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38C69"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7B0E87C9"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777C1CBB"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6F6735BB"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65853441"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42327C0D"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25CDE1C8"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665B6E13"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5C9AC67D"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38BD7F5B"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58CB86A5"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12F957D0" w14:textId="77777777" w:rsidR="00917127" w:rsidRDefault="00917127" w:rsidP="00917127">
      <w:pPr>
        <w:spacing w:after="0" w:line="312" w:lineRule="auto"/>
        <w:ind w:firstLine="708"/>
        <w:jc w:val="both"/>
        <w:rPr>
          <w:rFonts w:ascii="Times New Roman" w:hAnsi="Times New Roman" w:cs="Times New Roman"/>
          <w:b/>
          <w:color w:val="000000" w:themeColor="text1"/>
          <w:sz w:val="28"/>
          <w:szCs w:val="28"/>
        </w:rPr>
      </w:pPr>
    </w:p>
    <w:p w14:paraId="02AA814F" w14:textId="77777777" w:rsidR="00917127" w:rsidRPr="00D85778" w:rsidRDefault="00E82428" w:rsidP="00E82428">
      <w:pPr>
        <w:spacing w:after="0" w:line="312" w:lineRule="auto"/>
        <w:jc w:val="center"/>
        <w:rPr>
          <w:rFonts w:ascii="Times New Roman" w:hAnsi="Times New Roman" w:cs="Times New Roman"/>
          <w:b/>
          <w:color w:val="000000" w:themeColor="text1"/>
          <w:sz w:val="40"/>
          <w:szCs w:val="28"/>
        </w:rPr>
      </w:pPr>
      <w:r w:rsidRPr="00D85778">
        <w:rPr>
          <w:rFonts w:ascii="Times New Roman" w:hAnsi="Times New Roman" w:cs="Times New Roman"/>
          <w:b/>
          <w:color w:val="000000" w:themeColor="text1"/>
          <w:sz w:val="40"/>
          <w:szCs w:val="28"/>
        </w:rPr>
        <w:t>«Лаборатория Безопасности»</w:t>
      </w:r>
    </w:p>
    <w:p w14:paraId="622F76C2"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51EBE01F"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6101E877"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214009F4" w14:textId="77777777" w:rsidR="00917127" w:rsidRPr="00D85778" w:rsidRDefault="008F7B31" w:rsidP="00E82428">
      <w:pPr>
        <w:spacing w:after="0" w:line="312" w:lineRule="auto"/>
        <w:ind w:firstLine="708"/>
        <w:jc w:val="center"/>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Методика проведения информационно-просветительских мероприятий по профилактике детского дорожно-транспортного травматизма</w:t>
      </w:r>
      <w:r w:rsidR="00E82428" w:rsidRPr="00D85778">
        <w:rPr>
          <w:rFonts w:ascii="Times New Roman" w:hAnsi="Times New Roman" w:cs="Times New Roman"/>
          <w:b/>
          <w:color w:val="000000" w:themeColor="text1"/>
          <w:sz w:val="28"/>
          <w:szCs w:val="28"/>
        </w:rPr>
        <w:t>.</w:t>
      </w:r>
    </w:p>
    <w:p w14:paraId="30CA9E9F" w14:textId="77777777" w:rsidR="00917127" w:rsidRPr="00D85778" w:rsidRDefault="00917127" w:rsidP="00E82428">
      <w:pPr>
        <w:spacing w:after="0" w:line="312" w:lineRule="auto"/>
        <w:ind w:firstLine="708"/>
        <w:jc w:val="center"/>
        <w:rPr>
          <w:rFonts w:ascii="Times New Roman" w:hAnsi="Times New Roman" w:cs="Times New Roman"/>
          <w:b/>
          <w:color w:val="000000" w:themeColor="text1"/>
          <w:sz w:val="28"/>
          <w:szCs w:val="28"/>
        </w:rPr>
      </w:pPr>
    </w:p>
    <w:p w14:paraId="68341074" w14:textId="77777777" w:rsidR="00917127" w:rsidRPr="00D85778" w:rsidRDefault="00917127" w:rsidP="00E82428">
      <w:pPr>
        <w:spacing w:after="0" w:line="312" w:lineRule="auto"/>
        <w:ind w:firstLine="708"/>
        <w:jc w:val="center"/>
        <w:rPr>
          <w:rFonts w:ascii="Times New Roman" w:hAnsi="Times New Roman" w:cs="Times New Roman"/>
          <w:b/>
          <w:color w:val="000000" w:themeColor="text1"/>
          <w:sz w:val="28"/>
          <w:szCs w:val="28"/>
        </w:rPr>
      </w:pPr>
    </w:p>
    <w:p w14:paraId="3068120D"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23894362"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63EAC517"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4097EFED"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1FDC3882"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5E708BCC"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1EAFF045"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5EA154C4"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6E3DCAE7"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539DE8BE"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6BF69F5B" w14:textId="77777777" w:rsidR="00917127" w:rsidRPr="00B77D8C" w:rsidRDefault="00B02039" w:rsidP="00C7206F">
      <w:pPr>
        <w:spacing w:after="0" w:line="312" w:lineRule="auto"/>
        <w:jc w:val="center"/>
        <w:rPr>
          <w:rFonts w:ascii="Times New Roman" w:hAnsi="Times New Roman" w:cs="Times New Roman"/>
          <w:b/>
          <w:color w:val="000000" w:themeColor="text1"/>
          <w:sz w:val="28"/>
          <w:szCs w:val="28"/>
        </w:rPr>
      </w:pPr>
      <w:r w:rsidRPr="00B77D8C">
        <w:rPr>
          <w:rFonts w:ascii="Times New Roman" w:hAnsi="Times New Roman" w:cs="Times New Roman"/>
          <w:b/>
          <w:color w:val="000000" w:themeColor="text1"/>
          <w:sz w:val="28"/>
          <w:szCs w:val="28"/>
        </w:rPr>
        <w:t>2017</w:t>
      </w:r>
    </w:p>
    <w:p w14:paraId="6F4C5A32"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5F2D1EFB" w14:textId="77777777" w:rsidR="00B02039" w:rsidRDefault="00B02039">
      <w:pPr>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br w:type="page"/>
      </w:r>
    </w:p>
    <w:sdt>
      <w:sdtPr>
        <w:rPr>
          <w:rFonts w:asciiTheme="minorHAnsi" w:eastAsiaTheme="minorHAnsi" w:hAnsiTheme="minorHAnsi" w:cstheme="minorBidi"/>
          <w:color w:val="auto"/>
          <w:sz w:val="22"/>
          <w:szCs w:val="22"/>
          <w:lang w:eastAsia="en-US"/>
        </w:rPr>
        <w:id w:val="-1079523546"/>
        <w:docPartObj>
          <w:docPartGallery w:val="Table of Contents"/>
          <w:docPartUnique/>
        </w:docPartObj>
      </w:sdtPr>
      <w:sdtEndPr>
        <w:rPr>
          <w:b/>
          <w:bCs/>
          <w:noProof/>
        </w:rPr>
      </w:sdtEndPr>
      <w:sdtContent>
        <w:p w14:paraId="14375315" w14:textId="04BEC2A4" w:rsidR="00412A84" w:rsidRPr="00921B51" w:rsidRDefault="00412A84">
          <w:pPr>
            <w:pStyle w:val="afa"/>
            <w:rPr>
              <w:rFonts w:asciiTheme="minorHAnsi" w:hAnsiTheme="minorHAnsi"/>
              <w:color w:val="auto"/>
            </w:rPr>
          </w:pPr>
          <w:r w:rsidRPr="00921B51">
            <w:rPr>
              <w:rFonts w:asciiTheme="minorHAnsi" w:hAnsiTheme="minorHAnsi"/>
              <w:color w:val="auto"/>
            </w:rPr>
            <w:t>Оглавление</w:t>
          </w:r>
        </w:p>
        <w:p w14:paraId="1B38973E" w14:textId="77777777" w:rsidR="00293043" w:rsidRDefault="00412A84">
          <w:pPr>
            <w:pStyle w:val="12"/>
            <w:tabs>
              <w:tab w:val="right" w:pos="9345"/>
            </w:tabs>
            <w:rPr>
              <w:rFonts w:eastAsiaTheme="minorEastAsia"/>
              <w:b w:val="0"/>
              <w:caps w:val="0"/>
              <w:noProof/>
              <w:u w:val="none"/>
              <w:lang w:eastAsia="ru-RU"/>
            </w:rPr>
          </w:pPr>
          <w:r>
            <w:rPr>
              <w:b w:val="0"/>
            </w:rPr>
            <w:fldChar w:fldCharType="begin"/>
          </w:r>
          <w:r>
            <w:instrText>TOC \o "1-3" \h \z \u</w:instrText>
          </w:r>
          <w:r>
            <w:rPr>
              <w:b w:val="0"/>
            </w:rPr>
            <w:fldChar w:fldCharType="separate"/>
          </w:r>
          <w:hyperlink w:anchor="_Toc508898397" w:history="1">
            <w:r w:rsidR="00293043" w:rsidRPr="00D551EB">
              <w:rPr>
                <w:rStyle w:val="aa"/>
                <w:rFonts w:ascii="Times New Roman" w:hAnsi="Times New Roman" w:cs="Times New Roman"/>
                <w:noProof/>
              </w:rPr>
              <w:t>Пояснительная записка</w:t>
            </w:r>
            <w:r w:rsidR="00293043">
              <w:rPr>
                <w:noProof/>
                <w:webHidden/>
              </w:rPr>
              <w:tab/>
            </w:r>
            <w:r w:rsidR="00293043">
              <w:rPr>
                <w:noProof/>
                <w:webHidden/>
              </w:rPr>
              <w:fldChar w:fldCharType="begin"/>
            </w:r>
            <w:r w:rsidR="00293043">
              <w:rPr>
                <w:noProof/>
                <w:webHidden/>
              </w:rPr>
              <w:instrText xml:space="preserve"> PAGEREF _Toc508898397 \h </w:instrText>
            </w:r>
            <w:r w:rsidR="00293043">
              <w:rPr>
                <w:noProof/>
                <w:webHidden/>
              </w:rPr>
            </w:r>
            <w:r w:rsidR="00293043">
              <w:rPr>
                <w:noProof/>
                <w:webHidden/>
              </w:rPr>
              <w:fldChar w:fldCharType="separate"/>
            </w:r>
            <w:r w:rsidR="00D30DAE">
              <w:rPr>
                <w:noProof/>
                <w:webHidden/>
              </w:rPr>
              <w:t>4</w:t>
            </w:r>
            <w:r w:rsidR="00293043">
              <w:rPr>
                <w:noProof/>
                <w:webHidden/>
              </w:rPr>
              <w:fldChar w:fldCharType="end"/>
            </w:r>
          </w:hyperlink>
        </w:p>
        <w:p w14:paraId="650EED61" w14:textId="77777777" w:rsidR="00293043" w:rsidRDefault="00293043">
          <w:pPr>
            <w:pStyle w:val="21"/>
            <w:tabs>
              <w:tab w:val="right" w:pos="9345"/>
            </w:tabs>
            <w:rPr>
              <w:rFonts w:eastAsiaTheme="minorEastAsia"/>
              <w:b w:val="0"/>
              <w:smallCaps w:val="0"/>
              <w:noProof/>
              <w:lang w:eastAsia="ru-RU"/>
            </w:rPr>
          </w:pPr>
          <w:hyperlink w:anchor="_Toc508898398" w:history="1">
            <w:r w:rsidRPr="00D551EB">
              <w:rPr>
                <w:rStyle w:val="aa"/>
                <w:noProof/>
              </w:rPr>
              <w:t>Пешеходы</w:t>
            </w:r>
            <w:r>
              <w:rPr>
                <w:noProof/>
                <w:webHidden/>
              </w:rPr>
              <w:tab/>
            </w:r>
            <w:r>
              <w:rPr>
                <w:noProof/>
                <w:webHidden/>
              </w:rPr>
              <w:fldChar w:fldCharType="begin"/>
            </w:r>
            <w:r>
              <w:rPr>
                <w:noProof/>
                <w:webHidden/>
              </w:rPr>
              <w:instrText xml:space="preserve"> PAGEREF _Toc508898398 \h </w:instrText>
            </w:r>
            <w:r>
              <w:rPr>
                <w:noProof/>
                <w:webHidden/>
              </w:rPr>
            </w:r>
            <w:r>
              <w:rPr>
                <w:noProof/>
                <w:webHidden/>
              </w:rPr>
              <w:fldChar w:fldCharType="separate"/>
            </w:r>
            <w:r w:rsidR="00D30DAE">
              <w:rPr>
                <w:noProof/>
                <w:webHidden/>
              </w:rPr>
              <w:t>5</w:t>
            </w:r>
            <w:r>
              <w:rPr>
                <w:noProof/>
                <w:webHidden/>
              </w:rPr>
              <w:fldChar w:fldCharType="end"/>
            </w:r>
          </w:hyperlink>
        </w:p>
        <w:p w14:paraId="08B58380" w14:textId="77777777" w:rsidR="00293043" w:rsidRDefault="00293043">
          <w:pPr>
            <w:pStyle w:val="21"/>
            <w:tabs>
              <w:tab w:val="right" w:pos="9345"/>
            </w:tabs>
            <w:rPr>
              <w:rFonts w:eastAsiaTheme="minorEastAsia"/>
              <w:b w:val="0"/>
              <w:smallCaps w:val="0"/>
              <w:noProof/>
              <w:lang w:eastAsia="ru-RU"/>
            </w:rPr>
          </w:pPr>
          <w:hyperlink w:anchor="_Toc508898399" w:history="1">
            <w:r w:rsidRPr="00D551EB">
              <w:rPr>
                <w:rStyle w:val="aa"/>
                <w:noProof/>
              </w:rPr>
              <w:t>Пассажиры</w:t>
            </w:r>
            <w:r>
              <w:rPr>
                <w:noProof/>
                <w:webHidden/>
              </w:rPr>
              <w:tab/>
            </w:r>
            <w:r>
              <w:rPr>
                <w:noProof/>
                <w:webHidden/>
              </w:rPr>
              <w:fldChar w:fldCharType="begin"/>
            </w:r>
            <w:r>
              <w:rPr>
                <w:noProof/>
                <w:webHidden/>
              </w:rPr>
              <w:instrText xml:space="preserve"> PAGEREF _Toc508898399 \h </w:instrText>
            </w:r>
            <w:r>
              <w:rPr>
                <w:noProof/>
                <w:webHidden/>
              </w:rPr>
            </w:r>
            <w:r>
              <w:rPr>
                <w:noProof/>
                <w:webHidden/>
              </w:rPr>
              <w:fldChar w:fldCharType="separate"/>
            </w:r>
            <w:r w:rsidR="00D30DAE">
              <w:rPr>
                <w:noProof/>
                <w:webHidden/>
              </w:rPr>
              <w:t>8</w:t>
            </w:r>
            <w:r>
              <w:rPr>
                <w:noProof/>
                <w:webHidden/>
              </w:rPr>
              <w:fldChar w:fldCharType="end"/>
            </w:r>
          </w:hyperlink>
        </w:p>
        <w:p w14:paraId="36827023" w14:textId="77777777" w:rsidR="00293043" w:rsidRDefault="00293043">
          <w:pPr>
            <w:pStyle w:val="21"/>
            <w:tabs>
              <w:tab w:val="right" w:pos="9345"/>
            </w:tabs>
            <w:rPr>
              <w:rFonts w:eastAsiaTheme="minorEastAsia"/>
              <w:b w:val="0"/>
              <w:smallCaps w:val="0"/>
              <w:noProof/>
              <w:lang w:eastAsia="ru-RU"/>
            </w:rPr>
          </w:pPr>
          <w:hyperlink w:anchor="_Toc508898400" w:history="1">
            <w:r w:rsidRPr="00D551EB">
              <w:rPr>
                <w:rStyle w:val="aa"/>
                <w:noProof/>
              </w:rPr>
              <w:t>Двухколёсный транспорт</w:t>
            </w:r>
            <w:r>
              <w:rPr>
                <w:noProof/>
                <w:webHidden/>
              </w:rPr>
              <w:tab/>
            </w:r>
            <w:r>
              <w:rPr>
                <w:noProof/>
                <w:webHidden/>
              </w:rPr>
              <w:fldChar w:fldCharType="begin"/>
            </w:r>
            <w:r>
              <w:rPr>
                <w:noProof/>
                <w:webHidden/>
              </w:rPr>
              <w:instrText xml:space="preserve"> PAGEREF _Toc508898400 \h </w:instrText>
            </w:r>
            <w:r>
              <w:rPr>
                <w:noProof/>
                <w:webHidden/>
              </w:rPr>
            </w:r>
            <w:r>
              <w:rPr>
                <w:noProof/>
                <w:webHidden/>
              </w:rPr>
              <w:fldChar w:fldCharType="separate"/>
            </w:r>
            <w:r w:rsidR="00D30DAE">
              <w:rPr>
                <w:noProof/>
                <w:webHidden/>
              </w:rPr>
              <w:t>11</w:t>
            </w:r>
            <w:r>
              <w:rPr>
                <w:noProof/>
                <w:webHidden/>
              </w:rPr>
              <w:fldChar w:fldCharType="end"/>
            </w:r>
          </w:hyperlink>
        </w:p>
        <w:p w14:paraId="4514AFC1" w14:textId="77777777" w:rsidR="00293043" w:rsidRDefault="00293043">
          <w:pPr>
            <w:pStyle w:val="21"/>
            <w:tabs>
              <w:tab w:val="right" w:pos="9345"/>
            </w:tabs>
            <w:rPr>
              <w:rFonts w:eastAsiaTheme="minorEastAsia"/>
              <w:b w:val="0"/>
              <w:smallCaps w:val="0"/>
              <w:noProof/>
              <w:lang w:eastAsia="ru-RU"/>
            </w:rPr>
          </w:pPr>
          <w:hyperlink w:anchor="_Toc508898401" w:history="1">
            <w:r w:rsidRPr="00D551EB">
              <w:rPr>
                <w:rStyle w:val="aa"/>
                <w:noProof/>
              </w:rPr>
              <w:t>Первая помощь</w:t>
            </w:r>
            <w:r>
              <w:rPr>
                <w:noProof/>
                <w:webHidden/>
              </w:rPr>
              <w:tab/>
            </w:r>
            <w:r>
              <w:rPr>
                <w:noProof/>
                <w:webHidden/>
              </w:rPr>
              <w:fldChar w:fldCharType="begin"/>
            </w:r>
            <w:r>
              <w:rPr>
                <w:noProof/>
                <w:webHidden/>
              </w:rPr>
              <w:instrText xml:space="preserve"> PAGEREF _Toc508898401 \h </w:instrText>
            </w:r>
            <w:r>
              <w:rPr>
                <w:noProof/>
                <w:webHidden/>
              </w:rPr>
            </w:r>
            <w:r>
              <w:rPr>
                <w:noProof/>
                <w:webHidden/>
              </w:rPr>
              <w:fldChar w:fldCharType="separate"/>
            </w:r>
            <w:r w:rsidR="00D30DAE">
              <w:rPr>
                <w:noProof/>
                <w:webHidden/>
              </w:rPr>
              <w:t>14</w:t>
            </w:r>
            <w:r>
              <w:rPr>
                <w:noProof/>
                <w:webHidden/>
              </w:rPr>
              <w:fldChar w:fldCharType="end"/>
            </w:r>
          </w:hyperlink>
        </w:p>
        <w:p w14:paraId="45A74C11" w14:textId="77777777" w:rsidR="00293043" w:rsidRDefault="00293043">
          <w:pPr>
            <w:pStyle w:val="21"/>
            <w:tabs>
              <w:tab w:val="right" w:pos="9345"/>
            </w:tabs>
            <w:rPr>
              <w:rFonts w:eastAsiaTheme="minorEastAsia"/>
              <w:b w:val="0"/>
              <w:smallCaps w:val="0"/>
              <w:noProof/>
              <w:lang w:eastAsia="ru-RU"/>
            </w:rPr>
          </w:pPr>
          <w:hyperlink w:anchor="_Toc508898402" w:history="1">
            <w:r w:rsidRPr="00D551EB">
              <w:rPr>
                <w:rStyle w:val="aa"/>
                <w:noProof/>
              </w:rPr>
              <w:t>Водители</w:t>
            </w:r>
            <w:r>
              <w:rPr>
                <w:noProof/>
                <w:webHidden/>
              </w:rPr>
              <w:tab/>
            </w:r>
            <w:r>
              <w:rPr>
                <w:noProof/>
                <w:webHidden/>
              </w:rPr>
              <w:fldChar w:fldCharType="begin"/>
            </w:r>
            <w:r>
              <w:rPr>
                <w:noProof/>
                <w:webHidden/>
              </w:rPr>
              <w:instrText xml:space="preserve"> PAGEREF _Toc508898402 \h </w:instrText>
            </w:r>
            <w:r>
              <w:rPr>
                <w:noProof/>
                <w:webHidden/>
              </w:rPr>
            </w:r>
            <w:r>
              <w:rPr>
                <w:noProof/>
                <w:webHidden/>
              </w:rPr>
              <w:fldChar w:fldCharType="separate"/>
            </w:r>
            <w:r w:rsidR="00D30DAE">
              <w:rPr>
                <w:noProof/>
                <w:webHidden/>
              </w:rPr>
              <w:t>16</w:t>
            </w:r>
            <w:r>
              <w:rPr>
                <w:noProof/>
                <w:webHidden/>
              </w:rPr>
              <w:fldChar w:fldCharType="end"/>
            </w:r>
          </w:hyperlink>
        </w:p>
        <w:p w14:paraId="3E1DF08F" w14:textId="77777777" w:rsidR="00293043" w:rsidRDefault="00293043">
          <w:pPr>
            <w:pStyle w:val="21"/>
            <w:tabs>
              <w:tab w:val="right" w:pos="9345"/>
            </w:tabs>
            <w:rPr>
              <w:rFonts w:eastAsiaTheme="minorEastAsia"/>
              <w:b w:val="0"/>
              <w:smallCaps w:val="0"/>
              <w:noProof/>
              <w:lang w:eastAsia="ru-RU"/>
            </w:rPr>
          </w:pPr>
          <w:hyperlink w:anchor="_Toc508898403" w:history="1">
            <w:r w:rsidRPr="00D551EB">
              <w:rPr>
                <w:rStyle w:val="aa"/>
                <w:noProof/>
              </w:rPr>
              <w:t>Список оборудования и раздаточных материалов, используемых для проведения информационно-консультационных занятий.</w:t>
            </w:r>
            <w:r>
              <w:rPr>
                <w:noProof/>
                <w:webHidden/>
              </w:rPr>
              <w:tab/>
            </w:r>
            <w:r>
              <w:rPr>
                <w:noProof/>
                <w:webHidden/>
              </w:rPr>
              <w:fldChar w:fldCharType="begin"/>
            </w:r>
            <w:r>
              <w:rPr>
                <w:noProof/>
                <w:webHidden/>
              </w:rPr>
              <w:instrText xml:space="preserve"> PAGEREF _Toc508898403 \h </w:instrText>
            </w:r>
            <w:r>
              <w:rPr>
                <w:noProof/>
                <w:webHidden/>
              </w:rPr>
            </w:r>
            <w:r>
              <w:rPr>
                <w:noProof/>
                <w:webHidden/>
              </w:rPr>
              <w:fldChar w:fldCharType="separate"/>
            </w:r>
            <w:r w:rsidR="00D30DAE">
              <w:rPr>
                <w:noProof/>
                <w:webHidden/>
              </w:rPr>
              <w:t>20</w:t>
            </w:r>
            <w:r>
              <w:rPr>
                <w:noProof/>
                <w:webHidden/>
              </w:rPr>
              <w:fldChar w:fldCharType="end"/>
            </w:r>
          </w:hyperlink>
        </w:p>
        <w:p w14:paraId="1DA26343" w14:textId="77777777" w:rsidR="00293043" w:rsidRDefault="00293043">
          <w:pPr>
            <w:pStyle w:val="12"/>
            <w:tabs>
              <w:tab w:val="right" w:pos="9345"/>
            </w:tabs>
            <w:rPr>
              <w:rFonts w:eastAsiaTheme="minorEastAsia"/>
              <w:b w:val="0"/>
              <w:caps w:val="0"/>
              <w:noProof/>
              <w:u w:val="none"/>
              <w:lang w:eastAsia="ru-RU"/>
            </w:rPr>
          </w:pPr>
          <w:hyperlink w:anchor="_Toc508898404" w:history="1">
            <w:r w:rsidRPr="00D551EB">
              <w:rPr>
                <w:rStyle w:val="aa"/>
                <w:rFonts w:ascii="Times New Roman" w:hAnsi="Times New Roman" w:cs="Times New Roman"/>
                <w:noProof/>
              </w:rPr>
              <w:t xml:space="preserve">Методика </w:t>
            </w:r>
            <w:r w:rsidRPr="00D551EB">
              <w:rPr>
                <w:rStyle w:val="aa"/>
                <w:rFonts w:ascii="Times New Roman" w:hAnsi="Times New Roman" w:cs="Times New Roman"/>
                <w:iCs/>
                <w:noProof/>
              </w:rPr>
              <w:t>проведения информационно-просветительских мероприятий в субъектах Российской Федерации для детей 5–8 лет на базе центров по профилактике детского дорожно-транспортного травматизма, в том числе с использованием детских мобильных автоплощадок (автогородков), с учётом ключевых факторов риска в области безопасности дорожного движения.</w:t>
            </w:r>
            <w:r>
              <w:rPr>
                <w:noProof/>
                <w:webHidden/>
              </w:rPr>
              <w:tab/>
            </w:r>
            <w:r>
              <w:rPr>
                <w:noProof/>
                <w:webHidden/>
              </w:rPr>
              <w:fldChar w:fldCharType="begin"/>
            </w:r>
            <w:r>
              <w:rPr>
                <w:noProof/>
                <w:webHidden/>
              </w:rPr>
              <w:instrText xml:space="preserve"> PAGEREF _Toc508898404 \h </w:instrText>
            </w:r>
            <w:r>
              <w:rPr>
                <w:noProof/>
                <w:webHidden/>
              </w:rPr>
            </w:r>
            <w:r>
              <w:rPr>
                <w:noProof/>
                <w:webHidden/>
              </w:rPr>
              <w:fldChar w:fldCharType="separate"/>
            </w:r>
            <w:r w:rsidR="00D30DAE">
              <w:rPr>
                <w:noProof/>
                <w:webHidden/>
              </w:rPr>
              <w:t>21</w:t>
            </w:r>
            <w:r>
              <w:rPr>
                <w:noProof/>
                <w:webHidden/>
              </w:rPr>
              <w:fldChar w:fldCharType="end"/>
            </w:r>
          </w:hyperlink>
        </w:p>
        <w:p w14:paraId="79C6B57D" w14:textId="77777777" w:rsidR="00293043" w:rsidRDefault="00293043">
          <w:pPr>
            <w:pStyle w:val="21"/>
            <w:tabs>
              <w:tab w:val="right" w:pos="9345"/>
            </w:tabs>
            <w:rPr>
              <w:rFonts w:eastAsiaTheme="minorEastAsia"/>
              <w:b w:val="0"/>
              <w:smallCaps w:val="0"/>
              <w:noProof/>
              <w:lang w:eastAsia="ru-RU"/>
            </w:rPr>
          </w:pPr>
          <w:hyperlink w:anchor="_Toc508898405" w:history="1">
            <w:r w:rsidRPr="00D551EB">
              <w:rPr>
                <w:rStyle w:val="aa"/>
                <w:noProof/>
              </w:rPr>
              <w:t>Общая характеристика курса</w:t>
            </w:r>
            <w:r>
              <w:rPr>
                <w:noProof/>
                <w:webHidden/>
              </w:rPr>
              <w:tab/>
            </w:r>
            <w:r>
              <w:rPr>
                <w:noProof/>
                <w:webHidden/>
              </w:rPr>
              <w:fldChar w:fldCharType="begin"/>
            </w:r>
            <w:r>
              <w:rPr>
                <w:noProof/>
                <w:webHidden/>
              </w:rPr>
              <w:instrText xml:space="preserve"> PAGEREF _Toc508898405 \h </w:instrText>
            </w:r>
            <w:r>
              <w:rPr>
                <w:noProof/>
                <w:webHidden/>
              </w:rPr>
            </w:r>
            <w:r>
              <w:rPr>
                <w:noProof/>
                <w:webHidden/>
              </w:rPr>
              <w:fldChar w:fldCharType="separate"/>
            </w:r>
            <w:r w:rsidR="00D30DAE">
              <w:rPr>
                <w:noProof/>
                <w:webHidden/>
              </w:rPr>
              <w:t>22</w:t>
            </w:r>
            <w:r>
              <w:rPr>
                <w:noProof/>
                <w:webHidden/>
              </w:rPr>
              <w:fldChar w:fldCharType="end"/>
            </w:r>
          </w:hyperlink>
        </w:p>
        <w:p w14:paraId="572D666F" w14:textId="77777777" w:rsidR="00293043" w:rsidRDefault="00293043">
          <w:pPr>
            <w:pStyle w:val="21"/>
            <w:tabs>
              <w:tab w:val="right" w:pos="9345"/>
            </w:tabs>
            <w:rPr>
              <w:rFonts w:eastAsiaTheme="minorEastAsia"/>
              <w:b w:val="0"/>
              <w:smallCaps w:val="0"/>
              <w:noProof/>
              <w:lang w:eastAsia="ru-RU"/>
            </w:rPr>
          </w:pPr>
          <w:hyperlink w:anchor="_Toc508898406" w:history="1">
            <w:r w:rsidRPr="00D551EB">
              <w:rPr>
                <w:rStyle w:val="aa"/>
                <w:noProof/>
              </w:rPr>
              <w:t>Цели программы:</w:t>
            </w:r>
            <w:r>
              <w:rPr>
                <w:noProof/>
                <w:webHidden/>
              </w:rPr>
              <w:tab/>
            </w:r>
            <w:r>
              <w:rPr>
                <w:noProof/>
                <w:webHidden/>
              </w:rPr>
              <w:fldChar w:fldCharType="begin"/>
            </w:r>
            <w:r>
              <w:rPr>
                <w:noProof/>
                <w:webHidden/>
              </w:rPr>
              <w:instrText xml:space="preserve"> PAGEREF _Toc508898406 \h </w:instrText>
            </w:r>
            <w:r>
              <w:rPr>
                <w:noProof/>
                <w:webHidden/>
              </w:rPr>
            </w:r>
            <w:r>
              <w:rPr>
                <w:noProof/>
                <w:webHidden/>
              </w:rPr>
              <w:fldChar w:fldCharType="separate"/>
            </w:r>
            <w:r w:rsidR="00D30DAE">
              <w:rPr>
                <w:noProof/>
                <w:webHidden/>
              </w:rPr>
              <w:t>23</w:t>
            </w:r>
            <w:r>
              <w:rPr>
                <w:noProof/>
                <w:webHidden/>
              </w:rPr>
              <w:fldChar w:fldCharType="end"/>
            </w:r>
          </w:hyperlink>
        </w:p>
        <w:p w14:paraId="03BF8B11" w14:textId="77777777" w:rsidR="00293043" w:rsidRDefault="00293043">
          <w:pPr>
            <w:pStyle w:val="21"/>
            <w:tabs>
              <w:tab w:val="right" w:pos="9345"/>
            </w:tabs>
            <w:rPr>
              <w:rFonts w:eastAsiaTheme="minorEastAsia"/>
              <w:b w:val="0"/>
              <w:smallCaps w:val="0"/>
              <w:noProof/>
              <w:lang w:eastAsia="ru-RU"/>
            </w:rPr>
          </w:pPr>
          <w:hyperlink w:anchor="_Toc508898407" w:history="1">
            <w:r w:rsidRPr="00D551EB">
              <w:rPr>
                <w:rStyle w:val="aa"/>
                <w:noProof/>
              </w:rPr>
              <w:t>Задачи программы:</w:t>
            </w:r>
            <w:r>
              <w:rPr>
                <w:noProof/>
                <w:webHidden/>
              </w:rPr>
              <w:tab/>
            </w:r>
            <w:r>
              <w:rPr>
                <w:noProof/>
                <w:webHidden/>
              </w:rPr>
              <w:fldChar w:fldCharType="begin"/>
            </w:r>
            <w:r>
              <w:rPr>
                <w:noProof/>
                <w:webHidden/>
              </w:rPr>
              <w:instrText xml:space="preserve"> PAGEREF _Toc508898407 \h </w:instrText>
            </w:r>
            <w:r>
              <w:rPr>
                <w:noProof/>
                <w:webHidden/>
              </w:rPr>
            </w:r>
            <w:r>
              <w:rPr>
                <w:noProof/>
                <w:webHidden/>
              </w:rPr>
              <w:fldChar w:fldCharType="separate"/>
            </w:r>
            <w:r w:rsidR="00D30DAE">
              <w:rPr>
                <w:noProof/>
                <w:webHidden/>
              </w:rPr>
              <w:t>23</w:t>
            </w:r>
            <w:r>
              <w:rPr>
                <w:noProof/>
                <w:webHidden/>
              </w:rPr>
              <w:fldChar w:fldCharType="end"/>
            </w:r>
          </w:hyperlink>
        </w:p>
        <w:p w14:paraId="6646BD60" w14:textId="77777777" w:rsidR="00293043" w:rsidRDefault="00293043">
          <w:pPr>
            <w:pStyle w:val="21"/>
            <w:tabs>
              <w:tab w:val="right" w:pos="9345"/>
            </w:tabs>
            <w:rPr>
              <w:rFonts w:eastAsiaTheme="minorEastAsia"/>
              <w:b w:val="0"/>
              <w:smallCaps w:val="0"/>
              <w:noProof/>
              <w:lang w:eastAsia="ru-RU"/>
            </w:rPr>
          </w:pPr>
          <w:hyperlink w:anchor="_Toc508898408" w:history="1">
            <w:r w:rsidRPr="00D551EB">
              <w:rPr>
                <w:rStyle w:val="aa"/>
                <w:noProof/>
              </w:rPr>
              <w:t>Принципы реализации программы</w:t>
            </w:r>
            <w:r>
              <w:rPr>
                <w:noProof/>
                <w:webHidden/>
              </w:rPr>
              <w:tab/>
            </w:r>
            <w:r>
              <w:rPr>
                <w:noProof/>
                <w:webHidden/>
              </w:rPr>
              <w:fldChar w:fldCharType="begin"/>
            </w:r>
            <w:r>
              <w:rPr>
                <w:noProof/>
                <w:webHidden/>
              </w:rPr>
              <w:instrText xml:space="preserve"> PAGEREF _Toc508898408 \h </w:instrText>
            </w:r>
            <w:r>
              <w:rPr>
                <w:noProof/>
                <w:webHidden/>
              </w:rPr>
            </w:r>
            <w:r>
              <w:rPr>
                <w:noProof/>
                <w:webHidden/>
              </w:rPr>
              <w:fldChar w:fldCharType="separate"/>
            </w:r>
            <w:r w:rsidR="00D30DAE">
              <w:rPr>
                <w:noProof/>
                <w:webHidden/>
              </w:rPr>
              <w:t>24</w:t>
            </w:r>
            <w:r>
              <w:rPr>
                <w:noProof/>
                <w:webHidden/>
              </w:rPr>
              <w:fldChar w:fldCharType="end"/>
            </w:r>
          </w:hyperlink>
        </w:p>
        <w:p w14:paraId="42DC008A" w14:textId="77777777" w:rsidR="00293043" w:rsidRDefault="00293043">
          <w:pPr>
            <w:pStyle w:val="21"/>
            <w:tabs>
              <w:tab w:val="right" w:pos="9345"/>
            </w:tabs>
            <w:rPr>
              <w:rFonts w:eastAsiaTheme="minorEastAsia"/>
              <w:b w:val="0"/>
              <w:smallCaps w:val="0"/>
              <w:noProof/>
              <w:lang w:eastAsia="ru-RU"/>
            </w:rPr>
          </w:pPr>
          <w:hyperlink w:anchor="_Toc508898409" w:history="1">
            <w:r w:rsidRPr="00D551EB">
              <w:rPr>
                <w:rStyle w:val="aa"/>
                <w:noProof/>
              </w:rPr>
              <w:t>Ожидаемые результаты</w:t>
            </w:r>
            <w:r>
              <w:rPr>
                <w:noProof/>
                <w:webHidden/>
              </w:rPr>
              <w:tab/>
            </w:r>
            <w:r>
              <w:rPr>
                <w:noProof/>
                <w:webHidden/>
              </w:rPr>
              <w:fldChar w:fldCharType="begin"/>
            </w:r>
            <w:r>
              <w:rPr>
                <w:noProof/>
                <w:webHidden/>
              </w:rPr>
              <w:instrText xml:space="preserve"> PAGEREF _Toc508898409 \h </w:instrText>
            </w:r>
            <w:r>
              <w:rPr>
                <w:noProof/>
                <w:webHidden/>
              </w:rPr>
            </w:r>
            <w:r>
              <w:rPr>
                <w:noProof/>
                <w:webHidden/>
              </w:rPr>
              <w:fldChar w:fldCharType="separate"/>
            </w:r>
            <w:r w:rsidR="00D30DAE">
              <w:rPr>
                <w:noProof/>
                <w:webHidden/>
              </w:rPr>
              <w:t>24</w:t>
            </w:r>
            <w:r>
              <w:rPr>
                <w:noProof/>
                <w:webHidden/>
              </w:rPr>
              <w:fldChar w:fldCharType="end"/>
            </w:r>
          </w:hyperlink>
        </w:p>
        <w:p w14:paraId="0D0D80DB" w14:textId="77777777" w:rsidR="00293043" w:rsidRDefault="00293043">
          <w:pPr>
            <w:pStyle w:val="21"/>
            <w:tabs>
              <w:tab w:val="right" w:pos="9345"/>
            </w:tabs>
            <w:rPr>
              <w:rFonts w:eastAsiaTheme="minorEastAsia"/>
              <w:b w:val="0"/>
              <w:smallCaps w:val="0"/>
              <w:noProof/>
              <w:lang w:eastAsia="ru-RU"/>
            </w:rPr>
          </w:pPr>
          <w:hyperlink w:anchor="_Toc508898410" w:history="1">
            <w:r w:rsidRPr="00D551EB">
              <w:rPr>
                <w:rStyle w:val="aa"/>
                <w:noProof/>
              </w:rPr>
              <w:t>План занятия</w:t>
            </w:r>
            <w:r>
              <w:rPr>
                <w:noProof/>
                <w:webHidden/>
              </w:rPr>
              <w:tab/>
            </w:r>
            <w:r>
              <w:rPr>
                <w:noProof/>
                <w:webHidden/>
              </w:rPr>
              <w:fldChar w:fldCharType="begin"/>
            </w:r>
            <w:r>
              <w:rPr>
                <w:noProof/>
                <w:webHidden/>
              </w:rPr>
              <w:instrText xml:space="preserve"> PAGEREF _Toc508898410 \h </w:instrText>
            </w:r>
            <w:r>
              <w:rPr>
                <w:noProof/>
                <w:webHidden/>
              </w:rPr>
            </w:r>
            <w:r>
              <w:rPr>
                <w:noProof/>
                <w:webHidden/>
              </w:rPr>
              <w:fldChar w:fldCharType="separate"/>
            </w:r>
            <w:r w:rsidR="00D30DAE">
              <w:rPr>
                <w:noProof/>
                <w:webHidden/>
              </w:rPr>
              <w:t>25</w:t>
            </w:r>
            <w:r>
              <w:rPr>
                <w:noProof/>
                <w:webHidden/>
              </w:rPr>
              <w:fldChar w:fldCharType="end"/>
            </w:r>
          </w:hyperlink>
        </w:p>
        <w:p w14:paraId="5A15196A" w14:textId="77777777" w:rsidR="00293043" w:rsidRDefault="00293043">
          <w:pPr>
            <w:pStyle w:val="21"/>
            <w:tabs>
              <w:tab w:val="right" w:pos="9345"/>
            </w:tabs>
            <w:rPr>
              <w:rFonts w:eastAsiaTheme="minorEastAsia"/>
              <w:b w:val="0"/>
              <w:smallCaps w:val="0"/>
              <w:noProof/>
              <w:lang w:eastAsia="ru-RU"/>
            </w:rPr>
          </w:pPr>
          <w:hyperlink w:anchor="_Toc508898411" w:history="1">
            <w:r w:rsidRPr="00D551EB">
              <w:rPr>
                <w:rStyle w:val="aa"/>
                <w:noProof/>
              </w:rPr>
              <w:t>Блок «Пешеходы» для детей возраста 5–8 лет</w:t>
            </w:r>
            <w:r>
              <w:rPr>
                <w:noProof/>
                <w:webHidden/>
              </w:rPr>
              <w:tab/>
            </w:r>
            <w:r>
              <w:rPr>
                <w:noProof/>
                <w:webHidden/>
              </w:rPr>
              <w:fldChar w:fldCharType="begin"/>
            </w:r>
            <w:r>
              <w:rPr>
                <w:noProof/>
                <w:webHidden/>
              </w:rPr>
              <w:instrText xml:space="preserve"> PAGEREF _Toc508898411 \h </w:instrText>
            </w:r>
            <w:r>
              <w:rPr>
                <w:noProof/>
                <w:webHidden/>
              </w:rPr>
            </w:r>
            <w:r>
              <w:rPr>
                <w:noProof/>
                <w:webHidden/>
              </w:rPr>
              <w:fldChar w:fldCharType="separate"/>
            </w:r>
            <w:r w:rsidR="00D30DAE">
              <w:rPr>
                <w:noProof/>
                <w:webHidden/>
              </w:rPr>
              <w:t>29</w:t>
            </w:r>
            <w:r>
              <w:rPr>
                <w:noProof/>
                <w:webHidden/>
              </w:rPr>
              <w:fldChar w:fldCharType="end"/>
            </w:r>
          </w:hyperlink>
        </w:p>
        <w:p w14:paraId="767CD8C3" w14:textId="77777777" w:rsidR="00293043" w:rsidRDefault="00293043">
          <w:pPr>
            <w:pStyle w:val="21"/>
            <w:tabs>
              <w:tab w:val="right" w:pos="9345"/>
            </w:tabs>
            <w:rPr>
              <w:rFonts w:eastAsiaTheme="minorEastAsia"/>
              <w:b w:val="0"/>
              <w:smallCaps w:val="0"/>
              <w:noProof/>
              <w:lang w:eastAsia="ru-RU"/>
            </w:rPr>
          </w:pPr>
          <w:hyperlink w:anchor="_Toc508898412" w:history="1">
            <w:r w:rsidRPr="00D551EB">
              <w:rPr>
                <w:rStyle w:val="aa"/>
                <w:noProof/>
              </w:rPr>
              <w:t>Методические указания по реализации сценарного плана</w:t>
            </w:r>
            <w:r>
              <w:rPr>
                <w:noProof/>
                <w:webHidden/>
              </w:rPr>
              <w:tab/>
            </w:r>
            <w:r>
              <w:rPr>
                <w:noProof/>
                <w:webHidden/>
              </w:rPr>
              <w:fldChar w:fldCharType="begin"/>
            </w:r>
            <w:r>
              <w:rPr>
                <w:noProof/>
                <w:webHidden/>
              </w:rPr>
              <w:instrText xml:space="preserve"> PAGEREF _Toc508898412 \h </w:instrText>
            </w:r>
            <w:r>
              <w:rPr>
                <w:noProof/>
                <w:webHidden/>
              </w:rPr>
            </w:r>
            <w:r>
              <w:rPr>
                <w:noProof/>
                <w:webHidden/>
              </w:rPr>
              <w:fldChar w:fldCharType="separate"/>
            </w:r>
            <w:r w:rsidR="00D30DAE">
              <w:rPr>
                <w:noProof/>
                <w:webHidden/>
              </w:rPr>
              <w:t>29</w:t>
            </w:r>
            <w:r>
              <w:rPr>
                <w:noProof/>
                <w:webHidden/>
              </w:rPr>
              <w:fldChar w:fldCharType="end"/>
            </w:r>
          </w:hyperlink>
        </w:p>
        <w:p w14:paraId="2E94A834" w14:textId="77777777" w:rsidR="00293043" w:rsidRDefault="00293043">
          <w:pPr>
            <w:pStyle w:val="21"/>
            <w:tabs>
              <w:tab w:val="right" w:pos="9345"/>
            </w:tabs>
            <w:rPr>
              <w:rFonts w:eastAsiaTheme="minorEastAsia"/>
              <w:b w:val="0"/>
              <w:smallCaps w:val="0"/>
              <w:noProof/>
              <w:lang w:eastAsia="ru-RU"/>
            </w:rPr>
          </w:pPr>
          <w:hyperlink w:anchor="_Toc508898413"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_Toc508898413 \h </w:instrText>
            </w:r>
            <w:r>
              <w:rPr>
                <w:noProof/>
                <w:webHidden/>
              </w:rPr>
            </w:r>
            <w:r>
              <w:rPr>
                <w:noProof/>
                <w:webHidden/>
              </w:rPr>
              <w:fldChar w:fldCharType="separate"/>
            </w:r>
            <w:r w:rsidR="00D30DAE">
              <w:rPr>
                <w:noProof/>
                <w:webHidden/>
              </w:rPr>
              <w:t>32</w:t>
            </w:r>
            <w:r>
              <w:rPr>
                <w:noProof/>
                <w:webHidden/>
              </w:rPr>
              <w:fldChar w:fldCharType="end"/>
            </w:r>
          </w:hyperlink>
        </w:p>
        <w:p w14:paraId="18059402" w14:textId="77777777" w:rsidR="00293043" w:rsidRDefault="00293043">
          <w:pPr>
            <w:pStyle w:val="21"/>
            <w:tabs>
              <w:tab w:val="right" w:pos="9345"/>
            </w:tabs>
            <w:rPr>
              <w:rFonts w:eastAsiaTheme="minorEastAsia"/>
              <w:b w:val="0"/>
              <w:smallCaps w:val="0"/>
              <w:noProof/>
              <w:lang w:eastAsia="ru-RU"/>
            </w:rPr>
          </w:pPr>
          <w:hyperlink w:anchor="_Toc508898414"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_Toc508898414 \h </w:instrText>
            </w:r>
            <w:r>
              <w:rPr>
                <w:noProof/>
                <w:webHidden/>
              </w:rPr>
            </w:r>
            <w:r>
              <w:rPr>
                <w:noProof/>
                <w:webHidden/>
              </w:rPr>
              <w:fldChar w:fldCharType="separate"/>
            </w:r>
            <w:r w:rsidR="00D30DAE">
              <w:rPr>
                <w:noProof/>
                <w:webHidden/>
              </w:rPr>
              <w:t>39</w:t>
            </w:r>
            <w:r>
              <w:rPr>
                <w:noProof/>
                <w:webHidden/>
              </w:rPr>
              <w:fldChar w:fldCharType="end"/>
            </w:r>
          </w:hyperlink>
        </w:p>
        <w:p w14:paraId="290BBE49" w14:textId="77777777" w:rsidR="00293043" w:rsidRDefault="00293043">
          <w:pPr>
            <w:pStyle w:val="21"/>
            <w:tabs>
              <w:tab w:val="right" w:pos="9345"/>
            </w:tabs>
            <w:rPr>
              <w:rFonts w:eastAsiaTheme="minorEastAsia"/>
              <w:b w:val="0"/>
              <w:smallCaps w:val="0"/>
              <w:noProof/>
              <w:lang w:eastAsia="ru-RU"/>
            </w:rPr>
          </w:pPr>
          <w:hyperlink w:anchor="_Toc508898415" w:history="1">
            <w:r w:rsidRPr="00D551EB">
              <w:rPr>
                <w:rStyle w:val="aa"/>
                <w:noProof/>
              </w:rPr>
              <w:t>Блок «Пассажиры» для детей возраста 5–8 лет</w:t>
            </w:r>
            <w:r>
              <w:rPr>
                <w:noProof/>
                <w:webHidden/>
              </w:rPr>
              <w:tab/>
            </w:r>
            <w:r>
              <w:rPr>
                <w:noProof/>
                <w:webHidden/>
              </w:rPr>
              <w:fldChar w:fldCharType="begin"/>
            </w:r>
            <w:r>
              <w:rPr>
                <w:noProof/>
                <w:webHidden/>
              </w:rPr>
              <w:instrText xml:space="preserve"> PAGEREF _Toc508898415 \h </w:instrText>
            </w:r>
            <w:r>
              <w:rPr>
                <w:noProof/>
                <w:webHidden/>
              </w:rPr>
            </w:r>
            <w:r>
              <w:rPr>
                <w:noProof/>
                <w:webHidden/>
              </w:rPr>
              <w:fldChar w:fldCharType="separate"/>
            </w:r>
            <w:r w:rsidR="00D30DAE">
              <w:rPr>
                <w:noProof/>
                <w:webHidden/>
              </w:rPr>
              <w:t>45</w:t>
            </w:r>
            <w:r>
              <w:rPr>
                <w:noProof/>
                <w:webHidden/>
              </w:rPr>
              <w:fldChar w:fldCharType="end"/>
            </w:r>
          </w:hyperlink>
        </w:p>
        <w:p w14:paraId="428FBAC8" w14:textId="77777777" w:rsidR="00293043" w:rsidRDefault="00293043">
          <w:pPr>
            <w:pStyle w:val="21"/>
            <w:tabs>
              <w:tab w:val="right" w:pos="9345"/>
            </w:tabs>
            <w:rPr>
              <w:rFonts w:eastAsiaTheme="minorEastAsia"/>
              <w:b w:val="0"/>
              <w:smallCaps w:val="0"/>
              <w:noProof/>
              <w:lang w:eastAsia="ru-RU"/>
            </w:rPr>
          </w:pPr>
          <w:hyperlink w:anchor="_Toc508898416"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_Toc508898416 \h </w:instrText>
            </w:r>
            <w:r>
              <w:rPr>
                <w:noProof/>
                <w:webHidden/>
              </w:rPr>
            </w:r>
            <w:r>
              <w:rPr>
                <w:noProof/>
                <w:webHidden/>
              </w:rPr>
              <w:fldChar w:fldCharType="separate"/>
            </w:r>
            <w:r w:rsidR="00D30DAE">
              <w:rPr>
                <w:noProof/>
                <w:webHidden/>
              </w:rPr>
              <w:t>50</w:t>
            </w:r>
            <w:r>
              <w:rPr>
                <w:noProof/>
                <w:webHidden/>
              </w:rPr>
              <w:fldChar w:fldCharType="end"/>
            </w:r>
          </w:hyperlink>
        </w:p>
        <w:p w14:paraId="1EFD5058" w14:textId="77777777" w:rsidR="00293043" w:rsidRDefault="00293043">
          <w:pPr>
            <w:pStyle w:val="21"/>
            <w:tabs>
              <w:tab w:val="right" w:pos="9345"/>
            </w:tabs>
            <w:rPr>
              <w:rFonts w:eastAsiaTheme="minorEastAsia"/>
              <w:b w:val="0"/>
              <w:smallCaps w:val="0"/>
              <w:noProof/>
              <w:lang w:eastAsia="ru-RU"/>
            </w:rPr>
          </w:pPr>
          <w:hyperlink w:anchor="_Toc508898417"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_Toc508898417 \h </w:instrText>
            </w:r>
            <w:r>
              <w:rPr>
                <w:noProof/>
                <w:webHidden/>
              </w:rPr>
            </w:r>
            <w:r>
              <w:rPr>
                <w:noProof/>
                <w:webHidden/>
              </w:rPr>
              <w:fldChar w:fldCharType="separate"/>
            </w:r>
            <w:r w:rsidR="00D30DAE">
              <w:rPr>
                <w:noProof/>
                <w:webHidden/>
              </w:rPr>
              <w:t>58</w:t>
            </w:r>
            <w:r>
              <w:rPr>
                <w:noProof/>
                <w:webHidden/>
              </w:rPr>
              <w:fldChar w:fldCharType="end"/>
            </w:r>
          </w:hyperlink>
        </w:p>
        <w:p w14:paraId="76FFF098" w14:textId="77777777" w:rsidR="00293043" w:rsidRDefault="00293043">
          <w:pPr>
            <w:pStyle w:val="21"/>
            <w:tabs>
              <w:tab w:val="right" w:pos="9345"/>
            </w:tabs>
            <w:rPr>
              <w:rFonts w:eastAsiaTheme="minorEastAsia"/>
              <w:b w:val="0"/>
              <w:smallCaps w:val="0"/>
              <w:noProof/>
              <w:lang w:eastAsia="ru-RU"/>
            </w:rPr>
          </w:pPr>
          <w:hyperlink w:anchor="_Toc508898418" w:history="1">
            <w:r w:rsidRPr="00D551EB">
              <w:rPr>
                <w:rStyle w:val="aa"/>
                <w:noProof/>
              </w:rPr>
              <w:t>Блок «Двухколёсный транспорт» для детей 5–8 лет</w:t>
            </w:r>
            <w:r>
              <w:rPr>
                <w:noProof/>
                <w:webHidden/>
              </w:rPr>
              <w:tab/>
            </w:r>
            <w:r>
              <w:rPr>
                <w:noProof/>
                <w:webHidden/>
              </w:rPr>
              <w:fldChar w:fldCharType="begin"/>
            </w:r>
            <w:r>
              <w:rPr>
                <w:noProof/>
                <w:webHidden/>
              </w:rPr>
              <w:instrText xml:space="preserve"> PAGEREF _Toc508898418 \h </w:instrText>
            </w:r>
            <w:r>
              <w:rPr>
                <w:noProof/>
                <w:webHidden/>
              </w:rPr>
            </w:r>
            <w:r>
              <w:rPr>
                <w:noProof/>
                <w:webHidden/>
              </w:rPr>
              <w:fldChar w:fldCharType="separate"/>
            </w:r>
            <w:r w:rsidR="00D30DAE">
              <w:rPr>
                <w:noProof/>
                <w:webHidden/>
              </w:rPr>
              <w:t>62</w:t>
            </w:r>
            <w:r>
              <w:rPr>
                <w:noProof/>
                <w:webHidden/>
              </w:rPr>
              <w:fldChar w:fldCharType="end"/>
            </w:r>
          </w:hyperlink>
        </w:p>
        <w:p w14:paraId="53BDF300" w14:textId="77777777" w:rsidR="00293043" w:rsidRDefault="00293043">
          <w:pPr>
            <w:pStyle w:val="21"/>
            <w:tabs>
              <w:tab w:val="right" w:pos="9345"/>
            </w:tabs>
            <w:rPr>
              <w:rFonts w:eastAsiaTheme="minorEastAsia"/>
              <w:b w:val="0"/>
              <w:smallCaps w:val="0"/>
              <w:noProof/>
              <w:lang w:eastAsia="ru-RU"/>
            </w:rPr>
          </w:pPr>
          <w:hyperlink w:anchor="_Toc508898419" w:history="1">
            <w:r w:rsidRPr="00D551EB">
              <w:rPr>
                <w:rStyle w:val="aa"/>
                <w:noProof/>
              </w:rPr>
              <w:t>План-сценарий занятия</w:t>
            </w:r>
            <w:r>
              <w:rPr>
                <w:noProof/>
                <w:webHidden/>
              </w:rPr>
              <w:tab/>
            </w:r>
            <w:r>
              <w:rPr>
                <w:noProof/>
                <w:webHidden/>
              </w:rPr>
              <w:fldChar w:fldCharType="begin"/>
            </w:r>
            <w:r>
              <w:rPr>
                <w:noProof/>
                <w:webHidden/>
              </w:rPr>
              <w:instrText xml:space="preserve"> PAGEREF _Toc508898419 \h </w:instrText>
            </w:r>
            <w:r>
              <w:rPr>
                <w:noProof/>
                <w:webHidden/>
              </w:rPr>
            </w:r>
            <w:r>
              <w:rPr>
                <w:noProof/>
                <w:webHidden/>
              </w:rPr>
              <w:fldChar w:fldCharType="separate"/>
            </w:r>
            <w:r w:rsidR="00D30DAE">
              <w:rPr>
                <w:noProof/>
                <w:webHidden/>
              </w:rPr>
              <w:t>65</w:t>
            </w:r>
            <w:r>
              <w:rPr>
                <w:noProof/>
                <w:webHidden/>
              </w:rPr>
              <w:fldChar w:fldCharType="end"/>
            </w:r>
          </w:hyperlink>
        </w:p>
        <w:p w14:paraId="3920238A" w14:textId="77777777" w:rsidR="00293043" w:rsidRDefault="00293043">
          <w:pPr>
            <w:pStyle w:val="21"/>
            <w:tabs>
              <w:tab w:val="right" w:pos="9345"/>
            </w:tabs>
            <w:rPr>
              <w:rFonts w:eastAsiaTheme="minorEastAsia"/>
              <w:b w:val="0"/>
              <w:smallCaps w:val="0"/>
              <w:noProof/>
              <w:lang w:eastAsia="ru-RU"/>
            </w:rPr>
          </w:pPr>
          <w:hyperlink w:anchor="_Toc508898420" w:history="1">
            <w:r w:rsidRPr="00D551EB">
              <w:rPr>
                <w:rStyle w:val="aa"/>
                <w:noProof/>
              </w:rPr>
              <w:t>Блок «Первая помощь» для детей 5–8 лет</w:t>
            </w:r>
            <w:r>
              <w:rPr>
                <w:noProof/>
                <w:webHidden/>
              </w:rPr>
              <w:tab/>
            </w:r>
            <w:r>
              <w:rPr>
                <w:noProof/>
                <w:webHidden/>
              </w:rPr>
              <w:fldChar w:fldCharType="begin"/>
            </w:r>
            <w:r>
              <w:rPr>
                <w:noProof/>
                <w:webHidden/>
              </w:rPr>
              <w:instrText xml:space="preserve"> PAGEREF _Toc508898420 \h </w:instrText>
            </w:r>
            <w:r>
              <w:rPr>
                <w:noProof/>
                <w:webHidden/>
              </w:rPr>
            </w:r>
            <w:r>
              <w:rPr>
                <w:noProof/>
                <w:webHidden/>
              </w:rPr>
              <w:fldChar w:fldCharType="separate"/>
            </w:r>
            <w:r w:rsidR="00D30DAE">
              <w:rPr>
                <w:noProof/>
                <w:webHidden/>
              </w:rPr>
              <w:t>76</w:t>
            </w:r>
            <w:r>
              <w:rPr>
                <w:noProof/>
                <w:webHidden/>
              </w:rPr>
              <w:fldChar w:fldCharType="end"/>
            </w:r>
          </w:hyperlink>
        </w:p>
        <w:p w14:paraId="21002520" w14:textId="77777777" w:rsidR="00293043" w:rsidRDefault="00293043">
          <w:pPr>
            <w:pStyle w:val="21"/>
            <w:tabs>
              <w:tab w:val="right" w:pos="9345"/>
            </w:tabs>
            <w:rPr>
              <w:rFonts w:eastAsiaTheme="minorEastAsia"/>
              <w:b w:val="0"/>
              <w:smallCaps w:val="0"/>
              <w:noProof/>
              <w:lang w:eastAsia="ru-RU"/>
            </w:rPr>
          </w:pPr>
          <w:hyperlink w:anchor="_Toc508898421"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_Toc508898421 \h </w:instrText>
            </w:r>
            <w:r>
              <w:rPr>
                <w:noProof/>
                <w:webHidden/>
              </w:rPr>
            </w:r>
            <w:r>
              <w:rPr>
                <w:noProof/>
                <w:webHidden/>
              </w:rPr>
              <w:fldChar w:fldCharType="separate"/>
            </w:r>
            <w:r w:rsidR="00D30DAE">
              <w:rPr>
                <w:noProof/>
                <w:webHidden/>
              </w:rPr>
              <w:t>80</w:t>
            </w:r>
            <w:r>
              <w:rPr>
                <w:noProof/>
                <w:webHidden/>
              </w:rPr>
              <w:fldChar w:fldCharType="end"/>
            </w:r>
          </w:hyperlink>
        </w:p>
        <w:p w14:paraId="1D9CF4C0" w14:textId="77777777" w:rsidR="00293043" w:rsidRDefault="00293043">
          <w:pPr>
            <w:pStyle w:val="21"/>
            <w:tabs>
              <w:tab w:val="right" w:pos="9345"/>
            </w:tabs>
            <w:rPr>
              <w:rFonts w:eastAsiaTheme="minorEastAsia"/>
              <w:b w:val="0"/>
              <w:smallCaps w:val="0"/>
              <w:noProof/>
              <w:lang w:eastAsia="ru-RU"/>
            </w:rPr>
          </w:pPr>
          <w:hyperlink w:anchor="_Toc508898422"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_Toc508898422 \h </w:instrText>
            </w:r>
            <w:r>
              <w:rPr>
                <w:noProof/>
                <w:webHidden/>
              </w:rPr>
            </w:r>
            <w:r>
              <w:rPr>
                <w:noProof/>
                <w:webHidden/>
              </w:rPr>
              <w:fldChar w:fldCharType="separate"/>
            </w:r>
            <w:r w:rsidR="00D30DAE">
              <w:rPr>
                <w:noProof/>
                <w:webHidden/>
              </w:rPr>
              <w:t>86</w:t>
            </w:r>
            <w:r>
              <w:rPr>
                <w:noProof/>
                <w:webHidden/>
              </w:rPr>
              <w:fldChar w:fldCharType="end"/>
            </w:r>
          </w:hyperlink>
        </w:p>
        <w:p w14:paraId="29661F1A" w14:textId="77777777" w:rsidR="00293043" w:rsidRDefault="00293043">
          <w:pPr>
            <w:pStyle w:val="21"/>
            <w:tabs>
              <w:tab w:val="right" w:pos="9345"/>
            </w:tabs>
            <w:rPr>
              <w:rFonts w:eastAsiaTheme="minorEastAsia"/>
              <w:b w:val="0"/>
              <w:smallCaps w:val="0"/>
              <w:noProof/>
              <w:lang w:eastAsia="ru-RU"/>
            </w:rPr>
          </w:pPr>
          <w:hyperlink w:anchor="_Toc508898423" w:history="1">
            <w:r w:rsidRPr="00D551EB">
              <w:rPr>
                <w:rStyle w:val="aa"/>
                <w:noProof/>
              </w:rPr>
              <w:t>Примечание</w:t>
            </w:r>
            <w:r>
              <w:rPr>
                <w:noProof/>
                <w:webHidden/>
              </w:rPr>
              <w:tab/>
            </w:r>
            <w:r>
              <w:rPr>
                <w:noProof/>
                <w:webHidden/>
              </w:rPr>
              <w:fldChar w:fldCharType="begin"/>
            </w:r>
            <w:r>
              <w:rPr>
                <w:noProof/>
                <w:webHidden/>
              </w:rPr>
              <w:instrText xml:space="preserve"> PAGEREF _Toc508898423 \h </w:instrText>
            </w:r>
            <w:r>
              <w:rPr>
                <w:noProof/>
                <w:webHidden/>
              </w:rPr>
            </w:r>
            <w:r>
              <w:rPr>
                <w:noProof/>
                <w:webHidden/>
              </w:rPr>
              <w:fldChar w:fldCharType="separate"/>
            </w:r>
            <w:r w:rsidR="00D30DAE">
              <w:rPr>
                <w:noProof/>
                <w:webHidden/>
              </w:rPr>
              <w:t>94</w:t>
            </w:r>
            <w:r>
              <w:rPr>
                <w:noProof/>
                <w:webHidden/>
              </w:rPr>
              <w:fldChar w:fldCharType="end"/>
            </w:r>
          </w:hyperlink>
        </w:p>
        <w:p w14:paraId="4DC3E882" w14:textId="77777777" w:rsidR="00293043" w:rsidRDefault="00293043">
          <w:pPr>
            <w:pStyle w:val="12"/>
            <w:tabs>
              <w:tab w:val="right" w:pos="9345"/>
            </w:tabs>
            <w:rPr>
              <w:rFonts w:eastAsiaTheme="minorEastAsia"/>
              <w:b w:val="0"/>
              <w:caps w:val="0"/>
              <w:noProof/>
              <w:u w:val="none"/>
              <w:lang w:eastAsia="ru-RU"/>
            </w:rPr>
          </w:pPr>
          <w:hyperlink w:anchor="_Toc508898424" w:history="1">
            <w:r w:rsidRPr="00D551EB">
              <w:rPr>
                <w:rStyle w:val="aa"/>
                <w:rFonts w:ascii="Times New Roman" w:hAnsi="Times New Roman" w:cs="Times New Roman"/>
                <w:noProof/>
              </w:rPr>
              <w:t xml:space="preserve">Методика </w:t>
            </w:r>
            <w:r w:rsidRPr="00D551EB">
              <w:rPr>
                <w:rStyle w:val="aa"/>
                <w:rFonts w:ascii="Times New Roman" w:hAnsi="Times New Roman" w:cs="Times New Roman"/>
                <w:iCs/>
                <w:noProof/>
              </w:rPr>
              <w:t>проведения информационно-просветительских мероприятий в субъектах Российской Федерации для детей 9–13 лет на базе центров по профилактике детского дорожно-транспортного травматизма, в том числе с использованием детских мобильных автоплощадок (автогородков), с учётом ключевых факторов риска в области безопасности дорожного движения.</w:t>
            </w:r>
            <w:r>
              <w:rPr>
                <w:noProof/>
                <w:webHidden/>
              </w:rPr>
              <w:tab/>
            </w:r>
            <w:r>
              <w:rPr>
                <w:noProof/>
                <w:webHidden/>
              </w:rPr>
              <w:fldChar w:fldCharType="begin"/>
            </w:r>
            <w:r>
              <w:rPr>
                <w:noProof/>
                <w:webHidden/>
              </w:rPr>
              <w:instrText xml:space="preserve"> PAGEREF _Toc508898424 \h </w:instrText>
            </w:r>
            <w:r>
              <w:rPr>
                <w:noProof/>
                <w:webHidden/>
              </w:rPr>
            </w:r>
            <w:r>
              <w:rPr>
                <w:noProof/>
                <w:webHidden/>
              </w:rPr>
              <w:fldChar w:fldCharType="separate"/>
            </w:r>
            <w:r w:rsidR="00D30DAE">
              <w:rPr>
                <w:noProof/>
                <w:webHidden/>
              </w:rPr>
              <w:t>95</w:t>
            </w:r>
            <w:r>
              <w:rPr>
                <w:noProof/>
                <w:webHidden/>
              </w:rPr>
              <w:fldChar w:fldCharType="end"/>
            </w:r>
          </w:hyperlink>
        </w:p>
        <w:p w14:paraId="6FBBA8AD" w14:textId="77777777" w:rsidR="00293043" w:rsidRDefault="00293043">
          <w:pPr>
            <w:pStyle w:val="21"/>
            <w:tabs>
              <w:tab w:val="right" w:pos="9345"/>
            </w:tabs>
            <w:rPr>
              <w:rFonts w:eastAsiaTheme="minorEastAsia"/>
              <w:b w:val="0"/>
              <w:smallCaps w:val="0"/>
              <w:noProof/>
              <w:lang w:eastAsia="ru-RU"/>
            </w:rPr>
          </w:pPr>
          <w:hyperlink w:anchor="_Toc508898425" w:history="1">
            <w:r w:rsidRPr="00D551EB">
              <w:rPr>
                <w:rStyle w:val="aa"/>
                <w:noProof/>
              </w:rPr>
              <w:t>Общая характеристика курса</w:t>
            </w:r>
            <w:r>
              <w:rPr>
                <w:noProof/>
                <w:webHidden/>
              </w:rPr>
              <w:tab/>
            </w:r>
            <w:r>
              <w:rPr>
                <w:noProof/>
                <w:webHidden/>
              </w:rPr>
              <w:fldChar w:fldCharType="begin"/>
            </w:r>
            <w:r>
              <w:rPr>
                <w:noProof/>
                <w:webHidden/>
              </w:rPr>
              <w:instrText xml:space="preserve"> PAGEREF _Toc508898425 \h </w:instrText>
            </w:r>
            <w:r>
              <w:rPr>
                <w:noProof/>
                <w:webHidden/>
              </w:rPr>
            </w:r>
            <w:r>
              <w:rPr>
                <w:noProof/>
                <w:webHidden/>
              </w:rPr>
              <w:fldChar w:fldCharType="separate"/>
            </w:r>
            <w:r w:rsidR="00D30DAE">
              <w:rPr>
                <w:noProof/>
                <w:webHidden/>
              </w:rPr>
              <w:t>96</w:t>
            </w:r>
            <w:r>
              <w:rPr>
                <w:noProof/>
                <w:webHidden/>
              </w:rPr>
              <w:fldChar w:fldCharType="end"/>
            </w:r>
          </w:hyperlink>
        </w:p>
        <w:p w14:paraId="0D42F2CE" w14:textId="77777777" w:rsidR="00293043" w:rsidRDefault="00293043">
          <w:pPr>
            <w:pStyle w:val="21"/>
            <w:tabs>
              <w:tab w:val="right" w:pos="9345"/>
            </w:tabs>
            <w:rPr>
              <w:rFonts w:eastAsiaTheme="minorEastAsia"/>
              <w:b w:val="0"/>
              <w:smallCaps w:val="0"/>
              <w:noProof/>
              <w:lang w:eastAsia="ru-RU"/>
            </w:rPr>
          </w:pPr>
          <w:hyperlink w:anchor="_Toc508898426" w:history="1">
            <w:r w:rsidRPr="00D551EB">
              <w:rPr>
                <w:rStyle w:val="aa"/>
                <w:noProof/>
              </w:rPr>
              <w:t>Цель программы:</w:t>
            </w:r>
            <w:r>
              <w:rPr>
                <w:noProof/>
                <w:webHidden/>
              </w:rPr>
              <w:tab/>
            </w:r>
            <w:r>
              <w:rPr>
                <w:noProof/>
                <w:webHidden/>
              </w:rPr>
              <w:fldChar w:fldCharType="begin"/>
            </w:r>
            <w:r>
              <w:rPr>
                <w:noProof/>
                <w:webHidden/>
              </w:rPr>
              <w:instrText xml:space="preserve"> PAGEREF _Toc508898426 \h </w:instrText>
            </w:r>
            <w:r>
              <w:rPr>
                <w:noProof/>
                <w:webHidden/>
              </w:rPr>
            </w:r>
            <w:r>
              <w:rPr>
                <w:noProof/>
                <w:webHidden/>
              </w:rPr>
              <w:fldChar w:fldCharType="separate"/>
            </w:r>
            <w:r w:rsidR="00D30DAE">
              <w:rPr>
                <w:noProof/>
                <w:webHidden/>
              </w:rPr>
              <w:t>97</w:t>
            </w:r>
            <w:r>
              <w:rPr>
                <w:noProof/>
                <w:webHidden/>
              </w:rPr>
              <w:fldChar w:fldCharType="end"/>
            </w:r>
          </w:hyperlink>
        </w:p>
        <w:p w14:paraId="5C698959" w14:textId="77777777" w:rsidR="00293043" w:rsidRDefault="00293043">
          <w:pPr>
            <w:pStyle w:val="21"/>
            <w:tabs>
              <w:tab w:val="right" w:pos="9345"/>
            </w:tabs>
            <w:rPr>
              <w:rFonts w:eastAsiaTheme="minorEastAsia"/>
              <w:b w:val="0"/>
              <w:smallCaps w:val="0"/>
              <w:noProof/>
              <w:lang w:eastAsia="ru-RU"/>
            </w:rPr>
          </w:pPr>
          <w:hyperlink w:anchor="_Toc508898427" w:history="1">
            <w:r w:rsidRPr="00D551EB">
              <w:rPr>
                <w:rStyle w:val="aa"/>
                <w:noProof/>
              </w:rPr>
              <w:t>Задачи программы:</w:t>
            </w:r>
            <w:r>
              <w:rPr>
                <w:noProof/>
                <w:webHidden/>
              </w:rPr>
              <w:tab/>
            </w:r>
            <w:r>
              <w:rPr>
                <w:noProof/>
                <w:webHidden/>
              </w:rPr>
              <w:fldChar w:fldCharType="begin"/>
            </w:r>
            <w:r>
              <w:rPr>
                <w:noProof/>
                <w:webHidden/>
              </w:rPr>
              <w:instrText xml:space="preserve"> PAGEREF _Toc508898427 \h </w:instrText>
            </w:r>
            <w:r>
              <w:rPr>
                <w:noProof/>
                <w:webHidden/>
              </w:rPr>
            </w:r>
            <w:r>
              <w:rPr>
                <w:noProof/>
                <w:webHidden/>
              </w:rPr>
              <w:fldChar w:fldCharType="separate"/>
            </w:r>
            <w:r w:rsidR="00D30DAE">
              <w:rPr>
                <w:noProof/>
                <w:webHidden/>
              </w:rPr>
              <w:t>97</w:t>
            </w:r>
            <w:r>
              <w:rPr>
                <w:noProof/>
                <w:webHidden/>
              </w:rPr>
              <w:fldChar w:fldCharType="end"/>
            </w:r>
          </w:hyperlink>
        </w:p>
        <w:p w14:paraId="57C7043B" w14:textId="77777777" w:rsidR="00293043" w:rsidRDefault="00293043">
          <w:pPr>
            <w:pStyle w:val="21"/>
            <w:tabs>
              <w:tab w:val="right" w:pos="9345"/>
            </w:tabs>
            <w:rPr>
              <w:rFonts w:eastAsiaTheme="minorEastAsia"/>
              <w:b w:val="0"/>
              <w:smallCaps w:val="0"/>
              <w:noProof/>
              <w:lang w:eastAsia="ru-RU"/>
            </w:rPr>
          </w:pPr>
          <w:hyperlink w:anchor="_Toc508898428" w:history="1">
            <w:r w:rsidRPr="00D551EB">
              <w:rPr>
                <w:rStyle w:val="aa"/>
                <w:noProof/>
              </w:rPr>
              <w:t>Принципы реализации программы</w:t>
            </w:r>
            <w:r>
              <w:rPr>
                <w:noProof/>
                <w:webHidden/>
              </w:rPr>
              <w:tab/>
            </w:r>
            <w:r>
              <w:rPr>
                <w:noProof/>
                <w:webHidden/>
              </w:rPr>
              <w:fldChar w:fldCharType="begin"/>
            </w:r>
            <w:r>
              <w:rPr>
                <w:noProof/>
                <w:webHidden/>
              </w:rPr>
              <w:instrText xml:space="preserve"> PAGEREF _Toc508898428 \h </w:instrText>
            </w:r>
            <w:r>
              <w:rPr>
                <w:noProof/>
                <w:webHidden/>
              </w:rPr>
            </w:r>
            <w:r>
              <w:rPr>
                <w:noProof/>
                <w:webHidden/>
              </w:rPr>
              <w:fldChar w:fldCharType="separate"/>
            </w:r>
            <w:r w:rsidR="00D30DAE">
              <w:rPr>
                <w:noProof/>
                <w:webHidden/>
              </w:rPr>
              <w:t>98</w:t>
            </w:r>
            <w:r>
              <w:rPr>
                <w:noProof/>
                <w:webHidden/>
              </w:rPr>
              <w:fldChar w:fldCharType="end"/>
            </w:r>
          </w:hyperlink>
        </w:p>
        <w:p w14:paraId="08FA30AA" w14:textId="77777777" w:rsidR="00293043" w:rsidRDefault="00293043">
          <w:pPr>
            <w:pStyle w:val="21"/>
            <w:tabs>
              <w:tab w:val="right" w:pos="9345"/>
            </w:tabs>
            <w:rPr>
              <w:rFonts w:eastAsiaTheme="minorEastAsia"/>
              <w:b w:val="0"/>
              <w:smallCaps w:val="0"/>
              <w:noProof/>
              <w:lang w:eastAsia="ru-RU"/>
            </w:rPr>
          </w:pPr>
          <w:hyperlink w:anchor="_Toc508898429" w:history="1">
            <w:r w:rsidRPr="00D551EB">
              <w:rPr>
                <w:rStyle w:val="aa"/>
                <w:noProof/>
              </w:rPr>
              <w:t>Ожидаемые результаты</w:t>
            </w:r>
            <w:r>
              <w:rPr>
                <w:noProof/>
                <w:webHidden/>
              </w:rPr>
              <w:tab/>
            </w:r>
            <w:r>
              <w:rPr>
                <w:noProof/>
                <w:webHidden/>
              </w:rPr>
              <w:fldChar w:fldCharType="begin"/>
            </w:r>
            <w:r>
              <w:rPr>
                <w:noProof/>
                <w:webHidden/>
              </w:rPr>
              <w:instrText xml:space="preserve"> PAGEREF _Toc508898429 \h </w:instrText>
            </w:r>
            <w:r>
              <w:rPr>
                <w:noProof/>
                <w:webHidden/>
              </w:rPr>
            </w:r>
            <w:r>
              <w:rPr>
                <w:noProof/>
                <w:webHidden/>
              </w:rPr>
              <w:fldChar w:fldCharType="separate"/>
            </w:r>
            <w:r w:rsidR="00D30DAE">
              <w:rPr>
                <w:noProof/>
                <w:webHidden/>
              </w:rPr>
              <w:t>98</w:t>
            </w:r>
            <w:r>
              <w:rPr>
                <w:noProof/>
                <w:webHidden/>
              </w:rPr>
              <w:fldChar w:fldCharType="end"/>
            </w:r>
          </w:hyperlink>
        </w:p>
        <w:p w14:paraId="0129AC73" w14:textId="77777777" w:rsidR="00293043" w:rsidRDefault="00293043">
          <w:pPr>
            <w:pStyle w:val="21"/>
            <w:tabs>
              <w:tab w:val="right" w:pos="9345"/>
            </w:tabs>
            <w:rPr>
              <w:rFonts w:eastAsiaTheme="minorEastAsia"/>
              <w:b w:val="0"/>
              <w:smallCaps w:val="0"/>
              <w:noProof/>
              <w:lang w:eastAsia="ru-RU"/>
            </w:rPr>
          </w:pPr>
          <w:hyperlink w:anchor="_Toc508898430" w:history="1">
            <w:r w:rsidRPr="00D551EB">
              <w:rPr>
                <w:rStyle w:val="aa"/>
                <w:noProof/>
              </w:rPr>
              <w:t>Блок  «Пешеходы» для детей 9–13 лет</w:t>
            </w:r>
            <w:r>
              <w:rPr>
                <w:noProof/>
                <w:webHidden/>
              </w:rPr>
              <w:tab/>
            </w:r>
            <w:r>
              <w:rPr>
                <w:noProof/>
                <w:webHidden/>
              </w:rPr>
              <w:fldChar w:fldCharType="begin"/>
            </w:r>
            <w:r>
              <w:rPr>
                <w:noProof/>
                <w:webHidden/>
              </w:rPr>
              <w:instrText xml:space="preserve"> PAGEREF _Toc508898430 \h </w:instrText>
            </w:r>
            <w:r>
              <w:rPr>
                <w:noProof/>
                <w:webHidden/>
              </w:rPr>
            </w:r>
            <w:r>
              <w:rPr>
                <w:noProof/>
                <w:webHidden/>
              </w:rPr>
              <w:fldChar w:fldCharType="separate"/>
            </w:r>
            <w:r w:rsidR="00D30DAE">
              <w:rPr>
                <w:noProof/>
                <w:webHidden/>
              </w:rPr>
              <w:t>99</w:t>
            </w:r>
            <w:r>
              <w:rPr>
                <w:noProof/>
                <w:webHidden/>
              </w:rPr>
              <w:fldChar w:fldCharType="end"/>
            </w:r>
          </w:hyperlink>
        </w:p>
        <w:p w14:paraId="36C95E37" w14:textId="77777777" w:rsidR="00293043" w:rsidRDefault="00293043">
          <w:pPr>
            <w:pStyle w:val="21"/>
            <w:tabs>
              <w:tab w:val="right" w:pos="9345"/>
            </w:tabs>
            <w:rPr>
              <w:rFonts w:eastAsiaTheme="minorEastAsia"/>
              <w:b w:val="0"/>
              <w:smallCaps w:val="0"/>
              <w:noProof/>
              <w:lang w:eastAsia="ru-RU"/>
            </w:rPr>
          </w:pPr>
          <w:hyperlink w:anchor="_Toc508898431" w:history="1">
            <w:r w:rsidRPr="00D551EB">
              <w:rPr>
                <w:rStyle w:val="aa"/>
                <w:noProof/>
              </w:rPr>
              <w:t>План занятия</w:t>
            </w:r>
            <w:r>
              <w:rPr>
                <w:noProof/>
                <w:webHidden/>
              </w:rPr>
              <w:tab/>
            </w:r>
            <w:r>
              <w:rPr>
                <w:noProof/>
                <w:webHidden/>
              </w:rPr>
              <w:fldChar w:fldCharType="begin"/>
            </w:r>
            <w:r>
              <w:rPr>
                <w:noProof/>
                <w:webHidden/>
              </w:rPr>
              <w:instrText xml:space="preserve"> PAGEREF _Toc508898431 \h </w:instrText>
            </w:r>
            <w:r>
              <w:rPr>
                <w:noProof/>
                <w:webHidden/>
              </w:rPr>
            </w:r>
            <w:r>
              <w:rPr>
                <w:noProof/>
                <w:webHidden/>
              </w:rPr>
              <w:fldChar w:fldCharType="separate"/>
            </w:r>
            <w:r w:rsidR="00D30DAE">
              <w:rPr>
                <w:noProof/>
                <w:webHidden/>
              </w:rPr>
              <w:t>99</w:t>
            </w:r>
            <w:r>
              <w:rPr>
                <w:noProof/>
                <w:webHidden/>
              </w:rPr>
              <w:fldChar w:fldCharType="end"/>
            </w:r>
          </w:hyperlink>
        </w:p>
        <w:p w14:paraId="663044C9" w14:textId="77777777" w:rsidR="00293043" w:rsidRDefault="00293043">
          <w:pPr>
            <w:pStyle w:val="21"/>
            <w:tabs>
              <w:tab w:val="right" w:pos="9345"/>
            </w:tabs>
            <w:rPr>
              <w:rFonts w:eastAsiaTheme="minorEastAsia"/>
              <w:b w:val="0"/>
              <w:smallCaps w:val="0"/>
              <w:noProof/>
              <w:lang w:eastAsia="ru-RU"/>
            </w:rPr>
          </w:pPr>
          <w:hyperlink w:anchor="_Toc508898432" w:history="1">
            <w:r w:rsidRPr="00D551EB">
              <w:rPr>
                <w:rStyle w:val="aa"/>
                <w:noProof/>
              </w:rPr>
              <w:t>Методические указания по реализации сценарного плана</w:t>
            </w:r>
            <w:r>
              <w:rPr>
                <w:noProof/>
                <w:webHidden/>
              </w:rPr>
              <w:tab/>
            </w:r>
            <w:r>
              <w:rPr>
                <w:noProof/>
                <w:webHidden/>
              </w:rPr>
              <w:fldChar w:fldCharType="begin"/>
            </w:r>
            <w:r>
              <w:rPr>
                <w:noProof/>
                <w:webHidden/>
              </w:rPr>
              <w:instrText xml:space="preserve"> PAGEREF _Toc508898432 \h </w:instrText>
            </w:r>
            <w:r>
              <w:rPr>
                <w:noProof/>
                <w:webHidden/>
              </w:rPr>
            </w:r>
            <w:r>
              <w:rPr>
                <w:noProof/>
                <w:webHidden/>
              </w:rPr>
              <w:fldChar w:fldCharType="separate"/>
            </w:r>
            <w:r w:rsidR="00D30DAE">
              <w:rPr>
                <w:noProof/>
                <w:webHidden/>
              </w:rPr>
              <w:t>101</w:t>
            </w:r>
            <w:r>
              <w:rPr>
                <w:noProof/>
                <w:webHidden/>
              </w:rPr>
              <w:fldChar w:fldCharType="end"/>
            </w:r>
          </w:hyperlink>
        </w:p>
        <w:p w14:paraId="64CBD265" w14:textId="77777777" w:rsidR="00293043" w:rsidRDefault="00293043">
          <w:pPr>
            <w:pStyle w:val="21"/>
            <w:tabs>
              <w:tab w:val="right" w:pos="9345"/>
            </w:tabs>
            <w:rPr>
              <w:rFonts w:eastAsiaTheme="minorEastAsia"/>
              <w:b w:val="0"/>
              <w:smallCaps w:val="0"/>
              <w:noProof/>
              <w:lang w:eastAsia="ru-RU"/>
            </w:rPr>
          </w:pPr>
          <w:hyperlink w:anchor="_Toc508898433" w:history="1">
            <w:r w:rsidRPr="00D551EB">
              <w:rPr>
                <w:rStyle w:val="aa"/>
                <w:noProof/>
              </w:rPr>
              <w:t>План-сценарий занятия</w:t>
            </w:r>
            <w:r>
              <w:rPr>
                <w:noProof/>
                <w:webHidden/>
              </w:rPr>
              <w:tab/>
            </w:r>
            <w:r>
              <w:rPr>
                <w:noProof/>
                <w:webHidden/>
              </w:rPr>
              <w:fldChar w:fldCharType="begin"/>
            </w:r>
            <w:r>
              <w:rPr>
                <w:noProof/>
                <w:webHidden/>
              </w:rPr>
              <w:instrText xml:space="preserve"> PAGEREF _Toc508898433 \h </w:instrText>
            </w:r>
            <w:r>
              <w:rPr>
                <w:noProof/>
                <w:webHidden/>
              </w:rPr>
            </w:r>
            <w:r>
              <w:rPr>
                <w:noProof/>
                <w:webHidden/>
              </w:rPr>
              <w:fldChar w:fldCharType="separate"/>
            </w:r>
            <w:r w:rsidR="00D30DAE">
              <w:rPr>
                <w:noProof/>
                <w:webHidden/>
              </w:rPr>
              <w:t>103</w:t>
            </w:r>
            <w:r>
              <w:rPr>
                <w:noProof/>
                <w:webHidden/>
              </w:rPr>
              <w:fldChar w:fldCharType="end"/>
            </w:r>
          </w:hyperlink>
        </w:p>
        <w:p w14:paraId="7A5364CC" w14:textId="77777777" w:rsidR="00293043" w:rsidRDefault="00293043">
          <w:pPr>
            <w:pStyle w:val="21"/>
            <w:tabs>
              <w:tab w:val="right" w:pos="9345"/>
            </w:tabs>
            <w:rPr>
              <w:rFonts w:eastAsiaTheme="minorEastAsia"/>
              <w:b w:val="0"/>
              <w:smallCaps w:val="0"/>
              <w:noProof/>
              <w:lang w:eastAsia="ru-RU"/>
            </w:rPr>
          </w:pPr>
          <w:hyperlink w:anchor="_Toc508898434" w:history="1">
            <w:r w:rsidRPr="00D551EB">
              <w:rPr>
                <w:rStyle w:val="aa"/>
                <w:noProof/>
              </w:rPr>
              <w:t>Блок «Пассажиры» для детей 9–13 лет</w:t>
            </w:r>
            <w:r>
              <w:rPr>
                <w:noProof/>
                <w:webHidden/>
              </w:rPr>
              <w:tab/>
            </w:r>
            <w:r>
              <w:rPr>
                <w:noProof/>
                <w:webHidden/>
              </w:rPr>
              <w:fldChar w:fldCharType="begin"/>
            </w:r>
            <w:r>
              <w:rPr>
                <w:noProof/>
                <w:webHidden/>
              </w:rPr>
              <w:instrText xml:space="preserve"> PAGEREF _Toc508898434 \h </w:instrText>
            </w:r>
            <w:r>
              <w:rPr>
                <w:noProof/>
                <w:webHidden/>
              </w:rPr>
            </w:r>
            <w:r>
              <w:rPr>
                <w:noProof/>
                <w:webHidden/>
              </w:rPr>
              <w:fldChar w:fldCharType="separate"/>
            </w:r>
            <w:r w:rsidR="00D30DAE">
              <w:rPr>
                <w:noProof/>
                <w:webHidden/>
              </w:rPr>
              <w:t>122</w:t>
            </w:r>
            <w:r>
              <w:rPr>
                <w:noProof/>
                <w:webHidden/>
              </w:rPr>
              <w:fldChar w:fldCharType="end"/>
            </w:r>
          </w:hyperlink>
        </w:p>
        <w:p w14:paraId="6C4EECD4" w14:textId="77777777" w:rsidR="00293043" w:rsidRDefault="00293043">
          <w:pPr>
            <w:pStyle w:val="21"/>
            <w:tabs>
              <w:tab w:val="right" w:pos="9345"/>
            </w:tabs>
            <w:rPr>
              <w:rFonts w:eastAsiaTheme="minorEastAsia"/>
              <w:b w:val="0"/>
              <w:smallCaps w:val="0"/>
              <w:noProof/>
              <w:lang w:eastAsia="ru-RU"/>
            </w:rPr>
          </w:pPr>
          <w:hyperlink w:anchor="_Toc508898435" w:history="1">
            <w:r w:rsidRPr="00D551EB">
              <w:rPr>
                <w:rStyle w:val="aa"/>
                <w:noProof/>
              </w:rPr>
              <w:t>План-сценарий занятия</w:t>
            </w:r>
            <w:r>
              <w:rPr>
                <w:noProof/>
                <w:webHidden/>
              </w:rPr>
              <w:tab/>
            </w:r>
            <w:r>
              <w:rPr>
                <w:noProof/>
                <w:webHidden/>
              </w:rPr>
              <w:fldChar w:fldCharType="begin"/>
            </w:r>
            <w:r>
              <w:rPr>
                <w:noProof/>
                <w:webHidden/>
              </w:rPr>
              <w:instrText xml:space="preserve"> PAGEREF _Toc508898435 \h </w:instrText>
            </w:r>
            <w:r>
              <w:rPr>
                <w:noProof/>
                <w:webHidden/>
              </w:rPr>
            </w:r>
            <w:r>
              <w:rPr>
                <w:noProof/>
                <w:webHidden/>
              </w:rPr>
              <w:fldChar w:fldCharType="separate"/>
            </w:r>
            <w:r w:rsidR="00D30DAE">
              <w:rPr>
                <w:noProof/>
                <w:webHidden/>
              </w:rPr>
              <w:t>125</w:t>
            </w:r>
            <w:r>
              <w:rPr>
                <w:noProof/>
                <w:webHidden/>
              </w:rPr>
              <w:fldChar w:fldCharType="end"/>
            </w:r>
          </w:hyperlink>
        </w:p>
        <w:p w14:paraId="2AE071A2" w14:textId="77777777" w:rsidR="00293043" w:rsidRDefault="00293043">
          <w:pPr>
            <w:pStyle w:val="21"/>
            <w:tabs>
              <w:tab w:val="right" w:pos="9345"/>
            </w:tabs>
            <w:rPr>
              <w:rFonts w:eastAsiaTheme="minorEastAsia"/>
              <w:b w:val="0"/>
              <w:smallCaps w:val="0"/>
              <w:noProof/>
              <w:lang w:eastAsia="ru-RU"/>
            </w:rPr>
          </w:pPr>
          <w:hyperlink w:anchor="_Toc508898436" w:history="1">
            <w:r w:rsidRPr="00D551EB">
              <w:rPr>
                <w:rStyle w:val="aa"/>
                <w:noProof/>
              </w:rPr>
              <w:t>Блок  «Двухколёсный транспорт» для детей 9–13 лет</w:t>
            </w:r>
            <w:r>
              <w:rPr>
                <w:noProof/>
                <w:webHidden/>
              </w:rPr>
              <w:tab/>
            </w:r>
            <w:r>
              <w:rPr>
                <w:noProof/>
                <w:webHidden/>
              </w:rPr>
              <w:fldChar w:fldCharType="begin"/>
            </w:r>
            <w:r>
              <w:rPr>
                <w:noProof/>
                <w:webHidden/>
              </w:rPr>
              <w:instrText xml:space="preserve"> PAGEREF _Toc508898436 \h </w:instrText>
            </w:r>
            <w:r>
              <w:rPr>
                <w:noProof/>
                <w:webHidden/>
              </w:rPr>
            </w:r>
            <w:r>
              <w:rPr>
                <w:noProof/>
                <w:webHidden/>
              </w:rPr>
              <w:fldChar w:fldCharType="separate"/>
            </w:r>
            <w:r w:rsidR="00D30DAE">
              <w:rPr>
                <w:noProof/>
                <w:webHidden/>
              </w:rPr>
              <w:t>137</w:t>
            </w:r>
            <w:r>
              <w:rPr>
                <w:noProof/>
                <w:webHidden/>
              </w:rPr>
              <w:fldChar w:fldCharType="end"/>
            </w:r>
          </w:hyperlink>
        </w:p>
        <w:p w14:paraId="7F742DFD" w14:textId="77777777" w:rsidR="00293043" w:rsidRDefault="00293043">
          <w:pPr>
            <w:pStyle w:val="21"/>
            <w:tabs>
              <w:tab w:val="right" w:pos="9345"/>
            </w:tabs>
            <w:rPr>
              <w:rFonts w:eastAsiaTheme="minorEastAsia"/>
              <w:b w:val="0"/>
              <w:smallCaps w:val="0"/>
              <w:noProof/>
              <w:lang w:eastAsia="ru-RU"/>
            </w:rPr>
          </w:pPr>
          <w:hyperlink w:anchor="_Toc508898437" w:history="1">
            <w:r w:rsidRPr="00D551EB">
              <w:rPr>
                <w:rStyle w:val="aa"/>
                <w:noProof/>
              </w:rPr>
              <w:t>Методические указания по реализации сценарного плана</w:t>
            </w:r>
            <w:r>
              <w:rPr>
                <w:noProof/>
                <w:webHidden/>
              </w:rPr>
              <w:tab/>
            </w:r>
            <w:r>
              <w:rPr>
                <w:noProof/>
                <w:webHidden/>
              </w:rPr>
              <w:fldChar w:fldCharType="begin"/>
            </w:r>
            <w:r>
              <w:rPr>
                <w:noProof/>
                <w:webHidden/>
              </w:rPr>
              <w:instrText xml:space="preserve"> PAGEREF _Toc508898437 \h </w:instrText>
            </w:r>
            <w:r>
              <w:rPr>
                <w:noProof/>
                <w:webHidden/>
              </w:rPr>
            </w:r>
            <w:r>
              <w:rPr>
                <w:noProof/>
                <w:webHidden/>
              </w:rPr>
              <w:fldChar w:fldCharType="separate"/>
            </w:r>
            <w:r w:rsidR="00D30DAE">
              <w:rPr>
                <w:noProof/>
                <w:webHidden/>
              </w:rPr>
              <w:t>138</w:t>
            </w:r>
            <w:r>
              <w:rPr>
                <w:noProof/>
                <w:webHidden/>
              </w:rPr>
              <w:fldChar w:fldCharType="end"/>
            </w:r>
          </w:hyperlink>
        </w:p>
        <w:p w14:paraId="27153075" w14:textId="77777777" w:rsidR="00293043" w:rsidRDefault="00293043">
          <w:pPr>
            <w:pStyle w:val="21"/>
            <w:tabs>
              <w:tab w:val="right" w:pos="9345"/>
            </w:tabs>
            <w:rPr>
              <w:rFonts w:eastAsiaTheme="minorEastAsia"/>
              <w:b w:val="0"/>
              <w:smallCaps w:val="0"/>
              <w:noProof/>
              <w:lang w:eastAsia="ru-RU"/>
            </w:rPr>
          </w:pPr>
          <w:hyperlink w:anchor="_Toc508898438"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_Toc508898438 \h </w:instrText>
            </w:r>
            <w:r>
              <w:rPr>
                <w:noProof/>
                <w:webHidden/>
              </w:rPr>
            </w:r>
            <w:r>
              <w:rPr>
                <w:noProof/>
                <w:webHidden/>
              </w:rPr>
              <w:fldChar w:fldCharType="separate"/>
            </w:r>
            <w:r w:rsidR="00D30DAE">
              <w:rPr>
                <w:noProof/>
                <w:webHidden/>
              </w:rPr>
              <w:t>141</w:t>
            </w:r>
            <w:r>
              <w:rPr>
                <w:noProof/>
                <w:webHidden/>
              </w:rPr>
              <w:fldChar w:fldCharType="end"/>
            </w:r>
          </w:hyperlink>
        </w:p>
        <w:p w14:paraId="72F0C18E" w14:textId="77777777" w:rsidR="00293043" w:rsidRDefault="00293043">
          <w:pPr>
            <w:pStyle w:val="21"/>
            <w:tabs>
              <w:tab w:val="right" w:pos="9345"/>
            </w:tabs>
            <w:rPr>
              <w:rFonts w:eastAsiaTheme="minorEastAsia"/>
              <w:b w:val="0"/>
              <w:smallCaps w:val="0"/>
              <w:noProof/>
              <w:lang w:eastAsia="ru-RU"/>
            </w:rPr>
          </w:pPr>
          <w:hyperlink w:anchor="_Toc508898439"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_Toc508898439 \h </w:instrText>
            </w:r>
            <w:r>
              <w:rPr>
                <w:noProof/>
                <w:webHidden/>
              </w:rPr>
            </w:r>
            <w:r>
              <w:rPr>
                <w:noProof/>
                <w:webHidden/>
              </w:rPr>
              <w:fldChar w:fldCharType="separate"/>
            </w:r>
            <w:r w:rsidR="00D30DAE">
              <w:rPr>
                <w:noProof/>
                <w:webHidden/>
              </w:rPr>
              <w:t>153</w:t>
            </w:r>
            <w:r>
              <w:rPr>
                <w:noProof/>
                <w:webHidden/>
              </w:rPr>
              <w:fldChar w:fldCharType="end"/>
            </w:r>
          </w:hyperlink>
        </w:p>
        <w:p w14:paraId="193E689D" w14:textId="77777777" w:rsidR="00293043" w:rsidRDefault="00293043">
          <w:pPr>
            <w:pStyle w:val="21"/>
            <w:tabs>
              <w:tab w:val="right" w:pos="9345"/>
            </w:tabs>
            <w:rPr>
              <w:rFonts w:eastAsiaTheme="minorEastAsia"/>
              <w:b w:val="0"/>
              <w:smallCaps w:val="0"/>
              <w:noProof/>
              <w:lang w:eastAsia="ru-RU"/>
            </w:rPr>
          </w:pPr>
          <w:hyperlink w:anchor="_Toc508898440" w:history="1">
            <w:r w:rsidRPr="00D551EB">
              <w:rPr>
                <w:rStyle w:val="aa"/>
                <w:noProof/>
              </w:rPr>
              <w:t>Блок «Первая помощь» для детей 9–13 лет</w:t>
            </w:r>
            <w:r>
              <w:rPr>
                <w:noProof/>
                <w:webHidden/>
              </w:rPr>
              <w:tab/>
            </w:r>
            <w:r>
              <w:rPr>
                <w:noProof/>
                <w:webHidden/>
              </w:rPr>
              <w:fldChar w:fldCharType="begin"/>
            </w:r>
            <w:r>
              <w:rPr>
                <w:noProof/>
                <w:webHidden/>
              </w:rPr>
              <w:instrText xml:space="preserve"> PAGEREF _Toc508898440 \h </w:instrText>
            </w:r>
            <w:r>
              <w:rPr>
                <w:noProof/>
                <w:webHidden/>
              </w:rPr>
            </w:r>
            <w:r>
              <w:rPr>
                <w:noProof/>
                <w:webHidden/>
              </w:rPr>
              <w:fldChar w:fldCharType="separate"/>
            </w:r>
            <w:r w:rsidR="00D30DAE">
              <w:rPr>
                <w:noProof/>
                <w:webHidden/>
              </w:rPr>
              <w:t>163</w:t>
            </w:r>
            <w:r>
              <w:rPr>
                <w:noProof/>
                <w:webHidden/>
              </w:rPr>
              <w:fldChar w:fldCharType="end"/>
            </w:r>
          </w:hyperlink>
        </w:p>
        <w:p w14:paraId="0A40049D" w14:textId="77777777" w:rsidR="00293043" w:rsidRDefault="00293043">
          <w:pPr>
            <w:pStyle w:val="21"/>
            <w:tabs>
              <w:tab w:val="right" w:pos="9345"/>
            </w:tabs>
            <w:rPr>
              <w:rFonts w:eastAsiaTheme="minorEastAsia"/>
              <w:b w:val="0"/>
              <w:smallCaps w:val="0"/>
              <w:noProof/>
              <w:lang w:eastAsia="ru-RU"/>
            </w:rPr>
          </w:pPr>
          <w:hyperlink w:anchor="_Toc508898441"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_Toc508898441 \h </w:instrText>
            </w:r>
            <w:r>
              <w:rPr>
                <w:noProof/>
                <w:webHidden/>
              </w:rPr>
            </w:r>
            <w:r>
              <w:rPr>
                <w:noProof/>
                <w:webHidden/>
              </w:rPr>
              <w:fldChar w:fldCharType="separate"/>
            </w:r>
            <w:r w:rsidR="00D30DAE">
              <w:rPr>
                <w:noProof/>
                <w:webHidden/>
              </w:rPr>
              <w:t>167</w:t>
            </w:r>
            <w:r>
              <w:rPr>
                <w:noProof/>
                <w:webHidden/>
              </w:rPr>
              <w:fldChar w:fldCharType="end"/>
            </w:r>
          </w:hyperlink>
        </w:p>
        <w:p w14:paraId="54FDA9A4" w14:textId="77777777" w:rsidR="00293043" w:rsidRDefault="00293043">
          <w:pPr>
            <w:pStyle w:val="21"/>
            <w:tabs>
              <w:tab w:val="right" w:pos="9345"/>
            </w:tabs>
            <w:rPr>
              <w:rFonts w:eastAsiaTheme="minorEastAsia"/>
              <w:b w:val="0"/>
              <w:smallCaps w:val="0"/>
              <w:noProof/>
              <w:lang w:eastAsia="ru-RU"/>
            </w:rPr>
          </w:pPr>
          <w:hyperlink w:anchor="_Toc508898442"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_Toc508898442 \h </w:instrText>
            </w:r>
            <w:r>
              <w:rPr>
                <w:noProof/>
                <w:webHidden/>
              </w:rPr>
            </w:r>
            <w:r>
              <w:rPr>
                <w:noProof/>
                <w:webHidden/>
              </w:rPr>
              <w:fldChar w:fldCharType="separate"/>
            </w:r>
            <w:r w:rsidR="00D30DAE">
              <w:rPr>
                <w:noProof/>
                <w:webHidden/>
              </w:rPr>
              <w:t>175</w:t>
            </w:r>
            <w:r>
              <w:rPr>
                <w:noProof/>
                <w:webHidden/>
              </w:rPr>
              <w:fldChar w:fldCharType="end"/>
            </w:r>
          </w:hyperlink>
        </w:p>
        <w:p w14:paraId="2261D1AC" w14:textId="77777777" w:rsidR="00293043" w:rsidRDefault="00293043">
          <w:pPr>
            <w:pStyle w:val="21"/>
            <w:tabs>
              <w:tab w:val="right" w:pos="9345"/>
            </w:tabs>
            <w:rPr>
              <w:rFonts w:eastAsiaTheme="minorEastAsia"/>
              <w:b w:val="0"/>
              <w:smallCaps w:val="0"/>
              <w:noProof/>
              <w:lang w:eastAsia="ru-RU"/>
            </w:rPr>
          </w:pPr>
          <w:hyperlink w:anchor="_Toc508898443" w:history="1">
            <w:r w:rsidRPr="00D551EB">
              <w:rPr>
                <w:rStyle w:val="aa"/>
                <w:noProof/>
              </w:rPr>
              <w:t>Примечание</w:t>
            </w:r>
            <w:r>
              <w:rPr>
                <w:noProof/>
                <w:webHidden/>
              </w:rPr>
              <w:tab/>
            </w:r>
            <w:r>
              <w:rPr>
                <w:noProof/>
                <w:webHidden/>
              </w:rPr>
              <w:fldChar w:fldCharType="begin"/>
            </w:r>
            <w:r>
              <w:rPr>
                <w:noProof/>
                <w:webHidden/>
              </w:rPr>
              <w:instrText xml:space="preserve"> PAGEREF _Toc508898443 \h </w:instrText>
            </w:r>
            <w:r>
              <w:rPr>
                <w:noProof/>
                <w:webHidden/>
              </w:rPr>
            </w:r>
            <w:r>
              <w:rPr>
                <w:noProof/>
                <w:webHidden/>
              </w:rPr>
              <w:fldChar w:fldCharType="separate"/>
            </w:r>
            <w:r w:rsidR="00D30DAE">
              <w:rPr>
                <w:noProof/>
                <w:webHidden/>
              </w:rPr>
              <w:t>184</w:t>
            </w:r>
            <w:r>
              <w:rPr>
                <w:noProof/>
                <w:webHidden/>
              </w:rPr>
              <w:fldChar w:fldCharType="end"/>
            </w:r>
          </w:hyperlink>
        </w:p>
        <w:p w14:paraId="1DB565D7" w14:textId="77777777" w:rsidR="00293043" w:rsidRDefault="00293043">
          <w:pPr>
            <w:pStyle w:val="12"/>
            <w:tabs>
              <w:tab w:val="right" w:pos="9345"/>
            </w:tabs>
            <w:rPr>
              <w:rFonts w:eastAsiaTheme="minorEastAsia"/>
              <w:b w:val="0"/>
              <w:caps w:val="0"/>
              <w:noProof/>
              <w:u w:val="none"/>
              <w:lang w:eastAsia="ru-RU"/>
            </w:rPr>
          </w:pPr>
          <w:hyperlink w:anchor="_Toc508898444" w:history="1">
            <w:r w:rsidRPr="00D551EB">
              <w:rPr>
                <w:rStyle w:val="aa"/>
                <w:rFonts w:ascii="Times New Roman" w:hAnsi="Times New Roman" w:cs="Times New Roman"/>
                <w:noProof/>
              </w:rPr>
              <w:t>Методика проведения информационно-просветительских мероприятий в субъектах Российской Федерации для детей возраста 14–16 лет на базе центров по профилактике детского дорожно-транспортного травматизма, в том числе с использованием детских мобильных автоплощадок (автогородков), с учётом ключевых факторов риска в области безопасности дорожного движения.</w:t>
            </w:r>
            <w:r>
              <w:rPr>
                <w:noProof/>
                <w:webHidden/>
              </w:rPr>
              <w:tab/>
            </w:r>
            <w:r>
              <w:rPr>
                <w:noProof/>
                <w:webHidden/>
              </w:rPr>
              <w:fldChar w:fldCharType="begin"/>
            </w:r>
            <w:r>
              <w:rPr>
                <w:noProof/>
                <w:webHidden/>
              </w:rPr>
              <w:instrText xml:space="preserve"> PAGEREF _Toc508898444 \h </w:instrText>
            </w:r>
            <w:r>
              <w:rPr>
                <w:noProof/>
                <w:webHidden/>
              </w:rPr>
            </w:r>
            <w:r>
              <w:rPr>
                <w:noProof/>
                <w:webHidden/>
              </w:rPr>
              <w:fldChar w:fldCharType="separate"/>
            </w:r>
            <w:r w:rsidR="00D30DAE">
              <w:rPr>
                <w:noProof/>
                <w:webHidden/>
              </w:rPr>
              <w:t>186</w:t>
            </w:r>
            <w:r>
              <w:rPr>
                <w:noProof/>
                <w:webHidden/>
              </w:rPr>
              <w:fldChar w:fldCharType="end"/>
            </w:r>
          </w:hyperlink>
        </w:p>
        <w:p w14:paraId="53109EFA" w14:textId="77777777" w:rsidR="00293043" w:rsidRDefault="00293043">
          <w:pPr>
            <w:pStyle w:val="21"/>
            <w:tabs>
              <w:tab w:val="right" w:pos="9345"/>
            </w:tabs>
            <w:rPr>
              <w:rFonts w:eastAsiaTheme="minorEastAsia"/>
              <w:b w:val="0"/>
              <w:smallCaps w:val="0"/>
              <w:noProof/>
              <w:lang w:eastAsia="ru-RU"/>
            </w:rPr>
          </w:pPr>
          <w:hyperlink w:anchor="_Toc508898445" w:history="1">
            <w:r w:rsidRPr="00D551EB">
              <w:rPr>
                <w:rStyle w:val="aa"/>
                <w:noProof/>
              </w:rPr>
              <w:t>Общая характеристика курса</w:t>
            </w:r>
            <w:r>
              <w:rPr>
                <w:noProof/>
                <w:webHidden/>
              </w:rPr>
              <w:tab/>
            </w:r>
            <w:r>
              <w:rPr>
                <w:noProof/>
                <w:webHidden/>
              </w:rPr>
              <w:fldChar w:fldCharType="begin"/>
            </w:r>
            <w:r>
              <w:rPr>
                <w:noProof/>
                <w:webHidden/>
              </w:rPr>
              <w:instrText xml:space="preserve"> PAGEREF _Toc508898445 \h </w:instrText>
            </w:r>
            <w:r>
              <w:rPr>
                <w:noProof/>
                <w:webHidden/>
              </w:rPr>
            </w:r>
            <w:r>
              <w:rPr>
                <w:noProof/>
                <w:webHidden/>
              </w:rPr>
              <w:fldChar w:fldCharType="separate"/>
            </w:r>
            <w:r w:rsidR="00D30DAE">
              <w:rPr>
                <w:noProof/>
                <w:webHidden/>
              </w:rPr>
              <w:t>186</w:t>
            </w:r>
            <w:r>
              <w:rPr>
                <w:noProof/>
                <w:webHidden/>
              </w:rPr>
              <w:fldChar w:fldCharType="end"/>
            </w:r>
          </w:hyperlink>
        </w:p>
        <w:p w14:paraId="3FAFCDAA" w14:textId="77777777" w:rsidR="00293043" w:rsidRDefault="00293043">
          <w:pPr>
            <w:pStyle w:val="21"/>
            <w:tabs>
              <w:tab w:val="right" w:pos="9345"/>
            </w:tabs>
            <w:rPr>
              <w:rFonts w:eastAsiaTheme="minorEastAsia"/>
              <w:b w:val="0"/>
              <w:smallCaps w:val="0"/>
              <w:noProof/>
              <w:lang w:eastAsia="ru-RU"/>
            </w:rPr>
          </w:pPr>
          <w:hyperlink w:anchor="_Toc508898446" w:history="1">
            <w:r w:rsidRPr="00D551EB">
              <w:rPr>
                <w:rStyle w:val="aa"/>
                <w:noProof/>
              </w:rPr>
              <w:t>Цель программы:</w:t>
            </w:r>
            <w:r>
              <w:rPr>
                <w:noProof/>
                <w:webHidden/>
              </w:rPr>
              <w:tab/>
            </w:r>
            <w:r>
              <w:rPr>
                <w:noProof/>
                <w:webHidden/>
              </w:rPr>
              <w:fldChar w:fldCharType="begin"/>
            </w:r>
            <w:r>
              <w:rPr>
                <w:noProof/>
                <w:webHidden/>
              </w:rPr>
              <w:instrText xml:space="preserve"> PAGEREF _Toc508898446 \h </w:instrText>
            </w:r>
            <w:r>
              <w:rPr>
                <w:noProof/>
                <w:webHidden/>
              </w:rPr>
            </w:r>
            <w:r>
              <w:rPr>
                <w:noProof/>
                <w:webHidden/>
              </w:rPr>
              <w:fldChar w:fldCharType="separate"/>
            </w:r>
            <w:r w:rsidR="00D30DAE">
              <w:rPr>
                <w:noProof/>
                <w:webHidden/>
              </w:rPr>
              <w:t>187</w:t>
            </w:r>
            <w:r>
              <w:rPr>
                <w:noProof/>
                <w:webHidden/>
              </w:rPr>
              <w:fldChar w:fldCharType="end"/>
            </w:r>
          </w:hyperlink>
        </w:p>
        <w:p w14:paraId="5671BB5D" w14:textId="77777777" w:rsidR="00293043" w:rsidRDefault="00293043">
          <w:pPr>
            <w:pStyle w:val="21"/>
            <w:tabs>
              <w:tab w:val="right" w:pos="9345"/>
            </w:tabs>
            <w:rPr>
              <w:rFonts w:eastAsiaTheme="minorEastAsia"/>
              <w:b w:val="0"/>
              <w:smallCaps w:val="0"/>
              <w:noProof/>
              <w:lang w:eastAsia="ru-RU"/>
            </w:rPr>
          </w:pPr>
          <w:hyperlink w:anchor="_Toc508898447" w:history="1">
            <w:r w:rsidRPr="00D551EB">
              <w:rPr>
                <w:rStyle w:val="aa"/>
                <w:noProof/>
              </w:rPr>
              <w:t>Задачи программы:</w:t>
            </w:r>
            <w:r>
              <w:rPr>
                <w:noProof/>
                <w:webHidden/>
              </w:rPr>
              <w:tab/>
            </w:r>
            <w:r>
              <w:rPr>
                <w:noProof/>
                <w:webHidden/>
              </w:rPr>
              <w:fldChar w:fldCharType="begin"/>
            </w:r>
            <w:r>
              <w:rPr>
                <w:noProof/>
                <w:webHidden/>
              </w:rPr>
              <w:instrText xml:space="preserve"> PAGEREF _Toc508898447 \h </w:instrText>
            </w:r>
            <w:r>
              <w:rPr>
                <w:noProof/>
                <w:webHidden/>
              </w:rPr>
            </w:r>
            <w:r>
              <w:rPr>
                <w:noProof/>
                <w:webHidden/>
              </w:rPr>
              <w:fldChar w:fldCharType="separate"/>
            </w:r>
            <w:r w:rsidR="00D30DAE">
              <w:rPr>
                <w:noProof/>
                <w:webHidden/>
              </w:rPr>
              <w:t>187</w:t>
            </w:r>
            <w:r>
              <w:rPr>
                <w:noProof/>
                <w:webHidden/>
              </w:rPr>
              <w:fldChar w:fldCharType="end"/>
            </w:r>
          </w:hyperlink>
        </w:p>
        <w:p w14:paraId="642DB8FF" w14:textId="77777777" w:rsidR="00293043" w:rsidRDefault="00293043">
          <w:pPr>
            <w:pStyle w:val="21"/>
            <w:tabs>
              <w:tab w:val="right" w:pos="9345"/>
            </w:tabs>
            <w:rPr>
              <w:rFonts w:eastAsiaTheme="minorEastAsia"/>
              <w:b w:val="0"/>
              <w:smallCaps w:val="0"/>
              <w:noProof/>
              <w:lang w:eastAsia="ru-RU"/>
            </w:rPr>
          </w:pPr>
          <w:hyperlink w:anchor="_Toc508898448" w:history="1">
            <w:r w:rsidRPr="00D551EB">
              <w:rPr>
                <w:rStyle w:val="aa"/>
                <w:noProof/>
              </w:rPr>
              <w:t>Принципы реализации программы</w:t>
            </w:r>
            <w:r>
              <w:rPr>
                <w:noProof/>
                <w:webHidden/>
              </w:rPr>
              <w:tab/>
            </w:r>
            <w:r>
              <w:rPr>
                <w:noProof/>
                <w:webHidden/>
              </w:rPr>
              <w:fldChar w:fldCharType="begin"/>
            </w:r>
            <w:r>
              <w:rPr>
                <w:noProof/>
                <w:webHidden/>
              </w:rPr>
              <w:instrText xml:space="preserve"> PAGEREF _Toc508898448 \h </w:instrText>
            </w:r>
            <w:r>
              <w:rPr>
                <w:noProof/>
                <w:webHidden/>
              </w:rPr>
            </w:r>
            <w:r>
              <w:rPr>
                <w:noProof/>
                <w:webHidden/>
              </w:rPr>
              <w:fldChar w:fldCharType="separate"/>
            </w:r>
            <w:r w:rsidR="00D30DAE">
              <w:rPr>
                <w:noProof/>
                <w:webHidden/>
              </w:rPr>
              <w:t>188</w:t>
            </w:r>
            <w:r>
              <w:rPr>
                <w:noProof/>
                <w:webHidden/>
              </w:rPr>
              <w:fldChar w:fldCharType="end"/>
            </w:r>
          </w:hyperlink>
        </w:p>
        <w:p w14:paraId="491F0326" w14:textId="77777777" w:rsidR="00293043" w:rsidRDefault="00293043">
          <w:pPr>
            <w:pStyle w:val="21"/>
            <w:tabs>
              <w:tab w:val="right" w:pos="9345"/>
            </w:tabs>
            <w:rPr>
              <w:rFonts w:eastAsiaTheme="minorEastAsia"/>
              <w:b w:val="0"/>
              <w:smallCaps w:val="0"/>
              <w:noProof/>
              <w:lang w:eastAsia="ru-RU"/>
            </w:rPr>
          </w:pPr>
          <w:hyperlink w:anchor="_Toc508898449" w:history="1">
            <w:r w:rsidRPr="00D551EB">
              <w:rPr>
                <w:rStyle w:val="aa"/>
                <w:noProof/>
              </w:rPr>
              <w:t>Ожидаемые результаты</w:t>
            </w:r>
            <w:r>
              <w:rPr>
                <w:noProof/>
                <w:webHidden/>
              </w:rPr>
              <w:tab/>
            </w:r>
            <w:r>
              <w:rPr>
                <w:noProof/>
                <w:webHidden/>
              </w:rPr>
              <w:fldChar w:fldCharType="begin"/>
            </w:r>
            <w:r>
              <w:rPr>
                <w:noProof/>
                <w:webHidden/>
              </w:rPr>
              <w:instrText xml:space="preserve"> PAGEREF _Toc508898449 \h </w:instrText>
            </w:r>
            <w:r>
              <w:rPr>
                <w:noProof/>
                <w:webHidden/>
              </w:rPr>
            </w:r>
            <w:r>
              <w:rPr>
                <w:noProof/>
                <w:webHidden/>
              </w:rPr>
              <w:fldChar w:fldCharType="separate"/>
            </w:r>
            <w:r w:rsidR="00D30DAE">
              <w:rPr>
                <w:noProof/>
                <w:webHidden/>
              </w:rPr>
              <w:t>189</w:t>
            </w:r>
            <w:r>
              <w:rPr>
                <w:noProof/>
                <w:webHidden/>
              </w:rPr>
              <w:fldChar w:fldCharType="end"/>
            </w:r>
          </w:hyperlink>
        </w:p>
        <w:p w14:paraId="45C8B3F4" w14:textId="77777777" w:rsidR="00293043" w:rsidRDefault="00293043">
          <w:pPr>
            <w:pStyle w:val="21"/>
            <w:tabs>
              <w:tab w:val="right" w:pos="9345"/>
            </w:tabs>
            <w:rPr>
              <w:rFonts w:eastAsiaTheme="minorEastAsia"/>
              <w:b w:val="0"/>
              <w:smallCaps w:val="0"/>
              <w:noProof/>
              <w:lang w:eastAsia="ru-RU"/>
            </w:rPr>
          </w:pPr>
          <w:hyperlink w:anchor="_Toc508898450" w:history="1">
            <w:r w:rsidRPr="00D551EB">
              <w:rPr>
                <w:rStyle w:val="aa"/>
                <w:noProof/>
              </w:rPr>
              <w:t>План занятия</w:t>
            </w:r>
            <w:r>
              <w:rPr>
                <w:noProof/>
                <w:webHidden/>
              </w:rPr>
              <w:tab/>
            </w:r>
            <w:r>
              <w:rPr>
                <w:noProof/>
                <w:webHidden/>
              </w:rPr>
              <w:fldChar w:fldCharType="begin"/>
            </w:r>
            <w:r>
              <w:rPr>
                <w:noProof/>
                <w:webHidden/>
              </w:rPr>
              <w:instrText xml:space="preserve"> PAGEREF _Toc508898450 \h </w:instrText>
            </w:r>
            <w:r>
              <w:rPr>
                <w:noProof/>
                <w:webHidden/>
              </w:rPr>
            </w:r>
            <w:r>
              <w:rPr>
                <w:noProof/>
                <w:webHidden/>
              </w:rPr>
              <w:fldChar w:fldCharType="separate"/>
            </w:r>
            <w:r w:rsidR="00D30DAE">
              <w:rPr>
                <w:noProof/>
                <w:webHidden/>
              </w:rPr>
              <w:t>190</w:t>
            </w:r>
            <w:r>
              <w:rPr>
                <w:noProof/>
                <w:webHidden/>
              </w:rPr>
              <w:fldChar w:fldCharType="end"/>
            </w:r>
          </w:hyperlink>
        </w:p>
        <w:p w14:paraId="3FAC67BD" w14:textId="77777777" w:rsidR="00293043" w:rsidRDefault="00293043">
          <w:pPr>
            <w:pStyle w:val="21"/>
            <w:tabs>
              <w:tab w:val="right" w:pos="9345"/>
            </w:tabs>
            <w:rPr>
              <w:rFonts w:eastAsiaTheme="minorEastAsia"/>
              <w:b w:val="0"/>
              <w:smallCaps w:val="0"/>
              <w:noProof/>
              <w:lang w:eastAsia="ru-RU"/>
            </w:rPr>
          </w:pPr>
          <w:hyperlink w:anchor="_Toc508898451" w:history="1">
            <w:r w:rsidRPr="00D551EB">
              <w:rPr>
                <w:rStyle w:val="aa"/>
                <w:noProof/>
              </w:rPr>
              <w:t>Блок «Пешеходы» для детей 14–16 лет</w:t>
            </w:r>
            <w:r>
              <w:rPr>
                <w:noProof/>
                <w:webHidden/>
              </w:rPr>
              <w:tab/>
            </w:r>
            <w:r>
              <w:rPr>
                <w:noProof/>
                <w:webHidden/>
              </w:rPr>
              <w:fldChar w:fldCharType="begin"/>
            </w:r>
            <w:r>
              <w:rPr>
                <w:noProof/>
                <w:webHidden/>
              </w:rPr>
              <w:instrText xml:space="preserve"> PAGEREF _Toc508898451 \h </w:instrText>
            </w:r>
            <w:r>
              <w:rPr>
                <w:noProof/>
                <w:webHidden/>
              </w:rPr>
            </w:r>
            <w:r>
              <w:rPr>
                <w:noProof/>
                <w:webHidden/>
              </w:rPr>
              <w:fldChar w:fldCharType="separate"/>
            </w:r>
            <w:r w:rsidR="00D30DAE">
              <w:rPr>
                <w:noProof/>
                <w:webHidden/>
              </w:rPr>
              <w:t>191</w:t>
            </w:r>
            <w:r>
              <w:rPr>
                <w:noProof/>
                <w:webHidden/>
              </w:rPr>
              <w:fldChar w:fldCharType="end"/>
            </w:r>
          </w:hyperlink>
        </w:p>
        <w:p w14:paraId="54149E2B" w14:textId="77777777" w:rsidR="00293043" w:rsidRDefault="00293043">
          <w:pPr>
            <w:pStyle w:val="21"/>
            <w:tabs>
              <w:tab w:val="right" w:pos="9345"/>
            </w:tabs>
            <w:rPr>
              <w:rFonts w:eastAsiaTheme="minorEastAsia"/>
              <w:b w:val="0"/>
              <w:smallCaps w:val="0"/>
              <w:noProof/>
              <w:lang w:eastAsia="ru-RU"/>
            </w:rPr>
          </w:pPr>
          <w:hyperlink w:anchor="_Toc508898452" w:history="1">
            <w:r w:rsidRPr="00D551EB">
              <w:rPr>
                <w:rStyle w:val="aa"/>
                <w:rFonts w:eastAsia="Calibri"/>
                <w:noProof/>
              </w:rPr>
              <w:t>План-сценарий теоретического занятия</w:t>
            </w:r>
            <w:r>
              <w:rPr>
                <w:noProof/>
                <w:webHidden/>
              </w:rPr>
              <w:tab/>
            </w:r>
            <w:r>
              <w:rPr>
                <w:noProof/>
                <w:webHidden/>
              </w:rPr>
              <w:fldChar w:fldCharType="begin"/>
            </w:r>
            <w:r>
              <w:rPr>
                <w:noProof/>
                <w:webHidden/>
              </w:rPr>
              <w:instrText xml:space="preserve"> PAGEREF _Toc508898452 \h </w:instrText>
            </w:r>
            <w:r>
              <w:rPr>
                <w:noProof/>
                <w:webHidden/>
              </w:rPr>
            </w:r>
            <w:r>
              <w:rPr>
                <w:noProof/>
                <w:webHidden/>
              </w:rPr>
              <w:fldChar w:fldCharType="separate"/>
            </w:r>
            <w:r w:rsidR="00D30DAE">
              <w:rPr>
                <w:noProof/>
                <w:webHidden/>
              </w:rPr>
              <w:t>194</w:t>
            </w:r>
            <w:r>
              <w:rPr>
                <w:noProof/>
                <w:webHidden/>
              </w:rPr>
              <w:fldChar w:fldCharType="end"/>
            </w:r>
          </w:hyperlink>
        </w:p>
        <w:p w14:paraId="3604AFAA" w14:textId="77777777" w:rsidR="00293043" w:rsidRDefault="00293043">
          <w:pPr>
            <w:pStyle w:val="21"/>
            <w:tabs>
              <w:tab w:val="right" w:pos="9345"/>
            </w:tabs>
            <w:rPr>
              <w:rFonts w:eastAsiaTheme="minorEastAsia"/>
              <w:b w:val="0"/>
              <w:smallCaps w:val="0"/>
              <w:noProof/>
              <w:lang w:eastAsia="ru-RU"/>
            </w:rPr>
          </w:pPr>
          <w:hyperlink w:anchor="_Toc508898453"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_Toc508898453 \h </w:instrText>
            </w:r>
            <w:r>
              <w:rPr>
                <w:noProof/>
                <w:webHidden/>
              </w:rPr>
            </w:r>
            <w:r>
              <w:rPr>
                <w:noProof/>
                <w:webHidden/>
              </w:rPr>
              <w:fldChar w:fldCharType="separate"/>
            </w:r>
            <w:r w:rsidR="00D30DAE">
              <w:rPr>
                <w:noProof/>
                <w:webHidden/>
              </w:rPr>
              <w:t>215</w:t>
            </w:r>
            <w:r>
              <w:rPr>
                <w:noProof/>
                <w:webHidden/>
              </w:rPr>
              <w:fldChar w:fldCharType="end"/>
            </w:r>
          </w:hyperlink>
        </w:p>
        <w:p w14:paraId="6CD3D0A4" w14:textId="77777777" w:rsidR="00293043" w:rsidRDefault="00293043">
          <w:pPr>
            <w:pStyle w:val="21"/>
            <w:tabs>
              <w:tab w:val="right" w:pos="9345"/>
            </w:tabs>
            <w:rPr>
              <w:rFonts w:eastAsiaTheme="minorEastAsia"/>
              <w:b w:val="0"/>
              <w:smallCaps w:val="0"/>
              <w:noProof/>
              <w:lang w:eastAsia="ru-RU"/>
            </w:rPr>
          </w:pPr>
          <w:hyperlink w:anchor="_Toc508898454" w:history="1">
            <w:r w:rsidRPr="00D551EB">
              <w:rPr>
                <w:rStyle w:val="aa"/>
                <w:noProof/>
              </w:rPr>
              <w:t>Блок «Пассажиры» для детей 14–16 лет</w:t>
            </w:r>
            <w:r>
              <w:rPr>
                <w:noProof/>
                <w:webHidden/>
              </w:rPr>
              <w:tab/>
            </w:r>
            <w:r>
              <w:rPr>
                <w:noProof/>
                <w:webHidden/>
              </w:rPr>
              <w:fldChar w:fldCharType="begin"/>
            </w:r>
            <w:r>
              <w:rPr>
                <w:noProof/>
                <w:webHidden/>
              </w:rPr>
              <w:instrText xml:space="preserve"> PAGEREF _Toc508898454 \h </w:instrText>
            </w:r>
            <w:r>
              <w:rPr>
                <w:noProof/>
                <w:webHidden/>
              </w:rPr>
            </w:r>
            <w:r>
              <w:rPr>
                <w:noProof/>
                <w:webHidden/>
              </w:rPr>
              <w:fldChar w:fldCharType="separate"/>
            </w:r>
            <w:r w:rsidR="00D30DAE">
              <w:rPr>
                <w:noProof/>
                <w:webHidden/>
              </w:rPr>
              <w:t>227</w:t>
            </w:r>
            <w:r>
              <w:rPr>
                <w:noProof/>
                <w:webHidden/>
              </w:rPr>
              <w:fldChar w:fldCharType="end"/>
            </w:r>
          </w:hyperlink>
        </w:p>
        <w:p w14:paraId="14F81326" w14:textId="77777777" w:rsidR="00293043" w:rsidRDefault="00293043">
          <w:pPr>
            <w:pStyle w:val="21"/>
            <w:tabs>
              <w:tab w:val="right" w:pos="9345"/>
            </w:tabs>
            <w:rPr>
              <w:rFonts w:eastAsiaTheme="minorEastAsia"/>
              <w:b w:val="0"/>
              <w:smallCaps w:val="0"/>
              <w:noProof/>
              <w:lang w:eastAsia="ru-RU"/>
            </w:rPr>
          </w:pPr>
          <w:hyperlink w:anchor="_Toc508898455" w:history="1">
            <w:r w:rsidRPr="00D551EB">
              <w:rPr>
                <w:rStyle w:val="aa"/>
                <w:noProof/>
              </w:rPr>
              <w:t>План-сценарий занятия</w:t>
            </w:r>
            <w:r>
              <w:rPr>
                <w:noProof/>
                <w:webHidden/>
              </w:rPr>
              <w:tab/>
            </w:r>
            <w:r>
              <w:rPr>
                <w:noProof/>
                <w:webHidden/>
              </w:rPr>
              <w:fldChar w:fldCharType="begin"/>
            </w:r>
            <w:r>
              <w:rPr>
                <w:noProof/>
                <w:webHidden/>
              </w:rPr>
              <w:instrText xml:space="preserve"> PAGEREF _Toc508898455 \h </w:instrText>
            </w:r>
            <w:r>
              <w:rPr>
                <w:noProof/>
                <w:webHidden/>
              </w:rPr>
            </w:r>
            <w:r>
              <w:rPr>
                <w:noProof/>
                <w:webHidden/>
              </w:rPr>
              <w:fldChar w:fldCharType="separate"/>
            </w:r>
            <w:r w:rsidR="00D30DAE">
              <w:rPr>
                <w:noProof/>
                <w:webHidden/>
              </w:rPr>
              <w:t>230</w:t>
            </w:r>
            <w:r>
              <w:rPr>
                <w:noProof/>
                <w:webHidden/>
              </w:rPr>
              <w:fldChar w:fldCharType="end"/>
            </w:r>
          </w:hyperlink>
        </w:p>
        <w:p w14:paraId="0C035E1E" w14:textId="77777777" w:rsidR="00293043" w:rsidRDefault="00293043">
          <w:pPr>
            <w:pStyle w:val="21"/>
            <w:tabs>
              <w:tab w:val="right" w:pos="9345"/>
            </w:tabs>
            <w:rPr>
              <w:rFonts w:eastAsiaTheme="minorEastAsia"/>
              <w:b w:val="0"/>
              <w:smallCaps w:val="0"/>
              <w:noProof/>
              <w:lang w:eastAsia="ru-RU"/>
            </w:rPr>
          </w:pPr>
          <w:hyperlink w:anchor="_Toc508898456" w:history="1">
            <w:r w:rsidRPr="00D551EB">
              <w:rPr>
                <w:rStyle w:val="aa"/>
                <w:rFonts w:eastAsia="Calibri"/>
                <w:noProof/>
              </w:rPr>
              <w:t xml:space="preserve">Блок «Двухколёсный транспорт» </w:t>
            </w:r>
            <w:r w:rsidRPr="00D551EB">
              <w:rPr>
                <w:rStyle w:val="aa"/>
                <w:noProof/>
              </w:rPr>
              <w:t>для детей 14–16 лет</w:t>
            </w:r>
            <w:r>
              <w:rPr>
                <w:noProof/>
                <w:webHidden/>
              </w:rPr>
              <w:tab/>
            </w:r>
            <w:r>
              <w:rPr>
                <w:noProof/>
                <w:webHidden/>
              </w:rPr>
              <w:fldChar w:fldCharType="begin"/>
            </w:r>
            <w:r>
              <w:rPr>
                <w:noProof/>
                <w:webHidden/>
              </w:rPr>
              <w:instrText xml:space="preserve"> PAGEREF _Toc508898456 \h </w:instrText>
            </w:r>
            <w:r>
              <w:rPr>
                <w:noProof/>
                <w:webHidden/>
              </w:rPr>
            </w:r>
            <w:r>
              <w:rPr>
                <w:noProof/>
                <w:webHidden/>
              </w:rPr>
              <w:fldChar w:fldCharType="separate"/>
            </w:r>
            <w:r w:rsidR="00D30DAE">
              <w:rPr>
                <w:noProof/>
                <w:webHidden/>
              </w:rPr>
              <w:t>239</w:t>
            </w:r>
            <w:r>
              <w:rPr>
                <w:noProof/>
                <w:webHidden/>
              </w:rPr>
              <w:fldChar w:fldCharType="end"/>
            </w:r>
          </w:hyperlink>
        </w:p>
        <w:p w14:paraId="783E590C" w14:textId="77777777" w:rsidR="00293043" w:rsidRDefault="00293043">
          <w:pPr>
            <w:pStyle w:val="21"/>
            <w:tabs>
              <w:tab w:val="right" w:pos="9345"/>
            </w:tabs>
            <w:rPr>
              <w:rFonts w:eastAsiaTheme="minorEastAsia"/>
              <w:b w:val="0"/>
              <w:smallCaps w:val="0"/>
              <w:noProof/>
              <w:lang w:eastAsia="ru-RU"/>
            </w:rPr>
          </w:pPr>
          <w:hyperlink w:anchor="_Toc508898457" w:history="1">
            <w:r w:rsidRPr="00D551EB">
              <w:rPr>
                <w:rStyle w:val="aa"/>
                <w:noProof/>
              </w:rPr>
              <w:t>Методические указания по реализации сценарного плана</w:t>
            </w:r>
            <w:r>
              <w:rPr>
                <w:noProof/>
                <w:webHidden/>
              </w:rPr>
              <w:tab/>
            </w:r>
            <w:r>
              <w:rPr>
                <w:noProof/>
                <w:webHidden/>
              </w:rPr>
              <w:fldChar w:fldCharType="begin"/>
            </w:r>
            <w:r>
              <w:rPr>
                <w:noProof/>
                <w:webHidden/>
              </w:rPr>
              <w:instrText xml:space="preserve"> PAGEREF _Toc508898457 \h </w:instrText>
            </w:r>
            <w:r>
              <w:rPr>
                <w:noProof/>
                <w:webHidden/>
              </w:rPr>
            </w:r>
            <w:r>
              <w:rPr>
                <w:noProof/>
                <w:webHidden/>
              </w:rPr>
              <w:fldChar w:fldCharType="separate"/>
            </w:r>
            <w:r w:rsidR="00D30DAE">
              <w:rPr>
                <w:noProof/>
                <w:webHidden/>
              </w:rPr>
              <w:t>242</w:t>
            </w:r>
            <w:r>
              <w:rPr>
                <w:noProof/>
                <w:webHidden/>
              </w:rPr>
              <w:fldChar w:fldCharType="end"/>
            </w:r>
          </w:hyperlink>
        </w:p>
        <w:p w14:paraId="0AEB0B63" w14:textId="77777777" w:rsidR="00293043" w:rsidRDefault="00293043">
          <w:pPr>
            <w:pStyle w:val="21"/>
            <w:tabs>
              <w:tab w:val="right" w:pos="9345"/>
            </w:tabs>
            <w:rPr>
              <w:rFonts w:eastAsiaTheme="minorEastAsia"/>
              <w:b w:val="0"/>
              <w:smallCaps w:val="0"/>
              <w:noProof/>
              <w:lang w:eastAsia="ru-RU"/>
            </w:rPr>
          </w:pPr>
          <w:hyperlink w:anchor="_Toc508898458" w:history="1">
            <w:r w:rsidRPr="00D551EB">
              <w:rPr>
                <w:rStyle w:val="aa"/>
                <w:rFonts w:eastAsia="Calibri"/>
                <w:noProof/>
              </w:rPr>
              <w:t>План-сценарий теоретического занятия</w:t>
            </w:r>
            <w:r>
              <w:rPr>
                <w:noProof/>
                <w:webHidden/>
              </w:rPr>
              <w:tab/>
            </w:r>
            <w:r>
              <w:rPr>
                <w:noProof/>
                <w:webHidden/>
              </w:rPr>
              <w:fldChar w:fldCharType="begin"/>
            </w:r>
            <w:r>
              <w:rPr>
                <w:noProof/>
                <w:webHidden/>
              </w:rPr>
              <w:instrText xml:space="preserve"> PAGEREF _Toc508898458 \h </w:instrText>
            </w:r>
            <w:r>
              <w:rPr>
                <w:noProof/>
                <w:webHidden/>
              </w:rPr>
            </w:r>
            <w:r>
              <w:rPr>
                <w:noProof/>
                <w:webHidden/>
              </w:rPr>
              <w:fldChar w:fldCharType="separate"/>
            </w:r>
            <w:r w:rsidR="00D30DAE">
              <w:rPr>
                <w:noProof/>
                <w:webHidden/>
              </w:rPr>
              <w:t>245</w:t>
            </w:r>
            <w:r>
              <w:rPr>
                <w:noProof/>
                <w:webHidden/>
              </w:rPr>
              <w:fldChar w:fldCharType="end"/>
            </w:r>
          </w:hyperlink>
        </w:p>
        <w:p w14:paraId="76208956" w14:textId="77777777" w:rsidR="00293043" w:rsidRDefault="00293043">
          <w:pPr>
            <w:pStyle w:val="21"/>
            <w:tabs>
              <w:tab w:val="right" w:pos="9345"/>
            </w:tabs>
            <w:rPr>
              <w:rFonts w:eastAsiaTheme="minorEastAsia"/>
              <w:b w:val="0"/>
              <w:smallCaps w:val="0"/>
              <w:noProof/>
              <w:lang w:eastAsia="ru-RU"/>
            </w:rPr>
          </w:pPr>
          <w:hyperlink w:anchor="_Toc508898459" w:history="1">
            <w:r w:rsidRPr="00D551EB">
              <w:rPr>
                <w:rStyle w:val="aa"/>
                <w:rFonts w:eastAsia="Calibri"/>
                <w:noProof/>
              </w:rPr>
              <w:t>План-сценарий практического занятия</w:t>
            </w:r>
            <w:r>
              <w:rPr>
                <w:noProof/>
                <w:webHidden/>
              </w:rPr>
              <w:tab/>
            </w:r>
            <w:r>
              <w:rPr>
                <w:noProof/>
                <w:webHidden/>
              </w:rPr>
              <w:fldChar w:fldCharType="begin"/>
            </w:r>
            <w:r>
              <w:rPr>
                <w:noProof/>
                <w:webHidden/>
              </w:rPr>
              <w:instrText xml:space="preserve"> PAGEREF _Toc508898459 \h </w:instrText>
            </w:r>
            <w:r>
              <w:rPr>
                <w:noProof/>
                <w:webHidden/>
              </w:rPr>
            </w:r>
            <w:r>
              <w:rPr>
                <w:noProof/>
                <w:webHidden/>
              </w:rPr>
              <w:fldChar w:fldCharType="separate"/>
            </w:r>
            <w:r w:rsidR="00D30DAE">
              <w:rPr>
                <w:noProof/>
                <w:webHidden/>
              </w:rPr>
              <w:t>261</w:t>
            </w:r>
            <w:r>
              <w:rPr>
                <w:noProof/>
                <w:webHidden/>
              </w:rPr>
              <w:fldChar w:fldCharType="end"/>
            </w:r>
          </w:hyperlink>
        </w:p>
        <w:p w14:paraId="5941A72B" w14:textId="77777777" w:rsidR="00293043" w:rsidRDefault="00293043">
          <w:pPr>
            <w:pStyle w:val="21"/>
            <w:tabs>
              <w:tab w:val="right" w:pos="9345"/>
            </w:tabs>
            <w:rPr>
              <w:rFonts w:eastAsiaTheme="minorEastAsia"/>
              <w:b w:val="0"/>
              <w:smallCaps w:val="0"/>
              <w:noProof/>
              <w:lang w:eastAsia="ru-RU"/>
            </w:rPr>
          </w:pPr>
          <w:hyperlink w:anchor="_Toc508898460" w:history="1">
            <w:r w:rsidRPr="00D551EB">
              <w:rPr>
                <w:rStyle w:val="aa"/>
                <w:noProof/>
              </w:rPr>
              <w:t>Блок «Водители» для детей 14–16 лет</w:t>
            </w:r>
            <w:r>
              <w:rPr>
                <w:noProof/>
                <w:webHidden/>
              </w:rPr>
              <w:tab/>
            </w:r>
            <w:r>
              <w:rPr>
                <w:noProof/>
                <w:webHidden/>
              </w:rPr>
              <w:fldChar w:fldCharType="begin"/>
            </w:r>
            <w:r>
              <w:rPr>
                <w:noProof/>
                <w:webHidden/>
              </w:rPr>
              <w:instrText xml:space="preserve"> PAGEREF _Toc508898460 \h </w:instrText>
            </w:r>
            <w:r>
              <w:rPr>
                <w:noProof/>
                <w:webHidden/>
              </w:rPr>
            </w:r>
            <w:r>
              <w:rPr>
                <w:noProof/>
                <w:webHidden/>
              </w:rPr>
              <w:fldChar w:fldCharType="separate"/>
            </w:r>
            <w:r w:rsidR="00D30DAE">
              <w:rPr>
                <w:noProof/>
                <w:webHidden/>
              </w:rPr>
              <w:t>277</w:t>
            </w:r>
            <w:r>
              <w:rPr>
                <w:noProof/>
                <w:webHidden/>
              </w:rPr>
              <w:fldChar w:fldCharType="end"/>
            </w:r>
          </w:hyperlink>
        </w:p>
        <w:p w14:paraId="46B7116F" w14:textId="77777777" w:rsidR="00293043" w:rsidRDefault="00293043">
          <w:pPr>
            <w:pStyle w:val="21"/>
            <w:tabs>
              <w:tab w:val="right" w:pos="9345"/>
            </w:tabs>
            <w:rPr>
              <w:rFonts w:eastAsiaTheme="minorEastAsia"/>
              <w:b w:val="0"/>
              <w:smallCaps w:val="0"/>
              <w:noProof/>
              <w:lang w:eastAsia="ru-RU"/>
            </w:rPr>
          </w:pPr>
          <w:hyperlink w:anchor="_Toc508898461"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_Toc508898461 \h </w:instrText>
            </w:r>
            <w:r>
              <w:rPr>
                <w:noProof/>
                <w:webHidden/>
              </w:rPr>
            </w:r>
            <w:r>
              <w:rPr>
                <w:noProof/>
                <w:webHidden/>
              </w:rPr>
              <w:fldChar w:fldCharType="separate"/>
            </w:r>
            <w:r w:rsidR="00D30DAE">
              <w:rPr>
                <w:noProof/>
                <w:webHidden/>
              </w:rPr>
              <w:t>279</w:t>
            </w:r>
            <w:r>
              <w:rPr>
                <w:noProof/>
                <w:webHidden/>
              </w:rPr>
              <w:fldChar w:fldCharType="end"/>
            </w:r>
          </w:hyperlink>
        </w:p>
        <w:p w14:paraId="7824AFFB" w14:textId="77777777" w:rsidR="00293043" w:rsidRDefault="00293043">
          <w:pPr>
            <w:pStyle w:val="21"/>
            <w:tabs>
              <w:tab w:val="right" w:pos="9345"/>
            </w:tabs>
            <w:rPr>
              <w:rFonts w:eastAsiaTheme="minorEastAsia"/>
              <w:b w:val="0"/>
              <w:smallCaps w:val="0"/>
              <w:noProof/>
              <w:lang w:eastAsia="ru-RU"/>
            </w:rPr>
          </w:pPr>
          <w:hyperlink w:anchor="_Toc508898462"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_Toc508898462 \h </w:instrText>
            </w:r>
            <w:r>
              <w:rPr>
                <w:noProof/>
                <w:webHidden/>
              </w:rPr>
            </w:r>
            <w:r>
              <w:rPr>
                <w:noProof/>
                <w:webHidden/>
              </w:rPr>
              <w:fldChar w:fldCharType="separate"/>
            </w:r>
            <w:r w:rsidR="00D30DAE">
              <w:rPr>
                <w:noProof/>
                <w:webHidden/>
              </w:rPr>
              <w:t>316</w:t>
            </w:r>
            <w:r>
              <w:rPr>
                <w:noProof/>
                <w:webHidden/>
              </w:rPr>
              <w:fldChar w:fldCharType="end"/>
            </w:r>
          </w:hyperlink>
        </w:p>
        <w:p w14:paraId="3280162A" w14:textId="77777777" w:rsidR="00293043" w:rsidRDefault="00293043">
          <w:pPr>
            <w:pStyle w:val="21"/>
            <w:tabs>
              <w:tab w:val="right" w:pos="9345"/>
            </w:tabs>
            <w:rPr>
              <w:rFonts w:eastAsiaTheme="minorEastAsia"/>
              <w:b w:val="0"/>
              <w:smallCaps w:val="0"/>
              <w:noProof/>
              <w:lang w:eastAsia="ru-RU"/>
            </w:rPr>
          </w:pPr>
          <w:hyperlink w:anchor="_Toc508898463" w:history="1">
            <w:r w:rsidRPr="00D551EB">
              <w:rPr>
                <w:rStyle w:val="aa"/>
                <w:noProof/>
              </w:rPr>
              <w:t>Блок «Первая помощь» для детей 14–16 лет</w:t>
            </w:r>
            <w:r>
              <w:rPr>
                <w:noProof/>
                <w:webHidden/>
              </w:rPr>
              <w:tab/>
            </w:r>
            <w:r>
              <w:rPr>
                <w:noProof/>
                <w:webHidden/>
              </w:rPr>
              <w:fldChar w:fldCharType="begin"/>
            </w:r>
            <w:r>
              <w:rPr>
                <w:noProof/>
                <w:webHidden/>
              </w:rPr>
              <w:instrText xml:space="preserve"> PAGEREF _Toc508898463 \h </w:instrText>
            </w:r>
            <w:r>
              <w:rPr>
                <w:noProof/>
                <w:webHidden/>
              </w:rPr>
            </w:r>
            <w:r>
              <w:rPr>
                <w:noProof/>
                <w:webHidden/>
              </w:rPr>
              <w:fldChar w:fldCharType="separate"/>
            </w:r>
            <w:r w:rsidR="00D30DAE">
              <w:rPr>
                <w:noProof/>
                <w:webHidden/>
              </w:rPr>
              <w:t>321</w:t>
            </w:r>
            <w:r>
              <w:rPr>
                <w:noProof/>
                <w:webHidden/>
              </w:rPr>
              <w:fldChar w:fldCharType="end"/>
            </w:r>
          </w:hyperlink>
        </w:p>
        <w:p w14:paraId="76DF04F9" w14:textId="77777777" w:rsidR="00293043" w:rsidRDefault="00293043">
          <w:pPr>
            <w:pStyle w:val="21"/>
            <w:tabs>
              <w:tab w:val="right" w:pos="9345"/>
            </w:tabs>
            <w:rPr>
              <w:rFonts w:eastAsiaTheme="minorEastAsia"/>
              <w:b w:val="0"/>
              <w:smallCaps w:val="0"/>
              <w:noProof/>
              <w:lang w:eastAsia="ru-RU"/>
            </w:rPr>
          </w:pPr>
          <w:hyperlink w:anchor="_Toc508898464" w:history="1">
            <w:r w:rsidRPr="00D551EB">
              <w:rPr>
                <w:rStyle w:val="aa"/>
                <w:noProof/>
              </w:rPr>
              <w:t>План-сценарий теоретического занятия</w:t>
            </w:r>
            <w:r>
              <w:rPr>
                <w:noProof/>
                <w:webHidden/>
              </w:rPr>
              <w:tab/>
            </w:r>
            <w:r>
              <w:rPr>
                <w:noProof/>
                <w:webHidden/>
              </w:rPr>
              <w:fldChar w:fldCharType="begin"/>
            </w:r>
            <w:r>
              <w:rPr>
                <w:noProof/>
                <w:webHidden/>
              </w:rPr>
              <w:instrText xml:space="preserve"> PAGEREF _Toc508898464 \h </w:instrText>
            </w:r>
            <w:r>
              <w:rPr>
                <w:noProof/>
                <w:webHidden/>
              </w:rPr>
            </w:r>
            <w:r>
              <w:rPr>
                <w:noProof/>
                <w:webHidden/>
              </w:rPr>
              <w:fldChar w:fldCharType="separate"/>
            </w:r>
            <w:r w:rsidR="00D30DAE">
              <w:rPr>
                <w:noProof/>
                <w:webHidden/>
              </w:rPr>
              <w:t>325</w:t>
            </w:r>
            <w:r>
              <w:rPr>
                <w:noProof/>
                <w:webHidden/>
              </w:rPr>
              <w:fldChar w:fldCharType="end"/>
            </w:r>
          </w:hyperlink>
        </w:p>
        <w:p w14:paraId="64CEBBBE" w14:textId="77777777" w:rsidR="00293043" w:rsidRDefault="00293043">
          <w:pPr>
            <w:pStyle w:val="21"/>
            <w:tabs>
              <w:tab w:val="right" w:pos="9345"/>
            </w:tabs>
            <w:rPr>
              <w:rFonts w:eastAsiaTheme="minorEastAsia"/>
              <w:b w:val="0"/>
              <w:smallCaps w:val="0"/>
              <w:noProof/>
              <w:lang w:eastAsia="ru-RU"/>
            </w:rPr>
          </w:pPr>
          <w:hyperlink w:anchor="_Toc508898465" w:history="1">
            <w:r w:rsidRPr="00D551EB">
              <w:rPr>
                <w:rStyle w:val="aa"/>
                <w:noProof/>
              </w:rPr>
              <w:t>План-сценарий практического занятия</w:t>
            </w:r>
            <w:r>
              <w:rPr>
                <w:noProof/>
                <w:webHidden/>
              </w:rPr>
              <w:tab/>
            </w:r>
            <w:r>
              <w:rPr>
                <w:noProof/>
                <w:webHidden/>
              </w:rPr>
              <w:fldChar w:fldCharType="begin"/>
            </w:r>
            <w:r>
              <w:rPr>
                <w:noProof/>
                <w:webHidden/>
              </w:rPr>
              <w:instrText xml:space="preserve"> PAGEREF _Toc508898465 \h </w:instrText>
            </w:r>
            <w:r>
              <w:rPr>
                <w:noProof/>
                <w:webHidden/>
              </w:rPr>
            </w:r>
            <w:r>
              <w:rPr>
                <w:noProof/>
                <w:webHidden/>
              </w:rPr>
              <w:fldChar w:fldCharType="separate"/>
            </w:r>
            <w:r w:rsidR="00D30DAE">
              <w:rPr>
                <w:noProof/>
                <w:webHidden/>
              </w:rPr>
              <w:t>334</w:t>
            </w:r>
            <w:r>
              <w:rPr>
                <w:noProof/>
                <w:webHidden/>
              </w:rPr>
              <w:fldChar w:fldCharType="end"/>
            </w:r>
          </w:hyperlink>
        </w:p>
        <w:p w14:paraId="6A054874" w14:textId="77777777" w:rsidR="00293043" w:rsidRDefault="00293043">
          <w:pPr>
            <w:pStyle w:val="21"/>
            <w:tabs>
              <w:tab w:val="right" w:pos="9345"/>
            </w:tabs>
            <w:rPr>
              <w:rFonts w:eastAsiaTheme="minorEastAsia"/>
              <w:b w:val="0"/>
              <w:smallCaps w:val="0"/>
              <w:noProof/>
              <w:lang w:eastAsia="ru-RU"/>
            </w:rPr>
          </w:pPr>
          <w:hyperlink w:anchor="_Toc508898466" w:history="1">
            <w:r w:rsidRPr="00D551EB">
              <w:rPr>
                <w:rStyle w:val="aa"/>
                <w:noProof/>
              </w:rPr>
              <w:t>Примечание</w:t>
            </w:r>
            <w:r>
              <w:rPr>
                <w:noProof/>
                <w:webHidden/>
              </w:rPr>
              <w:tab/>
            </w:r>
            <w:r>
              <w:rPr>
                <w:noProof/>
                <w:webHidden/>
              </w:rPr>
              <w:fldChar w:fldCharType="begin"/>
            </w:r>
            <w:r>
              <w:rPr>
                <w:noProof/>
                <w:webHidden/>
              </w:rPr>
              <w:instrText xml:space="preserve"> PAGEREF _Toc508898466 \h </w:instrText>
            </w:r>
            <w:r>
              <w:rPr>
                <w:noProof/>
                <w:webHidden/>
              </w:rPr>
            </w:r>
            <w:r>
              <w:rPr>
                <w:noProof/>
                <w:webHidden/>
              </w:rPr>
              <w:fldChar w:fldCharType="separate"/>
            </w:r>
            <w:r w:rsidR="00D30DAE">
              <w:rPr>
                <w:noProof/>
                <w:webHidden/>
              </w:rPr>
              <w:t>345</w:t>
            </w:r>
            <w:r>
              <w:rPr>
                <w:noProof/>
                <w:webHidden/>
              </w:rPr>
              <w:fldChar w:fldCharType="end"/>
            </w:r>
          </w:hyperlink>
        </w:p>
        <w:p w14:paraId="297AFFF5" w14:textId="0622EBDA" w:rsidR="00412A84" w:rsidRDefault="00412A84">
          <w:r>
            <w:rPr>
              <w:b/>
              <w:bCs/>
              <w:noProof/>
            </w:rPr>
            <w:fldChar w:fldCharType="end"/>
          </w:r>
        </w:p>
      </w:sdtContent>
    </w:sdt>
    <w:p w14:paraId="500F1C29" w14:textId="77777777" w:rsidR="00412A84" w:rsidRPr="00D85778" w:rsidRDefault="00412A84">
      <w:pPr>
        <w:rPr>
          <w:rFonts w:ascii="Times New Roman" w:hAnsi="Times New Roman" w:cs="Times New Roman"/>
          <w:b/>
          <w:color w:val="000000" w:themeColor="text1"/>
          <w:sz w:val="28"/>
          <w:szCs w:val="28"/>
        </w:rPr>
      </w:pPr>
    </w:p>
    <w:p w14:paraId="28746444" w14:textId="77777777" w:rsidR="00412A84" w:rsidRDefault="00412A84">
      <w:pPr>
        <w:pStyle w:val="1"/>
        <w:rPr>
          <w:rFonts w:ascii="Times New Roman" w:hAnsi="Times New Roman" w:cs="Times New Roman"/>
          <w:color w:val="5B9BD5" w:themeColor="accent1"/>
          <w:sz w:val="28"/>
          <w:szCs w:val="28"/>
        </w:rPr>
      </w:pPr>
      <w:bookmarkStart w:id="0" w:name="_GoBack"/>
      <w:bookmarkEnd w:id="0"/>
      <w:r>
        <w:rPr>
          <w:rFonts w:ascii="Times New Roman" w:hAnsi="Times New Roman" w:cs="Times New Roman"/>
          <w:color w:val="5B9BD5" w:themeColor="accent1"/>
          <w:sz w:val="28"/>
          <w:szCs w:val="28"/>
        </w:rPr>
        <w:br w:type="page"/>
      </w:r>
    </w:p>
    <w:p w14:paraId="6D761E80" w14:textId="77777777" w:rsidR="00715FBC" w:rsidRDefault="00715FBC" w:rsidP="00B77D8C">
      <w:pPr>
        <w:pStyle w:val="1"/>
        <w:rPr>
          <w:rFonts w:ascii="Times New Roman" w:hAnsi="Times New Roman" w:cs="Times New Roman"/>
          <w:sz w:val="28"/>
          <w:szCs w:val="28"/>
        </w:rPr>
      </w:pPr>
      <w:bookmarkStart w:id="1" w:name="_Toc508898397"/>
      <w:r w:rsidRPr="006034FC">
        <w:rPr>
          <w:rFonts w:ascii="Times New Roman" w:hAnsi="Times New Roman" w:cs="Times New Roman"/>
          <w:sz w:val="28"/>
          <w:szCs w:val="28"/>
        </w:rPr>
        <w:lastRenderedPageBreak/>
        <w:t>Пояснительная записка</w:t>
      </w:r>
      <w:bookmarkEnd w:id="1"/>
    </w:p>
    <w:p w14:paraId="0B8DC8A7" w14:textId="77777777" w:rsidR="00047CCB" w:rsidRPr="00B77D8C" w:rsidRDefault="00047CCB" w:rsidP="00B77D8C"/>
    <w:p w14:paraId="677D08F0" w14:textId="77777777" w:rsidR="00715FBC" w:rsidRPr="006034FC" w:rsidRDefault="00715FBC" w:rsidP="006034FC">
      <w:pPr>
        <w:pStyle w:val="a8"/>
        <w:spacing w:before="0" w:beforeAutospacing="0" w:after="0" w:afterAutospacing="0" w:line="312" w:lineRule="auto"/>
        <w:ind w:firstLine="709"/>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За прошедшие годы уровень автомобилизации в стране возрос более чем в полтора раза. При этом благодаря усилиям всех участников процесса по профилактике дорожно-транспортных происшествий (далее ДТП), их количество с 2006 г. сократилось на 25%, также уменьшились социальный и транспортный риски</w:t>
      </w:r>
      <w:r w:rsidR="0000131A" w:rsidRPr="006034FC">
        <w:rPr>
          <w:rStyle w:val="af1"/>
          <w:rFonts w:ascii="Times New Roman" w:eastAsiaTheme="minorHAnsi" w:hAnsi="Times New Roman" w:cs="Times New Roman"/>
          <w:color w:val="000000" w:themeColor="text1"/>
          <w:sz w:val="28"/>
          <w:szCs w:val="28"/>
          <w:lang w:eastAsia="en-US"/>
        </w:rPr>
        <w:footnoteReference w:id="1"/>
      </w:r>
      <w:r w:rsidRPr="006034FC">
        <w:rPr>
          <w:rFonts w:ascii="Times New Roman" w:eastAsiaTheme="minorHAnsi" w:hAnsi="Times New Roman" w:cs="Times New Roman"/>
          <w:color w:val="000000" w:themeColor="text1"/>
          <w:sz w:val="28"/>
          <w:szCs w:val="28"/>
          <w:lang w:eastAsia="en-US"/>
        </w:rPr>
        <w:t xml:space="preserve">. Очевидно, что число машин будет увеличиваться и дальше, и это объективный вызов и для участников дорожного движения, и для тех, кто оберегает здоровье тысяч граждан России, что является важнейшим направлением государственной политики. </w:t>
      </w:r>
    </w:p>
    <w:p w14:paraId="42CCC384" w14:textId="217227C6" w:rsidR="00715FBC" w:rsidRPr="006034FC" w:rsidRDefault="00715FBC" w:rsidP="006034FC">
      <w:pPr>
        <w:pStyle w:val="a8"/>
        <w:spacing w:before="0" w:beforeAutospacing="0" w:after="0" w:afterAutospacing="0" w:line="312" w:lineRule="auto"/>
        <w:ind w:firstLine="709"/>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 xml:space="preserve">Дорожно-транспортный травматизм (далее </w:t>
      </w:r>
      <w:r w:rsidR="00B75438">
        <w:rPr>
          <w:rFonts w:ascii="Times New Roman" w:eastAsiaTheme="minorHAnsi" w:hAnsi="Times New Roman" w:cs="Times New Roman"/>
          <w:color w:val="000000" w:themeColor="text1"/>
          <w:sz w:val="28"/>
          <w:szCs w:val="28"/>
          <w:lang w:eastAsia="en-US"/>
        </w:rPr>
        <w:t xml:space="preserve">– </w:t>
      </w:r>
      <w:r w:rsidRPr="006034FC">
        <w:rPr>
          <w:rFonts w:ascii="Times New Roman" w:eastAsiaTheme="minorHAnsi" w:hAnsi="Times New Roman" w:cs="Times New Roman"/>
          <w:color w:val="000000" w:themeColor="text1"/>
          <w:sz w:val="28"/>
          <w:szCs w:val="28"/>
          <w:lang w:eastAsia="en-US"/>
        </w:rPr>
        <w:t xml:space="preserve">ДТТ) является самой распространенной причиной детской смертности (22% от всех внешних причин смерти по данным Росстата за 2009 г.) </w:t>
      </w:r>
      <w:r w:rsidR="00140103">
        <w:rPr>
          <w:rFonts w:ascii="Times New Roman" w:eastAsiaTheme="minorHAnsi" w:hAnsi="Times New Roman" w:cs="Times New Roman"/>
          <w:color w:val="000000" w:themeColor="text1"/>
          <w:sz w:val="28"/>
          <w:szCs w:val="28"/>
          <w:lang w:eastAsia="en-US"/>
        </w:rPr>
        <w:t>Н</w:t>
      </w:r>
      <w:r w:rsidRPr="006034FC">
        <w:rPr>
          <w:rFonts w:ascii="Times New Roman" w:eastAsiaTheme="minorHAnsi" w:hAnsi="Times New Roman" w:cs="Times New Roman"/>
          <w:color w:val="000000" w:themeColor="text1"/>
          <w:sz w:val="28"/>
          <w:szCs w:val="28"/>
          <w:lang w:eastAsia="en-US"/>
        </w:rPr>
        <w:t xml:space="preserve">еобходимо уделять повышенное внимание обучению детей правилам поведения на дороге, начиная с самого раннего возраста, и продолжать его в течение всего времени обучения до 18 лет, поскольку значительное количество детей, становящихся жертвами </w:t>
      </w:r>
      <w:r w:rsidR="00E80EFE" w:rsidRPr="006034FC">
        <w:rPr>
          <w:rFonts w:ascii="Times New Roman" w:eastAsiaTheme="minorHAnsi" w:hAnsi="Times New Roman" w:cs="Times New Roman"/>
          <w:color w:val="000000" w:themeColor="text1"/>
          <w:sz w:val="28"/>
          <w:szCs w:val="28"/>
          <w:lang w:eastAsia="en-US"/>
        </w:rPr>
        <w:t>ДТ</w:t>
      </w:r>
      <w:r w:rsidR="00D90679">
        <w:rPr>
          <w:rFonts w:ascii="Times New Roman" w:eastAsiaTheme="minorHAnsi" w:hAnsi="Times New Roman" w:cs="Times New Roman"/>
          <w:color w:val="000000" w:themeColor="text1"/>
          <w:sz w:val="28"/>
          <w:szCs w:val="28"/>
          <w:lang w:eastAsia="en-US"/>
        </w:rPr>
        <w:t>П</w:t>
      </w:r>
      <w:r w:rsidRPr="006034FC">
        <w:rPr>
          <w:rFonts w:ascii="Times New Roman" w:eastAsiaTheme="minorHAnsi" w:hAnsi="Times New Roman" w:cs="Times New Roman"/>
          <w:color w:val="000000" w:themeColor="text1"/>
          <w:sz w:val="28"/>
          <w:szCs w:val="28"/>
          <w:lang w:eastAsia="en-US"/>
        </w:rPr>
        <w:t xml:space="preserve">, относится к </w:t>
      </w:r>
      <w:r w:rsidR="0085295B">
        <w:rPr>
          <w:rFonts w:ascii="Times New Roman" w:eastAsiaTheme="minorHAnsi" w:hAnsi="Times New Roman" w:cs="Times New Roman"/>
          <w:color w:val="000000" w:themeColor="text1"/>
          <w:sz w:val="28"/>
          <w:szCs w:val="28"/>
          <w:lang w:eastAsia="en-US"/>
        </w:rPr>
        <w:t>учащимся</w:t>
      </w:r>
      <w:r w:rsidR="0085295B" w:rsidRPr="006034FC">
        <w:rPr>
          <w:rFonts w:ascii="Times New Roman" w:eastAsiaTheme="minorHAnsi" w:hAnsi="Times New Roman" w:cs="Times New Roman"/>
          <w:color w:val="000000" w:themeColor="text1"/>
          <w:sz w:val="28"/>
          <w:szCs w:val="28"/>
          <w:lang w:eastAsia="en-US"/>
        </w:rPr>
        <w:t xml:space="preserve"> </w:t>
      </w:r>
      <w:r w:rsidRPr="006034FC">
        <w:rPr>
          <w:rFonts w:ascii="Times New Roman" w:eastAsiaTheme="minorHAnsi" w:hAnsi="Times New Roman" w:cs="Times New Roman"/>
          <w:color w:val="000000" w:themeColor="text1"/>
          <w:sz w:val="28"/>
          <w:szCs w:val="28"/>
          <w:lang w:eastAsia="en-US"/>
        </w:rPr>
        <w:t xml:space="preserve">средней школы: в этот период они начинают активно передвигаться по городу без сопровождения взрослых, ездить на </w:t>
      </w:r>
      <w:r w:rsidR="000764E6">
        <w:rPr>
          <w:rFonts w:ascii="Times New Roman" w:eastAsiaTheme="minorHAnsi" w:hAnsi="Times New Roman" w:cs="Times New Roman"/>
          <w:color w:val="000000" w:themeColor="text1"/>
          <w:sz w:val="28"/>
          <w:szCs w:val="28"/>
          <w:lang w:eastAsia="en-US"/>
        </w:rPr>
        <w:t xml:space="preserve">маршрутном </w:t>
      </w:r>
      <w:r w:rsidR="0085295B">
        <w:rPr>
          <w:rFonts w:ascii="Times New Roman" w:eastAsiaTheme="minorHAnsi" w:hAnsi="Times New Roman" w:cs="Times New Roman"/>
          <w:color w:val="000000" w:themeColor="text1"/>
          <w:sz w:val="28"/>
          <w:szCs w:val="28"/>
          <w:lang w:eastAsia="en-US"/>
        </w:rPr>
        <w:t>транспорте</w:t>
      </w:r>
      <w:r w:rsidRPr="006034FC">
        <w:rPr>
          <w:rFonts w:ascii="Times New Roman" w:eastAsiaTheme="minorHAnsi" w:hAnsi="Times New Roman" w:cs="Times New Roman"/>
          <w:color w:val="000000" w:themeColor="text1"/>
          <w:sz w:val="28"/>
          <w:szCs w:val="28"/>
          <w:lang w:eastAsia="en-US"/>
        </w:rPr>
        <w:t xml:space="preserve"> и использовать </w:t>
      </w:r>
      <w:r w:rsidR="0085295B">
        <w:rPr>
          <w:rFonts w:ascii="Times New Roman" w:eastAsiaTheme="minorHAnsi" w:hAnsi="Times New Roman" w:cs="Times New Roman"/>
          <w:color w:val="000000" w:themeColor="text1"/>
          <w:sz w:val="28"/>
          <w:szCs w:val="28"/>
          <w:lang w:eastAsia="en-US"/>
        </w:rPr>
        <w:t>для</w:t>
      </w:r>
      <w:r w:rsidRPr="006034FC">
        <w:rPr>
          <w:rFonts w:ascii="Times New Roman" w:eastAsiaTheme="minorHAnsi" w:hAnsi="Times New Roman" w:cs="Times New Roman"/>
          <w:color w:val="000000" w:themeColor="text1"/>
          <w:sz w:val="28"/>
          <w:szCs w:val="28"/>
          <w:lang w:eastAsia="en-US"/>
        </w:rPr>
        <w:t xml:space="preserve"> передвижени</w:t>
      </w:r>
      <w:r w:rsidR="0085295B">
        <w:rPr>
          <w:rFonts w:ascii="Times New Roman" w:eastAsiaTheme="minorHAnsi" w:hAnsi="Times New Roman" w:cs="Times New Roman"/>
          <w:color w:val="000000" w:themeColor="text1"/>
          <w:sz w:val="28"/>
          <w:szCs w:val="28"/>
          <w:lang w:eastAsia="en-US"/>
        </w:rPr>
        <w:t>я</w:t>
      </w:r>
      <w:r w:rsidRPr="006034FC">
        <w:rPr>
          <w:rFonts w:ascii="Times New Roman" w:eastAsiaTheme="minorHAnsi" w:hAnsi="Times New Roman" w:cs="Times New Roman"/>
          <w:color w:val="000000" w:themeColor="text1"/>
          <w:sz w:val="28"/>
          <w:szCs w:val="28"/>
          <w:lang w:eastAsia="en-US"/>
        </w:rPr>
        <w:t xml:space="preserve"> велосипеды и другие механические транспортные средства.</w:t>
      </w:r>
    </w:p>
    <w:p w14:paraId="4475811C" w14:textId="200A06ED" w:rsidR="00715FBC" w:rsidRPr="006034FC" w:rsidRDefault="00715FBC" w:rsidP="006034FC">
      <w:pPr>
        <w:pStyle w:val="a8"/>
        <w:spacing w:before="0" w:beforeAutospacing="0" w:after="0" w:afterAutospacing="0" w:line="312" w:lineRule="auto"/>
        <w:ind w:firstLine="709"/>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 xml:space="preserve">При этом, в том числе учитывая международный опыт, необходимо использовать практический подход к изучению детьми </w:t>
      </w:r>
      <w:r w:rsidR="00D90679" w:rsidRPr="00B77D8C">
        <w:rPr>
          <w:rFonts w:ascii="Times New Roman" w:eastAsiaTheme="minorHAnsi" w:hAnsi="Times New Roman" w:cs="Times New Roman"/>
          <w:color w:val="000000" w:themeColor="text1"/>
          <w:sz w:val="28"/>
          <w:szCs w:val="28"/>
          <w:lang w:eastAsia="en-US"/>
        </w:rPr>
        <w:t>основ безопасного поведения на дорогах</w:t>
      </w:r>
      <w:r w:rsidR="00D90679">
        <w:rPr>
          <w:rFonts w:ascii="Times New Roman" w:eastAsiaTheme="minorHAnsi" w:hAnsi="Times New Roman" w:cs="Times New Roman"/>
          <w:color w:val="000000" w:themeColor="text1"/>
          <w:sz w:val="28"/>
          <w:szCs w:val="28"/>
          <w:lang w:eastAsia="en-US"/>
        </w:rPr>
        <w:t xml:space="preserve">, </w:t>
      </w:r>
      <w:r w:rsidRPr="006034FC">
        <w:rPr>
          <w:rFonts w:ascii="Times New Roman" w:eastAsiaTheme="minorHAnsi" w:hAnsi="Times New Roman" w:cs="Times New Roman"/>
          <w:color w:val="000000" w:themeColor="text1"/>
          <w:sz w:val="28"/>
          <w:szCs w:val="28"/>
          <w:lang w:eastAsia="en-US"/>
        </w:rPr>
        <w:t xml:space="preserve">заключающийся в </w:t>
      </w:r>
      <w:r w:rsidR="0085295B">
        <w:rPr>
          <w:rFonts w:ascii="Times New Roman" w:eastAsiaTheme="minorHAnsi" w:hAnsi="Times New Roman" w:cs="Times New Roman"/>
          <w:color w:val="000000" w:themeColor="text1"/>
          <w:sz w:val="28"/>
          <w:szCs w:val="28"/>
          <w:lang w:eastAsia="en-US"/>
        </w:rPr>
        <w:t>инсценировке</w:t>
      </w:r>
      <w:r w:rsidRPr="006034FC">
        <w:rPr>
          <w:rFonts w:ascii="Times New Roman" w:eastAsiaTheme="minorHAnsi" w:hAnsi="Times New Roman" w:cs="Times New Roman"/>
          <w:color w:val="000000" w:themeColor="text1"/>
          <w:sz w:val="28"/>
          <w:szCs w:val="28"/>
          <w:lang w:eastAsia="en-US"/>
        </w:rPr>
        <w:t xml:space="preserve"> дорожных ситуаций, с которыми дети могут столкнуться, а не механическому запоминанию положений</w:t>
      </w:r>
      <w:r w:rsidR="00D90679">
        <w:rPr>
          <w:rFonts w:ascii="Times New Roman" w:eastAsiaTheme="minorHAnsi" w:hAnsi="Times New Roman" w:cs="Times New Roman"/>
          <w:color w:val="000000" w:themeColor="text1"/>
          <w:sz w:val="28"/>
          <w:szCs w:val="28"/>
          <w:lang w:eastAsia="en-US"/>
        </w:rPr>
        <w:t xml:space="preserve"> Правил дорожного движения (далее –</w:t>
      </w:r>
      <w:r w:rsidRPr="006034FC">
        <w:rPr>
          <w:rFonts w:ascii="Times New Roman" w:eastAsiaTheme="minorHAnsi" w:hAnsi="Times New Roman" w:cs="Times New Roman"/>
          <w:color w:val="000000" w:themeColor="text1"/>
          <w:sz w:val="28"/>
          <w:szCs w:val="28"/>
          <w:lang w:eastAsia="en-US"/>
        </w:rPr>
        <w:t xml:space="preserve"> ПДД</w:t>
      </w:r>
      <w:r w:rsidR="00D90679">
        <w:rPr>
          <w:rFonts w:ascii="Times New Roman" w:eastAsiaTheme="minorHAnsi" w:hAnsi="Times New Roman" w:cs="Times New Roman"/>
          <w:color w:val="000000" w:themeColor="text1"/>
          <w:sz w:val="28"/>
          <w:szCs w:val="28"/>
          <w:lang w:eastAsia="en-US"/>
        </w:rPr>
        <w:t>)</w:t>
      </w:r>
      <w:r w:rsidRPr="006034FC">
        <w:rPr>
          <w:rFonts w:ascii="Times New Roman" w:eastAsiaTheme="minorHAnsi" w:hAnsi="Times New Roman" w:cs="Times New Roman"/>
          <w:color w:val="000000" w:themeColor="text1"/>
          <w:sz w:val="28"/>
          <w:szCs w:val="28"/>
          <w:lang w:eastAsia="en-US"/>
        </w:rPr>
        <w:t>, которые дети в силу своего возраста не могут самостоятельно перенести в реальную жизнь. Отдельное внимание необходимо уделять проблем</w:t>
      </w:r>
      <w:r w:rsidR="00D4503F">
        <w:rPr>
          <w:rFonts w:ascii="Times New Roman" w:eastAsiaTheme="minorHAnsi" w:hAnsi="Times New Roman" w:cs="Times New Roman"/>
          <w:color w:val="000000" w:themeColor="text1"/>
          <w:sz w:val="28"/>
          <w:szCs w:val="28"/>
          <w:lang w:eastAsia="en-US"/>
        </w:rPr>
        <w:fldChar w:fldCharType="begin"/>
      </w:r>
      <w:r w:rsidR="00D4503F">
        <w:rPr>
          <w:rFonts w:ascii="Times New Roman" w:eastAsiaTheme="minorHAnsi" w:hAnsi="Times New Roman" w:cs="Times New Roman"/>
          <w:color w:val="000000" w:themeColor="text1"/>
          <w:sz w:val="28"/>
          <w:szCs w:val="28"/>
          <w:lang w:eastAsia="en-US"/>
        </w:rPr>
        <w:instrText xml:space="preserve"> INDEX \c "2" </w:instrText>
      </w:r>
      <w:r w:rsidR="00D4503F">
        <w:rPr>
          <w:rFonts w:ascii="Times New Roman" w:eastAsiaTheme="minorHAnsi" w:hAnsi="Times New Roman" w:cs="Times New Roman"/>
          <w:color w:val="000000" w:themeColor="text1"/>
          <w:sz w:val="28"/>
          <w:szCs w:val="28"/>
          <w:lang w:eastAsia="en-US"/>
        </w:rPr>
        <w:fldChar w:fldCharType="end"/>
      </w:r>
      <w:r w:rsidRPr="006034FC">
        <w:rPr>
          <w:rFonts w:ascii="Times New Roman" w:eastAsiaTheme="minorHAnsi" w:hAnsi="Times New Roman" w:cs="Times New Roman"/>
          <w:color w:val="000000" w:themeColor="text1"/>
          <w:sz w:val="28"/>
          <w:szCs w:val="28"/>
          <w:lang w:eastAsia="en-US"/>
        </w:rPr>
        <w:t xml:space="preserve">е отношения ребёнка к собственной безопасности и к безопасности окружающих. </w:t>
      </w:r>
    </w:p>
    <w:p w14:paraId="11975D48" w14:textId="7D7B7838" w:rsidR="00F56E6C" w:rsidRDefault="0085295B" w:rsidP="00B77D8C">
      <w:pPr>
        <w:pStyle w:val="a8"/>
        <w:spacing w:before="0" w:beforeAutospacing="0" w:after="0" w:afterAutospacing="0" w:line="312" w:lineRule="auto"/>
        <w:ind w:firstLine="709"/>
        <w:jc w:val="both"/>
        <w:rPr>
          <w:rFonts w:ascii="Times New Roman" w:hAnsi="Times New Roman" w:cs="Times New Roman"/>
          <w:color w:val="000000" w:themeColor="text1"/>
          <w:sz w:val="28"/>
          <w:szCs w:val="28"/>
        </w:rPr>
      </w:pPr>
      <w:r>
        <w:rPr>
          <w:rFonts w:ascii="Times New Roman" w:eastAsiaTheme="minorHAnsi" w:hAnsi="Times New Roman" w:cs="Times New Roman"/>
          <w:color w:val="000000" w:themeColor="text1"/>
          <w:sz w:val="28"/>
          <w:szCs w:val="28"/>
          <w:lang w:eastAsia="en-US"/>
        </w:rPr>
        <w:t xml:space="preserve">В соответствие с </w:t>
      </w:r>
      <w:r w:rsidR="00715FBC" w:rsidRPr="006034FC">
        <w:rPr>
          <w:rFonts w:ascii="Times New Roman" w:eastAsiaTheme="minorHAnsi" w:hAnsi="Times New Roman" w:cs="Times New Roman"/>
          <w:color w:val="000000" w:themeColor="text1"/>
          <w:sz w:val="28"/>
          <w:szCs w:val="28"/>
          <w:lang w:eastAsia="en-US"/>
        </w:rPr>
        <w:t>действующи</w:t>
      </w:r>
      <w:r>
        <w:rPr>
          <w:rFonts w:ascii="Times New Roman" w:eastAsiaTheme="minorHAnsi" w:hAnsi="Times New Roman" w:cs="Times New Roman"/>
          <w:color w:val="000000" w:themeColor="text1"/>
          <w:sz w:val="28"/>
          <w:szCs w:val="28"/>
          <w:lang w:eastAsia="en-US"/>
        </w:rPr>
        <w:t>ми</w:t>
      </w:r>
      <w:r w:rsidR="00715FBC" w:rsidRPr="006034FC">
        <w:rPr>
          <w:rFonts w:ascii="Times New Roman" w:eastAsiaTheme="minorHAnsi" w:hAnsi="Times New Roman" w:cs="Times New Roman"/>
          <w:color w:val="000000" w:themeColor="text1"/>
          <w:sz w:val="28"/>
          <w:szCs w:val="28"/>
          <w:lang w:eastAsia="en-US"/>
        </w:rPr>
        <w:t xml:space="preserve"> базовы</w:t>
      </w:r>
      <w:r>
        <w:rPr>
          <w:rFonts w:ascii="Times New Roman" w:eastAsiaTheme="minorHAnsi" w:hAnsi="Times New Roman" w:cs="Times New Roman"/>
          <w:color w:val="000000" w:themeColor="text1"/>
          <w:sz w:val="28"/>
          <w:szCs w:val="28"/>
          <w:lang w:eastAsia="en-US"/>
        </w:rPr>
        <w:t>ми</w:t>
      </w:r>
      <w:r w:rsidR="00715FBC" w:rsidRPr="006034FC">
        <w:rPr>
          <w:rFonts w:ascii="Times New Roman" w:eastAsiaTheme="minorHAnsi" w:hAnsi="Times New Roman" w:cs="Times New Roman"/>
          <w:color w:val="000000" w:themeColor="text1"/>
          <w:sz w:val="28"/>
          <w:szCs w:val="28"/>
          <w:lang w:eastAsia="en-US"/>
        </w:rPr>
        <w:t xml:space="preserve"> учебны</w:t>
      </w:r>
      <w:r>
        <w:rPr>
          <w:rFonts w:ascii="Times New Roman" w:eastAsiaTheme="minorHAnsi" w:hAnsi="Times New Roman" w:cs="Times New Roman"/>
          <w:color w:val="000000" w:themeColor="text1"/>
          <w:sz w:val="28"/>
          <w:szCs w:val="28"/>
          <w:lang w:eastAsia="en-US"/>
        </w:rPr>
        <w:t>ми</w:t>
      </w:r>
      <w:r w:rsidR="00715FBC" w:rsidRPr="006034FC">
        <w:rPr>
          <w:rFonts w:ascii="Times New Roman" w:eastAsiaTheme="minorHAnsi" w:hAnsi="Times New Roman" w:cs="Times New Roman"/>
          <w:color w:val="000000" w:themeColor="text1"/>
          <w:sz w:val="28"/>
          <w:szCs w:val="28"/>
          <w:lang w:eastAsia="en-US"/>
        </w:rPr>
        <w:t xml:space="preserve"> плана</w:t>
      </w:r>
      <w:r>
        <w:rPr>
          <w:rFonts w:ascii="Times New Roman" w:eastAsiaTheme="minorHAnsi" w:hAnsi="Times New Roman" w:cs="Times New Roman"/>
          <w:color w:val="000000" w:themeColor="text1"/>
          <w:sz w:val="28"/>
          <w:szCs w:val="28"/>
          <w:lang w:eastAsia="en-US"/>
        </w:rPr>
        <w:t>ми</w:t>
      </w:r>
      <w:r w:rsidR="00715FBC" w:rsidRPr="006034FC">
        <w:rPr>
          <w:rFonts w:ascii="Times New Roman" w:eastAsiaTheme="minorHAnsi" w:hAnsi="Times New Roman" w:cs="Times New Roman"/>
          <w:color w:val="000000" w:themeColor="text1"/>
          <w:sz w:val="28"/>
          <w:szCs w:val="28"/>
          <w:lang w:eastAsia="en-US"/>
        </w:rPr>
        <w:t xml:space="preserve"> курсов ОБЖ</w:t>
      </w:r>
      <w:r>
        <w:rPr>
          <w:rFonts w:ascii="Times New Roman" w:eastAsiaTheme="minorHAnsi" w:hAnsi="Times New Roman" w:cs="Times New Roman"/>
          <w:color w:val="000000" w:themeColor="text1"/>
          <w:sz w:val="28"/>
          <w:szCs w:val="28"/>
          <w:lang w:eastAsia="en-US"/>
        </w:rPr>
        <w:t xml:space="preserve"> </w:t>
      </w:r>
      <w:r w:rsidR="00715FBC" w:rsidRPr="006034FC">
        <w:rPr>
          <w:rFonts w:ascii="Times New Roman" w:eastAsiaTheme="minorHAnsi" w:hAnsi="Times New Roman" w:cs="Times New Roman"/>
          <w:color w:val="000000" w:themeColor="text1"/>
          <w:sz w:val="28"/>
          <w:szCs w:val="28"/>
          <w:lang w:eastAsia="en-US"/>
        </w:rPr>
        <w:t xml:space="preserve">изучение ПДД в начальной и средней школе остается на усмотрение самой школы, </w:t>
      </w:r>
      <w:r>
        <w:rPr>
          <w:rFonts w:ascii="Times New Roman" w:eastAsiaTheme="minorHAnsi" w:hAnsi="Times New Roman" w:cs="Times New Roman"/>
          <w:color w:val="000000" w:themeColor="text1"/>
          <w:sz w:val="28"/>
          <w:szCs w:val="28"/>
          <w:lang w:eastAsia="en-US"/>
        </w:rPr>
        <w:t xml:space="preserve">в связи с чем </w:t>
      </w:r>
      <w:r w:rsidR="00715FBC" w:rsidRPr="006034FC">
        <w:rPr>
          <w:rFonts w:ascii="Times New Roman" w:eastAsiaTheme="minorHAnsi" w:hAnsi="Times New Roman" w:cs="Times New Roman"/>
          <w:color w:val="000000" w:themeColor="text1"/>
          <w:sz w:val="28"/>
          <w:szCs w:val="28"/>
          <w:lang w:eastAsia="en-US"/>
        </w:rPr>
        <w:t xml:space="preserve">возникает реальная угроза роста ДТП с детьми. </w:t>
      </w:r>
      <w:r>
        <w:rPr>
          <w:rFonts w:ascii="Times New Roman" w:eastAsiaTheme="minorHAnsi" w:hAnsi="Times New Roman" w:cs="Times New Roman"/>
          <w:color w:val="000000" w:themeColor="text1"/>
          <w:sz w:val="28"/>
          <w:szCs w:val="28"/>
          <w:lang w:eastAsia="en-US"/>
        </w:rPr>
        <w:t>О</w:t>
      </w:r>
      <w:r w:rsidR="00715FBC" w:rsidRPr="006034FC">
        <w:rPr>
          <w:rFonts w:ascii="Times New Roman" w:eastAsiaTheme="minorHAnsi" w:hAnsi="Times New Roman" w:cs="Times New Roman"/>
          <w:color w:val="000000" w:themeColor="text1"/>
          <w:sz w:val="28"/>
          <w:szCs w:val="28"/>
          <w:lang w:eastAsia="en-US"/>
        </w:rPr>
        <w:t xml:space="preserve">чевидно, что самым действенным методом решения проблемы </w:t>
      </w:r>
      <w:r w:rsidR="00E80EFE" w:rsidRPr="006034FC">
        <w:rPr>
          <w:rFonts w:ascii="Times New Roman" w:eastAsiaTheme="minorHAnsi" w:hAnsi="Times New Roman" w:cs="Times New Roman"/>
          <w:color w:val="000000" w:themeColor="text1"/>
          <w:sz w:val="28"/>
          <w:szCs w:val="28"/>
          <w:lang w:eastAsia="en-US"/>
        </w:rPr>
        <w:t>ДДТТ</w:t>
      </w:r>
      <w:r w:rsidR="00715FBC" w:rsidRPr="006034FC">
        <w:rPr>
          <w:rFonts w:ascii="Times New Roman" w:eastAsiaTheme="minorHAnsi" w:hAnsi="Times New Roman" w:cs="Times New Roman"/>
          <w:color w:val="000000" w:themeColor="text1"/>
          <w:sz w:val="28"/>
          <w:szCs w:val="28"/>
          <w:lang w:eastAsia="en-US"/>
        </w:rPr>
        <w:t xml:space="preserve"> является работа образовательных учреждений в данном направлении.</w:t>
      </w:r>
      <w:r w:rsidR="003343DE" w:rsidRPr="006034FC" w:rsidDel="003343DE">
        <w:rPr>
          <w:rFonts w:ascii="Times New Roman" w:hAnsi="Times New Roman" w:cs="Times New Roman"/>
          <w:color w:val="000000" w:themeColor="text1"/>
          <w:sz w:val="28"/>
          <w:szCs w:val="28"/>
        </w:rPr>
        <w:t xml:space="preserve"> </w:t>
      </w:r>
    </w:p>
    <w:p w14:paraId="76E25DB5" w14:textId="37236AF5" w:rsidR="00F56E6C" w:rsidRDefault="00F56E6C" w:rsidP="00B77D8C">
      <w:pPr>
        <w:spacing w:after="0" w:line="360" w:lineRule="auto"/>
        <w:ind w:firstLine="709"/>
        <w:jc w:val="both"/>
      </w:pPr>
      <w:r>
        <w:rPr>
          <w:rFonts w:ascii="Times New Roman" w:hAnsi="Times New Roman" w:cs="Times New Roman"/>
          <w:color w:val="000000" w:themeColor="text1"/>
          <w:sz w:val="28"/>
          <w:szCs w:val="28"/>
        </w:rPr>
        <w:lastRenderedPageBreak/>
        <w:t xml:space="preserve">В рамках выполнения поручения Президента о продолжении активной работы по снижению ДДТТ и об </w:t>
      </w:r>
      <w:r w:rsidRPr="006034FC">
        <w:rPr>
          <w:rFonts w:ascii="Times New Roman" w:hAnsi="Times New Roman" w:cs="Times New Roman"/>
          <w:color w:val="000000" w:themeColor="text1"/>
          <w:sz w:val="28"/>
          <w:szCs w:val="28"/>
        </w:rPr>
        <w:t xml:space="preserve">организации и поддержке центров по профилактике </w:t>
      </w:r>
      <w:r>
        <w:rPr>
          <w:rFonts w:ascii="Times New Roman" w:hAnsi="Times New Roman" w:cs="Times New Roman"/>
          <w:color w:val="000000" w:themeColor="text1"/>
          <w:sz w:val="28"/>
          <w:szCs w:val="28"/>
        </w:rPr>
        <w:t>Д</w:t>
      </w:r>
      <w:r w:rsidRPr="006034FC">
        <w:rPr>
          <w:rFonts w:ascii="Times New Roman" w:hAnsi="Times New Roman" w:cs="Times New Roman"/>
          <w:color w:val="000000" w:themeColor="text1"/>
          <w:sz w:val="28"/>
          <w:szCs w:val="28"/>
        </w:rPr>
        <w:t>ДТТ</w:t>
      </w:r>
      <w:r>
        <w:rPr>
          <w:rFonts w:ascii="Times New Roman" w:hAnsi="Times New Roman" w:cs="Times New Roman"/>
          <w:color w:val="000000" w:themeColor="text1"/>
          <w:sz w:val="28"/>
          <w:szCs w:val="28"/>
        </w:rPr>
        <w:t xml:space="preserve"> в субъектах Российской Федерации Госавтоинспекция МВД России, Российский союз автостраховщиков и экспертный центр «Движение без опасности» разработали  программу профилактики дорожно-транспортных происшествий, в которую также входят сценарные планы обучения детей. Эти сценарные планы учитывают лучшие отечественные и международные практики и в условиях ограниченного времени должны дать максимальный эффект.</w:t>
      </w:r>
    </w:p>
    <w:p w14:paraId="373B2D20" w14:textId="7564E629" w:rsidR="00715FBC" w:rsidRPr="00B77D8C" w:rsidRDefault="00F56E6C" w:rsidP="00B77D8C">
      <w:pPr>
        <w:pStyle w:val="af3"/>
        <w:spacing w:after="0"/>
        <w:ind w:firstLine="709"/>
      </w:pPr>
      <w:r>
        <w:rPr>
          <w:rFonts w:ascii="Times New Roman" w:hAnsi="Times New Roman" w:cs="Times New Roman"/>
          <w:color w:val="000000" w:themeColor="text1"/>
          <w:sz w:val="28"/>
          <w:szCs w:val="28"/>
        </w:rPr>
        <w:t>Р</w:t>
      </w:r>
      <w:r w:rsidR="00715FBC" w:rsidRPr="006034FC">
        <w:rPr>
          <w:rFonts w:ascii="Times New Roman" w:hAnsi="Times New Roman" w:cs="Times New Roman"/>
          <w:color w:val="000000" w:themeColor="text1"/>
          <w:sz w:val="28"/>
          <w:szCs w:val="28"/>
        </w:rPr>
        <w:t>азработаны</w:t>
      </w:r>
      <w:r>
        <w:rPr>
          <w:rFonts w:ascii="Times New Roman" w:hAnsi="Times New Roman" w:cs="Times New Roman"/>
          <w:color w:val="000000" w:themeColor="text1"/>
          <w:sz w:val="28"/>
          <w:szCs w:val="28"/>
        </w:rPr>
        <w:t xml:space="preserve"> программы </w:t>
      </w:r>
      <w:r w:rsidR="00715FBC" w:rsidRPr="006034FC">
        <w:rPr>
          <w:rFonts w:ascii="Times New Roman" w:hAnsi="Times New Roman" w:cs="Times New Roman"/>
          <w:color w:val="000000" w:themeColor="text1"/>
          <w:sz w:val="28"/>
          <w:szCs w:val="28"/>
        </w:rPr>
        <w:t>для детей трёх возрастных групп:</w:t>
      </w:r>
    </w:p>
    <w:p w14:paraId="743EF612" w14:textId="415BEB7D"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5</w:t>
      </w:r>
      <w:r w:rsidR="0085295B">
        <w:rPr>
          <w:rFonts w:ascii="Times New Roman" w:eastAsiaTheme="minorHAnsi" w:hAnsi="Times New Roman" w:cs="Times New Roman"/>
          <w:color w:val="000000" w:themeColor="text1"/>
          <w:sz w:val="28"/>
          <w:szCs w:val="28"/>
          <w:lang w:eastAsia="en-US"/>
        </w:rPr>
        <w:t>–</w:t>
      </w:r>
      <w:r w:rsidRPr="006034FC">
        <w:rPr>
          <w:rFonts w:ascii="Times New Roman" w:eastAsiaTheme="minorHAnsi" w:hAnsi="Times New Roman" w:cs="Times New Roman"/>
          <w:color w:val="000000" w:themeColor="text1"/>
          <w:sz w:val="28"/>
          <w:szCs w:val="28"/>
          <w:lang w:eastAsia="en-US"/>
        </w:rPr>
        <w:t>8 лет</w:t>
      </w:r>
      <w:r w:rsidR="00B75438">
        <w:rPr>
          <w:rFonts w:ascii="Times New Roman" w:eastAsiaTheme="minorHAnsi" w:hAnsi="Times New Roman" w:cs="Times New Roman"/>
          <w:color w:val="000000" w:themeColor="text1"/>
          <w:sz w:val="28"/>
          <w:szCs w:val="28"/>
          <w:lang w:eastAsia="en-US"/>
        </w:rPr>
        <w:t>;</w:t>
      </w:r>
    </w:p>
    <w:p w14:paraId="2E72FB63" w14:textId="609C25B8"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9</w:t>
      </w:r>
      <w:r w:rsidR="0085295B">
        <w:rPr>
          <w:rFonts w:ascii="Times New Roman" w:eastAsiaTheme="minorHAnsi" w:hAnsi="Times New Roman" w:cs="Times New Roman"/>
          <w:color w:val="000000" w:themeColor="text1"/>
          <w:sz w:val="28"/>
          <w:szCs w:val="28"/>
          <w:lang w:eastAsia="en-US"/>
        </w:rPr>
        <w:t>–</w:t>
      </w:r>
      <w:r w:rsidRPr="006034FC">
        <w:rPr>
          <w:rFonts w:ascii="Times New Roman" w:eastAsiaTheme="minorHAnsi" w:hAnsi="Times New Roman" w:cs="Times New Roman"/>
          <w:color w:val="000000" w:themeColor="text1"/>
          <w:sz w:val="28"/>
          <w:szCs w:val="28"/>
          <w:lang w:eastAsia="en-US"/>
        </w:rPr>
        <w:t>13 лет</w:t>
      </w:r>
      <w:r w:rsidR="00B75438">
        <w:rPr>
          <w:rFonts w:ascii="Times New Roman" w:eastAsiaTheme="minorHAnsi" w:hAnsi="Times New Roman" w:cs="Times New Roman"/>
          <w:color w:val="000000" w:themeColor="text1"/>
          <w:sz w:val="28"/>
          <w:szCs w:val="28"/>
          <w:lang w:eastAsia="en-US"/>
        </w:rPr>
        <w:t>;</w:t>
      </w:r>
    </w:p>
    <w:p w14:paraId="0C22DFB5" w14:textId="56F88E35"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14</w:t>
      </w:r>
      <w:r w:rsidR="003343DE">
        <w:rPr>
          <w:rFonts w:ascii="Times New Roman" w:eastAsiaTheme="minorHAnsi" w:hAnsi="Times New Roman" w:cs="Times New Roman"/>
          <w:color w:val="000000" w:themeColor="text1"/>
          <w:sz w:val="28"/>
          <w:szCs w:val="28"/>
          <w:lang w:eastAsia="en-US"/>
        </w:rPr>
        <w:t>–</w:t>
      </w:r>
      <w:r w:rsidRPr="006034FC">
        <w:rPr>
          <w:rFonts w:ascii="Times New Roman" w:eastAsiaTheme="minorHAnsi" w:hAnsi="Times New Roman" w:cs="Times New Roman"/>
          <w:color w:val="000000" w:themeColor="text1"/>
          <w:sz w:val="28"/>
          <w:szCs w:val="28"/>
          <w:lang w:eastAsia="en-US"/>
        </w:rPr>
        <w:t>16 лет</w:t>
      </w:r>
      <w:r w:rsidR="00B75438">
        <w:rPr>
          <w:rFonts w:ascii="Times New Roman" w:eastAsiaTheme="minorHAnsi" w:hAnsi="Times New Roman" w:cs="Times New Roman"/>
          <w:color w:val="000000" w:themeColor="text1"/>
          <w:sz w:val="28"/>
          <w:szCs w:val="28"/>
          <w:lang w:eastAsia="en-US"/>
        </w:rPr>
        <w:t>.</w:t>
      </w:r>
      <w:r w:rsidRPr="006034FC">
        <w:rPr>
          <w:rFonts w:ascii="Times New Roman" w:eastAsiaTheme="minorHAnsi" w:hAnsi="Times New Roman" w:cs="Times New Roman"/>
          <w:color w:val="000000" w:themeColor="text1"/>
          <w:sz w:val="28"/>
          <w:szCs w:val="28"/>
          <w:lang w:eastAsia="en-US"/>
        </w:rPr>
        <w:t xml:space="preserve"> </w:t>
      </w:r>
    </w:p>
    <w:p w14:paraId="30ECD4F5" w14:textId="77777777" w:rsidR="00715FBC" w:rsidRPr="006034FC" w:rsidRDefault="00715FBC" w:rsidP="006034FC"/>
    <w:p w14:paraId="08B2894F" w14:textId="77777777" w:rsidR="00715FBC" w:rsidRPr="006034FC" w:rsidRDefault="00715FBC" w:rsidP="006034FC">
      <w:pPr>
        <w:pStyle w:val="a8"/>
        <w:spacing w:before="0" w:beforeAutospacing="0" w:after="0" w:afterAutospacing="0" w:line="312" w:lineRule="auto"/>
        <w:ind w:firstLine="709"/>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Помимо этого, сценарии разбиты по форме участия детей в дорожном движении:</w:t>
      </w:r>
    </w:p>
    <w:p w14:paraId="444A480F" w14:textId="77777777"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Пешеходы</w:t>
      </w:r>
    </w:p>
    <w:p w14:paraId="70BB2F4E" w14:textId="77777777"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Пассажиры</w:t>
      </w:r>
    </w:p>
    <w:p w14:paraId="5812A497" w14:textId="18746FC8"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Водители двухколёсных транспортных средств (велосипед</w:t>
      </w:r>
      <w:r w:rsidR="00F56E6C">
        <w:rPr>
          <w:rFonts w:ascii="Times New Roman" w:eastAsiaTheme="minorHAnsi" w:hAnsi="Times New Roman" w:cs="Times New Roman"/>
          <w:color w:val="000000" w:themeColor="text1"/>
          <w:sz w:val="28"/>
          <w:szCs w:val="28"/>
          <w:lang w:eastAsia="en-US"/>
        </w:rPr>
        <w:t>ов</w:t>
      </w:r>
      <w:r w:rsidRPr="006034FC">
        <w:rPr>
          <w:rFonts w:ascii="Times New Roman" w:eastAsiaTheme="minorHAnsi" w:hAnsi="Times New Roman" w:cs="Times New Roman"/>
          <w:color w:val="000000" w:themeColor="text1"/>
          <w:sz w:val="28"/>
          <w:szCs w:val="28"/>
          <w:lang w:eastAsia="en-US"/>
        </w:rPr>
        <w:t>)</w:t>
      </w:r>
      <w:r w:rsidR="00407FE3" w:rsidRPr="006034FC">
        <w:rPr>
          <w:rFonts w:ascii="Times New Roman" w:eastAsiaTheme="minorHAnsi" w:hAnsi="Times New Roman" w:cs="Times New Roman"/>
          <w:color w:val="000000" w:themeColor="text1"/>
          <w:sz w:val="28"/>
          <w:szCs w:val="28"/>
          <w:lang w:eastAsia="en-US"/>
        </w:rPr>
        <w:t xml:space="preserve"> (блок «Двухколёсный транспорт»)</w:t>
      </w:r>
    </w:p>
    <w:p w14:paraId="5E412C5D" w14:textId="45F10E0B" w:rsidR="00715FBC" w:rsidRPr="006034FC" w:rsidRDefault="00715FBC" w:rsidP="00B77D8C">
      <w:pPr>
        <w:pStyle w:val="a8"/>
        <w:numPr>
          <w:ilvl w:val="0"/>
          <w:numId w:val="82"/>
        </w:numPr>
        <w:spacing w:before="0" w:beforeAutospacing="0" w:after="0" w:afterAutospacing="0" w:line="312" w:lineRule="auto"/>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Водители механических транспортных средств (мопед</w:t>
      </w:r>
      <w:r w:rsidR="00F56E6C">
        <w:rPr>
          <w:rFonts w:ascii="Times New Roman" w:eastAsiaTheme="minorHAnsi" w:hAnsi="Times New Roman" w:cs="Times New Roman"/>
          <w:color w:val="000000" w:themeColor="text1"/>
          <w:sz w:val="28"/>
          <w:szCs w:val="28"/>
          <w:lang w:eastAsia="en-US"/>
        </w:rPr>
        <w:t>ов</w:t>
      </w:r>
      <w:r w:rsidRPr="006034FC">
        <w:rPr>
          <w:rFonts w:ascii="Times New Roman" w:eastAsiaTheme="minorHAnsi" w:hAnsi="Times New Roman" w:cs="Times New Roman"/>
          <w:color w:val="000000" w:themeColor="text1"/>
          <w:sz w:val="28"/>
          <w:szCs w:val="28"/>
          <w:lang w:eastAsia="en-US"/>
        </w:rPr>
        <w:t>)</w:t>
      </w:r>
      <w:r w:rsidR="00407FE3" w:rsidRPr="006034FC">
        <w:rPr>
          <w:rFonts w:ascii="Times New Roman" w:eastAsiaTheme="minorHAnsi" w:hAnsi="Times New Roman" w:cs="Times New Roman"/>
          <w:color w:val="000000" w:themeColor="text1"/>
          <w:sz w:val="28"/>
          <w:szCs w:val="28"/>
          <w:lang w:eastAsia="en-US"/>
        </w:rPr>
        <w:t xml:space="preserve"> (блок «Водители»)</w:t>
      </w:r>
    </w:p>
    <w:p w14:paraId="647C4D55" w14:textId="77777777" w:rsidR="00715FBC" w:rsidRPr="006034FC" w:rsidRDefault="00715FBC" w:rsidP="00B77D8C">
      <w:pPr>
        <w:pStyle w:val="a8"/>
        <w:spacing w:before="0" w:beforeAutospacing="0" w:after="0" w:afterAutospacing="0" w:line="312" w:lineRule="auto"/>
        <w:ind w:left="708"/>
        <w:jc w:val="both"/>
        <w:rPr>
          <w:rFonts w:ascii="Times New Roman" w:eastAsiaTheme="minorHAnsi" w:hAnsi="Times New Roman" w:cs="Times New Roman"/>
          <w:color w:val="000000" w:themeColor="text1"/>
          <w:sz w:val="28"/>
          <w:szCs w:val="28"/>
          <w:lang w:eastAsia="en-US"/>
        </w:rPr>
      </w:pPr>
      <w:r w:rsidRPr="006034FC">
        <w:rPr>
          <w:rFonts w:ascii="Times New Roman" w:eastAsiaTheme="minorHAnsi" w:hAnsi="Times New Roman" w:cs="Times New Roman"/>
          <w:color w:val="000000" w:themeColor="text1"/>
          <w:sz w:val="28"/>
          <w:szCs w:val="28"/>
          <w:lang w:eastAsia="en-US"/>
        </w:rPr>
        <w:t>Дополнительным блоком является «Первая помощь».</w:t>
      </w:r>
    </w:p>
    <w:p w14:paraId="60681224" w14:textId="60E093CA" w:rsidR="00715FBC" w:rsidRPr="006034FC" w:rsidRDefault="00715FBC" w:rsidP="00B77D8C">
      <w:pPr>
        <w:pStyle w:val="2"/>
        <w:ind w:firstLine="708"/>
      </w:pPr>
      <w:bookmarkStart w:id="2" w:name="_Toc508898398"/>
      <w:r w:rsidRPr="006034FC">
        <w:t>Пешеходы</w:t>
      </w:r>
      <w:bookmarkEnd w:id="2"/>
    </w:p>
    <w:p w14:paraId="138CC6BF" w14:textId="7D3E9BE8"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За 2016 год зарегистрировано 19269 ДТП с участием детей и подростков в возрасте до 16 лет, в результате которых 710 детей погибло и 20621 получили ранения</w:t>
      </w:r>
      <w:r w:rsidR="00C53E3B" w:rsidRPr="006034FC">
        <w:rPr>
          <w:rStyle w:val="af1"/>
          <w:rFonts w:ascii="Times New Roman" w:hAnsi="Times New Roman" w:cs="Times New Roman"/>
          <w:color w:val="000000" w:themeColor="text1"/>
          <w:sz w:val="28"/>
          <w:szCs w:val="28"/>
        </w:rPr>
        <w:footnoteReference w:id="2"/>
      </w:r>
      <w:r w:rsidRPr="006034FC">
        <w:rPr>
          <w:rFonts w:ascii="Times New Roman" w:hAnsi="Times New Roman" w:cs="Times New Roman"/>
          <w:color w:val="000000" w:themeColor="text1"/>
          <w:sz w:val="28"/>
          <w:szCs w:val="28"/>
        </w:rPr>
        <w:t xml:space="preserve">. Число ДТП с детьми составляет 11% от числа всех ДТП в России. Особо отметим, что 26% ДТП произошло по собственной неосторожности детей (где погибло 149 </w:t>
      </w:r>
      <w:r w:rsidR="003343DE">
        <w:rPr>
          <w:rFonts w:ascii="Times New Roman" w:hAnsi="Times New Roman" w:cs="Times New Roman"/>
          <w:color w:val="000000" w:themeColor="text1"/>
          <w:sz w:val="28"/>
          <w:szCs w:val="28"/>
        </w:rPr>
        <w:t>и</w:t>
      </w:r>
      <w:r w:rsidRPr="006034FC">
        <w:rPr>
          <w:rFonts w:ascii="Times New Roman" w:hAnsi="Times New Roman" w:cs="Times New Roman"/>
          <w:color w:val="000000" w:themeColor="text1"/>
          <w:sz w:val="28"/>
          <w:szCs w:val="28"/>
        </w:rPr>
        <w:t xml:space="preserve"> было ранено 4886 детей)</w:t>
      </w:r>
      <w:r w:rsidR="00C53E3B" w:rsidRPr="006034FC">
        <w:rPr>
          <w:rStyle w:val="af1"/>
          <w:rFonts w:ascii="Times New Roman" w:hAnsi="Times New Roman" w:cs="Times New Roman"/>
          <w:color w:val="000000" w:themeColor="text1"/>
          <w:sz w:val="28"/>
          <w:szCs w:val="28"/>
        </w:rPr>
        <w:footnoteReference w:id="3"/>
      </w:r>
      <w:r w:rsidRPr="006034FC">
        <w:rPr>
          <w:rFonts w:ascii="Times New Roman" w:hAnsi="Times New Roman" w:cs="Times New Roman"/>
          <w:color w:val="000000" w:themeColor="text1"/>
          <w:sz w:val="28"/>
          <w:szCs w:val="28"/>
        </w:rPr>
        <w:t>. Именно эт</w:t>
      </w:r>
      <w:r w:rsidR="00F56E6C">
        <w:rPr>
          <w:rFonts w:ascii="Times New Roman" w:hAnsi="Times New Roman" w:cs="Times New Roman"/>
          <w:color w:val="000000" w:themeColor="text1"/>
          <w:sz w:val="28"/>
          <w:szCs w:val="28"/>
        </w:rPr>
        <w:t>и цифры</w:t>
      </w:r>
      <w:r w:rsidRPr="006034FC">
        <w:rPr>
          <w:rFonts w:ascii="Times New Roman" w:hAnsi="Times New Roman" w:cs="Times New Roman"/>
          <w:color w:val="000000" w:themeColor="text1"/>
          <w:sz w:val="28"/>
          <w:szCs w:val="28"/>
        </w:rPr>
        <w:t xml:space="preserve"> можно </w:t>
      </w:r>
      <w:r w:rsidRPr="006034FC">
        <w:rPr>
          <w:rFonts w:ascii="Times New Roman" w:hAnsi="Times New Roman" w:cs="Times New Roman"/>
          <w:color w:val="000000" w:themeColor="text1"/>
          <w:sz w:val="28"/>
          <w:szCs w:val="28"/>
        </w:rPr>
        <w:lastRenderedPageBreak/>
        <w:t>и нужно уменьшать за счёт проведения информационно</w:t>
      </w:r>
      <w:r w:rsidR="00F56E6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просветительских мероприятий с детьми по безопасному поведению на дорогах.</w:t>
      </w:r>
    </w:p>
    <w:p w14:paraId="1AB154CC" w14:textId="358489CA"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Постепенно снижается число погибших детей-пешеходов – с 2006 года на 60%. В 2016 году произошло 8399 ДТП (43% от всех ДТП с детьми до 16 лет), в них погиб</w:t>
      </w:r>
      <w:r w:rsidR="00F56E6C">
        <w:rPr>
          <w:rFonts w:ascii="Times New Roman" w:hAnsi="Times New Roman" w:cs="Times New Roman"/>
          <w:color w:val="000000" w:themeColor="text1"/>
          <w:sz w:val="28"/>
          <w:szCs w:val="28"/>
        </w:rPr>
        <w:t>ли</w:t>
      </w:r>
      <w:r w:rsidRPr="006034FC">
        <w:rPr>
          <w:rFonts w:ascii="Times New Roman" w:hAnsi="Times New Roman" w:cs="Times New Roman"/>
          <w:color w:val="000000" w:themeColor="text1"/>
          <w:sz w:val="28"/>
          <w:szCs w:val="28"/>
        </w:rPr>
        <w:t xml:space="preserve"> 215 и был ранен 8421 ребёнок</w:t>
      </w:r>
      <w:r w:rsidR="00C53E3B" w:rsidRPr="006034FC">
        <w:rPr>
          <w:rStyle w:val="af1"/>
          <w:rFonts w:ascii="Times New Roman" w:hAnsi="Times New Roman" w:cs="Times New Roman"/>
          <w:color w:val="000000" w:themeColor="text1"/>
          <w:sz w:val="28"/>
          <w:szCs w:val="28"/>
        </w:rPr>
        <w:footnoteReference w:id="4"/>
      </w:r>
      <w:r w:rsidRPr="006034FC">
        <w:rPr>
          <w:rFonts w:ascii="Times New Roman" w:hAnsi="Times New Roman" w:cs="Times New Roman"/>
          <w:color w:val="000000" w:themeColor="text1"/>
          <w:sz w:val="28"/>
          <w:szCs w:val="28"/>
        </w:rPr>
        <w:t xml:space="preserve">. </w:t>
      </w:r>
    </w:p>
    <w:p w14:paraId="200ECD8F" w14:textId="42BB9550"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Согласно данным статистики ГИБДД МВД РФ нарушения, приводящие к ДТП с детьми-пешеходами, из года в год повторяются: наиболее частой причиной ДТП является 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 и переход через проезжую часть в неустановленном месте (при наличии в зоне видимости перекр</w:t>
      </w:r>
      <w:r w:rsidR="00F56E6C">
        <w:rPr>
          <w:rFonts w:ascii="Times New Roman" w:hAnsi="Times New Roman" w:cs="Times New Roman"/>
          <w:color w:val="000000" w:themeColor="text1"/>
          <w:sz w:val="28"/>
          <w:szCs w:val="28"/>
        </w:rPr>
        <w:t>ё</w:t>
      </w:r>
      <w:r w:rsidRPr="006034FC">
        <w:rPr>
          <w:rFonts w:ascii="Times New Roman" w:hAnsi="Times New Roman" w:cs="Times New Roman"/>
          <w:color w:val="000000" w:themeColor="text1"/>
          <w:sz w:val="28"/>
          <w:szCs w:val="28"/>
        </w:rPr>
        <w:t xml:space="preserve">стка). Помимо этого, дети часто неожиданно появляются из-за стоящих или двигающихся транспортных средств, деревьев, сооружений, </w:t>
      </w:r>
      <w:r w:rsidR="00F56E6C">
        <w:rPr>
          <w:rFonts w:ascii="Times New Roman" w:hAnsi="Times New Roman" w:cs="Times New Roman"/>
          <w:color w:val="000000" w:themeColor="text1"/>
          <w:sz w:val="28"/>
          <w:szCs w:val="28"/>
        </w:rPr>
        <w:t>часто</w:t>
      </w:r>
      <w:r w:rsidR="00F56E6C"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дети даже играют на проезжей части</w:t>
      </w:r>
    </w:p>
    <w:p w14:paraId="72F0AA4F" w14:textId="6F218556"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В сценарных планах подробно раскрывается тема п</w:t>
      </w:r>
      <w:r w:rsidR="000C1E17">
        <w:rPr>
          <w:rFonts w:ascii="Times New Roman" w:hAnsi="Times New Roman" w:cs="Times New Roman"/>
          <w:color w:val="000000" w:themeColor="text1"/>
          <w:sz w:val="28"/>
          <w:szCs w:val="28"/>
        </w:rPr>
        <w:t>ерехода</w:t>
      </w:r>
      <w:r w:rsidRPr="006034FC">
        <w:rPr>
          <w:rFonts w:ascii="Times New Roman" w:hAnsi="Times New Roman" w:cs="Times New Roman"/>
          <w:color w:val="000000" w:themeColor="text1"/>
          <w:sz w:val="28"/>
          <w:szCs w:val="28"/>
        </w:rPr>
        <w:t xml:space="preserve"> регулируемы</w:t>
      </w:r>
      <w:r w:rsidR="000C1E17">
        <w:rPr>
          <w:rFonts w:ascii="Times New Roman" w:hAnsi="Times New Roman" w:cs="Times New Roman"/>
          <w:color w:val="000000" w:themeColor="text1"/>
          <w:sz w:val="28"/>
          <w:szCs w:val="28"/>
        </w:rPr>
        <w:t>х</w:t>
      </w:r>
      <w:r w:rsidRPr="006034FC">
        <w:rPr>
          <w:rFonts w:ascii="Times New Roman" w:hAnsi="Times New Roman" w:cs="Times New Roman"/>
          <w:color w:val="000000" w:themeColor="text1"/>
          <w:sz w:val="28"/>
          <w:szCs w:val="28"/>
        </w:rPr>
        <w:t xml:space="preserve"> и нерегулируемы</w:t>
      </w:r>
      <w:r w:rsidR="000C1E17">
        <w:rPr>
          <w:rFonts w:ascii="Times New Roman" w:hAnsi="Times New Roman" w:cs="Times New Roman"/>
          <w:color w:val="000000" w:themeColor="text1"/>
          <w:sz w:val="28"/>
          <w:szCs w:val="28"/>
        </w:rPr>
        <w:t>х</w:t>
      </w:r>
      <w:r w:rsidRPr="006034FC">
        <w:rPr>
          <w:rFonts w:ascii="Times New Roman" w:hAnsi="Times New Roman" w:cs="Times New Roman"/>
          <w:color w:val="000000" w:themeColor="text1"/>
          <w:sz w:val="28"/>
          <w:szCs w:val="28"/>
        </w:rPr>
        <w:t xml:space="preserve"> пешеходны</w:t>
      </w:r>
      <w:r w:rsidR="000C1E17">
        <w:rPr>
          <w:rFonts w:ascii="Times New Roman" w:hAnsi="Times New Roman" w:cs="Times New Roman"/>
          <w:color w:val="000000" w:themeColor="text1"/>
          <w:sz w:val="28"/>
          <w:szCs w:val="28"/>
        </w:rPr>
        <w:t>х</w:t>
      </w:r>
      <w:r w:rsidRPr="006034FC">
        <w:rPr>
          <w:rFonts w:ascii="Times New Roman" w:hAnsi="Times New Roman" w:cs="Times New Roman"/>
          <w:color w:val="000000" w:themeColor="text1"/>
          <w:sz w:val="28"/>
          <w:szCs w:val="28"/>
        </w:rPr>
        <w:t xml:space="preserve"> перехо</w:t>
      </w:r>
      <w:r w:rsidR="000C1E17">
        <w:rPr>
          <w:rFonts w:ascii="Times New Roman" w:hAnsi="Times New Roman" w:cs="Times New Roman"/>
          <w:color w:val="000000" w:themeColor="text1"/>
          <w:sz w:val="28"/>
          <w:szCs w:val="28"/>
        </w:rPr>
        <w:t>дов</w:t>
      </w:r>
      <w:r w:rsidRPr="006034FC">
        <w:rPr>
          <w:rFonts w:ascii="Times New Roman" w:hAnsi="Times New Roman" w:cs="Times New Roman"/>
          <w:color w:val="000000" w:themeColor="text1"/>
          <w:sz w:val="28"/>
          <w:szCs w:val="28"/>
        </w:rPr>
        <w:t>, поскольку за 2016 год 38% ДТП с детьми-пешеходами произошло именно там</w:t>
      </w:r>
      <w:r w:rsidR="00C53E3B" w:rsidRPr="006034FC">
        <w:rPr>
          <w:rStyle w:val="af1"/>
          <w:rFonts w:ascii="Times New Roman" w:hAnsi="Times New Roman" w:cs="Times New Roman"/>
          <w:color w:val="000000" w:themeColor="text1"/>
          <w:sz w:val="28"/>
          <w:szCs w:val="28"/>
        </w:rPr>
        <w:footnoteReference w:id="5"/>
      </w:r>
      <w:r w:rsidRPr="006034FC">
        <w:rPr>
          <w:rFonts w:ascii="Times New Roman" w:hAnsi="Times New Roman" w:cs="Times New Roman"/>
          <w:color w:val="000000" w:themeColor="text1"/>
          <w:sz w:val="28"/>
          <w:szCs w:val="28"/>
        </w:rPr>
        <w:t xml:space="preserve">. Детям необходимо знать, как вести себя на переходах </w:t>
      </w:r>
      <w:r w:rsidR="00F56E6C">
        <w:rPr>
          <w:rFonts w:ascii="Times New Roman" w:hAnsi="Times New Roman" w:cs="Times New Roman"/>
          <w:color w:val="000000" w:themeColor="text1"/>
          <w:sz w:val="28"/>
          <w:szCs w:val="28"/>
        </w:rPr>
        <w:t>разных типов</w:t>
      </w:r>
      <w:r w:rsidRPr="006034FC">
        <w:rPr>
          <w:rFonts w:ascii="Times New Roman" w:hAnsi="Times New Roman" w:cs="Times New Roman"/>
          <w:color w:val="000000" w:themeColor="text1"/>
          <w:sz w:val="28"/>
          <w:szCs w:val="28"/>
        </w:rPr>
        <w:t>.</w:t>
      </w:r>
    </w:p>
    <w:p w14:paraId="15C27DDB" w14:textId="77777777"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p>
    <w:p w14:paraId="6162F66D" w14:textId="5ACEF40C"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Таким образом, при обучении детей правильной модели поведения пешехода на дороге необходимо, во-первых, определиться со спецификой возрастного восприятия информации, а во-вторых</w:t>
      </w:r>
      <w:r w:rsidR="00F56E6C">
        <w:rPr>
          <w:rFonts w:ascii="Times New Roman" w:hAnsi="Times New Roman" w:cs="Times New Roman"/>
          <w:color w:val="000000" w:themeColor="text1"/>
          <w:sz w:val="28"/>
          <w:szCs w:val="28"/>
        </w:rPr>
        <w:t>, –</w:t>
      </w:r>
      <w:r w:rsidRPr="006034FC">
        <w:rPr>
          <w:rFonts w:ascii="Times New Roman" w:hAnsi="Times New Roman" w:cs="Times New Roman"/>
          <w:color w:val="000000" w:themeColor="text1"/>
          <w:sz w:val="28"/>
          <w:szCs w:val="28"/>
        </w:rPr>
        <w:t xml:space="preserve"> найти подход к детям в группе, чтобы информация была понята и осмыслена, а не выучена.</w:t>
      </w:r>
    </w:p>
    <w:p w14:paraId="2C949275" w14:textId="08A82AAA" w:rsidR="00715FBC" w:rsidRPr="006034FC" w:rsidRDefault="00F56E6C" w:rsidP="006034FC">
      <w:pPr>
        <w:spacing w:after="0" w:line="312"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Ребёнку</w:t>
      </w:r>
      <w:r w:rsidRPr="006034FC">
        <w:rPr>
          <w:rFonts w:ascii="Times New Roman" w:hAnsi="Times New Roman" w:cs="Times New Roman"/>
          <w:color w:val="000000" w:themeColor="text1"/>
          <w:sz w:val="28"/>
          <w:szCs w:val="28"/>
        </w:rPr>
        <w:t xml:space="preserve"> </w:t>
      </w:r>
      <w:r w:rsidR="00715FBC" w:rsidRPr="006034FC">
        <w:rPr>
          <w:rFonts w:ascii="Times New Roman" w:hAnsi="Times New Roman" w:cs="Times New Roman"/>
          <w:color w:val="000000" w:themeColor="text1"/>
          <w:sz w:val="28"/>
          <w:szCs w:val="28"/>
        </w:rPr>
        <w:t>возраста 5</w:t>
      </w:r>
      <w:r>
        <w:rPr>
          <w:rFonts w:ascii="Times New Roman" w:hAnsi="Times New Roman" w:cs="Times New Roman"/>
          <w:color w:val="000000" w:themeColor="text1"/>
          <w:sz w:val="28"/>
          <w:szCs w:val="28"/>
        </w:rPr>
        <w:t>–</w:t>
      </w:r>
      <w:r w:rsidR="00715FBC" w:rsidRPr="006034FC">
        <w:rPr>
          <w:rFonts w:ascii="Times New Roman" w:hAnsi="Times New Roman" w:cs="Times New Roman"/>
          <w:color w:val="000000" w:themeColor="text1"/>
          <w:sz w:val="28"/>
          <w:szCs w:val="28"/>
        </w:rPr>
        <w:t>8 лет важно дать информацию о том, что его окружает в транспортной среде, чтобы он мог ориентироваться на местности и понимать, в каких местах нужна особая концентрация; необходимо рассказать об основных ошибках</w:t>
      </w:r>
      <w:r w:rsidR="00627D7E">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rPr>
        <w:t xml:space="preserve"> </w:t>
      </w:r>
      <w:r w:rsidR="00715FBC" w:rsidRPr="006034FC">
        <w:rPr>
          <w:rFonts w:ascii="Times New Roman" w:hAnsi="Times New Roman" w:cs="Times New Roman"/>
          <w:color w:val="000000" w:themeColor="text1"/>
          <w:sz w:val="28"/>
          <w:szCs w:val="28"/>
        </w:rPr>
        <w:t xml:space="preserve">нарушениях пешеходов; рассказать о том, </w:t>
      </w:r>
      <w:r>
        <w:rPr>
          <w:rFonts w:ascii="Times New Roman" w:hAnsi="Times New Roman" w:cs="Times New Roman"/>
          <w:color w:val="000000" w:themeColor="text1"/>
          <w:sz w:val="28"/>
          <w:szCs w:val="28"/>
        </w:rPr>
        <w:t>как</w:t>
      </w:r>
      <w:r w:rsidR="00715FBC" w:rsidRPr="006034FC">
        <w:rPr>
          <w:rFonts w:ascii="Times New Roman" w:hAnsi="Times New Roman" w:cs="Times New Roman"/>
          <w:color w:val="000000" w:themeColor="text1"/>
          <w:sz w:val="28"/>
          <w:szCs w:val="28"/>
        </w:rPr>
        <w:t xml:space="preserve"> избежать этих нарушений. Такую информацию необходимо да</w:t>
      </w:r>
      <w:r>
        <w:rPr>
          <w:rFonts w:ascii="Times New Roman" w:hAnsi="Times New Roman" w:cs="Times New Roman"/>
          <w:color w:val="000000" w:themeColor="text1"/>
          <w:sz w:val="28"/>
          <w:szCs w:val="28"/>
        </w:rPr>
        <w:t>ва</w:t>
      </w:r>
      <w:r w:rsidR="00715FBC" w:rsidRPr="006034FC">
        <w:rPr>
          <w:rFonts w:ascii="Times New Roman" w:hAnsi="Times New Roman" w:cs="Times New Roman"/>
          <w:color w:val="000000" w:themeColor="text1"/>
          <w:sz w:val="28"/>
          <w:szCs w:val="28"/>
        </w:rPr>
        <w:t>ть в сжатом и простом виде, очень важна наглядность материала и вовлечение детей в процесс обсуждения, в игр</w:t>
      </w:r>
      <w:r w:rsidR="00627D7E">
        <w:rPr>
          <w:rFonts w:ascii="Times New Roman" w:hAnsi="Times New Roman" w:cs="Times New Roman"/>
          <w:color w:val="000000" w:themeColor="text1"/>
          <w:sz w:val="28"/>
          <w:szCs w:val="28"/>
        </w:rPr>
        <w:t>у</w:t>
      </w:r>
      <w:r w:rsidR="00715FBC" w:rsidRPr="006034FC">
        <w:rPr>
          <w:rFonts w:ascii="Times New Roman" w:hAnsi="Times New Roman" w:cs="Times New Roman"/>
          <w:color w:val="000000" w:themeColor="text1"/>
          <w:sz w:val="28"/>
          <w:szCs w:val="28"/>
        </w:rPr>
        <w:t xml:space="preserve">. </w:t>
      </w:r>
    </w:p>
    <w:p w14:paraId="5AC36AB1" w14:textId="2DE98DA1"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Сценарный план для возраста 5</w:t>
      </w:r>
      <w:r w:rsidR="00F56E6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8 состоит из двух обучающих профилактических групповых занятий</w:t>
      </w:r>
      <w:r w:rsidR="00F56E6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теоретического (35 мин) и </w:t>
      </w:r>
      <w:r w:rsidRPr="006034FC">
        <w:rPr>
          <w:rFonts w:ascii="Times New Roman" w:hAnsi="Times New Roman" w:cs="Times New Roman"/>
          <w:color w:val="000000" w:themeColor="text1"/>
          <w:sz w:val="28"/>
          <w:szCs w:val="28"/>
        </w:rPr>
        <w:lastRenderedPageBreak/>
        <w:t>практического (60 мин)</w:t>
      </w:r>
      <w:r w:rsidR="00D62E99">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Особенность их реализации заключается в обязательном перерыве между ними в одну неделю. Это позволит через сохраняющийся интерес повысить мотивацию к обучению и закреплению</w:t>
      </w:r>
      <w:r w:rsidR="00F56E6C" w:rsidRPr="00F56E6C">
        <w:rPr>
          <w:rFonts w:ascii="Times New Roman" w:hAnsi="Times New Roman" w:cs="Times New Roman"/>
          <w:color w:val="000000" w:themeColor="text1"/>
          <w:sz w:val="28"/>
          <w:szCs w:val="28"/>
        </w:rPr>
        <w:t xml:space="preserve"> </w:t>
      </w:r>
      <w:r w:rsidR="00F56E6C" w:rsidRPr="006034FC">
        <w:rPr>
          <w:rFonts w:ascii="Times New Roman" w:hAnsi="Times New Roman" w:cs="Times New Roman"/>
          <w:color w:val="000000" w:themeColor="text1"/>
          <w:sz w:val="28"/>
          <w:szCs w:val="28"/>
        </w:rPr>
        <w:t>в рамках практической части</w:t>
      </w:r>
      <w:r w:rsidR="00F56E6C">
        <w:rPr>
          <w:rFonts w:ascii="Times New Roman" w:hAnsi="Times New Roman" w:cs="Times New Roman"/>
          <w:color w:val="000000" w:themeColor="text1"/>
          <w:sz w:val="28"/>
          <w:szCs w:val="28"/>
        </w:rPr>
        <w:t xml:space="preserve"> уже</w:t>
      </w:r>
      <w:r w:rsidRPr="006034FC">
        <w:rPr>
          <w:rFonts w:ascii="Times New Roman" w:hAnsi="Times New Roman" w:cs="Times New Roman"/>
          <w:color w:val="000000" w:themeColor="text1"/>
          <w:sz w:val="28"/>
          <w:szCs w:val="28"/>
        </w:rPr>
        <w:t xml:space="preserve"> изученного на теоретическом уроке материала</w:t>
      </w:r>
      <w:r w:rsidR="00F56E6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Кроме того, предварительная беседа с родителями </w:t>
      </w:r>
      <w:r w:rsidR="00C14391">
        <w:rPr>
          <w:rFonts w:ascii="Times New Roman" w:hAnsi="Times New Roman" w:cs="Times New Roman"/>
          <w:color w:val="000000" w:themeColor="text1"/>
          <w:sz w:val="28"/>
          <w:szCs w:val="28"/>
        </w:rPr>
        <w:t xml:space="preserve">даст </w:t>
      </w:r>
      <w:r w:rsidRPr="006034FC">
        <w:rPr>
          <w:rFonts w:ascii="Times New Roman" w:hAnsi="Times New Roman" w:cs="Times New Roman"/>
          <w:color w:val="000000" w:themeColor="text1"/>
          <w:sz w:val="28"/>
          <w:szCs w:val="28"/>
        </w:rPr>
        <w:t>детям возможность в течение недели делиться приобретёнными знаниями и</w:t>
      </w:r>
      <w:r w:rsidR="00C14391">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таким образом</w:t>
      </w:r>
      <w:r w:rsidR="00C14391">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обеспечить максимальное усвоение теоретической составляющей.</w:t>
      </w:r>
    </w:p>
    <w:p w14:paraId="15E1007D" w14:textId="56C68DE4" w:rsidR="00715FBC" w:rsidRPr="006034FC" w:rsidRDefault="00C14391" w:rsidP="006034FC">
      <w:pPr>
        <w:spacing w:after="0" w:line="312"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Детям</w:t>
      </w:r>
      <w:r w:rsidRPr="006034FC">
        <w:rPr>
          <w:rFonts w:ascii="Times New Roman" w:hAnsi="Times New Roman" w:cs="Times New Roman"/>
          <w:color w:val="000000" w:themeColor="text1"/>
          <w:sz w:val="28"/>
          <w:szCs w:val="28"/>
        </w:rPr>
        <w:t xml:space="preserve"> </w:t>
      </w:r>
      <w:r w:rsidR="00715FBC" w:rsidRPr="006034FC">
        <w:rPr>
          <w:rFonts w:ascii="Times New Roman" w:hAnsi="Times New Roman" w:cs="Times New Roman"/>
          <w:color w:val="000000" w:themeColor="text1"/>
          <w:sz w:val="28"/>
          <w:szCs w:val="28"/>
        </w:rPr>
        <w:t>возраста 9</w:t>
      </w:r>
      <w:r>
        <w:rPr>
          <w:rFonts w:ascii="Times New Roman" w:hAnsi="Times New Roman" w:cs="Times New Roman"/>
          <w:color w:val="000000" w:themeColor="text1"/>
          <w:sz w:val="28"/>
          <w:szCs w:val="28"/>
        </w:rPr>
        <w:t>–</w:t>
      </w:r>
      <w:r w:rsidR="00715FBC" w:rsidRPr="006034FC">
        <w:rPr>
          <w:rFonts w:ascii="Times New Roman" w:hAnsi="Times New Roman" w:cs="Times New Roman"/>
          <w:color w:val="000000" w:themeColor="text1"/>
          <w:sz w:val="28"/>
          <w:szCs w:val="28"/>
        </w:rPr>
        <w:t>13 лет для усвоения ими правильной модели поведения пешехода на дороге необходимо также дать информацию о том, что его окружает в транспортной среде, но более подробно, с применением более сложной терминологии</w:t>
      </w:r>
      <w:r>
        <w:rPr>
          <w:rFonts w:ascii="Times New Roman" w:hAnsi="Times New Roman" w:cs="Times New Roman"/>
          <w:color w:val="000000" w:themeColor="text1"/>
          <w:sz w:val="28"/>
          <w:szCs w:val="28"/>
        </w:rPr>
        <w:t>;</w:t>
      </w:r>
      <w:r w:rsidR="00715FBC" w:rsidRPr="006034FC">
        <w:rPr>
          <w:rFonts w:ascii="Times New Roman" w:hAnsi="Times New Roman" w:cs="Times New Roman"/>
          <w:color w:val="000000" w:themeColor="text1"/>
          <w:sz w:val="28"/>
          <w:szCs w:val="28"/>
        </w:rPr>
        <w:t xml:space="preserve"> требуется рассказать об основных ошибках </w:t>
      </w:r>
      <w:r w:rsidR="00D62E99">
        <w:rPr>
          <w:rFonts w:ascii="Times New Roman" w:hAnsi="Times New Roman" w:cs="Times New Roman"/>
          <w:color w:val="000000" w:themeColor="text1"/>
          <w:sz w:val="28"/>
          <w:szCs w:val="28"/>
        </w:rPr>
        <w:t>и</w:t>
      </w:r>
      <w:r w:rsidR="00715FBC" w:rsidRPr="006034FC">
        <w:rPr>
          <w:rFonts w:ascii="Times New Roman" w:hAnsi="Times New Roman" w:cs="Times New Roman"/>
          <w:color w:val="000000" w:themeColor="text1"/>
          <w:sz w:val="28"/>
          <w:szCs w:val="28"/>
        </w:rPr>
        <w:t xml:space="preserve"> нарушениях пешеходов, и показать, </w:t>
      </w:r>
      <w:r>
        <w:rPr>
          <w:rFonts w:ascii="Times New Roman" w:hAnsi="Times New Roman" w:cs="Times New Roman"/>
          <w:color w:val="000000" w:themeColor="text1"/>
          <w:sz w:val="28"/>
          <w:szCs w:val="28"/>
        </w:rPr>
        <w:t xml:space="preserve">как </w:t>
      </w:r>
      <w:r w:rsidR="00715FBC" w:rsidRPr="006034FC">
        <w:rPr>
          <w:rFonts w:ascii="Times New Roman" w:hAnsi="Times New Roman" w:cs="Times New Roman"/>
          <w:color w:val="000000" w:themeColor="text1"/>
          <w:sz w:val="28"/>
          <w:szCs w:val="28"/>
        </w:rPr>
        <w:t>избежать этих нарушений. Для детей старшего возраста информация уже может быть преподнесена в более развёрнутом виде</w:t>
      </w:r>
      <w:r>
        <w:rPr>
          <w:rFonts w:ascii="Times New Roman" w:hAnsi="Times New Roman" w:cs="Times New Roman"/>
          <w:color w:val="000000" w:themeColor="text1"/>
          <w:sz w:val="28"/>
          <w:szCs w:val="28"/>
        </w:rPr>
        <w:t>.</w:t>
      </w:r>
      <w:r w:rsidR="00715FBC" w:rsidRPr="006034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w:t>
      </w:r>
      <w:r w:rsidR="00715FBC" w:rsidRPr="006034FC">
        <w:rPr>
          <w:rFonts w:ascii="Times New Roman" w:hAnsi="Times New Roman" w:cs="Times New Roman"/>
          <w:color w:val="000000" w:themeColor="text1"/>
          <w:sz w:val="28"/>
          <w:szCs w:val="28"/>
        </w:rPr>
        <w:t>чень важно привлечь внимание подростков, которые с трудом концентрируются на учебном процессе, необходим разбор реальных ситуаций, чтобы задействовать мышление подростков. Помимо этого, возможно уже использование знаний математики, физики для объяснения таких понятий как остановочный, тормозной путь, скорость движения пешехода и пр.</w:t>
      </w:r>
    </w:p>
    <w:p w14:paraId="73DC7C5F" w14:textId="05079B5F" w:rsidR="00715FBC" w:rsidRPr="006034FC" w:rsidRDefault="00715FBC" w:rsidP="006034FC">
      <w:pPr>
        <w:spacing w:after="0" w:line="312" w:lineRule="auto"/>
        <w:ind w:firstLine="708"/>
        <w:jc w:val="both"/>
        <w:rPr>
          <w:rFonts w:ascii="Times New Roman" w:hAnsi="Times New Roman" w:cs="Times New Roman"/>
          <w:color w:val="000000"/>
          <w:sz w:val="28"/>
          <w:szCs w:val="28"/>
        </w:rPr>
      </w:pPr>
      <w:r w:rsidRPr="006034FC">
        <w:rPr>
          <w:rFonts w:ascii="Times New Roman" w:hAnsi="Times New Roman" w:cs="Times New Roman"/>
          <w:color w:val="000000"/>
          <w:sz w:val="28"/>
          <w:szCs w:val="28"/>
        </w:rPr>
        <w:t>Сценарный план для возраста 9</w:t>
      </w:r>
      <w:r w:rsidR="00C14391">
        <w:rPr>
          <w:rFonts w:ascii="Times New Roman" w:hAnsi="Times New Roman" w:cs="Times New Roman"/>
          <w:color w:val="000000"/>
          <w:sz w:val="28"/>
          <w:szCs w:val="28"/>
        </w:rPr>
        <w:t>–</w:t>
      </w:r>
      <w:r w:rsidRPr="006034FC">
        <w:rPr>
          <w:rFonts w:ascii="Times New Roman" w:hAnsi="Times New Roman" w:cs="Times New Roman"/>
          <w:color w:val="000000"/>
          <w:sz w:val="28"/>
          <w:szCs w:val="28"/>
        </w:rPr>
        <w:t>13</w:t>
      </w:r>
      <w:r w:rsidR="00D62E99">
        <w:rPr>
          <w:rFonts w:ascii="Times New Roman" w:hAnsi="Times New Roman" w:cs="Times New Roman"/>
          <w:color w:val="000000"/>
          <w:sz w:val="28"/>
          <w:szCs w:val="28"/>
        </w:rPr>
        <w:t xml:space="preserve"> лет</w:t>
      </w:r>
      <w:r w:rsidRPr="006034FC">
        <w:rPr>
          <w:rFonts w:ascii="Times New Roman" w:hAnsi="Times New Roman" w:cs="Times New Roman"/>
          <w:color w:val="000000"/>
          <w:sz w:val="28"/>
          <w:szCs w:val="28"/>
        </w:rPr>
        <w:t xml:space="preserve"> состоит из профилактического группового </w:t>
      </w:r>
      <w:r w:rsidRPr="006034FC">
        <w:rPr>
          <w:rFonts w:ascii="Times New Roman" w:hAnsi="Times New Roman" w:cs="Times New Roman"/>
          <w:sz w:val="28"/>
          <w:szCs w:val="28"/>
        </w:rPr>
        <w:t xml:space="preserve">междисциплинарного урока </w:t>
      </w:r>
      <w:r w:rsidRPr="006034FC">
        <w:rPr>
          <w:rFonts w:ascii="Times New Roman" w:hAnsi="Times New Roman" w:cs="Times New Roman"/>
          <w:color w:val="000000"/>
          <w:sz w:val="28"/>
          <w:szCs w:val="28"/>
        </w:rPr>
        <w:t xml:space="preserve">(60 мин). </w:t>
      </w:r>
    </w:p>
    <w:p w14:paraId="6C9C34DB" w14:textId="3D7D73B2" w:rsidR="00715FBC" w:rsidRPr="006034FC" w:rsidRDefault="00715FBC"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Подростки 14</w:t>
      </w:r>
      <w:r w:rsidR="00C14391">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16 лет являются</w:t>
      </w:r>
      <w:r w:rsidR="00C14391">
        <w:rPr>
          <w:rFonts w:ascii="Times New Roman" w:hAnsi="Times New Roman" w:cs="Times New Roman"/>
          <w:color w:val="000000" w:themeColor="text1"/>
          <w:sz w:val="28"/>
          <w:szCs w:val="28"/>
        </w:rPr>
        <w:t xml:space="preserve"> самой</w:t>
      </w:r>
      <w:r w:rsidRPr="006034FC">
        <w:rPr>
          <w:rFonts w:ascii="Times New Roman" w:hAnsi="Times New Roman" w:cs="Times New Roman"/>
          <w:color w:val="000000" w:themeColor="text1"/>
          <w:sz w:val="28"/>
          <w:szCs w:val="28"/>
        </w:rPr>
        <w:t xml:space="preserve"> сложной группой для обучения. Их уверенность в своих действиях зачастую не совпадают с их знаниями и умениями. Критически важно заставить подростка на занятии слушать и воспринимать учебную информацию. </w:t>
      </w:r>
      <w:r w:rsidR="00C14391">
        <w:rPr>
          <w:rFonts w:ascii="Times New Roman" w:hAnsi="Times New Roman" w:cs="Times New Roman"/>
          <w:color w:val="000000" w:themeColor="text1"/>
          <w:sz w:val="28"/>
          <w:szCs w:val="28"/>
        </w:rPr>
        <w:t>С</w:t>
      </w:r>
      <w:r w:rsidRPr="006034FC">
        <w:rPr>
          <w:rFonts w:ascii="Times New Roman" w:hAnsi="Times New Roman" w:cs="Times New Roman"/>
          <w:color w:val="000000" w:themeColor="text1"/>
          <w:sz w:val="28"/>
          <w:szCs w:val="28"/>
        </w:rPr>
        <w:t xml:space="preserve">тоит </w:t>
      </w:r>
      <w:r w:rsidR="00C14391">
        <w:rPr>
          <w:rFonts w:ascii="Times New Roman" w:hAnsi="Times New Roman" w:cs="Times New Roman"/>
          <w:color w:val="000000" w:themeColor="text1"/>
          <w:sz w:val="28"/>
          <w:szCs w:val="28"/>
        </w:rPr>
        <w:t xml:space="preserve">подробнее </w:t>
      </w:r>
      <w:r w:rsidRPr="006034FC">
        <w:rPr>
          <w:rFonts w:ascii="Times New Roman" w:hAnsi="Times New Roman" w:cs="Times New Roman"/>
          <w:color w:val="000000" w:themeColor="text1"/>
          <w:sz w:val="28"/>
          <w:szCs w:val="28"/>
        </w:rPr>
        <w:t>остановиться на основных ошибках</w:t>
      </w:r>
      <w:r w:rsidR="00D62E99">
        <w:rPr>
          <w:rFonts w:ascii="Times New Roman" w:hAnsi="Times New Roman" w:cs="Times New Roman"/>
          <w:color w:val="000000" w:themeColor="text1"/>
          <w:sz w:val="28"/>
          <w:szCs w:val="28"/>
        </w:rPr>
        <w:t xml:space="preserve"> и</w:t>
      </w:r>
      <w:r w:rsidR="00C14391">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 xml:space="preserve">нарушениях пешеходов и рассказать о том, </w:t>
      </w:r>
      <w:r w:rsidR="00C14391">
        <w:rPr>
          <w:rFonts w:ascii="Times New Roman" w:hAnsi="Times New Roman" w:cs="Times New Roman"/>
          <w:color w:val="000000" w:themeColor="text1"/>
          <w:sz w:val="28"/>
          <w:szCs w:val="28"/>
        </w:rPr>
        <w:t>как</w:t>
      </w:r>
      <w:r w:rsidRPr="006034FC">
        <w:rPr>
          <w:rFonts w:ascii="Times New Roman" w:hAnsi="Times New Roman" w:cs="Times New Roman"/>
          <w:color w:val="000000" w:themeColor="text1"/>
          <w:sz w:val="28"/>
          <w:szCs w:val="28"/>
        </w:rPr>
        <w:t xml:space="preserve"> избежать этих нарушений. Возможна интеграция учебного материала в другие предметы (математика, физика).</w:t>
      </w:r>
    </w:p>
    <w:p w14:paraId="3FA4A893" w14:textId="3D371F96" w:rsidR="00715FBC" w:rsidRPr="006034FC" w:rsidRDefault="00715FBC" w:rsidP="006034FC">
      <w:pPr>
        <w:spacing w:after="0" w:line="312" w:lineRule="auto"/>
        <w:ind w:firstLine="708"/>
        <w:jc w:val="both"/>
        <w:rPr>
          <w:rFonts w:ascii="Times New Roman" w:hAnsi="Times New Roman" w:cs="Times New Roman"/>
          <w:color w:val="000000"/>
          <w:sz w:val="28"/>
          <w:szCs w:val="28"/>
        </w:rPr>
      </w:pPr>
      <w:r w:rsidRPr="006034FC">
        <w:rPr>
          <w:rFonts w:ascii="Times New Roman" w:hAnsi="Times New Roman" w:cs="Times New Roman"/>
          <w:color w:val="000000"/>
          <w:sz w:val="28"/>
          <w:szCs w:val="28"/>
        </w:rPr>
        <w:t>Сценарный план является информационно</w:t>
      </w:r>
      <w:r w:rsidR="00C14391">
        <w:rPr>
          <w:rFonts w:ascii="Times New Roman" w:hAnsi="Times New Roman" w:cs="Times New Roman"/>
          <w:color w:val="000000"/>
          <w:sz w:val="28"/>
          <w:szCs w:val="28"/>
        </w:rPr>
        <w:t>-</w:t>
      </w:r>
      <w:r w:rsidRPr="006034FC">
        <w:rPr>
          <w:rFonts w:ascii="Times New Roman" w:hAnsi="Times New Roman" w:cs="Times New Roman"/>
          <w:color w:val="000000"/>
          <w:sz w:val="28"/>
          <w:szCs w:val="28"/>
        </w:rPr>
        <w:t>просветительским мероприятием продолжительностью 2 акад</w:t>
      </w:r>
      <w:r w:rsidR="00C14391">
        <w:rPr>
          <w:rFonts w:ascii="Times New Roman" w:hAnsi="Times New Roman" w:cs="Times New Roman"/>
          <w:color w:val="000000"/>
          <w:sz w:val="28"/>
          <w:szCs w:val="28"/>
        </w:rPr>
        <w:t xml:space="preserve">емических </w:t>
      </w:r>
      <w:r w:rsidRPr="006034FC">
        <w:rPr>
          <w:rFonts w:ascii="Times New Roman" w:hAnsi="Times New Roman" w:cs="Times New Roman"/>
          <w:color w:val="000000"/>
          <w:sz w:val="28"/>
          <w:szCs w:val="28"/>
        </w:rPr>
        <w:t>ч</w:t>
      </w:r>
      <w:r w:rsidR="00C14391">
        <w:rPr>
          <w:rFonts w:ascii="Times New Roman" w:hAnsi="Times New Roman" w:cs="Times New Roman"/>
          <w:color w:val="000000"/>
          <w:sz w:val="28"/>
          <w:szCs w:val="28"/>
        </w:rPr>
        <w:t>аса</w:t>
      </w:r>
      <w:r w:rsidRPr="006034FC">
        <w:rPr>
          <w:rFonts w:ascii="Times New Roman" w:hAnsi="Times New Roman" w:cs="Times New Roman"/>
          <w:color w:val="000000"/>
          <w:sz w:val="28"/>
          <w:szCs w:val="28"/>
        </w:rPr>
        <w:t xml:space="preserve"> (90 мин) и заключается в разъяснении совершаемых пешеходами ошибок и последствий несоблюдения правил перехода. Данное профилактическое групповое междисциплинарное занятие базируется на межпредметных связ</w:t>
      </w:r>
      <w:r w:rsidR="00C14391">
        <w:rPr>
          <w:rFonts w:ascii="Times New Roman" w:hAnsi="Times New Roman" w:cs="Times New Roman"/>
          <w:color w:val="000000"/>
          <w:sz w:val="28"/>
          <w:szCs w:val="28"/>
        </w:rPr>
        <w:t>ях</w:t>
      </w:r>
      <w:r w:rsidRPr="006034FC">
        <w:rPr>
          <w:rFonts w:ascii="Times New Roman" w:hAnsi="Times New Roman" w:cs="Times New Roman"/>
          <w:color w:val="000000"/>
          <w:sz w:val="28"/>
          <w:szCs w:val="28"/>
        </w:rPr>
        <w:t xml:space="preserve"> математики, физики.</w:t>
      </w:r>
    </w:p>
    <w:p w14:paraId="2AE3E259" w14:textId="77777777" w:rsidR="00715FBC" w:rsidRPr="006034FC" w:rsidRDefault="00715FBC" w:rsidP="006034FC"/>
    <w:p w14:paraId="5FED669C" w14:textId="24BC658B" w:rsidR="00715FBC" w:rsidRPr="006034FC" w:rsidRDefault="00715FBC" w:rsidP="00B77D8C">
      <w:pPr>
        <w:pStyle w:val="2"/>
        <w:ind w:firstLine="708"/>
      </w:pPr>
      <w:bookmarkStart w:id="3" w:name="_Toc508898399"/>
      <w:r w:rsidRPr="00921B51">
        <w:rPr>
          <w:bCs w:val="0"/>
          <w:color w:val="000000" w:themeColor="text1"/>
        </w:rPr>
        <w:t>Пассажиры</w:t>
      </w:r>
      <w:bookmarkEnd w:id="3"/>
    </w:p>
    <w:p w14:paraId="31866728" w14:textId="77777777" w:rsidR="00715FBC" w:rsidRPr="006034FC" w:rsidRDefault="00715FBC" w:rsidP="006034FC">
      <w:pPr>
        <w:spacing w:after="0" w:line="312"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t>Сложность работы с детьми-пассажирами заключается в том, что они могут лишь частично повлиять на ситуацию с собственной безопасностью. В целом их безопасность зависит от родителей. Статистика по ДТП с детьми-пассажирами неоднозначна: за последние 10 лет число погибших постоянно менялось то в большую, то в меньшую сторону. Снижение числа погибших детей в данной категории за это время составило только 24%, тогда как по другим категориям детей-участников дорожного движения снижение превышает 60%</w:t>
      </w:r>
      <w:r w:rsidR="0000131A" w:rsidRPr="006034FC">
        <w:rPr>
          <w:rStyle w:val="af1"/>
          <w:rFonts w:ascii="Times New Roman" w:hAnsi="Times New Roman" w:cs="Times New Roman"/>
          <w:sz w:val="28"/>
          <w:szCs w:val="28"/>
        </w:rPr>
        <w:footnoteReference w:id="6"/>
      </w:r>
      <w:r w:rsidRPr="006034FC">
        <w:rPr>
          <w:rFonts w:ascii="Times New Roman" w:hAnsi="Times New Roman" w:cs="Times New Roman"/>
          <w:sz w:val="28"/>
          <w:szCs w:val="28"/>
        </w:rPr>
        <w:t>.</w:t>
      </w:r>
    </w:p>
    <w:p w14:paraId="0C30465F" w14:textId="77777777" w:rsidR="00715FBC" w:rsidRPr="006034FC" w:rsidRDefault="00715FBC" w:rsidP="006034FC">
      <w:pPr>
        <w:spacing w:after="0" w:line="312"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t>В 2016 г. число ДТП с детьми-пассажирами увеличилось на 1,4% относительно 2015 года, в этих ДТП погиб 441 ребёнок, что на 2,6% больше, чем в 2015 г., было ранено 9987 ребёнка, что на 1,6% больше, чем в 2015 г</w:t>
      </w:r>
      <w:r w:rsidR="0000131A" w:rsidRPr="006034FC">
        <w:rPr>
          <w:rStyle w:val="af1"/>
          <w:rFonts w:ascii="Times New Roman" w:hAnsi="Times New Roman" w:cs="Times New Roman"/>
          <w:sz w:val="28"/>
          <w:szCs w:val="28"/>
        </w:rPr>
        <w:footnoteReference w:id="7"/>
      </w:r>
      <w:r w:rsidRPr="006034FC">
        <w:rPr>
          <w:rFonts w:ascii="Times New Roman" w:hAnsi="Times New Roman" w:cs="Times New Roman"/>
          <w:sz w:val="28"/>
          <w:szCs w:val="28"/>
        </w:rPr>
        <w:t xml:space="preserve">. </w:t>
      </w:r>
    </w:p>
    <w:p w14:paraId="33086003" w14:textId="6A903C32" w:rsidR="00715FBC" w:rsidRPr="006034FC" w:rsidRDefault="00715FBC" w:rsidP="006034FC">
      <w:pPr>
        <w:spacing w:after="0" w:line="312"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t xml:space="preserve">ДТП с участием детей-пассажиров осложняется при неиспользовании детского удерживающего устройства. Количество ДТП с участием детей до 12 лет, которые перевозились без удерживающих устройств или детских кресел, за последний год снизилось на 3%, однако, по сравнению с 2012 и 2013 годами число таких ДТП увеличилось. </w:t>
      </w:r>
    </w:p>
    <w:p w14:paraId="63582117" w14:textId="77777777" w:rsidR="00715FBC" w:rsidRPr="006034FC" w:rsidRDefault="00715FBC" w:rsidP="006034FC">
      <w:pPr>
        <w:spacing w:after="0" w:line="312" w:lineRule="auto"/>
        <w:ind w:firstLine="709"/>
        <w:jc w:val="both"/>
        <w:rPr>
          <w:rFonts w:ascii="Times New Roman" w:hAnsi="Times New Roman" w:cs="Times New Roman"/>
          <w:sz w:val="28"/>
          <w:szCs w:val="28"/>
        </w:rPr>
      </w:pPr>
    </w:p>
    <w:p w14:paraId="46FA4C91" w14:textId="632E5EF9" w:rsidR="00715FBC" w:rsidRPr="006034FC" w:rsidRDefault="00715FBC" w:rsidP="006034FC">
      <w:pPr>
        <w:pStyle w:val="ae"/>
        <w:keepNext/>
        <w:spacing w:after="0"/>
        <w:rPr>
          <w:sz w:val="28"/>
          <w:szCs w:val="28"/>
        </w:rPr>
      </w:pPr>
      <w:r w:rsidRPr="006034FC">
        <w:rPr>
          <w:sz w:val="28"/>
          <w:szCs w:val="28"/>
        </w:rPr>
        <w:t xml:space="preserve">Таблица </w:t>
      </w:r>
      <w:r w:rsidRPr="006034FC">
        <w:rPr>
          <w:sz w:val="28"/>
          <w:szCs w:val="28"/>
        </w:rPr>
        <w:fldChar w:fldCharType="begin"/>
      </w:r>
      <w:r w:rsidRPr="006034FC">
        <w:rPr>
          <w:sz w:val="28"/>
          <w:szCs w:val="28"/>
        </w:rPr>
        <w:instrText xml:space="preserve"> SEQ Таблица \* ARABIC </w:instrText>
      </w:r>
      <w:r w:rsidRPr="006034FC">
        <w:rPr>
          <w:sz w:val="28"/>
          <w:szCs w:val="28"/>
        </w:rPr>
        <w:fldChar w:fldCharType="separate"/>
      </w:r>
      <w:r w:rsidR="00D30DAE">
        <w:rPr>
          <w:noProof/>
          <w:sz w:val="28"/>
          <w:szCs w:val="28"/>
        </w:rPr>
        <w:t>1</w:t>
      </w:r>
      <w:r w:rsidRPr="006034FC">
        <w:rPr>
          <w:noProof/>
          <w:sz w:val="28"/>
          <w:szCs w:val="28"/>
        </w:rPr>
        <w:fldChar w:fldCharType="end"/>
      </w:r>
      <w:r w:rsidRPr="006034FC">
        <w:rPr>
          <w:sz w:val="28"/>
          <w:szCs w:val="28"/>
        </w:rPr>
        <w:t xml:space="preserve">. </w:t>
      </w:r>
      <w:r w:rsidRPr="006034FC">
        <w:rPr>
          <w:iCs w:val="0"/>
          <w:sz w:val="28"/>
          <w:szCs w:val="28"/>
        </w:rPr>
        <w:t>ДТП с участием детей до 12 лет, которые перевозились без удерживающих устройств или детских кресел (2012</w:t>
      </w:r>
      <w:r w:rsidR="00D62E99">
        <w:rPr>
          <w:iCs w:val="0"/>
          <w:sz w:val="28"/>
          <w:szCs w:val="28"/>
        </w:rPr>
        <w:t>–</w:t>
      </w:r>
      <w:r w:rsidRPr="006034FC">
        <w:rPr>
          <w:iCs w:val="0"/>
          <w:sz w:val="28"/>
          <w:szCs w:val="28"/>
        </w:rPr>
        <w:t>2016</w:t>
      </w:r>
      <w:r w:rsidR="00D62E99">
        <w:rPr>
          <w:iCs w:val="0"/>
          <w:sz w:val="28"/>
          <w:szCs w:val="28"/>
        </w:rPr>
        <w:t>гг</w:t>
      </w:r>
      <w:r w:rsidRPr="006034FC">
        <w:rPr>
          <w:iCs w:val="0"/>
          <w:sz w:val="28"/>
          <w:szCs w:val="28"/>
        </w:rPr>
        <w:t>, РФ</w:t>
      </w:r>
      <w:r w:rsidR="00D62E99">
        <w:rPr>
          <w:iCs w:val="0"/>
          <w:sz w:val="28"/>
          <w:szCs w:val="28"/>
        </w:rPr>
        <w:t>)</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60"/>
        <w:gridCol w:w="1166"/>
        <w:gridCol w:w="1300"/>
        <w:gridCol w:w="1243"/>
        <w:gridCol w:w="1114"/>
        <w:gridCol w:w="1215"/>
      </w:tblGrid>
      <w:tr w:rsidR="00715FBC" w:rsidRPr="006034FC" w14:paraId="465C5E35" w14:textId="77777777" w:rsidTr="00BC51CE">
        <w:trPr>
          <w:trHeight w:val="300"/>
          <w:tblHeader/>
        </w:trPr>
        <w:tc>
          <w:tcPr>
            <w:tcW w:w="2122" w:type="dxa"/>
            <w:shd w:val="clear" w:color="auto" w:fill="5B9BD5" w:themeFill="accent1"/>
            <w:noWrap/>
            <w:vAlign w:val="bottom"/>
            <w:hideMark/>
          </w:tcPr>
          <w:p w14:paraId="0B582F05"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p>
        </w:tc>
        <w:tc>
          <w:tcPr>
            <w:tcW w:w="960" w:type="dxa"/>
            <w:shd w:val="clear" w:color="auto" w:fill="5B9BD5" w:themeFill="accent1"/>
            <w:noWrap/>
            <w:vAlign w:val="center"/>
            <w:hideMark/>
          </w:tcPr>
          <w:p w14:paraId="51108C36"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ДТП</w:t>
            </w:r>
          </w:p>
        </w:tc>
        <w:tc>
          <w:tcPr>
            <w:tcW w:w="1166" w:type="dxa"/>
            <w:shd w:val="clear" w:color="auto" w:fill="5B9BD5" w:themeFill="accent1"/>
            <w:noWrap/>
            <w:vAlign w:val="center"/>
            <w:hideMark/>
          </w:tcPr>
          <w:p w14:paraId="02DFD2B5"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 % АППГ</w:t>
            </w:r>
          </w:p>
        </w:tc>
        <w:tc>
          <w:tcPr>
            <w:tcW w:w="1300" w:type="dxa"/>
            <w:shd w:val="clear" w:color="auto" w:fill="5B9BD5" w:themeFill="accent1"/>
            <w:noWrap/>
            <w:vAlign w:val="center"/>
            <w:hideMark/>
          </w:tcPr>
          <w:p w14:paraId="5FA30A1F"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Погибло</w:t>
            </w:r>
          </w:p>
        </w:tc>
        <w:tc>
          <w:tcPr>
            <w:tcW w:w="1243" w:type="dxa"/>
            <w:shd w:val="clear" w:color="auto" w:fill="5B9BD5" w:themeFill="accent1"/>
            <w:noWrap/>
            <w:vAlign w:val="center"/>
            <w:hideMark/>
          </w:tcPr>
          <w:p w14:paraId="0CC83317"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 % АППГ</w:t>
            </w:r>
          </w:p>
        </w:tc>
        <w:tc>
          <w:tcPr>
            <w:tcW w:w="1114" w:type="dxa"/>
            <w:shd w:val="clear" w:color="auto" w:fill="5B9BD5" w:themeFill="accent1"/>
            <w:noWrap/>
            <w:vAlign w:val="center"/>
            <w:hideMark/>
          </w:tcPr>
          <w:p w14:paraId="775CAC14"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Ранено</w:t>
            </w:r>
          </w:p>
        </w:tc>
        <w:tc>
          <w:tcPr>
            <w:tcW w:w="1215" w:type="dxa"/>
            <w:shd w:val="clear" w:color="auto" w:fill="5B9BD5" w:themeFill="accent1"/>
            <w:noWrap/>
            <w:vAlign w:val="center"/>
            <w:hideMark/>
          </w:tcPr>
          <w:p w14:paraId="39427A58" w14:textId="77777777" w:rsidR="00715FBC" w:rsidRPr="006034FC" w:rsidRDefault="00715FBC" w:rsidP="006034FC">
            <w:pPr>
              <w:spacing w:after="0" w:line="240" w:lineRule="auto"/>
              <w:jc w:val="center"/>
              <w:rPr>
                <w:rFonts w:ascii="Times New Roman" w:hAnsi="Times New Roman" w:cs="Times New Roman"/>
                <w:b/>
                <w:bCs/>
                <w:color w:val="FFFFFF"/>
                <w:sz w:val="28"/>
                <w:szCs w:val="28"/>
                <w:lang w:eastAsia="ru-RU"/>
              </w:rPr>
            </w:pPr>
            <w:r w:rsidRPr="006034FC">
              <w:rPr>
                <w:rFonts w:ascii="Times New Roman" w:hAnsi="Times New Roman" w:cs="Times New Roman"/>
                <w:b/>
                <w:bCs/>
                <w:color w:val="FFFFFF"/>
                <w:sz w:val="28"/>
                <w:szCs w:val="28"/>
                <w:lang w:eastAsia="ru-RU"/>
              </w:rPr>
              <w:t>± % АППГ</w:t>
            </w:r>
          </w:p>
        </w:tc>
      </w:tr>
      <w:tr w:rsidR="00715FBC" w:rsidRPr="006034FC" w14:paraId="232AE324" w14:textId="77777777" w:rsidTr="00BC51CE">
        <w:trPr>
          <w:trHeight w:val="300"/>
        </w:trPr>
        <w:tc>
          <w:tcPr>
            <w:tcW w:w="2122" w:type="dxa"/>
            <w:shd w:val="clear" w:color="auto" w:fill="auto"/>
            <w:noWrap/>
            <w:vAlign w:val="bottom"/>
          </w:tcPr>
          <w:p w14:paraId="6096E1BB" w14:textId="77777777" w:rsidR="00715FBC" w:rsidRPr="006034FC" w:rsidRDefault="00715FBC" w:rsidP="006034FC">
            <w:pPr>
              <w:spacing w:after="0" w:line="240" w:lineRule="auto"/>
              <w:jc w:val="right"/>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2016</w:t>
            </w:r>
          </w:p>
        </w:tc>
        <w:tc>
          <w:tcPr>
            <w:tcW w:w="960" w:type="dxa"/>
            <w:shd w:val="clear" w:color="auto" w:fill="auto"/>
            <w:noWrap/>
            <w:vAlign w:val="center"/>
          </w:tcPr>
          <w:p w14:paraId="175EB1E8"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1028</w:t>
            </w:r>
          </w:p>
        </w:tc>
        <w:tc>
          <w:tcPr>
            <w:tcW w:w="1166" w:type="dxa"/>
            <w:shd w:val="clear" w:color="auto" w:fill="auto"/>
            <w:noWrap/>
            <w:vAlign w:val="center"/>
          </w:tcPr>
          <w:p w14:paraId="26DBC522"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-3,3</w:t>
            </w:r>
          </w:p>
        </w:tc>
        <w:tc>
          <w:tcPr>
            <w:tcW w:w="1300" w:type="dxa"/>
            <w:shd w:val="clear" w:color="auto" w:fill="auto"/>
            <w:noWrap/>
            <w:vAlign w:val="center"/>
          </w:tcPr>
          <w:p w14:paraId="5826778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82</w:t>
            </w:r>
          </w:p>
        </w:tc>
        <w:tc>
          <w:tcPr>
            <w:tcW w:w="1243" w:type="dxa"/>
            <w:shd w:val="clear" w:color="auto" w:fill="auto"/>
            <w:noWrap/>
            <w:vAlign w:val="center"/>
          </w:tcPr>
          <w:p w14:paraId="56C354A5"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32,3</w:t>
            </w:r>
          </w:p>
        </w:tc>
        <w:tc>
          <w:tcPr>
            <w:tcW w:w="1114" w:type="dxa"/>
            <w:shd w:val="clear" w:color="auto" w:fill="auto"/>
            <w:noWrap/>
            <w:vAlign w:val="center"/>
          </w:tcPr>
          <w:p w14:paraId="1E933468"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1188</w:t>
            </w:r>
          </w:p>
        </w:tc>
        <w:tc>
          <w:tcPr>
            <w:tcW w:w="1215" w:type="dxa"/>
            <w:shd w:val="clear" w:color="auto" w:fill="auto"/>
            <w:noWrap/>
            <w:vAlign w:val="center"/>
          </w:tcPr>
          <w:p w14:paraId="104E33EE"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-4,2</w:t>
            </w:r>
          </w:p>
        </w:tc>
      </w:tr>
      <w:tr w:rsidR="00715FBC" w:rsidRPr="006034FC" w14:paraId="1BE9B437" w14:textId="77777777" w:rsidTr="00BC51CE">
        <w:trPr>
          <w:trHeight w:val="300"/>
        </w:trPr>
        <w:tc>
          <w:tcPr>
            <w:tcW w:w="2122" w:type="dxa"/>
            <w:shd w:val="clear" w:color="auto" w:fill="auto"/>
            <w:noWrap/>
            <w:vAlign w:val="bottom"/>
            <w:hideMark/>
          </w:tcPr>
          <w:p w14:paraId="3F589FF7" w14:textId="77777777" w:rsidR="00715FBC" w:rsidRPr="006034FC" w:rsidRDefault="00715FBC" w:rsidP="006034FC">
            <w:pPr>
              <w:spacing w:after="0" w:line="240" w:lineRule="auto"/>
              <w:jc w:val="right"/>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2015</w:t>
            </w:r>
          </w:p>
        </w:tc>
        <w:tc>
          <w:tcPr>
            <w:tcW w:w="960" w:type="dxa"/>
            <w:shd w:val="clear" w:color="auto" w:fill="auto"/>
            <w:noWrap/>
            <w:vAlign w:val="center"/>
            <w:hideMark/>
          </w:tcPr>
          <w:p w14:paraId="45FD8FEF"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1063</w:t>
            </w:r>
          </w:p>
        </w:tc>
        <w:tc>
          <w:tcPr>
            <w:tcW w:w="1166" w:type="dxa"/>
            <w:shd w:val="clear" w:color="auto" w:fill="auto"/>
            <w:noWrap/>
            <w:vAlign w:val="center"/>
            <w:hideMark/>
          </w:tcPr>
          <w:p w14:paraId="2B87AF6C"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-5,8</w:t>
            </w:r>
          </w:p>
        </w:tc>
        <w:tc>
          <w:tcPr>
            <w:tcW w:w="1300" w:type="dxa"/>
            <w:shd w:val="clear" w:color="auto" w:fill="auto"/>
            <w:noWrap/>
            <w:vAlign w:val="center"/>
            <w:hideMark/>
          </w:tcPr>
          <w:p w14:paraId="0F6195C8"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62</w:t>
            </w:r>
          </w:p>
        </w:tc>
        <w:tc>
          <w:tcPr>
            <w:tcW w:w="1243" w:type="dxa"/>
            <w:shd w:val="clear" w:color="auto" w:fill="auto"/>
            <w:noWrap/>
            <w:vAlign w:val="center"/>
            <w:hideMark/>
          </w:tcPr>
          <w:p w14:paraId="2DBBE17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-34,0</w:t>
            </w:r>
          </w:p>
        </w:tc>
        <w:tc>
          <w:tcPr>
            <w:tcW w:w="1114" w:type="dxa"/>
            <w:shd w:val="clear" w:color="auto" w:fill="auto"/>
            <w:noWrap/>
            <w:vAlign w:val="center"/>
            <w:hideMark/>
          </w:tcPr>
          <w:p w14:paraId="1BC45FFB"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1240</w:t>
            </w:r>
          </w:p>
        </w:tc>
        <w:tc>
          <w:tcPr>
            <w:tcW w:w="1215" w:type="dxa"/>
            <w:shd w:val="clear" w:color="auto" w:fill="auto"/>
            <w:noWrap/>
            <w:vAlign w:val="center"/>
            <w:hideMark/>
          </w:tcPr>
          <w:p w14:paraId="57A2CEF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6,5</w:t>
            </w:r>
          </w:p>
        </w:tc>
      </w:tr>
      <w:tr w:rsidR="00715FBC" w:rsidRPr="006034FC" w14:paraId="139DF727" w14:textId="77777777" w:rsidTr="00BC51CE">
        <w:trPr>
          <w:trHeight w:val="300"/>
        </w:trPr>
        <w:tc>
          <w:tcPr>
            <w:tcW w:w="2122" w:type="dxa"/>
            <w:shd w:val="clear" w:color="auto" w:fill="auto"/>
            <w:noWrap/>
            <w:vAlign w:val="bottom"/>
            <w:hideMark/>
          </w:tcPr>
          <w:p w14:paraId="6FB37273" w14:textId="77777777" w:rsidR="00715FBC" w:rsidRPr="006034FC" w:rsidRDefault="00715FBC" w:rsidP="006034FC">
            <w:pPr>
              <w:spacing w:after="0" w:line="240" w:lineRule="auto"/>
              <w:jc w:val="right"/>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2014</w:t>
            </w:r>
          </w:p>
        </w:tc>
        <w:tc>
          <w:tcPr>
            <w:tcW w:w="960" w:type="dxa"/>
            <w:shd w:val="clear" w:color="auto" w:fill="auto"/>
            <w:noWrap/>
            <w:vAlign w:val="center"/>
            <w:hideMark/>
          </w:tcPr>
          <w:p w14:paraId="523AA92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1129</w:t>
            </w:r>
          </w:p>
        </w:tc>
        <w:tc>
          <w:tcPr>
            <w:tcW w:w="1166" w:type="dxa"/>
            <w:shd w:val="clear" w:color="auto" w:fill="auto"/>
            <w:noWrap/>
            <w:vAlign w:val="center"/>
            <w:hideMark/>
          </w:tcPr>
          <w:p w14:paraId="2F771A8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15,8</w:t>
            </w:r>
          </w:p>
        </w:tc>
        <w:tc>
          <w:tcPr>
            <w:tcW w:w="1300" w:type="dxa"/>
            <w:shd w:val="clear" w:color="auto" w:fill="auto"/>
            <w:noWrap/>
            <w:vAlign w:val="center"/>
            <w:hideMark/>
          </w:tcPr>
          <w:p w14:paraId="07406D3B"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94</w:t>
            </w:r>
          </w:p>
        </w:tc>
        <w:tc>
          <w:tcPr>
            <w:tcW w:w="1243" w:type="dxa"/>
            <w:shd w:val="clear" w:color="auto" w:fill="auto"/>
            <w:noWrap/>
            <w:vAlign w:val="center"/>
            <w:hideMark/>
          </w:tcPr>
          <w:p w14:paraId="4DAB23E9"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46,9</w:t>
            </w:r>
          </w:p>
        </w:tc>
        <w:tc>
          <w:tcPr>
            <w:tcW w:w="1114" w:type="dxa"/>
            <w:shd w:val="clear" w:color="auto" w:fill="auto"/>
            <w:noWrap/>
            <w:vAlign w:val="center"/>
            <w:hideMark/>
          </w:tcPr>
          <w:p w14:paraId="398D7351"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1164</w:t>
            </w:r>
          </w:p>
        </w:tc>
        <w:tc>
          <w:tcPr>
            <w:tcW w:w="1215" w:type="dxa"/>
            <w:shd w:val="clear" w:color="auto" w:fill="auto"/>
            <w:noWrap/>
            <w:vAlign w:val="center"/>
            <w:hideMark/>
          </w:tcPr>
          <w:p w14:paraId="028DC3D2"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10,9</w:t>
            </w:r>
          </w:p>
        </w:tc>
      </w:tr>
      <w:tr w:rsidR="00715FBC" w:rsidRPr="006034FC" w14:paraId="22872E72" w14:textId="77777777" w:rsidTr="00BC51CE">
        <w:trPr>
          <w:trHeight w:val="300"/>
        </w:trPr>
        <w:tc>
          <w:tcPr>
            <w:tcW w:w="2122" w:type="dxa"/>
            <w:shd w:val="clear" w:color="auto" w:fill="auto"/>
            <w:noWrap/>
            <w:vAlign w:val="bottom"/>
            <w:hideMark/>
          </w:tcPr>
          <w:p w14:paraId="2E1F5EED" w14:textId="77777777" w:rsidR="00715FBC" w:rsidRPr="006034FC" w:rsidRDefault="00715FBC" w:rsidP="006034FC">
            <w:pPr>
              <w:spacing w:after="0" w:line="240" w:lineRule="auto"/>
              <w:jc w:val="right"/>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2013</w:t>
            </w:r>
          </w:p>
        </w:tc>
        <w:tc>
          <w:tcPr>
            <w:tcW w:w="960" w:type="dxa"/>
            <w:shd w:val="clear" w:color="auto" w:fill="auto"/>
            <w:noWrap/>
            <w:vAlign w:val="center"/>
            <w:hideMark/>
          </w:tcPr>
          <w:p w14:paraId="048966B8"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975</w:t>
            </w:r>
          </w:p>
        </w:tc>
        <w:tc>
          <w:tcPr>
            <w:tcW w:w="1166" w:type="dxa"/>
            <w:shd w:val="clear" w:color="auto" w:fill="auto"/>
            <w:noWrap/>
            <w:vAlign w:val="center"/>
            <w:hideMark/>
          </w:tcPr>
          <w:p w14:paraId="2636524C"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0,3</w:t>
            </w:r>
          </w:p>
        </w:tc>
        <w:tc>
          <w:tcPr>
            <w:tcW w:w="1300" w:type="dxa"/>
            <w:shd w:val="clear" w:color="auto" w:fill="auto"/>
            <w:noWrap/>
            <w:vAlign w:val="center"/>
            <w:hideMark/>
          </w:tcPr>
          <w:p w14:paraId="0D0002F5"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64</w:t>
            </w:r>
          </w:p>
        </w:tc>
        <w:tc>
          <w:tcPr>
            <w:tcW w:w="1243" w:type="dxa"/>
            <w:shd w:val="clear" w:color="auto" w:fill="auto"/>
            <w:noWrap/>
            <w:vAlign w:val="center"/>
            <w:hideMark/>
          </w:tcPr>
          <w:p w14:paraId="547E2035"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-39,0</w:t>
            </w:r>
          </w:p>
        </w:tc>
        <w:tc>
          <w:tcPr>
            <w:tcW w:w="1114" w:type="dxa"/>
            <w:shd w:val="clear" w:color="auto" w:fill="auto"/>
            <w:noWrap/>
            <w:vAlign w:val="center"/>
            <w:hideMark/>
          </w:tcPr>
          <w:p w14:paraId="05A67BBB"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1050</w:t>
            </w:r>
          </w:p>
        </w:tc>
        <w:tc>
          <w:tcPr>
            <w:tcW w:w="1215" w:type="dxa"/>
            <w:shd w:val="clear" w:color="auto" w:fill="auto"/>
            <w:noWrap/>
            <w:vAlign w:val="center"/>
            <w:hideMark/>
          </w:tcPr>
          <w:p w14:paraId="5EE56CAE"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5,2</w:t>
            </w:r>
          </w:p>
        </w:tc>
      </w:tr>
      <w:tr w:rsidR="00715FBC" w:rsidRPr="006034FC" w14:paraId="53E6E923" w14:textId="77777777" w:rsidTr="00BC51CE">
        <w:trPr>
          <w:trHeight w:val="300"/>
        </w:trPr>
        <w:tc>
          <w:tcPr>
            <w:tcW w:w="2122" w:type="dxa"/>
            <w:shd w:val="clear" w:color="auto" w:fill="auto"/>
            <w:noWrap/>
            <w:vAlign w:val="bottom"/>
            <w:hideMark/>
          </w:tcPr>
          <w:p w14:paraId="370DA015" w14:textId="77777777" w:rsidR="00715FBC" w:rsidRPr="006034FC" w:rsidRDefault="00715FBC" w:rsidP="006034FC">
            <w:pPr>
              <w:spacing w:after="0" w:line="240" w:lineRule="auto"/>
              <w:jc w:val="right"/>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2012</w:t>
            </w:r>
          </w:p>
        </w:tc>
        <w:tc>
          <w:tcPr>
            <w:tcW w:w="960" w:type="dxa"/>
            <w:shd w:val="clear" w:color="auto" w:fill="auto"/>
            <w:noWrap/>
            <w:vAlign w:val="center"/>
            <w:hideMark/>
          </w:tcPr>
          <w:p w14:paraId="20C32936"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972</w:t>
            </w:r>
          </w:p>
        </w:tc>
        <w:tc>
          <w:tcPr>
            <w:tcW w:w="1166" w:type="dxa"/>
            <w:shd w:val="clear" w:color="auto" w:fill="auto"/>
            <w:noWrap/>
            <w:vAlign w:val="center"/>
            <w:hideMark/>
          </w:tcPr>
          <w:p w14:paraId="7A10BF73"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9,8</w:t>
            </w:r>
          </w:p>
        </w:tc>
        <w:tc>
          <w:tcPr>
            <w:tcW w:w="1300" w:type="dxa"/>
            <w:shd w:val="clear" w:color="auto" w:fill="auto"/>
            <w:noWrap/>
            <w:vAlign w:val="center"/>
            <w:hideMark/>
          </w:tcPr>
          <w:p w14:paraId="6F8D9FE0"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105</w:t>
            </w:r>
          </w:p>
        </w:tc>
        <w:tc>
          <w:tcPr>
            <w:tcW w:w="1243" w:type="dxa"/>
            <w:shd w:val="clear" w:color="auto" w:fill="auto"/>
            <w:noWrap/>
            <w:vAlign w:val="center"/>
            <w:hideMark/>
          </w:tcPr>
          <w:p w14:paraId="273B5361"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-3,7</w:t>
            </w:r>
          </w:p>
        </w:tc>
        <w:tc>
          <w:tcPr>
            <w:tcW w:w="1114" w:type="dxa"/>
            <w:shd w:val="clear" w:color="auto" w:fill="auto"/>
            <w:noWrap/>
            <w:vAlign w:val="center"/>
            <w:hideMark/>
          </w:tcPr>
          <w:p w14:paraId="29FA8595"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998</w:t>
            </w:r>
          </w:p>
        </w:tc>
        <w:tc>
          <w:tcPr>
            <w:tcW w:w="1215" w:type="dxa"/>
            <w:shd w:val="clear" w:color="auto" w:fill="auto"/>
            <w:noWrap/>
            <w:vAlign w:val="center"/>
            <w:hideMark/>
          </w:tcPr>
          <w:p w14:paraId="0AE37AB3" w14:textId="77777777" w:rsidR="00715FBC" w:rsidRPr="006034FC" w:rsidRDefault="00715FBC" w:rsidP="006034FC">
            <w:pPr>
              <w:spacing w:after="0" w:line="240" w:lineRule="auto"/>
              <w:jc w:val="center"/>
              <w:rPr>
                <w:rFonts w:ascii="Times New Roman" w:hAnsi="Times New Roman" w:cs="Times New Roman"/>
                <w:color w:val="000000"/>
                <w:sz w:val="28"/>
                <w:szCs w:val="28"/>
                <w:lang w:eastAsia="ru-RU"/>
              </w:rPr>
            </w:pPr>
            <w:r w:rsidRPr="006034FC">
              <w:rPr>
                <w:rFonts w:ascii="Times New Roman" w:hAnsi="Times New Roman" w:cs="Times New Roman"/>
                <w:color w:val="000000"/>
                <w:sz w:val="28"/>
                <w:szCs w:val="28"/>
                <w:lang w:eastAsia="ru-RU"/>
              </w:rPr>
              <w:t>3,9</w:t>
            </w:r>
          </w:p>
        </w:tc>
      </w:tr>
    </w:tbl>
    <w:p w14:paraId="5C8AC1D3" w14:textId="77777777" w:rsidR="00715FBC" w:rsidRPr="006034FC" w:rsidRDefault="00715FBC" w:rsidP="006034FC">
      <w:pPr>
        <w:spacing w:after="0" w:line="480" w:lineRule="auto"/>
        <w:jc w:val="both"/>
        <w:rPr>
          <w:rFonts w:ascii="Times New Roman" w:hAnsi="Times New Roman" w:cs="Times New Roman"/>
          <w:i/>
          <w:sz w:val="28"/>
          <w:szCs w:val="28"/>
        </w:rPr>
      </w:pPr>
      <w:r w:rsidRPr="006034FC">
        <w:rPr>
          <w:rFonts w:ascii="Times New Roman" w:hAnsi="Times New Roman" w:cs="Times New Roman"/>
          <w:i/>
          <w:sz w:val="28"/>
          <w:szCs w:val="28"/>
        </w:rPr>
        <w:t>Источник: ГИБДД МВД РФ</w:t>
      </w:r>
    </w:p>
    <w:p w14:paraId="523A9AE3" w14:textId="2C275C1A" w:rsidR="00715FBC" w:rsidRPr="006034FC" w:rsidRDefault="00715FBC" w:rsidP="00A0445B">
      <w:pPr>
        <w:spacing w:after="0" w:line="360"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t>При этом, согласно данным ВОЗ, детские удерживающие устройства способствуют снижению вероятности смерти в результате аварии примерно на 90% среди детей грудного возраста и на 54</w:t>
      </w:r>
      <w:r w:rsidR="00A546D3">
        <w:rPr>
          <w:rFonts w:ascii="Times New Roman" w:hAnsi="Times New Roman" w:cs="Times New Roman"/>
          <w:sz w:val="28"/>
          <w:szCs w:val="28"/>
        </w:rPr>
        <w:t>–</w:t>
      </w:r>
      <w:r w:rsidRPr="006034FC">
        <w:rPr>
          <w:rFonts w:ascii="Times New Roman" w:hAnsi="Times New Roman" w:cs="Times New Roman"/>
          <w:sz w:val="28"/>
          <w:szCs w:val="28"/>
        </w:rPr>
        <w:t>80% среди детей раннего возраста</w:t>
      </w:r>
      <w:r w:rsidRPr="006034FC">
        <w:rPr>
          <w:rStyle w:val="af1"/>
          <w:rFonts w:ascii="Times New Roman" w:hAnsi="Times New Roman" w:cs="Times New Roman"/>
          <w:sz w:val="28"/>
          <w:szCs w:val="28"/>
        </w:rPr>
        <w:footnoteReference w:id="8"/>
      </w:r>
      <w:r w:rsidRPr="006034FC">
        <w:rPr>
          <w:rFonts w:ascii="Times New Roman" w:hAnsi="Times New Roman" w:cs="Times New Roman"/>
          <w:sz w:val="28"/>
          <w:szCs w:val="28"/>
        </w:rPr>
        <w:t>.</w:t>
      </w:r>
    </w:p>
    <w:p w14:paraId="2D54CB23" w14:textId="045BB9D8" w:rsidR="00715FBC" w:rsidRPr="006034FC" w:rsidRDefault="00715FBC" w:rsidP="006034FC">
      <w:pPr>
        <w:spacing w:after="0" w:line="312"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lastRenderedPageBreak/>
        <w:t>Согласно опросу Всероссийского центра изучения общественного мнения (далее ВЦИОМ)</w:t>
      </w:r>
      <w:r w:rsidR="00A0445B">
        <w:rPr>
          <w:rFonts w:ascii="Times New Roman" w:hAnsi="Times New Roman" w:cs="Times New Roman"/>
          <w:sz w:val="28"/>
          <w:szCs w:val="28"/>
        </w:rPr>
        <w:t>,</w:t>
      </w:r>
      <w:r w:rsidRPr="006034FC">
        <w:rPr>
          <w:rFonts w:ascii="Times New Roman" w:hAnsi="Times New Roman" w:cs="Times New Roman"/>
          <w:sz w:val="28"/>
          <w:szCs w:val="28"/>
        </w:rPr>
        <w:t xml:space="preserve"> в рамках кампании «Сложности перехода» 71% россиян использует какое-либо удерживающее устройство для перевозки детей, большинство россиян использует детское автокресло, однако есть и те, кто использует такие небезопасные приспособления как накладка на ремень, бустер. </w:t>
      </w:r>
    </w:p>
    <w:p w14:paraId="24A2FAD2" w14:textId="77777777" w:rsidR="00FE6991" w:rsidRDefault="00FE6991" w:rsidP="006034FC">
      <w:pPr>
        <w:pStyle w:val="ae"/>
        <w:keepNext/>
        <w:spacing w:after="0"/>
        <w:rPr>
          <w:iCs w:val="0"/>
          <w:sz w:val="28"/>
          <w:szCs w:val="28"/>
        </w:rPr>
      </w:pPr>
    </w:p>
    <w:p w14:paraId="1B7D09AE" w14:textId="7D0512C8" w:rsidR="00FE6991" w:rsidRDefault="00715FBC" w:rsidP="00B77D8C">
      <w:pPr>
        <w:pStyle w:val="ae"/>
        <w:keepNext/>
        <w:spacing w:after="0"/>
        <w:ind w:left="708"/>
        <w:jc w:val="both"/>
        <w:rPr>
          <w:iCs w:val="0"/>
          <w:color w:val="auto"/>
          <w:sz w:val="28"/>
          <w:szCs w:val="28"/>
        </w:rPr>
      </w:pPr>
      <w:r w:rsidRPr="00B77D8C">
        <w:rPr>
          <w:iCs w:val="0"/>
          <w:color w:val="auto"/>
          <w:sz w:val="28"/>
          <w:szCs w:val="28"/>
        </w:rPr>
        <w:t xml:space="preserve">Диаграмма </w:t>
      </w:r>
      <w:r w:rsidRPr="00B77D8C">
        <w:rPr>
          <w:iCs w:val="0"/>
          <w:color w:val="auto"/>
          <w:sz w:val="28"/>
          <w:szCs w:val="28"/>
        </w:rPr>
        <w:fldChar w:fldCharType="begin"/>
      </w:r>
      <w:r w:rsidRPr="00B77D8C">
        <w:rPr>
          <w:iCs w:val="0"/>
          <w:color w:val="auto"/>
          <w:sz w:val="28"/>
          <w:szCs w:val="28"/>
        </w:rPr>
        <w:instrText xml:space="preserve"> SEQ Диаграмма \* ARABIC </w:instrText>
      </w:r>
      <w:r w:rsidRPr="00B77D8C">
        <w:rPr>
          <w:iCs w:val="0"/>
          <w:color w:val="auto"/>
          <w:sz w:val="28"/>
          <w:szCs w:val="28"/>
        </w:rPr>
        <w:fldChar w:fldCharType="separate"/>
      </w:r>
      <w:r w:rsidR="00D30DAE">
        <w:rPr>
          <w:iCs w:val="0"/>
          <w:noProof/>
          <w:color w:val="auto"/>
          <w:sz w:val="28"/>
          <w:szCs w:val="28"/>
        </w:rPr>
        <w:t>1</w:t>
      </w:r>
      <w:r w:rsidRPr="00B77D8C">
        <w:rPr>
          <w:iCs w:val="0"/>
          <w:color w:val="auto"/>
          <w:sz w:val="28"/>
          <w:szCs w:val="28"/>
        </w:rPr>
        <w:fldChar w:fldCharType="end"/>
      </w:r>
      <w:r w:rsidRPr="00B77D8C">
        <w:rPr>
          <w:iCs w:val="0"/>
          <w:color w:val="auto"/>
          <w:sz w:val="28"/>
          <w:szCs w:val="28"/>
        </w:rPr>
        <w:t xml:space="preserve">. </w:t>
      </w:r>
    </w:p>
    <w:p w14:paraId="2901BAEF" w14:textId="2C5E2C05" w:rsidR="00715FBC" w:rsidRPr="00B77D8C" w:rsidRDefault="00715FBC" w:rsidP="00B77D8C">
      <w:pPr>
        <w:pStyle w:val="ae"/>
        <w:keepNext/>
        <w:spacing w:after="0"/>
        <w:ind w:left="708"/>
        <w:jc w:val="both"/>
        <w:rPr>
          <w:iCs w:val="0"/>
          <w:color w:val="auto"/>
          <w:sz w:val="28"/>
          <w:szCs w:val="28"/>
        </w:rPr>
      </w:pPr>
      <w:r w:rsidRPr="00B77D8C">
        <w:rPr>
          <w:iCs w:val="0"/>
          <w:color w:val="auto"/>
          <w:sz w:val="28"/>
          <w:szCs w:val="28"/>
        </w:rPr>
        <w:t xml:space="preserve">Распределение ответов на вопрос: «Какие средства пассивной безопасности </w:t>
      </w:r>
      <w:r w:rsidR="00A0445B" w:rsidRPr="00B77D8C">
        <w:rPr>
          <w:iCs w:val="0"/>
          <w:color w:val="auto"/>
          <w:sz w:val="28"/>
          <w:szCs w:val="28"/>
        </w:rPr>
        <w:t>в</w:t>
      </w:r>
      <w:r w:rsidRPr="00B77D8C">
        <w:rPr>
          <w:iCs w:val="0"/>
          <w:color w:val="auto"/>
          <w:sz w:val="28"/>
          <w:szCs w:val="28"/>
        </w:rPr>
        <w:t>ы обычно используете при перевозке детей в возрасте до 12 лет?» в %% от всех опрошенных, имеющих детей до 12 лет и не владеющих детскими удерживающими устройствами, а также не планирующих их приобрести.</w:t>
      </w:r>
    </w:p>
    <w:p w14:paraId="426D25A9" w14:textId="77777777" w:rsidR="00715FBC" w:rsidRPr="006034FC" w:rsidRDefault="00715FBC" w:rsidP="006034FC">
      <w:pPr>
        <w:jc w:val="center"/>
        <w:rPr>
          <w:rFonts w:ascii="Times New Roman" w:hAnsi="Times New Roman" w:cs="Times New Roman"/>
          <w:sz w:val="28"/>
          <w:szCs w:val="28"/>
        </w:rPr>
      </w:pPr>
      <w:r w:rsidRPr="006034FC">
        <w:rPr>
          <w:rFonts w:ascii="Times New Roman" w:hAnsi="Times New Roman" w:cs="Times New Roman"/>
          <w:noProof/>
          <w:sz w:val="28"/>
          <w:szCs w:val="28"/>
          <w:lang w:eastAsia="ru-RU"/>
        </w:rPr>
        <w:drawing>
          <wp:inline distT="0" distB="0" distL="0" distR="0" wp14:anchorId="452A1F6E" wp14:editId="7C04A622">
            <wp:extent cx="5652655" cy="4429496"/>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4A9F21" w14:textId="77777777" w:rsidR="00715FBC" w:rsidRPr="006034FC" w:rsidRDefault="00715FBC" w:rsidP="00B77D8C">
      <w:pPr>
        <w:spacing w:after="0" w:line="480" w:lineRule="auto"/>
        <w:ind w:left="708"/>
        <w:jc w:val="both"/>
        <w:rPr>
          <w:rFonts w:ascii="Times New Roman" w:hAnsi="Times New Roman" w:cs="Times New Roman"/>
          <w:i/>
          <w:sz w:val="28"/>
          <w:szCs w:val="28"/>
        </w:rPr>
      </w:pPr>
      <w:r w:rsidRPr="006034FC">
        <w:rPr>
          <w:rFonts w:ascii="Times New Roman" w:hAnsi="Times New Roman" w:cs="Times New Roman"/>
          <w:i/>
          <w:sz w:val="28"/>
          <w:szCs w:val="28"/>
        </w:rPr>
        <w:t>Источник: ВЦИОМ</w:t>
      </w:r>
    </w:p>
    <w:p w14:paraId="17EDF6C0" w14:textId="73F96B6F" w:rsidR="00116B40" w:rsidRDefault="00116B40" w:rsidP="006034FC">
      <w:pPr>
        <w:spacing w:after="0" w:line="312" w:lineRule="auto"/>
        <w:ind w:firstLine="708"/>
        <w:jc w:val="both"/>
        <w:rPr>
          <w:rFonts w:ascii="Times New Roman" w:hAnsi="Times New Roman" w:cs="Times New Roman"/>
          <w:sz w:val="28"/>
          <w:szCs w:val="28"/>
        </w:rPr>
      </w:pPr>
      <w:r>
        <w:rPr>
          <w:rFonts w:ascii="Times New Roman" w:hAnsi="Times New Roman" w:cs="Times New Roman"/>
          <w:sz w:val="28"/>
          <w:szCs w:val="28"/>
        </w:rPr>
        <w:t>При</w:t>
      </w:r>
      <w:r w:rsidR="00715FBC" w:rsidRPr="006034FC">
        <w:rPr>
          <w:rFonts w:ascii="Times New Roman" w:hAnsi="Times New Roman" w:cs="Times New Roman"/>
          <w:sz w:val="28"/>
          <w:szCs w:val="28"/>
        </w:rPr>
        <w:t xml:space="preserve"> обучени</w:t>
      </w:r>
      <w:r>
        <w:rPr>
          <w:rFonts w:ascii="Times New Roman" w:hAnsi="Times New Roman" w:cs="Times New Roman"/>
          <w:sz w:val="28"/>
          <w:szCs w:val="28"/>
        </w:rPr>
        <w:t>и</w:t>
      </w:r>
      <w:r w:rsidR="00715FBC" w:rsidRPr="006034FC">
        <w:rPr>
          <w:rFonts w:ascii="Times New Roman" w:hAnsi="Times New Roman" w:cs="Times New Roman"/>
          <w:sz w:val="28"/>
          <w:szCs w:val="28"/>
        </w:rPr>
        <w:t xml:space="preserve"> детей младшего школьного возраста правилам безопасного передвижения в автомобиле в качестве пассажира, необходимо дать им понять, что от того, как их перевозят родители, зависит их безопасность, чтобы они могли, в свою очередь, </w:t>
      </w:r>
      <w:r w:rsidR="00A546D3" w:rsidRPr="006034FC">
        <w:rPr>
          <w:rFonts w:ascii="Times New Roman" w:hAnsi="Times New Roman" w:cs="Times New Roman"/>
          <w:sz w:val="28"/>
          <w:szCs w:val="28"/>
        </w:rPr>
        <w:t>в какой-то степени</w:t>
      </w:r>
      <w:r w:rsidR="00A546D3">
        <w:rPr>
          <w:rFonts w:ascii="Times New Roman" w:hAnsi="Times New Roman" w:cs="Times New Roman"/>
          <w:sz w:val="28"/>
          <w:szCs w:val="28"/>
        </w:rPr>
        <w:t xml:space="preserve"> </w:t>
      </w:r>
      <w:r w:rsidR="00715FBC" w:rsidRPr="006034FC">
        <w:rPr>
          <w:rFonts w:ascii="Times New Roman" w:hAnsi="Times New Roman" w:cs="Times New Roman"/>
          <w:sz w:val="28"/>
          <w:szCs w:val="28"/>
        </w:rPr>
        <w:t xml:space="preserve">повлиять </w:t>
      </w:r>
      <w:r w:rsidR="00715FBC" w:rsidRPr="006034FC">
        <w:rPr>
          <w:rFonts w:ascii="Times New Roman" w:hAnsi="Times New Roman" w:cs="Times New Roman"/>
          <w:sz w:val="28"/>
          <w:szCs w:val="28"/>
        </w:rPr>
        <w:lastRenderedPageBreak/>
        <w:t xml:space="preserve">на своих родителей в вопросах использования детских автокресел и ремней безопасности. Также очень важным является </w:t>
      </w:r>
      <w:r w:rsidR="00A546D3">
        <w:rPr>
          <w:rFonts w:ascii="Times New Roman" w:hAnsi="Times New Roman" w:cs="Times New Roman"/>
          <w:sz w:val="28"/>
          <w:szCs w:val="28"/>
        </w:rPr>
        <w:t>фактор</w:t>
      </w:r>
      <w:r w:rsidR="00A546D3" w:rsidRPr="006034FC">
        <w:rPr>
          <w:rFonts w:ascii="Times New Roman" w:hAnsi="Times New Roman" w:cs="Times New Roman"/>
          <w:sz w:val="28"/>
          <w:szCs w:val="28"/>
        </w:rPr>
        <w:t xml:space="preserve"> </w:t>
      </w:r>
      <w:r w:rsidR="00715FBC" w:rsidRPr="006034FC">
        <w:rPr>
          <w:rFonts w:ascii="Times New Roman" w:hAnsi="Times New Roman" w:cs="Times New Roman"/>
          <w:sz w:val="28"/>
          <w:szCs w:val="28"/>
        </w:rPr>
        <w:t>отвлечения внимания родителей</w:t>
      </w:r>
      <w:r w:rsidR="00A546D3">
        <w:rPr>
          <w:rFonts w:ascii="Times New Roman" w:hAnsi="Times New Roman" w:cs="Times New Roman"/>
          <w:sz w:val="28"/>
          <w:szCs w:val="28"/>
        </w:rPr>
        <w:t>:</w:t>
      </w:r>
      <w:r w:rsidR="00715FBC" w:rsidRPr="006034FC">
        <w:rPr>
          <w:rFonts w:ascii="Times New Roman" w:hAnsi="Times New Roman" w:cs="Times New Roman"/>
          <w:sz w:val="28"/>
          <w:szCs w:val="28"/>
        </w:rPr>
        <w:t xml:space="preserve"> согласно данным исследования университета Монаша в Мельбурне (Австралия), когда в салоне машины находятся дети, водители почти 20% времени поездки оборачиваются назад или смотрят в зеркало заднего вида, чтобы их проверить</w:t>
      </w:r>
      <w:r w:rsidR="00715FBC" w:rsidRPr="006034FC">
        <w:rPr>
          <w:rFonts w:ascii="Times New Roman" w:hAnsi="Times New Roman" w:cs="Times New Roman"/>
          <w:sz w:val="28"/>
          <w:vertAlign w:val="superscript"/>
        </w:rPr>
        <w:footnoteReference w:id="9"/>
      </w:r>
      <w:r w:rsidR="00715FBC" w:rsidRPr="006034FC">
        <w:rPr>
          <w:rFonts w:ascii="Times New Roman" w:hAnsi="Times New Roman" w:cs="Times New Roman"/>
          <w:sz w:val="28"/>
          <w:szCs w:val="28"/>
        </w:rPr>
        <w:t xml:space="preserve">. Соответственно, критически важным является донести до детей, что не стоит отвлекать водителя по незначительным поводам. </w:t>
      </w:r>
    </w:p>
    <w:p w14:paraId="79C7B3EA" w14:textId="1F1FDB46" w:rsidR="00715FBC" w:rsidRPr="006034FC" w:rsidRDefault="00715FBC" w:rsidP="00B77D8C">
      <w:pPr>
        <w:spacing w:after="0" w:line="360" w:lineRule="auto"/>
        <w:ind w:firstLine="708"/>
        <w:jc w:val="both"/>
        <w:rPr>
          <w:rFonts w:ascii="Times New Roman" w:hAnsi="Times New Roman" w:cs="Times New Roman"/>
          <w:sz w:val="28"/>
          <w:szCs w:val="28"/>
        </w:rPr>
      </w:pPr>
      <w:r w:rsidRPr="006034FC">
        <w:rPr>
          <w:rFonts w:ascii="Times New Roman" w:hAnsi="Times New Roman" w:cs="Times New Roman"/>
          <w:sz w:val="28"/>
          <w:szCs w:val="28"/>
        </w:rPr>
        <w:t xml:space="preserve">Следующим моментом является обучение правильной посадке и высадке из автомобиля и общественного транспорта, поскольку частыми являются случаи неожиданного выхода ребёнка из-за стоящего ТС. Нужно ознакомить ребёнка с правилами поведения в </w:t>
      </w:r>
      <w:r w:rsidR="000764E6">
        <w:rPr>
          <w:rFonts w:ascii="Times New Roman" w:hAnsi="Times New Roman" w:cs="Times New Roman"/>
          <w:sz w:val="28"/>
          <w:szCs w:val="28"/>
        </w:rPr>
        <w:t>маршрутном ТС</w:t>
      </w:r>
      <w:r w:rsidRPr="006034FC">
        <w:rPr>
          <w:rFonts w:ascii="Times New Roman" w:hAnsi="Times New Roman" w:cs="Times New Roman"/>
          <w:sz w:val="28"/>
          <w:szCs w:val="28"/>
        </w:rPr>
        <w:t>, поскольку не все родители возят ребёнка на автомобиле в школу, помимо этого существуют школьные и экскурсионные автобусы.</w:t>
      </w:r>
    </w:p>
    <w:p w14:paraId="7D4E0CD1" w14:textId="2445ADB2" w:rsidR="00715FBC" w:rsidRPr="00B77D8C" w:rsidRDefault="00715FBC" w:rsidP="00B77D8C">
      <w:pPr>
        <w:pStyle w:val="af3"/>
        <w:spacing w:after="0" w:line="360" w:lineRule="auto"/>
        <w:ind w:firstLine="709"/>
        <w:jc w:val="both"/>
      </w:pPr>
      <w:r w:rsidRPr="006034FC">
        <w:rPr>
          <w:rFonts w:ascii="Times New Roman" w:hAnsi="Times New Roman" w:cs="Times New Roman"/>
          <w:color w:val="000000" w:themeColor="text1"/>
          <w:sz w:val="28"/>
          <w:szCs w:val="28"/>
        </w:rPr>
        <w:t>Сценарный план состоит из двух обучающих профилактических групповых занятий – теоретического (35 мин) и практического</w:t>
      </w:r>
      <w:r w:rsidR="00846634" w:rsidRPr="00846634">
        <w:t xml:space="preserve"> </w:t>
      </w:r>
      <w:r w:rsidRPr="006034FC">
        <w:rPr>
          <w:rFonts w:ascii="Times New Roman" w:hAnsi="Times New Roman" w:cs="Times New Roman"/>
          <w:color w:val="000000" w:themeColor="text1"/>
          <w:sz w:val="28"/>
          <w:szCs w:val="28"/>
        </w:rPr>
        <w:t xml:space="preserve">(60 мин). Особенность их реализации заключается в обязательном перерыве между ними в одну неделю. Это позволит через сохраняющийся интерес повысить мотивацию к обучению и закреплению уже изученного на теоретическом уроке материала в процессе игры в рамках практической части. Кроме того, предварительная беседа с родителями </w:t>
      </w:r>
      <w:r w:rsidR="00A546D3">
        <w:rPr>
          <w:rFonts w:ascii="Times New Roman" w:hAnsi="Times New Roman" w:cs="Times New Roman"/>
          <w:color w:val="000000" w:themeColor="text1"/>
          <w:sz w:val="28"/>
          <w:szCs w:val="28"/>
        </w:rPr>
        <w:t>даст</w:t>
      </w:r>
      <w:r w:rsidR="00A546D3"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детям возможность в течение недели делиться приобрет</w:t>
      </w:r>
      <w:r w:rsidR="00A546D3">
        <w:rPr>
          <w:rFonts w:ascii="Times New Roman" w:hAnsi="Times New Roman" w:cs="Times New Roman"/>
          <w:color w:val="000000" w:themeColor="text1"/>
          <w:sz w:val="28"/>
          <w:szCs w:val="28"/>
        </w:rPr>
        <w:t>ё</w:t>
      </w:r>
      <w:r w:rsidRPr="006034FC">
        <w:rPr>
          <w:rFonts w:ascii="Times New Roman" w:hAnsi="Times New Roman" w:cs="Times New Roman"/>
          <w:color w:val="000000" w:themeColor="text1"/>
          <w:sz w:val="28"/>
          <w:szCs w:val="28"/>
        </w:rPr>
        <w:t xml:space="preserve">нными знаниями и таким образом </w:t>
      </w:r>
      <w:r w:rsidR="00A546D3">
        <w:rPr>
          <w:rFonts w:ascii="Times New Roman" w:hAnsi="Times New Roman" w:cs="Times New Roman"/>
          <w:color w:val="000000" w:themeColor="text1"/>
          <w:sz w:val="28"/>
          <w:szCs w:val="28"/>
        </w:rPr>
        <w:t>поможет</w:t>
      </w:r>
      <w:r w:rsidR="00A546D3"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100%-</w:t>
      </w:r>
      <w:r w:rsidR="00116B40">
        <w:rPr>
          <w:rFonts w:ascii="Times New Roman" w:hAnsi="Times New Roman" w:cs="Times New Roman"/>
          <w:color w:val="000000" w:themeColor="text1"/>
          <w:sz w:val="28"/>
          <w:szCs w:val="28"/>
        </w:rPr>
        <w:t>н</w:t>
      </w:r>
      <w:r w:rsidRPr="006034FC">
        <w:rPr>
          <w:rFonts w:ascii="Times New Roman" w:hAnsi="Times New Roman" w:cs="Times New Roman"/>
          <w:color w:val="000000" w:themeColor="text1"/>
          <w:sz w:val="28"/>
          <w:szCs w:val="28"/>
        </w:rPr>
        <w:t>о</w:t>
      </w:r>
      <w:r w:rsidR="00A546D3">
        <w:rPr>
          <w:rFonts w:ascii="Times New Roman" w:hAnsi="Times New Roman" w:cs="Times New Roman"/>
          <w:color w:val="000000" w:themeColor="text1"/>
          <w:sz w:val="28"/>
          <w:szCs w:val="28"/>
        </w:rPr>
        <w:t>му</w:t>
      </w:r>
      <w:r w:rsidRPr="006034FC">
        <w:rPr>
          <w:rFonts w:ascii="Times New Roman" w:hAnsi="Times New Roman" w:cs="Times New Roman"/>
          <w:color w:val="000000" w:themeColor="text1"/>
          <w:sz w:val="28"/>
          <w:szCs w:val="28"/>
        </w:rPr>
        <w:t xml:space="preserve"> усвоени</w:t>
      </w:r>
      <w:r w:rsidR="00A546D3">
        <w:rPr>
          <w:rFonts w:ascii="Times New Roman" w:hAnsi="Times New Roman" w:cs="Times New Roman"/>
          <w:color w:val="000000" w:themeColor="text1"/>
          <w:sz w:val="28"/>
          <w:szCs w:val="28"/>
        </w:rPr>
        <w:t>ю</w:t>
      </w:r>
      <w:r w:rsidRPr="006034FC">
        <w:rPr>
          <w:rFonts w:ascii="Times New Roman" w:hAnsi="Times New Roman" w:cs="Times New Roman"/>
          <w:color w:val="000000" w:themeColor="text1"/>
          <w:sz w:val="28"/>
          <w:szCs w:val="28"/>
        </w:rPr>
        <w:t xml:space="preserve"> теоретической составляющей.</w:t>
      </w:r>
    </w:p>
    <w:p w14:paraId="364EB506" w14:textId="1B0E876D" w:rsidR="00715FBC" w:rsidRPr="006034FC" w:rsidRDefault="00715FBC" w:rsidP="00B77D8C">
      <w:pPr>
        <w:spacing w:after="0" w:line="360" w:lineRule="auto"/>
        <w:ind w:firstLine="709"/>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Для детей возраста 9</w:t>
      </w:r>
      <w:r w:rsidR="00A546D3">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13 также важны все вышеуказанные темы</w:t>
      </w:r>
      <w:r w:rsidR="00A546D3">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w:t>
      </w:r>
      <w:r w:rsidR="00A546D3">
        <w:rPr>
          <w:rFonts w:ascii="Times New Roman" w:hAnsi="Times New Roman" w:cs="Times New Roman"/>
          <w:color w:val="000000" w:themeColor="text1"/>
          <w:sz w:val="28"/>
          <w:szCs w:val="28"/>
        </w:rPr>
        <w:t>К</w:t>
      </w:r>
      <w:r w:rsidRPr="006034FC">
        <w:rPr>
          <w:rFonts w:ascii="Times New Roman" w:hAnsi="Times New Roman" w:cs="Times New Roman"/>
          <w:color w:val="000000" w:themeColor="text1"/>
          <w:sz w:val="28"/>
          <w:szCs w:val="28"/>
        </w:rPr>
        <w:t>роме того нужно помнить, что после 12 лет (при росте более 150 см) дети уже применяют обычный ремень безопасности, соответственно, тема автокресел актуальна для тех групп, в которых большинство младше 12 лет.</w:t>
      </w:r>
    </w:p>
    <w:p w14:paraId="04836DD7" w14:textId="07E8E1D9" w:rsidR="00715FBC" w:rsidRPr="006034FC" w:rsidRDefault="00715FBC" w:rsidP="00447FDA">
      <w:pPr>
        <w:spacing w:after="0" w:line="360" w:lineRule="auto"/>
        <w:ind w:firstLine="709"/>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Сценарный план состоит из профилактического занятия, продолжительностью 90 мин. </w:t>
      </w:r>
      <w:r w:rsidR="00A546D3">
        <w:rPr>
          <w:rFonts w:ascii="Times New Roman" w:hAnsi="Times New Roman" w:cs="Times New Roman"/>
          <w:color w:val="000000" w:themeColor="text1"/>
          <w:sz w:val="28"/>
          <w:szCs w:val="28"/>
        </w:rPr>
        <w:t>Его г</w:t>
      </w:r>
      <w:r w:rsidRPr="006034FC">
        <w:rPr>
          <w:rFonts w:ascii="Times New Roman" w:hAnsi="Times New Roman" w:cs="Times New Roman"/>
          <w:color w:val="000000" w:themeColor="text1"/>
          <w:sz w:val="28"/>
          <w:szCs w:val="28"/>
        </w:rPr>
        <w:t xml:space="preserve">лавная задача состоит в </w:t>
      </w:r>
      <w:r w:rsidR="00183AFC">
        <w:rPr>
          <w:rFonts w:ascii="Times New Roman" w:hAnsi="Times New Roman" w:cs="Times New Roman"/>
          <w:color w:val="000000" w:themeColor="text1"/>
          <w:sz w:val="28"/>
          <w:szCs w:val="28"/>
        </w:rPr>
        <w:t>объяснении детям</w:t>
      </w:r>
      <w:r w:rsidR="00183AFC" w:rsidRPr="006034FC">
        <w:rPr>
          <w:rFonts w:ascii="Times New Roman" w:hAnsi="Times New Roman" w:cs="Times New Roman"/>
          <w:color w:val="000000" w:themeColor="text1"/>
          <w:sz w:val="28"/>
          <w:szCs w:val="28"/>
        </w:rPr>
        <w:t xml:space="preserve"> младшего и среднего школьного возраста</w:t>
      </w:r>
      <w:r w:rsidRPr="006034FC">
        <w:rPr>
          <w:rFonts w:ascii="Times New Roman" w:hAnsi="Times New Roman" w:cs="Times New Roman"/>
          <w:color w:val="000000" w:themeColor="text1"/>
          <w:sz w:val="28"/>
          <w:szCs w:val="28"/>
        </w:rPr>
        <w:t xml:space="preserve">, что их безопасность как пассажиров </w:t>
      </w:r>
      <w:r w:rsidRPr="006034FC">
        <w:rPr>
          <w:rFonts w:ascii="Times New Roman" w:hAnsi="Times New Roman" w:cs="Times New Roman"/>
          <w:color w:val="000000" w:themeColor="text1"/>
          <w:sz w:val="28"/>
          <w:szCs w:val="28"/>
        </w:rPr>
        <w:lastRenderedPageBreak/>
        <w:t xml:space="preserve">зависит от того, как их перевозят родители. Предполагается, что по результатам обучения дети-пассажиры смогут повлиять на своих родителей в вопросах использования детских автокресел и ремней безопасности. Кроме того, дети-пассажиры должны будут усвоить, что отвлечение внимания водителя при осуществлении перевозки опасно и не следует делать этого по незначительным поводам. Не менее важным моментом является обучение правильной посадке и высадке детей-пассажиров из автомобиля и общественного транспорта. Ребёнок должен знать правила поведения в </w:t>
      </w:r>
      <w:r w:rsidR="000764E6">
        <w:rPr>
          <w:rFonts w:ascii="Times New Roman" w:hAnsi="Times New Roman" w:cs="Times New Roman"/>
          <w:color w:val="000000" w:themeColor="text1"/>
          <w:sz w:val="28"/>
          <w:szCs w:val="28"/>
        </w:rPr>
        <w:t>маршрутном ТС</w:t>
      </w:r>
      <w:r w:rsidRPr="006034FC">
        <w:rPr>
          <w:rFonts w:ascii="Times New Roman" w:hAnsi="Times New Roman" w:cs="Times New Roman"/>
          <w:color w:val="000000" w:themeColor="text1"/>
          <w:sz w:val="28"/>
          <w:szCs w:val="28"/>
        </w:rPr>
        <w:t xml:space="preserve">, поскольку не все родители возят </w:t>
      </w:r>
      <w:r w:rsidR="00183AFC">
        <w:rPr>
          <w:rFonts w:ascii="Times New Roman" w:hAnsi="Times New Roman" w:cs="Times New Roman"/>
          <w:color w:val="000000" w:themeColor="text1"/>
          <w:sz w:val="28"/>
          <w:szCs w:val="28"/>
        </w:rPr>
        <w:t>детей</w:t>
      </w:r>
      <w:r w:rsidR="00183AFC"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 xml:space="preserve">на автомобиле в школу, </w:t>
      </w:r>
      <w:r w:rsidR="00183AFC">
        <w:rPr>
          <w:rFonts w:ascii="Times New Roman" w:hAnsi="Times New Roman" w:cs="Times New Roman"/>
          <w:color w:val="000000" w:themeColor="text1"/>
          <w:sz w:val="28"/>
          <w:szCs w:val="28"/>
        </w:rPr>
        <w:t>а также</w:t>
      </w:r>
      <w:r w:rsidR="00183AFC"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этого существуют школьные и экскурсионные автобусы.</w:t>
      </w:r>
    </w:p>
    <w:p w14:paraId="41198F99" w14:textId="346122A6" w:rsidR="00715FBC" w:rsidRPr="006034FC" w:rsidRDefault="00715FBC" w:rsidP="00B77D8C">
      <w:pPr>
        <w:spacing w:after="0" w:line="360" w:lineRule="auto"/>
        <w:ind w:firstLine="709"/>
        <w:jc w:val="both"/>
        <w:rPr>
          <w:rFonts w:ascii="Times New Roman" w:hAnsi="Times New Roman" w:cs="Times New Roman"/>
          <w:sz w:val="28"/>
          <w:szCs w:val="28"/>
        </w:rPr>
      </w:pPr>
      <w:r w:rsidRPr="006034FC">
        <w:rPr>
          <w:rFonts w:ascii="Times New Roman" w:hAnsi="Times New Roman" w:cs="Times New Roman"/>
          <w:sz w:val="28"/>
          <w:szCs w:val="28"/>
        </w:rPr>
        <w:t>Для обучения подростков 14</w:t>
      </w:r>
      <w:r w:rsidR="00183AFC">
        <w:rPr>
          <w:rFonts w:ascii="Times New Roman" w:hAnsi="Times New Roman" w:cs="Times New Roman"/>
          <w:sz w:val="28"/>
          <w:szCs w:val="28"/>
        </w:rPr>
        <w:t>–</w:t>
      </w:r>
      <w:r w:rsidRPr="006034FC">
        <w:rPr>
          <w:rFonts w:ascii="Times New Roman" w:hAnsi="Times New Roman" w:cs="Times New Roman"/>
          <w:sz w:val="28"/>
          <w:szCs w:val="28"/>
        </w:rPr>
        <w:t xml:space="preserve">16 лет правилам безопасного передвижения в автомобиле в качестве пассажира необходимо помимо вышеперечисленных тем сделать упор на том, как молодой человек или девушка самостоятельно используют общественный транспорт, как ведут себя на своём маршруте, поскольку в </w:t>
      </w:r>
      <w:r w:rsidR="00183AFC">
        <w:rPr>
          <w:rFonts w:ascii="Times New Roman" w:hAnsi="Times New Roman" w:cs="Times New Roman"/>
          <w:sz w:val="28"/>
          <w:szCs w:val="28"/>
        </w:rPr>
        <w:t>этом</w:t>
      </w:r>
      <w:r w:rsidRPr="006034FC">
        <w:rPr>
          <w:rFonts w:ascii="Times New Roman" w:hAnsi="Times New Roman" w:cs="Times New Roman"/>
          <w:sz w:val="28"/>
          <w:szCs w:val="28"/>
        </w:rPr>
        <w:t xml:space="preserve"> возрасте они, как правило, уже передвигаются самостоятельно.</w:t>
      </w:r>
    </w:p>
    <w:p w14:paraId="0CA6A6CB" w14:textId="49C934FE" w:rsidR="00715FBC" w:rsidRPr="006034FC" w:rsidRDefault="00715FBC" w:rsidP="00447FDA">
      <w:pPr>
        <w:spacing w:after="0" w:line="360" w:lineRule="auto"/>
        <w:ind w:firstLine="709"/>
        <w:jc w:val="both"/>
        <w:rPr>
          <w:rFonts w:ascii="Times New Roman" w:hAnsi="Times New Roman" w:cs="Times New Roman"/>
          <w:color w:val="000000"/>
          <w:sz w:val="28"/>
          <w:szCs w:val="28"/>
        </w:rPr>
      </w:pPr>
      <w:r w:rsidRPr="006034FC">
        <w:rPr>
          <w:rFonts w:ascii="Times New Roman" w:hAnsi="Times New Roman" w:cs="Times New Roman"/>
          <w:color w:val="000000" w:themeColor="text1"/>
          <w:sz w:val="28"/>
          <w:szCs w:val="28"/>
        </w:rPr>
        <w:t xml:space="preserve">Сценарный план состоит из обучающего профилактического занятия, продолжительностью 90 мин. </w:t>
      </w:r>
      <w:r w:rsidR="00183AFC">
        <w:rPr>
          <w:rFonts w:ascii="Times New Roman" w:hAnsi="Times New Roman" w:cs="Times New Roman"/>
          <w:color w:val="000000" w:themeColor="text1"/>
          <w:sz w:val="28"/>
          <w:szCs w:val="28"/>
        </w:rPr>
        <w:t>Его г</w:t>
      </w:r>
      <w:r w:rsidRPr="006034FC">
        <w:rPr>
          <w:rFonts w:ascii="Times New Roman" w:hAnsi="Times New Roman" w:cs="Times New Roman"/>
          <w:color w:val="000000" w:themeColor="text1"/>
          <w:sz w:val="28"/>
          <w:szCs w:val="28"/>
        </w:rPr>
        <w:t>лавная задача</w:t>
      </w:r>
      <w:r w:rsidR="00183AFC">
        <w:rPr>
          <w:rFonts w:ascii="Times New Roman" w:hAnsi="Times New Roman" w:cs="Times New Roman"/>
          <w:color w:val="000000" w:themeColor="text1"/>
          <w:sz w:val="28"/>
          <w:szCs w:val="28"/>
        </w:rPr>
        <w:t xml:space="preserve"> – объяснить</w:t>
      </w:r>
      <w:r w:rsidRPr="006034FC">
        <w:rPr>
          <w:rFonts w:ascii="Times New Roman" w:hAnsi="Times New Roman" w:cs="Times New Roman"/>
          <w:color w:val="000000" w:themeColor="text1"/>
          <w:sz w:val="28"/>
          <w:szCs w:val="28"/>
        </w:rPr>
        <w:t xml:space="preserve"> дет</w:t>
      </w:r>
      <w:r w:rsidR="00183AFC">
        <w:rPr>
          <w:rFonts w:ascii="Times New Roman" w:hAnsi="Times New Roman" w:cs="Times New Roman"/>
          <w:color w:val="000000" w:themeColor="text1"/>
          <w:sz w:val="28"/>
          <w:szCs w:val="28"/>
        </w:rPr>
        <w:t>ям</w:t>
      </w:r>
      <w:r w:rsidRPr="006034FC">
        <w:rPr>
          <w:rFonts w:ascii="Times New Roman" w:hAnsi="Times New Roman" w:cs="Times New Roman"/>
          <w:color w:val="000000" w:themeColor="text1"/>
          <w:sz w:val="28"/>
          <w:szCs w:val="28"/>
        </w:rPr>
        <w:t xml:space="preserve"> старшего школьного возраста (14</w:t>
      </w:r>
      <w:r w:rsidR="00183AF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16 лет)</w:t>
      </w:r>
      <w:r w:rsidR="00183AFC">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что их безопасность как пассажиров зависит от того, как их перевозят родители. Предполагается, что по результатам обучения подростки-пассажиры смогут повлиять на своих родителей в вопросах использования ремней безопасности. Кроме того, школьники должны будут усвоить, что отвлечение внимания водителя при осуществлении перевозки опасно и не следует делать этого по незначительным поводам. </w:t>
      </w:r>
    </w:p>
    <w:p w14:paraId="705974C9" w14:textId="77777777" w:rsidR="00715FBC" w:rsidRPr="006034FC" w:rsidRDefault="00715FBC" w:rsidP="00B77D8C">
      <w:pPr>
        <w:spacing w:after="0" w:line="360" w:lineRule="auto"/>
      </w:pPr>
    </w:p>
    <w:p w14:paraId="32E24851" w14:textId="2A781655" w:rsidR="00715FBC" w:rsidRPr="006034FC" w:rsidRDefault="00715FBC" w:rsidP="00B77D8C">
      <w:pPr>
        <w:pStyle w:val="2"/>
        <w:spacing w:before="0" w:line="360" w:lineRule="auto"/>
        <w:ind w:firstLine="708"/>
      </w:pPr>
      <w:bookmarkStart w:id="4" w:name="_Toc508898400"/>
      <w:r w:rsidRPr="006034FC">
        <w:t>Двухкол</w:t>
      </w:r>
      <w:r w:rsidR="00183AFC">
        <w:t>ё</w:t>
      </w:r>
      <w:r w:rsidRPr="006034FC">
        <w:t>сный транспорт</w:t>
      </w:r>
      <w:bookmarkEnd w:id="4"/>
    </w:p>
    <w:p w14:paraId="645A6A10" w14:textId="64E3FAF9" w:rsidR="00715FBC" w:rsidRPr="004A7C74" w:rsidRDefault="00447FDA" w:rsidP="00B77D8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AFC">
        <w:rPr>
          <w:rFonts w:ascii="Times New Roman" w:hAnsi="Times New Roman" w:cs="Times New Roman"/>
          <w:color w:val="000000" w:themeColor="text1"/>
          <w:sz w:val="28"/>
          <w:szCs w:val="28"/>
        </w:rPr>
        <w:t>Д</w:t>
      </w:r>
      <w:r w:rsidR="00715FBC" w:rsidRPr="006034FC">
        <w:rPr>
          <w:rFonts w:ascii="Times New Roman" w:hAnsi="Times New Roman" w:cs="Times New Roman"/>
          <w:color w:val="000000" w:themeColor="text1"/>
          <w:sz w:val="28"/>
          <w:szCs w:val="28"/>
        </w:rPr>
        <w:t>вухколёсн</w:t>
      </w:r>
      <w:r w:rsidR="00183AFC">
        <w:rPr>
          <w:rFonts w:ascii="Times New Roman" w:hAnsi="Times New Roman" w:cs="Times New Roman"/>
          <w:color w:val="000000" w:themeColor="text1"/>
          <w:sz w:val="28"/>
          <w:szCs w:val="28"/>
        </w:rPr>
        <w:t>ым</w:t>
      </w:r>
      <w:r w:rsidR="00715FBC" w:rsidRPr="006034FC">
        <w:rPr>
          <w:rFonts w:ascii="Times New Roman" w:hAnsi="Times New Roman" w:cs="Times New Roman"/>
          <w:color w:val="000000" w:themeColor="text1"/>
          <w:sz w:val="28"/>
          <w:szCs w:val="28"/>
        </w:rPr>
        <w:t xml:space="preserve"> транспорт</w:t>
      </w:r>
      <w:r w:rsidR="00183AFC">
        <w:rPr>
          <w:rFonts w:ascii="Times New Roman" w:hAnsi="Times New Roman" w:cs="Times New Roman"/>
          <w:color w:val="000000" w:themeColor="text1"/>
          <w:sz w:val="28"/>
          <w:szCs w:val="28"/>
        </w:rPr>
        <w:t>ом</w:t>
      </w:r>
      <w:r w:rsidR="00715FBC" w:rsidRPr="006034FC">
        <w:rPr>
          <w:rFonts w:ascii="Times New Roman" w:hAnsi="Times New Roman" w:cs="Times New Roman"/>
          <w:color w:val="000000" w:themeColor="text1"/>
          <w:sz w:val="28"/>
          <w:szCs w:val="28"/>
        </w:rPr>
        <w:t xml:space="preserve"> для детей 5</w:t>
      </w:r>
      <w:r w:rsidR="00183AFC">
        <w:rPr>
          <w:rFonts w:ascii="Times New Roman" w:hAnsi="Times New Roman" w:cs="Times New Roman"/>
          <w:color w:val="000000" w:themeColor="text1"/>
          <w:sz w:val="28"/>
          <w:szCs w:val="28"/>
        </w:rPr>
        <w:t>–</w:t>
      </w:r>
      <w:r w:rsidR="00715FBC" w:rsidRPr="006034FC">
        <w:rPr>
          <w:rFonts w:ascii="Times New Roman" w:hAnsi="Times New Roman" w:cs="Times New Roman"/>
          <w:color w:val="000000" w:themeColor="text1"/>
          <w:sz w:val="28"/>
          <w:szCs w:val="28"/>
        </w:rPr>
        <w:t xml:space="preserve">16 лет чаще всего </w:t>
      </w:r>
      <w:r w:rsidR="00183AFC">
        <w:rPr>
          <w:rFonts w:ascii="Times New Roman" w:hAnsi="Times New Roman" w:cs="Times New Roman"/>
          <w:color w:val="000000" w:themeColor="text1"/>
          <w:sz w:val="28"/>
          <w:szCs w:val="28"/>
        </w:rPr>
        <w:t>является</w:t>
      </w:r>
      <w:r w:rsidR="00183AFC" w:rsidRPr="006034FC">
        <w:rPr>
          <w:rFonts w:ascii="Times New Roman" w:hAnsi="Times New Roman" w:cs="Times New Roman"/>
          <w:color w:val="000000" w:themeColor="text1"/>
          <w:sz w:val="28"/>
          <w:szCs w:val="28"/>
        </w:rPr>
        <w:t xml:space="preserve"> </w:t>
      </w:r>
      <w:r w:rsidR="00715FBC" w:rsidRPr="006034FC">
        <w:rPr>
          <w:rFonts w:ascii="Times New Roman" w:hAnsi="Times New Roman" w:cs="Times New Roman"/>
          <w:color w:val="000000" w:themeColor="text1"/>
          <w:sz w:val="28"/>
          <w:szCs w:val="28"/>
        </w:rPr>
        <w:t xml:space="preserve">велосипед. Пока вопрос о безопасности велосипедистов прорабатывается не очень активно. Лишь в апреле 2014 года в ПДД ввели 6 пунктов раздела 24 (24.1–24.6), которые посвящены движению велосипедистов. При этом те </w:t>
      </w:r>
      <w:r w:rsidR="00715FBC" w:rsidRPr="006034FC">
        <w:rPr>
          <w:rFonts w:ascii="Times New Roman" w:hAnsi="Times New Roman" w:cs="Times New Roman"/>
          <w:color w:val="000000" w:themeColor="text1"/>
          <w:sz w:val="28"/>
          <w:szCs w:val="28"/>
        </w:rPr>
        <w:lastRenderedPageBreak/>
        <w:t xml:space="preserve">или иные правила для велосипедистов разбросаны по всем статьям ПДД. </w:t>
      </w:r>
      <w:r w:rsidR="00715FBC" w:rsidRPr="00447FDA">
        <w:rPr>
          <w:rFonts w:ascii="Times New Roman" w:hAnsi="Times New Roman" w:cs="Times New Roman"/>
          <w:color w:val="000000" w:themeColor="text1"/>
          <w:sz w:val="28"/>
          <w:szCs w:val="28"/>
        </w:rPr>
        <w:t>Однако за соблюдением этих правил нет особого контроля, нарушители караются минимальными штрафами (800 рублей или 1000–1500 рублей при нарушении в состоянии опьянения), а велосипедисты, не знакомые с ПДД, подвергаются повышенной опасности на дорогах страны.</w:t>
      </w:r>
    </w:p>
    <w:p w14:paraId="7BA3CB64" w14:textId="192003DE" w:rsidR="00715FBC" w:rsidRPr="00455A1B" w:rsidRDefault="00715FBC" w:rsidP="00B77D8C">
      <w:pPr>
        <w:spacing w:after="0" w:line="360" w:lineRule="auto"/>
        <w:ind w:firstLine="708"/>
        <w:jc w:val="both"/>
        <w:rPr>
          <w:rFonts w:ascii="Times New Roman" w:hAnsi="Times New Roman" w:cs="Times New Roman"/>
          <w:color w:val="000000" w:themeColor="text1"/>
          <w:sz w:val="28"/>
          <w:szCs w:val="28"/>
        </w:rPr>
      </w:pPr>
      <w:r w:rsidRPr="004A7C74">
        <w:rPr>
          <w:rFonts w:ascii="Times New Roman" w:hAnsi="Times New Roman" w:cs="Times New Roman"/>
          <w:iCs/>
          <w:color w:val="000000"/>
          <w:sz w:val="28"/>
          <w:szCs w:val="28"/>
        </w:rPr>
        <w:t>Также необходимо помнить о существовании и других колёсны</w:t>
      </w:r>
      <w:r w:rsidR="009E044D" w:rsidRPr="00455A1B">
        <w:rPr>
          <w:rFonts w:ascii="Times New Roman" w:hAnsi="Times New Roman" w:cs="Times New Roman"/>
          <w:iCs/>
          <w:color w:val="000000"/>
          <w:sz w:val="28"/>
          <w:szCs w:val="28"/>
        </w:rPr>
        <w:t>х</w:t>
      </w:r>
      <w:r w:rsidRPr="00455A1B">
        <w:rPr>
          <w:rFonts w:ascii="Times New Roman" w:hAnsi="Times New Roman" w:cs="Times New Roman"/>
          <w:iCs/>
          <w:color w:val="000000"/>
          <w:sz w:val="28"/>
          <w:szCs w:val="28"/>
        </w:rPr>
        <w:t xml:space="preserve"> средств – роликов, скейтбордов, гироскутеров. При этом ребята, их использующие, не всегда осознают, что </w:t>
      </w:r>
      <w:r w:rsidR="00C53E3B" w:rsidRPr="00455A1B">
        <w:rPr>
          <w:rFonts w:ascii="Times New Roman" w:hAnsi="Times New Roman" w:cs="Times New Roman"/>
          <w:iCs/>
          <w:color w:val="000000"/>
          <w:sz w:val="28"/>
          <w:szCs w:val="28"/>
        </w:rPr>
        <w:t>ПДД</w:t>
      </w:r>
      <w:r w:rsidRPr="00455A1B">
        <w:rPr>
          <w:rFonts w:ascii="Times New Roman" w:hAnsi="Times New Roman" w:cs="Times New Roman"/>
          <w:iCs/>
          <w:color w:val="000000"/>
          <w:sz w:val="28"/>
          <w:szCs w:val="28"/>
        </w:rPr>
        <w:t xml:space="preserve"> применяются и к таким средствам передвижения.</w:t>
      </w:r>
    </w:p>
    <w:p w14:paraId="55BEA487" w14:textId="7C411437" w:rsidR="00715FBC" w:rsidRPr="00455A1B" w:rsidRDefault="00715FBC" w:rsidP="00B77D8C">
      <w:pPr>
        <w:spacing w:after="0" w:line="360" w:lineRule="auto"/>
        <w:ind w:firstLine="708"/>
        <w:jc w:val="both"/>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С учётом активной велосипедизации общества, особенно в крупных городах страны, проблема безопасности на велосипедном транспорте будет расти, если не принимать активное участие в обучении велосипедистов, в том числе юных, правилам дорожного движения.</w:t>
      </w:r>
    </w:p>
    <w:p w14:paraId="3F80936A" w14:textId="77777777" w:rsidR="00447FDA" w:rsidRDefault="00447FDA" w:rsidP="00B77D8C">
      <w:pPr>
        <w:pStyle w:val="ae"/>
        <w:keepNext/>
        <w:spacing w:after="0" w:line="360" w:lineRule="auto"/>
        <w:ind w:firstLine="708"/>
        <w:rPr>
          <w:iCs w:val="0"/>
          <w:sz w:val="28"/>
          <w:szCs w:val="28"/>
        </w:rPr>
      </w:pPr>
    </w:p>
    <w:p w14:paraId="0DBAA9C9" w14:textId="20A82DB7" w:rsidR="00715FBC" w:rsidRPr="00B77D8C" w:rsidRDefault="00715FBC" w:rsidP="00B77D8C">
      <w:pPr>
        <w:pStyle w:val="ae"/>
        <w:keepNext/>
        <w:spacing w:after="0" w:line="360" w:lineRule="auto"/>
        <w:ind w:firstLine="708"/>
        <w:rPr>
          <w:iCs w:val="0"/>
          <w:color w:val="auto"/>
          <w:sz w:val="28"/>
          <w:szCs w:val="28"/>
        </w:rPr>
      </w:pPr>
      <w:r w:rsidRPr="00B77D8C">
        <w:rPr>
          <w:iCs w:val="0"/>
          <w:color w:val="auto"/>
          <w:sz w:val="28"/>
          <w:szCs w:val="28"/>
        </w:rPr>
        <w:t xml:space="preserve">Таблица </w:t>
      </w:r>
      <w:r w:rsidRPr="00B77D8C">
        <w:rPr>
          <w:iCs w:val="0"/>
          <w:color w:val="auto"/>
          <w:sz w:val="28"/>
          <w:szCs w:val="28"/>
        </w:rPr>
        <w:fldChar w:fldCharType="begin"/>
      </w:r>
      <w:r w:rsidRPr="00B77D8C">
        <w:rPr>
          <w:iCs w:val="0"/>
          <w:color w:val="auto"/>
          <w:sz w:val="28"/>
          <w:szCs w:val="28"/>
        </w:rPr>
        <w:instrText xml:space="preserve"> SEQ Таблица \* ARABIC </w:instrText>
      </w:r>
      <w:r w:rsidRPr="00B77D8C">
        <w:rPr>
          <w:iCs w:val="0"/>
          <w:color w:val="auto"/>
          <w:sz w:val="28"/>
          <w:szCs w:val="28"/>
        </w:rPr>
        <w:fldChar w:fldCharType="separate"/>
      </w:r>
      <w:r w:rsidR="00D30DAE">
        <w:rPr>
          <w:iCs w:val="0"/>
          <w:noProof/>
          <w:color w:val="auto"/>
          <w:sz w:val="28"/>
          <w:szCs w:val="28"/>
        </w:rPr>
        <w:t>2</w:t>
      </w:r>
      <w:r w:rsidRPr="00B77D8C">
        <w:rPr>
          <w:iCs w:val="0"/>
          <w:color w:val="auto"/>
          <w:sz w:val="28"/>
          <w:szCs w:val="28"/>
        </w:rPr>
        <w:fldChar w:fldCharType="end"/>
      </w:r>
      <w:r w:rsidRPr="00B77D8C">
        <w:rPr>
          <w:iCs w:val="0"/>
          <w:color w:val="auto"/>
          <w:sz w:val="28"/>
          <w:szCs w:val="28"/>
        </w:rPr>
        <w:t>. ДТП с участием детей-велосипедистов, РФ, 2015</w:t>
      </w:r>
      <w:r w:rsidR="009E044D" w:rsidRPr="00B77D8C">
        <w:rPr>
          <w:iCs w:val="0"/>
          <w:color w:val="auto"/>
          <w:sz w:val="28"/>
          <w:szCs w:val="28"/>
        </w:rPr>
        <w:t>–</w:t>
      </w:r>
      <w:r w:rsidRPr="00B77D8C">
        <w:rPr>
          <w:iCs w:val="0"/>
          <w:color w:val="auto"/>
          <w:sz w:val="28"/>
          <w:szCs w:val="28"/>
        </w:rPr>
        <w:t>2016 гг.</w:t>
      </w:r>
    </w:p>
    <w:tbl>
      <w:tblPr>
        <w:tblW w:w="83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070"/>
        <w:gridCol w:w="985"/>
        <w:gridCol w:w="1246"/>
        <w:gridCol w:w="985"/>
        <w:gridCol w:w="1060"/>
        <w:gridCol w:w="985"/>
      </w:tblGrid>
      <w:tr w:rsidR="00715FBC" w:rsidRPr="00447FDA" w14:paraId="2AA50846" w14:textId="77777777" w:rsidTr="00BC51CE">
        <w:trPr>
          <w:trHeight w:val="630"/>
          <w:tblHeader/>
        </w:trPr>
        <w:tc>
          <w:tcPr>
            <w:tcW w:w="2000" w:type="dxa"/>
            <w:shd w:val="clear" w:color="auto" w:fill="5B9BD5" w:themeFill="accent1"/>
            <w:vAlign w:val="center"/>
            <w:hideMark/>
          </w:tcPr>
          <w:p w14:paraId="4D103639" w14:textId="77777777" w:rsidR="00715FBC" w:rsidRPr="00447FDA" w:rsidRDefault="00715FBC" w:rsidP="00B77D8C">
            <w:pPr>
              <w:spacing w:after="0" w:line="360" w:lineRule="auto"/>
              <w:jc w:val="center"/>
              <w:rPr>
                <w:rFonts w:ascii="Times New Roman" w:hAnsi="Times New Roman" w:cs="Times New Roman"/>
                <w:color w:val="000000" w:themeColor="text1"/>
                <w:sz w:val="28"/>
                <w:szCs w:val="28"/>
              </w:rPr>
            </w:pPr>
          </w:p>
        </w:tc>
        <w:tc>
          <w:tcPr>
            <w:tcW w:w="1070" w:type="dxa"/>
            <w:shd w:val="clear" w:color="auto" w:fill="5B9BD5" w:themeFill="accent1"/>
            <w:vAlign w:val="center"/>
            <w:hideMark/>
          </w:tcPr>
          <w:p w14:paraId="01FCF703" w14:textId="77777777" w:rsidR="00715FBC" w:rsidRPr="004A7C74" w:rsidRDefault="00715FBC" w:rsidP="00B77D8C">
            <w:pPr>
              <w:spacing w:after="0" w:line="360" w:lineRule="auto"/>
              <w:jc w:val="center"/>
              <w:rPr>
                <w:rFonts w:ascii="Times New Roman" w:hAnsi="Times New Roman" w:cs="Times New Roman"/>
                <w:color w:val="000000" w:themeColor="text1"/>
                <w:sz w:val="28"/>
                <w:szCs w:val="28"/>
              </w:rPr>
            </w:pPr>
            <w:r w:rsidRPr="004A7C74">
              <w:rPr>
                <w:rFonts w:ascii="Times New Roman" w:hAnsi="Times New Roman" w:cs="Times New Roman"/>
                <w:color w:val="000000" w:themeColor="text1"/>
                <w:sz w:val="28"/>
                <w:szCs w:val="28"/>
              </w:rPr>
              <w:t>ДТП</w:t>
            </w:r>
          </w:p>
        </w:tc>
        <w:tc>
          <w:tcPr>
            <w:tcW w:w="985" w:type="dxa"/>
            <w:shd w:val="clear" w:color="auto" w:fill="5B9BD5" w:themeFill="accent1"/>
            <w:vAlign w:val="center"/>
            <w:hideMark/>
          </w:tcPr>
          <w:p w14:paraId="609CDA72" w14:textId="77777777" w:rsidR="00715FBC" w:rsidRPr="00455A1B" w:rsidRDefault="00715FBC" w:rsidP="00B77D8C">
            <w:pPr>
              <w:spacing w:after="0" w:line="360" w:lineRule="auto"/>
              <w:jc w:val="center"/>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 xml:space="preserve">± % к </w:t>
            </w:r>
            <w:r w:rsidRPr="00455A1B">
              <w:rPr>
                <w:rFonts w:ascii="Times New Roman" w:hAnsi="Times New Roman" w:cs="Times New Roman"/>
                <w:color w:val="000000" w:themeColor="text1"/>
                <w:sz w:val="28"/>
                <w:szCs w:val="28"/>
              </w:rPr>
              <w:br/>
              <w:t>АППГ</w:t>
            </w:r>
          </w:p>
        </w:tc>
        <w:tc>
          <w:tcPr>
            <w:tcW w:w="1246" w:type="dxa"/>
            <w:shd w:val="clear" w:color="auto" w:fill="5B9BD5" w:themeFill="accent1"/>
            <w:vAlign w:val="center"/>
            <w:hideMark/>
          </w:tcPr>
          <w:p w14:paraId="7C7535A2" w14:textId="77777777" w:rsidR="00715FBC" w:rsidRPr="00455A1B" w:rsidRDefault="00715FBC" w:rsidP="00B77D8C">
            <w:pPr>
              <w:spacing w:after="0" w:line="360" w:lineRule="auto"/>
              <w:jc w:val="center"/>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Погибло</w:t>
            </w:r>
          </w:p>
        </w:tc>
        <w:tc>
          <w:tcPr>
            <w:tcW w:w="985" w:type="dxa"/>
            <w:shd w:val="clear" w:color="auto" w:fill="5B9BD5" w:themeFill="accent1"/>
            <w:vAlign w:val="center"/>
            <w:hideMark/>
          </w:tcPr>
          <w:p w14:paraId="3797801D" w14:textId="77777777" w:rsidR="00715FBC" w:rsidRPr="00455A1B" w:rsidRDefault="00715FBC" w:rsidP="00B77D8C">
            <w:pPr>
              <w:spacing w:after="0" w:line="360" w:lineRule="auto"/>
              <w:jc w:val="center"/>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 xml:space="preserve">± % к </w:t>
            </w:r>
            <w:r w:rsidRPr="00455A1B">
              <w:rPr>
                <w:rFonts w:ascii="Times New Roman" w:hAnsi="Times New Roman" w:cs="Times New Roman"/>
                <w:color w:val="000000" w:themeColor="text1"/>
                <w:sz w:val="28"/>
                <w:szCs w:val="28"/>
              </w:rPr>
              <w:br/>
              <w:t>АППГ</w:t>
            </w:r>
          </w:p>
        </w:tc>
        <w:tc>
          <w:tcPr>
            <w:tcW w:w="1060" w:type="dxa"/>
            <w:shd w:val="clear" w:color="auto" w:fill="5B9BD5" w:themeFill="accent1"/>
            <w:vAlign w:val="center"/>
            <w:hideMark/>
          </w:tcPr>
          <w:p w14:paraId="4A1AA08A" w14:textId="77777777" w:rsidR="00715FBC" w:rsidRPr="00455A1B" w:rsidRDefault="00715FBC" w:rsidP="00B77D8C">
            <w:pPr>
              <w:spacing w:after="0" w:line="360" w:lineRule="auto"/>
              <w:jc w:val="center"/>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Ранено</w:t>
            </w:r>
          </w:p>
        </w:tc>
        <w:tc>
          <w:tcPr>
            <w:tcW w:w="985" w:type="dxa"/>
            <w:shd w:val="clear" w:color="auto" w:fill="5B9BD5" w:themeFill="accent1"/>
            <w:vAlign w:val="center"/>
            <w:hideMark/>
          </w:tcPr>
          <w:p w14:paraId="7A8DBD53" w14:textId="77777777" w:rsidR="00715FBC" w:rsidRPr="00455A1B" w:rsidRDefault="00715FBC" w:rsidP="00B77D8C">
            <w:pPr>
              <w:spacing w:after="0" w:line="360" w:lineRule="auto"/>
              <w:jc w:val="center"/>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 xml:space="preserve">± % к </w:t>
            </w:r>
            <w:r w:rsidRPr="00455A1B">
              <w:rPr>
                <w:rFonts w:ascii="Times New Roman" w:hAnsi="Times New Roman" w:cs="Times New Roman"/>
                <w:color w:val="000000" w:themeColor="text1"/>
                <w:sz w:val="28"/>
                <w:szCs w:val="28"/>
              </w:rPr>
              <w:br/>
              <w:t>АППГ</w:t>
            </w:r>
          </w:p>
        </w:tc>
      </w:tr>
      <w:tr w:rsidR="00715FBC" w:rsidRPr="00447FDA" w14:paraId="7B404169" w14:textId="77777777" w:rsidTr="00BC51CE">
        <w:trPr>
          <w:trHeight w:val="315"/>
        </w:trPr>
        <w:tc>
          <w:tcPr>
            <w:tcW w:w="2000" w:type="dxa"/>
            <w:shd w:val="clear" w:color="auto" w:fill="auto"/>
            <w:vAlign w:val="bottom"/>
          </w:tcPr>
          <w:p w14:paraId="183B274B" w14:textId="77777777" w:rsidR="00715FBC" w:rsidRPr="00447FDA" w:rsidRDefault="00715FBC" w:rsidP="00B77D8C">
            <w:pPr>
              <w:spacing w:after="0" w:line="360" w:lineRule="auto"/>
              <w:jc w:val="right"/>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2016</w:t>
            </w:r>
          </w:p>
        </w:tc>
        <w:tc>
          <w:tcPr>
            <w:tcW w:w="1070" w:type="dxa"/>
            <w:shd w:val="clear" w:color="auto" w:fill="auto"/>
            <w:vAlign w:val="center"/>
          </w:tcPr>
          <w:p w14:paraId="305F3520" w14:textId="77777777" w:rsidR="00715FBC" w:rsidRPr="00447FDA" w:rsidRDefault="00715FBC" w:rsidP="00B77D8C">
            <w:pPr>
              <w:spacing w:after="0" w:line="360" w:lineRule="auto"/>
              <w:jc w:val="right"/>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1583</w:t>
            </w:r>
          </w:p>
        </w:tc>
        <w:tc>
          <w:tcPr>
            <w:tcW w:w="985" w:type="dxa"/>
            <w:shd w:val="clear" w:color="auto" w:fill="auto"/>
            <w:vAlign w:val="center"/>
          </w:tcPr>
          <w:p w14:paraId="4F85CE09" w14:textId="77777777" w:rsidR="00715FBC" w:rsidRPr="004A7C74" w:rsidRDefault="00715FBC" w:rsidP="00B77D8C">
            <w:pPr>
              <w:spacing w:after="0" w:line="360" w:lineRule="auto"/>
              <w:jc w:val="right"/>
              <w:rPr>
                <w:rFonts w:ascii="Times New Roman" w:hAnsi="Times New Roman" w:cs="Times New Roman"/>
                <w:color w:val="000000" w:themeColor="text1"/>
                <w:sz w:val="28"/>
                <w:szCs w:val="28"/>
              </w:rPr>
            </w:pPr>
            <w:r w:rsidRPr="004A7C74">
              <w:rPr>
                <w:rFonts w:ascii="Times New Roman" w:hAnsi="Times New Roman" w:cs="Times New Roman"/>
                <w:color w:val="000000" w:themeColor="text1"/>
                <w:sz w:val="28"/>
                <w:szCs w:val="28"/>
              </w:rPr>
              <w:t>1,3</w:t>
            </w:r>
          </w:p>
        </w:tc>
        <w:tc>
          <w:tcPr>
            <w:tcW w:w="1246" w:type="dxa"/>
            <w:shd w:val="clear" w:color="auto" w:fill="auto"/>
            <w:vAlign w:val="center"/>
          </w:tcPr>
          <w:p w14:paraId="5B3E1F10"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30</w:t>
            </w:r>
          </w:p>
        </w:tc>
        <w:tc>
          <w:tcPr>
            <w:tcW w:w="985" w:type="dxa"/>
            <w:shd w:val="clear" w:color="auto" w:fill="auto"/>
            <w:vAlign w:val="center"/>
          </w:tcPr>
          <w:p w14:paraId="793A82F3"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-23,1</w:t>
            </w:r>
          </w:p>
        </w:tc>
        <w:tc>
          <w:tcPr>
            <w:tcW w:w="1060" w:type="dxa"/>
            <w:shd w:val="clear" w:color="auto" w:fill="auto"/>
            <w:vAlign w:val="center"/>
          </w:tcPr>
          <w:p w14:paraId="54BE91D2"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1564</w:t>
            </w:r>
          </w:p>
        </w:tc>
        <w:tc>
          <w:tcPr>
            <w:tcW w:w="985" w:type="dxa"/>
            <w:shd w:val="clear" w:color="auto" w:fill="auto"/>
            <w:vAlign w:val="center"/>
          </w:tcPr>
          <w:p w14:paraId="2DED14B5"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1,9</w:t>
            </w:r>
          </w:p>
        </w:tc>
      </w:tr>
      <w:tr w:rsidR="00715FBC" w:rsidRPr="00447FDA" w14:paraId="1F2BB358" w14:textId="77777777" w:rsidTr="00BC51CE">
        <w:trPr>
          <w:trHeight w:val="315"/>
        </w:trPr>
        <w:tc>
          <w:tcPr>
            <w:tcW w:w="2000" w:type="dxa"/>
            <w:shd w:val="clear" w:color="auto" w:fill="auto"/>
            <w:vAlign w:val="bottom"/>
          </w:tcPr>
          <w:p w14:paraId="6B1A5B4B" w14:textId="77777777" w:rsidR="00715FBC" w:rsidRPr="00447FDA" w:rsidRDefault="00715FBC" w:rsidP="00B77D8C">
            <w:pPr>
              <w:spacing w:after="0" w:line="360" w:lineRule="auto"/>
              <w:jc w:val="right"/>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2015</w:t>
            </w:r>
          </w:p>
        </w:tc>
        <w:tc>
          <w:tcPr>
            <w:tcW w:w="1070" w:type="dxa"/>
            <w:shd w:val="clear" w:color="auto" w:fill="auto"/>
            <w:vAlign w:val="center"/>
          </w:tcPr>
          <w:p w14:paraId="6D2D39B7" w14:textId="77777777" w:rsidR="00715FBC" w:rsidRPr="00447FDA" w:rsidRDefault="00715FBC" w:rsidP="00B77D8C">
            <w:pPr>
              <w:spacing w:after="0" w:line="360" w:lineRule="auto"/>
              <w:jc w:val="right"/>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1563</w:t>
            </w:r>
          </w:p>
        </w:tc>
        <w:tc>
          <w:tcPr>
            <w:tcW w:w="985" w:type="dxa"/>
            <w:shd w:val="clear" w:color="auto" w:fill="auto"/>
            <w:vAlign w:val="center"/>
          </w:tcPr>
          <w:p w14:paraId="7B0C09DA" w14:textId="77777777" w:rsidR="00715FBC" w:rsidRPr="004A7C74" w:rsidRDefault="00715FBC" w:rsidP="00B77D8C">
            <w:pPr>
              <w:spacing w:after="0" w:line="360" w:lineRule="auto"/>
              <w:jc w:val="right"/>
              <w:rPr>
                <w:rFonts w:ascii="Times New Roman" w:hAnsi="Times New Roman" w:cs="Times New Roman"/>
                <w:color w:val="000000" w:themeColor="text1"/>
                <w:sz w:val="28"/>
                <w:szCs w:val="28"/>
              </w:rPr>
            </w:pPr>
            <w:r w:rsidRPr="004A7C74">
              <w:rPr>
                <w:rFonts w:ascii="Times New Roman" w:hAnsi="Times New Roman" w:cs="Times New Roman"/>
                <w:color w:val="000000" w:themeColor="text1"/>
                <w:sz w:val="28"/>
                <w:szCs w:val="28"/>
              </w:rPr>
              <w:t>+1.8</w:t>
            </w:r>
          </w:p>
        </w:tc>
        <w:tc>
          <w:tcPr>
            <w:tcW w:w="1246" w:type="dxa"/>
            <w:shd w:val="clear" w:color="auto" w:fill="auto"/>
            <w:vAlign w:val="center"/>
          </w:tcPr>
          <w:p w14:paraId="17E2F173"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39</w:t>
            </w:r>
          </w:p>
        </w:tc>
        <w:tc>
          <w:tcPr>
            <w:tcW w:w="985" w:type="dxa"/>
            <w:shd w:val="clear" w:color="auto" w:fill="auto"/>
            <w:vAlign w:val="center"/>
          </w:tcPr>
          <w:p w14:paraId="785588FD"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+14.7</w:t>
            </w:r>
          </w:p>
        </w:tc>
        <w:tc>
          <w:tcPr>
            <w:tcW w:w="1060" w:type="dxa"/>
            <w:shd w:val="clear" w:color="auto" w:fill="auto"/>
            <w:vAlign w:val="center"/>
          </w:tcPr>
          <w:p w14:paraId="0475454E"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1535</w:t>
            </w:r>
          </w:p>
        </w:tc>
        <w:tc>
          <w:tcPr>
            <w:tcW w:w="985" w:type="dxa"/>
            <w:shd w:val="clear" w:color="auto" w:fill="auto"/>
            <w:vAlign w:val="center"/>
          </w:tcPr>
          <w:p w14:paraId="21F06A53" w14:textId="77777777" w:rsidR="00715FBC" w:rsidRPr="00455A1B" w:rsidRDefault="00715FBC" w:rsidP="00B77D8C">
            <w:pPr>
              <w:spacing w:after="0" w:line="360" w:lineRule="auto"/>
              <w:jc w:val="right"/>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1.9</w:t>
            </w:r>
          </w:p>
        </w:tc>
      </w:tr>
    </w:tbl>
    <w:p w14:paraId="6A8BEB7E" w14:textId="77777777" w:rsidR="00715FBC" w:rsidRPr="00447FDA" w:rsidRDefault="00715FBC" w:rsidP="00B77D8C">
      <w:pPr>
        <w:spacing w:after="0" w:line="360" w:lineRule="auto"/>
        <w:ind w:firstLine="680"/>
        <w:jc w:val="both"/>
        <w:rPr>
          <w:rFonts w:ascii="Times New Roman" w:hAnsi="Times New Roman" w:cs="Times New Roman"/>
          <w:i/>
          <w:color w:val="000000" w:themeColor="text1"/>
          <w:sz w:val="28"/>
          <w:szCs w:val="28"/>
        </w:rPr>
      </w:pPr>
      <w:r w:rsidRPr="00447FDA">
        <w:rPr>
          <w:rFonts w:ascii="Times New Roman" w:hAnsi="Times New Roman" w:cs="Times New Roman"/>
          <w:i/>
          <w:color w:val="000000" w:themeColor="text1"/>
          <w:sz w:val="28"/>
          <w:szCs w:val="28"/>
        </w:rPr>
        <w:t>Источник: ГИБДД МВД РФ</w:t>
      </w:r>
    </w:p>
    <w:p w14:paraId="14D62747" w14:textId="0BFB2251" w:rsidR="00715FBC" w:rsidRPr="00455A1B" w:rsidRDefault="00D35487" w:rsidP="00B77D8C">
      <w:pPr>
        <w:spacing w:after="0" w:line="360" w:lineRule="auto"/>
        <w:ind w:firstLine="708"/>
        <w:jc w:val="both"/>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На основании</w:t>
      </w:r>
      <w:r w:rsidR="00715FBC" w:rsidRPr="00447FDA">
        <w:rPr>
          <w:rFonts w:ascii="Times New Roman" w:hAnsi="Times New Roman" w:cs="Times New Roman"/>
          <w:color w:val="000000" w:themeColor="text1"/>
          <w:sz w:val="28"/>
          <w:szCs w:val="28"/>
        </w:rPr>
        <w:t xml:space="preserve"> многолетн</w:t>
      </w:r>
      <w:r w:rsidRPr="00447FDA">
        <w:rPr>
          <w:rFonts w:ascii="Times New Roman" w:hAnsi="Times New Roman" w:cs="Times New Roman"/>
          <w:color w:val="000000" w:themeColor="text1"/>
          <w:sz w:val="28"/>
          <w:szCs w:val="28"/>
        </w:rPr>
        <w:t xml:space="preserve">ей </w:t>
      </w:r>
      <w:r w:rsidR="00715FBC" w:rsidRPr="004A7C74">
        <w:rPr>
          <w:rFonts w:ascii="Times New Roman" w:hAnsi="Times New Roman" w:cs="Times New Roman"/>
          <w:color w:val="000000" w:themeColor="text1"/>
          <w:sz w:val="28"/>
          <w:szCs w:val="28"/>
        </w:rPr>
        <w:t>статистик</w:t>
      </w:r>
      <w:r w:rsidRPr="004A7C74">
        <w:rPr>
          <w:rFonts w:ascii="Times New Roman" w:hAnsi="Times New Roman" w:cs="Times New Roman"/>
          <w:color w:val="000000" w:themeColor="text1"/>
          <w:sz w:val="28"/>
          <w:szCs w:val="28"/>
        </w:rPr>
        <w:t>и</w:t>
      </w:r>
      <w:r w:rsidR="00715FBC" w:rsidRPr="00455A1B">
        <w:rPr>
          <w:rFonts w:ascii="Times New Roman" w:hAnsi="Times New Roman" w:cs="Times New Roman"/>
          <w:color w:val="000000" w:themeColor="text1"/>
          <w:sz w:val="28"/>
          <w:szCs w:val="28"/>
        </w:rPr>
        <w:t xml:space="preserve"> </w:t>
      </w:r>
      <w:r w:rsidR="0019448C">
        <w:rPr>
          <w:rFonts w:ascii="Times New Roman" w:hAnsi="Times New Roman" w:cs="Times New Roman"/>
          <w:color w:val="000000" w:themeColor="text1"/>
          <w:sz w:val="28"/>
          <w:szCs w:val="28"/>
        </w:rPr>
        <w:t>Госавтоинспекции</w:t>
      </w:r>
      <w:r w:rsidR="00715FBC" w:rsidRPr="00455A1B">
        <w:rPr>
          <w:rFonts w:ascii="Times New Roman" w:hAnsi="Times New Roman" w:cs="Times New Roman"/>
          <w:color w:val="000000" w:themeColor="text1"/>
          <w:sz w:val="28"/>
          <w:szCs w:val="28"/>
        </w:rPr>
        <w:t xml:space="preserve"> МВД Р</w:t>
      </w:r>
      <w:r w:rsidR="0019448C">
        <w:rPr>
          <w:rFonts w:ascii="Times New Roman" w:hAnsi="Times New Roman" w:cs="Times New Roman"/>
          <w:color w:val="000000" w:themeColor="text1"/>
          <w:sz w:val="28"/>
          <w:szCs w:val="28"/>
        </w:rPr>
        <w:t>оссии</w:t>
      </w:r>
      <w:r w:rsidR="00715FBC" w:rsidRPr="00455A1B">
        <w:rPr>
          <w:rFonts w:ascii="Times New Roman" w:hAnsi="Times New Roman" w:cs="Times New Roman"/>
          <w:color w:val="000000" w:themeColor="text1"/>
          <w:sz w:val="28"/>
          <w:szCs w:val="28"/>
        </w:rPr>
        <w:t xml:space="preserve"> было выявлено, что основной причиной ДТП с детьми-велосипедистами по их вине является пересечение ими пешеходного перехода на велосипеде, сопутствующей проблемой является отсутствие на велосипеде светоотражающих элементов. Помимо этого, часто водителями других ТС совершаются наезды на велосипедистов, что косвенно свидетельствует о неосторожности велосипедистов и о неподготовленности водителей автотранспорта к появлению велосипедиста около автомобиля.</w:t>
      </w:r>
    </w:p>
    <w:p w14:paraId="76AD94D9" w14:textId="3C6038D8" w:rsidR="00715FBC" w:rsidRPr="00455A1B" w:rsidRDefault="00715FBC" w:rsidP="00B77D8C">
      <w:pPr>
        <w:spacing w:after="0" w:line="360" w:lineRule="auto"/>
        <w:ind w:firstLine="709"/>
        <w:jc w:val="both"/>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 xml:space="preserve">При этом высокая мобильность детей, использующих велосипеды,  скейтборды, увеличивает вероятность их попадания в аварийную ситуацию, поскольку автомобилисты могут не успеть отреагировать на молниеносное </w:t>
      </w:r>
      <w:r w:rsidRPr="00455A1B">
        <w:rPr>
          <w:rFonts w:ascii="Times New Roman" w:hAnsi="Times New Roman" w:cs="Times New Roman"/>
          <w:color w:val="000000" w:themeColor="text1"/>
          <w:sz w:val="28"/>
          <w:szCs w:val="28"/>
        </w:rPr>
        <w:lastRenderedPageBreak/>
        <w:t>появление ребёнка. А ребёнок может не осознавать, что его появления не ждут и не готовы к нему. Особенно тяжело водителю в тёмное время суток, когда острота зрения снижается: дети без световозвращающих элементов становятся практически неразличимы.</w:t>
      </w:r>
    </w:p>
    <w:p w14:paraId="7C3442A9" w14:textId="2A40DD9B" w:rsidR="00715FBC" w:rsidRDefault="00715FBC" w:rsidP="00B77D8C">
      <w:pPr>
        <w:spacing w:after="0" w:line="360" w:lineRule="auto"/>
        <w:ind w:firstLine="709"/>
        <w:jc w:val="both"/>
        <w:rPr>
          <w:rFonts w:ascii="Times New Roman" w:hAnsi="Times New Roman" w:cs="Times New Roman"/>
          <w:iCs/>
          <w:color w:val="000000" w:themeColor="text1"/>
          <w:sz w:val="28"/>
          <w:szCs w:val="28"/>
        </w:rPr>
      </w:pPr>
      <w:r w:rsidRPr="00455A1B">
        <w:rPr>
          <w:rFonts w:ascii="Times New Roman" w:hAnsi="Times New Roman" w:cs="Times New Roman"/>
          <w:iCs/>
          <w:color w:val="000000" w:themeColor="text1"/>
          <w:sz w:val="28"/>
          <w:szCs w:val="28"/>
        </w:rPr>
        <w:t>Также с 16 лет подростки могут получать права категории М и передвигаться на мопедах. Для передвижения в общем потоке транспорта наравне с водителями автомобилей необходимо доскональное знание ПДД и пон</w:t>
      </w:r>
      <w:r w:rsidRPr="00913CE9">
        <w:rPr>
          <w:rFonts w:ascii="Times New Roman" w:hAnsi="Times New Roman" w:cs="Times New Roman"/>
          <w:iCs/>
          <w:color w:val="000000" w:themeColor="text1"/>
          <w:sz w:val="28"/>
          <w:szCs w:val="28"/>
        </w:rPr>
        <w:t xml:space="preserve">имание рисков вождения. </w:t>
      </w:r>
    </w:p>
    <w:p w14:paraId="3D2EF13F" w14:textId="77777777" w:rsidR="004A7C74" w:rsidRPr="004A7C74" w:rsidRDefault="004A7C74" w:rsidP="00B77D8C">
      <w:pPr>
        <w:spacing w:after="0" w:line="360" w:lineRule="auto"/>
        <w:ind w:firstLine="709"/>
        <w:jc w:val="both"/>
        <w:rPr>
          <w:rFonts w:ascii="Times New Roman" w:hAnsi="Times New Roman" w:cs="Times New Roman"/>
          <w:iCs/>
          <w:color w:val="000000" w:themeColor="text1"/>
          <w:sz w:val="28"/>
          <w:szCs w:val="28"/>
        </w:rPr>
      </w:pPr>
    </w:p>
    <w:p w14:paraId="7BEE5B15" w14:textId="15825967" w:rsidR="00715FBC" w:rsidRPr="00B77D8C" w:rsidRDefault="00715FBC" w:rsidP="00B77D8C">
      <w:pPr>
        <w:pStyle w:val="ae"/>
        <w:keepNext/>
        <w:spacing w:after="0" w:line="360" w:lineRule="auto"/>
        <w:ind w:firstLine="708"/>
        <w:rPr>
          <w:color w:val="auto"/>
          <w:sz w:val="28"/>
          <w:szCs w:val="28"/>
        </w:rPr>
      </w:pPr>
      <w:r w:rsidRPr="00B77D8C">
        <w:rPr>
          <w:iCs w:val="0"/>
          <w:color w:val="auto"/>
          <w:sz w:val="28"/>
          <w:szCs w:val="28"/>
        </w:rPr>
        <w:t xml:space="preserve">Таблица </w:t>
      </w:r>
      <w:r w:rsidRPr="00B77D8C">
        <w:rPr>
          <w:iCs w:val="0"/>
          <w:color w:val="auto"/>
          <w:sz w:val="28"/>
          <w:szCs w:val="28"/>
        </w:rPr>
        <w:fldChar w:fldCharType="begin"/>
      </w:r>
      <w:r w:rsidRPr="00B77D8C">
        <w:rPr>
          <w:iCs w:val="0"/>
          <w:color w:val="auto"/>
          <w:sz w:val="28"/>
          <w:szCs w:val="28"/>
        </w:rPr>
        <w:instrText xml:space="preserve"> SEQ Таблица \* ARABIC </w:instrText>
      </w:r>
      <w:r w:rsidRPr="00B77D8C">
        <w:rPr>
          <w:iCs w:val="0"/>
          <w:color w:val="auto"/>
          <w:sz w:val="28"/>
          <w:szCs w:val="28"/>
        </w:rPr>
        <w:fldChar w:fldCharType="separate"/>
      </w:r>
      <w:r w:rsidR="00D30DAE">
        <w:rPr>
          <w:iCs w:val="0"/>
          <w:noProof/>
          <w:color w:val="auto"/>
          <w:sz w:val="28"/>
          <w:szCs w:val="28"/>
        </w:rPr>
        <w:t>3</w:t>
      </w:r>
      <w:r w:rsidRPr="00B77D8C">
        <w:rPr>
          <w:iCs w:val="0"/>
          <w:color w:val="auto"/>
          <w:sz w:val="28"/>
          <w:szCs w:val="28"/>
        </w:rPr>
        <w:fldChar w:fldCharType="end"/>
      </w:r>
      <w:r w:rsidRPr="00B77D8C">
        <w:rPr>
          <w:iCs w:val="0"/>
          <w:color w:val="auto"/>
          <w:sz w:val="28"/>
          <w:szCs w:val="28"/>
        </w:rPr>
        <w:t>. ДТП с детьми-водителями до 16 лет. 2016 г.</w:t>
      </w:r>
      <w:r w:rsidRPr="00B77D8C">
        <w:rPr>
          <w:color w:val="auto"/>
          <w:sz w:val="28"/>
          <w:szCs w:val="28"/>
        </w:rPr>
        <w:tab/>
      </w:r>
    </w:p>
    <w:tbl>
      <w:tblPr>
        <w:tblW w:w="9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73"/>
        <w:gridCol w:w="1032"/>
        <w:gridCol w:w="855"/>
        <w:gridCol w:w="1040"/>
        <w:gridCol w:w="765"/>
        <w:gridCol w:w="1032"/>
      </w:tblGrid>
      <w:tr w:rsidR="00715FBC" w:rsidRPr="00447FDA" w14:paraId="263DB28D" w14:textId="77777777" w:rsidTr="00BC51CE">
        <w:trPr>
          <w:trHeight w:val="300"/>
          <w:tblHeader/>
        </w:trPr>
        <w:tc>
          <w:tcPr>
            <w:tcW w:w="3686" w:type="dxa"/>
            <w:vMerge w:val="restart"/>
            <w:shd w:val="clear" w:color="auto" w:fill="5B9BD5" w:themeFill="accent1"/>
            <w:noWrap/>
            <w:vAlign w:val="bottom"/>
            <w:hideMark/>
          </w:tcPr>
          <w:p w14:paraId="0229210E" w14:textId="77777777" w:rsidR="00715FBC" w:rsidRPr="004A7C74"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A7C74">
              <w:rPr>
                <w:rFonts w:ascii="Times New Roman" w:eastAsia="Times New Roman" w:hAnsi="Times New Roman" w:cs="Times New Roman"/>
                <w:b/>
                <w:color w:val="000000" w:themeColor="text1"/>
                <w:sz w:val="28"/>
                <w:szCs w:val="28"/>
                <w:lang w:eastAsia="ru-RU"/>
              </w:rPr>
              <w:t> </w:t>
            </w:r>
          </w:p>
        </w:tc>
        <w:tc>
          <w:tcPr>
            <w:tcW w:w="1905" w:type="dxa"/>
            <w:gridSpan w:val="2"/>
            <w:shd w:val="clear" w:color="auto" w:fill="5B9BD5" w:themeFill="accent1"/>
            <w:vAlign w:val="center"/>
            <w:hideMark/>
          </w:tcPr>
          <w:p w14:paraId="7EE5C344" w14:textId="77777777" w:rsidR="00715FBC" w:rsidRPr="00455A1B"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55A1B">
              <w:rPr>
                <w:rFonts w:ascii="Times New Roman" w:eastAsia="Times New Roman" w:hAnsi="Times New Roman" w:cs="Times New Roman"/>
                <w:b/>
                <w:color w:val="000000" w:themeColor="text1"/>
                <w:sz w:val="28"/>
                <w:szCs w:val="28"/>
                <w:lang w:eastAsia="ru-RU"/>
              </w:rPr>
              <w:t>ДТП</w:t>
            </w:r>
          </w:p>
        </w:tc>
        <w:tc>
          <w:tcPr>
            <w:tcW w:w="1895" w:type="dxa"/>
            <w:gridSpan w:val="2"/>
            <w:shd w:val="clear" w:color="auto" w:fill="5B9BD5" w:themeFill="accent1"/>
            <w:vAlign w:val="center"/>
            <w:hideMark/>
          </w:tcPr>
          <w:p w14:paraId="4F80F5D9" w14:textId="77777777" w:rsidR="00715FBC" w:rsidRPr="00455A1B"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55A1B">
              <w:rPr>
                <w:rFonts w:ascii="Times New Roman" w:eastAsia="Times New Roman" w:hAnsi="Times New Roman" w:cs="Times New Roman"/>
                <w:b/>
                <w:color w:val="000000" w:themeColor="text1"/>
                <w:sz w:val="28"/>
                <w:szCs w:val="28"/>
                <w:lang w:eastAsia="ru-RU"/>
              </w:rPr>
              <w:t>Погибло</w:t>
            </w:r>
          </w:p>
        </w:tc>
        <w:tc>
          <w:tcPr>
            <w:tcW w:w="1797" w:type="dxa"/>
            <w:gridSpan w:val="2"/>
            <w:shd w:val="clear" w:color="auto" w:fill="5B9BD5" w:themeFill="accent1"/>
            <w:vAlign w:val="center"/>
            <w:hideMark/>
          </w:tcPr>
          <w:p w14:paraId="21647733" w14:textId="77777777" w:rsidR="00715FBC" w:rsidRPr="00455A1B"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55A1B">
              <w:rPr>
                <w:rFonts w:ascii="Times New Roman" w:eastAsia="Times New Roman" w:hAnsi="Times New Roman" w:cs="Times New Roman"/>
                <w:b/>
                <w:color w:val="000000" w:themeColor="text1"/>
                <w:sz w:val="28"/>
                <w:szCs w:val="28"/>
                <w:lang w:eastAsia="ru-RU"/>
              </w:rPr>
              <w:t>Ранено</w:t>
            </w:r>
          </w:p>
        </w:tc>
      </w:tr>
      <w:tr w:rsidR="00715FBC" w:rsidRPr="00447FDA" w14:paraId="283262D5" w14:textId="77777777" w:rsidTr="00BC51CE">
        <w:trPr>
          <w:trHeight w:val="600"/>
        </w:trPr>
        <w:tc>
          <w:tcPr>
            <w:tcW w:w="3686" w:type="dxa"/>
            <w:vMerge/>
            <w:shd w:val="clear" w:color="auto" w:fill="5B9BD5" w:themeFill="accent1"/>
            <w:vAlign w:val="center"/>
            <w:hideMark/>
          </w:tcPr>
          <w:p w14:paraId="27F78897" w14:textId="77777777" w:rsidR="00715FBC" w:rsidRPr="00447FDA" w:rsidRDefault="00715FBC" w:rsidP="00B77D8C">
            <w:pPr>
              <w:spacing w:after="0" w:line="360" w:lineRule="auto"/>
              <w:rPr>
                <w:rFonts w:ascii="Times New Roman" w:eastAsia="Times New Roman" w:hAnsi="Times New Roman" w:cs="Times New Roman"/>
                <w:b/>
                <w:color w:val="000000" w:themeColor="text1"/>
                <w:sz w:val="28"/>
                <w:szCs w:val="28"/>
                <w:lang w:eastAsia="ru-RU"/>
              </w:rPr>
            </w:pPr>
          </w:p>
        </w:tc>
        <w:tc>
          <w:tcPr>
            <w:tcW w:w="873" w:type="dxa"/>
            <w:shd w:val="clear" w:color="auto" w:fill="5B9BD5" w:themeFill="accent1"/>
            <w:vAlign w:val="center"/>
            <w:hideMark/>
          </w:tcPr>
          <w:p w14:paraId="5E3FD9A0"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aбc</w:t>
            </w:r>
          </w:p>
        </w:tc>
        <w:tc>
          <w:tcPr>
            <w:tcW w:w="1032" w:type="dxa"/>
            <w:shd w:val="clear" w:color="auto" w:fill="5B9BD5" w:themeFill="accent1"/>
            <w:vAlign w:val="center"/>
            <w:hideMark/>
          </w:tcPr>
          <w:p w14:paraId="528CC7FC"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 % к АППГ</w:t>
            </w:r>
          </w:p>
        </w:tc>
        <w:tc>
          <w:tcPr>
            <w:tcW w:w="855" w:type="dxa"/>
            <w:shd w:val="clear" w:color="auto" w:fill="5B9BD5" w:themeFill="accent1"/>
            <w:vAlign w:val="center"/>
            <w:hideMark/>
          </w:tcPr>
          <w:p w14:paraId="7DE0E7DC"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aбc</w:t>
            </w:r>
          </w:p>
        </w:tc>
        <w:tc>
          <w:tcPr>
            <w:tcW w:w="1040" w:type="dxa"/>
            <w:shd w:val="clear" w:color="auto" w:fill="5B9BD5" w:themeFill="accent1"/>
            <w:vAlign w:val="center"/>
            <w:hideMark/>
          </w:tcPr>
          <w:p w14:paraId="382BD08B"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 % к АППГ</w:t>
            </w:r>
          </w:p>
        </w:tc>
        <w:tc>
          <w:tcPr>
            <w:tcW w:w="765" w:type="dxa"/>
            <w:shd w:val="clear" w:color="auto" w:fill="5B9BD5" w:themeFill="accent1"/>
            <w:vAlign w:val="center"/>
            <w:hideMark/>
          </w:tcPr>
          <w:p w14:paraId="03EC3473"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aбc</w:t>
            </w:r>
          </w:p>
        </w:tc>
        <w:tc>
          <w:tcPr>
            <w:tcW w:w="1032" w:type="dxa"/>
            <w:shd w:val="clear" w:color="auto" w:fill="5B9BD5" w:themeFill="accent1"/>
            <w:vAlign w:val="center"/>
            <w:hideMark/>
          </w:tcPr>
          <w:p w14:paraId="17A4CBFD" w14:textId="77777777" w:rsidR="00715FBC" w:rsidRPr="00447FDA" w:rsidRDefault="00715FBC" w:rsidP="00B77D8C">
            <w:pPr>
              <w:spacing w:after="0" w:line="360" w:lineRule="auto"/>
              <w:jc w:val="center"/>
              <w:rPr>
                <w:rFonts w:ascii="Times New Roman" w:eastAsia="Times New Roman" w:hAnsi="Times New Roman" w:cs="Times New Roman"/>
                <w:b/>
                <w:color w:val="000000" w:themeColor="text1"/>
                <w:sz w:val="28"/>
                <w:szCs w:val="28"/>
                <w:lang w:eastAsia="ru-RU"/>
              </w:rPr>
            </w:pPr>
            <w:r w:rsidRPr="00447FDA">
              <w:rPr>
                <w:rFonts w:ascii="Times New Roman" w:eastAsia="Times New Roman" w:hAnsi="Times New Roman" w:cs="Times New Roman"/>
                <w:b/>
                <w:color w:val="000000" w:themeColor="text1"/>
                <w:sz w:val="28"/>
                <w:szCs w:val="28"/>
                <w:lang w:eastAsia="ru-RU"/>
              </w:rPr>
              <w:t>± % к АППГ</w:t>
            </w:r>
          </w:p>
        </w:tc>
      </w:tr>
      <w:tr w:rsidR="00715FBC" w:rsidRPr="00447FDA" w14:paraId="68191BD1" w14:textId="77777777" w:rsidTr="00BC51CE">
        <w:trPr>
          <w:trHeight w:val="300"/>
        </w:trPr>
        <w:tc>
          <w:tcPr>
            <w:tcW w:w="3686" w:type="dxa"/>
            <w:shd w:val="clear" w:color="auto" w:fill="auto"/>
            <w:noWrap/>
            <w:hideMark/>
          </w:tcPr>
          <w:p w14:paraId="30064884" w14:textId="77777777" w:rsidR="00715FBC" w:rsidRPr="00447FDA" w:rsidRDefault="00715FBC" w:rsidP="00B77D8C">
            <w:pPr>
              <w:spacing w:after="0" w:line="360" w:lineRule="auto"/>
              <w:rPr>
                <w:rFonts w:ascii="Times New Roman" w:eastAsia="Times New Roman" w:hAnsi="Times New Roman" w:cs="Times New Roman"/>
                <w:bCs/>
                <w:color w:val="000000" w:themeColor="text1"/>
                <w:sz w:val="28"/>
                <w:szCs w:val="28"/>
                <w:lang w:eastAsia="ru-RU"/>
              </w:rPr>
            </w:pPr>
            <w:r w:rsidRPr="00447FDA">
              <w:rPr>
                <w:rFonts w:ascii="Times New Roman" w:eastAsia="Times New Roman" w:hAnsi="Times New Roman" w:cs="Times New Roman"/>
                <w:bCs/>
                <w:color w:val="000000" w:themeColor="text1"/>
                <w:sz w:val="28"/>
                <w:szCs w:val="28"/>
                <w:lang w:eastAsia="ru-RU"/>
              </w:rPr>
              <w:t>с детьми-водителями механических транспортных средств</w:t>
            </w:r>
          </w:p>
        </w:tc>
        <w:tc>
          <w:tcPr>
            <w:tcW w:w="873" w:type="dxa"/>
            <w:shd w:val="clear" w:color="auto" w:fill="auto"/>
            <w:vAlign w:val="center"/>
            <w:hideMark/>
          </w:tcPr>
          <w:p w14:paraId="7C18C033" w14:textId="77777777" w:rsidR="00715FBC" w:rsidRPr="00447FDA"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47FDA">
              <w:rPr>
                <w:rFonts w:ascii="Times New Roman" w:eastAsia="Times New Roman" w:hAnsi="Times New Roman" w:cs="Times New Roman"/>
                <w:bCs/>
                <w:color w:val="000000" w:themeColor="text1"/>
                <w:sz w:val="28"/>
                <w:szCs w:val="28"/>
                <w:lang w:eastAsia="ru-RU"/>
              </w:rPr>
              <w:t>538</w:t>
            </w:r>
          </w:p>
        </w:tc>
        <w:tc>
          <w:tcPr>
            <w:tcW w:w="1032" w:type="dxa"/>
            <w:shd w:val="clear" w:color="auto" w:fill="auto"/>
            <w:vAlign w:val="center"/>
            <w:hideMark/>
          </w:tcPr>
          <w:p w14:paraId="5C9252F8" w14:textId="77777777" w:rsidR="00715FBC" w:rsidRPr="004A7C74"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A7C74">
              <w:rPr>
                <w:rFonts w:ascii="Times New Roman" w:eastAsia="Times New Roman" w:hAnsi="Times New Roman" w:cs="Times New Roman"/>
                <w:bCs/>
                <w:color w:val="000000" w:themeColor="text1"/>
                <w:sz w:val="28"/>
                <w:szCs w:val="28"/>
                <w:lang w:eastAsia="ru-RU"/>
              </w:rPr>
              <w:t>-26,0</w:t>
            </w:r>
          </w:p>
        </w:tc>
        <w:tc>
          <w:tcPr>
            <w:tcW w:w="855" w:type="dxa"/>
            <w:shd w:val="clear" w:color="auto" w:fill="auto"/>
            <w:vAlign w:val="center"/>
            <w:hideMark/>
          </w:tcPr>
          <w:p w14:paraId="7485EA67"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19</w:t>
            </w:r>
          </w:p>
        </w:tc>
        <w:tc>
          <w:tcPr>
            <w:tcW w:w="1040" w:type="dxa"/>
            <w:shd w:val="clear" w:color="auto" w:fill="auto"/>
            <w:vAlign w:val="center"/>
            <w:hideMark/>
          </w:tcPr>
          <w:p w14:paraId="507E6A5A"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-40,6</w:t>
            </w:r>
          </w:p>
        </w:tc>
        <w:tc>
          <w:tcPr>
            <w:tcW w:w="765" w:type="dxa"/>
            <w:shd w:val="clear" w:color="auto" w:fill="auto"/>
            <w:vAlign w:val="center"/>
            <w:hideMark/>
          </w:tcPr>
          <w:p w14:paraId="1CC2DF21"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521</w:t>
            </w:r>
          </w:p>
        </w:tc>
        <w:tc>
          <w:tcPr>
            <w:tcW w:w="1032" w:type="dxa"/>
            <w:shd w:val="clear" w:color="auto" w:fill="auto"/>
            <w:vAlign w:val="center"/>
            <w:hideMark/>
          </w:tcPr>
          <w:p w14:paraId="7AF6C60F"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-25,6</w:t>
            </w:r>
          </w:p>
        </w:tc>
      </w:tr>
      <w:tr w:rsidR="00715FBC" w:rsidRPr="00447FDA" w14:paraId="67C742DC" w14:textId="77777777" w:rsidTr="00BC51CE">
        <w:trPr>
          <w:trHeight w:val="300"/>
        </w:trPr>
        <w:tc>
          <w:tcPr>
            <w:tcW w:w="3686" w:type="dxa"/>
            <w:shd w:val="clear" w:color="auto" w:fill="auto"/>
            <w:noWrap/>
          </w:tcPr>
          <w:p w14:paraId="264D1032" w14:textId="44AC92F1" w:rsidR="00715FBC" w:rsidRPr="00447FDA" w:rsidRDefault="00715FBC" w:rsidP="00B77D8C">
            <w:pPr>
              <w:spacing w:after="0" w:line="360" w:lineRule="auto"/>
              <w:rPr>
                <w:rFonts w:ascii="Times New Roman" w:eastAsia="Times New Roman" w:hAnsi="Times New Roman" w:cs="Times New Roman"/>
                <w:bCs/>
                <w:color w:val="000000" w:themeColor="text1"/>
                <w:sz w:val="28"/>
                <w:szCs w:val="28"/>
                <w:lang w:eastAsia="ru-RU"/>
              </w:rPr>
            </w:pPr>
            <w:r w:rsidRPr="00447FDA">
              <w:rPr>
                <w:rFonts w:ascii="Times New Roman" w:eastAsia="Times New Roman" w:hAnsi="Times New Roman" w:cs="Times New Roman"/>
                <w:bCs/>
                <w:color w:val="000000" w:themeColor="text1"/>
                <w:sz w:val="28"/>
                <w:szCs w:val="28"/>
                <w:lang w:eastAsia="ru-RU"/>
              </w:rPr>
              <w:t>в том числе мототранспорта</w:t>
            </w:r>
          </w:p>
        </w:tc>
        <w:tc>
          <w:tcPr>
            <w:tcW w:w="873" w:type="dxa"/>
            <w:shd w:val="clear" w:color="auto" w:fill="auto"/>
            <w:vAlign w:val="center"/>
          </w:tcPr>
          <w:p w14:paraId="75731DE3" w14:textId="77777777" w:rsidR="00715FBC" w:rsidRPr="00447FDA"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47FDA">
              <w:rPr>
                <w:rFonts w:ascii="Times New Roman" w:eastAsia="Times New Roman" w:hAnsi="Times New Roman" w:cs="Times New Roman"/>
                <w:bCs/>
                <w:color w:val="000000" w:themeColor="text1"/>
                <w:sz w:val="28"/>
                <w:szCs w:val="28"/>
                <w:lang w:eastAsia="ru-RU"/>
              </w:rPr>
              <w:t>489</w:t>
            </w:r>
          </w:p>
        </w:tc>
        <w:tc>
          <w:tcPr>
            <w:tcW w:w="1032" w:type="dxa"/>
            <w:shd w:val="clear" w:color="auto" w:fill="auto"/>
            <w:vAlign w:val="center"/>
          </w:tcPr>
          <w:p w14:paraId="5C4E717E" w14:textId="77777777" w:rsidR="00715FBC" w:rsidRPr="004A7C74"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A7C74">
              <w:rPr>
                <w:rFonts w:ascii="Times New Roman" w:eastAsia="Times New Roman" w:hAnsi="Times New Roman" w:cs="Times New Roman"/>
                <w:bCs/>
                <w:color w:val="000000" w:themeColor="text1"/>
                <w:sz w:val="28"/>
                <w:szCs w:val="28"/>
                <w:lang w:eastAsia="ru-RU"/>
              </w:rPr>
              <w:t>-25,7</w:t>
            </w:r>
          </w:p>
        </w:tc>
        <w:tc>
          <w:tcPr>
            <w:tcW w:w="855" w:type="dxa"/>
            <w:shd w:val="clear" w:color="auto" w:fill="auto"/>
            <w:vAlign w:val="center"/>
          </w:tcPr>
          <w:p w14:paraId="4864DB7F"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12</w:t>
            </w:r>
          </w:p>
        </w:tc>
        <w:tc>
          <w:tcPr>
            <w:tcW w:w="1040" w:type="dxa"/>
            <w:shd w:val="clear" w:color="auto" w:fill="auto"/>
            <w:vAlign w:val="center"/>
          </w:tcPr>
          <w:p w14:paraId="6045601D"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-57,1</w:t>
            </w:r>
          </w:p>
        </w:tc>
        <w:tc>
          <w:tcPr>
            <w:tcW w:w="765" w:type="dxa"/>
            <w:shd w:val="clear" w:color="auto" w:fill="auto"/>
            <w:vAlign w:val="center"/>
          </w:tcPr>
          <w:p w14:paraId="60853597"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478</w:t>
            </w:r>
          </w:p>
        </w:tc>
        <w:tc>
          <w:tcPr>
            <w:tcW w:w="1032" w:type="dxa"/>
            <w:shd w:val="clear" w:color="auto" w:fill="auto"/>
            <w:vAlign w:val="center"/>
          </w:tcPr>
          <w:p w14:paraId="7165C1C3"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-24,7</w:t>
            </w:r>
          </w:p>
        </w:tc>
      </w:tr>
      <w:tr w:rsidR="00715FBC" w:rsidRPr="00447FDA" w14:paraId="0FFE0A19" w14:textId="77777777" w:rsidTr="00BC51CE">
        <w:trPr>
          <w:trHeight w:val="300"/>
        </w:trPr>
        <w:tc>
          <w:tcPr>
            <w:tcW w:w="3686" w:type="dxa"/>
            <w:shd w:val="clear" w:color="auto" w:fill="auto"/>
            <w:noWrap/>
          </w:tcPr>
          <w:p w14:paraId="625CD6D9" w14:textId="03E91335" w:rsidR="00715FBC" w:rsidRPr="00447FDA" w:rsidRDefault="00715FBC" w:rsidP="00B77D8C">
            <w:pPr>
              <w:spacing w:after="0" w:line="360" w:lineRule="auto"/>
              <w:rPr>
                <w:rFonts w:ascii="Times New Roman" w:eastAsia="Times New Roman" w:hAnsi="Times New Roman" w:cs="Times New Roman"/>
                <w:bCs/>
                <w:color w:val="000000" w:themeColor="text1"/>
                <w:sz w:val="28"/>
                <w:szCs w:val="28"/>
                <w:lang w:eastAsia="ru-RU"/>
              </w:rPr>
            </w:pPr>
            <w:r w:rsidRPr="00447FDA">
              <w:rPr>
                <w:rFonts w:ascii="Times New Roman" w:eastAsia="Times New Roman" w:hAnsi="Times New Roman" w:cs="Times New Roman"/>
                <w:bCs/>
                <w:color w:val="000000" w:themeColor="text1"/>
                <w:sz w:val="28"/>
                <w:szCs w:val="28"/>
                <w:lang w:eastAsia="ru-RU"/>
              </w:rPr>
              <w:t>из них мопедов и приравненных к ним ТС</w:t>
            </w:r>
          </w:p>
        </w:tc>
        <w:tc>
          <w:tcPr>
            <w:tcW w:w="873" w:type="dxa"/>
            <w:shd w:val="clear" w:color="auto" w:fill="auto"/>
            <w:vAlign w:val="center"/>
          </w:tcPr>
          <w:p w14:paraId="1EAB3660" w14:textId="77777777" w:rsidR="00715FBC" w:rsidRPr="004A7C74"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A7C74">
              <w:rPr>
                <w:rFonts w:ascii="Times New Roman" w:eastAsia="Times New Roman" w:hAnsi="Times New Roman" w:cs="Times New Roman"/>
                <w:bCs/>
                <w:color w:val="000000" w:themeColor="text1"/>
                <w:sz w:val="28"/>
                <w:szCs w:val="28"/>
                <w:lang w:eastAsia="ru-RU"/>
              </w:rPr>
              <w:t>288</w:t>
            </w:r>
          </w:p>
        </w:tc>
        <w:tc>
          <w:tcPr>
            <w:tcW w:w="1032" w:type="dxa"/>
            <w:shd w:val="clear" w:color="auto" w:fill="auto"/>
            <w:vAlign w:val="center"/>
          </w:tcPr>
          <w:p w14:paraId="2951B7CD"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-29,1</w:t>
            </w:r>
          </w:p>
        </w:tc>
        <w:tc>
          <w:tcPr>
            <w:tcW w:w="855" w:type="dxa"/>
            <w:shd w:val="clear" w:color="auto" w:fill="auto"/>
            <w:vAlign w:val="center"/>
          </w:tcPr>
          <w:p w14:paraId="3F04EC6B"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6</w:t>
            </w:r>
          </w:p>
        </w:tc>
        <w:tc>
          <w:tcPr>
            <w:tcW w:w="1040" w:type="dxa"/>
            <w:shd w:val="clear" w:color="auto" w:fill="auto"/>
            <w:vAlign w:val="center"/>
          </w:tcPr>
          <w:p w14:paraId="3AEEA082"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-57,1</w:t>
            </w:r>
          </w:p>
        </w:tc>
        <w:tc>
          <w:tcPr>
            <w:tcW w:w="765" w:type="dxa"/>
            <w:shd w:val="clear" w:color="auto" w:fill="auto"/>
            <w:vAlign w:val="center"/>
          </w:tcPr>
          <w:p w14:paraId="6F907AAF"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282</w:t>
            </w:r>
          </w:p>
        </w:tc>
        <w:tc>
          <w:tcPr>
            <w:tcW w:w="1032" w:type="dxa"/>
            <w:shd w:val="clear" w:color="auto" w:fill="auto"/>
            <w:vAlign w:val="center"/>
          </w:tcPr>
          <w:p w14:paraId="14BF7527" w14:textId="77777777" w:rsidR="00715FBC" w:rsidRPr="00455A1B" w:rsidRDefault="00715FBC" w:rsidP="00B77D8C">
            <w:pPr>
              <w:spacing w:after="0" w:line="360" w:lineRule="auto"/>
              <w:jc w:val="right"/>
              <w:rPr>
                <w:rFonts w:ascii="Times New Roman" w:eastAsia="Times New Roman" w:hAnsi="Times New Roman" w:cs="Times New Roman"/>
                <w:bCs/>
                <w:color w:val="000000" w:themeColor="text1"/>
                <w:sz w:val="28"/>
                <w:szCs w:val="28"/>
                <w:lang w:eastAsia="ru-RU"/>
              </w:rPr>
            </w:pPr>
            <w:r w:rsidRPr="00455A1B">
              <w:rPr>
                <w:rFonts w:ascii="Times New Roman" w:eastAsia="Times New Roman" w:hAnsi="Times New Roman" w:cs="Times New Roman"/>
                <w:bCs/>
                <w:color w:val="000000" w:themeColor="text1"/>
                <w:sz w:val="28"/>
                <w:szCs w:val="28"/>
                <w:lang w:eastAsia="ru-RU"/>
              </w:rPr>
              <w:t>-28,2</w:t>
            </w:r>
          </w:p>
        </w:tc>
      </w:tr>
    </w:tbl>
    <w:p w14:paraId="1FD62C03" w14:textId="77777777" w:rsidR="00715FBC" w:rsidRPr="00447FDA" w:rsidRDefault="00715FBC" w:rsidP="00B77D8C">
      <w:pPr>
        <w:spacing w:after="0" w:line="360" w:lineRule="auto"/>
        <w:ind w:firstLine="680"/>
        <w:jc w:val="both"/>
        <w:rPr>
          <w:rFonts w:ascii="Times New Roman" w:hAnsi="Times New Roman" w:cs="Times New Roman"/>
          <w:i/>
          <w:color w:val="000000" w:themeColor="text1"/>
          <w:sz w:val="28"/>
          <w:szCs w:val="28"/>
        </w:rPr>
      </w:pPr>
      <w:r w:rsidRPr="00447FDA">
        <w:rPr>
          <w:rFonts w:ascii="Times New Roman" w:hAnsi="Times New Roman" w:cs="Times New Roman"/>
          <w:i/>
          <w:color w:val="000000" w:themeColor="text1"/>
          <w:sz w:val="28"/>
          <w:szCs w:val="28"/>
        </w:rPr>
        <w:t>Источник: ГИБДД МВД РФ</w:t>
      </w:r>
    </w:p>
    <w:p w14:paraId="4CE9D720" w14:textId="77777777" w:rsidR="004A7C74" w:rsidRDefault="004A7C74" w:rsidP="00B77D8C">
      <w:pPr>
        <w:spacing w:after="0" w:line="360" w:lineRule="auto"/>
        <w:ind w:firstLine="708"/>
        <w:jc w:val="both"/>
        <w:rPr>
          <w:rFonts w:ascii="Times New Roman" w:hAnsi="Times New Roman" w:cs="Times New Roman"/>
          <w:color w:val="000000" w:themeColor="text1"/>
          <w:sz w:val="28"/>
          <w:szCs w:val="28"/>
        </w:rPr>
      </w:pPr>
    </w:p>
    <w:p w14:paraId="76633B24" w14:textId="2DB0876F" w:rsidR="00715FBC" w:rsidRPr="00455A1B" w:rsidRDefault="00715FBC" w:rsidP="00B77D8C">
      <w:pPr>
        <w:spacing w:after="0" w:line="360" w:lineRule="auto"/>
        <w:ind w:firstLine="708"/>
        <w:jc w:val="both"/>
        <w:rPr>
          <w:rFonts w:ascii="Times New Roman" w:hAnsi="Times New Roman" w:cs="Times New Roman"/>
          <w:color w:val="000000" w:themeColor="text1"/>
          <w:sz w:val="28"/>
          <w:szCs w:val="28"/>
        </w:rPr>
      </w:pPr>
      <w:r w:rsidRPr="00447FDA">
        <w:rPr>
          <w:rFonts w:ascii="Times New Roman" w:hAnsi="Times New Roman" w:cs="Times New Roman"/>
          <w:color w:val="000000" w:themeColor="text1"/>
          <w:sz w:val="28"/>
          <w:szCs w:val="28"/>
        </w:rPr>
        <w:t>Отсюда следует, что дети 5</w:t>
      </w:r>
      <w:r w:rsidR="00255C41" w:rsidRPr="00447FDA">
        <w:rPr>
          <w:rFonts w:ascii="Times New Roman" w:hAnsi="Times New Roman" w:cs="Times New Roman"/>
          <w:color w:val="000000" w:themeColor="text1"/>
          <w:sz w:val="28"/>
          <w:szCs w:val="28"/>
        </w:rPr>
        <w:t>–</w:t>
      </w:r>
      <w:r w:rsidRPr="004A7C74">
        <w:rPr>
          <w:rFonts w:ascii="Times New Roman" w:hAnsi="Times New Roman" w:cs="Times New Roman"/>
          <w:color w:val="000000" w:themeColor="text1"/>
          <w:sz w:val="28"/>
          <w:szCs w:val="28"/>
        </w:rPr>
        <w:t>8 лет должны знать, во-первых, где они могут ездить на двухколёсном транс</w:t>
      </w:r>
      <w:r w:rsidRPr="00455A1B">
        <w:rPr>
          <w:rFonts w:ascii="Times New Roman" w:hAnsi="Times New Roman" w:cs="Times New Roman"/>
          <w:color w:val="000000" w:themeColor="text1"/>
          <w:sz w:val="28"/>
          <w:szCs w:val="28"/>
        </w:rPr>
        <w:t>порте, уметь читать некоторые знаки, относящиеся к двухколёсному транспорту, во-вторых</w:t>
      </w:r>
      <w:r w:rsidR="00255C41" w:rsidRPr="00455A1B">
        <w:rPr>
          <w:rFonts w:ascii="Times New Roman" w:hAnsi="Times New Roman" w:cs="Times New Roman"/>
          <w:color w:val="000000" w:themeColor="text1"/>
          <w:sz w:val="28"/>
          <w:szCs w:val="28"/>
        </w:rPr>
        <w:t>,</w:t>
      </w:r>
      <w:r w:rsidRPr="00455A1B">
        <w:rPr>
          <w:rFonts w:ascii="Times New Roman" w:hAnsi="Times New Roman" w:cs="Times New Roman"/>
          <w:color w:val="000000" w:themeColor="text1"/>
          <w:sz w:val="28"/>
          <w:szCs w:val="28"/>
        </w:rPr>
        <w:t xml:space="preserve"> каким образом нужно передвигаться, чтобы снизить риск попадания в ДТП, в-третьих</w:t>
      </w:r>
      <w:r w:rsidR="00255C41" w:rsidRPr="00455A1B">
        <w:rPr>
          <w:rFonts w:ascii="Times New Roman" w:hAnsi="Times New Roman" w:cs="Times New Roman"/>
          <w:color w:val="000000" w:themeColor="text1"/>
          <w:sz w:val="28"/>
          <w:szCs w:val="28"/>
        </w:rPr>
        <w:t>,</w:t>
      </w:r>
      <w:r w:rsidRPr="00455A1B">
        <w:rPr>
          <w:rFonts w:ascii="Times New Roman" w:hAnsi="Times New Roman" w:cs="Times New Roman"/>
          <w:color w:val="000000" w:themeColor="text1"/>
          <w:sz w:val="28"/>
          <w:szCs w:val="28"/>
        </w:rPr>
        <w:t xml:space="preserve"> какая должна быть экипировка, чтобы снизить число повреждений в случае ДТП.</w:t>
      </w:r>
    </w:p>
    <w:p w14:paraId="57E0BBED" w14:textId="678F59FA" w:rsidR="00715FBC" w:rsidRPr="008D669E" w:rsidRDefault="00715FBC" w:rsidP="00447FDA">
      <w:pPr>
        <w:spacing w:after="0" w:line="360" w:lineRule="auto"/>
        <w:ind w:firstLine="709"/>
        <w:jc w:val="both"/>
        <w:rPr>
          <w:rFonts w:ascii="Times New Roman" w:hAnsi="Times New Roman" w:cs="Times New Roman"/>
          <w:color w:val="000000" w:themeColor="text1"/>
          <w:sz w:val="28"/>
          <w:szCs w:val="28"/>
        </w:rPr>
      </w:pPr>
      <w:r w:rsidRPr="00455A1B">
        <w:rPr>
          <w:rFonts w:ascii="Times New Roman" w:hAnsi="Times New Roman" w:cs="Times New Roman"/>
          <w:color w:val="000000" w:themeColor="text1"/>
          <w:sz w:val="28"/>
          <w:szCs w:val="28"/>
        </w:rPr>
        <w:t>Сценарный план состоит из обучающего профилактического группового занятия</w:t>
      </w:r>
      <w:r w:rsidR="00255C41" w:rsidRPr="00455A1B">
        <w:rPr>
          <w:rFonts w:ascii="Times New Roman" w:hAnsi="Times New Roman" w:cs="Times New Roman"/>
          <w:color w:val="000000" w:themeColor="text1"/>
          <w:sz w:val="28"/>
          <w:szCs w:val="28"/>
        </w:rPr>
        <w:t xml:space="preserve"> проводимого в игровой форме и</w:t>
      </w:r>
      <w:r w:rsidRPr="00913CE9">
        <w:rPr>
          <w:rFonts w:ascii="Times New Roman" w:hAnsi="Times New Roman" w:cs="Times New Roman"/>
          <w:color w:val="000000" w:themeColor="text1"/>
          <w:sz w:val="28"/>
          <w:szCs w:val="28"/>
        </w:rPr>
        <w:t xml:space="preserve"> рассчитанного на 45</w:t>
      </w:r>
      <w:r w:rsidR="00255C41" w:rsidRPr="008D669E">
        <w:rPr>
          <w:rFonts w:ascii="Times New Roman" w:hAnsi="Times New Roman" w:cs="Times New Roman"/>
          <w:color w:val="000000" w:themeColor="text1"/>
          <w:sz w:val="28"/>
          <w:szCs w:val="28"/>
        </w:rPr>
        <w:t>–</w:t>
      </w:r>
      <w:r w:rsidRPr="008D669E">
        <w:rPr>
          <w:rFonts w:ascii="Times New Roman" w:hAnsi="Times New Roman" w:cs="Times New Roman"/>
          <w:color w:val="000000" w:themeColor="text1"/>
          <w:sz w:val="28"/>
          <w:szCs w:val="28"/>
        </w:rPr>
        <w:t>50 мин,.</w:t>
      </w:r>
    </w:p>
    <w:p w14:paraId="63966A02" w14:textId="03CDA52F" w:rsidR="00715FBC" w:rsidRPr="00447FDA" w:rsidRDefault="00715FBC" w:rsidP="00B77D8C">
      <w:pPr>
        <w:spacing w:after="0" w:line="360" w:lineRule="auto"/>
        <w:ind w:firstLine="708"/>
        <w:jc w:val="both"/>
        <w:rPr>
          <w:rFonts w:ascii="Times New Roman" w:hAnsi="Times New Roman" w:cs="Times New Roman"/>
          <w:iCs/>
          <w:color w:val="000000"/>
          <w:sz w:val="28"/>
          <w:szCs w:val="28"/>
        </w:rPr>
      </w:pPr>
      <w:r w:rsidRPr="008D669E">
        <w:rPr>
          <w:rFonts w:ascii="Times New Roman" w:hAnsi="Times New Roman" w:cs="Times New Roman"/>
          <w:iCs/>
          <w:color w:val="000000"/>
          <w:sz w:val="28"/>
          <w:szCs w:val="28"/>
        </w:rPr>
        <w:t>Подростки 9</w:t>
      </w:r>
      <w:r w:rsidR="00255C41" w:rsidRPr="008D669E">
        <w:rPr>
          <w:rFonts w:ascii="Times New Roman" w:hAnsi="Times New Roman" w:cs="Times New Roman"/>
          <w:iCs/>
          <w:color w:val="000000"/>
          <w:sz w:val="28"/>
          <w:szCs w:val="28"/>
        </w:rPr>
        <w:t>–</w:t>
      </w:r>
      <w:r w:rsidRPr="008D669E">
        <w:rPr>
          <w:rFonts w:ascii="Times New Roman" w:hAnsi="Times New Roman" w:cs="Times New Roman"/>
          <w:iCs/>
          <w:color w:val="000000"/>
          <w:sz w:val="28"/>
          <w:szCs w:val="28"/>
        </w:rPr>
        <w:t xml:space="preserve">13 лет в дополнение к предыдущим темам уже должны </w:t>
      </w:r>
      <w:r w:rsidRPr="009C6624">
        <w:rPr>
          <w:rFonts w:ascii="Times New Roman" w:hAnsi="Times New Roman" w:cs="Times New Roman"/>
          <w:iCs/>
          <w:color w:val="000000"/>
          <w:sz w:val="28"/>
          <w:szCs w:val="28"/>
        </w:rPr>
        <w:t xml:space="preserve">знать </w:t>
      </w:r>
      <w:r w:rsidR="00255C41" w:rsidRPr="009C6624">
        <w:rPr>
          <w:rFonts w:ascii="Times New Roman" w:hAnsi="Times New Roman" w:cs="Times New Roman"/>
          <w:iCs/>
          <w:color w:val="000000"/>
          <w:sz w:val="28"/>
          <w:szCs w:val="28"/>
        </w:rPr>
        <w:t xml:space="preserve">и понимать </w:t>
      </w:r>
      <w:r w:rsidRPr="009C6624">
        <w:rPr>
          <w:rFonts w:ascii="Times New Roman" w:hAnsi="Times New Roman" w:cs="Times New Roman"/>
          <w:iCs/>
          <w:color w:val="000000"/>
          <w:sz w:val="28"/>
          <w:szCs w:val="28"/>
        </w:rPr>
        <w:t>разд</w:t>
      </w:r>
      <w:r w:rsidRPr="00447FDA">
        <w:rPr>
          <w:rFonts w:ascii="Times New Roman" w:hAnsi="Times New Roman" w:cs="Times New Roman"/>
          <w:iCs/>
          <w:color w:val="000000"/>
          <w:sz w:val="28"/>
          <w:szCs w:val="28"/>
        </w:rPr>
        <w:t xml:space="preserve">елы ПДД, относящиеся к двухколёсному транспорту. </w:t>
      </w:r>
    </w:p>
    <w:p w14:paraId="1C6DB2AF" w14:textId="2A048882" w:rsidR="00715FBC" w:rsidRPr="00447FDA" w:rsidRDefault="00715FBC" w:rsidP="00447FDA">
      <w:pPr>
        <w:spacing w:after="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lastRenderedPageBreak/>
        <w:t xml:space="preserve">Сценарный план состоит из двух обучающих профилактических групповых занятий – теоретического (60 мин) и практического (60 мин). </w:t>
      </w:r>
      <w:r w:rsidR="00255C41" w:rsidRPr="00447FDA">
        <w:rPr>
          <w:rFonts w:ascii="Times New Roman" w:hAnsi="Times New Roman" w:cs="Times New Roman"/>
          <w:color w:val="000000"/>
          <w:sz w:val="28"/>
          <w:szCs w:val="28"/>
        </w:rPr>
        <w:t>Их особенностью является</w:t>
      </w:r>
      <w:r w:rsidRPr="00447FDA">
        <w:rPr>
          <w:rFonts w:ascii="Times New Roman" w:hAnsi="Times New Roman" w:cs="Times New Roman"/>
          <w:color w:val="000000"/>
          <w:sz w:val="28"/>
          <w:szCs w:val="28"/>
        </w:rPr>
        <w:t xml:space="preserve"> обязательн</w:t>
      </w:r>
      <w:r w:rsidR="00255C41" w:rsidRPr="00447FDA">
        <w:rPr>
          <w:rFonts w:ascii="Times New Roman" w:hAnsi="Times New Roman" w:cs="Times New Roman"/>
          <w:color w:val="000000"/>
          <w:sz w:val="28"/>
          <w:szCs w:val="28"/>
        </w:rPr>
        <w:t>ый</w:t>
      </w:r>
      <w:r w:rsidRPr="00447FDA">
        <w:rPr>
          <w:rFonts w:ascii="Times New Roman" w:hAnsi="Times New Roman" w:cs="Times New Roman"/>
          <w:color w:val="000000"/>
          <w:sz w:val="28"/>
          <w:szCs w:val="28"/>
        </w:rPr>
        <w:t xml:space="preserve"> перерыв между ними в одну неделю. Это позволит через сохраняющийся интерес повысить мотивацию к обучению и качественно закрепить </w:t>
      </w:r>
      <w:r w:rsidR="00255C41" w:rsidRPr="00447FDA">
        <w:rPr>
          <w:rFonts w:ascii="Times New Roman" w:hAnsi="Times New Roman" w:cs="Times New Roman"/>
          <w:color w:val="000000"/>
          <w:sz w:val="28"/>
          <w:szCs w:val="28"/>
        </w:rPr>
        <w:t xml:space="preserve">в рамках реализации практической части </w:t>
      </w:r>
      <w:r w:rsidRPr="00447FDA">
        <w:rPr>
          <w:rFonts w:ascii="Times New Roman" w:hAnsi="Times New Roman" w:cs="Times New Roman"/>
          <w:color w:val="000000"/>
          <w:sz w:val="28"/>
          <w:szCs w:val="28"/>
        </w:rPr>
        <w:t>изученный на теоретическом уроке материал. Кроме того, предварительная беседа с родителями откроет детям возможность в течение недели делиться приобретенными знаниями и таким образом обеспечить 100%</w:t>
      </w:r>
      <w:r w:rsidR="00255C41" w:rsidRPr="00447FDA">
        <w:rPr>
          <w:rFonts w:ascii="Times New Roman" w:hAnsi="Times New Roman" w:cs="Times New Roman"/>
          <w:color w:val="000000"/>
          <w:sz w:val="28"/>
          <w:szCs w:val="28"/>
        </w:rPr>
        <w:t>-ое</w:t>
      </w:r>
      <w:r w:rsidRPr="00447FDA">
        <w:rPr>
          <w:rFonts w:ascii="Times New Roman" w:hAnsi="Times New Roman" w:cs="Times New Roman"/>
          <w:color w:val="000000"/>
          <w:sz w:val="28"/>
          <w:szCs w:val="28"/>
        </w:rPr>
        <w:t xml:space="preserve"> усвоение теоретической составляющей.</w:t>
      </w:r>
    </w:p>
    <w:p w14:paraId="376CA2E4" w14:textId="1C322718" w:rsidR="00715FBC" w:rsidRPr="00447FDA" w:rsidRDefault="00715FBC" w:rsidP="004A7C74">
      <w:pPr>
        <w:spacing w:after="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 xml:space="preserve">Практическая часть предполагает отработку навыков правильного поведения школьников при перемещении на велосипедах. В игровой форме дети </w:t>
      </w:r>
      <w:r w:rsidR="00255C41" w:rsidRPr="00447FDA">
        <w:rPr>
          <w:rFonts w:ascii="Times New Roman" w:hAnsi="Times New Roman" w:cs="Times New Roman"/>
          <w:color w:val="000000"/>
          <w:sz w:val="28"/>
          <w:szCs w:val="28"/>
        </w:rPr>
        <w:t>научатся</w:t>
      </w:r>
      <w:r w:rsidRPr="00447FDA">
        <w:rPr>
          <w:rFonts w:ascii="Times New Roman" w:hAnsi="Times New Roman" w:cs="Times New Roman"/>
          <w:color w:val="000000"/>
          <w:sz w:val="28"/>
          <w:szCs w:val="28"/>
        </w:rPr>
        <w:t xml:space="preserve"> действовать в различных дорожных ситуациях,</w:t>
      </w:r>
      <w:r w:rsidR="00255C41" w:rsidRPr="00447FDA">
        <w:rPr>
          <w:rFonts w:ascii="Times New Roman" w:hAnsi="Times New Roman" w:cs="Times New Roman"/>
          <w:color w:val="000000"/>
          <w:sz w:val="28"/>
          <w:szCs w:val="28"/>
        </w:rPr>
        <w:t xml:space="preserve"> узнают,</w:t>
      </w:r>
      <w:r w:rsidRPr="00447FDA">
        <w:rPr>
          <w:rFonts w:ascii="Times New Roman" w:hAnsi="Times New Roman" w:cs="Times New Roman"/>
          <w:color w:val="000000"/>
          <w:sz w:val="28"/>
          <w:szCs w:val="28"/>
        </w:rPr>
        <w:t xml:space="preserve"> каким образом необходимо защищать себя, какая должна быть экипировка у велосипедиста.</w:t>
      </w:r>
    </w:p>
    <w:p w14:paraId="5DB1CAF6" w14:textId="4B1276E5" w:rsidR="00715FBC" w:rsidRPr="00447FDA" w:rsidRDefault="00715FBC" w:rsidP="004A7C74">
      <w:pPr>
        <w:spacing w:after="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Подросткам 14</w:t>
      </w:r>
      <w:r w:rsidR="00255C41" w:rsidRPr="00447FDA">
        <w:rPr>
          <w:rFonts w:ascii="Times New Roman" w:hAnsi="Times New Roman" w:cs="Times New Roman"/>
          <w:color w:val="000000"/>
          <w:sz w:val="28"/>
          <w:szCs w:val="28"/>
        </w:rPr>
        <w:t>–</w:t>
      </w:r>
      <w:r w:rsidRPr="00447FDA">
        <w:rPr>
          <w:rFonts w:ascii="Times New Roman" w:hAnsi="Times New Roman" w:cs="Times New Roman"/>
          <w:color w:val="000000"/>
          <w:sz w:val="28"/>
          <w:szCs w:val="28"/>
        </w:rPr>
        <w:t xml:space="preserve">16 лет уже можно рассказывать о примерах опасного поведения при передвижении на велосипеде и других колёсных средствах, о возможности получения ими водительской категории М, процедуре экзамена, учебных материалах. </w:t>
      </w:r>
    </w:p>
    <w:p w14:paraId="08C419CF" w14:textId="43AD5EC4" w:rsidR="00715FBC" w:rsidRDefault="00715FBC" w:rsidP="00455A1B">
      <w:pPr>
        <w:spacing w:after="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 xml:space="preserve">Сценарный план состоит из двух обучающих профилактических групповых занятий </w:t>
      </w:r>
      <w:r w:rsidR="00255C41" w:rsidRPr="00447FDA">
        <w:rPr>
          <w:rFonts w:ascii="Times New Roman" w:hAnsi="Times New Roman" w:cs="Times New Roman"/>
          <w:color w:val="000000"/>
          <w:sz w:val="28"/>
          <w:szCs w:val="28"/>
        </w:rPr>
        <w:t>–</w:t>
      </w:r>
      <w:r w:rsidRPr="00447FDA">
        <w:rPr>
          <w:rFonts w:ascii="Times New Roman" w:hAnsi="Times New Roman" w:cs="Times New Roman"/>
          <w:color w:val="000000"/>
          <w:sz w:val="28"/>
          <w:szCs w:val="28"/>
        </w:rPr>
        <w:t xml:space="preserve"> теоретического (60 мин) и практического (60 мин) и заключается в разъяснении совершаемых велосипедистами неправильных действий и последствий несоблюдения правил дорожного движения, касающихся велосипедистов и пр.</w:t>
      </w:r>
    </w:p>
    <w:p w14:paraId="0EBA51E7" w14:textId="77777777" w:rsidR="00921B51" w:rsidRPr="00447FDA" w:rsidRDefault="00921B51" w:rsidP="00455A1B">
      <w:pPr>
        <w:spacing w:after="0" w:line="360" w:lineRule="auto"/>
        <w:ind w:firstLine="709"/>
        <w:jc w:val="both"/>
        <w:rPr>
          <w:rFonts w:ascii="Times New Roman" w:hAnsi="Times New Roman" w:cs="Times New Roman"/>
          <w:color w:val="000000"/>
          <w:sz w:val="28"/>
          <w:szCs w:val="28"/>
        </w:rPr>
      </w:pPr>
    </w:p>
    <w:p w14:paraId="661ED6E4" w14:textId="77777777" w:rsidR="00715FBC" w:rsidRPr="00921B51" w:rsidRDefault="00715FBC" w:rsidP="00B77D8C">
      <w:pPr>
        <w:pStyle w:val="2"/>
        <w:spacing w:before="0" w:line="360" w:lineRule="auto"/>
        <w:ind w:left="708"/>
        <w:rPr>
          <w:color w:val="000000" w:themeColor="text1"/>
        </w:rPr>
      </w:pPr>
      <w:bookmarkStart w:id="5" w:name="_Toc508898401"/>
      <w:r w:rsidRPr="00921B51">
        <w:rPr>
          <w:color w:val="000000" w:themeColor="text1"/>
        </w:rPr>
        <w:t>Первая помощь</w:t>
      </w:r>
      <w:bookmarkEnd w:id="5"/>
      <w:r w:rsidRPr="00921B51">
        <w:rPr>
          <w:color w:val="000000" w:themeColor="text1"/>
        </w:rPr>
        <w:t xml:space="preserve"> </w:t>
      </w:r>
    </w:p>
    <w:p w14:paraId="4826C79D" w14:textId="77777777" w:rsidR="00715FBC" w:rsidRPr="00447FDA" w:rsidRDefault="00715FBC" w:rsidP="00B77D8C">
      <w:pPr>
        <w:spacing w:after="0" w:line="360" w:lineRule="auto"/>
        <w:ind w:firstLine="709"/>
        <w:jc w:val="both"/>
        <w:rPr>
          <w:rFonts w:ascii="Times New Roman" w:hAnsi="Times New Roman" w:cs="Times New Roman"/>
          <w:sz w:val="28"/>
          <w:szCs w:val="28"/>
        </w:rPr>
      </w:pPr>
      <w:r w:rsidRPr="00447FDA">
        <w:rPr>
          <w:rFonts w:ascii="Times New Roman" w:hAnsi="Times New Roman" w:cs="Times New Roman"/>
          <w:sz w:val="28"/>
          <w:szCs w:val="28"/>
        </w:rPr>
        <w:t>Д</w:t>
      </w:r>
      <w:r w:rsidR="009220E1" w:rsidRPr="00447FDA">
        <w:rPr>
          <w:rFonts w:ascii="Times New Roman" w:hAnsi="Times New Roman" w:cs="Times New Roman"/>
          <w:sz w:val="28"/>
          <w:szCs w:val="28"/>
        </w:rPr>
        <w:t>Д</w:t>
      </w:r>
      <w:r w:rsidRPr="00447FDA">
        <w:rPr>
          <w:rFonts w:ascii="Times New Roman" w:hAnsi="Times New Roman" w:cs="Times New Roman"/>
          <w:sz w:val="28"/>
          <w:szCs w:val="28"/>
        </w:rPr>
        <w:t xml:space="preserve">ТТ в России является большой медицинской и социальной проблемой. </w:t>
      </w:r>
    </w:p>
    <w:p w14:paraId="12C4A343" w14:textId="4E9D48FE" w:rsidR="00715FBC" w:rsidRPr="00455A1B" w:rsidRDefault="00715FBC" w:rsidP="00B77D8C">
      <w:pPr>
        <w:spacing w:after="0" w:line="360" w:lineRule="auto"/>
        <w:ind w:firstLine="709"/>
        <w:jc w:val="both"/>
        <w:rPr>
          <w:rFonts w:ascii="Times New Roman" w:eastAsia="Calibri" w:hAnsi="Times New Roman" w:cs="Times New Roman"/>
          <w:sz w:val="28"/>
          <w:szCs w:val="28"/>
        </w:rPr>
      </w:pPr>
      <w:r w:rsidRPr="004A7C74">
        <w:rPr>
          <w:rFonts w:ascii="Times New Roman" w:eastAsia="Calibri" w:hAnsi="Times New Roman" w:cs="Times New Roman"/>
          <w:sz w:val="28"/>
          <w:szCs w:val="28"/>
        </w:rPr>
        <w:t xml:space="preserve">Оказание первой помощи </w:t>
      </w:r>
      <w:r w:rsidR="003C0521" w:rsidRPr="004A7C74">
        <w:rPr>
          <w:rFonts w:ascii="Times New Roman" w:eastAsia="Calibri" w:hAnsi="Times New Roman" w:cs="Times New Roman"/>
          <w:sz w:val="28"/>
          <w:szCs w:val="28"/>
        </w:rPr>
        <w:t>при ДТП</w:t>
      </w:r>
      <w:r w:rsidRPr="004A7C74">
        <w:rPr>
          <w:rFonts w:ascii="Times New Roman" w:eastAsia="Calibri" w:hAnsi="Times New Roman" w:cs="Times New Roman"/>
          <w:sz w:val="28"/>
          <w:szCs w:val="28"/>
        </w:rPr>
        <w:t xml:space="preserve"> водителями </w:t>
      </w:r>
      <w:r w:rsidR="003C0521" w:rsidRPr="00455A1B">
        <w:rPr>
          <w:rFonts w:ascii="Times New Roman" w:eastAsia="Calibri" w:hAnsi="Times New Roman" w:cs="Times New Roman"/>
          <w:sz w:val="28"/>
          <w:szCs w:val="28"/>
        </w:rPr>
        <w:t xml:space="preserve">и пассажирами </w:t>
      </w:r>
      <w:r w:rsidRPr="00455A1B">
        <w:rPr>
          <w:rFonts w:ascii="Times New Roman" w:eastAsia="Calibri" w:hAnsi="Times New Roman" w:cs="Times New Roman"/>
          <w:sz w:val="28"/>
          <w:szCs w:val="28"/>
        </w:rPr>
        <w:t xml:space="preserve">транспортных средств способно было бы устранить или минимизировать </w:t>
      </w:r>
      <w:r w:rsidRPr="00455A1B">
        <w:rPr>
          <w:rFonts w:ascii="Times New Roman" w:eastAsia="Calibri" w:hAnsi="Times New Roman" w:cs="Times New Roman"/>
          <w:sz w:val="28"/>
          <w:szCs w:val="28"/>
        </w:rPr>
        <w:lastRenderedPageBreak/>
        <w:t>некоторые травмы</w:t>
      </w:r>
      <w:r w:rsidR="00F4694B" w:rsidRPr="00455A1B">
        <w:rPr>
          <w:rFonts w:ascii="Times New Roman" w:eastAsia="Calibri" w:hAnsi="Times New Roman" w:cs="Times New Roman"/>
          <w:sz w:val="28"/>
          <w:szCs w:val="28"/>
        </w:rPr>
        <w:t xml:space="preserve"> и</w:t>
      </w:r>
      <w:r w:rsidR="00255C41" w:rsidRPr="00455A1B">
        <w:rPr>
          <w:rFonts w:ascii="Times New Roman" w:eastAsia="Calibri" w:hAnsi="Times New Roman" w:cs="Times New Roman"/>
          <w:sz w:val="28"/>
          <w:szCs w:val="28"/>
        </w:rPr>
        <w:t xml:space="preserve"> ранние осложнения</w:t>
      </w:r>
      <w:r w:rsidRPr="00455A1B">
        <w:rPr>
          <w:rFonts w:ascii="Times New Roman" w:eastAsia="Calibri" w:hAnsi="Times New Roman" w:cs="Times New Roman"/>
          <w:sz w:val="28"/>
          <w:szCs w:val="28"/>
        </w:rPr>
        <w:t xml:space="preserve"> и поддержать жизнь пострадавшего до прибытия бригады скорой медицинской помощи. </w:t>
      </w:r>
    </w:p>
    <w:p w14:paraId="1CB7F0EC" w14:textId="03061BC8" w:rsidR="00715FBC" w:rsidRPr="00455A1B" w:rsidRDefault="00715FBC" w:rsidP="00B77D8C">
      <w:pPr>
        <w:spacing w:after="0" w:line="360" w:lineRule="auto"/>
        <w:ind w:firstLine="709"/>
        <w:jc w:val="both"/>
        <w:rPr>
          <w:rFonts w:ascii="Times New Roman" w:hAnsi="Times New Roman" w:cs="Times New Roman"/>
          <w:sz w:val="28"/>
          <w:szCs w:val="28"/>
        </w:rPr>
      </w:pPr>
      <w:r w:rsidRPr="00455A1B">
        <w:rPr>
          <w:rFonts w:ascii="Times New Roman" w:hAnsi="Times New Roman" w:cs="Times New Roman"/>
          <w:sz w:val="28"/>
          <w:szCs w:val="28"/>
        </w:rPr>
        <w:t>В России по статистике около 50% погибших в автомобильных катастрофах не доживают до приезда медицинских работников, в том числе по причине неоказания им своевременной первой помощи.</w:t>
      </w:r>
    </w:p>
    <w:p w14:paraId="57A24E52" w14:textId="77777777" w:rsidR="00715FBC" w:rsidRPr="00455A1B" w:rsidRDefault="00715FBC" w:rsidP="00B77D8C">
      <w:pPr>
        <w:spacing w:after="0" w:line="360" w:lineRule="auto"/>
        <w:ind w:firstLine="709"/>
        <w:jc w:val="both"/>
        <w:rPr>
          <w:rFonts w:ascii="Times New Roman" w:hAnsi="Times New Roman" w:cs="Times New Roman"/>
          <w:sz w:val="28"/>
          <w:szCs w:val="28"/>
        </w:rPr>
      </w:pPr>
      <w:r w:rsidRPr="00455A1B">
        <w:rPr>
          <w:rFonts w:ascii="Times New Roman" w:hAnsi="Times New Roman" w:cs="Times New Roman"/>
          <w:sz w:val="28"/>
          <w:szCs w:val="28"/>
        </w:rPr>
        <w:t>При этом данные различных исследований показывают, что около четверти погибших в ДТП до приезда скорой медицинской помощи не имели несовместимых с жизнью повреждений и при своевременном оказании им первой помощи имели шанс выжить.</w:t>
      </w:r>
    </w:p>
    <w:p w14:paraId="08A38FA9" w14:textId="77777777" w:rsidR="00715FBC" w:rsidRPr="00913CE9" w:rsidRDefault="00715FBC" w:rsidP="00B77D8C">
      <w:pPr>
        <w:spacing w:after="0" w:line="360" w:lineRule="auto"/>
        <w:ind w:firstLine="709"/>
        <w:jc w:val="both"/>
        <w:rPr>
          <w:rFonts w:ascii="Times New Roman" w:eastAsia="Calibri" w:hAnsi="Times New Roman" w:cs="Times New Roman"/>
          <w:sz w:val="28"/>
          <w:szCs w:val="28"/>
        </w:rPr>
      </w:pPr>
      <w:r w:rsidRPr="00913CE9">
        <w:rPr>
          <w:rFonts w:ascii="Times New Roman" w:eastAsia="Calibri" w:hAnsi="Times New Roman" w:cs="Times New Roman"/>
          <w:sz w:val="28"/>
          <w:szCs w:val="28"/>
        </w:rPr>
        <w:t xml:space="preserve">Однако сложившаяся в России ситуация показывает, что в настоящее время первая помощь пострадавшим практически не оказывается. </w:t>
      </w:r>
    </w:p>
    <w:p w14:paraId="05CB0124" w14:textId="2D3CFDF1" w:rsidR="00715FBC" w:rsidRPr="008D669E" w:rsidRDefault="00715FBC" w:rsidP="00B77D8C">
      <w:pPr>
        <w:spacing w:after="0" w:line="360" w:lineRule="auto"/>
        <w:ind w:firstLine="709"/>
        <w:jc w:val="both"/>
        <w:rPr>
          <w:rFonts w:ascii="Times New Roman" w:hAnsi="Times New Roman" w:cs="Times New Roman"/>
          <w:sz w:val="28"/>
          <w:szCs w:val="28"/>
        </w:rPr>
      </w:pPr>
      <w:r w:rsidRPr="008D669E">
        <w:rPr>
          <w:rFonts w:ascii="Times New Roman" w:hAnsi="Times New Roman" w:cs="Times New Roman"/>
          <w:sz w:val="28"/>
          <w:szCs w:val="28"/>
        </w:rPr>
        <w:t xml:space="preserve">В связи с тем, что ежегодно количество жертв ДТП со смертельным исходом в нашей стране исчисляется десятками тысяч людей, а число травмированных </w:t>
      </w:r>
      <w:r w:rsidR="00F4694B" w:rsidRPr="008D669E">
        <w:rPr>
          <w:rFonts w:ascii="Times New Roman" w:hAnsi="Times New Roman" w:cs="Times New Roman"/>
          <w:sz w:val="28"/>
          <w:szCs w:val="28"/>
        </w:rPr>
        <w:t xml:space="preserve">– </w:t>
      </w:r>
      <w:r w:rsidRPr="008D669E">
        <w:rPr>
          <w:rFonts w:ascii="Times New Roman" w:hAnsi="Times New Roman" w:cs="Times New Roman"/>
          <w:sz w:val="28"/>
          <w:szCs w:val="28"/>
        </w:rPr>
        <w:t>сотнями тысяч, важность изучения основ первой помощи неоценима.</w:t>
      </w:r>
    </w:p>
    <w:p w14:paraId="57F78523" w14:textId="77777777" w:rsidR="00715FBC" w:rsidRPr="009C6624" w:rsidRDefault="00715FBC" w:rsidP="00B77D8C">
      <w:pPr>
        <w:spacing w:after="0" w:line="360" w:lineRule="auto"/>
        <w:ind w:firstLine="709"/>
        <w:jc w:val="both"/>
        <w:rPr>
          <w:rFonts w:ascii="Times New Roman" w:hAnsi="Times New Roman" w:cs="Times New Roman"/>
          <w:sz w:val="28"/>
          <w:szCs w:val="28"/>
        </w:rPr>
      </w:pPr>
      <w:r w:rsidRPr="008D669E">
        <w:rPr>
          <w:rFonts w:ascii="Times New Roman" w:hAnsi="Times New Roman" w:cs="Times New Roman"/>
          <w:sz w:val="28"/>
          <w:szCs w:val="28"/>
        </w:rPr>
        <w:t xml:space="preserve">Обучение </w:t>
      </w:r>
      <w:r w:rsidR="0068789E" w:rsidRPr="008D669E">
        <w:rPr>
          <w:rFonts w:ascii="Times New Roman" w:hAnsi="Times New Roman" w:cs="Times New Roman"/>
          <w:sz w:val="28"/>
          <w:szCs w:val="28"/>
        </w:rPr>
        <w:t>детей и подростков</w:t>
      </w:r>
      <w:r w:rsidRPr="008D669E">
        <w:rPr>
          <w:rFonts w:ascii="Times New Roman" w:hAnsi="Times New Roman" w:cs="Times New Roman"/>
          <w:sz w:val="28"/>
          <w:szCs w:val="28"/>
        </w:rPr>
        <w:t xml:space="preserve"> является мощным ресурсом в системе обучения населения правилам и навыкам оказания первой помощи. Это самый массовый вид обучения. Кроме того, в </w:t>
      </w:r>
      <w:r w:rsidR="0068789E" w:rsidRPr="008D669E">
        <w:rPr>
          <w:rFonts w:ascii="Times New Roman" w:hAnsi="Times New Roman" w:cs="Times New Roman"/>
          <w:sz w:val="28"/>
          <w:szCs w:val="28"/>
        </w:rPr>
        <w:t>образовательных организациях</w:t>
      </w:r>
      <w:r w:rsidRPr="008D669E">
        <w:rPr>
          <w:rFonts w:ascii="Times New Roman" w:hAnsi="Times New Roman" w:cs="Times New Roman"/>
          <w:sz w:val="28"/>
          <w:szCs w:val="28"/>
        </w:rPr>
        <w:t xml:space="preserve"> закладываются знания и стереотипы поведения, используемые </w:t>
      </w:r>
      <w:r w:rsidR="0068789E" w:rsidRPr="009C6624">
        <w:rPr>
          <w:rFonts w:ascii="Times New Roman" w:hAnsi="Times New Roman" w:cs="Times New Roman"/>
          <w:sz w:val="28"/>
          <w:szCs w:val="28"/>
        </w:rPr>
        <w:t>людьми</w:t>
      </w:r>
      <w:r w:rsidRPr="009C6624">
        <w:rPr>
          <w:rFonts w:ascii="Times New Roman" w:hAnsi="Times New Roman" w:cs="Times New Roman"/>
          <w:sz w:val="28"/>
          <w:szCs w:val="28"/>
        </w:rPr>
        <w:t xml:space="preserve"> в течение всей последующей жизни.</w:t>
      </w:r>
    </w:p>
    <w:p w14:paraId="4DBB7F5C" w14:textId="1C648387" w:rsidR="00715FBC" w:rsidRPr="00447FDA" w:rsidRDefault="00715FBC" w:rsidP="00B77D8C">
      <w:pPr>
        <w:spacing w:after="0" w:line="360" w:lineRule="auto"/>
        <w:ind w:firstLine="709"/>
        <w:jc w:val="both"/>
        <w:rPr>
          <w:rFonts w:ascii="Times New Roman" w:hAnsi="Times New Roman" w:cs="Times New Roman"/>
          <w:sz w:val="28"/>
          <w:szCs w:val="28"/>
        </w:rPr>
      </w:pPr>
      <w:r w:rsidRPr="009C6624">
        <w:rPr>
          <w:rFonts w:ascii="Times New Roman" w:hAnsi="Times New Roman" w:cs="Times New Roman"/>
          <w:sz w:val="28"/>
          <w:szCs w:val="28"/>
        </w:rPr>
        <w:t>В настоящее время</w:t>
      </w:r>
      <w:r w:rsidR="00E60BBA" w:rsidRPr="009C6624">
        <w:rPr>
          <w:rFonts w:ascii="Times New Roman" w:hAnsi="Times New Roman" w:cs="Times New Roman"/>
          <w:sz w:val="28"/>
          <w:szCs w:val="28"/>
        </w:rPr>
        <w:t>,</w:t>
      </w:r>
      <w:r w:rsidRPr="00447FDA">
        <w:rPr>
          <w:rFonts w:ascii="Times New Roman" w:hAnsi="Times New Roman" w:cs="Times New Roman"/>
          <w:sz w:val="28"/>
          <w:szCs w:val="28"/>
        </w:rPr>
        <w:t xml:space="preserve"> согласно Федеральным государственным образовательным стандартам,</w:t>
      </w:r>
      <w:r w:rsidR="00492F70" w:rsidRPr="00447FDA">
        <w:rPr>
          <w:rFonts w:ascii="Times New Roman" w:hAnsi="Times New Roman" w:cs="Times New Roman"/>
          <w:sz w:val="28"/>
          <w:szCs w:val="28"/>
        </w:rPr>
        <w:t xml:space="preserve"> в общеобразовательных организациях</w:t>
      </w:r>
      <w:r w:rsidRPr="00447FDA">
        <w:rPr>
          <w:rFonts w:ascii="Times New Roman" w:hAnsi="Times New Roman" w:cs="Times New Roman"/>
          <w:sz w:val="28"/>
          <w:szCs w:val="28"/>
        </w:rPr>
        <w:t xml:space="preserve"> существует 3 предмета, </w:t>
      </w:r>
      <w:r w:rsidR="00E60BBA" w:rsidRPr="00447FDA">
        <w:rPr>
          <w:rFonts w:ascii="Times New Roman" w:hAnsi="Times New Roman" w:cs="Times New Roman"/>
          <w:sz w:val="28"/>
          <w:szCs w:val="28"/>
        </w:rPr>
        <w:t>в рамках</w:t>
      </w:r>
      <w:r w:rsidRPr="00447FDA">
        <w:rPr>
          <w:rFonts w:ascii="Times New Roman" w:hAnsi="Times New Roman" w:cs="Times New Roman"/>
          <w:sz w:val="28"/>
          <w:szCs w:val="28"/>
        </w:rPr>
        <w:t xml:space="preserve"> которых рассматриваются и преподаются вопросы оказания первой помощи: биология, основы безопасности жизнедеятельности и физическая культура. При этом образовательные программы данных дисциплин в отношении первой помощи не согласованы и противоречат друг другу. Во многих </w:t>
      </w:r>
      <w:r w:rsidR="00492F70" w:rsidRPr="00447FDA">
        <w:rPr>
          <w:rFonts w:ascii="Times New Roman" w:hAnsi="Times New Roman" w:cs="Times New Roman"/>
          <w:sz w:val="28"/>
          <w:szCs w:val="28"/>
        </w:rPr>
        <w:t>образовательных организациях</w:t>
      </w:r>
      <w:r w:rsidRPr="00447FDA">
        <w:rPr>
          <w:rFonts w:ascii="Times New Roman" w:hAnsi="Times New Roman" w:cs="Times New Roman"/>
          <w:sz w:val="28"/>
          <w:szCs w:val="28"/>
        </w:rPr>
        <w:t xml:space="preserve"> отсутствует необходимое для обучения первой помощи оборудование и подготовленные преподаватели.</w:t>
      </w:r>
    </w:p>
    <w:p w14:paraId="2D11B8A0" w14:textId="16CDBF54"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snapToGrid w:val="0"/>
          <w:sz w:val="28"/>
          <w:szCs w:val="28"/>
        </w:rPr>
      </w:pPr>
      <w:r w:rsidRPr="00447FDA">
        <w:rPr>
          <w:rFonts w:ascii="Times New Roman" w:hAnsi="Times New Roman" w:cs="Times New Roman"/>
          <w:snapToGrid w:val="0"/>
          <w:sz w:val="28"/>
          <w:szCs w:val="28"/>
        </w:rPr>
        <w:lastRenderedPageBreak/>
        <w:t>Именно поэтому изучение правил оказания первой по</w:t>
      </w:r>
      <w:r w:rsidR="00E80EFE" w:rsidRPr="00447FDA">
        <w:rPr>
          <w:rFonts w:ascii="Times New Roman" w:hAnsi="Times New Roman" w:cs="Times New Roman"/>
          <w:snapToGrid w:val="0"/>
          <w:sz w:val="28"/>
          <w:szCs w:val="28"/>
        </w:rPr>
        <w:t>мощи в центрах по профилактике Д</w:t>
      </w:r>
      <w:r w:rsidRPr="00447FDA">
        <w:rPr>
          <w:rFonts w:ascii="Times New Roman" w:hAnsi="Times New Roman" w:cs="Times New Roman"/>
          <w:snapToGrid w:val="0"/>
          <w:sz w:val="28"/>
          <w:szCs w:val="28"/>
        </w:rPr>
        <w:t>ДТТ является важным фактором по подготовке в Российской Федерации большого числа обученных и мотивированных на оказание первой помощи участников дорожного движения.</w:t>
      </w:r>
    </w:p>
    <w:p w14:paraId="1BE4A18D" w14:textId="6E31C245"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snapToGrid w:val="0"/>
          <w:sz w:val="28"/>
          <w:szCs w:val="28"/>
        </w:rPr>
      </w:pPr>
      <w:r w:rsidRPr="00447FDA">
        <w:rPr>
          <w:rFonts w:ascii="Times New Roman" w:hAnsi="Times New Roman" w:cs="Times New Roman"/>
          <w:snapToGrid w:val="0"/>
          <w:sz w:val="28"/>
          <w:szCs w:val="28"/>
        </w:rPr>
        <w:t>Программа модульного курса для детей 3</w:t>
      </w:r>
      <w:r w:rsidRPr="00447FDA">
        <w:rPr>
          <w:rFonts w:ascii="Times New Roman" w:hAnsi="Times New Roman" w:cs="Times New Roman"/>
          <w:sz w:val="28"/>
          <w:szCs w:val="28"/>
        </w:rPr>
        <w:t xml:space="preserve">-х возрастных категорий </w:t>
      </w:r>
      <w:r w:rsidRPr="00447FDA">
        <w:rPr>
          <w:rFonts w:ascii="Times New Roman" w:hAnsi="Times New Roman" w:cs="Times New Roman"/>
          <w:snapToGrid w:val="0"/>
          <w:sz w:val="28"/>
          <w:szCs w:val="28"/>
        </w:rPr>
        <w:t xml:space="preserve">разработана в рамках проекта по организации в субъектах Российской Федерации центров по профилактике </w:t>
      </w:r>
      <w:r w:rsidR="00E80EFE" w:rsidRPr="00447FDA">
        <w:rPr>
          <w:rFonts w:ascii="Times New Roman" w:hAnsi="Times New Roman" w:cs="Times New Roman"/>
          <w:snapToGrid w:val="0"/>
          <w:sz w:val="28"/>
          <w:szCs w:val="28"/>
        </w:rPr>
        <w:t>Д</w:t>
      </w:r>
      <w:r w:rsidRPr="00447FDA">
        <w:rPr>
          <w:rFonts w:ascii="Times New Roman" w:hAnsi="Times New Roman" w:cs="Times New Roman"/>
          <w:snapToGrid w:val="0"/>
          <w:sz w:val="28"/>
          <w:szCs w:val="28"/>
        </w:rPr>
        <w:t>ДТТ.</w:t>
      </w:r>
    </w:p>
    <w:p w14:paraId="2D166661" w14:textId="05F6B938"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Сценарные планы состоят из теоретического и практического занятий для подгрупп</w:t>
      </w:r>
      <w:r w:rsidRPr="00447FDA">
        <w:rPr>
          <w:rFonts w:ascii="Times New Roman" w:hAnsi="Times New Roman" w:cs="Times New Roman"/>
          <w:sz w:val="28"/>
          <w:szCs w:val="28"/>
        </w:rPr>
        <w:t xml:space="preserve"> детей 5–8, 9</w:t>
      </w:r>
      <w:r w:rsidR="00E60BBA" w:rsidRPr="00447FDA">
        <w:rPr>
          <w:rFonts w:ascii="Times New Roman" w:hAnsi="Times New Roman" w:cs="Times New Roman"/>
          <w:sz w:val="28"/>
          <w:szCs w:val="28"/>
        </w:rPr>
        <w:t>–</w:t>
      </w:r>
      <w:r w:rsidRPr="00447FDA">
        <w:rPr>
          <w:rFonts w:ascii="Times New Roman" w:hAnsi="Times New Roman" w:cs="Times New Roman"/>
          <w:sz w:val="28"/>
          <w:szCs w:val="28"/>
        </w:rPr>
        <w:t>13</w:t>
      </w:r>
      <w:r w:rsidR="00E60BBA" w:rsidRPr="00447FDA">
        <w:rPr>
          <w:rFonts w:ascii="Times New Roman" w:hAnsi="Times New Roman" w:cs="Times New Roman"/>
          <w:sz w:val="28"/>
          <w:szCs w:val="28"/>
        </w:rPr>
        <w:t xml:space="preserve"> лет</w:t>
      </w:r>
      <w:r w:rsidRPr="00447FDA">
        <w:rPr>
          <w:rFonts w:ascii="Times New Roman" w:hAnsi="Times New Roman" w:cs="Times New Roman"/>
          <w:sz w:val="28"/>
          <w:szCs w:val="28"/>
        </w:rPr>
        <w:t xml:space="preserve">; с одной группой работает один преподаватель (инструктор первой помощи). </w:t>
      </w:r>
    </w:p>
    <w:p w14:paraId="4F626E01" w14:textId="39387CA4"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Сценарный план для подростков 14</w:t>
      </w:r>
      <w:r w:rsidR="00E60BBA" w:rsidRPr="00447FDA">
        <w:rPr>
          <w:rFonts w:ascii="Times New Roman" w:hAnsi="Times New Roman" w:cs="Times New Roman"/>
          <w:color w:val="000000"/>
          <w:sz w:val="28"/>
          <w:szCs w:val="28"/>
        </w:rPr>
        <w:t>–</w:t>
      </w:r>
      <w:r w:rsidRPr="00447FDA">
        <w:rPr>
          <w:rFonts w:ascii="Times New Roman" w:hAnsi="Times New Roman" w:cs="Times New Roman"/>
          <w:color w:val="000000"/>
          <w:sz w:val="28"/>
          <w:szCs w:val="28"/>
        </w:rPr>
        <w:t>16 лет состоит из двух обучающих профилактических групповых занятий – теоретического и практического. Результатом обучения должны стать приобретение навыков оказания первой помощи и умение провести необходимые действия нуждающимся. Освоение материала сценарного плана станет гарант</w:t>
      </w:r>
      <w:r w:rsidR="00E60BBA" w:rsidRPr="00447FDA">
        <w:rPr>
          <w:rFonts w:ascii="Times New Roman" w:hAnsi="Times New Roman" w:cs="Times New Roman"/>
          <w:color w:val="000000"/>
          <w:sz w:val="28"/>
          <w:szCs w:val="28"/>
        </w:rPr>
        <w:t>ией</w:t>
      </w:r>
      <w:r w:rsidRPr="00447FDA">
        <w:rPr>
          <w:rFonts w:ascii="Times New Roman" w:hAnsi="Times New Roman" w:cs="Times New Roman"/>
          <w:color w:val="000000"/>
          <w:sz w:val="28"/>
          <w:szCs w:val="28"/>
        </w:rPr>
        <w:t xml:space="preserve"> выполнения универсального алгоритма подростками в случае, если они станут свидетелями и</w:t>
      </w:r>
      <w:r w:rsidR="00E60BBA" w:rsidRPr="00447FDA">
        <w:rPr>
          <w:rFonts w:ascii="Times New Roman" w:hAnsi="Times New Roman" w:cs="Times New Roman"/>
          <w:color w:val="000000"/>
          <w:sz w:val="28"/>
          <w:szCs w:val="28"/>
        </w:rPr>
        <w:t>ли</w:t>
      </w:r>
      <w:r w:rsidRPr="00447FDA">
        <w:rPr>
          <w:rFonts w:ascii="Times New Roman" w:hAnsi="Times New Roman" w:cs="Times New Roman"/>
          <w:color w:val="000000"/>
          <w:sz w:val="28"/>
          <w:szCs w:val="28"/>
        </w:rPr>
        <w:t xml:space="preserve"> участниками произошедшего ДТП. </w:t>
      </w:r>
    </w:p>
    <w:p w14:paraId="0E23033E" w14:textId="77777777"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Теоретическая составляющая направлена на развитие потребности в оказании помощи людям и формирование мотивации на обучение первой помощи и ее оказание.</w:t>
      </w:r>
    </w:p>
    <w:p w14:paraId="7040240F" w14:textId="77777777"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color w:val="000000"/>
          <w:sz w:val="28"/>
          <w:szCs w:val="28"/>
        </w:rPr>
      </w:pPr>
      <w:r w:rsidRPr="00447FDA">
        <w:rPr>
          <w:rFonts w:ascii="Times New Roman" w:hAnsi="Times New Roman" w:cs="Times New Roman"/>
          <w:color w:val="000000"/>
          <w:sz w:val="28"/>
          <w:szCs w:val="28"/>
        </w:rPr>
        <w:t>Изучение специальных методов и приемов, а также отработка навыков на практической части позволит развить у подростков уверенность в своих силах и осознание значимости их действия для спасения жизни пострадавших.</w:t>
      </w:r>
    </w:p>
    <w:p w14:paraId="67B438AD" w14:textId="2B7B0787" w:rsidR="00715FBC" w:rsidRPr="00B77D8C" w:rsidRDefault="00715FBC" w:rsidP="00B77D8C">
      <w:pPr>
        <w:pStyle w:val="a8"/>
        <w:spacing w:before="0" w:beforeAutospacing="0" w:after="0" w:afterAutospacing="0" w:line="360" w:lineRule="auto"/>
        <w:ind w:firstLine="709"/>
        <w:jc w:val="both"/>
        <w:rPr>
          <w:rFonts w:ascii="Times New Roman" w:hAnsi="Times New Roman" w:cs="Times New Roman"/>
          <w:sz w:val="28"/>
          <w:szCs w:val="28"/>
        </w:rPr>
      </w:pPr>
      <w:r w:rsidRPr="00B77D8C">
        <w:rPr>
          <w:rFonts w:ascii="Times New Roman" w:hAnsi="Times New Roman" w:cs="Times New Roman"/>
          <w:color w:val="000000"/>
          <w:sz w:val="28"/>
          <w:szCs w:val="28"/>
        </w:rPr>
        <w:t>С группой работает один педагог, прошедший обучение по оказанию первой помощи (инструктор</w:t>
      </w:r>
      <w:r w:rsidRPr="00447FDA">
        <w:t xml:space="preserve"> </w:t>
      </w:r>
      <w:r w:rsidRPr="00B77D8C">
        <w:rPr>
          <w:rFonts w:ascii="Times New Roman" w:hAnsi="Times New Roman" w:cs="Times New Roman"/>
          <w:sz w:val="28"/>
          <w:szCs w:val="28"/>
        </w:rPr>
        <w:t>первой помощи). Привлечение родителей повысит результативность, особенно если состоится предварительная беседа</w:t>
      </w:r>
      <w:r w:rsidR="00E60BBA" w:rsidRPr="00B77D8C">
        <w:rPr>
          <w:rFonts w:ascii="Times New Roman" w:hAnsi="Times New Roman" w:cs="Times New Roman"/>
          <w:sz w:val="28"/>
          <w:szCs w:val="28"/>
        </w:rPr>
        <w:t xml:space="preserve"> и</w:t>
      </w:r>
      <w:r w:rsidRPr="00B77D8C">
        <w:rPr>
          <w:rFonts w:ascii="Times New Roman" w:hAnsi="Times New Roman" w:cs="Times New Roman"/>
          <w:sz w:val="28"/>
          <w:szCs w:val="28"/>
        </w:rPr>
        <w:t xml:space="preserve"> они будут приглашены на практическую часть.</w:t>
      </w:r>
    </w:p>
    <w:p w14:paraId="07EF2DFA" w14:textId="77777777" w:rsidR="00715FBC" w:rsidRPr="001C4ED2" w:rsidRDefault="00715FBC" w:rsidP="00B77D8C">
      <w:pPr>
        <w:pStyle w:val="2"/>
      </w:pPr>
    </w:p>
    <w:p w14:paraId="7DC37D39" w14:textId="77777777" w:rsidR="00715FBC" w:rsidRPr="00E70748" w:rsidRDefault="00715FBC" w:rsidP="00921B51">
      <w:pPr>
        <w:pStyle w:val="2"/>
        <w:ind w:firstLine="708"/>
      </w:pPr>
      <w:bookmarkStart w:id="6" w:name="_Toc508898402"/>
      <w:r w:rsidRPr="00E70748">
        <w:t>Водители</w:t>
      </w:r>
      <w:bookmarkEnd w:id="6"/>
      <w:r w:rsidRPr="00E70748">
        <w:t xml:space="preserve"> </w:t>
      </w:r>
    </w:p>
    <w:p w14:paraId="79B23E79" w14:textId="56252E33" w:rsidR="00715FBC" w:rsidRPr="00447FDA" w:rsidRDefault="004A7C74" w:rsidP="00B77D8C">
      <w:pPr>
        <w:spacing w:after="0" w:line="360" w:lineRule="auto"/>
        <w:jc w:val="both"/>
        <w:rPr>
          <w:rFonts w:ascii="Times New Roman" w:hAnsi="Times New Roman" w:cs="Times New Roman"/>
          <w:iCs/>
          <w:sz w:val="28"/>
          <w:szCs w:val="28"/>
        </w:rPr>
      </w:pPr>
      <w:r>
        <w:rPr>
          <w:rFonts w:ascii="Times New Roman" w:hAnsi="Times New Roman" w:cs="Times New Roman"/>
          <w:sz w:val="28"/>
          <w:szCs w:val="28"/>
        </w:rPr>
        <w:tab/>
      </w:r>
      <w:r w:rsidR="00715FBC" w:rsidRPr="00447FDA">
        <w:rPr>
          <w:rFonts w:ascii="Times New Roman" w:hAnsi="Times New Roman" w:cs="Times New Roman"/>
          <w:iCs/>
          <w:sz w:val="28"/>
          <w:szCs w:val="28"/>
        </w:rPr>
        <w:t>Блок «Водители» преподаётся только в возрастной категории 14</w:t>
      </w:r>
      <w:r w:rsidR="00F812ED" w:rsidRPr="00447FDA">
        <w:rPr>
          <w:rFonts w:ascii="Times New Roman" w:hAnsi="Times New Roman" w:cs="Times New Roman"/>
          <w:iCs/>
          <w:sz w:val="28"/>
          <w:szCs w:val="28"/>
        </w:rPr>
        <w:t>–</w:t>
      </w:r>
      <w:r w:rsidR="00715FBC" w:rsidRPr="00447FDA">
        <w:rPr>
          <w:rFonts w:ascii="Times New Roman" w:hAnsi="Times New Roman" w:cs="Times New Roman"/>
          <w:iCs/>
          <w:sz w:val="28"/>
          <w:szCs w:val="28"/>
        </w:rPr>
        <w:t>16 лет.</w:t>
      </w:r>
    </w:p>
    <w:p w14:paraId="4613AB88" w14:textId="6B6A38A3" w:rsidR="00715FBC" w:rsidRPr="00455A1B" w:rsidRDefault="00715FBC" w:rsidP="00B77D8C">
      <w:pPr>
        <w:spacing w:after="0" w:line="360" w:lineRule="auto"/>
        <w:ind w:firstLine="851"/>
        <w:jc w:val="both"/>
        <w:rPr>
          <w:rFonts w:ascii="Times New Roman" w:hAnsi="Times New Roman" w:cs="Times New Roman"/>
          <w:iCs/>
          <w:sz w:val="28"/>
          <w:szCs w:val="28"/>
        </w:rPr>
      </w:pPr>
      <w:r w:rsidRPr="004A7C74">
        <w:rPr>
          <w:rFonts w:ascii="Times New Roman" w:hAnsi="Times New Roman" w:cs="Times New Roman"/>
          <w:iCs/>
          <w:sz w:val="28"/>
          <w:szCs w:val="28"/>
        </w:rPr>
        <w:lastRenderedPageBreak/>
        <w:t>По данным ГИБДД МВД РФ за 2016 год в России произошло 173 тыс. ДТП, в которых погибло более 20 тыс. человек, а пострадало бо</w:t>
      </w:r>
      <w:r w:rsidRPr="00455A1B">
        <w:rPr>
          <w:rFonts w:ascii="Times New Roman" w:hAnsi="Times New Roman" w:cs="Times New Roman"/>
          <w:iCs/>
          <w:sz w:val="28"/>
          <w:szCs w:val="28"/>
        </w:rPr>
        <w:t xml:space="preserve">лее 221 тыс. По вине водителя </w:t>
      </w:r>
      <w:r w:rsidRPr="00455A1B">
        <w:rPr>
          <w:rFonts w:ascii="Times New Roman" w:hAnsi="Times New Roman" w:cs="Times New Roman"/>
          <w:b/>
          <w:iCs/>
          <w:sz w:val="28"/>
          <w:szCs w:val="28"/>
          <w:u w:val="single"/>
        </w:rPr>
        <w:t>произошло 87% ДТП</w:t>
      </w:r>
      <w:r w:rsidRPr="00455A1B">
        <w:rPr>
          <w:rFonts w:ascii="Times New Roman" w:hAnsi="Times New Roman" w:cs="Times New Roman"/>
          <w:iCs/>
          <w:sz w:val="28"/>
          <w:szCs w:val="28"/>
        </w:rPr>
        <w:t>. Количество граждан, получивших в 2016 году впервые водительские удостоверения категории «B», превысило 1,3 млн. На долю молодых водителей</w:t>
      </w:r>
      <w:r w:rsidR="00F812ED" w:rsidRPr="00455A1B">
        <w:rPr>
          <w:rFonts w:ascii="Times New Roman" w:hAnsi="Times New Roman" w:cs="Times New Roman"/>
          <w:iCs/>
          <w:sz w:val="28"/>
          <w:szCs w:val="28"/>
        </w:rPr>
        <w:t>–</w:t>
      </w:r>
      <w:r w:rsidRPr="00455A1B">
        <w:rPr>
          <w:rFonts w:ascii="Times New Roman" w:hAnsi="Times New Roman" w:cs="Times New Roman"/>
          <w:iCs/>
          <w:sz w:val="28"/>
          <w:szCs w:val="28"/>
        </w:rPr>
        <w:t xml:space="preserve">виновников ДТП (т.е. со стажем управления до 2-х лет) в нашей стране приходится 8% аварий (12 тыс. ДТП), в которых в 2016 году погибло 1154 чел. и ранено 16,9 тыс. человек. </w:t>
      </w:r>
    </w:p>
    <w:p w14:paraId="7BA858BE" w14:textId="7FF13F5C" w:rsidR="00715FBC" w:rsidRPr="008D669E" w:rsidRDefault="00715FBC" w:rsidP="00B77D8C">
      <w:pPr>
        <w:spacing w:after="0" w:line="360" w:lineRule="auto"/>
        <w:ind w:firstLine="709"/>
        <w:jc w:val="both"/>
        <w:rPr>
          <w:rFonts w:ascii="Times New Roman" w:hAnsi="Times New Roman" w:cs="Times New Roman"/>
          <w:iCs/>
          <w:sz w:val="28"/>
          <w:szCs w:val="28"/>
        </w:rPr>
      </w:pPr>
      <w:r w:rsidRPr="00455A1B">
        <w:rPr>
          <w:rFonts w:ascii="Times New Roman" w:hAnsi="Times New Roman" w:cs="Times New Roman"/>
          <w:iCs/>
          <w:sz w:val="28"/>
          <w:szCs w:val="28"/>
        </w:rPr>
        <w:t>Если говорить о детях</w:t>
      </w:r>
      <w:r w:rsidR="00F812ED" w:rsidRPr="00455A1B">
        <w:rPr>
          <w:rFonts w:ascii="Times New Roman" w:hAnsi="Times New Roman" w:cs="Times New Roman"/>
          <w:iCs/>
          <w:sz w:val="28"/>
          <w:szCs w:val="28"/>
        </w:rPr>
        <w:t>–</w:t>
      </w:r>
      <w:r w:rsidRPr="00455A1B">
        <w:rPr>
          <w:rFonts w:ascii="Times New Roman" w:hAnsi="Times New Roman" w:cs="Times New Roman"/>
          <w:iCs/>
          <w:sz w:val="28"/>
          <w:szCs w:val="28"/>
        </w:rPr>
        <w:t>водителях, то тут, в первую очередь речь идёт о вождении велосипедов и мопедов. С 14</w:t>
      </w:r>
      <w:r w:rsidR="00F812ED" w:rsidRPr="00455A1B">
        <w:rPr>
          <w:rFonts w:ascii="Times New Roman" w:hAnsi="Times New Roman" w:cs="Times New Roman"/>
          <w:iCs/>
          <w:sz w:val="28"/>
          <w:szCs w:val="28"/>
        </w:rPr>
        <w:t>-</w:t>
      </w:r>
      <w:r w:rsidRPr="00455A1B">
        <w:rPr>
          <w:rFonts w:ascii="Times New Roman" w:hAnsi="Times New Roman" w:cs="Times New Roman"/>
          <w:iCs/>
          <w:sz w:val="28"/>
          <w:szCs w:val="28"/>
        </w:rPr>
        <w:t>летнего возраста подросток может передвигаться на велосипеде по городу</w:t>
      </w:r>
      <w:r w:rsidRPr="00913CE9">
        <w:rPr>
          <w:rFonts w:ascii="Times New Roman" w:hAnsi="Times New Roman" w:cs="Times New Roman"/>
          <w:iCs/>
          <w:sz w:val="28"/>
          <w:szCs w:val="28"/>
        </w:rPr>
        <w:t xml:space="preserve"> наравне с взрослыми, с 16 лет подросток, получив права категории М, может передвигаться на мопед</w:t>
      </w:r>
      <w:r w:rsidR="00F812ED" w:rsidRPr="008D669E">
        <w:rPr>
          <w:rFonts w:ascii="Times New Roman" w:hAnsi="Times New Roman" w:cs="Times New Roman"/>
          <w:iCs/>
          <w:sz w:val="28"/>
          <w:szCs w:val="28"/>
        </w:rPr>
        <w:t>е</w:t>
      </w:r>
      <w:r w:rsidRPr="008D669E">
        <w:rPr>
          <w:rFonts w:ascii="Times New Roman" w:hAnsi="Times New Roman" w:cs="Times New Roman"/>
          <w:iCs/>
          <w:sz w:val="28"/>
          <w:szCs w:val="28"/>
        </w:rPr>
        <w:t xml:space="preserve"> и скутер</w:t>
      </w:r>
      <w:r w:rsidR="00F812ED" w:rsidRPr="008D669E">
        <w:rPr>
          <w:rFonts w:ascii="Times New Roman" w:hAnsi="Times New Roman" w:cs="Times New Roman"/>
          <w:iCs/>
          <w:sz w:val="28"/>
          <w:szCs w:val="28"/>
        </w:rPr>
        <w:t>е</w:t>
      </w:r>
      <w:r w:rsidRPr="008D669E">
        <w:rPr>
          <w:rFonts w:ascii="Times New Roman" w:hAnsi="Times New Roman" w:cs="Times New Roman"/>
          <w:iCs/>
          <w:sz w:val="28"/>
          <w:szCs w:val="28"/>
        </w:rPr>
        <w:t xml:space="preserve">. </w:t>
      </w:r>
    </w:p>
    <w:p w14:paraId="04617726" w14:textId="77777777" w:rsidR="00715FBC" w:rsidRPr="008D669E" w:rsidRDefault="00715FBC" w:rsidP="00B77D8C">
      <w:pPr>
        <w:spacing w:after="0" w:line="360" w:lineRule="auto"/>
        <w:ind w:firstLine="709"/>
        <w:jc w:val="both"/>
        <w:rPr>
          <w:rFonts w:ascii="Times New Roman" w:hAnsi="Times New Roman" w:cs="Times New Roman"/>
          <w:iCs/>
          <w:sz w:val="28"/>
          <w:szCs w:val="28"/>
        </w:rPr>
      </w:pPr>
    </w:p>
    <w:p w14:paraId="2A24A5AD" w14:textId="6518ADE5" w:rsidR="00715FBC" w:rsidRPr="00B77D8C" w:rsidRDefault="00715FBC" w:rsidP="00B77D8C">
      <w:pPr>
        <w:pStyle w:val="ae"/>
        <w:keepNext/>
        <w:spacing w:after="0" w:line="360" w:lineRule="auto"/>
        <w:ind w:left="708"/>
        <w:rPr>
          <w:iCs w:val="0"/>
          <w:color w:val="auto"/>
          <w:sz w:val="28"/>
          <w:szCs w:val="28"/>
        </w:rPr>
      </w:pPr>
      <w:r w:rsidRPr="00B77D8C">
        <w:rPr>
          <w:iCs w:val="0"/>
          <w:color w:val="auto"/>
          <w:sz w:val="28"/>
          <w:szCs w:val="28"/>
        </w:rPr>
        <w:t xml:space="preserve">Таблица </w:t>
      </w:r>
      <w:r w:rsidRPr="00B77D8C">
        <w:rPr>
          <w:iCs w:val="0"/>
          <w:color w:val="auto"/>
          <w:sz w:val="28"/>
          <w:szCs w:val="28"/>
        </w:rPr>
        <w:fldChar w:fldCharType="begin"/>
      </w:r>
      <w:r w:rsidRPr="00B77D8C">
        <w:rPr>
          <w:iCs w:val="0"/>
          <w:color w:val="auto"/>
          <w:sz w:val="28"/>
          <w:szCs w:val="28"/>
        </w:rPr>
        <w:instrText xml:space="preserve"> SEQ Таблица \* ARABIC </w:instrText>
      </w:r>
      <w:r w:rsidRPr="00B77D8C">
        <w:rPr>
          <w:iCs w:val="0"/>
          <w:color w:val="auto"/>
          <w:sz w:val="28"/>
          <w:szCs w:val="28"/>
        </w:rPr>
        <w:fldChar w:fldCharType="separate"/>
      </w:r>
      <w:r w:rsidR="00D30DAE">
        <w:rPr>
          <w:iCs w:val="0"/>
          <w:noProof/>
          <w:color w:val="auto"/>
          <w:sz w:val="28"/>
          <w:szCs w:val="28"/>
        </w:rPr>
        <w:t>4</w:t>
      </w:r>
      <w:r w:rsidRPr="00B77D8C">
        <w:rPr>
          <w:iCs w:val="0"/>
          <w:color w:val="auto"/>
          <w:sz w:val="28"/>
          <w:szCs w:val="28"/>
        </w:rPr>
        <w:fldChar w:fldCharType="end"/>
      </w:r>
      <w:r w:rsidRPr="00B77D8C">
        <w:rPr>
          <w:iCs w:val="0"/>
          <w:color w:val="auto"/>
          <w:sz w:val="28"/>
          <w:szCs w:val="28"/>
        </w:rPr>
        <w:t>. ДТП с детьми-водителями до 16 лет. 2016 г.</w:t>
      </w:r>
    </w:p>
    <w:tbl>
      <w:tblPr>
        <w:tblW w:w="9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73"/>
        <w:gridCol w:w="1032"/>
        <w:gridCol w:w="855"/>
        <w:gridCol w:w="1040"/>
        <w:gridCol w:w="765"/>
        <w:gridCol w:w="1032"/>
      </w:tblGrid>
      <w:tr w:rsidR="00715FBC" w:rsidRPr="00447FDA" w14:paraId="5CAC08EC" w14:textId="77777777" w:rsidTr="00BC51CE">
        <w:trPr>
          <w:trHeight w:val="300"/>
          <w:tblHeader/>
        </w:trPr>
        <w:tc>
          <w:tcPr>
            <w:tcW w:w="3544" w:type="dxa"/>
            <w:vMerge w:val="restart"/>
            <w:shd w:val="clear" w:color="auto" w:fill="5B9BD5" w:themeFill="accent1"/>
            <w:noWrap/>
            <w:vAlign w:val="bottom"/>
            <w:hideMark/>
          </w:tcPr>
          <w:p w14:paraId="5AF4B284" w14:textId="77777777" w:rsidR="00715FBC" w:rsidRPr="004A7C74" w:rsidRDefault="00715FBC" w:rsidP="00B77D8C">
            <w:pPr>
              <w:spacing w:after="0" w:line="360" w:lineRule="auto"/>
              <w:jc w:val="center"/>
              <w:rPr>
                <w:rFonts w:ascii="Times New Roman" w:eastAsia="Times New Roman" w:hAnsi="Times New Roman" w:cs="Times New Roman"/>
                <w:b/>
                <w:sz w:val="28"/>
                <w:szCs w:val="28"/>
                <w:lang w:eastAsia="ru-RU"/>
              </w:rPr>
            </w:pPr>
            <w:r w:rsidRPr="004A7C74">
              <w:rPr>
                <w:rFonts w:ascii="Times New Roman" w:eastAsia="Times New Roman" w:hAnsi="Times New Roman" w:cs="Times New Roman"/>
                <w:b/>
                <w:sz w:val="28"/>
                <w:szCs w:val="28"/>
                <w:lang w:eastAsia="ru-RU"/>
              </w:rPr>
              <w:t> </w:t>
            </w:r>
          </w:p>
        </w:tc>
        <w:tc>
          <w:tcPr>
            <w:tcW w:w="1905" w:type="dxa"/>
            <w:gridSpan w:val="2"/>
            <w:shd w:val="clear" w:color="auto" w:fill="5B9BD5" w:themeFill="accent1"/>
            <w:vAlign w:val="center"/>
            <w:hideMark/>
          </w:tcPr>
          <w:p w14:paraId="78715588" w14:textId="77777777" w:rsidR="00715FBC" w:rsidRPr="00455A1B" w:rsidRDefault="00715FBC" w:rsidP="00B77D8C">
            <w:pPr>
              <w:spacing w:after="0" w:line="360" w:lineRule="auto"/>
              <w:jc w:val="center"/>
              <w:rPr>
                <w:rFonts w:ascii="Times New Roman" w:eastAsia="Times New Roman" w:hAnsi="Times New Roman" w:cs="Times New Roman"/>
                <w:b/>
                <w:sz w:val="28"/>
                <w:szCs w:val="28"/>
                <w:lang w:eastAsia="ru-RU"/>
              </w:rPr>
            </w:pPr>
            <w:r w:rsidRPr="00455A1B">
              <w:rPr>
                <w:rFonts w:ascii="Times New Roman" w:eastAsia="Times New Roman" w:hAnsi="Times New Roman" w:cs="Times New Roman"/>
                <w:b/>
                <w:sz w:val="28"/>
                <w:szCs w:val="28"/>
                <w:lang w:eastAsia="ru-RU"/>
              </w:rPr>
              <w:t>ДТП</w:t>
            </w:r>
          </w:p>
        </w:tc>
        <w:tc>
          <w:tcPr>
            <w:tcW w:w="1895" w:type="dxa"/>
            <w:gridSpan w:val="2"/>
            <w:shd w:val="clear" w:color="auto" w:fill="5B9BD5" w:themeFill="accent1"/>
            <w:vAlign w:val="center"/>
            <w:hideMark/>
          </w:tcPr>
          <w:p w14:paraId="2EEB2B9B" w14:textId="77777777" w:rsidR="00715FBC" w:rsidRPr="00455A1B" w:rsidRDefault="00715FBC" w:rsidP="00B77D8C">
            <w:pPr>
              <w:spacing w:after="0" w:line="360" w:lineRule="auto"/>
              <w:jc w:val="center"/>
              <w:rPr>
                <w:rFonts w:ascii="Times New Roman" w:eastAsia="Times New Roman" w:hAnsi="Times New Roman" w:cs="Times New Roman"/>
                <w:b/>
                <w:sz w:val="28"/>
                <w:szCs w:val="28"/>
                <w:lang w:eastAsia="ru-RU"/>
              </w:rPr>
            </w:pPr>
            <w:r w:rsidRPr="00455A1B">
              <w:rPr>
                <w:rFonts w:ascii="Times New Roman" w:eastAsia="Times New Roman" w:hAnsi="Times New Roman" w:cs="Times New Roman"/>
                <w:b/>
                <w:sz w:val="28"/>
                <w:szCs w:val="28"/>
                <w:lang w:eastAsia="ru-RU"/>
              </w:rPr>
              <w:t>Погибло</w:t>
            </w:r>
          </w:p>
        </w:tc>
        <w:tc>
          <w:tcPr>
            <w:tcW w:w="1797" w:type="dxa"/>
            <w:gridSpan w:val="2"/>
            <w:shd w:val="clear" w:color="auto" w:fill="5B9BD5" w:themeFill="accent1"/>
            <w:vAlign w:val="center"/>
            <w:hideMark/>
          </w:tcPr>
          <w:p w14:paraId="0EF4B40D" w14:textId="77777777" w:rsidR="00715FBC" w:rsidRPr="00455A1B" w:rsidRDefault="00715FBC" w:rsidP="00B77D8C">
            <w:pPr>
              <w:spacing w:after="0" w:line="360" w:lineRule="auto"/>
              <w:jc w:val="center"/>
              <w:rPr>
                <w:rFonts w:ascii="Times New Roman" w:eastAsia="Times New Roman" w:hAnsi="Times New Roman" w:cs="Times New Roman"/>
                <w:b/>
                <w:sz w:val="28"/>
                <w:szCs w:val="28"/>
                <w:lang w:eastAsia="ru-RU"/>
              </w:rPr>
            </w:pPr>
            <w:r w:rsidRPr="00455A1B">
              <w:rPr>
                <w:rFonts w:ascii="Times New Roman" w:eastAsia="Times New Roman" w:hAnsi="Times New Roman" w:cs="Times New Roman"/>
                <w:b/>
                <w:sz w:val="28"/>
                <w:szCs w:val="28"/>
                <w:lang w:eastAsia="ru-RU"/>
              </w:rPr>
              <w:t>Ранено</w:t>
            </w:r>
          </w:p>
        </w:tc>
      </w:tr>
      <w:tr w:rsidR="00715FBC" w:rsidRPr="00447FDA" w14:paraId="7967F3EF" w14:textId="77777777" w:rsidTr="00BC51CE">
        <w:trPr>
          <w:trHeight w:val="600"/>
        </w:trPr>
        <w:tc>
          <w:tcPr>
            <w:tcW w:w="3544" w:type="dxa"/>
            <w:vMerge/>
            <w:shd w:val="clear" w:color="auto" w:fill="5B9BD5" w:themeFill="accent1"/>
            <w:vAlign w:val="center"/>
            <w:hideMark/>
          </w:tcPr>
          <w:p w14:paraId="4EDF3A66" w14:textId="77777777" w:rsidR="00715FBC" w:rsidRPr="00447FDA" w:rsidRDefault="00715FBC" w:rsidP="00B77D8C">
            <w:pPr>
              <w:spacing w:after="0" w:line="360" w:lineRule="auto"/>
              <w:rPr>
                <w:rFonts w:ascii="Times New Roman" w:eastAsia="Times New Roman" w:hAnsi="Times New Roman" w:cs="Times New Roman"/>
                <w:b/>
                <w:sz w:val="28"/>
                <w:szCs w:val="28"/>
                <w:lang w:eastAsia="ru-RU"/>
              </w:rPr>
            </w:pPr>
          </w:p>
        </w:tc>
        <w:tc>
          <w:tcPr>
            <w:tcW w:w="873" w:type="dxa"/>
            <w:shd w:val="clear" w:color="auto" w:fill="5B9BD5" w:themeFill="accent1"/>
            <w:vAlign w:val="center"/>
            <w:hideMark/>
          </w:tcPr>
          <w:p w14:paraId="64D02DC6"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aбc</w:t>
            </w:r>
          </w:p>
        </w:tc>
        <w:tc>
          <w:tcPr>
            <w:tcW w:w="1032" w:type="dxa"/>
            <w:shd w:val="clear" w:color="auto" w:fill="5B9BD5" w:themeFill="accent1"/>
            <w:vAlign w:val="center"/>
            <w:hideMark/>
          </w:tcPr>
          <w:p w14:paraId="2178F327"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 % к АППГ</w:t>
            </w:r>
          </w:p>
        </w:tc>
        <w:tc>
          <w:tcPr>
            <w:tcW w:w="855" w:type="dxa"/>
            <w:shd w:val="clear" w:color="auto" w:fill="5B9BD5" w:themeFill="accent1"/>
            <w:vAlign w:val="center"/>
            <w:hideMark/>
          </w:tcPr>
          <w:p w14:paraId="3814DA10"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aбc</w:t>
            </w:r>
          </w:p>
        </w:tc>
        <w:tc>
          <w:tcPr>
            <w:tcW w:w="1040" w:type="dxa"/>
            <w:shd w:val="clear" w:color="auto" w:fill="5B9BD5" w:themeFill="accent1"/>
            <w:vAlign w:val="center"/>
            <w:hideMark/>
          </w:tcPr>
          <w:p w14:paraId="12FE68D0"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 % к АППГ</w:t>
            </w:r>
          </w:p>
        </w:tc>
        <w:tc>
          <w:tcPr>
            <w:tcW w:w="765" w:type="dxa"/>
            <w:shd w:val="clear" w:color="auto" w:fill="5B9BD5" w:themeFill="accent1"/>
            <w:vAlign w:val="center"/>
            <w:hideMark/>
          </w:tcPr>
          <w:p w14:paraId="4507B49A"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aбc</w:t>
            </w:r>
          </w:p>
        </w:tc>
        <w:tc>
          <w:tcPr>
            <w:tcW w:w="1032" w:type="dxa"/>
            <w:shd w:val="clear" w:color="auto" w:fill="5B9BD5" w:themeFill="accent1"/>
            <w:vAlign w:val="center"/>
            <w:hideMark/>
          </w:tcPr>
          <w:p w14:paraId="53A844E5" w14:textId="77777777" w:rsidR="00715FBC" w:rsidRPr="00447FDA" w:rsidRDefault="00715FBC" w:rsidP="00B77D8C">
            <w:pPr>
              <w:spacing w:after="0" w:line="360" w:lineRule="auto"/>
              <w:jc w:val="center"/>
              <w:rPr>
                <w:rFonts w:ascii="Times New Roman" w:eastAsia="Times New Roman" w:hAnsi="Times New Roman" w:cs="Times New Roman"/>
                <w:b/>
                <w:sz w:val="28"/>
                <w:szCs w:val="28"/>
                <w:lang w:eastAsia="ru-RU"/>
              </w:rPr>
            </w:pPr>
            <w:r w:rsidRPr="00447FDA">
              <w:rPr>
                <w:rFonts w:ascii="Times New Roman" w:eastAsia="Times New Roman" w:hAnsi="Times New Roman" w:cs="Times New Roman"/>
                <w:b/>
                <w:sz w:val="28"/>
                <w:szCs w:val="28"/>
                <w:lang w:eastAsia="ru-RU"/>
              </w:rPr>
              <w:t>± % к АППГ</w:t>
            </w:r>
          </w:p>
        </w:tc>
      </w:tr>
      <w:tr w:rsidR="00715FBC" w:rsidRPr="00447FDA" w14:paraId="76A7FA34" w14:textId="77777777" w:rsidTr="00BC51CE">
        <w:trPr>
          <w:trHeight w:val="300"/>
        </w:trPr>
        <w:tc>
          <w:tcPr>
            <w:tcW w:w="3544" w:type="dxa"/>
            <w:shd w:val="clear" w:color="auto" w:fill="auto"/>
            <w:noWrap/>
          </w:tcPr>
          <w:p w14:paraId="24060380" w14:textId="77777777" w:rsidR="00715FBC" w:rsidRPr="00447FDA" w:rsidRDefault="00715FBC" w:rsidP="00B77D8C">
            <w:pPr>
              <w:spacing w:after="0" w:line="360" w:lineRule="auto"/>
              <w:rPr>
                <w:rFonts w:ascii="Times New Roman" w:eastAsia="Times New Roman" w:hAnsi="Times New Roman" w:cs="Times New Roman"/>
                <w:bCs/>
                <w:sz w:val="28"/>
                <w:szCs w:val="28"/>
                <w:lang w:eastAsia="ru-RU"/>
              </w:rPr>
            </w:pPr>
            <w:r w:rsidRPr="00447FDA">
              <w:rPr>
                <w:rFonts w:ascii="Times New Roman" w:eastAsia="Times New Roman" w:hAnsi="Times New Roman" w:cs="Times New Roman"/>
                <w:bCs/>
                <w:sz w:val="28"/>
                <w:szCs w:val="28"/>
                <w:lang w:eastAsia="ru-RU"/>
              </w:rPr>
              <w:t>водители мототранспорта</w:t>
            </w:r>
          </w:p>
        </w:tc>
        <w:tc>
          <w:tcPr>
            <w:tcW w:w="873" w:type="dxa"/>
            <w:shd w:val="clear" w:color="auto" w:fill="auto"/>
            <w:vAlign w:val="center"/>
          </w:tcPr>
          <w:p w14:paraId="15C0F9BA" w14:textId="77777777" w:rsidR="00715FBC" w:rsidRPr="00447FDA" w:rsidRDefault="00715FBC" w:rsidP="00B77D8C">
            <w:pPr>
              <w:spacing w:after="0" w:line="360" w:lineRule="auto"/>
              <w:jc w:val="right"/>
              <w:rPr>
                <w:rFonts w:ascii="Times New Roman" w:hAnsi="Times New Roman" w:cs="Times New Roman"/>
                <w:bCs/>
                <w:sz w:val="28"/>
                <w:szCs w:val="28"/>
              </w:rPr>
            </w:pPr>
            <w:r w:rsidRPr="00447FDA">
              <w:rPr>
                <w:rFonts w:ascii="Times New Roman" w:hAnsi="Times New Roman" w:cs="Times New Roman"/>
                <w:bCs/>
                <w:sz w:val="28"/>
                <w:szCs w:val="28"/>
              </w:rPr>
              <w:t>489</w:t>
            </w:r>
          </w:p>
        </w:tc>
        <w:tc>
          <w:tcPr>
            <w:tcW w:w="1032" w:type="dxa"/>
            <w:shd w:val="clear" w:color="auto" w:fill="auto"/>
            <w:vAlign w:val="center"/>
          </w:tcPr>
          <w:p w14:paraId="27391F33" w14:textId="77777777" w:rsidR="00715FBC" w:rsidRPr="004A7C74" w:rsidRDefault="00715FBC" w:rsidP="00B77D8C">
            <w:pPr>
              <w:spacing w:after="0" w:line="360" w:lineRule="auto"/>
              <w:jc w:val="right"/>
              <w:rPr>
                <w:rFonts w:ascii="Times New Roman" w:hAnsi="Times New Roman" w:cs="Times New Roman"/>
                <w:bCs/>
                <w:sz w:val="28"/>
                <w:szCs w:val="28"/>
              </w:rPr>
            </w:pPr>
            <w:r w:rsidRPr="004A7C74">
              <w:rPr>
                <w:rFonts w:ascii="Times New Roman" w:hAnsi="Times New Roman" w:cs="Times New Roman"/>
                <w:bCs/>
                <w:sz w:val="28"/>
                <w:szCs w:val="28"/>
              </w:rPr>
              <w:t>-25,7</w:t>
            </w:r>
          </w:p>
        </w:tc>
        <w:tc>
          <w:tcPr>
            <w:tcW w:w="855" w:type="dxa"/>
            <w:shd w:val="clear" w:color="auto" w:fill="auto"/>
            <w:vAlign w:val="center"/>
          </w:tcPr>
          <w:p w14:paraId="556EBE12"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12</w:t>
            </w:r>
          </w:p>
        </w:tc>
        <w:tc>
          <w:tcPr>
            <w:tcW w:w="1040" w:type="dxa"/>
            <w:shd w:val="clear" w:color="auto" w:fill="auto"/>
            <w:vAlign w:val="center"/>
          </w:tcPr>
          <w:p w14:paraId="147E8A83"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-57,1</w:t>
            </w:r>
          </w:p>
        </w:tc>
        <w:tc>
          <w:tcPr>
            <w:tcW w:w="765" w:type="dxa"/>
            <w:shd w:val="clear" w:color="auto" w:fill="auto"/>
            <w:vAlign w:val="center"/>
          </w:tcPr>
          <w:p w14:paraId="5594927D"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478</w:t>
            </w:r>
          </w:p>
        </w:tc>
        <w:tc>
          <w:tcPr>
            <w:tcW w:w="1032" w:type="dxa"/>
            <w:shd w:val="clear" w:color="auto" w:fill="auto"/>
            <w:vAlign w:val="center"/>
          </w:tcPr>
          <w:p w14:paraId="3FC4A984"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-24,7</w:t>
            </w:r>
          </w:p>
        </w:tc>
      </w:tr>
      <w:tr w:rsidR="00715FBC" w:rsidRPr="00447FDA" w14:paraId="3E38045E" w14:textId="77777777" w:rsidTr="00BC51CE">
        <w:trPr>
          <w:trHeight w:val="300"/>
        </w:trPr>
        <w:tc>
          <w:tcPr>
            <w:tcW w:w="3544" w:type="dxa"/>
            <w:shd w:val="clear" w:color="auto" w:fill="auto"/>
            <w:noWrap/>
          </w:tcPr>
          <w:p w14:paraId="25368126" w14:textId="7ED42598" w:rsidR="00715FBC" w:rsidRPr="00447FDA" w:rsidRDefault="00F812ED" w:rsidP="00B77D8C">
            <w:pPr>
              <w:spacing w:after="0" w:line="360" w:lineRule="auto"/>
              <w:rPr>
                <w:rFonts w:ascii="Times New Roman" w:eastAsia="Times New Roman" w:hAnsi="Times New Roman" w:cs="Times New Roman"/>
                <w:bCs/>
                <w:sz w:val="28"/>
                <w:szCs w:val="28"/>
                <w:lang w:eastAsia="ru-RU"/>
              </w:rPr>
            </w:pPr>
            <w:r w:rsidRPr="00447FDA">
              <w:rPr>
                <w:rFonts w:ascii="Times New Roman" w:eastAsia="Times New Roman" w:hAnsi="Times New Roman" w:cs="Times New Roman"/>
                <w:bCs/>
                <w:sz w:val="28"/>
                <w:szCs w:val="28"/>
                <w:lang w:eastAsia="ru-RU"/>
              </w:rPr>
              <w:t>–</w:t>
            </w:r>
            <w:r w:rsidR="00715FBC" w:rsidRPr="00447FDA">
              <w:rPr>
                <w:rFonts w:ascii="Times New Roman" w:eastAsia="Times New Roman" w:hAnsi="Times New Roman" w:cs="Times New Roman"/>
                <w:bCs/>
                <w:sz w:val="28"/>
                <w:szCs w:val="28"/>
                <w:lang w:eastAsia="ru-RU"/>
              </w:rPr>
              <w:t>из них мопедов и приравненных к ним ТС</w:t>
            </w:r>
          </w:p>
        </w:tc>
        <w:tc>
          <w:tcPr>
            <w:tcW w:w="873" w:type="dxa"/>
            <w:shd w:val="clear" w:color="auto" w:fill="auto"/>
            <w:vAlign w:val="center"/>
          </w:tcPr>
          <w:p w14:paraId="370543C8" w14:textId="77777777" w:rsidR="00715FBC" w:rsidRPr="004A7C74" w:rsidRDefault="00715FBC" w:rsidP="00B77D8C">
            <w:pPr>
              <w:spacing w:after="0" w:line="360" w:lineRule="auto"/>
              <w:jc w:val="right"/>
              <w:rPr>
                <w:rFonts w:ascii="Times New Roman" w:hAnsi="Times New Roman" w:cs="Times New Roman"/>
                <w:bCs/>
                <w:sz w:val="28"/>
                <w:szCs w:val="28"/>
              </w:rPr>
            </w:pPr>
            <w:r w:rsidRPr="004A7C74">
              <w:rPr>
                <w:rFonts w:ascii="Times New Roman" w:hAnsi="Times New Roman" w:cs="Times New Roman"/>
                <w:bCs/>
                <w:sz w:val="28"/>
                <w:szCs w:val="28"/>
              </w:rPr>
              <w:t>288</w:t>
            </w:r>
          </w:p>
        </w:tc>
        <w:tc>
          <w:tcPr>
            <w:tcW w:w="1032" w:type="dxa"/>
            <w:shd w:val="clear" w:color="auto" w:fill="auto"/>
            <w:vAlign w:val="center"/>
          </w:tcPr>
          <w:p w14:paraId="6006133D"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-29,1</w:t>
            </w:r>
          </w:p>
        </w:tc>
        <w:tc>
          <w:tcPr>
            <w:tcW w:w="855" w:type="dxa"/>
            <w:shd w:val="clear" w:color="auto" w:fill="auto"/>
            <w:vAlign w:val="center"/>
          </w:tcPr>
          <w:p w14:paraId="641D0537"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6</w:t>
            </w:r>
          </w:p>
        </w:tc>
        <w:tc>
          <w:tcPr>
            <w:tcW w:w="1040" w:type="dxa"/>
            <w:shd w:val="clear" w:color="auto" w:fill="auto"/>
            <w:vAlign w:val="center"/>
          </w:tcPr>
          <w:p w14:paraId="485E0B10"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-57,1</w:t>
            </w:r>
          </w:p>
        </w:tc>
        <w:tc>
          <w:tcPr>
            <w:tcW w:w="765" w:type="dxa"/>
            <w:shd w:val="clear" w:color="auto" w:fill="auto"/>
            <w:vAlign w:val="center"/>
          </w:tcPr>
          <w:p w14:paraId="5ADB36DC"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282</w:t>
            </w:r>
          </w:p>
        </w:tc>
        <w:tc>
          <w:tcPr>
            <w:tcW w:w="1032" w:type="dxa"/>
            <w:shd w:val="clear" w:color="auto" w:fill="auto"/>
            <w:vAlign w:val="center"/>
          </w:tcPr>
          <w:p w14:paraId="26D46BCB" w14:textId="77777777" w:rsidR="00715FBC" w:rsidRPr="00455A1B" w:rsidRDefault="00715FBC" w:rsidP="00B77D8C">
            <w:pPr>
              <w:spacing w:after="0" w:line="360" w:lineRule="auto"/>
              <w:jc w:val="right"/>
              <w:rPr>
                <w:rFonts w:ascii="Times New Roman" w:hAnsi="Times New Roman" w:cs="Times New Roman"/>
                <w:bCs/>
                <w:sz w:val="28"/>
                <w:szCs w:val="28"/>
              </w:rPr>
            </w:pPr>
            <w:r w:rsidRPr="00455A1B">
              <w:rPr>
                <w:rFonts w:ascii="Times New Roman" w:hAnsi="Times New Roman" w:cs="Times New Roman"/>
                <w:bCs/>
                <w:sz w:val="28"/>
                <w:szCs w:val="28"/>
              </w:rPr>
              <w:t>-28,2</w:t>
            </w:r>
          </w:p>
        </w:tc>
      </w:tr>
    </w:tbl>
    <w:p w14:paraId="060C57C7" w14:textId="77777777" w:rsidR="00715FBC" w:rsidRPr="00447FDA" w:rsidRDefault="00715FBC" w:rsidP="00B77D8C">
      <w:pPr>
        <w:spacing w:after="0" w:line="360" w:lineRule="auto"/>
        <w:ind w:firstLine="680"/>
        <w:jc w:val="both"/>
        <w:rPr>
          <w:rFonts w:ascii="Times New Roman" w:hAnsi="Times New Roman" w:cs="Times New Roman"/>
          <w:i/>
          <w:color w:val="000000" w:themeColor="text1"/>
          <w:sz w:val="28"/>
          <w:szCs w:val="28"/>
        </w:rPr>
      </w:pPr>
      <w:r w:rsidRPr="00447FDA">
        <w:rPr>
          <w:rFonts w:ascii="Times New Roman" w:hAnsi="Times New Roman" w:cs="Times New Roman"/>
          <w:i/>
          <w:color w:val="000000" w:themeColor="text1"/>
          <w:sz w:val="28"/>
          <w:szCs w:val="28"/>
        </w:rPr>
        <w:t>Источник: ГИБДД МВД РФ</w:t>
      </w:r>
    </w:p>
    <w:p w14:paraId="229027AA" w14:textId="2BB33EA4" w:rsidR="00715FBC" w:rsidRPr="004A7C74" w:rsidRDefault="00715FBC" w:rsidP="00B77D8C">
      <w:pPr>
        <w:spacing w:after="0" w:line="360" w:lineRule="auto"/>
        <w:ind w:firstLine="708"/>
        <w:jc w:val="both"/>
        <w:rPr>
          <w:rFonts w:ascii="Times New Roman" w:hAnsi="Times New Roman" w:cs="Times New Roman"/>
          <w:iCs/>
          <w:sz w:val="28"/>
          <w:szCs w:val="28"/>
        </w:rPr>
      </w:pPr>
      <w:r w:rsidRPr="00447FDA">
        <w:rPr>
          <w:rFonts w:ascii="Times New Roman" w:hAnsi="Times New Roman" w:cs="Times New Roman"/>
          <w:iCs/>
          <w:sz w:val="28"/>
          <w:szCs w:val="28"/>
        </w:rPr>
        <w:t>В целом, статистика ГИБДД показывает, что с введением дополнительной к</w:t>
      </w:r>
      <w:r w:rsidRPr="004A7C74">
        <w:rPr>
          <w:rFonts w:ascii="Times New Roman" w:hAnsi="Times New Roman" w:cs="Times New Roman"/>
          <w:iCs/>
          <w:sz w:val="28"/>
          <w:szCs w:val="28"/>
        </w:rPr>
        <w:t>атегории М, заметно снизилась аварийность с детьми</w:t>
      </w:r>
      <w:r w:rsidR="00F812ED" w:rsidRPr="004A7C74">
        <w:rPr>
          <w:rFonts w:ascii="Times New Roman" w:hAnsi="Times New Roman" w:cs="Times New Roman"/>
          <w:iCs/>
          <w:sz w:val="28"/>
          <w:szCs w:val="28"/>
        </w:rPr>
        <w:t>–</w:t>
      </w:r>
      <w:r w:rsidRPr="004A7C74">
        <w:rPr>
          <w:rFonts w:ascii="Times New Roman" w:hAnsi="Times New Roman" w:cs="Times New Roman"/>
          <w:iCs/>
          <w:sz w:val="28"/>
          <w:szCs w:val="28"/>
        </w:rPr>
        <w:t>водителями мопедов и скутеров.</w:t>
      </w:r>
    </w:p>
    <w:p w14:paraId="0F4E6B58" w14:textId="77777777" w:rsidR="00715FBC" w:rsidRPr="004A7C74" w:rsidRDefault="00715FBC" w:rsidP="00B77D8C">
      <w:pPr>
        <w:spacing w:after="0" w:line="360" w:lineRule="auto"/>
        <w:ind w:firstLine="708"/>
        <w:jc w:val="both"/>
        <w:rPr>
          <w:rFonts w:ascii="Times New Roman" w:hAnsi="Times New Roman" w:cs="Times New Roman"/>
          <w:iCs/>
          <w:sz w:val="28"/>
          <w:szCs w:val="28"/>
        </w:rPr>
      </w:pPr>
      <w:r w:rsidRPr="004A7C74">
        <w:rPr>
          <w:rFonts w:ascii="Times New Roman" w:hAnsi="Times New Roman" w:cs="Times New Roman"/>
          <w:iCs/>
          <w:sz w:val="28"/>
          <w:szCs w:val="28"/>
        </w:rPr>
        <w:t xml:space="preserve">Это доказывает, что, проходя обучение на данную категорию, подросток получает определённый набор навыков и знаний, которые способствуют его более безопасному передвижению. </w:t>
      </w:r>
    </w:p>
    <w:p w14:paraId="4E78C67D" w14:textId="77777777" w:rsidR="00715FBC" w:rsidRPr="00455A1B" w:rsidRDefault="00715FBC" w:rsidP="00B77D8C">
      <w:pPr>
        <w:spacing w:after="0" w:line="360" w:lineRule="auto"/>
        <w:ind w:firstLine="708"/>
        <w:jc w:val="both"/>
        <w:rPr>
          <w:rFonts w:ascii="Times New Roman" w:hAnsi="Times New Roman" w:cs="Times New Roman"/>
          <w:iCs/>
          <w:sz w:val="28"/>
          <w:szCs w:val="28"/>
        </w:rPr>
      </w:pPr>
      <w:r w:rsidRPr="00455A1B">
        <w:rPr>
          <w:rFonts w:ascii="Times New Roman" w:hAnsi="Times New Roman" w:cs="Times New Roman"/>
          <w:iCs/>
          <w:sz w:val="28"/>
          <w:szCs w:val="28"/>
        </w:rPr>
        <w:t xml:space="preserve">В то же время в регионах можно наблюдать подростков, которые водят мопеды и скутеры без соответствующей категории, без защитной экипировки, не соблюдая ПДД. Критически важно донести до подростков, что мопеды и </w:t>
      </w:r>
      <w:r w:rsidRPr="00455A1B">
        <w:rPr>
          <w:rFonts w:ascii="Times New Roman" w:hAnsi="Times New Roman" w:cs="Times New Roman"/>
          <w:iCs/>
          <w:sz w:val="28"/>
          <w:szCs w:val="28"/>
        </w:rPr>
        <w:lastRenderedPageBreak/>
        <w:t xml:space="preserve">скутеры – это транспортное средство повышенной опасности, что, выезжая на них на дороги общего пользования, они становятся равноправными участниками дорожного движения, водителями, с которых будут спрашивать так же, как и с взрослых. </w:t>
      </w:r>
    </w:p>
    <w:p w14:paraId="0A639A1B" w14:textId="51285B5F" w:rsidR="00715FBC" w:rsidRPr="008D669E" w:rsidRDefault="00715FBC" w:rsidP="00B77D8C">
      <w:pPr>
        <w:spacing w:after="0" w:line="360" w:lineRule="auto"/>
        <w:ind w:firstLine="708"/>
        <w:jc w:val="both"/>
        <w:rPr>
          <w:rFonts w:ascii="Times New Roman" w:hAnsi="Times New Roman" w:cs="Times New Roman"/>
          <w:iCs/>
          <w:sz w:val="28"/>
          <w:szCs w:val="28"/>
        </w:rPr>
      </w:pPr>
      <w:r w:rsidRPr="00455A1B">
        <w:rPr>
          <w:rFonts w:ascii="Times New Roman" w:hAnsi="Times New Roman" w:cs="Times New Roman"/>
          <w:iCs/>
          <w:sz w:val="28"/>
          <w:szCs w:val="28"/>
        </w:rPr>
        <w:t>Поэтому</w:t>
      </w:r>
      <w:r w:rsidR="00F812ED" w:rsidRPr="00455A1B">
        <w:rPr>
          <w:rFonts w:ascii="Times New Roman" w:hAnsi="Times New Roman" w:cs="Times New Roman"/>
          <w:iCs/>
          <w:sz w:val="28"/>
          <w:szCs w:val="28"/>
        </w:rPr>
        <w:t xml:space="preserve"> при работе </w:t>
      </w:r>
      <w:r w:rsidRPr="00455A1B">
        <w:rPr>
          <w:rFonts w:ascii="Times New Roman" w:hAnsi="Times New Roman" w:cs="Times New Roman"/>
          <w:iCs/>
          <w:sz w:val="28"/>
          <w:szCs w:val="28"/>
        </w:rPr>
        <w:t>с детьми в возрасте 14</w:t>
      </w:r>
      <w:r w:rsidR="00F812ED" w:rsidRPr="00455A1B">
        <w:rPr>
          <w:rFonts w:ascii="Times New Roman" w:hAnsi="Times New Roman" w:cs="Times New Roman"/>
          <w:iCs/>
          <w:sz w:val="28"/>
          <w:szCs w:val="28"/>
        </w:rPr>
        <w:t>–</w:t>
      </w:r>
      <w:r w:rsidRPr="00455A1B">
        <w:rPr>
          <w:rFonts w:ascii="Times New Roman" w:hAnsi="Times New Roman" w:cs="Times New Roman"/>
          <w:iCs/>
          <w:sz w:val="28"/>
          <w:szCs w:val="28"/>
        </w:rPr>
        <w:t>16</w:t>
      </w:r>
      <w:r w:rsidR="00F812ED" w:rsidRPr="00455A1B">
        <w:rPr>
          <w:rFonts w:ascii="Times New Roman" w:hAnsi="Times New Roman" w:cs="Times New Roman"/>
          <w:iCs/>
          <w:sz w:val="28"/>
          <w:szCs w:val="28"/>
        </w:rPr>
        <w:t xml:space="preserve"> лет</w:t>
      </w:r>
      <w:r w:rsidRPr="00455A1B">
        <w:rPr>
          <w:rFonts w:ascii="Times New Roman" w:hAnsi="Times New Roman" w:cs="Times New Roman"/>
          <w:iCs/>
          <w:sz w:val="28"/>
          <w:szCs w:val="28"/>
        </w:rPr>
        <w:t xml:space="preserve"> необходимо </w:t>
      </w:r>
      <w:r w:rsidR="00F812ED" w:rsidRPr="00455A1B">
        <w:rPr>
          <w:rFonts w:ascii="Times New Roman" w:hAnsi="Times New Roman" w:cs="Times New Roman"/>
          <w:iCs/>
          <w:sz w:val="28"/>
          <w:szCs w:val="28"/>
        </w:rPr>
        <w:t>делать акцент на их</w:t>
      </w:r>
      <w:r w:rsidRPr="00455A1B">
        <w:rPr>
          <w:rFonts w:ascii="Times New Roman" w:hAnsi="Times New Roman" w:cs="Times New Roman"/>
          <w:iCs/>
          <w:sz w:val="28"/>
          <w:szCs w:val="28"/>
        </w:rPr>
        <w:t xml:space="preserve"> осознани</w:t>
      </w:r>
      <w:r w:rsidR="00F812ED" w:rsidRPr="00455A1B">
        <w:rPr>
          <w:rFonts w:ascii="Times New Roman" w:hAnsi="Times New Roman" w:cs="Times New Roman"/>
          <w:iCs/>
          <w:sz w:val="28"/>
          <w:szCs w:val="28"/>
        </w:rPr>
        <w:t>и</w:t>
      </w:r>
      <w:r w:rsidRPr="00455A1B">
        <w:rPr>
          <w:rFonts w:ascii="Times New Roman" w:hAnsi="Times New Roman" w:cs="Times New Roman"/>
          <w:iCs/>
          <w:sz w:val="28"/>
          <w:szCs w:val="28"/>
        </w:rPr>
        <w:t xml:space="preserve"> себя  равноправн</w:t>
      </w:r>
      <w:r w:rsidR="00077923" w:rsidRPr="00455A1B">
        <w:rPr>
          <w:rFonts w:ascii="Times New Roman" w:hAnsi="Times New Roman" w:cs="Times New Roman"/>
          <w:iCs/>
          <w:sz w:val="28"/>
          <w:szCs w:val="28"/>
        </w:rPr>
        <w:t>ыми</w:t>
      </w:r>
      <w:r w:rsidRPr="00455A1B">
        <w:rPr>
          <w:rFonts w:ascii="Times New Roman" w:hAnsi="Times New Roman" w:cs="Times New Roman"/>
          <w:iCs/>
          <w:sz w:val="28"/>
          <w:szCs w:val="28"/>
        </w:rPr>
        <w:t xml:space="preserve"> участника</w:t>
      </w:r>
      <w:r w:rsidR="00077923" w:rsidRPr="00913CE9">
        <w:rPr>
          <w:rFonts w:ascii="Times New Roman" w:hAnsi="Times New Roman" w:cs="Times New Roman"/>
          <w:iCs/>
          <w:sz w:val="28"/>
          <w:szCs w:val="28"/>
        </w:rPr>
        <w:t>ми</w:t>
      </w:r>
      <w:r w:rsidRPr="008D669E">
        <w:rPr>
          <w:rFonts w:ascii="Times New Roman" w:hAnsi="Times New Roman" w:cs="Times New Roman"/>
          <w:iCs/>
          <w:sz w:val="28"/>
          <w:szCs w:val="28"/>
        </w:rPr>
        <w:t xml:space="preserve"> дорожного движения, потенциальн</w:t>
      </w:r>
      <w:r w:rsidR="00077923" w:rsidRPr="008D669E">
        <w:rPr>
          <w:rFonts w:ascii="Times New Roman" w:hAnsi="Times New Roman" w:cs="Times New Roman"/>
          <w:iCs/>
          <w:sz w:val="28"/>
          <w:szCs w:val="28"/>
        </w:rPr>
        <w:t>ыми</w:t>
      </w:r>
      <w:r w:rsidRPr="008D669E">
        <w:rPr>
          <w:rFonts w:ascii="Times New Roman" w:hAnsi="Times New Roman" w:cs="Times New Roman"/>
          <w:iCs/>
          <w:sz w:val="28"/>
          <w:szCs w:val="28"/>
        </w:rPr>
        <w:t xml:space="preserve"> водителя</w:t>
      </w:r>
      <w:r w:rsidR="00077923" w:rsidRPr="008D669E">
        <w:rPr>
          <w:rFonts w:ascii="Times New Roman" w:hAnsi="Times New Roman" w:cs="Times New Roman"/>
          <w:iCs/>
          <w:sz w:val="28"/>
          <w:szCs w:val="28"/>
        </w:rPr>
        <w:t>ми</w:t>
      </w:r>
      <w:r w:rsidRPr="008D669E">
        <w:rPr>
          <w:rFonts w:ascii="Times New Roman" w:hAnsi="Times New Roman" w:cs="Times New Roman"/>
          <w:iCs/>
          <w:sz w:val="28"/>
          <w:szCs w:val="28"/>
        </w:rPr>
        <w:t xml:space="preserve">, в чьей зоне ответственности находится не только </w:t>
      </w:r>
      <w:r w:rsidR="00077923" w:rsidRPr="008D669E">
        <w:rPr>
          <w:rFonts w:ascii="Times New Roman" w:hAnsi="Times New Roman" w:cs="Times New Roman"/>
          <w:iCs/>
          <w:sz w:val="28"/>
          <w:szCs w:val="28"/>
        </w:rPr>
        <w:t>их</w:t>
      </w:r>
      <w:r w:rsidRPr="008D669E">
        <w:rPr>
          <w:rFonts w:ascii="Times New Roman" w:hAnsi="Times New Roman" w:cs="Times New Roman"/>
          <w:iCs/>
          <w:sz w:val="28"/>
          <w:szCs w:val="28"/>
        </w:rPr>
        <w:t xml:space="preserve"> собственные жизнь и здоровье, но и благополучие других людей – водителей, пешеходов.</w:t>
      </w:r>
    </w:p>
    <w:p w14:paraId="2A1BB87B" w14:textId="736E8F09" w:rsidR="00715FBC" w:rsidRPr="00447FDA" w:rsidRDefault="00715FBC" w:rsidP="00B77D8C">
      <w:pPr>
        <w:pStyle w:val="a8"/>
        <w:spacing w:before="0" w:beforeAutospacing="0" w:after="0" w:afterAutospacing="0" w:line="360" w:lineRule="auto"/>
        <w:ind w:firstLine="709"/>
        <w:jc w:val="both"/>
        <w:rPr>
          <w:rFonts w:ascii="Times New Roman" w:hAnsi="Times New Roman" w:cs="Times New Roman"/>
          <w:color w:val="000000"/>
          <w:sz w:val="28"/>
          <w:szCs w:val="28"/>
        </w:rPr>
      </w:pPr>
      <w:r w:rsidRPr="009C6624">
        <w:rPr>
          <w:rFonts w:ascii="Times New Roman" w:hAnsi="Times New Roman" w:cs="Times New Roman"/>
          <w:color w:val="000000"/>
          <w:sz w:val="28"/>
          <w:szCs w:val="28"/>
          <w:lang w:val="en-US"/>
        </w:rPr>
        <w:t>C</w:t>
      </w:r>
      <w:r w:rsidRPr="009C6624">
        <w:rPr>
          <w:rFonts w:ascii="Times New Roman" w:hAnsi="Times New Roman" w:cs="Times New Roman"/>
          <w:color w:val="000000"/>
          <w:sz w:val="28"/>
          <w:szCs w:val="28"/>
        </w:rPr>
        <w:t>ценарный план по</w:t>
      </w:r>
      <w:r w:rsidR="00077923" w:rsidRPr="009C6624">
        <w:rPr>
          <w:rFonts w:ascii="Times New Roman" w:hAnsi="Times New Roman" w:cs="Times New Roman"/>
          <w:color w:val="000000"/>
          <w:sz w:val="28"/>
          <w:szCs w:val="28"/>
        </w:rPr>
        <w:t xml:space="preserve"> каждой</w:t>
      </w:r>
      <w:r w:rsidRPr="009C6624">
        <w:rPr>
          <w:rFonts w:ascii="Times New Roman" w:hAnsi="Times New Roman" w:cs="Times New Roman"/>
          <w:color w:val="000000"/>
          <w:sz w:val="28"/>
          <w:szCs w:val="28"/>
        </w:rPr>
        <w:t xml:space="preserve"> теме состоит из двух обучающих профилактических групповых занятий </w:t>
      </w:r>
      <w:r w:rsidR="00F812ED" w:rsidRPr="00447FDA">
        <w:rPr>
          <w:rFonts w:ascii="Times New Roman" w:hAnsi="Times New Roman" w:cs="Times New Roman"/>
          <w:color w:val="000000"/>
          <w:sz w:val="28"/>
          <w:szCs w:val="28"/>
        </w:rPr>
        <w:t>–</w:t>
      </w:r>
      <w:r w:rsidRPr="00447FDA">
        <w:rPr>
          <w:rFonts w:ascii="Times New Roman" w:hAnsi="Times New Roman" w:cs="Times New Roman"/>
          <w:color w:val="000000"/>
          <w:sz w:val="28"/>
          <w:szCs w:val="28"/>
        </w:rPr>
        <w:t xml:space="preserve"> теоретического (60 мин) и практического (60 мин). </w:t>
      </w:r>
    </w:p>
    <w:p w14:paraId="048102C8" w14:textId="77777777" w:rsidR="00DD1F5B" w:rsidRPr="001C4ED2" w:rsidRDefault="00DD1F5B" w:rsidP="006034FC">
      <w:pPr>
        <w:pStyle w:val="2"/>
      </w:pPr>
    </w:p>
    <w:p w14:paraId="2E60D900" w14:textId="73724CD8" w:rsidR="00FC2885" w:rsidRPr="00B77D8C" w:rsidRDefault="00FC2885" w:rsidP="00FC2885">
      <w:pPr>
        <w:ind w:left="-567" w:right="-1"/>
        <w:jc w:val="center"/>
        <w:rPr>
          <w:rFonts w:ascii="Times New Roman" w:eastAsia="Times New Roman" w:hAnsi="Times New Roman" w:cs="Times New Roman"/>
          <w:b/>
          <w:color w:val="000000"/>
          <w:sz w:val="28"/>
          <w:szCs w:val="28"/>
          <w:lang w:eastAsia="ru-RU"/>
        </w:rPr>
      </w:pPr>
      <w:bookmarkStart w:id="7" w:name="OLE_LINK8"/>
      <w:r w:rsidRPr="00B77D8C">
        <w:rPr>
          <w:rFonts w:ascii="Times New Roman" w:eastAsia="Times New Roman" w:hAnsi="Times New Roman" w:cs="Times New Roman"/>
          <w:b/>
          <w:color w:val="000000"/>
          <w:sz w:val="28"/>
          <w:szCs w:val="28"/>
          <w:lang w:eastAsia="ru-RU"/>
        </w:rPr>
        <w:t>План мероприятий по подготовке преподавателей</w:t>
      </w:r>
    </w:p>
    <w:p w14:paraId="54719FED" w14:textId="77777777" w:rsidR="00FC2885" w:rsidRPr="00B77D8C" w:rsidRDefault="00FC2885" w:rsidP="00FC2885">
      <w:pPr>
        <w:ind w:left="-567" w:right="-1"/>
        <w:jc w:val="center"/>
        <w:rPr>
          <w:rFonts w:ascii="Times New Roman" w:eastAsia="Times New Roman" w:hAnsi="Times New Roman" w:cs="Times New Roman"/>
          <w:b/>
          <w:color w:val="000000"/>
          <w:sz w:val="28"/>
          <w:szCs w:val="28"/>
          <w:lang w:eastAsia="ru-RU"/>
        </w:rPr>
      </w:pPr>
      <w:r w:rsidRPr="00B77D8C">
        <w:rPr>
          <w:rFonts w:ascii="Times New Roman" w:eastAsia="Times New Roman" w:hAnsi="Times New Roman" w:cs="Times New Roman"/>
          <w:b/>
          <w:color w:val="000000"/>
          <w:sz w:val="28"/>
          <w:szCs w:val="28"/>
          <w:lang w:eastAsia="ru-RU"/>
        </w:rPr>
        <w:t>в рамках проекта «Лаборатория Безопасности»</w:t>
      </w:r>
    </w:p>
    <w:p w14:paraId="26113984" w14:textId="02FAEEFC" w:rsidR="00FC2885" w:rsidRPr="00B77D8C" w:rsidRDefault="00FC2885" w:rsidP="00FC2885">
      <w:p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Подготовка проводится в два основных этапа</w:t>
      </w:r>
      <w:r w:rsidR="00F812ED">
        <w:rPr>
          <w:rFonts w:ascii="Times New Roman" w:eastAsia="Times New Roman" w:hAnsi="Times New Roman" w:cs="Times New Roman"/>
          <w:color w:val="000000"/>
          <w:sz w:val="28"/>
          <w:szCs w:val="28"/>
          <w:lang w:eastAsia="ru-RU"/>
        </w:rPr>
        <w:t xml:space="preserve"> </w:t>
      </w:r>
      <w:r w:rsidRPr="00B77D8C">
        <w:rPr>
          <w:rFonts w:ascii="Times New Roman" w:eastAsia="Times New Roman" w:hAnsi="Times New Roman" w:cs="Times New Roman"/>
          <w:color w:val="000000"/>
          <w:sz w:val="28"/>
          <w:szCs w:val="28"/>
          <w:lang w:eastAsia="ru-RU"/>
        </w:rPr>
        <w:t>с краткими промежуточными аудитами.</w:t>
      </w:r>
    </w:p>
    <w:p w14:paraId="7DD83E70" w14:textId="77777777" w:rsidR="00FC2885" w:rsidRPr="00B77D8C" w:rsidRDefault="00FC2885" w:rsidP="00FC2885">
      <w:pPr>
        <w:spacing w:after="0" w:line="312" w:lineRule="auto"/>
        <w:jc w:val="both"/>
        <w:rPr>
          <w:rFonts w:ascii="Times New Roman" w:eastAsia="Times New Roman" w:hAnsi="Times New Roman" w:cs="Times New Roman"/>
          <w:color w:val="000000"/>
          <w:sz w:val="28"/>
          <w:szCs w:val="28"/>
          <w:lang w:eastAsia="ru-RU"/>
        </w:rPr>
      </w:pPr>
    </w:p>
    <w:p w14:paraId="6BE04572" w14:textId="1074224D" w:rsidR="00FC2885" w:rsidRPr="00FC2885" w:rsidRDefault="00FC2885" w:rsidP="00B77D8C">
      <w:pPr>
        <w:pStyle w:val="a7"/>
        <w:numPr>
          <w:ilvl w:val="0"/>
          <w:numId w:val="83"/>
        </w:numPr>
        <w:spacing w:after="0" w:line="312" w:lineRule="auto"/>
        <w:jc w:val="both"/>
        <w:rPr>
          <w:rFonts w:ascii="Times New Roman" w:eastAsia="Times New Roman" w:hAnsi="Times New Roman" w:cs="Times New Roman"/>
          <w:color w:val="000000"/>
          <w:sz w:val="28"/>
          <w:szCs w:val="28"/>
          <w:lang w:val="en-US" w:eastAsia="ru-RU"/>
        </w:rPr>
      </w:pPr>
      <w:bookmarkStart w:id="8" w:name="OLE_LINK5"/>
      <w:bookmarkStart w:id="9" w:name="OLE_LINK4"/>
      <w:bookmarkStart w:id="10" w:name="OLE_LINK3"/>
      <w:r w:rsidRPr="00FC2885">
        <w:rPr>
          <w:rFonts w:ascii="Times New Roman" w:eastAsia="Times New Roman" w:hAnsi="Times New Roman" w:cs="Times New Roman"/>
          <w:color w:val="000000"/>
          <w:sz w:val="28"/>
          <w:szCs w:val="28"/>
          <w:lang w:val="en-US" w:eastAsia="ru-RU"/>
        </w:rPr>
        <w:t xml:space="preserve">Этап </w:t>
      </w:r>
      <w:r w:rsidR="00455A1B">
        <w:rPr>
          <w:rFonts w:ascii="Times New Roman" w:eastAsia="Times New Roman" w:hAnsi="Times New Roman" w:cs="Times New Roman"/>
          <w:color w:val="000000"/>
          <w:sz w:val="28"/>
          <w:szCs w:val="28"/>
          <w:lang w:val="en-US" w:eastAsia="ru-RU"/>
        </w:rPr>
        <w:t>д</w:t>
      </w:r>
      <w:r w:rsidRPr="00FC2885">
        <w:rPr>
          <w:rFonts w:ascii="Times New Roman" w:eastAsia="Times New Roman" w:hAnsi="Times New Roman" w:cs="Times New Roman"/>
          <w:color w:val="000000"/>
          <w:sz w:val="28"/>
          <w:szCs w:val="28"/>
          <w:lang w:val="en-US" w:eastAsia="ru-RU"/>
        </w:rPr>
        <w:t>истанционный</w:t>
      </w:r>
    </w:p>
    <w:p w14:paraId="15D522DF" w14:textId="525493ED"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Передача методологии в виде электронного документа ответственному лицу</w:t>
      </w:r>
    </w:p>
    <w:p w14:paraId="2CA7939D" w14:textId="77777777"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Самостоятельная подготовка преподавателей по методологии «Лаборатория Безопасности»</w:t>
      </w:r>
    </w:p>
    <w:p w14:paraId="33D6B644" w14:textId="77777777" w:rsidR="00FC2885" w:rsidRPr="00B77D8C" w:rsidRDefault="00FC2885" w:rsidP="00B77D8C">
      <w:pPr>
        <w:pStyle w:val="a7"/>
        <w:spacing w:after="0" w:line="312" w:lineRule="auto"/>
        <w:ind w:left="1068"/>
        <w:jc w:val="both"/>
        <w:rPr>
          <w:rFonts w:ascii="Times New Roman" w:eastAsia="Times New Roman" w:hAnsi="Times New Roman" w:cs="Times New Roman"/>
          <w:color w:val="000000"/>
          <w:sz w:val="28"/>
          <w:szCs w:val="28"/>
          <w:lang w:eastAsia="ru-RU"/>
        </w:rPr>
      </w:pPr>
    </w:p>
    <w:p w14:paraId="4F1B2C70" w14:textId="1959651C" w:rsidR="00FC2885" w:rsidRPr="00B77D8C" w:rsidRDefault="00FC2885" w:rsidP="00B77D8C">
      <w:pPr>
        <w:pStyle w:val="a7"/>
        <w:numPr>
          <w:ilvl w:val="0"/>
          <w:numId w:val="83"/>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 xml:space="preserve">Этап </w:t>
      </w:r>
      <w:r w:rsidR="00455A1B" w:rsidRPr="00B77D8C">
        <w:rPr>
          <w:rFonts w:ascii="Times New Roman" w:eastAsia="Times New Roman" w:hAnsi="Times New Roman" w:cs="Times New Roman"/>
          <w:color w:val="000000"/>
          <w:sz w:val="28"/>
          <w:szCs w:val="28"/>
          <w:lang w:eastAsia="ru-RU"/>
        </w:rPr>
        <w:t>к</w:t>
      </w:r>
      <w:r w:rsidRPr="00B77D8C">
        <w:rPr>
          <w:rFonts w:ascii="Times New Roman" w:eastAsia="Times New Roman" w:hAnsi="Times New Roman" w:cs="Times New Roman"/>
          <w:color w:val="000000"/>
          <w:sz w:val="28"/>
          <w:szCs w:val="28"/>
          <w:lang w:eastAsia="ru-RU"/>
        </w:rPr>
        <w:t>онтактный</w:t>
      </w:r>
      <w:r w:rsidR="00D4503F" w:rsidRPr="00B77D8C">
        <w:rPr>
          <w:rFonts w:ascii="Times New Roman" w:eastAsia="Times New Roman" w:hAnsi="Times New Roman" w:cs="Times New Roman"/>
          <w:color w:val="000000"/>
          <w:sz w:val="28"/>
          <w:szCs w:val="28"/>
          <w:lang w:eastAsia="ru-RU"/>
        </w:rPr>
        <w:t>.</w:t>
      </w:r>
      <w:r w:rsidRPr="00B77D8C">
        <w:rPr>
          <w:rFonts w:ascii="Times New Roman" w:eastAsia="Times New Roman" w:hAnsi="Times New Roman" w:cs="Times New Roman"/>
          <w:color w:val="000000"/>
          <w:sz w:val="28"/>
          <w:szCs w:val="28"/>
          <w:lang w:eastAsia="ru-RU"/>
        </w:rPr>
        <w:t xml:space="preserve"> </w:t>
      </w:r>
      <w:r w:rsidR="00D4503F" w:rsidRPr="00B77D8C">
        <w:rPr>
          <w:rFonts w:ascii="Times New Roman" w:eastAsia="Times New Roman" w:hAnsi="Times New Roman" w:cs="Times New Roman"/>
          <w:color w:val="000000"/>
          <w:sz w:val="28"/>
          <w:szCs w:val="28"/>
          <w:lang w:eastAsia="ru-RU"/>
        </w:rPr>
        <w:t>Д</w:t>
      </w:r>
      <w:r w:rsidR="004B3814" w:rsidRPr="00B77D8C">
        <w:rPr>
          <w:rFonts w:ascii="Times New Roman" w:eastAsia="Times New Roman" w:hAnsi="Times New Roman" w:cs="Times New Roman"/>
          <w:color w:val="000000"/>
          <w:sz w:val="28"/>
          <w:szCs w:val="28"/>
          <w:lang w:eastAsia="ru-RU"/>
        </w:rPr>
        <w:t>вух</w:t>
      </w:r>
      <w:r w:rsidRPr="00B77D8C">
        <w:rPr>
          <w:rFonts w:ascii="Times New Roman" w:eastAsia="Times New Roman" w:hAnsi="Times New Roman" w:cs="Times New Roman"/>
          <w:color w:val="000000"/>
          <w:sz w:val="28"/>
          <w:szCs w:val="28"/>
          <w:lang w:eastAsia="ru-RU"/>
        </w:rPr>
        <w:t>дневн</w:t>
      </w:r>
      <w:r w:rsidR="00077923" w:rsidRPr="00B77D8C">
        <w:rPr>
          <w:rFonts w:ascii="Times New Roman" w:eastAsia="Times New Roman" w:hAnsi="Times New Roman" w:cs="Times New Roman"/>
          <w:color w:val="000000"/>
          <w:sz w:val="28"/>
          <w:szCs w:val="28"/>
          <w:lang w:eastAsia="ru-RU"/>
        </w:rPr>
        <w:t>ы</w:t>
      </w:r>
      <w:r w:rsidRPr="00B77D8C">
        <w:rPr>
          <w:rFonts w:ascii="Times New Roman" w:eastAsia="Times New Roman" w:hAnsi="Times New Roman" w:cs="Times New Roman"/>
          <w:color w:val="000000"/>
          <w:sz w:val="28"/>
          <w:szCs w:val="28"/>
          <w:lang w:eastAsia="ru-RU"/>
        </w:rPr>
        <w:t>й тренинг</w:t>
      </w:r>
    </w:p>
    <w:p w14:paraId="6084A771" w14:textId="1588A7A9"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Тренинг в регионе для педагогов по использованию оборудования и методологии в процессе обучения</w:t>
      </w:r>
    </w:p>
    <w:p w14:paraId="5C188353" w14:textId="3694B29F"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Собеседование и тестирование по правилам дорожного движения</w:t>
      </w:r>
      <w:r w:rsidR="00077923">
        <w:rPr>
          <w:rFonts w:ascii="Times New Roman" w:eastAsia="Times New Roman" w:hAnsi="Times New Roman" w:cs="Times New Roman"/>
          <w:color w:val="000000"/>
          <w:sz w:val="28"/>
          <w:szCs w:val="28"/>
          <w:lang w:eastAsia="ru-RU"/>
        </w:rPr>
        <w:t xml:space="preserve"> </w:t>
      </w:r>
      <w:r w:rsidRPr="00B77D8C">
        <w:rPr>
          <w:rFonts w:ascii="Times New Roman" w:eastAsia="Times New Roman" w:hAnsi="Times New Roman" w:cs="Times New Roman"/>
          <w:color w:val="000000"/>
          <w:sz w:val="28"/>
          <w:szCs w:val="28"/>
          <w:lang w:eastAsia="ru-RU"/>
        </w:rPr>
        <w:t>(в рамках заявленных тем)</w:t>
      </w:r>
    </w:p>
    <w:p w14:paraId="3372E8DC" w14:textId="77777777"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результатов тестирования с поиском типовых ошибок</w:t>
      </w:r>
    </w:p>
    <w:p w14:paraId="5A5C145D" w14:textId="77777777"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Введение в защитное управление и контроль рисков передвижения</w:t>
      </w:r>
    </w:p>
    <w:p w14:paraId="198628D3" w14:textId="77777777" w:rsidR="00FC2885" w:rsidRPr="00FC2885"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lastRenderedPageBreak/>
        <w:t xml:space="preserve">Подготовка класса для занятия </w:t>
      </w:r>
    </w:p>
    <w:p w14:paraId="4AD8F5DA" w14:textId="77777777" w:rsidR="00FC2885" w:rsidRPr="00FC2885"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 xml:space="preserve">Время проведения занятия   </w:t>
      </w:r>
    </w:p>
    <w:p w14:paraId="005C85D0" w14:textId="01954865"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Работа с аудиторией в соответстви</w:t>
      </w:r>
      <w:r w:rsidR="00077923">
        <w:rPr>
          <w:rFonts w:ascii="Times New Roman" w:eastAsia="Times New Roman" w:hAnsi="Times New Roman" w:cs="Times New Roman"/>
          <w:color w:val="000000"/>
          <w:sz w:val="28"/>
          <w:szCs w:val="28"/>
          <w:lang w:eastAsia="ru-RU"/>
        </w:rPr>
        <w:t>и</w:t>
      </w:r>
      <w:r w:rsidRPr="00B77D8C">
        <w:rPr>
          <w:rFonts w:ascii="Times New Roman" w:eastAsia="Times New Roman" w:hAnsi="Times New Roman" w:cs="Times New Roman"/>
          <w:color w:val="000000"/>
          <w:sz w:val="28"/>
          <w:szCs w:val="28"/>
          <w:lang w:eastAsia="ru-RU"/>
        </w:rPr>
        <w:t xml:space="preserve"> с возрастными особенностями.</w:t>
      </w:r>
    </w:p>
    <w:p w14:paraId="78863954" w14:textId="41D30EFC"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сценария проведения мероприятий «ЛБ» для возраста 5</w:t>
      </w:r>
      <w:r w:rsidR="00077923">
        <w:rPr>
          <w:rFonts w:ascii="Times New Roman" w:eastAsia="Times New Roman" w:hAnsi="Times New Roman" w:cs="Times New Roman"/>
          <w:color w:val="000000"/>
          <w:sz w:val="28"/>
          <w:szCs w:val="28"/>
          <w:lang w:eastAsia="ru-RU"/>
        </w:rPr>
        <w:t>–</w:t>
      </w:r>
      <w:r w:rsidRPr="00B77D8C">
        <w:rPr>
          <w:rFonts w:ascii="Times New Roman" w:eastAsia="Times New Roman" w:hAnsi="Times New Roman" w:cs="Times New Roman"/>
          <w:color w:val="000000"/>
          <w:sz w:val="28"/>
          <w:szCs w:val="28"/>
          <w:lang w:eastAsia="ru-RU"/>
        </w:rPr>
        <w:t>8 лет</w:t>
      </w:r>
    </w:p>
    <w:p w14:paraId="50523145" w14:textId="77777777" w:rsidR="00FC2885" w:rsidRPr="00B77D8C" w:rsidRDefault="00FC2885" w:rsidP="00B77D8C">
      <w:pPr>
        <w:pStyle w:val="a7"/>
        <w:numPr>
          <w:ilvl w:val="0"/>
          <w:numId w:val="84"/>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 xml:space="preserve">Разбор и отработка локации «Пешеходы» </w:t>
      </w:r>
    </w:p>
    <w:p w14:paraId="7C38FF8D" w14:textId="77777777" w:rsidR="00FC2885" w:rsidRPr="00FC2885" w:rsidRDefault="00FC2885" w:rsidP="00B77D8C">
      <w:pPr>
        <w:pStyle w:val="a7"/>
        <w:numPr>
          <w:ilvl w:val="0"/>
          <w:numId w:val="86"/>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«Пешеходный переход»</w:t>
      </w:r>
    </w:p>
    <w:p w14:paraId="31B0BC1C" w14:textId="77777777" w:rsidR="00FC2885" w:rsidRPr="00FC2885" w:rsidRDefault="00FC2885" w:rsidP="00B77D8C">
      <w:pPr>
        <w:pStyle w:val="a7"/>
        <w:numPr>
          <w:ilvl w:val="0"/>
          <w:numId w:val="86"/>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«Время реакции»</w:t>
      </w:r>
    </w:p>
    <w:p w14:paraId="642D499F" w14:textId="77777777" w:rsidR="00FC2885" w:rsidRPr="00FC2885" w:rsidRDefault="00FC2885" w:rsidP="00B77D8C">
      <w:pPr>
        <w:pStyle w:val="a7"/>
        <w:numPr>
          <w:ilvl w:val="0"/>
          <w:numId w:val="86"/>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«Стол-макет»</w:t>
      </w:r>
    </w:p>
    <w:p w14:paraId="386E5598" w14:textId="77777777" w:rsidR="00FC2885" w:rsidRPr="00B77D8C" w:rsidRDefault="00FC2885" w:rsidP="00B77D8C">
      <w:pPr>
        <w:pStyle w:val="a7"/>
        <w:numPr>
          <w:ilvl w:val="0"/>
          <w:numId w:val="86"/>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«Отвлечение внимания, использование радиоуправляемой машины»</w:t>
      </w:r>
    </w:p>
    <w:p w14:paraId="7BD67338" w14:textId="77777777" w:rsidR="00FC2885" w:rsidRPr="00B77D8C" w:rsidRDefault="00FC2885" w:rsidP="00B77D8C">
      <w:pPr>
        <w:pStyle w:val="a7"/>
        <w:numPr>
          <w:ilvl w:val="0"/>
          <w:numId w:val="87"/>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«Пассажиры»</w:t>
      </w:r>
    </w:p>
    <w:p w14:paraId="6D0F24BA" w14:textId="77777777" w:rsidR="00FC2885" w:rsidRPr="00FC2885" w:rsidRDefault="00FC2885" w:rsidP="00B77D8C">
      <w:pPr>
        <w:pStyle w:val="a7"/>
        <w:numPr>
          <w:ilvl w:val="0"/>
          <w:numId w:val="88"/>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«Маршрутный транспорт»</w:t>
      </w:r>
    </w:p>
    <w:p w14:paraId="7900D74C" w14:textId="77777777" w:rsidR="00FC2885" w:rsidRPr="00FC2885" w:rsidRDefault="00FC2885" w:rsidP="00B77D8C">
      <w:pPr>
        <w:pStyle w:val="a7"/>
        <w:numPr>
          <w:ilvl w:val="0"/>
          <w:numId w:val="88"/>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«Макет кресла с ДУУ»</w:t>
      </w:r>
    </w:p>
    <w:p w14:paraId="305075D2" w14:textId="77777777" w:rsidR="00FC2885" w:rsidRPr="00B77D8C" w:rsidRDefault="00FC2885" w:rsidP="00B77D8C">
      <w:pPr>
        <w:pStyle w:val="a7"/>
        <w:numPr>
          <w:ilvl w:val="0"/>
          <w:numId w:val="88"/>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 xml:space="preserve">«Отвлечение внимания с использованием компьютерной программы </w:t>
      </w:r>
      <w:r w:rsidRPr="00FC2885">
        <w:rPr>
          <w:rFonts w:ascii="Times New Roman" w:eastAsia="Times New Roman" w:hAnsi="Times New Roman" w:cs="Times New Roman"/>
          <w:color w:val="000000"/>
          <w:sz w:val="28"/>
          <w:szCs w:val="28"/>
          <w:lang w:val="en-US" w:eastAsia="ru-RU"/>
        </w:rPr>
        <w:t>Car</w:t>
      </w:r>
      <w:r w:rsidRPr="00B77D8C">
        <w:rPr>
          <w:rFonts w:ascii="Times New Roman" w:eastAsia="Times New Roman" w:hAnsi="Times New Roman" w:cs="Times New Roman"/>
          <w:color w:val="000000"/>
          <w:sz w:val="28"/>
          <w:szCs w:val="28"/>
          <w:lang w:eastAsia="ru-RU"/>
        </w:rPr>
        <w:t xml:space="preserve"> </w:t>
      </w:r>
      <w:r w:rsidRPr="00FC2885">
        <w:rPr>
          <w:rFonts w:ascii="Times New Roman" w:eastAsia="Times New Roman" w:hAnsi="Times New Roman" w:cs="Times New Roman"/>
          <w:color w:val="000000"/>
          <w:sz w:val="28"/>
          <w:szCs w:val="28"/>
          <w:lang w:val="en-US" w:eastAsia="ru-RU"/>
        </w:rPr>
        <w:t>City</w:t>
      </w:r>
      <w:r w:rsidRPr="00B77D8C">
        <w:rPr>
          <w:rFonts w:ascii="Times New Roman" w:eastAsia="Times New Roman" w:hAnsi="Times New Roman" w:cs="Times New Roman"/>
          <w:color w:val="000000"/>
          <w:sz w:val="28"/>
          <w:szCs w:val="28"/>
          <w:lang w:eastAsia="ru-RU"/>
        </w:rPr>
        <w:t xml:space="preserve"> </w:t>
      </w:r>
      <w:r w:rsidRPr="00FC2885">
        <w:rPr>
          <w:rFonts w:ascii="Times New Roman" w:eastAsia="Times New Roman" w:hAnsi="Times New Roman" w:cs="Times New Roman"/>
          <w:color w:val="000000"/>
          <w:sz w:val="28"/>
          <w:szCs w:val="28"/>
          <w:lang w:val="en-US" w:eastAsia="ru-RU"/>
        </w:rPr>
        <w:t>Driving</w:t>
      </w:r>
      <w:r w:rsidRPr="00B77D8C">
        <w:rPr>
          <w:rFonts w:ascii="Times New Roman" w:eastAsia="Times New Roman" w:hAnsi="Times New Roman" w:cs="Times New Roman"/>
          <w:color w:val="000000"/>
          <w:sz w:val="28"/>
          <w:szCs w:val="28"/>
          <w:lang w:eastAsia="ru-RU"/>
        </w:rPr>
        <w:t>»</w:t>
      </w:r>
    </w:p>
    <w:p w14:paraId="19C4D2D5" w14:textId="58F2B3E9" w:rsidR="00FC2885" w:rsidRPr="00B77D8C" w:rsidRDefault="00FC2885" w:rsidP="00B77D8C">
      <w:pPr>
        <w:pStyle w:val="a7"/>
        <w:numPr>
          <w:ilvl w:val="0"/>
          <w:numId w:val="87"/>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«Двухкол</w:t>
      </w:r>
      <w:r w:rsidR="00077923">
        <w:rPr>
          <w:rFonts w:ascii="Times New Roman" w:eastAsia="Times New Roman" w:hAnsi="Times New Roman" w:cs="Times New Roman"/>
          <w:color w:val="000000"/>
          <w:sz w:val="28"/>
          <w:szCs w:val="28"/>
          <w:lang w:eastAsia="ru-RU"/>
        </w:rPr>
        <w:t>ё</w:t>
      </w:r>
      <w:r w:rsidRPr="00B77D8C">
        <w:rPr>
          <w:rFonts w:ascii="Times New Roman" w:eastAsia="Times New Roman" w:hAnsi="Times New Roman" w:cs="Times New Roman"/>
          <w:color w:val="000000"/>
          <w:sz w:val="28"/>
          <w:szCs w:val="28"/>
          <w:lang w:eastAsia="ru-RU"/>
        </w:rPr>
        <w:t>сный транспорт»</w:t>
      </w:r>
    </w:p>
    <w:p w14:paraId="2ED8EB2E" w14:textId="77777777" w:rsidR="00FC2885" w:rsidRPr="00B77D8C" w:rsidRDefault="00FC2885" w:rsidP="00B77D8C">
      <w:pPr>
        <w:pStyle w:val="a7"/>
        <w:numPr>
          <w:ilvl w:val="0"/>
          <w:numId w:val="89"/>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«Средства защиты и оснащение велосипеда»</w:t>
      </w:r>
    </w:p>
    <w:p w14:paraId="52C30738" w14:textId="71ECCDBB" w:rsidR="00FC2885" w:rsidRPr="00FC2885" w:rsidRDefault="00FC2885" w:rsidP="00B77D8C">
      <w:pPr>
        <w:pStyle w:val="a7"/>
        <w:numPr>
          <w:ilvl w:val="0"/>
          <w:numId w:val="89"/>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«Сложносоставное маневрирование»</w:t>
      </w:r>
    </w:p>
    <w:p w14:paraId="1EF8E270" w14:textId="44BF45F4" w:rsidR="00FC2885" w:rsidRPr="00B77D8C" w:rsidRDefault="00FC2885" w:rsidP="00B77D8C">
      <w:pPr>
        <w:pStyle w:val="a7"/>
        <w:numPr>
          <w:ilvl w:val="0"/>
          <w:numId w:val="87"/>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сценария проведения мероприятий «ЛБ» для возраста 9</w:t>
      </w:r>
      <w:r w:rsidR="00077923">
        <w:rPr>
          <w:rFonts w:ascii="Times New Roman" w:eastAsia="Times New Roman" w:hAnsi="Times New Roman" w:cs="Times New Roman"/>
          <w:color w:val="000000"/>
          <w:sz w:val="28"/>
          <w:szCs w:val="28"/>
          <w:lang w:eastAsia="ru-RU"/>
        </w:rPr>
        <w:t>–1</w:t>
      </w:r>
      <w:r w:rsidRPr="00B77D8C">
        <w:rPr>
          <w:rFonts w:ascii="Times New Roman" w:eastAsia="Times New Roman" w:hAnsi="Times New Roman" w:cs="Times New Roman"/>
          <w:color w:val="000000"/>
          <w:sz w:val="28"/>
          <w:szCs w:val="28"/>
          <w:lang w:eastAsia="ru-RU"/>
        </w:rPr>
        <w:t>3 лет.</w:t>
      </w:r>
    </w:p>
    <w:p w14:paraId="4D13962A" w14:textId="77777777" w:rsidR="00FC2885" w:rsidRPr="00B77D8C" w:rsidRDefault="00FC2885" w:rsidP="00B77D8C">
      <w:pPr>
        <w:pStyle w:val="a7"/>
        <w:numPr>
          <w:ilvl w:val="0"/>
          <w:numId w:val="90"/>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 xml:space="preserve">Разбор и отработка локации «Пешеходы» </w:t>
      </w:r>
    </w:p>
    <w:p w14:paraId="03749AEF" w14:textId="77777777"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«Пассажиры»</w:t>
      </w:r>
    </w:p>
    <w:p w14:paraId="2B6875DA" w14:textId="78EB7B1A"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«Двухкол</w:t>
      </w:r>
      <w:r w:rsidR="00890CDC">
        <w:rPr>
          <w:rFonts w:ascii="Times New Roman" w:eastAsia="Times New Roman" w:hAnsi="Times New Roman" w:cs="Times New Roman"/>
          <w:color w:val="000000"/>
          <w:sz w:val="28"/>
          <w:szCs w:val="28"/>
          <w:lang w:eastAsia="ru-RU"/>
        </w:rPr>
        <w:t>ё</w:t>
      </w:r>
      <w:r w:rsidRPr="00B77D8C">
        <w:rPr>
          <w:rFonts w:ascii="Times New Roman" w:eastAsia="Times New Roman" w:hAnsi="Times New Roman" w:cs="Times New Roman"/>
          <w:color w:val="000000"/>
          <w:sz w:val="28"/>
          <w:szCs w:val="28"/>
          <w:lang w:eastAsia="ru-RU"/>
        </w:rPr>
        <w:t>сный транспорт»</w:t>
      </w:r>
    </w:p>
    <w:p w14:paraId="617DFA6B" w14:textId="01473E13"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сценария проведения мероприятий «ЛБ» для возраста 14</w:t>
      </w:r>
      <w:r w:rsidR="00077923">
        <w:rPr>
          <w:rFonts w:ascii="Times New Roman" w:eastAsia="Times New Roman" w:hAnsi="Times New Roman" w:cs="Times New Roman"/>
          <w:color w:val="000000"/>
          <w:sz w:val="28"/>
          <w:szCs w:val="28"/>
          <w:lang w:eastAsia="ru-RU"/>
        </w:rPr>
        <w:t>–</w:t>
      </w:r>
      <w:r w:rsidRPr="00B77D8C">
        <w:rPr>
          <w:rFonts w:ascii="Times New Roman" w:eastAsia="Times New Roman" w:hAnsi="Times New Roman" w:cs="Times New Roman"/>
          <w:color w:val="000000"/>
          <w:sz w:val="28"/>
          <w:szCs w:val="28"/>
          <w:lang w:eastAsia="ru-RU"/>
        </w:rPr>
        <w:t>16 лет</w:t>
      </w:r>
    </w:p>
    <w:p w14:paraId="38FCCCFD" w14:textId="77777777"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 xml:space="preserve">Разбор и отработка локации «Пешеходы» </w:t>
      </w:r>
    </w:p>
    <w:p w14:paraId="5550D1E3" w14:textId="77777777"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«Пассажиры»</w:t>
      </w:r>
    </w:p>
    <w:p w14:paraId="1890D25A" w14:textId="25250BF0"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«Двухкол</w:t>
      </w:r>
      <w:r w:rsidR="00077923">
        <w:rPr>
          <w:rFonts w:ascii="Times New Roman" w:eastAsia="Times New Roman" w:hAnsi="Times New Roman" w:cs="Times New Roman"/>
          <w:color w:val="000000"/>
          <w:sz w:val="28"/>
          <w:szCs w:val="28"/>
          <w:lang w:eastAsia="ru-RU"/>
        </w:rPr>
        <w:t>ё</w:t>
      </w:r>
      <w:r w:rsidRPr="00B77D8C">
        <w:rPr>
          <w:rFonts w:ascii="Times New Roman" w:eastAsia="Times New Roman" w:hAnsi="Times New Roman" w:cs="Times New Roman"/>
          <w:color w:val="000000"/>
          <w:sz w:val="28"/>
          <w:szCs w:val="28"/>
          <w:lang w:eastAsia="ru-RU"/>
        </w:rPr>
        <w:t>сный транспорт»</w:t>
      </w:r>
    </w:p>
    <w:p w14:paraId="06E274DB" w14:textId="77777777" w:rsidR="00FC2885" w:rsidRPr="00B77D8C" w:rsidRDefault="00FC2885" w:rsidP="00B77D8C">
      <w:pPr>
        <w:pStyle w:val="a7"/>
        <w:numPr>
          <w:ilvl w:val="0"/>
          <w:numId w:val="91"/>
        </w:numPr>
        <w:spacing w:after="0" w:line="312" w:lineRule="auto"/>
        <w:ind w:left="1068"/>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Разбор и отработка локации «Водители»</w:t>
      </w:r>
    </w:p>
    <w:p w14:paraId="38A9A4D7" w14:textId="77777777" w:rsidR="00FC2885" w:rsidRPr="00FC2885" w:rsidRDefault="00FC2885" w:rsidP="00B77D8C">
      <w:pPr>
        <w:pStyle w:val="a7"/>
        <w:numPr>
          <w:ilvl w:val="0"/>
          <w:numId w:val="92"/>
        </w:numPr>
        <w:spacing w:after="0" w:line="312" w:lineRule="auto"/>
        <w:jc w:val="both"/>
        <w:rPr>
          <w:rFonts w:ascii="Times New Roman" w:eastAsia="Times New Roman" w:hAnsi="Times New Roman" w:cs="Times New Roman"/>
          <w:color w:val="000000"/>
          <w:sz w:val="28"/>
          <w:szCs w:val="28"/>
          <w:lang w:val="en-US" w:eastAsia="ru-RU"/>
        </w:rPr>
      </w:pPr>
      <w:r w:rsidRPr="00FC2885">
        <w:rPr>
          <w:rFonts w:ascii="Times New Roman" w:eastAsia="Times New Roman" w:hAnsi="Times New Roman" w:cs="Times New Roman"/>
          <w:color w:val="000000"/>
          <w:sz w:val="28"/>
          <w:szCs w:val="28"/>
          <w:lang w:val="en-US" w:eastAsia="ru-RU"/>
        </w:rPr>
        <w:t>«Эстафета»</w:t>
      </w:r>
    </w:p>
    <w:p w14:paraId="5F25972F" w14:textId="77777777" w:rsidR="00FC2885" w:rsidRDefault="00FC2885" w:rsidP="00B77D8C">
      <w:pPr>
        <w:pStyle w:val="a7"/>
        <w:numPr>
          <w:ilvl w:val="0"/>
          <w:numId w:val="92"/>
        </w:numPr>
        <w:spacing w:after="0" w:line="312" w:lineRule="auto"/>
        <w:jc w:val="both"/>
        <w:rPr>
          <w:rFonts w:ascii="Times New Roman" w:eastAsia="Times New Roman" w:hAnsi="Times New Roman" w:cs="Times New Roman"/>
          <w:color w:val="000000"/>
          <w:sz w:val="28"/>
          <w:szCs w:val="28"/>
          <w:lang w:eastAsia="ru-RU"/>
        </w:rPr>
      </w:pPr>
      <w:r w:rsidRPr="00B77D8C">
        <w:rPr>
          <w:rFonts w:ascii="Times New Roman" w:eastAsia="Times New Roman" w:hAnsi="Times New Roman" w:cs="Times New Roman"/>
          <w:color w:val="000000"/>
          <w:sz w:val="28"/>
          <w:szCs w:val="28"/>
          <w:lang w:eastAsia="ru-RU"/>
        </w:rPr>
        <w:t>«Квадратичная зависимость тормозного пути» (уличное мероприятие)</w:t>
      </w:r>
    </w:p>
    <w:p w14:paraId="4BC1394E" w14:textId="77777777" w:rsidR="00921B51" w:rsidRDefault="00921B51" w:rsidP="00921B51">
      <w:pPr>
        <w:spacing w:after="0" w:line="312" w:lineRule="auto"/>
        <w:jc w:val="both"/>
        <w:rPr>
          <w:rFonts w:ascii="Times New Roman" w:eastAsia="Times New Roman" w:hAnsi="Times New Roman" w:cs="Times New Roman"/>
          <w:color w:val="000000"/>
          <w:sz w:val="28"/>
          <w:szCs w:val="28"/>
          <w:lang w:eastAsia="ru-RU"/>
        </w:rPr>
      </w:pPr>
    </w:p>
    <w:p w14:paraId="7CBBAF21" w14:textId="77777777" w:rsidR="00921B51" w:rsidRPr="008B6320" w:rsidRDefault="00921B51" w:rsidP="00921B51">
      <w:pPr>
        <w:pStyle w:val="2"/>
        <w:jc w:val="center"/>
        <w:rPr>
          <w:color w:val="5B9BD5" w:themeColor="accent1"/>
        </w:rPr>
      </w:pPr>
      <w:bookmarkStart w:id="11" w:name="_Toc489697039"/>
      <w:bookmarkStart w:id="12" w:name="_Toc495330776"/>
      <w:bookmarkStart w:id="13" w:name="_Toc508898403"/>
      <w:r w:rsidRPr="008B6320">
        <w:lastRenderedPageBreak/>
        <w:t>Список оборудования и раздаточных материалов, используемых для проведения информационно-консультационных занятий.</w:t>
      </w:r>
      <w:bookmarkEnd w:id="11"/>
      <w:bookmarkEnd w:id="12"/>
      <w:bookmarkEnd w:id="13"/>
    </w:p>
    <w:p w14:paraId="473A7B9A" w14:textId="77777777" w:rsidR="00921B51" w:rsidRPr="00B21217" w:rsidRDefault="00921B51" w:rsidP="00921B51">
      <w:pPr>
        <w:rPr>
          <w:lang w:eastAsia="ru-RU"/>
        </w:rPr>
      </w:pPr>
    </w:p>
    <w:tbl>
      <w:tblPr>
        <w:tblW w:w="8784" w:type="dxa"/>
        <w:tblLook w:val="04A0" w:firstRow="1" w:lastRow="0" w:firstColumn="1" w:lastColumn="0" w:noHBand="0" w:noVBand="1"/>
      </w:tblPr>
      <w:tblGrid>
        <w:gridCol w:w="8784"/>
      </w:tblGrid>
      <w:tr w:rsidR="00921B51" w:rsidRPr="0061342E" w14:paraId="28793B37" w14:textId="77777777" w:rsidTr="008B6320">
        <w:trPr>
          <w:trHeight w:val="817"/>
        </w:trPr>
        <w:tc>
          <w:tcPr>
            <w:tcW w:w="8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48B1A" w14:textId="77777777" w:rsidR="00921B51" w:rsidRPr="0061342E" w:rsidRDefault="00921B51" w:rsidP="008B6320">
            <w:pPr>
              <w:spacing w:after="0" w:line="240" w:lineRule="auto"/>
              <w:jc w:val="center"/>
              <w:rPr>
                <w:rFonts w:ascii="Times New Roman" w:eastAsia="Times New Roman" w:hAnsi="Times New Roman" w:cs="Times New Roman"/>
                <w:b/>
                <w:bCs/>
                <w:sz w:val="20"/>
                <w:szCs w:val="20"/>
                <w:lang w:eastAsia="ru-RU"/>
              </w:rPr>
            </w:pPr>
            <w:r w:rsidRPr="0061342E">
              <w:rPr>
                <w:rFonts w:ascii="Times New Roman" w:eastAsia="Times New Roman" w:hAnsi="Times New Roman" w:cs="Times New Roman"/>
                <w:b/>
                <w:bCs/>
                <w:sz w:val="20"/>
                <w:szCs w:val="20"/>
                <w:lang w:eastAsia="ru-RU"/>
              </w:rPr>
              <w:t>Наименование</w:t>
            </w:r>
          </w:p>
        </w:tc>
      </w:tr>
      <w:tr w:rsidR="00921B51" w:rsidRPr="0061342E" w14:paraId="5C3263AC"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4DE16D7E"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Демонстрационное оборудование – (п</w:t>
            </w:r>
            <w:r w:rsidRPr="0061342E">
              <w:rPr>
                <w:rFonts w:ascii="Times New Roman" w:eastAsia="Times New Roman" w:hAnsi="Times New Roman" w:cs="Times New Roman"/>
                <w:sz w:val="20"/>
                <w:szCs w:val="20"/>
                <w:lang w:eastAsia="ru-RU"/>
              </w:rPr>
              <w:t>роектор</w:t>
            </w:r>
            <w:r>
              <w:rPr>
                <w:rFonts w:ascii="Times New Roman" w:eastAsia="Times New Roman" w:hAnsi="Times New Roman" w:cs="Times New Roman"/>
                <w:sz w:val="20"/>
                <w:szCs w:val="20"/>
                <w:lang w:eastAsia="ru-RU"/>
              </w:rPr>
              <w:t>, экран потолочный, экран с опорой, ноутбук, колонки, кликер для проектора, г</w:t>
            </w:r>
            <w:r w:rsidRPr="0061342E">
              <w:rPr>
                <w:rFonts w:ascii="Times New Roman" w:eastAsia="Times New Roman" w:hAnsi="Times New Roman" w:cs="Times New Roman"/>
                <w:sz w:val="20"/>
                <w:szCs w:val="20"/>
                <w:lang w:eastAsia="ru-RU"/>
              </w:rPr>
              <w:t>ромкоговоритель</w:t>
            </w:r>
            <w:r>
              <w:rPr>
                <w:rFonts w:ascii="Times New Roman" w:eastAsia="Times New Roman" w:hAnsi="Times New Roman" w:cs="Times New Roman"/>
                <w:sz w:val="20"/>
                <w:szCs w:val="20"/>
                <w:lang w:eastAsia="ru-RU"/>
              </w:rPr>
              <w:t>, секундомер электронный)</w:t>
            </w:r>
          </w:p>
        </w:tc>
      </w:tr>
      <w:tr w:rsidR="00921B51" w:rsidRPr="0061342E" w14:paraId="293D092B"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1426A2B7" w14:textId="77777777" w:rsidR="00921B51" w:rsidRDefault="00921B51" w:rsidP="008B6320">
            <w:pPr>
              <w:spacing w:after="0" w:line="240" w:lineRule="auto"/>
              <w:rPr>
                <w:rFonts w:ascii="Times New Roman" w:eastAsia="Times New Roman" w:hAnsi="Times New Roman" w:cs="Times New Roman"/>
                <w:sz w:val="20"/>
                <w:szCs w:val="20"/>
                <w:lang w:eastAsia="ru-RU"/>
              </w:rPr>
            </w:pPr>
            <w:r w:rsidRPr="0027762C">
              <w:rPr>
                <w:rFonts w:ascii="Times New Roman" w:eastAsia="Times New Roman" w:hAnsi="Times New Roman" w:cs="Times New Roman"/>
                <w:sz w:val="20"/>
                <w:szCs w:val="20"/>
                <w:lang w:val="en-US" w:eastAsia="ru-RU"/>
              </w:rPr>
              <w:t>CD</w:t>
            </w:r>
            <w:r w:rsidRPr="0027762C">
              <w:rPr>
                <w:rFonts w:ascii="Times New Roman" w:eastAsia="Times New Roman" w:hAnsi="Times New Roman" w:cs="Times New Roman"/>
                <w:sz w:val="20"/>
                <w:szCs w:val="20"/>
                <w:lang w:eastAsia="ru-RU"/>
              </w:rPr>
              <w:t>-</w:t>
            </w:r>
            <w:r w:rsidRPr="0061342E">
              <w:rPr>
                <w:rFonts w:ascii="Times New Roman" w:eastAsia="Times New Roman" w:hAnsi="Times New Roman" w:cs="Times New Roman"/>
                <w:sz w:val="20"/>
                <w:szCs w:val="20"/>
                <w:lang w:eastAsia="ru-RU"/>
              </w:rPr>
              <w:t>диск</w:t>
            </w:r>
            <w:r w:rsidRPr="0027762C">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с</w:t>
            </w:r>
            <w:r w:rsidRPr="0027762C">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программой</w:t>
            </w:r>
            <w:r w:rsidRPr="0027762C">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для</w:t>
            </w:r>
            <w:r w:rsidRPr="0027762C">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ЭВМ</w:t>
            </w:r>
            <w:r w:rsidRPr="0027762C">
              <w:rPr>
                <w:rFonts w:ascii="Times New Roman" w:eastAsia="Times New Roman" w:hAnsi="Times New Roman" w:cs="Times New Roman"/>
                <w:sz w:val="20"/>
                <w:szCs w:val="20"/>
                <w:lang w:eastAsia="ru-RU"/>
              </w:rPr>
              <w:t xml:space="preserve"> "</w:t>
            </w:r>
            <w:r w:rsidRPr="0027762C">
              <w:rPr>
                <w:rFonts w:ascii="Times New Roman" w:eastAsia="Times New Roman" w:hAnsi="Times New Roman" w:cs="Times New Roman"/>
                <w:sz w:val="20"/>
                <w:szCs w:val="20"/>
                <w:lang w:val="en-US" w:eastAsia="ru-RU"/>
              </w:rPr>
              <w:t>City</w:t>
            </w:r>
            <w:r w:rsidRPr="0027762C">
              <w:rPr>
                <w:rFonts w:ascii="Times New Roman" w:eastAsia="Times New Roman" w:hAnsi="Times New Roman" w:cs="Times New Roman"/>
                <w:sz w:val="20"/>
                <w:szCs w:val="20"/>
                <w:lang w:eastAsia="ru-RU"/>
              </w:rPr>
              <w:t xml:space="preserve"> </w:t>
            </w:r>
            <w:r w:rsidRPr="0027762C">
              <w:rPr>
                <w:rFonts w:ascii="Times New Roman" w:eastAsia="Times New Roman" w:hAnsi="Times New Roman" w:cs="Times New Roman"/>
                <w:sz w:val="20"/>
                <w:szCs w:val="20"/>
                <w:lang w:val="en-US" w:eastAsia="ru-RU"/>
              </w:rPr>
              <w:t>Car</w:t>
            </w:r>
            <w:r w:rsidRPr="0027762C">
              <w:rPr>
                <w:rFonts w:ascii="Times New Roman" w:eastAsia="Times New Roman" w:hAnsi="Times New Roman" w:cs="Times New Roman"/>
                <w:sz w:val="20"/>
                <w:szCs w:val="20"/>
                <w:lang w:eastAsia="ru-RU"/>
              </w:rPr>
              <w:t xml:space="preserve"> </w:t>
            </w:r>
            <w:r w:rsidRPr="0027762C">
              <w:rPr>
                <w:rFonts w:ascii="Times New Roman" w:eastAsia="Times New Roman" w:hAnsi="Times New Roman" w:cs="Times New Roman"/>
                <w:sz w:val="20"/>
                <w:szCs w:val="20"/>
                <w:lang w:val="en-US" w:eastAsia="ru-RU"/>
              </w:rPr>
              <w:t>Driving</w:t>
            </w:r>
            <w:r w:rsidRPr="0027762C">
              <w:rPr>
                <w:rFonts w:ascii="Times New Roman" w:eastAsia="Times New Roman" w:hAnsi="Times New Roman" w:cs="Times New Roman"/>
                <w:sz w:val="20"/>
                <w:szCs w:val="20"/>
                <w:lang w:eastAsia="ru-RU"/>
              </w:rPr>
              <w:t xml:space="preserve">. </w:t>
            </w:r>
            <w:r w:rsidRPr="0027762C">
              <w:rPr>
                <w:rFonts w:ascii="Times New Roman" w:eastAsia="Times New Roman" w:hAnsi="Times New Roman" w:cs="Times New Roman"/>
                <w:sz w:val="20"/>
                <w:szCs w:val="20"/>
                <w:lang w:val="en-US" w:eastAsia="ru-RU"/>
              </w:rPr>
              <w:t>Enterprise</w:t>
            </w:r>
            <w:r w:rsidRPr="0027762C">
              <w:rPr>
                <w:rFonts w:ascii="Times New Roman" w:eastAsia="Times New Roman" w:hAnsi="Times New Roman" w:cs="Times New Roman"/>
                <w:sz w:val="20"/>
                <w:szCs w:val="20"/>
                <w:lang w:eastAsia="ru-RU"/>
              </w:rPr>
              <w:t xml:space="preserve"> </w:t>
            </w:r>
            <w:r w:rsidRPr="0027762C">
              <w:rPr>
                <w:rFonts w:ascii="Times New Roman" w:eastAsia="Times New Roman" w:hAnsi="Times New Roman" w:cs="Times New Roman"/>
                <w:sz w:val="20"/>
                <w:szCs w:val="20"/>
                <w:lang w:val="en-US" w:eastAsia="ru-RU"/>
              </w:rPr>
              <w:t>Edition</w:t>
            </w:r>
            <w:r w:rsidRPr="0027762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руль)</w:t>
            </w:r>
          </w:p>
        </w:tc>
      </w:tr>
      <w:tr w:rsidR="00921B51" w:rsidRPr="0061342E" w14:paraId="73DFA70A"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2595836D" w14:textId="77777777" w:rsidR="00921B51"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USB - флеш- накопитель, содержащий методику проведения информационно – просветительских мероприятий по профилактике детского дорожно-транспортного травматизма</w:t>
            </w:r>
          </w:p>
        </w:tc>
      </w:tr>
      <w:tr w:rsidR="00921B51" w:rsidRPr="0061342E" w14:paraId="4658BAB3"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66181E8B"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Тренажер-манекен взрослого пострадавшего</w:t>
            </w:r>
            <w:r>
              <w:rPr>
                <w:rFonts w:ascii="Times New Roman" w:eastAsia="Times New Roman" w:hAnsi="Times New Roman" w:cs="Times New Roman"/>
                <w:sz w:val="20"/>
                <w:szCs w:val="20"/>
                <w:lang w:eastAsia="ru-RU"/>
              </w:rPr>
              <w:t>, бинты медицинские, коврик туристический)</w:t>
            </w:r>
          </w:p>
        </w:tc>
      </w:tr>
      <w:tr w:rsidR="00921B51" w:rsidRPr="0061342E" w14:paraId="5DE24A6A"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54FF36B3"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Макет автобуса, подвижный (размер (2х1х1.5) в чехле.</w:t>
            </w:r>
          </w:p>
        </w:tc>
      </w:tr>
      <w:tr w:rsidR="00921B51" w:rsidRPr="0061342E" w14:paraId="39C2BFD6"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4D4DB919"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 xml:space="preserve">Магнитная доска с изображением человека, </w:t>
            </w:r>
            <w:r>
              <w:rPr>
                <w:rFonts w:ascii="Times New Roman" w:eastAsia="Times New Roman" w:hAnsi="Times New Roman" w:cs="Times New Roman"/>
                <w:sz w:val="20"/>
                <w:szCs w:val="20"/>
                <w:lang w:eastAsia="ru-RU"/>
              </w:rPr>
              <w:t xml:space="preserve">с изображением велосипеда, </w:t>
            </w:r>
            <w:r w:rsidRPr="0061342E">
              <w:rPr>
                <w:rFonts w:ascii="Times New Roman" w:eastAsia="Times New Roman" w:hAnsi="Times New Roman" w:cs="Times New Roman"/>
                <w:sz w:val="20"/>
                <w:szCs w:val="20"/>
                <w:lang w:eastAsia="ru-RU"/>
              </w:rPr>
              <w:t>комплект</w:t>
            </w:r>
            <w:r>
              <w:rPr>
                <w:rFonts w:ascii="Times New Roman" w:eastAsia="Times New Roman" w:hAnsi="Times New Roman" w:cs="Times New Roman"/>
                <w:sz w:val="20"/>
                <w:szCs w:val="20"/>
                <w:lang w:eastAsia="ru-RU"/>
              </w:rPr>
              <w:t>ы магнитов, чехлы</w:t>
            </w:r>
          </w:p>
        </w:tc>
      </w:tr>
      <w:tr w:rsidR="00921B51" w:rsidRPr="0061342E" w14:paraId="452DB3BA"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7F4640B7"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Макеты автомашин ростовые</w:t>
            </w:r>
          </w:p>
        </w:tc>
      </w:tr>
      <w:tr w:rsidR="00921B51" w:rsidRPr="0061342E" w14:paraId="1E9D16DF"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0554BB2B"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Автокресло детское </w:t>
            </w:r>
            <w:r>
              <w:rPr>
                <w:rFonts w:ascii="Times New Roman" w:eastAsia="Times New Roman" w:hAnsi="Times New Roman" w:cs="Times New Roman"/>
                <w:sz w:val="20"/>
                <w:szCs w:val="20"/>
                <w:lang w:val="en-US" w:eastAsia="ru-RU"/>
              </w:rPr>
              <w:t>Recaro</w:t>
            </w:r>
            <w:r>
              <w:rPr>
                <w:rFonts w:ascii="Times New Roman" w:eastAsia="Times New Roman" w:hAnsi="Times New Roman" w:cs="Times New Roman"/>
                <w:sz w:val="20"/>
                <w:szCs w:val="20"/>
                <w:lang w:eastAsia="ru-RU"/>
              </w:rPr>
              <w:t>, к</w:t>
            </w:r>
            <w:r w:rsidRPr="0061342E">
              <w:rPr>
                <w:rFonts w:ascii="Times New Roman" w:eastAsia="Times New Roman" w:hAnsi="Times New Roman" w:cs="Times New Roman"/>
                <w:sz w:val="20"/>
                <w:szCs w:val="20"/>
                <w:lang w:eastAsia="ru-RU"/>
              </w:rPr>
              <w:t>укла-манекен</w:t>
            </w:r>
            <w:r>
              <w:rPr>
                <w:rFonts w:ascii="Times New Roman" w:eastAsia="Times New Roman" w:hAnsi="Times New Roman" w:cs="Times New Roman"/>
                <w:sz w:val="20"/>
                <w:szCs w:val="20"/>
                <w:lang w:eastAsia="ru-RU"/>
              </w:rPr>
              <w:t>, одежда для куклы</w:t>
            </w:r>
          </w:p>
        </w:tc>
      </w:tr>
      <w:tr w:rsidR="00921B51" w:rsidRPr="0061342E" w14:paraId="42D41775"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0B832FF9"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Табло или карта маршрутов (макеты)</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Расписание маршрутов + автобусная остановка на одной опоре</w:t>
            </w:r>
          </w:p>
        </w:tc>
      </w:tr>
      <w:tr w:rsidR="00921B51" w:rsidRPr="0061342E" w14:paraId="2E86E6C3"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5D94BF97"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Стол складной</w:t>
            </w:r>
            <w:r>
              <w:rPr>
                <w:rFonts w:ascii="Times New Roman" w:eastAsia="Times New Roman" w:hAnsi="Times New Roman" w:cs="Times New Roman"/>
                <w:sz w:val="20"/>
                <w:szCs w:val="20"/>
                <w:lang w:eastAsia="ru-RU"/>
              </w:rPr>
              <w:t>, н</w:t>
            </w:r>
            <w:r w:rsidRPr="0061342E">
              <w:rPr>
                <w:rFonts w:ascii="Times New Roman" w:eastAsia="Times New Roman" w:hAnsi="Times New Roman" w:cs="Times New Roman"/>
                <w:sz w:val="20"/>
                <w:szCs w:val="20"/>
                <w:lang w:eastAsia="ru-RU"/>
              </w:rPr>
              <w:t>абор из 7 машинок</w:t>
            </w:r>
            <w:r>
              <w:rPr>
                <w:rFonts w:ascii="Times New Roman" w:eastAsia="Times New Roman" w:hAnsi="Times New Roman" w:cs="Times New Roman"/>
                <w:sz w:val="20"/>
                <w:szCs w:val="20"/>
                <w:lang w:eastAsia="ru-RU"/>
              </w:rPr>
              <w:t xml:space="preserve">, набор </w:t>
            </w:r>
            <w:r w:rsidRPr="0061342E">
              <w:rPr>
                <w:rFonts w:ascii="Times New Roman" w:eastAsia="Times New Roman" w:hAnsi="Times New Roman" w:cs="Times New Roman"/>
                <w:sz w:val="20"/>
                <w:szCs w:val="20"/>
                <w:lang w:eastAsia="ru-RU"/>
              </w:rPr>
              <w:t>из 8 настольных дорожных знаков</w:t>
            </w:r>
          </w:p>
        </w:tc>
      </w:tr>
      <w:tr w:rsidR="00921B51" w:rsidRPr="0061342E" w14:paraId="707B1466"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084F97B1"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 xml:space="preserve">Радиоуправляемая модель автомобиля </w:t>
            </w:r>
          </w:p>
        </w:tc>
      </w:tr>
      <w:tr w:rsidR="00921B51" w:rsidRPr="0061342E" w14:paraId="40E7B6BE"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3CCA889D" w14:textId="77777777" w:rsidR="00921B51"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Светофоры (3-х секции, 2 секции, радиомодуль для светофоров с антенной, бокс со встроенной АКБ, зарядное устройство для АКБ, арматура)</w:t>
            </w:r>
          </w:p>
        </w:tc>
      </w:tr>
      <w:tr w:rsidR="00921B51" w:rsidRPr="0061342E" w14:paraId="6BAE8B35"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145A6A59"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 xml:space="preserve">Конусы </w:t>
            </w:r>
            <w:r>
              <w:rPr>
                <w:rFonts w:ascii="Times New Roman" w:eastAsia="Times New Roman" w:hAnsi="Times New Roman" w:cs="Times New Roman"/>
                <w:sz w:val="20"/>
                <w:szCs w:val="20"/>
                <w:lang w:eastAsia="ru-RU"/>
              </w:rPr>
              <w:t xml:space="preserve">(средние, </w:t>
            </w:r>
            <w:r w:rsidRPr="0061342E">
              <w:rPr>
                <w:rFonts w:ascii="Times New Roman" w:eastAsia="Times New Roman" w:hAnsi="Times New Roman" w:cs="Times New Roman"/>
                <w:sz w:val="20"/>
                <w:szCs w:val="20"/>
                <w:lang w:eastAsia="ru-RU"/>
              </w:rPr>
              <w:t>малые</w:t>
            </w:r>
            <w:r>
              <w:rPr>
                <w:rFonts w:ascii="Times New Roman" w:eastAsia="Times New Roman" w:hAnsi="Times New Roman" w:cs="Times New Roman"/>
                <w:sz w:val="20"/>
                <w:szCs w:val="20"/>
                <w:lang w:eastAsia="ru-RU"/>
              </w:rPr>
              <w:t>)</w:t>
            </w:r>
          </w:p>
        </w:tc>
      </w:tr>
      <w:tr w:rsidR="00921B51" w:rsidRPr="0061342E" w14:paraId="2755D66D"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221F56E8"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Велосипеды (большие, малые), зеркало велосипедное, дополнительное колесо, фара, дудка стальная, комплект катафотов на спицы (4 цвета), комплект катафотов (красный + белый),</w:t>
            </w:r>
            <w:r w:rsidRPr="0061342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н</w:t>
            </w:r>
            <w:r w:rsidRPr="0061342E">
              <w:rPr>
                <w:rFonts w:ascii="Times New Roman" w:eastAsia="Times New Roman" w:hAnsi="Times New Roman" w:cs="Times New Roman"/>
                <w:sz w:val="20"/>
                <w:szCs w:val="20"/>
                <w:lang w:eastAsia="ru-RU"/>
              </w:rPr>
              <w:t>абор наклеек световозвр. "Квадрат"</w:t>
            </w:r>
            <w:r>
              <w:rPr>
                <w:rFonts w:ascii="Times New Roman" w:eastAsia="Times New Roman" w:hAnsi="Times New Roman" w:cs="Times New Roman"/>
                <w:sz w:val="20"/>
                <w:szCs w:val="20"/>
                <w:lang w:eastAsia="ru-RU"/>
              </w:rPr>
              <w:t>)</w:t>
            </w:r>
          </w:p>
        </w:tc>
      </w:tr>
      <w:tr w:rsidR="00921B51" w:rsidRPr="0061342E" w14:paraId="34FAD486"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230FECC4" w14:textId="77777777" w:rsidR="00921B51"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Самокаты</w:t>
            </w:r>
          </w:p>
        </w:tc>
      </w:tr>
      <w:tr w:rsidR="00921B51" w:rsidRPr="0061342E" w14:paraId="4C9D8CF6"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15B7F0CC" w14:textId="77777777" w:rsidR="00921B51" w:rsidRPr="0027762C"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Защита детская (</w:t>
            </w:r>
            <w:r>
              <w:rPr>
                <w:rFonts w:ascii="Times New Roman" w:eastAsia="Times New Roman" w:hAnsi="Times New Roman" w:cs="Times New Roman"/>
                <w:sz w:val="20"/>
                <w:szCs w:val="20"/>
                <w:lang w:val="en-US" w:eastAsia="ru-RU"/>
              </w:rPr>
              <w:t>XS</w:t>
            </w:r>
            <w:r w:rsidRPr="0027762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S</w:t>
            </w:r>
            <w:r>
              <w:rPr>
                <w:rFonts w:ascii="Times New Roman" w:eastAsia="Times New Roman" w:hAnsi="Times New Roman" w:cs="Times New Roman"/>
                <w:sz w:val="20"/>
                <w:szCs w:val="20"/>
                <w:lang w:eastAsia="ru-RU"/>
              </w:rPr>
              <w:t>,</w:t>
            </w:r>
            <w:r w:rsidRPr="0027762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М), шлем, фликер на штаны, б</w:t>
            </w:r>
            <w:r w:rsidRPr="0061342E">
              <w:rPr>
                <w:rFonts w:ascii="Times New Roman" w:eastAsia="Times New Roman" w:hAnsi="Times New Roman" w:cs="Times New Roman"/>
                <w:sz w:val="20"/>
                <w:szCs w:val="20"/>
                <w:lang w:eastAsia="ru-RU"/>
              </w:rPr>
              <w:t>раслет светоотражающий самозакрепляющийся "мягкий пластик" (PVC), цвет</w:t>
            </w:r>
            <w:r>
              <w:rPr>
                <w:rFonts w:ascii="Times New Roman" w:eastAsia="Times New Roman" w:hAnsi="Times New Roman" w:cs="Times New Roman"/>
                <w:sz w:val="20"/>
                <w:szCs w:val="20"/>
                <w:lang w:eastAsia="ru-RU"/>
              </w:rPr>
              <w:t>а: желтый лимонный, золотой)</w:t>
            </w:r>
          </w:p>
        </w:tc>
      </w:tr>
      <w:tr w:rsidR="00921B51" w:rsidRPr="0061342E" w14:paraId="4C00AB89"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5335A4D0" w14:textId="77777777" w:rsidR="00921B51"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Жилеты с изображением автомобиля анфас и световозращающими полосками</w:t>
            </w:r>
          </w:p>
        </w:tc>
      </w:tr>
      <w:tr w:rsidR="00921B51" w:rsidRPr="0061342E" w14:paraId="28F7234A"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50C176CB"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Набор линеек пластмассовых</w:t>
            </w:r>
            <w:r>
              <w:rPr>
                <w:rFonts w:ascii="Times New Roman" w:eastAsia="Times New Roman" w:hAnsi="Times New Roman" w:cs="Times New Roman"/>
                <w:sz w:val="20"/>
                <w:szCs w:val="20"/>
                <w:lang w:eastAsia="ru-RU"/>
              </w:rPr>
              <w:t>, к</w:t>
            </w:r>
            <w:r w:rsidRPr="0061342E">
              <w:rPr>
                <w:rFonts w:ascii="Times New Roman" w:eastAsia="Times New Roman" w:hAnsi="Times New Roman" w:cs="Times New Roman"/>
                <w:sz w:val="20"/>
                <w:szCs w:val="20"/>
                <w:lang w:eastAsia="ru-RU"/>
              </w:rPr>
              <w:t xml:space="preserve">убики детские </w:t>
            </w:r>
          </w:p>
        </w:tc>
      </w:tr>
      <w:tr w:rsidR="00921B51" w:rsidRPr="0061342E" w14:paraId="36F59416"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2C1183AF"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Набор из 5 ковриков (пешеходный переход) в чехле</w:t>
            </w:r>
          </w:p>
        </w:tc>
      </w:tr>
      <w:tr w:rsidR="00921B51" w:rsidRPr="0061342E" w14:paraId="34A658AF" w14:textId="77777777" w:rsidTr="008B6320">
        <w:trPr>
          <w:trHeight w:val="374"/>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063EDCB9"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Коврик на пол с изображением асфальта и бордюра (размер 2х1,5 м)</w:t>
            </w:r>
          </w:p>
        </w:tc>
      </w:tr>
      <w:tr w:rsidR="00921B51" w:rsidRPr="0061342E" w14:paraId="117A6148" w14:textId="77777777" w:rsidTr="008B6320">
        <w:trPr>
          <w:trHeight w:val="510"/>
        </w:trPr>
        <w:tc>
          <w:tcPr>
            <w:tcW w:w="8784" w:type="dxa"/>
            <w:tcBorders>
              <w:top w:val="nil"/>
              <w:left w:val="single" w:sz="4" w:space="0" w:color="auto"/>
              <w:bottom w:val="single" w:sz="4" w:space="0" w:color="auto"/>
              <w:right w:val="single" w:sz="4" w:space="0" w:color="auto"/>
            </w:tcBorders>
            <w:shd w:val="clear" w:color="000000" w:fill="FFFFFF"/>
            <w:vAlign w:val="center"/>
          </w:tcPr>
          <w:p w14:paraId="6CA5033E"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w:t>
            </w:r>
            <w:r w:rsidRPr="0061342E">
              <w:rPr>
                <w:rFonts w:ascii="Times New Roman" w:eastAsia="Times New Roman" w:hAnsi="Times New Roman" w:cs="Times New Roman"/>
                <w:sz w:val="20"/>
                <w:szCs w:val="20"/>
                <w:lang w:eastAsia="ru-RU"/>
              </w:rPr>
              <w:t xml:space="preserve"> знак дорожного движения</w:t>
            </w:r>
            <w:r>
              <w:rPr>
                <w:rFonts w:ascii="Times New Roman" w:eastAsia="Times New Roman" w:hAnsi="Times New Roman" w:cs="Times New Roman"/>
                <w:sz w:val="20"/>
                <w:szCs w:val="20"/>
                <w:lang w:eastAsia="ru-RU"/>
              </w:rPr>
              <w:t xml:space="preserve"> - (</w:t>
            </w:r>
            <w:r w:rsidRPr="0061342E">
              <w:rPr>
                <w:rFonts w:ascii="Times New Roman" w:eastAsia="Times New Roman" w:hAnsi="Times New Roman" w:cs="Times New Roman"/>
                <w:sz w:val="20"/>
                <w:szCs w:val="20"/>
                <w:lang w:eastAsia="ru-RU"/>
              </w:rPr>
              <w:t>"велосипедная дорожка"</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"пешеходная дорожка"</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"Ограничение минимальной скорости"</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"Пешеходная и велосипедная дорожка с совмещенным движением"</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"конец велосипедной дорожки"</w:t>
            </w:r>
            <w:r>
              <w:rPr>
                <w:rFonts w:ascii="Times New Roman" w:eastAsia="Times New Roman" w:hAnsi="Times New Roman" w:cs="Times New Roman"/>
                <w:sz w:val="20"/>
                <w:szCs w:val="20"/>
                <w:lang w:eastAsia="ru-RU"/>
              </w:rPr>
              <w:t>, "Круговое д</w:t>
            </w:r>
            <w:r w:rsidRPr="0061342E">
              <w:rPr>
                <w:rFonts w:ascii="Times New Roman" w:eastAsia="Times New Roman" w:hAnsi="Times New Roman" w:cs="Times New Roman"/>
                <w:sz w:val="20"/>
                <w:szCs w:val="20"/>
                <w:lang w:eastAsia="ru-RU"/>
              </w:rPr>
              <w:t>вижение"</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"Конец пешеходной и велосипедной дорожки с разделением движения"</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"Движение на велосипедах запрещено"</w:t>
            </w:r>
            <w:r>
              <w:rPr>
                <w:rFonts w:ascii="Times New Roman" w:eastAsia="Times New Roman" w:hAnsi="Times New Roman" w:cs="Times New Roman"/>
                <w:sz w:val="20"/>
                <w:szCs w:val="20"/>
                <w:lang w:eastAsia="ru-RU"/>
              </w:rPr>
              <w:t xml:space="preserve">, </w:t>
            </w:r>
            <w:r w:rsidRPr="0061342E">
              <w:rPr>
                <w:rFonts w:ascii="Times New Roman" w:eastAsia="Times New Roman" w:hAnsi="Times New Roman" w:cs="Times New Roman"/>
                <w:sz w:val="20"/>
                <w:szCs w:val="20"/>
                <w:lang w:eastAsia="ru-RU"/>
              </w:rPr>
              <w:t>"Пересечение с велосипедной дорожкой или велопешеходной дорожкой"</w:t>
            </w:r>
            <w:r>
              <w:rPr>
                <w:rFonts w:ascii="Times New Roman" w:eastAsia="Times New Roman" w:hAnsi="Times New Roman" w:cs="Times New Roman"/>
                <w:sz w:val="20"/>
                <w:szCs w:val="20"/>
                <w:lang w:eastAsia="ru-RU"/>
              </w:rPr>
              <w:t>)</w:t>
            </w:r>
          </w:p>
        </w:tc>
      </w:tr>
      <w:tr w:rsidR="00921B51" w:rsidRPr="0061342E" w14:paraId="5F33FE70"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1EF2AF18"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Знаки пешеходный переход 1.23</w:t>
            </w:r>
            <w:r>
              <w:rPr>
                <w:rFonts w:ascii="Times New Roman" w:eastAsia="Times New Roman" w:hAnsi="Times New Roman" w:cs="Times New Roman"/>
                <w:sz w:val="20"/>
                <w:szCs w:val="20"/>
                <w:lang w:eastAsia="ru-RU"/>
              </w:rPr>
              <w:t>, 5.19.1, 3.10</w:t>
            </w:r>
            <w:r w:rsidRPr="0061342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н</w:t>
            </w:r>
            <w:r w:rsidRPr="0061342E">
              <w:rPr>
                <w:rFonts w:ascii="Times New Roman" w:eastAsia="Times New Roman" w:hAnsi="Times New Roman" w:cs="Times New Roman"/>
                <w:sz w:val="20"/>
                <w:szCs w:val="20"/>
                <w:lang w:eastAsia="ru-RU"/>
              </w:rPr>
              <w:t xml:space="preserve">а подставке </w:t>
            </w:r>
          </w:p>
        </w:tc>
      </w:tr>
      <w:tr w:rsidR="00921B51" w:rsidRPr="0061342E" w14:paraId="0257318B"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68B4FCE8"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Таблички с загадками и животными</w:t>
            </w:r>
          </w:p>
        </w:tc>
      </w:tr>
      <w:tr w:rsidR="00921B51" w:rsidRPr="0061342E" w14:paraId="33B97565" w14:textId="77777777" w:rsidTr="008B6320">
        <w:trPr>
          <w:trHeight w:val="510"/>
        </w:trPr>
        <w:tc>
          <w:tcPr>
            <w:tcW w:w="8784" w:type="dxa"/>
            <w:tcBorders>
              <w:top w:val="nil"/>
              <w:left w:val="single" w:sz="4" w:space="0" w:color="auto"/>
              <w:bottom w:val="single" w:sz="4" w:space="0" w:color="auto"/>
              <w:right w:val="single" w:sz="4" w:space="0" w:color="auto"/>
            </w:tcBorders>
            <w:shd w:val="clear" w:color="000000" w:fill="FFFFFF"/>
            <w:vAlign w:val="center"/>
            <w:hideMark/>
          </w:tcPr>
          <w:p w14:paraId="66144C21"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sidRPr="0061342E">
              <w:rPr>
                <w:rFonts w:ascii="Times New Roman" w:eastAsia="Times New Roman" w:hAnsi="Times New Roman" w:cs="Times New Roman"/>
                <w:sz w:val="20"/>
                <w:szCs w:val="20"/>
                <w:lang w:eastAsia="ru-RU"/>
              </w:rPr>
              <w:t>Набор из 6 карточек с утверждениями (перечислением недопустимых действий)</w:t>
            </w:r>
          </w:p>
        </w:tc>
      </w:tr>
      <w:tr w:rsidR="00921B51" w:rsidRPr="0061342E" w14:paraId="6A75ECD5" w14:textId="77777777" w:rsidTr="008B6320">
        <w:trPr>
          <w:trHeight w:val="315"/>
        </w:trPr>
        <w:tc>
          <w:tcPr>
            <w:tcW w:w="8784" w:type="dxa"/>
            <w:tcBorders>
              <w:top w:val="nil"/>
              <w:left w:val="single" w:sz="4" w:space="0" w:color="auto"/>
              <w:bottom w:val="single" w:sz="4" w:space="0" w:color="auto"/>
              <w:right w:val="single" w:sz="4" w:space="0" w:color="auto"/>
            </w:tcBorders>
            <w:shd w:val="clear" w:color="000000" w:fill="FFFFFF"/>
            <w:vAlign w:val="center"/>
          </w:tcPr>
          <w:p w14:paraId="6CD96148" w14:textId="77777777" w:rsidR="00921B51" w:rsidRPr="0061342E" w:rsidRDefault="00921B51" w:rsidP="008B632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Вспомогательные принадлежности (скотч, диспенсер для скотча, клейкая лента малярная, лента, салфетка хозяйственная, веревка, мел белый)</w:t>
            </w:r>
          </w:p>
        </w:tc>
      </w:tr>
    </w:tbl>
    <w:p w14:paraId="490B93F3" w14:textId="77777777" w:rsidR="00921B51" w:rsidRPr="00D63663" w:rsidRDefault="00921B51" w:rsidP="00921B51">
      <w:pPr>
        <w:rPr>
          <w:rFonts w:ascii="Times New Roman" w:eastAsia="Times New Roman" w:hAnsi="Times New Roman" w:cs="Times New Roman"/>
          <w:color w:val="000000"/>
          <w:sz w:val="28"/>
          <w:szCs w:val="28"/>
          <w:lang w:eastAsia="ru-RU"/>
        </w:rPr>
      </w:pPr>
      <w:r>
        <w:rPr>
          <w:rFonts w:ascii="Times New Roman" w:hAnsi="Times New Roman"/>
          <w:sz w:val="28"/>
          <w:szCs w:val="28"/>
          <w:lang w:eastAsia="ru-RU"/>
        </w:rPr>
        <w:br w:type="page"/>
      </w:r>
    </w:p>
    <w:bookmarkEnd w:id="7"/>
    <w:bookmarkEnd w:id="8"/>
    <w:bookmarkEnd w:id="9"/>
    <w:bookmarkEnd w:id="10"/>
    <w:p w14:paraId="67DBE960" w14:textId="77777777" w:rsidR="008028D2" w:rsidRPr="006034FC" w:rsidRDefault="008028D2" w:rsidP="006034FC"/>
    <w:p w14:paraId="7A94E562" w14:textId="77777777" w:rsidR="008028D2" w:rsidRPr="006034FC" w:rsidRDefault="008028D2" w:rsidP="006034FC"/>
    <w:p w14:paraId="3D30D4D1" w14:textId="77777777" w:rsidR="008028D2" w:rsidRPr="006034FC" w:rsidRDefault="008028D2" w:rsidP="006034FC"/>
    <w:p w14:paraId="15612547" w14:textId="77777777" w:rsidR="008028D2" w:rsidRPr="006034FC" w:rsidRDefault="008028D2" w:rsidP="006034FC"/>
    <w:p w14:paraId="4ADFD5FB" w14:textId="77777777" w:rsidR="008028D2" w:rsidRPr="00B77D8C" w:rsidRDefault="008028D2" w:rsidP="006034FC">
      <w:pPr>
        <w:rPr>
          <w:rFonts w:ascii="Times New Roman" w:hAnsi="Times New Roman" w:cs="Times New Roman"/>
        </w:rPr>
      </w:pPr>
    </w:p>
    <w:p w14:paraId="0820D913" w14:textId="77777777" w:rsidR="008028D2" w:rsidRPr="00B77D8C" w:rsidRDefault="008028D2" w:rsidP="006034FC">
      <w:pPr>
        <w:rPr>
          <w:rFonts w:ascii="Times New Roman" w:hAnsi="Times New Roman" w:cs="Times New Roman"/>
        </w:rPr>
      </w:pPr>
    </w:p>
    <w:p w14:paraId="6F346E0A" w14:textId="77777777" w:rsidR="008028D2" w:rsidRPr="00B77D8C" w:rsidRDefault="008028D2" w:rsidP="00B77D8C">
      <w:pPr>
        <w:jc w:val="both"/>
        <w:rPr>
          <w:rFonts w:ascii="Times New Roman" w:hAnsi="Times New Roman" w:cs="Times New Roman"/>
          <w:b/>
          <w:color w:val="000000" w:themeColor="text1"/>
        </w:rPr>
      </w:pPr>
    </w:p>
    <w:p w14:paraId="496E620E" w14:textId="77777777" w:rsidR="008028D2" w:rsidRPr="00B77D8C" w:rsidRDefault="008028D2" w:rsidP="00B77D8C">
      <w:pPr>
        <w:jc w:val="both"/>
        <w:rPr>
          <w:rFonts w:ascii="Times New Roman" w:hAnsi="Times New Roman" w:cs="Times New Roman"/>
          <w:b/>
          <w:color w:val="000000" w:themeColor="text1"/>
        </w:rPr>
      </w:pPr>
    </w:p>
    <w:p w14:paraId="2AB486A2" w14:textId="77777777" w:rsidR="008028D2" w:rsidRPr="00B77D8C" w:rsidRDefault="008028D2" w:rsidP="00B77D8C">
      <w:pPr>
        <w:jc w:val="both"/>
        <w:rPr>
          <w:rFonts w:ascii="Times New Roman" w:hAnsi="Times New Roman" w:cs="Times New Roman"/>
          <w:b/>
          <w:color w:val="000000" w:themeColor="text1"/>
        </w:rPr>
      </w:pPr>
    </w:p>
    <w:p w14:paraId="79113730" w14:textId="000E5F5F" w:rsidR="00703AF8" w:rsidRPr="00B77D8C" w:rsidRDefault="008028D2" w:rsidP="00B77D8C">
      <w:pPr>
        <w:pStyle w:val="1"/>
        <w:jc w:val="both"/>
        <w:rPr>
          <w:rFonts w:ascii="Times New Roman" w:hAnsi="Times New Roman" w:cs="Times New Roman"/>
          <w:bCs w:val="0"/>
          <w:color w:val="000000" w:themeColor="text1"/>
          <w:sz w:val="28"/>
          <w:szCs w:val="28"/>
        </w:rPr>
      </w:pPr>
      <w:bookmarkStart w:id="14" w:name="_Toc508898404"/>
      <w:r w:rsidRPr="00B77D8C">
        <w:rPr>
          <w:rFonts w:ascii="Times New Roman" w:hAnsi="Times New Roman" w:cs="Times New Roman"/>
          <w:color w:val="000000" w:themeColor="text1"/>
          <w:sz w:val="28"/>
          <w:szCs w:val="28"/>
        </w:rPr>
        <w:t xml:space="preserve">Методика </w:t>
      </w:r>
      <w:r w:rsidR="00703AF8" w:rsidRPr="00B77D8C">
        <w:rPr>
          <w:rFonts w:ascii="Times New Roman" w:hAnsi="Times New Roman" w:cs="Times New Roman"/>
          <w:iCs/>
          <w:color w:val="000000" w:themeColor="text1"/>
          <w:sz w:val="28"/>
          <w:szCs w:val="28"/>
        </w:rPr>
        <w:t>проведения информационно-просветительских мероприятий в субъектах Российской Федерации для детей 5–8 лет на базе центров по профилактике детского дорожно-транспортного травматизма, в том числе с использованием детских мобильных ав</w:t>
      </w:r>
      <w:r w:rsidR="00382700" w:rsidRPr="00B77D8C">
        <w:rPr>
          <w:rFonts w:ascii="Times New Roman" w:hAnsi="Times New Roman" w:cs="Times New Roman"/>
          <w:iCs/>
          <w:color w:val="000000" w:themeColor="text1"/>
          <w:sz w:val="28"/>
          <w:szCs w:val="28"/>
        </w:rPr>
        <w:t>топлощадок (автогородков), с учё</w:t>
      </w:r>
      <w:r w:rsidR="00703AF8" w:rsidRPr="00B77D8C">
        <w:rPr>
          <w:rFonts w:ascii="Times New Roman" w:hAnsi="Times New Roman" w:cs="Times New Roman"/>
          <w:iCs/>
          <w:color w:val="000000" w:themeColor="text1"/>
          <w:sz w:val="28"/>
          <w:szCs w:val="28"/>
        </w:rPr>
        <w:t>том ключевых факторов риска в области безопасности дорожного движения.</w:t>
      </w:r>
      <w:bookmarkEnd w:id="14"/>
    </w:p>
    <w:p w14:paraId="6819D332" w14:textId="77777777" w:rsidR="008028D2" w:rsidRPr="00B77D8C" w:rsidRDefault="008028D2" w:rsidP="00B77D8C">
      <w:pPr>
        <w:pStyle w:val="1"/>
        <w:jc w:val="both"/>
        <w:rPr>
          <w:rFonts w:ascii="Times New Roman" w:hAnsi="Times New Roman" w:cs="Times New Roman"/>
          <w:color w:val="000000" w:themeColor="text1"/>
        </w:rPr>
      </w:pPr>
    </w:p>
    <w:p w14:paraId="41C80C31" w14:textId="77777777" w:rsidR="008028D2" w:rsidRPr="00B77D8C" w:rsidRDefault="008028D2" w:rsidP="00B77D8C">
      <w:pPr>
        <w:jc w:val="both"/>
        <w:rPr>
          <w:rFonts w:ascii="Times New Roman" w:hAnsi="Times New Roman" w:cs="Times New Roman"/>
          <w:b/>
          <w:color w:val="000000" w:themeColor="text1"/>
        </w:rPr>
      </w:pPr>
    </w:p>
    <w:p w14:paraId="32888446" w14:textId="77777777" w:rsidR="008028D2" w:rsidRPr="00B77D8C" w:rsidRDefault="008028D2" w:rsidP="00B77D8C">
      <w:pPr>
        <w:jc w:val="both"/>
        <w:rPr>
          <w:b/>
          <w:color w:val="000000" w:themeColor="text1"/>
        </w:rPr>
      </w:pPr>
    </w:p>
    <w:p w14:paraId="3A474E6B" w14:textId="77777777" w:rsidR="008028D2" w:rsidRPr="006034FC" w:rsidRDefault="008028D2" w:rsidP="006034FC"/>
    <w:p w14:paraId="5C98224E" w14:textId="77777777" w:rsidR="008028D2" w:rsidRDefault="008028D2" w:rsidP="006034FC"/>
    <w:p w14:paraId="5368F675" w14:textId="77777777" w:rsidR="00FC2885" w:rsidRDefault="00FC2885" w:rsidP="006034FC"/>
    <w:p w14:paraId="7CC3C476" w14:textId="77777777" w:rsidR="00FC2885" w:rsidRDefault="00FC2885" w:rsidP="006034FC"/>
    <w:p w14:paraId="7D54DA86" w14:textId="77777777" w:rsidR="00FC2885" w:rsidRDefault="00FC2885" w:rsidP="006034FC"/>
    <w:p w14:paraId="3B504A08" w14:textId="77777777" w:rsidR="00FC2885" w:rsidRDefault="00FC2885" w:rsidP="006034FC"/>
    <w:p w14:paraId="1234D86B" w14:textId="77777777" w:rsidR="00FC2885" w:rsidRDefault="00FC2885" w:rsidP="006034FC"/>
    <w:p w14:paraId="105F4D9A" w14:textId="77777777" w:rsidR="00FC2885" w:rsidRDefault="00FC2885" w:rsidP="006034FC"/>
    <w:p w14:paraId="3330C06C" w14:textId="77777777" w:rsidR="00FC2885" w:rsidRPr="006034FC" w:rsidRDefault="00FC2885" w:rsidP="006034FC"/>
    <w:p w14:paraId="7052C0E7" w14:textId="77777777" w:rsidR="008028D2" w:rsidRPr="006034FC" w:rsidRDefault="008028D2" w:rsidP="006034FC"/>
    <w:p w14:paraId="31BF5DAC" w14:textId="77777777" w:rsidR="008028D2" w:rsidRPr="006034FC" w:rsidRDefault="008028D2" w:rsidP="006034FC"/>
    <w:p w14:paraId="4BEFAE62" w14:textId="77777777" w:rsidR="0068314E" w:rsidRDefault="0068314E" w:rsidP="006034FC">
      <w:pPr>
        <w:pStyle w:val="2"/>
      </w:pPr>
    </w:p>
    <w:p w14:paraId="6D97326A" w14:textId="77777777" w:rsidR="00E27C9C" w:rsidRDefault="00E27C9C">
      <w:pPr>
        <w:rPr>
          <w:rFonts w:ascii="Times New Roman" w:eastAsiaTheme="majorEastAsia" w:hAnsi="Times New Roman" w:cs="Times New Roman"/>
          <w:b/>
          <w:bCs/>
          <w:color w:val="000000" w:themeColor="text1"/>
          <w:sz w:val="28"/>
          <w:szCs w:val="28"/>
        </w:rPr>
      </w:pPr>
      <w:r>
        <w:rPr>
          <w:color w:val="000000" w:themeColor="text1"/>
        </w:rPr>
        <w:br w:type="page"/>
      </w:r>
    </w:p>
    <w:p w14:paraId="15795DCA" w14:textId="29D4AB5E" w:rsidR="00917127" w:rsidRPr="00E27C9C" w:rsidRDefault="00917127" w:rsidP="00E27C9C">
      <w:pPr>
        <w:pStyle w:val="2"/>
        <w:jc w:val="center"/>
        <w:rPr>
          <w:color w:val="000000" w:themeColor="text1"/>
        </w:rPr>
      </w:pPr>
      <w:bookmarkStart w:id="15" w:name="_Toc508898405"/>
      <w:r w:rsidRPr="00E27C9C">
        <w:rPr>
          <w:color w:val="000000" w:themeColor="text1"/>
        </w:rPr>
        <w:lastRenderedPageBreak/>
        <w:t>Общая характеристика курса</w:t>
      </w:r>
      <w:bookmarkEnd w:id="15"/>
    </w:p>
    <w:p w14:paraId="3ACB1A45" w14:textId="77777777" w:rsidR="0068314E" w:rsidRPr="00C56E69" w:rsidRDefault="0068314E" w:rsidP="00B77D8C"/>
    <w:p w14:paraId="6C0FBABD" w14:textId="0CD0486E"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Сценарный план состоит из четырёх основных разделов: «Пешеходы», «Пассажиры», «Двухкол</w:t>
      </w:r>
      <w:r w:rsidR="00077923">
        <w:rPr>
          <w:rFonts w:ascii="Times New Roman" w:hAnsi="Times New Roman" w:cs="Times New Roman"/>
          <w:color w:val="000000" w:themeColor="text1"/>
          <w:sz w:val="28"/>
          <w:szCs w:val="28"/>
        </w:rPr>
        <w:t>ё</w:t>
      </w:r>
      <w:r w:rsidRPr="006034FC">
        <w:rPr>
          <w:rFonts w:ascii="Times New Roman" w:hAnsi="Times New Roman" w:cs="Times New Roman"/>
          <w:color w:val="000000" w:themeColor="text1"/>
          <w:sz w:val="28"/>
          <w:szCs w:val="28"/>
        </w:rPr>
        <w:t xml:space="preserve">сный транспорт», «Первая помощь» и включает в себя два основных направления: </w:t>
      </w:r>
    </w:p>
    <w:p w14:paraId="327BD2E1" w14:textId="2D774CF3" w:rsidR="00917127" w:rsidRPr="006034FC" w:rsidRDefault="00913CE9" w:rsidP="006034FC">
      <w:pPr>
        <w:spacing w:after="0" w:line="312"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17127" w:rsidRPr="006034FC">
        <w:rPr>
          <w:rFonts w:ascii="Times New Roman" w:hAnsi="Times New Roman" w:cs="Times New Roman"/>
          <w:color w:val="000000" w:themeColor="text1"/>
          <w:sz w:val="28"/>
          <w:szCs w:val="28"/>
        </w:rPr>
        <w:t>обучение на основе современных педагогических технологий по формированию культуры безопасного поведения на дороге;</w:t>
      </w:r>
    </w:p>
    <w:p w14:paraId="5355E312" w14:textId="2DE045CE" w:rsidR="00917127" w:rsidRPr="006034FC" w:rsidRDefault="00913CE9" w:rsidP="006034FC">
      <w:pPr>
        <w:spacing w:after="0" w:line="312"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17127" w:rsidRPr="006034FC">
        <w:rPr>
          <w:rFonts w:ascii="Times New Roman" w:hAnsi="Times New Roman" w:cs="Times New Roman"/>
          <w:color w:val="000000" w:themeColor="text1"/>
          <w:sz w:val="28"/>
          <w:szCs w:val="28"/>
        </w:rPr>
        <w:t>практическая отработка навыков безопасного поведения, дорогах и в транспорте с использованием для этого комплекса инструментов (игры, специальные упражнения).</w:t>
      </w:r>
    </w:p>
    <w:p w14:paraId="20A5D947" w14:textId="4223FB1E" w:rsidR="00913CE9" w:rsidRPr="006034FC" w:rsidRDefault="00917127" w:rsidP="00B77D8C">
      <w:pPr>
        <w:spacing w:after="0" w:line="360"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Содержание занятий отвечает всем необходимым требованиям к организации внеурочной деятельности в рамках дополнительного образования. Программа предусматривает коллективную работу обучающихся, совместные активности обучающихся и их родителей/законных представителей несовершеннолетних</w:t>
      </w:r>
      <w:r w:rsidR="00470414" w:rsidRPr="00FC2885">
        <w:rPr>
          <w:rFonts w:ascii="Times New Roman" w:hAnsi="Times New Roman" w:cs="Times New Roman"/>
          <w:color w:val="000000" w:themeColor="text1"/>
          <w:sz w:val="28"/>
          <w:szCs w:val="28"/>
        </w:rPr>
        <w:t xml:space="preserve"> (</w:t>
      </w:r>
      <w:r w:rsidR="00E54E75">
        <w:rPr>
          <w:rFonts w:ascii="Times New Roman" w:hAnsi="Times New Roman" w:cs="Times New Roman"/>
          <w:color w:val="000000" w:themeColor="text1"/>
          <w:sz w:val="28"/>
          <w:szCs w:val="28"/>
        </w:rPr>
        <w:t>д</w:t>
      </w:r>
      <w:r w:rsidR="00470414">
        <w:rPr>
          <w:rFonts w:ascii="Times New Roman" w:hAnsi="Times New Roman" w:cs="Times New Roman"/>
          <w:color w:val="000000" w:themeColor="text1"/>
          <w:sz w:val="28"/>
          <w:szCs w:val="28"/>
        </w:rPr>
        <w:t>алее по тексту</w:t>
      </w:r>
      <w:r w:rsidR="00E54E75">
        <w:rPr>
          <w:rFonts w:ascii="Times New Roman" w:hAnsi="Times New Roman" w:cs="Times New Roman"/>
          <w:color w:val="000000" w:themeColor="text1"/>
          <w:sz w:val="28"/>
          <w:szCs w:val="28"/>
        </w:rPr>
        <w:t xml:space="preserve"> –</w:t>
      </w:r>
      <w:r w:rsidR="00470414">
        <w:rPr>
          <w:rFonts w:ascii="Times New Roman" w:hAnsi="Times New Roman" w:cs="Times New Roman"/>
          <w:color w:val="000000" w:themeColor="text1"/>
          <w:sz w:val="28"/>
          <w:szCs w:val="28"/>
        </w:rPr>
        <w:t xml:space="preserve"> </w:t>
      </w:r>
      <w:r w:rsidR="00E54E75">
        <w:rPr>
          <w:rFonts w:ascii="Times New Roman" w:hAnsi="Times New Roman" w:cs="Times New Roman"/>
          <w:color w:val="000000" w:themeColor="text1"/>
          <w:sz w:val="28"/>
          <w:szCs w:val="28"/>
        </w:rPr>
        <w:t>«</w:t>
      </w:r>
      <w:r w:rsidR="00470414">
        <w:rPr>
          <w:rFonts w:ascii="Times New Roman" w:hAnsi="Times New Roman" w:cs="Times New Roman"/>
          <w:color w:val="000000" w:themeColor="text1"/>
          <w:sz w:val="28"/>
          <w:szCs w:val="28"/>
        </w:rPr>
        <w:t>родители</w:t>
      </w:r>
      <w:r w:rsidR="00E54E75">
        <w:rPr>
          <w:rFonts w:ascii="Times New Roman" w:hAnsi="Times New Roman" w:cs="Times New Roman"/>
          <w:color w:val="000000" w:themeColor="text1"/>
          <w:sz w:val="28"/>
          <w:szCs w:val="28"/>
        </w:rPr>
        <w:t>»</w:t>
      </w:r>
      <w:r w:rsidR="00470414" w:rsidRPr="00FC2885">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закрепление получаемых знаний во время практических занятий, дополнительных мероприятий по безопасности дорожного движения. </w:t>
      </w:r>
    </w:p>
    <w:p w14:paraId="72479524" w14:textId="77777777" w:rsidR="00DD1F5B" w:rsidRPr="006034FC" w:rsidRDefault="00DD1F5B" w:rsidP="00B77D8C">
      <w:pPr>
        <w:spacing w:after="0" w:line="360" w:lineRule="auto"/>
        <w:ind w:firstLine="708"/>
        <w:jc w:val="both"/>
        <w:rPr>
          <w:rFonts w:ascii="Times New Roman" w:hAnsi="Times New Roman" w:cs="Times New Roman"/>
          <w:color w:val="000000" w:themeColor="text1"/>
          <w:sz w:val="28"/>
          <w:szCs w:val="28"/>
        </w:rPr>
      </w:pPr>
    </w:p>
    <w:p w14:paraId="68193F6C" w14:textId="5F4190DD" w:rsidR="00917127" w:rsidRPr="006034FC" w:rsidRDefault="00917127" w:rsidP="00B77D8C">
      <w:r w:rsidRPr="00E27C9C">
        <w:rPr>
          <w:rFonts w:ascii="Times New Roman" w:hAnsi="Times New Roman" w:cs="Times New Roman"/>
          <w:b/>
          <w:sz w:val="28"/>
          <w:szCs w:val="28"/>
        </w:rPr>
        <w:t>Формы контроля</w:t>
      </w:r>
      <w:r w:rsidR="0068314E" w:rsidRPr="00B77D8C">
        <w:rPr>
          <w:rFonts w:ascii="Times New Roman" w:hAnsi="Times New Roman" w:cs="Times New Roman"/>
          <w:b/>
          <w:color w:val="000000" w:themeColor="text1"/>
          <w:sz w:val="28"/>
          <w:szCs w:val="28"/>
        </w:rPr>
        <w:t>:</w:t>
      </w:r>
      <w:r w:rsidR="0068314E" w:rsidRPr="00B77D8C">
        <w:rPr>
          <w:rFonts w:ascii="Times New Roman" w:hAnsi="Times New Roman" w:cs="Times New Roman"/>
          <w:color w:val="000000" w:themeColor="text1"/>
          <w:sz w:val="28"/>
          <w:szCs w:val="28"/>
        </w:rPr>
        <w:t xml:space="preserve"> </w:t>
      </w:r>
      <w:r w:rsidR="00B93DF2" w:rsidRPr="00B77D8C">
        <w:rPr>
          <w:rStyle w:val="20"/>
          <w:b w:val="0"/>
          <w:color w:val="000000" w:themeColor="text1"/>
        </w:rPr>
        <w:t>и</w:t>
      </w:r>
      <w:r w:rsidRPr="00B77D8C">
        <w:rPr>
          <w:rFonts w:ascii="Times New Roman" w:hAnsi="Times New Roman" w:cs="Times New Roman"/>
          <w:color w:val="000000" w:themeColor="text1"/>
          <w:sz w:val="28"/>
          <w:szCs w:val="28"/>
        </w:rPr>
        <w:t>ндивидуальный, групповой.</w:t>
      </w:r>
    </w:p>
    <w:p w14:paraId="7EDD68DA" w14:textId="02A22079" w:rsidR="00917127" w:rsidRPr="006034FC" w:rsidRDefault="00917127" w:rsidP="00B77D8C">
      <w:pPr>
        <w:spacing w:after="100" w:afterAutospacing="1" w:line="360" w:lineRule="auto"/>
      </w:pPr>
      <w:r w:rsidRPr="00B77D8C">
        <w:rPr>
          <w:rFonts w:ascii="Times New Roman" w:hAnsi="Times New Roman" w:cs="Times New Roman"/>
          <w:b/>
          <w:sz w:val="28"/>
          <w:szCs w:val="28"/>
        </w:rPr>
        <w:t>Методы контроля</w:t>
      </w:r>
      <w:r w:rsidR="0068314E">
        <w:rPr>
          <w:rFonts w:ascii="Times New Roman" w:hAnsi="Times New Roman" w:cs="Times New Roman"/>
          <w:b/>
          <w:sz w:val="28"/>
          <w:szCs w:val="28"/>
        </w:rPr>
        <w:t xml:space="preserve">: </w:t>
      </w:r>
      <w:r w:rsidR="0068314E">
        <w:rPr>
          <w:rFonts w:ascii="Times New Roman" w:hAnsi="Times New Roman" w:cs="Times New Roman"/>
          <w:color w:val="000000" w:themeColor="text1"/>
          <w:sz w:val="28"/>
          <w:szCs w:val="28"/>
        </w:rPr>
        <w:t>п</w:t>
      </w:r>
      <w:r w:rsidRPr="006034FC">
        <w:rPr>
          <w:rFonts w:ascii="Times New Roman" w:hAnsi="Times New Roman" w:cs="Times New Roman"/>
          <w:color w:val="000000" w:themeColor="text1"/>
          <w:sz w:val="28"/>
          <w:szCs w:val="28"/>
        </w:rPr>
        <w:t>редварительны</w:t>
      </w:r>
      <w:r w:rsidR="0068314E">
        <w:rPr>
          <w:rFonts w:ascii="Times New Roman" w:hAnsi="Times New Roman" w:cs="Times New Roman"/>
          <w:color w:val="000000" w:themeColor="text1"/>
          <w:sz w:val="28"/>
          <w:szCs w:val="28"/>
        </w:rPr>
        <w:t>й</w:t>
      </w:r>
      <w:r w:rsidR="00ED57FC">
        <w:rPr>
          <w:rFonts w:ascii="Times New Roman" w:hAnsi="Times New Roman" w:cs="Times New Roman"/>
          <w:color w:val="000000" w:themeColor="text1"/>
          <w:sz w:val="28"/>
          <w:szCs w:val="28"/>
        </w:rPr>
        <w:t xml:space="preserve"> устный </w:t>
      </w:r>
      <w:r w:rsidRPr="006034FC">
        <w:rPr>
          <w:rFonts w:ascii="Times New Roman" w:hAnsi="Times New Roman" w:cs="Times New Roman"/>
          <w:color w:val="000000" w:themeColor="text1"/>
          <w:sz w:val="28"/>
          <w:szCs w:val="28"/>
        </w:rPr>
        <w:t>опрос на знание основн</w:t>
      </w:r>
      <w:r w:rsidR="00E54E75">
        <w:rPr>
          <w:rFonts w:ascii="Times New Roman" w:hAnsi="Times New Roman" w:cs="Times New Roman"/>
          <w:color w:val="000000" w:themeColor="text1"/>
          <w:sz w:val="28"/>
          <w:szCs w:val="28"/>
        </w:rPr>
        <w:t>ых</w:t>
      </w:r>
      <w:r w:rsidRPr="006034FC">
        <w:rPr>
          <w:rFonts w:ascii="Times New Roman" w:hAnsi="Times New Roman" w:cs="Times New Roman"/>
          <w:color w:val="000000" w:themeColor="text1"/>
          <w:sz w:val="28"/>
          <w:szCs w:val="28"/>
        </w:rPr>
        <w:t xml:space="preserve"> правил дорожного движения</w:t>
      </w:r>
      <w:r w:rsidR="00470414">
        <w:rPr>
          <w:rFonts w:ascii="Times New Roman" w:hAnsi="Times New Roman" w:cs="Times New Roman"/>
          <w:color w:val="000000" w:themeColor="text1"/>
          <w:sz w:val="28"/>
          <w:szCs w:val="28"/>
        </w:rPr>
        <w:t xml:space="preserve"> (</w:t>
      </w:r>
      <w:r w:rsidR="00E54E75">
        <w:rPr>
          <w:rFonts w:ascii="Times New Roman" w:hAnsi="Times New Roman" w:cs="Times New Roman"/>
          <w:color w:val="000000" w:themeColor="text1"/>
          <w:sz w:val="28"/>
          <w:szCs w:val="28"/>
        </w:rPr>
        <w:t>д</w:t>
      </w:r>
      <w:r w:rsidR="00470414">
        <w:rPr>
          <w:rFonts w:ascii="Times New Roman" w:hAnsi="Times New Roman" w:cs="Times New Roman"/>
          <w:color w:val="000000" w:themeColor="text1"/>
          <w:sz w:val="28"/>
          <w:szCs w:val="28"/>
        </w:rPr>
        <w:t>алее по тексту</w:t>
      </w:r>
      <w:r w:rsidR="00E54E75">
        <w:rPr>
          <w:rFonts w:ascii="Times New Roman" w:hAnsi="Times New Roman" w:cs="Times New Roman"/>
          <w:color w:val="000000" w:themeColor="text1"/>
          <w:sz w:val="28"/>
          <w:szCs w:val="28"/>
        </w:rPr>
        <w:t xml:space="preserve"> –</w:t>
      </w:r>
      <w:r w:rsidR="00470414">
        <w:rPr>
          <w:rFonts w:ascii="Times New Roman" w:hAnsi="Times New Roman" w:cs="Times New Roman"/>
          <w:color w:val="000000" w:themeColor="text1"/>
          <w:sz w:val="28"/>
          <w:szCs w:val="28"/>
        </w:rPr>
        <w:t xml:space="preserve"> </w:t>
      </w:r>
      <w:r w:rsidR="00E54E75">
        <w:rPr>
          <w:rFonts w:ascii="Times New Roman" w:hAnsi="Times New Roman" w:cs="Times New Roman"/>
          <w:color w:val="000000" w:themeColor="text1"/>
          <w:sz w:val="28"/>
          <w:szCs w:val="28"/>
        </w:rPr>
        <w:t>«</w:t>
      </w:r>
      <w:r w:rsidR="00470414">
        <w:rPr>
          <w:rFonts w:ascii="Times New Roman" w:hAnsi="Times New Roman" w:cs="Times New Roman"/>
          <w:color w:val="000000" w:themeColor="text1"/>
          <w:sz w:val="28"/>
          <w:szCs w:val="28"/>
        </w:rPr>
        <w:t>ПДД</w:t>
      </w:r>
      <w:r w:rsidR="00E54E75">
        <w:rPr>
          <w:rFonts w:ascii="Times New Roman" w:hAnsi="Times New Roman" w:cs="Times New Roman"/>
          <w:color w:val="000000" w:themeColor="text1"/>
          <w:sz w:val="28"/>
          <w:szCs w:val="28"/>
        </w:rPr>
        <w:t>»</w:t>
      </w:r>
      <w:r w:rsidR="00470414">
        <w:rPr>
          <w:rFonts w:ascii="Times New Roman" w:hAnsi="Times New Roman" w:cs="Times New Roman"/>
          <w:color w:val="000000" w:themeColor="text1"/>
          <w:sz w:val="28"/>
          <w:szCs w:val="28"/>
        </w:rPr>
        <w:t>)</w:t>
      </w:r>
      <w:r w:rsidRPr="006034FC">
        <w:rPr>
          <w:rFonts w:ascii="Times New Roman" w:hAnsi="Times New Roman" w:cs="Times New Roman"/>
          <w:color w:val="000000" w:themeColor="text1"/>
          <w:sz w:val="28"/>
          <w:szCs w:val="28"/>
        </w:rPr>
        <w:t xml:space="preserve"> в детском саду/школе и дополнительный опрос в детском саду/школе после прохождения курса, анализ практических действий в процессе прохождения курса.</w:t>
      </w:r>
      <w:r w:rsidR="00FE2473" w:rsidRPr="00FE2473">
        <w:t xml:space="preserve"> </w:t>
      </w:r>
    </w:p>
    <w:p w14:paraId="0F0C804A" w14:textId="20C466E6" w:rsidR="00917127" w:rsidRPr="0071337B" w:rsidRDefault="00917127" w:rsidP="00B77D8C">
      <w:pPr>
        <w:spacing w:after="100" w:afterAutospacing="1"/>
      </w:pPr>
      <w:r w:rsidRPr="00B77D8C">
        <w:rPr>
          <w:rFonts w:ascii="Times New Roman" w:hAnsi="Times New Roman" w:cs="Times New Roman"/>
          <w:b/>
          <w:sz w:val="28"/>
          <w:szCs w:val="28"/>
        </w:rPr>
        <w:t>Место занятий в учебном плане</w:t>
      </w:r>
    </w:p>
    <w:p w14:paraId="6DA24B8E" w14:textId="523C8C3D"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Максимальное количество часов в год – 7</w:t>
      </w:r>
      <w:r w:rsidR="009805D7" w:rsidRPr="006034FC">
        <w:rPr>
          <w:rFonts w:ascii="Times New Roman" w:hAnsi="Times New Roman" w:cs="Times New Roman"/>
          <w:color w:val="000000" w:themeColor="text1"/>
          <w:sz w:val="28"/>
          <w:szCs w:val="28"/>
        </w:rPr>
        <w:t xml:space="preserve"> академических</w:t>
      </w:r>
      <w:r w:rsidRPr="006034FC">
        <w:rPr>
          <w:rFonts w:ascii="Times New Roman" w:hAnsi="Times New Roman" w:cs="Times New Roman"/>
          <w:color w:val="000000" w:themeColor="text1"/>
          <w:sz w:val="28"/>
          <w:szCs w:val="28"/>
        </w:rPr>
        <w:t xml:space="preserve"> </w:t>
      </w:r>
      <w:r w:rsidR="00136E81" w:rsidRPr="006034FC">
        <w:rPr>
          <w:rFonts w:ascii="Times New Roman" w:hAnsi="Times New Roman" w:cs="Times New Roman"/>
          <w:color w:val="000000" w:themeColor="text1"/>
          <w:sz w:val="28"/>
          <w:szCs w:val="28"/>
        </w:rPr>
        <w:t>часов</w:t>
      </w:r>
      <w:r w:rsidR="00ED57FC">
        <w:rPr>
          <w:rStyle w:val="af1"/>
          <w:rFonts w:ascii="Times New Roman" w:hAnsi="Times New Roman" w:cs="Times New Roman"/>
          <w:color w:val="000000" w:themeColor="text1"/>
          <w:sz w:val="28"/>
          <w:szCs w:val="28"/>
        </w:rPr>
        <w:footnoteReference w:id="10"/>
      </w:r>
      <w:r w:rsidR="00136E81" w:rsidRPr="006034FC">
        <w:rPr>
          <w:rFonts w:ascii="Times New Roman" w:hAnsi="Times New Roman" w:cs="Times New Roman"/>
          <w:color w:val="000000" w:themeColor="text1"/>
          <w:sz w:val="28"/>
          <w:szCs w:val="28"/>
        </w:rPr>
        <w:t>.</w:t>
      </w:r>
    </w:p>
    <w:p w14:paraId="06397B07"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Возрастная аудитория – 5–8 лет.</w:t>
      </w:r>
    </w:p>
    <w:p w14:paraId="66317982"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Категория участников – старшие группы детских садов, учащиеся 1–3 классов.</w:t>
      </w:r>
    </w:p>
    <w:p w14:paraId="130F5263" w14:textId="77777777" w:rsidR="00136E81" w:rsidRPr="006034FC" w:rsidRDefault="00136E81" w:rsidP="006034FC">
      <w:pPr>
        <w:spacing w:after="0" w:line="312" w:lineRule="auto"/>
        <w:ind w:firstLine="708"/>
        <w:jc w:val="both"/>
        <w:rPr>
          <w:rFonts w:ascii="Times New Roman" w:hAnsi="Times New Roman" w:cs="Times New Roman"/>
          <w:color w:val="000000" w:themeColor="text1"/>
          <w:sz w:val="28"/>
          <w:szCs w:val="28"/>
        </w:rPr>
      </w:pPr>
    </w:p>
    <w:p w14:paraId="7EBB2B15" w14:textId="77777777" w:rsidR="00917127" w:rsidRPr="006034FC" w:rsidRDefault="00917127" w:rsidP="00B77D8C">
      <w:pPr>
        <w:spacing w:after="0" w:line="312" w:lineRule="auto"/>
        <w:ind w:firstLine="708"/>
        <w:jc w:val="both"/>
        <w:rPr>
          <w:rFonts w:ascii="Times New Roman" w:hAnsi="Times New Roman" w:cs="Times New Roman"/>
          <w:color w:val="FF0000"/>
          <w:sz w:val="28"/>
          <w:szCs w:val="28"/>
        </w:rPr>
      </w:pPr>
    </w:p>
    <w:p w14:paraId="6D70BC70" w14:textId="198F2194" w:rsidR="00917127" w:rsidRPr="00B77D8C" w:rsidRDefault="00917127" w:rsidP="00B77D8C">
      <w:pPr>
        <w:pStyle w:val="2"/>
        <w:spacing w:before="0" w:line="360" w:lineRule="auto"/>
        <w:rPr>
          <w:color w:val="000000" w:themeColor="text1"/>
        </w:rPr>
      </w:pPr>
      <w:r w:rsidRPr="00B77D8C">
        <w:rPr>
          <w:color w:val="000000" w:themeColor="text1"/>
        </w:rPr>
        <w:t xml:space="preserve"> </w:t>
      </w:r>
      <w:bookmarkStart w:id="16" w:name="_Toc508898406"/>
      <w:r w:rsidRPr="00B77D8C">
        <w:rPr>
          <w:color w:val="000000" w:themeColor="text1"/>
        </w:rPr>
        <w:t>Цел</w:t>
      </w:r>
      <w:r w:rsidR="00D22C8E" w:rsidRPr="00B77D8C">
        <w:rPr>
          <w:color w:val="000000" w:themeColor="text1"/>
        </w:rPr>
        <w:t>и</w:t>
      </w:r>
      <w:r w:rsidRPr="00B77D8C">
        <w:rPr>
          <w:color w:val="000000" w:themeColor="text1"/>
        </w:rPr>
        <w:t xml:space="preserve"> программы:</w:t>
      </w:r>
      <w:bookmarkEnd w:id="16"/>
    </w:p>
    <w:p w14:paraId="18F9FF9D" w14:textId="79446D3B" w:rsidR="00917127" w:rsidRPr="00B77D8C" w:rsidRDefault="00917127" w:rsidP="00B77D8C">
      <w:pPr>
        <w:pStyle w:val="a7"/>
        <w:numPr>
          <w:ilvl w:val="0"/>
          <w:numId w:val="134"/>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формирование у детей культуры поведения на дорог</w:t>
      </w:r>
      <w:r w:rsidR="009220E1" w:rsidRPr="00B77D8C">
        <w:rPr>
          <w:rFonts w:ascii="Times New Roman" w:hAnsi="Times New Roman" w:cs="Times New Roman"/>
          <w:color w:val="000000" w:themeColor="text1"/>
          <w:sz w:val="28"/>
          <w:szCs w:val="28"/>
        </w:rPr>
        <w:t>ах</w:t>
      </w:r>
      <w:r w:rsidRPr="00B77D8C">
        <w:rPr>
          <w:rFonts w:ascii="Times New Roman" w:hAnsi="Times New Roman" w:cs="Times New Roman"/>
          <w:color w:val="000000" w:themeColor="text1"/>
          <w:sz w:val="28"/>
          <w:szCs w:val="28"/>
        </w:rPr>
        <w:t xml:space="preserve"> как части культуры безопасности</w:t>
      </w:r>
      <w:r w:rsidR="000E4C5C" w:rsidRPr="00B77D8C">
        <w:rPr>
          <w:rFonts w:ascii="Times New Roman" w:hAnsi="Times New Roman" w:cs="Times New Roman"/>
          <w:color w:val="000000" w:themeColor="text1"/>
          <w:sz w:val="28"/>
          <w:szCs w:val="28"/>
        </w:rPr>
        <w:t xml:space="preserve"> собственной</w:t>
      </w:r>
      <w:r w:rsidRPr="00B77D8C">
        <w:rPr>
          <w:rFonts w:ascii="Times New Roman" w:hAnsi="Times New Roman" w:cs="Times New Roman"/>
          <w:color w:val="000000" w:themeColor="text1"/>
          <w:sz w:val="28"/>
          <w:szCs w:val="28"/>
        </w:rPr>
        <w:t xml:space="preserve"> жизнедеятельности, а также безопасности окружающих п</w:t>
      </w:r>
      <w:r w:rsidR="00DF7AEA">
        <w:rPr>
          <w:rFonts w:ascii="Times New Roman" w:hAnsi="Times New Roman" w:cs="Times New Roman"/>
          <w:color w:val="000000" w:themeColor="text1"/>
          <w:sz w:val="28"/>
          <w:szCs w:val="28"/>
        </w:rPr>
        <w:t>утём</w:t>
      </w:r>
      <w:r w:rsidRPr="00B77D8C">
        <w:rPr>
          <w:rFonts w:ascii="Times New Roman" w:hAnsi="Times New Roman" w:cs="Times New Roman"/>
          <w:color w:val="000000" w:themeColor="text1"/>
          <w:sz w:val="28"/>
          <w:szCs w:val="28"/>
        </w:rPr>
        <w:t xml:space="preserve"> освоения необходимых знаний, овладения практическими навыками поведения на дорог</w:t>
      </w:r>
      <w:r w:rsidR="009220E1" w:rsidRPr="00B77D8C">
        <w:rPr>
          <w:rFonts w:ascii="Times New Roman" w:hAnsi="Times New Roman" w:cs="Times New Roman"/>
          <w:color w:val="000000" w:themeColor="text1"/>
          <w:sz w:val="28"/>
          <w:szCs w:val="28"/>
        </w:rPr>
        <w:t>ах</w:t>
      </w:r>
      <w:r w:rsidRPr="00B77D8C">
        <w:rPr>
          <w:rFonts w:ascii="Times New Roman" w:hAnsi="Times New Roman" w:cs="Times New Roman"/>
          <w:color w:val="000000" w:themeColor="text1"/>
          <w:sz w:val="28"/>
          <w:szCs w:val="28"/>
        </w:rPr>
        <w:t xml:space="preserve"> и их применения в повседневной жизни;</w:t>
      </w:r>
    </w:p>
    <w:p w14:paraId="5099ED67" w14:textId="77777777" w:rsidR="007C6175" w:rsidRDefault="00917127" w:rsidP="00B77D8C">
      <w:pPr>
        <w:pStyle w:val="a7"/>
        <w:numPr>
          <w:ilvl w:val="0"/>
          <w:numId w:val="134"/>
        </w:numPr>
        <w:spacing w:after="0" w:line="312"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вовлечение обучающихся в деятельность по профилактике </w:t>
      </w:r>
      <w:r w:rsidR="00CE36E9" w:rsidRPr="00B77D8C">
        <w:rPr>
          <w:rFonts w:ascii="Times New Roman" w:hAnsi="Times New Roman" w:cs="Times New Roman"/>
          <w:color w:val="000000" w:themeColor="text1"/>
          <w:sz w:val="28"/>
          <w:szCs w:val="28"/>
        </w:rPr>
        <w:t>Д</w:t>
      </w:r>
      <w:r w:rsidR="009220E1" w:rsidRPr="00B77D8C">
        <w:rPr>
          <w:rFonts w:ascii="Times New Roman" w:hAnsi="Times New Roman" w:cs="Times New Roman"/>
          <w:color w:val="000000" w:themeColor="text1"/>
          <w:sz w:val="28"/>
          <w:szCs w:val="28"/>
        </w:rPr>
        <w:t>Д</w:t>
      </w:r>
      <w:r w:rsidR="00CE36E9" w:rsidRPr="00B77D8C">
        <w:rPr>
          <w:rFonts w:ascii="Times New Roman" w:hAnsi="Times New Roman" w:cs="Times New Roman"/>
          <w:color w:val="000000" w:themeColor="text1"/>
          <w:sz w:val="28"/>
          <w:szCs w:val="28"/>
        </w:rPr>
        <w:t>ТТ</w:t>
      </w:r>
      <w:r w:rsidRPr="00B77D8C">
        <w:rPr>
          <w:rFonts w:ascii="Times New Roman" w:hAnsi="Times New Roman" w:cs="Times New Roman"/>
          <w:color w:val="000000" w:themeColor="text1"/>
          <w:sz w:val="28"/>
          <w:szCs w:val="28"/>
        </w:rPr>
        <w:t xml:space="preserve"> среди сверстников</w:t>
      </w:r>
      <w:r w:rsidR="000E4C5C" w:rsidRPr="00B77D8C">
        <w:rPr>
          <w:rFonts w:ascii="Times New Roman" w:hAnsi="Times New Roman" w:cs="Times New Roman"/>
          <w:color w:val="000000" w:themeColor="text1"/>
          <w:sz w:val="28"/>
          <w:szCs w:val="28"/>
        </w:rPr>
        <w:t>.</w:t>
      </w:r>
    </w:p>
    <w:p w14:paraId="49CFE54E" w14:textId="511F6ED6" w:rsidR="00917127" w:rsidRPr="00B77D8C" w:rsidRDefault="00917127" w:rsidP="00B77D8C">
      <w:pPr>
        <w:pStyle w:val="a7"/>
        <w:spacing w:after="0" w:line="312" w:lineRule="auto"/>
        <w:ind w:left="357"/>
        <w:jc w:val="both"/>
        <w:rPr>
          <w:rFonts w:ascii="Times New Roman" w:hAnsi="Times New Roman" w:cs="Times New Roman"/>
          <w:color w:val="000000" w:themeColor="text1"/>
          <w:sz w:val="28"/>
          <w:szCs w:val="28"/>
        </w:rPr>
      </w:pPr>
    </w:p>
    <w:p w14:paraId="60EB345B" w14:textId="77777777" w:rsidR="00917127" w:rsidRPr="00B77D8C" w:rsidRDefault="00917127" w:rsidP="00B77D8C">
      <w:pPr>
        <w:pStyle w:val="2"/>
        <w:spacing w:before="0" w:line="360" w:lineRule="auto"/>
        <w:rPr>
          <w:color w:val="000000" w:themeColor="text1"/>
        </w:rPr>
      </w:pPr>
      <w:bookmarkStart w:id="17" w:name="_Toc508898407"/>
      <w:r w:rsidRPr="00B77D8C">
        <w:rPr>
          <w:color w:val="000000" w:themeColor="text1"/>
        </w:rPr>
        <w:t>Задачи программы:</w:t>
      </w:r>
      <w:bookmarkEnd w:id="17"/>
    </w:p>
    <w:p w14:paraId="3A447C3F" w14:textId="19519CB4" w:rsidR="00917127" w:rsidRPr="00B77D8C" w:rsidRDefault="00917127" w:rsidP="00B77D8C">
      <w:pPr>
        <w:pStyle w:val="a7"/>
        <w:numPr>
          <w:ilvl w:val="0"/>
          <w:numId w:val="135"/>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приобретение знаний о безопасности на дорогах, ПДД, необходимых для безопасного движения по дорогам в качестве пешехода, пассажира, водителя велосипеда, других механических средств;</w:t>
      </w:r>
    </w:p>
    <w:p w14:paraId="705F5A05" w14:textId="486FE775" w:rsidR="00917127" w:rsidRPr="00B77D8C" w:rsidRDefault="00917127" w:rsidP="00B77D8C">
      <w:pPr>
        <w:pStyle w:val="a7"/>
        <w:numPr>
          <w:ilvl w:val="0"/>
          <w:numId w:val="135"/>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овладение умениями примен</w:t>
      </w:r>
      <w:r w:rsidR="000E4C5C" w:rsidRPr="00B77D8C">
        <w:rPr>
          <w:rFonts w:ascii="Times New Roman" w:hAnsi="Times New Roman" w:cs="Times New Roman"/>
          <w:color w:val="000000" w:themeColor="text1"/>
          <w:sz w:val="28"/>
          <w:szCs w:val="28"/>
        </w:rPr>
        <w:t>ять</w:t>
      </w:r>
      <w:r w:rsidRPr="00B77D8C">
        <w:rPr>
          <w:rFonts w:ascii="Times New Roman" w:hAnsi="Times New Roman" w:cs="Times New Roman"/>
          <w:color w:val="000000" w:themeColor="text1"/>
          <w:sz w:val="28"/>
          <w:szCs w:val="28"/>
        </w:rPr>
        <w:t xml:space="preserve"> знани</w:t>
      </w:r>
      <w:r w:rsidR="000E4C5C" w:rsidRPr="00B77D8C">
        <w:rPr>
          <w:rFonts w:ascii="Times New Roman" w:hAnsi="Times New Roman" w:cs="Times New Roman"/>
          <w:color w:val="000000" w:themeColor="text1"/>
          <w:sz w:val="28"/>
          <w:szCs w:val="28"/>
        </w:rPr>
        <w:t>я</w:t>
      </w:r>
      <w:r w:rsidR="009220E1" w:rsidRPr="00B77D8C">
        <w:rPr>
          <w:rFonts w:ascii="Times New Roman" w:hAnsi="Times New Roman" w:cs="Times New Roman"/>
          <w:color w:val="000000" w:themeColor="text1"/>
          <w:sz w:val="28"/>
          <w:szCs w:val="28"/>
        </w:rPr>
        <w:t xml:space="preserve"> основ</w:t>
      </w:r>
      <w:r w:rsidRPr="00B77D8C">
        <w:rPr>
          <w:rFonts w:ascii="Times New Roman" w:hAnsi="Times New Roman" w:cs="Times New Roman"/>
          <w:color w:val="000000" w:themeColor="text1"/>
          <w:sz w:val="28"/>
          <w:szCs w:val="28"/>
        </w:rPr>
        <w:t xml:space="preserve"> ПДД в реальных ситуациях, распознавать опасные дорожные ситуации, анализировать их и осуществлять правильные действия для предотвращения угрозы жизни и здоровью;</w:t>
      </w:r>
    </w:p>
    <w:p w14:paraId="150D698E" w14:textId="0346F975" w:rsidR="00917127" w:rsidRPr="00B77D8C" w:rsidRDefault="00917127" w:rsidP="00B77D8C">
      <w:pPr>
        <w:pStyle w:val="a7"/>
        <w:numPr>
          <w:ilvl w:val="0"/>
          <w:numId w:val="135"/>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sz w:val="28"/>
          <w:szCs w:val="28"/>
        </w:rPr>
        <w:t xml:space="preserve">развитие положительного отношения к системе норм поведения, принятых в обществе </w:t>
      </w:r>
      <w:r w:rsidRPr="00B77D8C">
        <w:rPr>
          <w:rFonts w:ascii="Times New Roman" w:hAnsi="Times New Roman" w:cs="Times New Roman"/>
          <w:color w:val="000000" w:themeColor="text1"/>
          <w:sz w:val="28"/>
          <w:szCs w:val="28"/>
        </w:rPr>
        <w:t xml:space="preserve">и сознательности </w:t>
      </w:r>
      <w:r w:rsidR="000E4C5C" w:rsidRPr="00B77D8C">
        <w:rPr>
          <w:rFonts w:ascii="Times New Roman" w:hAnsi="Times New Roman" w:cs="Times New Roman"/>
          <w:color w:val="000000" w:themeColor="text1"/>
          <w:sz w:val="28"/>
          <w:szCs w:val="28"/>
        </w:rPr>
        <w:t>в</w:t>
      </w:r>
      <w:r w:rsidRPr="00B77D8C">
        <w:rPr>
          <w:rFonts w:ascii="Times New Roman" w:hAnsi="Times New Roman" w:cs="Times New Roman"/>
          <w:color w:val="000000" w:themeColor="text1"/>
          <w:sz w:val="28"/>
          <w:szCs w:val="28"/>
        </w:rPr>
        <w:t xml:space="preserve"> соблюдени</w:t>
      </w:r>
      <w:r w:rsidR="000E4C5C" w:rsidRPr="00B77D8C">
        <w:rPr>
          <w:rFonts w:ascii="Times New Roman" w:hAnsi="Times New Roman" w:cs="Times New Roman"/>
          <w:color w:val="000000" w:themeColor="text1"/>
          <w:sz w:val="28"/>
          <w:szCs w:val="28"/>
        </w:rPr>
        <w:t>и</w:t>
      </w:r>
      <w:r w:rsidRPr="00B77D8C">
        <w:rPr>
          <w:rFonts w:ascii="Times New Roman" w:hAnsi="Times New Roman" w:cs="Times New Roman"/>
          <w:color w:val="000000" w:themeColor="text1"/>
          <w:sz w:val="28"/>
          <w:szCs w:val="28"/>
        </w:rPr>
        <w:t xml:space="preserve"> ПДД как основного инструмента по сохранению жизни и здоровья;</w:t>
      </w:r>
    </w:p>
    <w:p w14:paraId="3E972A41" w14:textId="308CE9B9" w:rsidR="00917127" w:rsidRPr="00B77D8C" w:rsidRDefault="00917127" w:rsidP="00B77D8C">
      <w:pPr>
        <w:pStyle w:val="a7"/>
        <w:numPr>
          <w:ilvl w:val="0"/>
          <w:numId w:val="135"/>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обучение поведению в случае ДТП и необходимым действиям, в том числе – оказанию первой доврачебной помощи пострадавшим;</w:t>
      </w:r>
    </w:p>
    <w:p w14:paraId="483CC5E5" w14:textId="7A09EFC4" w:rsidR="00917127" w:rsidRPr="00B77D8C" w:rsidRDefault="00917127" w:rsidP="00B77D8C">
      <w:pPr>
        <w:pStyle w:val="a7"/>
        <w:numPr>
          <w:ilvl w:val="0"/>
          <w:numId w:val="135"/>
        </w:numPr>
        <w:spacing w:after="0" w:line="360" w:lineRule="auto"/>
        <w:ind w:left="0" w:firstLine="357"/>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вовлечение сверстников в деятельность по профилактике </w:t>
      </w:r>
      <w:r w:rsidR="00051266" w:rsidRPr="00B77D8C">
        <w:rPr>
          <w:rFonts w:ascii="Times New Roman" w:hAnsi="Times New Roman" w:cs="Times New Roman"/>
          <w:color w:val="000000" w:themeColor="text1"/>
          <w:sz w:val="28"/>
          <w:szCs w:val="28"/>
        </w:rPr>
        <w:t>ДДТТ</w:t>
      </w:r>
      <w:r w:rsidRPr="00B77D8C">
        <w:rPr>
          <w:rFonts w:ascii="Times New Roman" w:hAnsi="Times New Roman" w:cs="Times New Roman"/>
          <w:color w:val="000000" w:themeColor="text1"/>
          <w:sz w:val="28"/>
          <w:szCs w:val="28"/>
        </w:rPr>
        <w:t>.</w:t>
      </w:r>
    </w:p>
    <w:p w14:paraId="5E80CA91"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0DE7F77E" w14:textId="29327984"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Важнейшим </w:t>
      </w:r>
      <w:r w:rsidR="0090469C">
        <w:rPr>
          <w:rFonts w:ascii="Times New Roman" w:hAnsi="Times New Roman" w:cs="Times New Roman"/>
          <w:color w:val="000000" w:themeColor="text1"/>
          <w:sz w:val="28"/>
          <w:szCs w:val="28"/>
        </w:rPr>
        <w:t>эффектом</w:t>
      </w:r>
      <w:r w:rsidRPr="006034FC">
        <w:rPr>
          <w:rFonts w:ascii="Times New Roman" w:hAnsi="Times New Roman" w:cs="Times New Roman"/>
          <w:color w:val="000000" w:themeColor="text1"/>
          <w:sz w:val="28"/>
          <w:szCs w:val="28"/>
        </w:rPr>
        <w:t xml:space="preserve"> данной программы </w:t>
      </w:r>
      <w:r w:rsidR="0090469C">
        <w:rPr>
          <w:rFonts w:ascii="Times New Roman" w:hAnsi="Times New Roman" w:cs="Times New Roman"/>
          <w:color w:val="000000" w:themeColor="text1"/>
          <w:sz w:val="28"/>
          <w:szCs w:val="28"/>
        </w:rPr>
        <w:t>должно стать появление</w:t>
      </w:r>
      <w:r w:rsidRPr="006034FC">
        <w:rPr>
          <w:rFonts w:ascii="Times New Roman" w:hAnsi="Times New Roman" w:cs="Times New Roman"/>
          <w:color w:val="000000" w:themeColor="text1"/>
          <w:sz w:val="28"/>
          <w:szCs w:val="28"/>
        </w:rPr>
        <w:t xml:space="preserve"> у обучающихся мотивации к следованию модели безопасного поведения с учётом</w:t>
      </w:r>
      <w:r w:rsidR="009220E1">
        <w:rPr>
          <w:rFonts w:ascii="Times New Roman" w:hAnsi="Times New Roman" w:cs="Times New Roman"/>
          <w:color w:val="000000" w:themeColor="text1"/>
          <w:sz w:val="28"/>
          <w:szCs w:val="28"/>
        </w:rPr>
        <w:t xml:space="preserve"> ПДД</w:t>
      </w:r>
      <w:r w:rsidRPr="006034FC">
        <w:rPr>
          <w:rFonts w:ascii="Times New Roman" w:hAnsi="Times New Roman" w:cs="Times New Roman"/>
          <w:color w:val="000000" w:themeColor="text1"/>
          <w:sz w:val="28"/>
          <w:szCs w:val="28"/>
        </w:rPr>
        <w:t>.</w:t>
      </w:r>
    </w:p>
    <w:p w14:paraId="1C03EF18" w14:textId="106C8317" w:rsidR="00917127" w:rsidRPr="006034FC" w:rsidRDefault="00917127" w:rsidP="008D669E">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Для достижения поставленных целей и задач программы рекомендуется использование следующих образовательных технологий:</w:t>
      </w:r>
    </w:p>
    <w:p w14:paraId="5DF83ED0" w14:textId="77777777" w:rsidR="00917127" w:rsidRPr="006034FC" w:rsidRDefault="00917127" w:rsidP="00B77D8C">
      <w:pPr>
        <w:pStyle w:val="a7"/>
        <w:numPr>
          <w:ilvl w:val="0"/>
          <w:numId w:val="24"/>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lastRenderedPageBreak/>
        <w:t>развивающее обучение;</w:t>
      </w:r>
    </w:p>
    <w:p w14:paraId="178E9C43" w14:textId="77777777" w:rsidR="00917127" w:rsidRPr="006034FC" w:rsidRDefault="00917127" w:rsidP="00B77D8C">
      <w:pPr>
        <w:pStyle w:val="a7"/>
        <w:numPr>
          <w:ilvl w:val="0"/>
          <w:numId w:val="24"/>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исследовательские методы в обучении;</w:t>
      </w:r>
    </w:p>
    <w:p w14:paraId="550D82FE" w14:textId="77777777" w:rsidR="00917127" w:rsidRPr="006034FC" w:rsidRDefault="00917127" w:rsidP="00B77D8C">
      <w:pPr>
        <w:pStyle w:val="a7"/>
        <w:numPr>
          <w:ilvl w:val="0"/>
          <w:numId w:val="24"/>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игровые методы обучения: ролевые и другие виды обучающих игр;</w:t>
      </w:r>
    </w:p>
    <w:p w14:paraId="02671D26" w14:textId="2DEDBD6F" w:rsidR="00917127" w:rsidRPr="006034FC" w:rsidRDefault="00917127" w:rsidP="00B77D8C">
      <w:pPr>
        <w:pStyle w:val="a7"/>
        <w:numPr>
          <w:ilvl w:val="0"/>
          <w:numId w:val="24"/>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командное обучение (командная, групповая работа)</w:t>
      </w:r>
      <w:r w:rsidR="000E4C5C">
        <w:rPr>
          <w:rFonts w:ascii="Times New Roman" w:hAnsi="Times New Roman" w:cs="Times New Roman"/>
          <w:color w:val="000000" w:themeColor="text1"/>
          <w:sz w:val="28"/>
          <w:szCs w:val="28"/>
        </w:rPr>
        <w:t>.</w:t>
      </w:r>
    </w:p>
    <w:p w14:paraId="48D5EA3C" w14:textId="77777777" w:rsidR="00DD1F5B" w:rsidRPr="006034FC" w:rsidRDefault="00DD1F5B" w:rsidP="006034FC">
      <w:pPr>
        <w:pStyle w:val="2"/>
      </w:pPr>
    </w:p>
    <w:p w14:paraId="5187D8D0" w14:textId="17FB2F6B" w:rsidR="00917127" w:rsidRPr="00B77D8C" w:rsidRDefault="00917127" w:rsidP="00B77D8C">
      <w:pPr>
        <w:pStyle w:val="2"/>
        <w:spacing w:before="240" w:line="360" w:lineRule="auto"/>
        <w:rPr>
          <w:color w:val="000000" w:themeColor="text1"/>
        </w:rPr>
      </w:pPr>
      <w:r w:rsidRPr="00B77D8C">
        <w:rPr>
          <w:color w:val="000000" w:themeColor="text1"/>
        </w:rPr>
        <w:t xml:space="preserve"> </w:t>
      </w:r>
      <w:bookmarkStart w:id="18" w:name="_Toc508898408"/>
      <w:r w:rsidRPr="00B77D8C">
        <w:rPr>
          <w:color w:val="000000" w:themeColor="text1"/>
        </w:rPr>
        <w:t>Принципы реализации программы</w:t>
      </w:r>
      <w:bookmarkEnd w:id="18"/>
    </w:p>
    <w:p w14:paraId="63958C4F" w14:textId="06715BBE" w:rsidR="00917127" w:rsidRPr="00B77D8C" w:rsidRDefault="0090469C"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917127" w:rsidRPr="00B77D8C">
        <w:rPr>
          <w:rFonts w:ascii="Times New Roman" w:hAnsi="Times New Roman" w:cs="Times New Roman"/>
          <w:color w:val="000000" w:themeColor="text1"/>
          <w:sz w:val="28"/>
          <w:szCs w:val="28"/>
        </w:rPr>
        <w:t>омплексная обучающая деятельность по всем основным темам дорожной безопасности;</w:t>
      </w:r>
    </w:p>
    <w:p w14:paraId="7B34B05A" w14:textId="77777777" w:rsidR="00917127" w:rsidRPr="00B77D8C" w:rsidRDefault="00917127"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вовлечение каждого ребёнка в активную работу на каждом занятии программы;</w:t>
      </w:r>
    </w:p>
    <w:p w14:paraId="2F5E5DFD" w14:textId="77777777" w:rsidR="00917127" w:rsidRPr="00B77D8C" w:rsidRDefault="00917127"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учёт возрастных особенностей детей при подаче всех обучающих материалов;</w:t>
      </w:r>
    </w:p>
    <w:p w14:paraId="52487EF6" w14:textId="77777777" w:rsidR="00917127" w:rsidRPr="00B77D8C" w:rsidRDefault="00917127"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сочетание индивидуальных и коллективных форм обучения;</w:t>
      </w:r>
    </w:p>
    <w:p w14:paraId="423B8B38" w14:textId="77777777" w:rsidR="00917127" w:rsidRPr="00B77D8C" w:rsidRDefault="00917127"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связь теории с практическими занятиями;</w:t>
      </w:r>
    </w:p>
    <w:p w14:paraId="0158B3BF" w14:textId="77777777" w:rsidR="00917127" w:rsidRPr="00B77D8C" w:rsidRDefault="00917127" w:rsidP="00B77D8C">
      <w:pPr>
        <w:pStyle w:val="a7"/>
        <w:numPr>
          <w:ilvl w:val="0"/>
          <w:numId w:val="13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налаженные партнёрские отношения центров по профилактике детского </w:t>
      </w:r>
      <w:r w:rsidR="009220E1" w:rsidRPr="00B77D8C">
        <w:rPr>
          <w:rFonts w:ascii="Times New Roman" w:hAnsi="Times New Roman" w:cs="Times New Roman"/>
          <w:color w:val="000000" w:themeColor="text1"/>
          <w:sz w:val="28"/>
          <w:szCs w:val="28"/>
        </w:rPr>
        <w:t>Д</w:t>
      </w:r>
      <w:r w:rsidR="00CE36E9" w:rsidRPr="00B77D8C">
        <w:rPr>
          <w:rFonts w:ascii="Times New Roman" w:hAnsi="Times New Roman" w:cs="Times New Roman"/>
          <w:color w:val="000000" w:themeColor="text1"/>
          <w:sz w:val="28"/>
          <w:szCs w:val="28"/>
        </w:rPr>
        <w:t>ДТТ</w:t>
      </w:r>
      <w:r w:rsidRPr="00B77D8C">
        <w:rPr>
          <w:rFonts w:ascii="Times New Roman" w:hAnsi="Times New Roman" w:cs="Times New Roman"/>
          <w:color w:val="000000" w:themeColor="text1"/>
          <w:sz w:val="28"/>
          <w:szCs w:val="28"/>
        </w:rPr>
        <w:t xml:space="preserve"> региона.</w:t>
      </w:r>
    </w:p>
    <w:p w14:paraId="42F4560B" w14:textId="77777777" w:rsidR="00917127" w:rsidRPr="006034FC" w:rsidRDefault="00917127" w:rsidP="006034FC">
      <w:pPr>
        <w:spacing w:after="0" w:line="312" w:lineRule="auto"/>
        <w:jc w:val="both"/>
        <w:rPr>
          <w:rFonts w:ascii="Times New Roman" w:hAnsi="Times New Roman" w:cs="Times New Roman"/>
          <w:color w:val="000000" w:themeColor="text1"/>
          <w:sz w:val="28"/>
          <w:szCs w:val="28"/>
        </w:rPr>
      </w:pPr>
    </w:p>
    <w:p w14:paraId="3295AB8E" w14:textId="22BB98C6" w:rsidR="00917127" w:rsidRPr="00B77D8C" w:rsidRDefault="00917127" w:rsidP="00B77D8C">
      <w:pPr>
        <w:pStyle w:val="2"/>
        <w:spacing w:before="0" w:line="360" w:lineRule="auto"/>
        <w:rPr>
          <w:color w:val="000000" w:themeColor="text1"/>
        </w:rPr>
      </w:pPr>
      <w:r w:rsidRPr="00B77D8C">
        <w:rPr>
          <w:color w:val="000000" w:themeColor="text1"/>
        </w:rPr>
        <w:t xml:space="preserve"> </w:t>
      </w:r>
      <w:bookmarkStart w:id="19" w:name="_Toc508898409"/>
      <w:r w:rsidRPr="00B77D8C">
        <w:rPr>
          <w:color w:val="000000" w:themeColor="text1"/>
        </w:rPr>
        <w:t>Ожидаемые результаты</w:t>
      </w:r>
      <w:bookmarkEnd w:id="19"/>
    </w:p>
    <w:p w14:paraId="32E3376F" w14:textId="7108F7D8"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По окончании программы обучающимися должны быть достигнуты </w:t>
      </w:r>
    </w:p>
    <w:p w14:paraId="1223F894" w14:textId="00192092" w:rsidR="00917127" w:rsidRPr="006034FC" w:rsidRDefault="008D669E" w:rsidP="00B77D8C">
      <w:pPr>
        <w:pStyle w:val="a7"/>
        <w:numPr>
          <w:ilvl w:val="0"/>
          <w:numId w:val="25"/>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w:t>
      </w:r>
      <w:r w:rsidR="00917127" w:rsidRPr="006034FC">
        <w:rPr>
          <w:rFonts w:ascii="Times New Roman" w:hAnsi="Times New Roman" w:cs="Times New Roman"/>
          <w:color w:val="000000" w:themeColor="text1"/>
          <w:sz w:val="28"/>
          <w:szCs w:val="28"/>
        </w:rPr>
        <w:t>ичностные результаты</w:t>
      </w:r>
      <w:r w:rsidR="000E4C5C">
        <w:rPr>
          <w:rFonts w:ascii="Times New Roman" w:hAnsi="Times New Roman" w:cs="Times New Roman"/>
          <w:color w:val="000000" w:themeColor="text1"/>
          <w:sz w:val="28"/>
          <w:szCs w:val="28"/>
        </w:rPr>
        <w:t>:</w:t>
      </w:r>
    </w:p>
    <w:p w14:paraId="09040D67" w14:textId="60CB56BB"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понимани</w:t>
      </w:r>
      <w:r w:rsidR="000E4C5C" w:rsidRPr="00B77D8C">
        <w:rPr>
          <w:rFonts w:ascii="Times New Roman" w:hAnsi="Times New Roman" w:cs="Times New Roman"/>
          <w:color w:val="000000" w:themeColor="text1"/>
          <w:sz w:val="28"/>
          <w:szCs w:val="28"/>
        </w:rPr>
        <w:t>е</w:t>
      </w:r>
      <w:r w:rsidRPr="00B77D8C">
        <w:rPr>
          <w:rFonts w:ascii="Times New Roman" w:hAnsi="Times New Roman" w:cs="Times New Roman"/>
          <w:color w:val="000000" w:themeColor="text1"/>
          <w:sz w:val="28"/>
          <w:szCs w:val="28"/>
        </w:rPr>
        <w:t xml:space="preserve"> и осознани</w:t>
      </w:r>
      <w:r w:rsidR="000E4C5C" w:rsidRPr="00B77D8C">
        <w:rPr>
          <w:rFonts w:ascii="Times New Roman" w:hAnsi="Times New Roman" w:cs="Times New Roman"/>
          <w:color w:val="000000" w:themeColor="text1"/>
          <w:sz w:val="28"/>
          <w:szCs w:val="28"/>
        </w:rPr>
        <w:t>е</w:t>
      </w:r>
      <w:r w:rsidRPr="00B77D8C">
        <w:rPr>
          <w:rFonts w:ascii="Times New Roman" w:hAnsi="Times New Roman" w:cs="Times New Roman"/>
          <w:color w:val="000000" w:themeColor="text1"/>
          <w:sz w:val="28"/>
          <w:szCs w:val="28"/>
        </w:rPr>
        <w:t xml:space="preserve"> ценности собственной и общественной безопасности;</w:t>
      </w:r>
    </w:p>
    <w:p w14:paraId="7B82CE67"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усвоение основных навыков индивидуального и коллективного безопасного поведения на дороге; </w:t>
      </w:r>
    </w:p>
    <w:p w14:paraId="64354924"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понимание и предвидение потенциально опасных ситуаций, угрожающих жизни и здоровью людей;</w:t>
      </w:r>
    </w:p>
    <w:p w14:paraId="6B43D081"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положительное формирование образа «идеальный пешеход, идеальный пассажир, идеальный водитель» и самоидентификация с ним;</w:t>
      </w:r>
    </w:p>
    <w:p w14:paraId="23A2CA51"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уважительное отношение к другим участникам дорожного движения;</w:t>
      </w:r>
    </w:p>
    <w:p w14:paraId="37385D2B"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осознание ответственности каждого человека за общую безопасность;</w:t>
      </w:r>
    </w:p>
    <w:p w14:paraId="085B0900"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развитие правового мышления, форми</w:t>
      </w:r>
      <w:r w:rsidRPr="00B77D8C">
        <w:rPr>
          <w:rFonts w:ascii="Times New Roman" w:hAnsi="Times New Roman" w:cs="Times New Roman"/>
          <w:color w:val="000000" w:themeColor="text1"/>
          <w:sz w:val="28"/>
          <w:szCs w:val="28"/>
        </w:rPr>
        <w:softHyphen/>
        <w:t>рование нравственных чувств и нравственного поведения, осознанного и ответственного отношения к собственным поступкам;</w:t>
      </w:r>
    </w:p>
    <w:p w14:paraId="2774F854" w14:textId="77777777" w:rsidR="00917127" w:rsidRPr="00B77D8C" w:rsidRDefault="00917127" w:rsidP="00B77D8C">
      <w:pPr>
        <w:pStyle w:val="a7"/>
        <w:numPr>
          <w:ilvl w:val="0"/>
          <w:numId w:val="13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повседневной деятельности;</w:t>
      </w:r>
    </w:p>
    <w:p w14:paraId="4D677240" w14:textId="73CB3419" w:rsidR="00917127" w:rsidRPr="00B77D8C" w:rsidRDefault="00917127" w:rsidP="00B77D8C">
      <w:pPr>
        <w:pStyle w:val="a7"/>
        <w:numPr>
          <w:ilvl w:val="0"/>
          <w:numId w:val="13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приобретение навыков самоконтроля и оценки результата </w:t>
      </w:r>
      <w:r w:rsidR="0090469C">
        <w:rPr>
          <w:rFonts w:ascii="Times New Roman" w:hAnsi="Times New Roman" w:cs="Times New Roman"/>
          <w:color w:val="000000" w:themeColor="text1"/>
          <w:sz w:val="28"/>
          <w:szCs w:val="28"/>
        </w:rPr>
        <w:t xml:space="preserve">своей </w:t>
      </w:r>
      <w:r w:rsidRPr="00B77D8C">
        <w:rPr>
          <w:rFonts w:ascii="Times New Roman" w:hAnsi="Times New Roman" w:cs="Times New Roman"/>
          <w:color w:val="000000" w:themeColor="text1"/>
          <w:sz w:val="28"/>
          <w:szCs w:val="28"/>
        </w:rPr>
        <w:t>деятельности;</w:t>
      </w:r>
    </w:p>
    <w:p w14:paraId="2B155111" w14:textId="77777777" w:rsidR="0090469C" w:rsidRPr="00D85778" w:rsidRDefault="0090469C" w:rsidP="0090469C">
      <w:pPr>
        <w:pStyle w:val="11"/>
        <w:numPr>
          <w:ilvl w:val="0"/>
          <w:numId w:val="138"/>
        </w:numPr>
        <w:shd w:val="clear" w:color="auto" w:fill="FFFFFF"/>
        <w:tabs>
          <w:tab w:val="left" w:pos="709"/>
        </w:tabs>
        <w:spacing w:line="312" w:lineRule="auto"/>
        <w:jc w:val="both"/>
        <w:rPr>
          <w:rFonts w:ascii="Times New Roman" w:eastAsiaTheme="minorHAnsi" w:hAnsi="Times New Roman" w:cs="Times New Roman"/>
          <w:sz w:val="28"/>
          <w:szCs w:val="28"/>
        </w:rPr>
      </w:pPr>
      <w:r w:rsidRPr="00D85778">
        <w:rPr>
          <w:rFonts w:ascii="Times New Roman" w:eastAsiaTheme="minorHAnsi" w:hAnsi="Times New Roman" w:cs="Times New Roman"/>
          <w:sz w:val="28"/>
          <w:szCs w:val="28"/>
        </w:rPr>
        <w:t>установление причинно-следственных связей</w:t>
      </w:r>
      <w:r>
        <w:rPr>
          <w:rFonts w:ascii="Times New Roman" w:eastAsiaTheme="minorHAnsi" w:hAnsi="Times New Roman" w:cs="Times New Roman"/>
          <w:sz w:val="28"/>
          <w:szCs w:val="28"/>
        </w:rPr>
        <w:t xml:space="preserve"> </w:t>
      </w:r>
      <w:r w:rsidRPr="00D85778">
        <w:rPr>
          <w:rFonts w:ascii="Times New Roman" w:hAnsi="Times New Roman" w:cs="Times New Roman"/>
          <w:sz w:val="28"/>
          <w:szCs w:val="28"/>
        </w:rPr>
        <w:t>между опасным поведением на дороге и его последствиями</w:t>
      </w:r>
      <w:r>
        <w:rPr>
          <w:rFonts w:ascii="Times New Roman" w:eastAsiaTheme="minorHAnsi" w:hAnsi="Times New Roman" w:cs="Times New Roman"/>
          <w:strike/>
          <w:sz w:val="28"/>
          <w:szCs w:val="28"/>
        </w:rPr>
        <w:t>.</w:t>
      </w:r>
    </w:p>
    <w:p w14:paraId="7B8AC593"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15CA9190" w14:textId="27FB5EC1" w:rsidR="00917127" w:rsidRPr="006034FC" w:rsidRDefault="008D669E" w:rsidP="00B77D8C">
      <w:pPr>
        <w:pStyle w:val="a7"/>
        <w:numPr>
          <w:ilvl w:val="0"/>
          <w:numId w:val="25"/>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917127" w:rsidRPr="006034FC">
        <w:rPr>
          <w:rFonts w:ascii="Times New Roman" w:hAnsi="Times New Roman" w:cs="Times New Roman"/>
          <w:color w:val="000000" w:themeColor="text1"/>
          <w:sz w:val="28"/>
          <w:szCs w:val="28"/>
        </w:rPr>
        <w:t xml:space="preserve">рактические результаты: </w:t>
      </w:r>
    </w:p>
    <w:p w14:paraId="173F1037" w14:textId="03E1CF82" w:rsidR="00917127" w:rsidRPr="00B77D8C" w:rsidRDefault="008D669E" w:rsidP="00B77D8C">
      <w:pPr>
        <w:pStyle w:val="a7"/>
        <w:numPr>
          <w:ilvl w:val="0"/>
          <w:numId w:val="13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з</w:t>
      </w:r>
      <w:r w:rsidR="00917127" w:rsidRPr="00B77D8C">
        <w:rPr>
          <w:rFonts w:ascii="Times New Roman" w:hAnsi="Times New Roman" w:cs="Times New Roman"/>
          <w:color w:val="000000" w:themeColor="text1"/>
          <w:sz w:val="28"/>
          <w:szCs w:val="28"/>
        </w:rPr>
        <w:t>нание и понимание следующих тем</w:t>
      </w:r>
      <w:r w:rsidR="000E4C5C" w:rsidRPr="00B77D8C">
        <w:rPr>
          <w:rFonts w:ascii="Times New Roman" w:hAnsi="Times New Roman" w:cs="Times New Roman"/>
          <w:color w:val="000000" w:themeColor="text1"/>
          <w:sz w:val="28"/>
          <w:szCs w:val="28"/>
        </w:rPr>
        <w:t xml:space="preserve"> </w:t>
      </w:r>
      <w:r w:rsidR="00917127" w:rsidRPr="00B77D8C">
        <w:rPr>
          <w:rFonts w:ascii="Times New Roman" w:hAnsi="Times New Roman" w:cs="Times New Roman"/>
          <w:color w:val="000000" w:themeColor="text1"/>
          <w:sz w:val="28"/>
          <w:szCs w:val="28"/>
        </w:rPr>
        <w:t>в соответствии с</w:t>
      </w:r>
      <w:r w:rsidR="000E4C5C" w:rsidRPr="00B77D8C">
        <w:rPr>
          <w:rFonts w:ascii="Times New Roman" w:hAnsi="Times New Roman" w:cs="Times New Roman"/>
          <w:color w:val="000000" w:themeColor="text1"/>
          <w:sz w:val="28"/>
          <w:szCs w:val="28"/>
        </w:rPr>
        <w:t xml:space="preserve">  нижеприведённым планом занятий для каждой</w:t>
      </w:r>
      <w:r w:rsidR="00917127" w:rsidRPr="00B77D8C">
        <w:rPr>
          <w:rFonts w:ascii="Times New Roman" w:hAnsi="Times New Roman" w:cs="Times New Roman"/>
          <w:color w:val="000000" w:themeColor="text1"/>
          <w:sz w:val="28"/>
          <w:szCs w:val="28"/>
        </w:rPr>
        <w:t xml:space="preserve"> возрастной категори</w:t>
      </w:r>
      <w:r w:rsidR="000E4C5C" w:rsidRPr="00B77D8C">
        <w:rPr>
          <w:rFonts w:ascii="Times New Roman" w:hAnsi="Times New Roman" w:cs="Times New Roman"/>
          <w:color w:val="000000" w:themeColor="text1"/>
          <w:sz w:val="28"/>
          <w:szCs w:val="28"/>
        </w:rPr>
        <w:t>и.</w:t>
      </w:r>
    </w:p>
    <w:p w14:paraId="695DCBB8" w14:textId="77777777" w:rsidR="00917127" w:rsidRPr="00B77D8C" w:rsidRDefault="00917127" w:rsidP="006034FC">
      <w:pPr>
        <w:spacing w:after="0" w:line="312" w:lineRule="auto"/>
        <w:ind w:firstLine="708"/>
        <w:jc w:val="both"/>
        <w:rPr>
          <w:rFonts w:ascii="Times New Roman" w:hAnsi="Times New Roman" w:cs="Times New Roman"/>
          <w:color w:val="9CC2E5" w:themeColor="accent1" w:themeTint="99"/>
          <w:sz w:val="28"/>
          <w:szCs w:val="28"/>
        </w:rPr>
      </w:pPr>
    </w:p>
    <w:p w14:paraId="4E5D4575" w14:textId="77777777" w:rsidR="00917127" w:rsidRPr="001C4ED2" w:rsidRDefault="00AC3921" w:rsidP="00B77D8C">
      <w:pPr>
        <w:pStyle w:val="2"/>
        <w:rPr>
          <w:color w:val="000000" w:themeColor="text1"/>
        </w:rPr>
      </w:pPr>
      <w:bookmarkStart w:id="20" w:name="_Toc508898410"/>
      <w:r w:rsidRPr="001C4ED2">
        <w:rPr>
          <w:color w:val="000000" w:themeColor="text1"/>
        </w:rPr>
        <w:t>План занятия</w:t>
      </w:r>
      <w:bookmarkEnd w:id="20"/>
    </w:p>
    <w:p w14:paraId="6B3E7DC1"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576B56AA"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Общие понятия (раскрываются в рамках первой части сценарного плана «Пешеходы»)</w:t>
      </w:r>
    </w:p>
    <w:p w14:paraId="4BE893D8" w14:textId="3722058F" w:rsidR="00917127" w:rsidRPr="00B77D8C" w:rsidRDefault="00917127" w:rsidP="00B77D8C">
      <w:pPr>
        <w:pStyle w:val="a7"/>
        <w:numPr>
          <w:ilvl w:val="0"/>
          <w:numId w:val="14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категории участников дорожного движения</w:t>
      </w:r>
    </w:p>
    <w:p w14:paraId="347CA860" w14:textId="2F3C0F33" w:rsidR="00917127" w:rsidRPr="00B77D8C" w:rsidRDefault="00917127" w:rsidP="00B77D8C">
      <w:pPr>
        <w:pStyle w:val="a7"/>
        <w:numPr>
          <w:ilvl w:val="0"/>
          <w:numId w:val="14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дорога и её </w:t>
      </w:r>
      <w:r w:rsidR="009220E1" w:rsidRPr="00B77D8C">
        <w:rPr>
          <w:rFonts w:ascii="Times New Roman" w:hAnsi="Times New Roman" w:cs="Times New Roman"/>
          <w:color w:val="000000" w:themeColor="text1"/>
          <w:sz w:val="28"/>
          <w:szCs w:val="28"/>
        </w:rPr>
        <w:t>элементы</w:t>
      </w:r>
    </w:p>
    <w:p w14:paraId="2D543BB9" w14:textId="2E1FDF9C" w:rsidR="00917127" w:rsidRPr="00B77D8C" w:rsidRDefault="00917127" w:rsidP="00B77D8C">
      <w:pPr>
        <w:pStyle w:val="a7"/>
        <w:numPr>
          <w:ilvl w:val="0"/>
          <w:numId w:val="14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дорожные знаки</w:t>
      </w:r>
    </w:p>
    <w:p w14:paraId="138401AD" w14:textId="17D23379" w:rsidR="00917127" w:rsidRPr="00B77D8C" w:rsidRDefault="00917127" w:rsidP="00B77D8C">
      <w:pPr>
        <w:pStyle w:val="a7"/>
        <w:numPr>
          <w:ilvl w:val="0"/>
          <w:numId w:val="14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ориентация в пространстве</w:t>
      </w:r>
    </w:p>
    <w:p w14:paraId="4A40F8AD"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3990F2D8"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Пешеходы</w:t>
      </w:r>
    </w:p>
    <w:p w14:paraId="724899A6" w14:textId="2B6909D8" w:rsidR="00917127" w:rsidRPr="00B77D8C" w:rsidRDefault="00917127" w:rsidP="00B77D8C">
      <w:pPr>
        <w:pStyle w:val="a7"/>
        <w:numPr>
          <w:ilvl w:val="2"/>
          <w:numId w:val="142"/>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светофор</w:t>
      </w:r>
      <w:r w:rsidR="0039460A" w:rsidRPr="00B77D8C">
        <w:rPr>
          <w:rFonts w:ascii="Times New Roman" w:hAnsi="Times New Roman" w:cs="Times New Roman"/>
          <w:color w:val="000000" w:themeColor="text1"/>
          <w:sz w:val="28"/>
          <w:szCs w:val="28"/>
        </w:rPr>
        <w:t>ов различного предназначения</w:t>
      </w:r>
      <w:r w:rsidR="00C4506A">
        <w:rPr>
          <w:rFonts w:ascii="Times New Roman" w:hAnsi="Times New Roman" w:cs="Times New Roman"/>
          <w:color w:val="000000" w:themeColor="text1"/>
          <w:sz w:val="28"/>
          <w:szCs w:val="28"/>
        </w:rPr>
        <w:t xml:space="preserve"> и их сигналы</w:t>
      </w:r>
    </w:p>
    <w:p w14:paraId="0E353AB9" w14:textId="7573D82D" w:rsidR="00917127" w:rsidRPr="00B77D8C" w:rsidRDefault="00917127" w:rsidP="00B77D8C">
      <w:pPr>
        <w:pStyle w:val="a7"/>
        <w:numPr>
          <w:ilvl w:val="2"/>
          <w:numId w:val="142"/>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действия при разных сигналах</w:t>
      </w:r>
      <w:r w:rsidR="0039460A" w:rsidRPr="00B77D8C">
        <w:rPr>
          <w:rFonts w:ascii="Times New Roman" w:hAnsi="Times New Roman" w:cs="Times New Roman"/>
          <w:color w:val="000000" w:themeColor="text1"/>
          <w:sz w:val="28"/>
          <w:szCs w:val="28"/>
        </w:rPr>
        <w:t xml:space="preserve"> пешеходного</w:t>
      </w:r>
      <w:r w:rsidRPr="00B77D8C">
        <w:rPr>
          <w:rFonts w:ascii="Times New Roman" w:hAnsi="Times New Roman" w:cs="Times New Roman"/>
          <w:color w:val="000000" w:themeColor="text1"/>
          <w:sz w:val="28"/>
          <w:szCs w:val="28"/>
        </w:rPr>
        <w:t xml:space="preserve"> светофора</w:t>
      </w:r>
    </w:p>
    <w:p w14:paraId="2B1A8BA6" w14:textId="78392BC2" w:rsidR="00917127" w:rsidRPr="00B77D8C" w:rsidRDefault="00917127" w:rsidP="00B77D8C">
      <w:pPr>
        <w:pStyle w:val="a7"/>
        <w:numPr>
          <w:ilvl w:val="2"/>
          <w:numId w:val="142"/>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действия при неработающем </w:t>
      </w:r>
      <w:r w:rsidR="0039460A" w:rsidRPr="00B77D8C">
        <w:rPr>
          <w:rFonts w:ascii="Times New Roman" w:hAnsi="Times New Roman" w:cs="Times New Roman"/>
          <w:color w:val="000000" w:themeColor="text1"/>
          <w:sz w:val="28"/>
          <w:szCs w:val="28"/>
        </w:rPr>
        <w:t xml:space="preserve">пешеходном </w:t>
      </w:r>
      <w:r w:rsidRPr="00B77D8C">
        <w:rPr>
          <w:rFonts w:ascii="Times New Roman" w:hAnsi="Times New Roman" w:cs="Times New Roman"/>
          <w:color w:val="000000" w:themeColor="text1"/>
          <w:sz w:val="28"/>
          <w:szCs w:val="28"/>
        </w:rPr>
        <w:t>светофоре</w:t>
      </w:r>
    </w:p>
    <w:p w14:paraId="346C1AE0" w14:textId="64A0CA45" w:rsidR="00917127" w:rsidRPr="00B77D8C" w:rsidRDefault="007C15B8" w:rsidP="00B77D8C">
      <w:pPr>
        <w:pStyle w:val="a7"/>
        <w:numPr>
          <w:ilvl w:val="2"/>
          <w:numId w:val="142"/>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опасность </w:t>
      </w:r>
      <w:r w:rsidR="00917127" w:rsidRPr="00B77D8C">
        <w:rPr>
          <w:rFonts w:ascii="Times New Roman" w:hAnsi="Times New Roman" w:cs="Times New Roman"/>
          <w:color w:val="000000" w:themeColor="text1"/>
          <w:sz w:val="28"/>
          <w:szCs w:val="28"/>
        </w:rPr>
        <w:t>переход</w:t>
      </w:r>
      <w:r w:rsidRPr="00B77D8C">
        <w:rPr>
          <w:rFonts w:ascii="Times New Roman" w:hAnsi="Times New Roman" w:cs="Times New Roman"/>
          <w:color w:val="000000" w:themeColor="text1"/>
          <w:sz w:val="28"/>
          <w:szCs w:val="28"/>
        </w:rPr>
        <w:t>а</w:t>
      </w:r>
      <w:r w:rsidR="00917127" w:rsidRPr="00B77D8C">
        <w:rPr>
          <w:rFonts w:ascii="Times New Roman" w:hAnsi="Times New Roman" w:cs="Times New Roman"/>
          <w:color w:val="000000" w:themeColor="text1"/>
          <w:sz w:val="28"/>
          <w:szCs w:val="28"/>
        </w:rPr>
        <w:t xml:space="preserve"> дороги на запрещающий сигнал </w:t>
      </w:r>
      <w:r w:rsidR="0039460A" w:rsidRPr="00B77D8C">
        <w:rPr>
          <w:rFonts w:ascii="Times New Roman" w:hAnsi="Times New Roman" w:cs="Times New Roman"/>
          <w:color w:val="000000" w:themeColor="text1"/>
          <w:sz w:val="28"/>
          <w:szCs w:val="28"/>
        </w:rPr>
        <w:t xml:space="preserve">пешеходного </w:t>
      </w:r>
      <w:r w:rsidR="00917127" w:rsidRPr="00B77D8C">
        <w:rPr>
          <w:rFonts w:ascii="Times New Roman" w:hAnsi="Times New Roman" w:cs="Times New Roman"/>
          <w:color w:val="000000" w:themeColor="text1"/>
          <w:sz w:val="28"/>
          <w:szCs w:val="28"/>
        </w:rPr>
        <w:t>светофора</w:t>
      </w:r>
    </w:p>
    <w:p w14:paraId="324FC65D" w14:textId="077CA0EC" w:rsidR="00917127" w:rsidRPr="00B77D8C" w:rsidRDefault="00917127" w:rsidP="00B77D8C">
      <w:pPr>
        <w:pStyle w:val="a7"/>
        <w:numPr>
          <w:ilvl w:val="2"/>
          <w:numId w:val="142"/>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виды пешеходных переходов</w:t>
      </w:r>
    </w:p>
    <w:p w14:paraId="3979A019" w14:textId="533627C5" w:rsidR="00917127" w:rsidRPr="00B77D8C" w:rsidRDefault="00917127" w:rsidP="00B77D8C">
      <w:pPr>
        <w:pStyle w:val="a7"/>
        <w:numPr>
          <w:ilvl w:val="1"/>
          <w:numId w:val="143"/>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подземный, надземный, наземный</w:t>
      </w:r>
      <w:r w:rsidR="0039460A" w:rsidRPr="00B77D8C">
        <w:rPr>
          <w:rFonts w:ascii="Times New Roman" w:hAnsi="Times New Roman" w:cs="Times New Roman"/>
          <w:color w:val="000000" w:themeColor="text1"/>
          <w:sz w:val="28"/>
          <w:szCs w:val="28"/>
        </w:rPr>
        <w:t xml:space="preserve"> пешеходные</w:t>
      </w:r>
      <w:r w:rsidRPr="00B77D8C">
        <w:rPr>
          <w:rFonts w:ascii="Times New Roman" w:hAnsi="Times New Roman" w:cs="Times New Roman"/>
          <w:color w:val="000000" w:themeColor="text1"/>
          <w:sz w:val="28"/>
          <w:szCs w:val="28"/>
        </w:rPr>
        <w:t xml:space="preserve"> переходы</w:t>
      </w:r>
    </w:p>
    <w:p w14:paraId="09FFAF69" w14:textId="5FA08695" w:rsidR="00917127" w:rsidRPr="00B77D8C" w:rsidRDefault="00917127" w:rsidP="00B77D8C">
      <w:pPr>
        <w:pStyle w:val="a7"/>
        <w:numPr>
          <w:ilvl w:val="1"/>
          <w:numId w:val="143"/>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степень опасности каждого вида </w:t>
      </w:r>
      <w:r w:rsidR="0039460A" w:rsidRPr="00B77D8C">
        <w:rPr>
          <w:rFonts w:ascii="Times New Roman" w:hAnsi="Times New Roman" w:cs="Times New Roman"/>
          <w:color w:val="000000" w:themeColor="text1"/>
          <w:sz w:val="28"/>
          <w:szCs w:val="28"/>
        </w:rPr>
        <w:t xml:space="preserve">пешеходных </w:t>
      </w:r>
      <w:r w:rsidRPr="00B77D8C">
        <w:rPr>
          <w:rFonts w:ascii="Times New Roman" w:hAnsi="Times New Roman" w:cs="Times New Roman"/>
          <w:color w:val="000000" w:themeColor="text1"/>
          <w:sz w:val="28"/>
          <w:szCs w:val="28"/>
        </w:rPr>
        <w:t>переход</w:t>
      </w:r>
      <w:r w:rsidR="0039460A" w:rsidRPr="00B77D8C">
        <w:rPr>
          <w:rFonts w:ascii="Times New Roman" w:hAnsi="Times New Roman" w:cs="Times New Roman"/>
          <w:color w:val="000000" w:themeColor="text1"/>
          <w:sz w:val="28"/>
          <w:szCs w:val="28"/>
        </w:rPr>
        <w:t>ов</w:t>
      </w:r>
    </w:p>
    <w:p w14:paraId="30F8F7D5" w14:textId="2C57F00D" w:rsidR="00917127" w:rsidRPr="00B77D8C" w:rsidRDefault="00917127" w:rsidP="00B77D8C">
      <w:pPr>
        <w:pStyle w:val="a7"/>
        <w:numPr>
          <w:ilvl w:val="1"/>
          <w:numId w:val="143"/>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регулируемый и нерегулируемый </w:t>
      </w:r>
      <w:r w:rsidR="0039460A" w:rsidRPr="00B77D8C">
        <w:rPr>
          <w:rFonts w:ascii="Times New Roman" w:hAnsi="Times New Roman" w:cs="Times New Roman"/>
          <w:color w:val="000000" w:themeColor="text1"/>
          <w:sz w:val="28"/>
          <w:szCs w:val="28"/>
        </w:rPr>
        <w:t xml:space="preserve">пешеходные </w:t>
      </w:r>
      <w:r w:rsidRPr="00B77D8C">
        <w:rPr>
          <w:rFonts w:ascii="Times New Roman" w:hAnsi="Times New Roman" w:cs="Times New Roman"/>
          <w:color w:val="000000" w:themeColor="text1"/>
          <w:sz w:val="28"/>
          <w:szCs w:val="28"/>
        </w:rPr>
        <w:t>переходы</w:t>
      </w:r>
    </w:p>
    <w:p w14:paraId="5A48720E" w14:textId="44A0E81B" w:rsidR="00917127" w:rsidRPr="00B77D8C" w:rsidRDefault="00917127" w:rsidP="00B77D8C">
      <w:pPr>
        <w:pStyle w:val="a7"/>
        <w:numPr>
          <w:ilvl w:val="0"/>
          <w:numId w:val="144"/>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перехода</w:t>
      </w:r>
      <w:r w:rsidR="0039460A" w:rsidRPr="00B77D8C">
        <w:rPr>
          <w:rFonts w:ascii="Times New Roman" w:hAnsi="Times New Roman" w:cs="Times New Roman"/>
          <w:color w:val="000000" w:themeColor="text1"/>
          <w:sz w:val="28"/>
          <w:szCs w:val="28"/>
        </w:rPr>
        <w:t xml:space="preserve"> дороги</w:t>
      </w:r>
    </w:p>
    <w:p w14:paraId="284C6E76" w14:textId="6BF5354A" w:rsidR="00917127" w:rsidRPr="00B77D8C" w:rsidRDefault="000E4C5C" w:rsidP="00B77D8C">
      <w:pPr>
        <w:pStyle w:val="a7"/>
        <w:numPr>
          <w:ilvl w:val="1"/>
          <w:numId w:val="145"/>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по </w:t>
      </w:r>
      <w:r w:rsidR="00917127" w:rsidRPr="00B77D8C">
        <w:rPr>
          <w:rFonts w:ascii="Times New Roman" w:hAnsi="Times New Roman" w:cs="Times New Roman"/>
          <w:color w:val="000000" w:themeColor="text1"/>
          <w:sz w:val="28"/>
          <w:szCs w:val="28"/>
        </w:rPr>
        <w:t>регулируемы</w:t>
      </w:r>
      <w:r w:rsidR="0039460A" w:rsidRPr="00B77D8C">
        <w:rPr>
          <w:rFonts w:ascii="Times New Roman" w:hAnsi="Times New Roman" w:cs="Times New Roman"/>
          <w:color w:val="000000" w:themeColor="text1"/>
          <w:sz w:val="28"/>
          <w:szCs w:val="28"/>
        </w:rPr>
        <w:t>м</w:t>
      </w:r>
      <w:r w:rsidR="00917127" w:rsidRPr="00B77D8C">
        <w:rPr>
          <w:rFonts w:ascii="Times New Roman" w:hAnsi="Times New Roman" w:cs="Times New Roman"/>
          <w:color w:val="000000" w:themeColor="text1"/>
          <w:sz w:val="28"/>
          <w:szCs w:val="28"/>
        </w:rPr>
        <w:t xml:space="preserve"> пешеходны</w:t>
      </w:r>
      <w:r w:rsidR="0039460A" w:rsidRPr="00B77D8C">
        <w:rPr>
          <w:rFonts w:ascii="Times New Roman" w:hAnsi="Times New Roman" w:cs="Times New Roman"/>
          <w:color w:val="000000" w:themeColor="text1"/>
          <w:sz w:val="28"/>
          <w:szCs w:val="28"/>
        </w:rPr>
        <w:t>м</w:t>
      </w:r>
      <w:r w:rsidR="00917127" w:rsidRPr="00B77D8C">
        <w:rPr>
          <w:rFonts w:ascii="Times New Roman" w:hAnsi="Times New Roman" w:cs="Times New Roman"/>
          <w:color w:val="000000" w:themeColor="text1"/>
          <w:sz w:val="28"/>
          <w:szCs w:val="28"/>
        </w:rPr>
        <w:t xml:space="preserve"> переход</w:t>
      </w:r>
      <w:r w:rsidR="0039460A" w:rsidRPr="00B77D8C">
        <w:rPr>
          <w:rFonts w:ascii="Times New Roman" w:hAnsi="Times New Roman" w:cs="Times New Roman"/>
          <w:color w:val="000000" w:themeColor="text1"/>
          <w:sz w:val="28"/>
          <w:szCs w:val="28"/>
        </w:rPr>
        <w:t>ам</w:t>
      </w:r>
    </w:p>
    <w:p w14:paraId="17366383" w14:textId="390A3DC9" w:rsidR="00917127" w:rsidRPr="00B77D8C" w:rsidRDefault="000E4C5C" w:rsidP="00B77D8C">
      <w:pPr>
        <w:pStyle w:val="a7"/>
        <w:numPr>
          <w:ilvl w:val="1"/>
          <w:numId w:val="145"/>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по </w:t>
      </w:r>
      <w:r w:rsidR="00917127" w:rsidRPr="00B77D8C">
        <w:rPr>
          <w:rFonts w:ascii="Times New Roman" w:hAnsi="Times New Roman" w:cs="Times New Roman"/>
          <w:color w:val="000000" w:themeColor="text1"/>
          <w:sz w:val="28"/>
          <w:szCs w:val="28"/>
        </w:rPr>
        <w:t>нерегулируем</w:t>
      </w:r>
      <w:r w:rsidRPr="00B77D8C">
        <w:rPr>
          <w:rFonts w:ascii="Times New Roman" w:hAnsi="Times New Roman" w:cs="Times New Roman"/>
          <w:color w:val="000000" w:themeColor="text1"/>
          <w:sz w:val="28"/>
          <w:szCs w:val="28"/>
        </w:rPr>
        <w:t>ым</w:t>
      </w:r>
      <w:r w:rsidR="00917127" w:rsidRPr="00B77D8C">
        <w:rPr>
          <w:rFonts w:ascii="Times New Roman" w:hAnsi="Times New Roman" w:cs="Times New Roman"/>
          <w:color w:val="000000" w:themeColor="text1"/>
          <w:sz w:val="28"/>
          <w:szCs w:val="28"/>
        </w:rPr>
        <w:t xml:space="preserve"> пешеходны</w:t>
      </w:r>
      <w:r w:rsidR="0039460A" w:rsidRPr="00B77D8C">
        <w:rPr>
          <w:rFonts w:ascii="Times New Roman" w:hAnsi="Times New Roman" w:cs="Times New Roman"/>
          <w:color w:val="000000" w:themeColor="text1"/>
          <w:sz w:val="28"/>
          <w:szCs w:val="28"/>
        </w:rPr>
        <w:t>м</w:t>
      </w:r>
      <w:r w:rsidR="00917127" w:rsidRPr="00B77D8C">
        <w:rPr>
          <w:rFonts w:ascii="Times New Roman" w:hAnsi="Times New Roman" w:cs="Times New Roman"/>
          <w:color w:val="000000" w:themeColor="text1"/>
          <w:sz w:val="28"/>
          <w:szCs w:val="28"/>
        </w:rPr>
        <w:t xml:space="preserve"> переход</w:t>
      </w:r>
      <w:r w:rsidR="0039460A" w:rsidRPr="00B77D8C">
        <w:rPr>
          <w:rFonts w:ascii="Times New Roman" w:hAnsi="Times New Roman" w:cs="Times New Roman"/>
          <w:color w:val="000000" w:themeColor="text1"/>
          <w:sz w:val="28"/>
          <w:szCs w:val="28"/>
        </w:rPr>
        <w:t>ам</w:t>
      </w:r>
    </w:p>
    <w:p w14:paraId="1C944660" w14:textId="58F1230E" w:rsidR="00917127" w:rsidRPr="00B77D8C" w:rsidRDefault="00917127" w:rsidP="00B77D8C">
      <w:pPr>
        <w:pStyle w:val="a7"/>
        <w:numPr>
          <w:ilvl w:val="1"/>
          <w:numId w:val="145"/>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правила перехода</w:t>
      </w:r>
      <w:r w:rsidR="0039460A" w:rsidRPr="00B77D8C">
        <w:rPr>
          <w:rFonts w:ascii="Times New Roman" w:hAnsi="Times New Roman" w:cs="Times New Roman"/>
          <w:color w:val="000000" w:themeColor="text1"/>
          <w:sz w:val="28"/>
          <w:szCs w:val="28"/>
        </w:rPr>
        <w:t xml:space="preserve"> дороги</w:t>
      </w:r>
      <w:r w:rsidRPr="00B77D8C">
        <w:rPr>
          <w:rFonts w:ascii="Times New Roman" w:hAnsi="Times New Roman" w:cs="Times New Roman"/>
          <w:color w:val="000000" w:themeColor="text1"/>
          <w:sz w:val="28"/>
          <w:szCs w:val="28"/>
        </w:rPr>
        <w:t xml:space="preserve"> вне пешеходного перехода</w:t>
      </w:r>
    </w:p>
    <w:p w14:paraId="7F5C83AC" w14:textId="24B22CDC" w:rsidR="00917127" w:rsidRPr="00B77D8C" w:rsidRDefault="00917127" w:rsidP="00B77D8C">
      <w:pPr>
        <w:pStyle w:val="a7"/>
        <w:numPr>
          <w:ilvl w:val="0"/>
          <w:numId w:val="146"/>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правила поведения на остановке </w:t>
      </w:r>
      <w:r w:rsidR="0039460A" w:rsidRPr="00B77D8C">
        <w:rPr>
          <w:rFonts w:ascii="Times New Roman" w:hAnsi="Times New Roman" w:cs="Times New Roman"/>
          <w:color w:val="000000" w:themeColor="text1"/>
          <w:sz w:val="28"/>
          <w:szCs w:val="28"/>
        </w:rPr>
        <w:t>маршрутных ТС</w:t>
      </w:r>
    </w:p>
    <w:p w14:paraId="1B346389" w14:textId="755DED35" w:rsidR="00917127" w:rsidRPr="00B77D8C" w:rsidRDefault="00917127"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сосредоточение </w:t>
      </w:r>
      <w:r w:rsidRPr="00B77D8C">
        <w:rPr>
          <w:rFonts w:ascii="Times New Roman" w:hAnsi="Times New Roman" w:cs="Times New Roman"/>
          <w:sz w:val="28"/>
          <w:szCs w:val="28"/>
        </w:rPr>
        <w:t>внимания на ближайшей опасности</w:t>
      </w:r>
    </w:p>
    <w:p w14:paraId="43DB3099" w14:textId="2F620C2E" w:rsidR="00917127" w:rsidRPr="00B77D8C" w:rsidRDefault="000F679F"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перебегани</w:t>
      </w:r>
      <w:r w:rsidRPr="00B77D8C">
        <w:rPr>
          <w:rFonts w:ascii="Times New Roman" w:hAnsi="Times New Roman" w:cs="Times New Roman"/>
          <w:color w:val="000000" w:themeColor="text1"/>
          <w:sz w:val="28"/>
          <w:szCs w:val="28"/>
        </w:rPr>
        <w:t>и</w:t>
      </w:r>
      <w:r w:rsidR="00917127" w:rsidRPr="00B77D8C">
        <w:rPr>
          <w:rFonts w:ascii="Times New Roman" w:hAnsi="Times New Roman" w:cs="Times New Roman"/>
          <w:color w:val="000000" w:themeColor="text1"/>
          <w:sz w:val="28"/>
          <w:szCs w:val="28"/>
        </w:rPr>
        <w:t xml:space="preserve"> дороги</w:t>
      </w:r>
    </w:p>
    <w:p w14:paraId="4AE42F67" w14:textId="5F7A1959" w:rsidR="00917127" w:rsidRPr="00B77D8C" w:rsidRDefault="000F679F"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выход</w:t>
      </w:r>
      <w:r w:rsidRPr="00B77D8C">
        <w:rPr>
          <w:rFonts w:ascii="Times New Roman" w:hAnsi="Times New Roman" w:cs="Times New Roman"/>
          <w:color w:val="000000" w:themeColor="text1"/>
          <w:sz w:val="28"/>
          <w:szCs w:val="28"/>
        </w:rPr>
        <w:t>е</w:t>
      </w:r>
      <w:r w:rsidR="00917127" w:rsidRPr="00B77D8C">
        <w:rPr>
          <w:rFonts w:ascii="Times New Roman" w:hAnsi="Times New Roman" w:cs="Times New Roman"/>
          <w:color w:val="000000" w:themeColor="text1"/>
          <w:sz w:val="28"/>
          <w:szCs w:val="28"/>
        </w:rPr>
        <w:t xml:space="preserve"> из-за </w:t>
      </w:r>
      <w:r w:rsidR="00917127" w:rsidRPr="00B77D8C">
        <w:rPr>
          <w:rFonts w:ascii="Times New Roman" w:hAnsi="Times New Roman" w:cs="Times New Roman"/>
          <w:sz w:val="28"/>
          <w:szCs w:val="28"/>
        </w:rPr>
        <w:t xml:space="preserve">объекта, </w:t>
      </w:r>
      <w:r w:rsidR="00917127" w:rsidRPr="00B77D8C">
        <w:rPr>
          <w:rFonts w:ascii="Times New Roman" w:hAnsi="Times New Roman" w:cs="Times New Roman"/>
          <w:color w:val="000000" w:themeColor="text1"/>
          <w:sz w:val="28"/>
          <w:szCs w:val="28"/>
        </w:rPr>
        <w:t>ограничивающего видимость</w:t>
      </w:r>
    </w:p>
    <w:p w14:paraId="2EFB69BF" w14:textId="6A2B66F6" w:rsidR="00917127" w:rsidRPr="00B77D8C" w:rsidRDefault="000F679F"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переход</w:t>
      </w:r>
      <w:r w:rsidRPr="00B77D8C">
        <w:rPr>
          <w:rFonts w:ascii="Times New Roman" w:hAnsi="Times New Roman" w:cs="Times New Roman"/>
          <w:color w:val="000000" w:themeColor="text1"/>
          <w:sz w:val="28"/>
          <w:szCs w:val="28"/>
        </w:rPr>
        <w:t>е</w:t>
      </w:r>
      <w:r w:rsidR="00917127" w:rsidRPr="00B77D8C">
        <w:rPr>
          <w:rFonts w:ascii="Times New Roman" w:hAnsi="Times New Roman" w:cs="Times New Roman"/>
          <w:color w:val="000000" w:themeColor="text1"/>
          <w:sz w:val="28"/>
          <w:szCs w:val="28"/>
        </w:rPr>
        <w:t xml:space="preserve"> дороги в </w:t>
      </w:r>
      <w:r w:rsidR="00917127" w:rsidRPr="00B77D8C">
        <w:rPr>
          <w:rFonts w:ascii="Times New Roman" w:hAnsi="Times New Roman" w:cs="Times New Roman"/>
          <w:sz w:val="28"/>
          <w:szCs w:val="28"/>
        </w:rPr>
        <w:t>не</w:t>
      </w:r>
      <w:r w:rsidR="00917127" w:rsidRPr="00B77D8C">
        <w:rPr>
          <w:rFonts w:ascii="Times New Roman" w:hAnsi="Times New Roman" w:cs="Times New Roman"/>
          <w:color w:val="000000" w:themeColor="text1"/>
          <w:sz w:val="28"/>
          <w:szCs w:val="28"/>
        </w:rPr>
        <w:t>положенном месте</w:t>
      </w:r>
    </w:p>
    <w:p w14:paraId="7E148A5E" w14:textId="1E19E055" w:rsidR="00917127" w:rsidRPr="00B77D8C" w:rsidRDefault="000F679F"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п</w:t>
      </w:r>
      <w:r w:rsidR="0039460A" w:rsidRPr="00B77D8C">
        <w:rPr>
          <w:rFonts w:ascii="Times New Roman" w:hAnsi="Times New Roman" w:cs="Times New Roman"/>
          <w:color w:val="000000" w:themeColor="text1"/>
          <w:sz w:val="28"/>
          <w:szCs w:val="28"/>
        </w:rPr>
        <w:t>ереход</w:t>
      </w:r>
      <w:r w:rsidRPr="00B77D8C">
        <w:rPr>
          <w:rFonts w:ascii="Times New Roman" w:hAnsi="Times New Roman" w:cs="Times New Roman"/>
          <w:color w:val="000000" w:themeColor="text1"/>
          <w:sz w:val="28"/>
          <w:szCs w:val="28"/>
        </w:rPr>
        <w:t>е</w:t>
      </w:r>
      <w:r w:rsidR="0039460A" w:rsidRPr="00B77D8C">
        <w:rPr>
          <w:rFonts w:ascii="Times New Roman" w:hAnsi="Times New Roman" w:cs="Times New Roman"/>
          <w:color w:val="000000" w:themeColor="text1"/>
          <w:sz w:val="28"/>
          <w:szCs w:val="28"/>
        </w:rPr>
        <w:t xml:space="preserve"> дороги с детскими колясками</w:t>
      </w:r>
    </w:p>
    <w:p w14:paraId="750D2B03" w14:textId="61BFE51C" w:rsidR="00917127" w:rsidRPr="00B77D8C" w:rsidRDefault="000F679F" w:rsidP="00B77D8C">
      <w:pPr>
        <w:pStyle w:val="a7"/>
        <w:numPr>
          <w:ilvl w:val="0"/>
          <w:numId w:val="146"/>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использовани</w:t>
      </w:r>
      <w:r w:rsidRPr="00B77D8C">
        <w:rPr>
          <w:rFonts w:ascii="Times New Roman" w:hAnsi="Times New Roman" w:cs="Times New Roman"/>
          <w:color w:val="000000" w:themeColor="text1"/>
          <w:sz w:val="28"/>
          <w:szCs w:val="28"/>
        </w:rPr>
        <w:t>и</w:t>
      </w:r>
      <w:r w:rsidR="00917127" w:rsidRPr="00B77D8C">
        <w:rPr>
          <w:rFonts w:ascii="Times New Roman" w:hAnsi="Times New Roman" w:cs="Times New Roman"/>
          <w:color w:val="000000" w:themeColor="text1"/>
          <w:sz w:val="28"/>
          <w:szCs w:val="28"/>
        </w:rPr>
        <w:t xml:space="preserve"> наушников, мобильных телефонов и предметов, ограничивающих видимость (в том числе капюшонов, шапок и т.п.)</w:t>
      </w:r>
    </w:p>
    <w:p w14:paraId="1537FD77" w14:textId="19C540E9" w:rsidR="00917127" w:rsidRPr="00B77D8C" w:rsidRDefault="000F679F"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игр</w:t>
      </w:r>
      <w:r w:rsidRPr="00B77D8C">
        <w:rPr>
          <w:rFonts w:ascii="Times New Roman" w:hAnsi="Times New Roman" w:cs="Times New Roman"/>
          <w:color w:val="000000" w:themeColor="text1"/>
          <w:sz w:val="28"/>
          <w:szCs w:val="28"/>
        </w:rPr>
        <w:t>ах</w:t>
      </w:r>
      <w:r w:rsidR="00917127" w:rsidRPr="00B77D8C">
        <w:rPr>
          <w:rFonts w:ascii="Times New Roman" w:hAnsi="Times New Roman" w:cs="Times New Roman"/>
          <w:color w:val="000000" w:themeColor="text1"/>
          <w:sz w:val="28"/>
          <w:szCs w:val="28"/>
        </w:rPr>
        <w:t xml:space="preserve"> вблизи проезжей части</w:t>
      </w:r>
    </w:p>
    <w:p w14:paraId="20037CF3" w14:textId="3F57E709" w:rsidR="00917127" w:rsidRPr="00B77D8C" w:rsidRDefault="005438D3"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 </w:t>
      </w:r>
      <w:r w:rsidR="00917127" w:rsidRPr="00B77D8C">
        <w:rPr>
          <w:rFonts w:ascii="Times New Roman" w:hAnsi="Times New Roman" w:cs="Times New Roman"/>
          <w:color w:val="000000" w:themeColor="text1"/>
          <w:sz w:val="28"/>
          <w:szCs w:val="28"/>
        </w:rPr>
        <w:t>коммуникация с другими участниками</w:t>
      </w:r>
    </w:p>
    <w:p w14:paraId="40DD2B07" w14:textId="07AB0F35" w:rsidR="00917127" w:rsidRPr="006034FC" w:rsidRDefault="00917127"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правила передви</w:t>
      </w:r>
      <w:r w:rsidR="00C4506A">
        <w:rPr>
          <w:rFonts w:ascii="Times New Roman" w:hAnsi="Times New Roman" w:cs="Times New Roman"/>
          <w:color w:val="000000" w:themeColor="text1"/>
          <w:sz w:val="28"/>
          <w:szCs w:val="28"/>
        </w:rPr>
        <w:t>жения вне населённых пунктов</w:t>
      </w:r>
    </w:p>
    <w:p w14:paraId="7FC88095" w14:textId="01933BEC" w:rsidR="00917127" w:rsidRPr="00B77D8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движение вдоль дороги</w:t>
      </w:r>
      <w:r w:rsidR="00C4506A">
        <w:rPr>
          <w:rFonts w:ascii="Times New Roman" w:hAnsi="Times New Roman" w:cs="Times New Roman"/>
          <w:color w:val="000000" w:themeColor="text1"/>
          <w:sz w:val="28"/>
          <w:szCs w:val="28"/>
        </w:rPr>
        <w:t xml:space="preserve"> по обочине или краю проезжей части</w:t>
      </w:r>
    </w:p>
    <w:p w14:paraId="49F9DA8D" w14:textId="086E7593"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световозвращающие элементы</w:t>
      </w:r>
    </w:p>
    <w:p w14:paraId="114227F8" w14:textId="147A644D"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правила безопасности в небольших насел</w:t>
      </w:r>
      <w:r w:rsidR="00DF5CFF">
        <w:rPr>
          <w:rFonts w:ascii="Times New Roman" w:hAnsi="Times New Roman" w:cs="Times New Roman"/>
          <w:color w:val="000000" w:themeColor="text1"/>
          <w:sz w:val="28"/>
          <w:szCs w:val="28"/>
        </w:rPr>
        <w:t>ё</w:t>
      </w:r>
      <w:r w:rsidRPr="006034FC">
        <w:rPr>
          <w:rFonts w:ascii="Times New Roman" w:hAnsi="Times New Roman" w:cs="Times New Roman"/>
          <w:color w:val="000000" w:themeColor="text1"/>
          <w:sz w:val="28"/>
          <w:szCs w:val="28"/>
        </w:rPr>
        <w:t xml:space="preserve">нных пунктах </w:t>
      </w:r>
    </w:p>
    <w:p w14:paraId="32041948" w14:textId="3666AC03" w:rsidR="00917127" w:rsidRPr="006034FC" w:rsidRDefault="00917127" w:rsidP="00B77D8C">
      <w:pPr>
        <w:pStyle w:val="a7"/>
        <w:numPr>
          <w:ilvl w:val="0"/>
          <w:numId w:val="146"/>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остановочный путь автомобиля</w:t>
      </w:r>
    </w:p>
    <w:p w14:paraId="624A9DDF" w14:textId="1BE1BC9B"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время реакции и реагирования водителя и пешехода</w:t>
      </w:r>
    </w:p>
    <w:p w14:paraId="63974F1F" w14:textId="3E0D4972"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расстояние, которое проезжает автомобиль за 1 секунду</w:t>
      </w:r>
    </w:p>
    <w:p w14:paraId="3EC353AB" w14:textId="1EC76AAA"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процесс снижения скорости и торможения автомобиля</w:t>
      </w:r>
    </w:p>
    <w:p w14:paraId="72E133FB" w14:textId="77777777" w:rsidR="008D669E" w:rsidRDefault="00917127" w:rsidP="006034FC">
      <w:p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     </w:t>
      </w:r>
      <w:r w:rsidRPr="006034FC">
        <w:rPr>
          <w:rFonts w:ascii="Times New Roman" w:hAnsi="Times New Roman" w:cs="Times New Roman"/>
          <w:color w:val="000000" w:themeColor="text1"/>
          <w:sz w:val="28"/>
          <w:szCs w:val="28"/>
        </w:rPr>
        <w:tab/>
      </w:r>
    </w:p>
    <w:p w14:paraId="17B3644F" w14:textId="6353C3D6" w:rsidR="00917127" w:rsidRPr="006034FC" w:rsidRDefault="00917127" w:rsidP="00926339">
      <w:pPr>
        <w:spacing w:after="0" w:line="312" w:lineRule="auto"/>
        <w:ind w:firstLine="708"/>
        <w:jc w:val="both"/>
        <w:rPr>
          <w:rFonts w:ascii="Times New Roman" w:hAnsi="Times New Roman" w:cs="Times New Roman"/>
          <w:color w:val="000000" w:themeColor="text1"/>
          <w:sz w:val="28"/>
          <w:szCs w:val="28"/>
        </w:rPr>
      </w:pPr>
      <w:r w:rsidRPr="00E27C9C">
        <w:rPr>
          <w:rFonts w:ascii="Times New Roman" w:hAnsi="Times New Roman" w:cs="Times New Roman"/>
          <w:b/>
          <w:color w:val="000000" w:themeColor="text1"/>
          <w:sz w:val="28"/>
          <w:szCs w:val="28"/>
        </w:rPr>
        <w:t>Пассажиры</w:t>
      </w:r>
    </w:p>
    <w:p w14:paraId="581BE0F2" w14:textId="1F8CDEE8" w:rsidR="00917127" w:rsidRPr="00B77D8C" w:rsidRDefault="00917127" w:rsidP="00B77D8C">
      <w:pPr>
        <w:pStyle w:val="a7"/>
        <w:numPr>
          <w:ilvl w:val="0"/>
          <w:numId w:val="14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предназначение детских удерживающих устройств</w:t>
      </w:r>
      <w:r w:rsidR="007C15B8" w:rsidRPr="00B77D8C">
        <w:rPr>
          <w:rFonts w:ascii="Times New Roman" w:hAnsi="Times New Roman" w:cs="Times New Roman"/>
          <w:color w:val="000000" w:themeColor="text1"/>
          <w:sz w:val="28"/>
          <w:szCs w:val="28"/>
        </w:rPr>
        <w:t xml:space="preserve"> (автокресла, бустеры)</w:t>
      </w:r>
    </w:p>
    <w:p w14:paraId="4091913C" w14:textId="7A502EEA" w:rsidR="00917127" w:rsidRPr="00B77D8C" w:rsidRDefault="00917127" w:rsidP="00B77D8C">
      <w:pPr>
        <w:pStyle w:val="a7"/>
        <w:numPr>
          <w:ilvl w:val="0"/>
          <w:numId w:val="14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безопасное место в автомобиле</w:t>
      </w:r>
    </w:p>
    <w:p w14:paraId="2B7D8529" w14:textId="7124AF88" w:rsidR="00917127" w:rsidRPr="00B77D8C" w:rsidRDefault="00917127" w:rsidP="00B77D8C">
      <w:pPr>
        <w:pStyle w:val="a7"/>
        <w:numPr>
          <w:ilvl w:val="0"/>
          <w:numId w:val="14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опасности при передвижении в автомобил</w:t>
      </w:r>
      <w:r w:rsidR="007C15B8" w:rsidRPr="00B77D8C">
        <w:rPr>
          <w:rFonts w:ascii="Times New Roman" w:hAnsi="Times New Roman" w:cs="Times New Roman"/>
          <w:color w:val="000000" w:themeColor="text1"/>
          <w:sz w:val="28"/>
          <w:szCs w:val="28"/>
        </w:rPr>
        <w:t>е</w:t>
      </w:r>
    </w:p>
    <w:p w14:paraId="096A51FC" w14:textId="276EDD3C" w:rsidR="00917127" w:rsidRPr="006034FC" w:rsidRDefault="00917127" w:rsidP="00B77D8C">
      <w:pPr>
        <w:pStyle w:val="a7"/>
        <w:numPr>
          <w:ilvl w:val="0"/>
          <w:numId w:val="148"/>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правила поведения в автомобиле</w:t>
      </w:r>
    </w:p>
    <w:p w14:paraId="4ED7ED17" w14:textId="5D1F9957"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отвлечение внимания водителя</w:t>
      </w:r>
    </w:p>
    <w:p w14:paraId="4CAF5C34" w14:textId="204A8D47" w:rsidR="00917127" w:rsidRPr="006034FC" w:rsidRDefault="00917127" w:rsidP="00B77D8C">
      <w:pPr>
        <w:pStyle w:val="a7"/>
        <w:numPr>
          <w:ilvl w:val="0"/>
          <w:numId w:val="147"/>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организация собственного досуга </w:t>
      </w:r>
    </w:p>
    <w:p w14:paraId="7E71105A" w14:textId="671A9B22" w:rsidR="00917127" w:rsidRPr="00B77D8C" w:rsidRDefault="00917127" w:rsidP="00B77D8C">
      <w:pPr>
        <w:pStyle w:val="a7"/>
        <w:numPr>
          <w:ilvl w:val="0"/>
          <w:numId w:val="154"/>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посадки, высадки из автомобиля</w:t>
      </w:r>
    </w:p>
    <w:p w14:paraId="528D4840" w14:textId="02BE45FD" w:rsidR="00917127" w:rsidRPr="00B77D8C" w:rsidRDefault="00917127" w:rsidP="00B77D8C">
      <w:pPr>
        <w:pStyle w:val="a7"/>
        <w:numPr>
          <w:ilvl w:val="0"/>
          <w:numId w:val="154"/>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правила безопасности (что делать, если нет ремня, если машина попадает в ДТП) </w:t>
      </w:r>
    </w:p>
    <w:p w14:paraId="5E8C672B" w14:textId="1D80625B" w:rsidR="00917127" w:rsidRPr="00C4506A" w:rsidRDefault="00917127" w:rsidP="00B77D8C">
      <w:pPr>
        <w:pStyle w:val="a7"/>
        <w:numPr>
          <w:ilvl w:val="0"/>
          <w:numId w:val="154"/>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правила поведения в </w:t>
      </w:r>
      <w:r w:rsidR="007C15B8" w:rsidRPr="00B77D8C">
        <w:rPr>
          <w:rFonts w:ascii="Times New Roman" w:hAnsi="Times New Roman" w:cs="Times New Roman"/>
          <w:color w:val="000000" w:themeColor="text1"/>
          <w:sz w:val="28"/>
          <w:szCs w:val="28"/>
        </w:rPr>
        <w:t>маршрутном ТС</w:t>
      </w:r>
    </w:p>
    <w:p w14:paraId="211AF61D" w14:textId="37AE01D1" w:rsidR="00917127" w:rsidRPr="00B77D8C" w:rsidRDefault="00917127" w:rsidP="00B77D8C">
      <w:pPr>
        <w:pStyle w:val="a7"/>
        <w:numPr>
          <w:ilvl w:val="0"/>
          <w:numId w:val="156"/>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поведения на остановке</w:t>
      </w:r>
      <w:r w:rsidR="00C4506A" w:rsidRPr="00F55FAC">
        <w:rPr>
          <w:rFonts w:ascii="Times New Roman" w:hAnsi="Times New Roman" w:cs="Times New Roman"/>
          <w:color w:val="000000" w:themeColor="text1"/>
          <w:sz w:val="28"/>
          <w:szCs w:val="28"/>
        </w:rPr>
        <w:t xml:space="preserve"> </w:t>
      </w:r>
      <w:r w:rsidR="00C4506A">
        <w:rPr>
          <w:rFonts w:ascii="Times New Roman" w:hAnsi="Times New Roman" w:cs="Times New Roman"/>
          <w:color w:val="000000" w:themeColor="text1"/>
          <w:sz w:val="28"/>
          <w:szCs w:val="28"/>
        </w:rPr>
        <w:t>маршрутного</w:t>
      </w:r>
      <w:r w:rsidR="00C4506A" w:rsidRPr="00F55FAC">
        <w:rPr>
          <w:rFonts w:ascii="Times New Roman" w:hAnsi="Times New Roman" w:cs="Times New Roman"/>
          <w:color w:val="000000" w:themeColor="text1"/>
          <w:sz w:val="28"/>
          <w:szCs w:val="28"/>
        </w:rPr>
        <w:t xml:space="preserve"> ТС</w:t>
      </w:r>
    </w:p>
    <w:p w14:paraId="712D0A53" w14:textId="71FA06A7" w:rsidR="00C4506A" w:rsidRDefault="00917127" w:rsidP="00B77D8C">
      <w:pPr>
        <w:pStyle w:val="a7"/>
        <w:numPr>
          <w:ilvl w:val="0"/>
          <w:numId w:val="15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 xml:space="preserve">правила посадки и высадки из </w:t>
      </w:r>
      <w:r w:rsidR="00C4506A">
        <w:rPr>
          <w:rFonts w:ascii="Times New Roman" w:hAnsi="Times New Roman" w:cs="Times New Roman"/>
          <w:color w:val="000000" w:themeColor="text1"/>
          <w:sz w:val="28"/>
          <w:szCs w:val="28"/>
        </w:rPr>
        <w:t>маршрутного</w:t>
      </w:r>
      <w:r w:rsidR="00C4506A" w:rsidRPr="00F55FAC">
        <w:rPr>
          <w:rFonts w:ascii="Times New Roman" w:hAnsi="Times New Roman" w:cs="Times New Roman"/>
          <w:color w:val="000000" w:themeColor="text1"/>
          <w:sz w:val="28"/>
          <w:szCs w:val="28"/>
        </w:rPr>
        <w:t xml:space="preserve"> ТС</w:t>
      </w:r>
    </w:p>
    <w:p w14:paraId="36D5B11B" w14:textId="2062A62B" w:rsidR="00917127" w:rsidRPr="00B77D8C" w:rsidRDefault="00917127" w:rsidP="00B77D8C">
      <w:pPr>
        <w:pStyle w:val="a7"/>
        <w:numPr>
          <w:ilvl w:val="0"/>
          <w:numId w:val="15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поведения при перевозках на транспорте</w:t>
      </w:r>
    </w:p>
    <w:p w14:paraId="3EF82409" w14:textId="65E407F9" w:rsidR="00917127" w:rsidRPr="00B77D8C" w:rsidRDefault="00917127" w:rsidP="00B77D8C">
      <w:pPr>
        <w:pStyle w:val="a7"/>
        <w:numPr>
          <w:ilvl w:val="0"/>
          <w:numId w:val="156"/>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поведения в транспорте дальнего</w:t>
      </w:r>
      <w:r w:rsidR="000764E6" w:rsidRPr="00B77D8C">
        <w:rPr>
          <w:rFonts w:ascii="Times New Roman" w:hAnsi="Times New Roman" w:cs="Times New Roman"/>
          <w:color w:val="000000" w:themeColor="text1"/>
          <w:sz w:val="28"/>
          <w:szCs w:val="28"/>
        </w:rPr>
        <w:t>(междугородных автобусов)</w:t>
      </w:r>
      <w:r w:rsidRPr="00B77D8C">
        <w:rPr>
          <w:rFonts w:ascii="Times New Roman" w:hAnsi="Times New Roman" w:cs="Times New Roman"/>
          <w:color w:val="000000" w:themeColor="text1"/>
          <w:sz w:val="28"/>
          <w:szCs w:val="28"/>
        </w:rPr>
        <w:t xml:space="preserve"> следования</w:t>
      </w:r>
    </w:p>
    <w:p w14:paraId="508B5532"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0C503689" w14:textId="7812D729" w:rsidR="00917127" w:rsidRPr="00E27C9C" w:rsidRDefault="00917127" w:rsidP="006034FC">
      <w:pPr>
        <w:spacing w:after="0" w:line="312" w:lineRule="auto"/>
        <w:ind w:firstLine="708"/>
        <w:jc w:val="both"/>
        <w:rPr>
          <w:rFonts w:ascii="Times New Roman" w:hAnsi="Times New Roman" w:cs="Times New Roman"/>
          <w:b/>
          <w:color w:val="000000" w:themeColor="text1"/>
          <w:sz w:val="28"/>
          <w:szCs w:val="28"/>
        </w:rPr>
      </w:pPr>
      <w:r w:rsidRPr="00E27C9C">
        <w:rPr>
          <w:rFonts w:ascii="Times New Roman" w:hAnsi="Times New Roman" w:cs="Times New Roman"/>
          <w:b/>
          <w:color w:val="000000" w:themeColor="text1"/>
          <w:sz w:val="28"/>
          <w:szCs w:val="28"/>
        </w:rPr>
        <w:t>Двухкол</w:t>
      </w:r>
      <w:r w:rsidR="00DF5CFF" w:rsidRPr="00E27C9C">
        <w:rPr>
          <w:rFonts w:ascii="Times New Roman" w:hAnsi="Times New Roman" w:cs="Times New Roman"/>
          <w:b/>
          <w:color w:val="000000" w:themeColor="text1"/>
          <w:sz w:val="28"/>
          <w:szCs w:val="28"/>
        </w:rPr>
        <w:t>ё</w:t>
      </w:r>
      <w:r w:rsidRPr="00E27C9C">
        <w:rPr>
          <w:rFonts w:ascii="Times New Roman" w:hAnsi="Times New Roman" w:cs="Times New Roman"/>
          <w:b/>
          <w:color w:val="000000" w:themeColor="text1"/>
          <w:sz w:val="28"/>
          <w:szCs w:val="28"/>
        </w:rPr>
        <w:t>сный транспорт</w:t>
      </w:r>
    </w:p>
    <w:p w14:paraId="7C48D14D" w14:textId="1C95817B" w:rsidR="00917127" w:rsidRPr="00B77D8C" w:rsidRDefault="00917127" w:rsidP="00B77D8C">
      <w:pPr>
        <w:pStyle w:val="a7"/>
        <w:numPr>
          <w:ilvl w:val="0"/>
          <w:numId w:val="157"/>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виды двухкол</w:t>
      </w:r>
      <w:r w:rsidR="00DF5CFF" w:rsidRPr="00B77D8C">
        <w:rPr>
          <w:rFonts w:ascii="Times New Roman" w:hAnsi="Times New Roman" w:cs="Times New Roman"/>
          <w:color w:val="000000" w:themeColor="text1"/>
          <w:sz w:val="28"/>
          <w:szCs w:val="28"/>
        </w:rPr>
        <w:t>ё</w:t>
      </w:r>
      <w:r w:rsidRPr="00B77D8C">
        <w:rPr>
          <w:rFonts w:ascii="Times New Roman" w:hAnsi="Times New Roman" w:cs="Times New Roman"/>
          <w:color w:val="000000" w:themeColor="text1"/>
          <w:sz w:val="28"/>
          <w:szCs w:val="28"/>
        </w:rPr>
        <w:t>сного транспорта и способы альтернативного перемещения</w:t>
      </w:r>
    </w:p>
    <w:p w14:paraId="10926545" w14:textId="37557139" w:rsidR="00917127" w:rsidRPr="00B77D8C" w:rsidRDefault="00917127" w:rsidP="00B77D8C">
      <w:pPr>
        <w:pStyle w:val="a7"/>
        <w:numPr>
          <w:ilvl w:val="0"/>
          <w:numId w:val="15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велосипед,  скейтборды, сигве</w:t>
      </w:r>
      <w:r w:rsidR="00C4506A">
        <w:rPr>
          <w:rFonts w:ascii="Times New Roman" w:hAnsi="Times New Roman" w:cs="Times New Roman"/>
          <w:color w:val="000000" w:themeColor="text1"/>
          <w:sz w:val="28"/>
          <w:szCs w:val="28"/>
        </w:rPr>
        <w:t>и</w:t>
      </w:r>
      <w:r w:rsidR="000764E6" w:rsidRPr="00B77D8C">
        <w:rPr>
          <w:rFonts w:ascii="Times New Roman" w:hAnsi="Times New Roman" w:cs="Times New Roman"/>
          <w:color w:val="000000" w:themeColor="text1"/>
          <w:sz w:val="28"/>
          <w:szCs w:val="28"/>
        </w:rPr>
        <w:t>, самокаты</w:t>
      </w:r>
    </w:p>
    <w:p w14:paraId="5B43C9ED" w14:textId="005E5B85" w:rsidR="00917127" w:rsidRPr="00B77D8C" w:rsidRDefault="00917127" w:rsidP="00B77D8C">
      <w:pPr>
        <w:pStyle w:val="a7"/>
        <w:numPr>
          <w:ilvl w:val="0"/>
          <w:numId w:val="157"/>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перемещения на двухкол</w:t>
      </w:r>
      <w:r w:rsidR="00DF5CFF" w:rsidRPr="00B77D8C">
        <w:rPr>
          <w:rFonts w:ascii="Times New Roman" w:hAnsi="Times New Roman" w:cs="Times New Roman"/>
          <w:color w:val="000000" w:themeColor="text1"/>
          <w:sz w:val="28"/>
          <w:szCs w:val="28"/>
        </w:rPr>
        <w:t>ё</w:t>
      </w:r>
      <w:r w:rsidRPr="00B77D8C">
        <w:rPr>
          <w:rFonts w:ascii="Times New Roman" w:hAnsi="Times New Roman" w:cs="Times New Roman"/>
          <w:color w:val="000000" w:themeColor="text1"/>
          <w:sz w:val="28"/>
          <w:szCs w:val="28"/>
        </w:rPr>
        <w:t xml:space="preserve">сном транспорте в соответствии </w:t>
      </w:r>
      <w:r w:rsidR="000764E6" w:rsidRPr="00B77D8C">
        <w:rPr>
          <w:rFonts w:ascii="Times New Roman" w:hAnsi="Times New Roman" w:cs="Times New Roman"/>
          <w:color w:val="000000" w:themeColor="text1"/>
          <w:sz w:val="28"/>
          <w:szCs w:val="28"/>
        </w:rPr>
        <w:t>с ПДД и возрастными особенностями</w:t>
      </w:r>
    </w:p>
    <w:p w14:paraId="52A67C56" w14:textId="187C126E" w:rsidR="00917127" w:rsidRPr="00B77D8C" w:rsidRDefault="00917127" w:rsidP="00B77D8C">
      <w:pPr>
        <w:pStyle w:val="a7"/>
        <w:numPr>
          <w:ilvl w:val="1"/>
          <w:numId w:val="158"/>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места, предназначенные для движения на велосипедах и других видов транспорта, соответствующие</w:t>
      </w:r>
      <w:r w:rsidR="000764E6" w:rsidRPr="00B77D8C">
        <w:rPr>
          <w:rFonts w:ascii="Times New Roman" w:hAnsi="Times New Roman" w:cs="Times New Roman"/>
          <w:color w:val="000000" w:themeColor="text1"/>
          <w:sz w:val="28"/>
          <w:szCs w:val="28"/>
        </w:rPr>
        <w:t xml:space="preserve"> ПДД </w:t>
      </w:r>
    </w:p>
    <w:p w14:paraId="57FCD704" w14:textId="6ADBC426" w:rsidR="00917127" w:rsidRPr="00B77D8C" w:rsidRDefault="00917127" w:rsidP="00B77D8C">
      <w:pPr>
        <w:pStyle w:val="a7"/>
        <w:numPr>
          <w:ilvl w:val="1"/>
          <w:numId w:val="15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знаки, обозначающие места и приоритет движения</w:t>
      </w:r>
    </w:p>
    <w:p w14:paraId="19D1A440" w14:textId="0C00DCDF" w:rsidR="00917127" w:rsidRPr="00B77D8C" w:rsidRDefault="00917127" w:rsidP="00B77D8C">
      <w:pPr>
        <w:pStyle w:val="a7"/>
        <w:numPr>
          <w:ilvl w:val="1"/>
          <w:numId w:val="15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объезд препятствий</w:t>
      </w:r>
    </w:p>
    <w:p w14:paraId="1A96DF07" w14:textId="15809185" w:rsidR="00917127" w:rsidRPr="00B77D8C" w:rsidRDefault="00917127" w:rsidP="00B77D8C">
      <w:pPr>
        <w:pStyle w:val="a7"/>
        <w:numPr>
          <w:ilvl w:val="1"/>
          <w:numId w:val="158"/>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пере</w:t>
      </w:r>
      <w:r w:rsidR="000764E6" w:rsidRPr="00B77D8C">
        <w:rPr>
          <w:rFonts w:ascii="Times New Roman" w:hAnsi="Times New Roman" w:cs="Times New Roman"/>
          <w:color w:val="000000" w:themeColor="text1"/>
          <w:sz w:val="28"/>
          <w:szCs w:val="28"/>
        </w:rPr>
        <w:t>ход дороги</w:t>
      </w:r>
      <w:r w:rsidRPr="00B77D8C">
        <w:rPr>
          <w:rFonts w:ascii="Times New Roman" w:hAnsi="Times New Roman" w:cs="Times New Roman"/>
          <w:color w:val="000000" w:themeColor="text1"/>
          <w:sz w:val="28"/>
          <w:szCs w:val="28"/>
        </w:rPr>
        <w:t xml:space="preserve"> </w:t>
      </w:r>
      <w:r w:rsidR="000764E6" w:rsidRPr="00B77D8C">
        <w:rPr>
          <w:rFonts w:ascii="Times New Roman" w:hAnsi="Times New Roman" w:cs="Times New Roman"/>
          <w:color w:val="000000" w:themeColor="text1"/>
          <w:sz w:val="28"/>
          <w:szCs w:val="28"/>
        </w:rPr>
        <w:t>с двухкол</w:t>
      </w:r>
      <w:r w:rsidR="00DF5CFF" w:rsidRPr="00B77D8C">
        <w:rPr>
          <w:rFonts w:ascii="Times New Roman" w:hAnsi="Times New Roman" w:cs="Times New Roman"/>
          <w:color w:val="000000" w:themeColor="text1"/>
          <w:sz w:val="28"/>
          <w:szCs w:val="28"/>
        </w:rPr>
        <w:t>ё</w:t>
      </w:r>
      <w:r w:rsidR="000764E6" w:rsidRPr="00B77D8C">
        <w:rPr>
          <w:rFonts w:ascii="Times New Roman" w:hAnsi="Times New Roman" w:cs="Times New Roman"/>
          <w:color w:val="000000" w:themeColor="text1"/>
          <w:sz w:val="28"/>
          <w:szCs w:val="28"/>
        </w:rPr>
        <w:t>сным транспортом</w:t>
      </w:r>
      <w:r w:rsidR="00DF5CFF" w:rsidRPr="00B77D8C">
        <w:rPr>
          <w:rFonts w:ascii="Times New Roman" w:hAnsi="Times New Roman" w:cs="Times New Roman"/>
          <w:color w:val="000000" w:themeColor="text1"/>
          <w:sz w:val="28"/>
          <w:szCs w:val="28"/>
        </w:rPr>
        <w:t xml:space="preserve"> по пешеходным переходам</w:t>
      </w:r>
    </w:p>
    <w:p w14:paraId="28F6D6BA" w14:textId="4A57CE81" w:rsidR="00917127" w:rsidRPr="006034FC" w:rsidRDefault="00917127" w:rsidP="00B77D8C">
      <w:pPr>
        <w:pStyle w:val="a7"/>
        <w:numPr>
          <w:ilvl w:val="1"/>
          <w:numId w:val="158"/>
        </w:numPr>
        <w:spacing w:after="0" w:line="312" w:lineRule="auto"/>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пересечение велодорожек с пешеходными зонами и зонами, предназначенными для движения транспорта</w:t>
      </w:r>
      <w:r w:rsidRPr="006034FC">
        <w:rPr>
          <w:rFonts w:ascii="Times New Roman" w:hAnsi="Times New Roman" w:cs="Times New Roman"/>
          <w:color w:val="000000" w:themeColor="text1"/>
          <w:sz w:val="28"/>
          <w:szCs w:val="28"/>
        </w:rPr>
        <w:tab/>
      </w:r>
    </w:p>
    <w:p w14:paraId="2098667A" w14:textId="259A011C" w:rsidR="00917127" w:rsidRPr="006034FC" w:rsidRDefault="00917127" w:rsidP="00B77D8C">
      <w:pPr>
        <w:pStyle w:val="a7"/>
        <w:numPr>
          <w:ilvl w:val="0"/>
          <w:numId w:val="157"/>
        </w:numPr>
        <w:spacing w:after="0" w:line="312" w:lineRule="auto"/>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 xml:space="preserve">предназначение и </w:t>
      </w:r>
      <w:r w:rsidR="000764E6">
        <w:rPr>
          <w:rFonts w:ascii="Times New Roman" w:hAnsi="Times New Roman" w:cs="Times New Roman"/>
          <w:color w:val="000000" w:themeColor="text1"/>
          <w:sz w:val="28"/>
          <w:szCs w:val="28"/>
        </w:rPr>
        <w:t>средства пассивной</w:t>
      </w:r>
      <w:r w:rsidRPr="006034FC">
        <w:rPr>
          <w:rFonts w:ascii="Times New Roman" w:hAnsi="Times New Roman" w:cs="Times New Roman"/>
          <w:color w:val="000000" w:themeColor="text1"/>
          <w:sz w:val="28"/>
          <w:szCs w:val="28"/>
        </w:rPr>
        <w:t xml:space="preserve"> защиты</w:t>
      </w:r>
    </w:p>
    <w:p w14:paraId="11A0260C" w14:textId="202953A9" w:rsidR="00917127" w:rsidRPr="00B77D8C" w:rsidRDefault="00917127" w:rsidP="00B77D8C">
      <w:pPr>
        <w:pStyle w:val="a7"/>
        <w:numPr>
          <w:ilvl w:val="1"/>
          <w:numId w:val="15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обеспечение собственной безопасности</w:t>
      </w:r>
    </w:p>
    <w:p w14:paraId="47E05806" w14:textId="6C7B2E9E" w:rsidR="00917127" w:rsidRPr="00B77D8C" w:rsidRDefault="00917127" w:rsidP="00B77D8C">
      <w:pPr>
        <w:pStyle w:val="a7"/>
        <w:numPr>
          <w:ilvl w:val="1"/>
          <w:numId w:val="15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шлем, наколенники, налокотники, перчатки</w:t>
      </w:r>
    </w:p>
    <w:p w14:paraId="049DCAD4" w14:textId="4CB85464" w:rsidR="00917127" w:rsidRPr="00B77D8C" w:rsidRDefault="00917127" w:rsidP="00B77D8C">
      <w:pPr>
        <w:pStyle w:val="a7"/>
        <w:numPr>
          <w:ilvl w:val="1"/>
          <w:numId w:val="15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световозвращающие элементы</w:t>
      </w:r>
    </w:p>
    <w:p w14:paraId="347AE907" w14:textId="568A56DF" w:rsidR="00917127" w:rsidRPr="00B77D8C" w:rsidRDefault="00917127" w:rsidP="00B77D8C">
      <w:pPr>
        <w:pStyle w:val="a7"/>
        <w:numPr>
          <w:ilvl w:val="1"/>
          <w:numId w:val="15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опасность неиспользования защиты</w:t>
      </w:r>
    </w:p>
    <w:p w14:paraId="6A4A8C5B" w14:textId="14337AFC" w:rsidR="00917127" w:rsidRPr="00B77D8C" w:rsidRDefault="00917127" w:rsidP="00B77D8C">
      <w:pPr>
        <w:pStyle w:val="a7"/>
        <w:numPr>
          <w:ilvl w:val="1"/>
          <w:numId w:val="159"/>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как правильно падать</w:t>
      </w:r>
    </w:p>
    <w:p w14:paraId="48F75E98" w14:textId="1601E473" w:rsidR="00917127" w:rsidRPr="00B77D8C" w:rsidRDefault="00917127" w:rsidP="00B77D8C">
      <w:pPr>
        <w:pStyle w:val="a7"/>
        <w:numPr>
          <w:ilvl w:val="0"/>
          <w:numId w:val="15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оснащение велосипеда </w:t>
      </w:r>
    </w:p>
    <w:p w14:paraId="54F4B766" w14:textId="61A5CD84" w:rsidR="00917127" w:rsidRPr="00B77D8C" w:rsidRDefault="00917127" w:rsidP="00B77D8C">
      <w:pPr>
        <w:pStyle w:val="a7"/>
        <w:numPr>
          <w:ilvl w:val="1"/>
          <w:numId w:val="16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катафоты и световозращающие элементы</w:t>
      </w:r>
      <w:r w:rsidR="005438D3" w:rsidRPr="00B77D8C">
        <w:rPr>
          <w:rFonts w:ascii="Times New Roman" w:hAnsi="Times New Roman" w:cs="Times New Roman"/>
          <w:color w:val="000000" w:themeColor="text1"/>
          <w:sz w:val="28"/>
          <w:szCs w:val="28"/>
        </w:rPr>
        <w:t>, жилеты, накладки на спицы, стикеры</w:t>
      </w:r>
    </w:p>
    <w:p w14:paraId="4B2C9726" w14:textId="30CA3492" w:rsidR="00917127" w:rsidRPr="00B77D8C" w:rsidRDefault="008E4E8A" w:rsidP="00B77D8C">
      <w:pPr>
        <w:pStyle w:val="a7"/>
        <w:numPr>
          <w:ilvl w:val="1"/>
          <w:numId w:val="16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звуковой сигнал</w:t>
      </w:r>
      <w:r w:rsidR="00917127" w:rsidRPr="00B77D8C">
        <w:rPr>
          <w:rFonts w:ascii="Times New Roman" w:hAnsi="Times New Roman" w:cs="Times New Roman"/>
          <w:color w:val="000000" w:themeColor="text1"/>
          <w:sz w:val="28"/>
          <w:szCs w:val="28"/>
        </w:rPr>
        <w:t xml:space="preserve"> и его применение</w:t>
      </w:r>
    </w:p>
    <w:p w14:paraId="08AF7782" w14:textId="584F82EE" w:rsidR="00917127" w:rsidRPr="00B77D8C" w:rsidRDefault="00917127" w:rsidP="00B77D8C">
      <w:pPr>
        <w:pStyle w:val="a7"/>
        <w:numPr>
          <w:ilvl w:val="1"/>
          <w:numId w:val="160"/>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фары и фонари</w:t>
      </w:r>
    </w:p>
    <w:p w14:paraId="4E885C84" w14:textId="36EB1F51" w:rsidR="00917127" w:rsidRPr="00B77D8C" w:rsidRDefault="00917127" w:rsidP="00B77D8C">
      <w:pPr>
        <w:pStyle w:val="a7"/>
        <w:numPr>
          <w:ilvl w:val="1"/>
          <w:numId w:val="160"/>
        </w:numPr>
        <w:spacing w:after="0" w:line="312"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опасность неиспользования световозвращающих элементов при движении в т</w:t>
      </w:r>
      <w:r w:rsidR="00F11CA1">
        <w:rPr>
          <w:rFonts w:ascii="Times New Roman" w:hAnsi="Times New Roman" w:cs="Times New Roman"/>
          <w:color w:val="000000" w:themeColor="text1"/>
          <w:sz w:val="28"/>
          <w:szCs w:val="28"/>
        </w:rPr>
        <w:t>ё</w:t>
      </w:r>
      <w:r w:rsidRPr="00B77D8C">
        <w:rPr>
          <w:rFonts w:ascii="Times New Roman" w:hAnsi="Times New Roman" w:cs="Times New Roman"/>
          <w:color w:val="000000" w:themeColor="text1"/>
          <w:sz w:val="28"/>
          <w:szCs w:val="28"/>
        </w:rPr>
        <w:t>мное время суток</w:t>
      </w:r>
    </w:p>
    <w:p w14:paraId="605206D2" w14:textId="77777777" w:rsidR="00917127" w:rsidRPr="006034FC" w:rsidRDefault="00917127" w:rsidP="006034FC">
      <w:pPr>
        <w:spacing w:after="0" w:line="312" w:lineRule="auto"/>
        <w:ind w:firstLine="708"/>
        <w:jc w:val="both"/>
        <w:rPr>
          <w:rFonts w:ascii="Times New Roman" w:hAnsi="Times New Roman" w:cs="Times New Roman"/>
          <w:color w:val="000000" w:themeColor="text1"/>
          <w:sz w:val="28"/>
          <w:szCs w:val="28"/>
        </w:rPr>
      </w:pPr>
    </w:p>
    <w:p w14:paraId="45DCA272" w14:textId="77777777" w:rsidR="00917127" w:rsidRPr="00E27C9C" w:rsidRDefault="00917127" w:rsidP="006034FC">
      <w:pPr>
        <w:spacing w:after="0" w:line="312" w:lineRule="auto"/>
        <w:ind w:firstLine="708"/>
        <w:jc w:val="both"/>
        <w:rPr>
          <w:rFonts w:ascii="Times New Roman" w:hAnsi="Times New Roman" w:cs="Times New Roman"/>
          <w:b/>
          <w:color w:val="000000" w:themeColor="text1"/>
          <w:sz w:val="28"/>
          <w:szCs w:val="28"/>
        </w:rPr>
      </w:pPr>
      <w:r w:rsidRPr="00E27C9C">
        <w:rPr>
          <w:rFonts w:ascii="Times New Roman" w:hAnsi="Times New Roman" w:cs="Times New Roman"/>
          <w:b/>
          <w:color w:val="000000" w:themeColor="text1"/>
          <w:sz w:val="28"/>
          <w:szCs w:val="28"/>
        </w:rPr>
        <w:t>Первая помощь</w:t>
      </w:r>
      <w:r w:rsidR="005438D3" w:rsidRPr="00E27C9C">
        <w:rPr>
          <w:rFonts w:ascii="Times New Roman" w:hAnsi="Times New Roman" w:cs="Times New Roman"/>
          <w:b/>
          <w:color w:val="000000" w:themeColor="text1"/>
          <w:sz w:val="28"/>
          <w:szCs w:val="28"/>
        </w:rPr>
        <w:t xml:space="preserve"> при ДТП</w:t>
      </w:r>
    </w:p>
    <w:p w14:paraId="3C50C86E" w14:textId="751D425C" w:rsidR="00917127" w:rsidRPr="00B77D8C" w:rsidRDefault="00917127" w:rsidP="00B77D8C">
      <w:pPr>
        <w:pStyle w:val="a7"/>
        <w:numPr>
          <w:ilvl w:val="0"/>
          <w:numId w:val="157"/>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 xml:space="preserve">правила поведения при </w:t>
      </w:r>
      <w:r w:rsidR="005438D3" w:rsidRPr="00B77D8C">
        <w:rPr>
          <w:rFonts w:ascii="Times New Roman" w:hAnsi="Times New Roman" w:cs="Times New Roman"/>
          <w:color w:val="000000" w:themeColor="text1"/>
          <w:sz w:val="28"/>
          <w:szCs w:val="28"/>
        </w:rPr>
        <w:t>ДТП</w:t>
      </w:r>
    </w:p>
    <w:p w14:paraId="0225F5B6" w14:textId="38ADCB5B" w:rsidR="00917127" w:rsidRPr="00B77D8C" w:rsidRDefault="00917127" w:rsidP="00B77D8C">
      <w:pPr>
        <w:pStyle w:val="a7"/>
        <w:numPr>
          <w:ilvl w:val="1"/>
          <w:numId w:val="161"/>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алгоритм действий при ДТП</w:t>
      </w:r>
    </w:p>
    <w:p w14:paraId="0550011E" w14:textId="22B86433" w:rsidR="00917127" w:rsidRPr="00B77D8C" w:rsidRDefault="00917127" w:rsidP="00B77D8C">
      <w:pPr>
        <w:pStyle w:val="a7"/>
        <w:numPr>
          <w:ilvl w:val="1"/>
          <w:numId w:val="161"/>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обеспечение собственной безопасности</w:t>
      </w:r>
    </w:p>
    <w:p w14:paraId="69477FA4" w14:textId="7A1251E4" w:rsidR="00917127" w:rsidRPr="00B77D8C" w:rsidRDefault="00917127" w:rsidP="00B77D8C">
      <w:pPr>
        <w:pStyle w:val="a7"/>
        <w:numPr>
          <w:ilvl w:val="1"/>
          <w:numId w:val="161"/>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телефоны специальных служб</w:t>
      </w:r>
    </w:p>
    <w:p w14:paraId="76F899B2" w14:textId="469F153A" w:rsidR="00917127" w:rsidRPr="00B77D8C" w:rsidRDefault="00917127" w:rsidP="00B77D8C">
      <w:pPr>
        <w:pStyle w:val="a7"/>
        <w:numPr>
          <w:ilvl w:val="1"/>
          <w:numId w:val="161"/>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поведение при звонке в специальную службу </w:t>
      </w:r>
    </w:p>
    <w:p w14:paraId="3A2D3E7F" w14:textId="327D571F" w:rsidR="00917127" w:rsidRPr="00B77D8C" w:rsidRDefault="00917127" w:rsidP="00B77D8C">
      <w:pPr>
        <w:pStyle w:val="a7"/>
        <w:numPr>
          <w:ilvl w:val="1"/>
          <w:numId w:val="161"/>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действия при наличии пострадавших</w:t>
      </w:r>
    </w:p>
    <w:p w14:paraId="74C35949" w14:textId="7B0C0695" w:rsidR="00917127" w:rsidRPr="00D85778" w:rsidRDefault="00917127" w:rsidP="006034FC">
      <w:pPr>
        <w:spacing w:after="0" w:line="312" w:lineRule="auto"/>
        <w:ind w:firstLine="708"/>
        <w:jc w:val="both"/>
        <w:rPr>
          <w:rFonts w:ascii="Times New Roman" w:hAnsi="Times New Roman" w:cs="Times New Roman"/>
          <w:color w:val="000000" w:themeColor="text1"/>
          <w:sz w:val="28"/>
          <w:szCs w:val="28"/>
        </w:rPr>
      </w:pPr>
      <w:r w:rsidRPr="006034FC">
        <w:rPr>
          <w:rFonts w:ascii="Times New Roman" w:hAnsi="Times New Roman" w:cs="Times New Roman"/>
          <w:color w:val="000000" w:themeColor="text1"/>
          <w:sz w:val="28"/>
          <w:szCs w:val="28"/>
        </w:rPr>
        <w:tab/>
      </w:r>
    </w:p>
    <w:p w14:paraId="05454CD8" w14:textId="77777777" w:rsidR="00917127" w:rsidRPr="00D85778" w:rsidRDefault="00917127" w:rsidP="006034FC">
      <w:pPr>
        <w:spacing w:after="0" w:line="312" w:lineRule="auto"/>
        <w:ind w:firstLine="708"/>
        <w:jc w:val="both"/>
        <w:rPr>
          <w:rFonts w:ascii="Times New Roman" w:hAnsi="Times New Roman" w:cs="Times New Roman"/>
          <w:color w:val="000000" w:themeColor="text1"/>
          <w:sz w:val="28"/>
          <w:szCs w:val="28"/>
        </w:rPr>
      </w:pPr>
    </w:p>
    <w:p w14:paraId="4EA1AFBE" w14:textId="77777777" w:rsidR="00917127" w:rsidRPr="00D85778" w:rsidRDefault="00917127" w:rsidP="006034FC">
      <w:pPr>
        <w:rPr>
          <w:rFonts w:ascii="Times New Roman" w:eastAsia="Times New Roman" w:hAnsi="Times New Roman" w:cs="Times New Roman"/>
          <w:b/>
          <w:bCs/>
          <w:sz w:val="24"/>
          <w:szCs w:val="24"/>
          <w:lang w:eastAsia="ru-RU"/>
        </w:rPr>
      </w:pPr>
      <w:r w:rsidRPr="00D85778">
        <w:rPr>
          <w:rFonts w:ascii="Times New Roman" w:eastAsia="Times New Roman" w:hAnsi="Times New Roman" w:cs="Times New Roman"/>
          <w:b/>
          <w:bCs/>
          <w:sz w:val="24"/>
          <w:szCs w:val="24"/>
          <w:lang w:eastAsia="ru-RU"/>
        </w:rPr>
        <w:br w:type="page"/>
      </w:r>
    </w:p>
    <w:p w14:paraId="2BDFEB7C" w14:textId="77777777" w:rsidR="00917127" w:rsidRPr="00D85778" w:rsidRDefault="00917127" w:rsidP="006034FC">
      <w:pPr>
        <w:rPr>
          <w:rFonts w:ascii="Times New Roman" w:eastAsia="Times New Roman" w:hAnsi="Times New Roman" w:cs="Times New Roman"/>
          <w:b/>
          <w:bCs/>
          <w:sz w:val="24"/>
          <w:szCs w:val="24"/>
          <w:lang w:eastAsia="ru-RU"/>
        </w:rPr>
        <w:sectPr w:rsidR="00917127" w:rsidRPr="00D85778" w:rsidSect="00AD749E">
          <w:footerReference w:type="default" r:id="rId9"/>
          <w:pgSz w:w="11906" w:h="16838"/>
          <w:pgMar w:top="1134" w:right="850" w:bottom="1134" w:left="1701" w:header="708" w:footer="708" w:gutter="0"/>
          <w:cols w:space="708"/>
          <w:titlePg/>
          <w:docGrid w:linePitch="360"/>
        </w:sectPr>
      </w:pPr>
    </w:p>
    <w:p w14:paraId="4859B742" w14:textId="1230583D" w:rsidR="00917127" w:rsidRPr="00B77D8C" w:rsidRDefault="00ED0A44" w:rsidP="00A92EB1">
      <w:pPr>
        <w:pStyle w:val="2"/>
        <w:rPr>
          <w:color w:val="000000" w:themeColor="text1"/>
        </w:rPr>
      </w:pPr>
      <w:bookmarkStart w:id="21" w:name="_Toc508898411"/>
      <w:r w:rsidRPr="00B77D8C">
        <w:rPr>
          <w:color w:val="000000" w:themeColor="text1"/>
        </w:rPr>
        <w:lastRenderedPageBreak/>
        <w:t>Блок «Пешеходы</w:t>
      </w:r>
      <w:r w:rsidR="00DF5CFF" w:rsidRPr="00B77D8C">
        <w:rPr>
          <w:color w:val="000000" w:themeColor="text1"/>
        </w:rPr>
        <w:t>»</w:t>
      </w:r>
      <w:r w:rsidRPr="00B77D8C">
        <w:rPr>
          <w:color w:val="000000" w:themeColor="text1"/>
        </w:rPr>
        <w:t xml:space="preserve"> </w:t>
      </w:r>
      <w:bookmarkStart w:id="22" w:name="OLE_LINK21"/>
      <w:r w:rsidR="00412DDF" w:rsidRPr="00B77D8C">
        <w:rPr>
          <w:color w:val="000000" w:themeColor="text1"/>
        </w:rPr>
        <w:t>для детей возраста 5</w:t>
      </w:r>
      <w:r w:rsidR="00DF5CFF" w:rsidRPr="00B77D8C">
        <w:rPr>
          <w:color w:val="000000" w:themeColor="text1"/>
        </w:rPr>
        <w:t>–</w:t>
      </w:r>
      <w:r w:rsidR="00412DDF" w:rsidRPr="00B77D8C">
        <w:rPr>
          <w:color w:val="000000" w:themeColor="text1"/>
        </w:rPr>
        <w:t>8 лет</w:t>
      </w:r>
      <w:bookmarkEnd w:id="22"/>
      <w:bookmarkEnd w:id="21"/>
    </w:p>
    <w:p w14:paraId="34D83632" w14:textId="77777777" w:rsidR="00917127" w:rsidRPr="00D85778" w:rsidRDefault="00917127" w:rsidP="00BD42CD">
      <w:pPr>
        <w:spacing w:after="0" w:line="360" w:lineRule="auto"/>
        <w:jc w:val="both"/>
        <w:rPr>
          <w:rFonts w:ascii="Times New Roman" w:hAnsi="Times New Roman" w:cs="Times New Roman"/>
          <w:color w:val="000000" w:themeColor="text1"/>
          <w:szCs w:val="28"/>
        </w:rPr>
      </w:pPr>
    </w:p>
    <w:p w14:paraId="65A3E01F" w14:textId="63B5C931" w:rsidR="00917127" w:rsidRPr="00D85778" w:rsidRDefault="00917127" w:rsidP="00917127">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color w:val="000000" w:themeColor="text1"/>
          <w:szCs w:val="28"/>
        </w:rPr>
        <w:t xml:space="preserve"> </w:t>
      </w:r>
      <w:r w:rsidRPr="00D85778">
        <w:rPr>
          <w:rFonts w:ascii="Times New Roman" w:hAnsi="Times New Roman" w:cs="Times New Roman"/>
          <w:b/>
          <w:color w:val="000000"/>
          <w:sz w:val="28"/>
          <w:szCs w:val="28"/>
          <w:u w:val="single"/>
        </w:rPr>
        <w:t>Цель</w:t>
      </w:r>
    </w:p>
    <w:p w14:paraId="5AD9FBCC" w14:textId="77777777" w:rsidR="00917127" w:rsidRPr="00D85778" w:rsidRDefault="00917127" w:rsidP="00917127">
      <w:pPr>
        <w:spacing w:after="0" w:line="360" w:lineRule="auto"/>
        <w:ind w:firstLine="709"/>
        <w:jc w:val="both"/>
        <w:rPr>
          <w:rFonts w:ascii="Times New Roman" w:hAnsi="Times New Roman" w:cs="Times New Roman"/>
          <w:color w:val="FF0000"/>
          <w:sz w:val="28"/>
          <w:szCs w:val="28"/>
        </w:rPr>
      </w:pPr>
      <w:r w:rsidRPr="00D85778">
        <w:rPr>
          <w:rFonts w:ascii="Times New Roman" w:hAnsi="Times New Roman" w:cs="Times New Roman"/>
          <w:color w:val="000000"/>
          <w:sz w:val="28"/>
          <w:szCs w:val="28"/>
        </w:rPr>
        <w:t xml:space="preserve">Формирование навыков безопасного поведения на дороге в качестве пешехода у детей 5–8 лет и профилактика </w:t>
      </w:r>
      <w:r w:rsidR="009220E1">
        <w:rPr>
          <w:rFonts w:ascii="Times New Roman" w:hAnsi="Times New Roman" w:cs="Times New Roman"/>
          <w:color w:val="000000"/>
          <w:sz w:val="28"/>
          <w:szCs w:val="28"/>
        </w:rPr>
        <w:t>Д</w:t>
      </w:r>
      <w:r w:rsidR="00CE36E9">
        <w:rPr>
          <w:rFonts w:ascii="Times New Roman" w:hAnsi="Times New Roman" w:cs="Times New Roman"/>
          <w:color w:val="000000"/>
          <w:sz w:val="28"/>
          <w:szCs w:val="28"/>
        </w:rPr>
        <w:t>ДТТ</w:t>
      </w:r>
      <w:r w:rsidRPr="00D85778">
        <w:rPr>
          <w:rFonts w:ascii="Times New Roman" w:hAnsi="Times New Roman" w:cs="Times New Roman"/>
          <w:color w:val="000000"/>
          <w:sz w:val="28"/>
          <w:szCs w:val="28"/>
        </w:rPr>
        <w:t xml:space="preserve"> в данной возрастной группе. </w:t>
      </w:r>
    </w:p>
    <w:p w14:paraId="779DA895" w14:textId="77777777" w:rsidR="00917127" w:rsidRPr="00D85778" w:rsidRDefault="00917127" w:rsidP="00917127">
      <w:pPr>
        <w:ind w:firstLine="709"/>
        <w:jc w:val="both"/>
        <w:rPr>
          <w:rFonts w:ascii="Times New Roman" w:hAnsi="Times New Roman" w:cs="Times New Roman"/>
          <w:color w:val="000000"/>
          <w:sz w:val="28"/>
          <w:szCs w:val="28"/>
        </w:rPr>
      </w:pPr>
    </w:p>
    <w:p w14:paraId="76595669" w14:textId="09FE0404" w:rsidR="00917127" w:rsidRPr="00B77D8C" w:rsidRDefault="00917127" w:rsidP="00B77D8C">
      <w:pPr>
        <w:pStyle w:val="2"/>
        <w:jc w:val="center"/>
        <w:rPr>
          <w:b w:val="0"/>
          <w:color w:val="000000" w:themeColor="text1"/>
        </w:rPr>
      </w:pPr>
      <w:bookmarkStart w:id="23" w:name="_Toc508898412"/>
      <w:r w:rsidRPr="00B77D8C">
        <w:rPr>
          <w:color w:val="000000" w:themeColor="text1"/>
        </w:rPr>
        <w:t>Методические указания по реализации сценарного плана</w:t>
      </w:r>
      <w:bookmarkEnd w:id="23"/>
    </w:p>
    <w:p w14:paraId="7FD63A09" w14:textId="77777777" w:rsidR="00890CDC" w:rsidRDefault="00890CDC"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p>
    <w:p w14:paraId="5C54E4C4" w14:textId="1EFE84D4"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Сценарный план рассчитан на возрастную категорию 5</w:t>
      </w:r>
      <w:r w:rsidR="00DF5CFF">
        <w:rPr>
          <w:rFonts w:ascii="Times New Roman" w:hAnsi="Times New Roman" w:cs="Times New Roman"/>
          <w:sz w:val="28"/>
          <w:szCs w:val="28"/>
        </w:rPr>
        <w:t>–</w:t>
      </w:r>
      <w:r w:rsidRPr="00D85778">
        <w:rPr>
          <w:rFonts w:ascii="Times New Roman" w:hAnsi="Times New Roman" w:cs="Times New Roman"/>
          <w:sz w:val="28"/>
          <w:szCs w:val="28"/>
        </w:rPr>
        <w:t xml:space="preserve">8 лет и разработан для проведения на двух площадках: теоретической части – в детских садах и школах, </w:t>
      </w:r>
      <w:r w:rsidR="00C62ABC">
        <w:rPr>
          <w:rFonts w:ascii="Times New Roman" w:hAnsi="Times New Roman" w:cs="Times New Roman"/>
          <w:sz w:val="28"/>
          <w:szCs w:val="28"/>
        </w:rPr>
        <w:t>и</w:t>
      </w:r>
      <w:r w:rsidRPr="00D85778">
        <w:rPr>
          <w:rFonts w:ascii="Times New Roman" w:hAnsi="Times New Roman" w:cs="Times New Roman"/>
          <w:sz w:val="28"/>
          <w:szCs w:val="28"/>
        </w:rPr>
        <w:t xml:space="preserve"> практической – на базе Центров профилактики </w:t>
      </w:r>
      <w:r w:rsidR="00051266">
        <w:rPr>
          <w:rFonts w:ascii="Times New Roman" w:hAnsi="Times New Roman" w:cs="Times New Roman"/>
          <w:sz w:val="28"/>
          <w:szCs w:val="28"/>
        </w:rPr>
        <w:t>ДДТТ</w:t>
      </w:r>
      <w:r w:rsidRPr="00D85778">
        <w:rPr>
          <w:rFonts w:ascii="Times New Roman" w:hAnsi="Times New Roman" w:cs="Times New Roman"/>
          <w:sz w:val="28"/>
          <w:szCs w:val="28"/>
        </w:rPr>
        <w:t>. Все элементы реализуются в игровой форме при непосредственном контакте с маленькими пешеходами и предполагают 100%-й охват всех участвующих. Кроме того, вовлечение родителей может значительно повысить эффективность ожидаемого результата.</w:t>
      </w:r>
    </w:p>
    <w:p w14:paraId="3FD91F53" w14:textId="39640015"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курса дети должны познакомиться с понятиями «пешеход», «дорога» и её </w:t>
      </w:r>
      <w:r w:rsidR="005438D3">
        <w:rPr>
          <w:rFonts w:ascii="Times New Roman" w:hAnsi="Times New Roman" w:cs="Times New Roman"/>
          <w:sz w:val="28"/>
          <w:szCs w:val="28"/>
        </w:rPr>
        <w:t>элементы</w:t>
      </w:r>
      <w:r w:rsidRPr="00D85778">
        <w:rPr>
          <w:rFonts w:ascii="Times New Roman" w:hAnsi="Times New Roman" w:cs="Times New Roman"/>
          <w:sz w:val="28"/>
          <w:szCs w:val="28"/>
        </w:rPr>
        <w:t>, «дорожны</w:t>
      </w:r>
      <w:r w:rsidR="005438D3">
        <w:rPr>
          <w:rFonts w:ascii="Times New Roman" w:hAnsi="Times New Roman" w:cs="Times New Roman"/>
          <w:sz w:val="28"/>
          <w:szCs w:val="28"/>
        </w:rPr>
        <w:t>е</w:t>
      </w:r>
      <w:r w:rsidRPr="00D85778">
        <w:rPr>
          <w:rFonts w:ascii="Times New Roman" w:hAnsi="Times New Roman" w:cs="Times New Roman"/>
          <w:sz w:val="28"/>
          <w:szCs w:val="28"/>
        </w:rPr>
        <w:t xml:space="preserve"> знак</w:t>
      </w:r>
      <w:r w:rsidR="005438D3">
        <w:rPr>
          <w:rFonts w:ascii="Times New Roman" w:hAnsi="Times New Roman" w:cs="Times New Roman"/>
          <w:sz w:val="28"/>
          <w:szCs w:val="28"/>
        </w:rPr>
        <w:t>и</w:t>
      </w:r>
      <w:r w:rsidRPr="00D85778">
        <w:rPr>
          <w:rFonts w:ascii="Times New Roman" w:hAnsi="Times New Roman" w:cs="Times New Roman"/>
          <w:sz w:val="28"/>
          <w:szCs w:val="28"/>
        </w:rPr>
        <w:t>», «светофор», «пешеходный переход» и его вид</w:t>
      </w:r>
      <w:r w:rsidR="005438D3">
        <w:rPr>
          <w:rFonts w:ascii="Times New Roman" w:hAnsi="Times New Roman" w:cs="Times New Roman"/>
          <w:sz w:val="28"/>
          <w:szCs w:val="28"/>
        </w:rPr>
        <w:t>ы</w:t>
      </w:r>
      <w:r w:rsidRPr="00D85778">
        <w:rPr>
          <w:rFonts w:ascii="Times New Roman" w:hAnsi="Times New Roman" w:cs="Times New Roman"/>
          <w:sz w:val="28"/>
          <w:szCs w:val="28"/>
        </w:rPr>
        <w:t>, «световозвращающи</w:t>
      </w:r>
      <w:r w:rsidR="005438D3">
        <w:rPr>
          <w:rFonts w:ascii="Times New Roman" w:hAnsi="Times New Roman" w:cs="Times New Roman"/>
          <w:sz w:val="28"/>
          <w:szCs w:val="28"/>
        </w:rPr>
        <w:t>е</w:t>
      </w:r>
      <w:r w:rsidRPr="00D85778">
        <w:rPr>
          <w:rFonts w:ascii="Times New Roman" w:hAnsi="Times New Roman" w:cs="Times New Roman"/>
          <w:sz w:val="28"/>
          <w:szCs w:val="28"/>
        </w:rPr>
        <w:t xml:space="preserve"> элемент</w:t>
      </w:r>
      <w:r w:rsidR="005438D3">
        <w:rPr>
          <w:rFonts w:ascii="Times New Roman" w:hAnsi="Times New Roman" w:cs="Times New Roman"/>
          <w:sz w:val="28"/>
          <w:szCs w:val="28"/>
        </w:rPr>
        <w:t>ы</w:t>
      </w:r>
      <w:r w:rsidRPr="00D85778">
        <w:rPr>
          <w:rFonts w:ascii="Times New Roman" w:hAnsi="Times New Roman" w:cs="Times New Roman"/>
          <w:sz w:val="28"/>
          <w:szCs w:val="28"/>
        </w:rPr>
        <w:t xml:space="preserve">», «опасная дорожная ситуация»; </w:t>
      </w:r>
      <w:r w:rsidR="00C62ABC">
        <w:rPr>
          <w:rFonts w:ascii="Times New Roman" w:hAnsi="Times New Roman" w:cs="Times New Roman"/>
          <w:sz w:val="28"/>
          <w:szCs w:val="28"/>
        </w:rPr>
        <w:t xml:space="preserve">с </w:t>
      </w:r>
      <w:r w:rsidRPr="00D85778">
        <w:rPr>
          <w:rFonts w:ascii="Times New Roman" w:hAnsi="Times New Roman" w:cs="Times New Roman"/>
          <w:sz w:val="28"/>
          <w:szCs w:val="28"/>
        </w:rPr>
        <w:t>правилами безопасного поведения на дорог</w:t>
      </w:r>
      <w:r w:rsidR="005438D3">
        <w:rPr>
          <w:rFonts w:ascii="Times New Roman" w:hAnsi="Times New Roman" w:cs="Times New Roman"/>
          <w:sz w:val="28"/>
          <w:szCs w:val="28"/>
        </w:rPr>
        <w:t>ах</w:t>
      </w:r>
      <w:r w:rsidRPr="00D85778">
        <w:rPr>
          <w:rFonts w:ascii="Times New Roman" w:hAnsi="Times New Roman" w:cs="Times New Roman"/>
          <w:sz w:val="28"/>
          <w:szCs w:val="28"/>
        </w:rPr>
        <w:t xml:space="preserve">; научиться описывать опасные дорожные ситуации и совершать правильные действия, предотвращающие угрозы жизни и здоровью; овладеть навыками безопасного поведения ребёнка-пешехода при перемещении по дороге в/из детский сад/школу, на прогулке с родителями и сверстниками. </w:t>
      </w:r>
    </w:p>
    <w:p w14:paraId="0793911E" w14:textId="31C08FAE" w:rsidR="00917127" w:rsidRPr="00D85778" w:rsidRDefault="00917127" w:rsidP="00917127">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Контроль полученных знаний и навыков осуществляется </w:t>
      </w:r>
      <w:r w:rsidR="00C62ABC">
        <w:rPr>
          <w:rFonts w:ascii="Times New Roman" w:hAnsi="Times New Roman" w:cs="Times New Roman"/>
          <w:sz w:val="28"/>
          <w:szCs w:val="28"/>
        </w:rPr>
        <w:t>в два этапа</w:t>
      </w:r>
      <w:r w:rsidRPr="00D85778">
        <w:rPr>
          <w:rFonts w:ascii="Times New Roman" w:hAnsi="Times New Roman" w:cs="Times New Roman"/>
          <w:sz w:val="28"/>
          <w:szCs w:val="28"/>
        </w:rPr>
        <w:t>: в виде предварительного опроса на знание основ</w:t>
      </w:r>
      <w:r w:rsidR="00C62ABC">
        <w:rPr>
          <w:rFonts w:ascii="Times New Roman" w:hAnsi="Times New Roman" w:cs="Times New Roman"/>
          <w:sz w:val="28"/>
          <w:szCs w:val="28"/>
        </w:rPr>
        <w:t>ных</w:t>
      </w:r>
      <w:r w:rsidRPr="00D85778">
        <w:rPr>
          <w:rFonts w:ascii="Times New Roman" w:hAnsi="Times New Roman" w:cs="Times New Roman"/>
          <w:sz w:val="28"/>
          <w:szCs w:val="28"/>
        </w:rPr>
        <w:t xml:space="preserve"> </w:t>
      </w:r>
      <w:r w:rsidR="00470414">
        <w:rPr>
          <w:rFonts w:ascii="Times New Roman" w:hAnsi="Times New Roman" w:cs="Times New Roman"/>
          <w:sz w:val="28"/>
          <w:szCs w:val="28"/>
        </w:rPr>
        <w:t>ПДД</w:t>
      </w:r>
      <w:r w:rsidRPr="00D85778">
        <w:rPr>
          <w:rFonts w:ascii="Times New Roman" w:hAnsi="Times New Roman" w:cs="Times New Roman"/>
          <w:sz w:val="28"/>
          <w:szCs w:val="28"/>
        </w:rPr>
        <w:t xml:space="preserve"> и после освоения курса в форме индивидуального опроса.</w:t>
      </w:r>
    </w:p>
    <w:p w14:paraId="0A46633C" w14:textId="77777777" w:rsidR="00DE00A9" w:rsidRDefault="00DE00A9"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4332D6D5" w14:textId="4354C47A" w:rsidR="00917127" w:rsidRPr="00B77D8C" w:rsidRDefault="00917127"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Техническое сопровождение</w:t>
      </w:r>
    </w:p>
    <w:p w14:paraId="1068864B" w14:textId="77777777" w:rsidR="00917127" w:rsidRPr="00B77D8C" w:rsidRDefault="00917127" w:rsidP="00B77D8C">
      <w:pPr>
        <w:widowControl w:val="0"/>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709"/>
        <w:jc w:val="both"/>
        <w:rPr>
          <w:rFonts w:ascii="Times New Roman" w:hAnsi="Times New Roman" w:cs="Times New Roman"/>
          <w:sz w:val="28"/>
          <w:szCs w:val="28"/>
        </w:rPr>
      </w:pPr>
      <w:r w:rsidRPr="00B77D8C">
        <w:rPr>
          <w:rFonts w:ascii="Times New Roman" w:hAnsi="Times New Roman" w:cs="Times New Roman"/>
          <w:sz w:val="28"/>
          <w:szCs w:val="28"/>
        </w:rPr>
        <w:t>Методические материалы:</w:t>
      </w:r>
    </w:p>
    <w:p w14:paraId="14F4A7B7" w14:textId="66DB9434" w:rsidR="00917127" w:rsidRPr="00D85778" w:rsidRDefault="00E27C9C" w:rsidP="00B77D8C">
      <w:pPr>
        <w:pStyle w:val="a7"/>
        <w:widowControl w:val="0"/>
        <w:numPr>
          <w:ilvl w:val="0"/>
          <w:numId w:val="162"/>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lastRenderedPageBreak/>
        <w:t xml:space="preserve"> </w:t>
      </w:r>
      <w:r w:rsidR="00917127" w:rsidRPr="00D85778">
        <w:rPr>
          <w:rFonts w:ascii="Times New Roman" w:eastAsia="Times New Roman" w:hAnsi="Times New Roman" w:cs="Times New Roman"/>
          <w:sz w:val="28"/>
          <w:szCs w:val="28"/>
          <w:lang w:eastAsia="ru-RU"/>
        </w:rPr>
        <w:t>методика проведения занятия</w:t>
      </w:r>
    </w:p>
    <w:p w14:paraId="08D2E15D" w14:textId="10D172A0" w:rsidR="00917127" w:rsidRPr="00D85778" w:rsidRDefault="00E27C9C" w:rsidP="00B77D8C">
      <w:pPr>
        <w:pStyle w:val="a7"/>
        <w:widowControl w:val="0"/>
        <w:numPr>
          <w:ilvl w:val="0"/>
          <w:numId w:val="162"/>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sidR="00917127" w:rsidRPr="00D85778">
        <w:rPr>
          <w:rFonts w:ascii="Times New Roman" w:eastAsia="Times New Roman" w:hAnsi="Times New Roman" w:cs="Times New Roman"/>
          <w:sz w:val="28"/>
          <w:szCs w:val="28"/>
          <w:lang w:eastAsia="ru-RU"/>
        </w:rPr>
        <w:t>презентация</w:t>
      </w:r>
    </w:p>
    <w:p w14:paraId="1D1C6403" w14:textId="77777777" w:rsidR="00917127" w:rsidRPr="00D85778" w:rsidRDefault="00917127" w:rsidP="00917127">
      <w:pPr>
        <w:pStyle w:val="a7"/>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0" w:firstLine="1358"/>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План презентации:</w:t>
      </w:r>
    </w:p>
    <w:p w14:paraId="6535758B"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bCs/>
          <w:i/>
          <w:sz w:val="28"/>
          <w:szCs w:val="28"/>
        </w:rPr>
      </w:pPr>
      <w:r w:rsidRPr="00D85778">
        <w:rPr>
          <w:rFonts w:ascii="Times New Roman" w:hAnsi="Times New Roman" w:cs="Times New Roman"/>
          <w:bCs/>
          <w:i/>
          <w:sz w:val="28"/>
          <w:szCs w:val="28"/>
        </w:rPr>
        <w:t>слайд с пешеходами</w:t>
      </w:r>
    </w:p>
    <w:p w14:paraId="4EEB4703"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bCs/>
          <w:i/>
          <w:sz w:val="28"/>
          <w:szCs w:val="28"/>
        </w:rPr>
      </w:pPr>
      <w:r w:rsidRPr="00D85778">
        <w:rPr>
          <w:rFonts w:ascii="Times New Roman" w:hAnsi="Times New Roman" w:cs="Times New Roman"/>
          <w:bCs/>
          <w:i/>
          <w:sz w:val="28"/>
          <w:szCs w:val="28"/>
        </w:rPr>
        <w:t>слайд со счастливыми пассажирами</w:t>
      </w:r>
    </w:p>
    <w:p w14:paraId="33101F0C"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bCs/>
          <w:i/>
          <w:sz w:val="28"/>
          <w:szCs w:val="28"/>
        </w:rPr>
      </w:pPr>
      <w:r w:rsidRPr="00D85778">
        <w:rPr>
          <w:rFonts w:ascii="Times New Roman" w:hAnsi="Times New Roman" w:cs="Times New Roman"/>
          <w:bCs/>
          <w:i/>
          <w:sz w:val="28"/>
          <w:szCs w:val="28"/>
        </w:rPr>
        <w:t>слайд с водителями</w:t>
      </w:r>
    </w:p>
    <w:p w14:paraId="0C83EADA"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bCs/>
          <w:i/>
          <w:sz w:val="28"/>
          <w:szCs w:val="28"/>
        </w:rPr>
      </w:pPr>
      <w:r w:rsidRPr="00D85778">
        <w:rPr>
          <w:rFonts w:ascii="Times New Roman" w:hAnsi="Times New Roman" w:cs="Times New Roman"/>
          <w:bCs/>
          <w:i/>
          <w:sz w:val="28"/>
          <w:szCs w:val="28"/>
        </w:rPr>
        <w:t>слайд с активной дорожной ситуацией</w:t>
      </w:r>
    </w:p>
    <w:p w14:paraId="3BD5585B"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sz w:val="28"/>
          <w:szCs w:val="28"/>
        </w:rPr>
        <w:t>слайд с дорогой, на которой, кроме машин и пешеходов, видны дорожные знаки, светофор</w:t>
      </w:r>
    </w:p>
    <w:p w14:paraId="02AB6684" w14:textId="530EAF2F"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sz w:val="28"/>
          <w:szCs w:val="28"/>
        </w:rPr>
        <w:t xml:space="preserve">слайд с самыми распространенными дорожными знаками: </w:t>
      </w:r>
      <w:r w:rsidR="00746A54">
        <w:rPr>
          <w:rFonts w:ascii="Times New Roman" w:hAnsi="Times New Roman" w:cs="Times New Roman"/>
          <w:i/>
          <w:sz w:val="28"/>
          <w:szCs w:val="28"/>
        </w:rPr>
        <w:t>«П</w:t>
      </w:r>
      <w:r w:rsidRPr="00D85778">
        <w:rPr>
          <w:rFonts w:ascii="Times New Roman" w:hAnsi="Times New Roman" w:cs="Times New Roman"/>
          <w:i/>
          <w:sz w:val="28"/>
          <w:szCs w:val="28"/>
        </w:rPr>
        <w:t>ешеходный переход</w:t>
      </w:r>
      <w:r w:rsidR="00746A54">
        <w:rPr>
          <w:rFonts w:ascii="Times New Roman" w:hAnsi="Times New Roman" w:cs="Times New Roman"/>
          <w:i/>
          <w:sz w:val="28"/>
          <w:szCs w:val="28"/>
        </w:rPr>
        <w:t>»</w:t>
      </w:r>
      <w:r w:rsidRPr="00D85778">
        <w:rPr>
          <w:rFonts w:ascii="Times New Roman" w:hAnsi="Times New Roman" w:cs="Times New Roman"/>
          <w:i/>
          <w:sz w:val="28"/>
          <w:szCs w:val="28"/>
        </w:rPr>
        <w:t xml:space="preserve"> (наземный, подземный</w:t>
      </w:r>
      <w:r w:rsidR="00746A54">
        <w:rPr>
          <w:rFonts w:ascii="Times New Roman" w:hAnsi="Times New Roman" w:cs="Times New Roman"/>
          <w:i/>
          <w:sz w:val="28"/>
          <w:szCs w:val="28"/>
        </w:rPr>
        <w:t>, надземный</w:t>
      </w:r>
      <w:r w:rsidRPr="00D85778">
        <w:rPr>
          <w:rFonts w:ascii="Times New Roman" w:hAnsi="Times New Roman" w:cs="Times New Roman"/>
          <w:i/>
          <w:sz w:val="28"/>
          <w:szCs w:val="28"/>
        </w:rPr>
        <w:t xml:space="preserve">), </w:t>
      </w:r>
      <w:r w:rsidR="00746A54">
        <w:rPr>
          <w:rFonts w:ascii="Times New Roman" w:hAnsi="Times New Roman" w:cs="Times New Roman"/>
          <w:i/>
          <w:sz w:val="28"/>
          <w:szCs w:val="28"/>
        </w:rPr>
        <w:t>«Д</w:t>
      </w:r>
      <w:r w:rsidRPr="00D85778">
        <w:rPr>
          <w:rFonts w:ascii="Times New Roman" w:hAnsi="Times New Roman" w:cs="Times New Roman"/>
          <w:i/>
          <w:sz w:val="28"/>
          <w:szCs w:val="28"/>
        </w:rPr>
        <w:t>ети</w:t>
      </w:r>
      <w:r w:rsidR="00746A54">
        <w:rPr>
          <w:rFonts w:ascii="Times New Roman" w:hAnsi="Times New Roman" w:cs="Times New Roman"/>
          <w:i/>
          <w:sz w:val="28"/>
          <w:szCs w:val="28"/>
        </w:rPr>
        <w:t>»</w:t>
      </w:r>
      <w:r w:rsidRPr="00D85778">
        <w:rPr>
          <w:rFonts w:ascii="Times New Roman" w:hAnsi="Times New Roman" w:cs="Times New Roman"/>
          <w:i/>
          <w:sz w:val="28"/>
          <w:szCs w:val="28"/>
        </w:rPr>
        <w:t xml:space="preserve">, </w:t>
      </w:r>
      <w:r w:rsidR="00746A54">
        <w:rPr>
          <w:rFonts w:ascii="Times New Roman" w:hAnsi="Times New Roman" w:cs="Times New Roman"/>
          <w:i/>
          <w:sz w:val="28"/>
          <w:szCs w:val="28"/>
        </w:rPr>
        <w:t>«Д</w:t>
      </w:r>
      <w:r w:rsidRPr="00D85778">
        <w:rPr>
          <w:rFonts w:ascii="Times New Roman" w:hAnsi="Times New Roman" w:cs="Times New Roman"/>
          <w:i/>
          <w:sz w:val="28"/>
          <w:szCs w:val="28"/>
        </w:rPr>
        <w:t>вижение пешеходов запрещено</w:t>
      </w:r>
      <w:r w:rsidR="00746A54">
        <w:rPr>
          <w:rFonts w:ascii="Times New Roman" w:hAnsi="Times New Roman" w:cs="Times New Roman"/>
          <w:i/>
          <w:sz w:val="28"/>
          <w:szCs w:val="28"/>
        </w:rPr>
        <w:t>»</w:t>
      </w:r>
      <w:r w:rsidRPr="00D85778">
        <w:rPr>
          <w:rFonts w:ascii="Times New Roman" w:hAnsi="Times New Roman" w:cs="Times New Roman"/>
          <w:i/>
          <w:sz w:val="28"/>
          <w:szCs w:val="28"/>
        </w:rPr>
        <w:t xml:space="preserve">, </w:t>
      </w:r>
      <w:r w:rsidR="00746A54">
        <w:rPr>
          <w:rFonts w:ascii="Times New Roman" w:hAnsi="Times New Roman" w:cs="Times New Roman"/>
          <w:i/>
          <w:sz w:val="28"/>
          <w:szCs w:val="28"/>
        </w:rPr>
        <w:t>«Ж</w:t>
      </w:r>
      <w:r w:rsidRPr="00D85778">
        <w:rPr>
          <w:rFonts w:ascii="Times New Roman" w:hAnsi="Times New Roman" w:cs="Times New Roman"/>
          <w:i/>
          <w:sz w:val="28"/>
          <w:szCs w:val="28"/>
        </w:rPr>
        <w:t>илая зона</w:t>
      </w:r>
      <w:r w:rsidR="00746A54">
        <w:rPr>
          <w:rFonts w:ascii="Times New Roman" w:hAnsi="Times New Roman" w:cs="Times New Roman"/>
          <w:i/>
          <w:sz w:val="28"/>
          <w:szCs w:val="28"/>
        </w:rPr>
        <w:t>»</w:t>
      </w:r>
      <w:r w:rsidRPr="00D85778">
        <w:rPr>
          <w:rFonts w:ascii="Times New Roman" w:hAnsi="Times New Roman" w:cs="Times New Roman"/>
          <w:i/>
          <w:sz w:val="28"/>
          <w:szCs w:val="28"/>
        </w:rPr>
        <w:t xml:space="preserve">, </w:t>
      </w:r>
      <w:r w:rsidR="00746A54">
        <w:rPr>
          <w:rFonts w:ascii="Times New Roman" w:hAnsi="Times New Roman" w:cs="Times New Roman"/>
          <w:i/>
          <w:sz w:val="28"/>
          <w:szCs w:val="28"/>
        </w:rPr>
        <w:t>«О</w:t>
      </w:r>
      <w:r w:rsidRPr="00D85778">
        <w:rPr>
          <w:rFonts w:ascii="Times New Roman" w:hAnsi="Times New Roman" w:cs="Times New Roman"/>
          <w:i/>
          <w:sz w:val="28"/>
          <w:szCs w:val="28"/>
        </w:rPr>
        <w:t>становка транспорта</w:t>
      </w:r>
      <w:r w:rsidR="00746A54">
        <w:rPr>
          <w:rFonts w:ascii="Times New Roman" w:hAnsi="Times New Roman" w:cs="Times New Roman"/>
          <w:i/>
          <w:sz w:val="28"/>
          <w:szCs w:val="28"/>
        </w:rPr>
        <w:t>»</w:t>
      </w:r>
    </w:p>
    <w:p w14:paraId="04888610"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sz w:val="28"/>
          <w:szCs w:val="28"/>
        </w:rPr>
        <w:t>слайд с видами светофоров</w:t>
      </w:r>
    </w:p>
    <w:p w14:paraId="048BB875" w14:textId="75637A89"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sz w:val="28"/>
          <w:szCs w:val="28"/>
        </w:rPr>
        <w:t>слайд с видами современных светофоров</w:t>
      </w:r>
    </w:p>
    <w:p w14:paraId="7F302427" w14:textId="0460C49F"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sz w:val="28"/>
          <w:szCs w:val="28"/>
        </w:rPr>
        <w:t>слайд со</w:t>
      </w:r>
      <w:r w:rsidR="00746A54">
        <w:rPr>
          <w:rFonts w:ascii="Times New Roman" w:hAnsi="Times New Roman" w:cs="Times New Roman"/>
          <w:i/>
          <w:sz w:val="28"/>
          <w:szCs w:val="28"/>
        </w:rPr>
        <w:t xml:space="preserve"> пешеходным светофором</w:t>
      </w:r>
      <w:r w:rsidRPr="00D85778">
        <w:rPr>
          <w:rFonts w:ascii="Times New Roman" w:hAnsi="Times New Roman" w:cs="Times New Roman"/>
          <w:i/>
          <w:sz w:val="28"/>
          <w:szCs w:val="28"/>
        </w:rPr>
        <w:t xml:space="preserve"> </w:t>
      </w:r>
    </w:p>
    <w:p w14:paraId="74E7DDEF" w14:textId="77777777" w:rsidR="00917127" w:rsidRPr="00D85778" w:rsidRDefault="00917127" w:rsidP="00B77D8C">
      <w:pPr>
        <w:pStyle w:val="a7"/>
        <w:widowControl w:val="0"/>
        <w:numPr>
          <w:ilvl w:val="2"/>
          <w:numId w:val="20"/>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D85778">
        <w:rPr>
          <w:rFonts w:ascii="Times New Roman" w:hAnsi="Times New Roman" w:cs="Times New Roman"/>
          <w:i/>
          <w:iCs/>
          <w:sz w:val="28"/>
          <w:szCs w:val="28"/>
        </w:rPr>
        <w:t>слайд со знаками соответствующих видов переходов, разметки и фотографии таких переходов</w:t>
      </w:r>
    </w:p>
    <w:p w14:paraId="7E3A172D" w14:textId="77777777" w:rsidR="00917127" w:rsidRPr="00D85778" w:rsidRDefault="00917127" w:rsidP="00917127">
      <w:pPr>
        <w:pStyle w:val="a7"/>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0" w:firstLine="1358"/>
        <w:jc w:val="both"/>
        <w:rPr>
          <w:rFonts w:ascii="Times New Roman" w:eastAsia="Times New Roman" w:hAnsi="Times New Roman" w:cs="Times New Roman"/>
          <w:color w:val="5B9BD5" w:themeColor="accent1"/>
          <w:sz w:val="28"/>
          <w:szCs w:val="28"/>
          <w:lang w:eastAsia="ru-RU"/>
        </w:rPr>
      </w:pPr>
    </w:p>
    <w:p w14:paraId="15981535" w14:textId="0F63BC24" w:rsidR="00917127" w:rsidRPr="00D85778" w:rsidRDefault="00917127" w:rsidP="00B77D8C">
      <w:pPr>
        <w:widowControl w:val="0"/>
        <w:tabs>
          <w:tab w:val="left" w:pos="140"/>
          <w:tab w:val="left" w:pos="840"/>
          <w:tab w:val="left" w:pos="1134"/>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 xml:space="preserve">Раздаточный материал: </w:t>
      </w:r>
    </w:p>
    <w:p w14:paraId="06724F79" w14:textId="00356349" w:rsidR="00917127" w:rsidRPr="00B77D8C" w:rsidRDefault="00746A54" w:rsidP="00B77D8C">
      <w:pPr>
        <w:pStyle w:val="a7"/>
        <w:widowControl w:val="0"/>
        <w:numPr>
          <w:ilvl w:val="0"/>
          <w:numId w:val="163"/>
        </w:numPr>
        <w:tabs>
          <w:tab w:val="left" w:pos="140"/>
          <w:tab w:val="left" w:pos="840"/>
          <w:tab w:val="left" w:pos="1134"/>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с</w:t>
      </w:r>
      <w:r w:rsidR="00917127" w:rsidRPr="00B77D8C">
        <w:rPr>
          <w:rFonts w:ascii="Times New Roman" w:eastAsia="Times New Roman" w:hAnsi="Times New Roman" w:cs="Times New Roman"/>
          <w:sz w:val="28"/>
          <w:szCs w:val="28"/>
          <w:lang w:eastAsia="ru-RU"/>
        </w:rPr>
        <w:t xml:space="preserve">ветовозвращающие элементы </w:t>
      </w:r>
    </w:p>
    <w:p w14:paraId="6A5F97CA" w14:textId="1B2E8F75" w:rsidR="00917127" w:rsidRPr="00B77D8C" w:rsidRDefault="00917127" w:rsidP="00B77D8C">
      <w:pPr>
        <w:pStyle w:val="a7"/>
        <w:widowControl w:val="0"/>
        <w:numPr>
          <w:ilvl w:val="0"/>
          <w:numId w:val="163"/>
        </w:numPr>
        <w:tabs>
          <w:tab w:val="left" w:pos="140"/>
          <w:tab w:val="left" w:pos="840"/>
          <w:tab w:val="left" w:pos="1134"/>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 xml:space="preserve">мешки для сменной обуви </w:t>
      </w:r>
    </w:p>
    <w:p w14:paraId="26C46A9D" w14:textId="019A228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Оборудование: </w:t>
      </w:r>
    </w:p>
    <w:p w14:paraId="583AD77C" w14:textId="112B4E11" w:rsidR="00917127" w:rsidRPr="00B77D8C"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проектор</w:t>
      </w:r>
    </w:p>
    <w:p w14:paraId="646990B4" w14:textId="455E9E6B" w:rsidR="00917127" w:rsidRPr="00B77D8C"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экран</w:t>
      </w:r>
    </w:p>
    <w:p w14:paraId="40E12F5E" w14:textId="59F055B5" w:rsidR="00917127" w:rsidRPr="00B77D8C"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компьютер</w:t>
      </w:r>
    </w:p>
    <w:p w14:paraId="19E30B28" w14:textId="7414F963" w:rsidR="00917127" w:rsidRPr="00B77D8C"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колонки</w:t>
      </w:r>
    </w:p>
    <w:p w14:paraId="362FC77D" w14:textId="63B035BC" w:rsidR="00917127"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принтер</w:t>
      </w:r>
    </w:p>
    <w:p w14:paraId="43C768E9" w14:textId="4904B731" w:rsidR="00382723" w:rsidRPr="00B77D8C" w:rsidRDefault="00382723" w:rsidP="00B77D8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lastRenderedPageBreak/>
        <w:t>Реквизит</w:t>
      </w:r>
      <w:r w:rsidRPr="00B77D8C">
        <w:rPr>
          <w:rFonts w:ascii="Times New Roman" w:hAnsi="Times New Roman" w:cs="Times New Roman"/>
          <w:sz w:val="28"/>
          <w:szCs w:val="28"/>
        </w:rPr>
        <w:t xml:space="preserve">: </w:t>
      </w:r>
    </w:p>
    <w:p w14:paraId="7971EF78" w14:textId="77777777" w:rsidR="00382723" w:rsidRPr="00B77D8C" w:rsidRDefault="00382723" w:rsidP="00B77D8C">
      <w:pPr>
        <w:spacing w:after="0" w:line="360" w:lineRule="auto"/>
        <w:jc w:val="both"/>
        <w:rPr>
          <w:rFonts w:ascii="Times New Roman" w:eastAsia="Times New Roman" w:hAnsi="Times New Roman" w:cs="Times New Roman"/>
          <w:sz w:val="28"/>
          <w:szCs w:val="28"/>
          <w:lang w:eastAsia="ru-RU"/>
        </w:rPr>
      </w:pPr>
    </w:p>
    <w:p w14:paraId="6204C499" w14:textId="7A0A675A" w:rsidR="00917127" w:rsidRPr="00B77D8C" w:rsidRDefault="00917127" w:rsidP="00B77D8C">
      <w:pPr>
        <w:pStyle w:val="a7"/>
        <w:numPr>
          <w:ilvl w:val="0"/>
          <w:numId w:val="164"/>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макеты пешеходных переходов:</w:t>
      </w:r>
    </w:p>
    <w:p w14:paraId="6BF718A4" w14:textId="7C2BE3C6" w:rsidR="00917127" w:rsidRPr="00D85778" w:rsidRDefault="000F309F" w:rsidP="00B77D8C">
      <w:pPr>
        <w:pStyle w:val="a7"/>
        <w:numPr>
          <w:ilvl w:val="0"/>
          <w:numId w:val="2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917127" w:rsidRPr="00D85778">
        <w:rPr>
          <w:rFonts w:ascii="Times New Roman" w:eastAsia="Times New Roman" w:hAnsi="Times New Roman" w:cs="Times New Roman"/>
          <w:sz w:val="28"/>
          <w:szCs w:val="28"/>
          <w:lang w:eastAsia="ru-RU"/>
        </w:rPr>
        <w:t>ветофор</w:t>
      </w:r>
      <w:r w:rsidR="005438D3">
        <w:rPr>
          <w:rFonts w:ascii="Times New Roman" w:eastAsia="Times New Roman" w:hAnsi="Times New Roman" w:cs="Times New Roman"/>
          <w:sz w:val="28"/>
          <w:szCs w:val="28"/>
          <w:lang w:eastAsia="ru-RU"/>
        </w:rPr>
        <w:t>ы</w:t>
      </w:r>
      <w:r w:rsidR="00917127" w:rsidRPr="00D85778">
        <w:rPr>
          <w:rFonts w:ascii="Times New Roman" w:eastAsia="Times New Roman" w:hAnsi="Times New Roman" w:cs="Times New Roman"/>
          <w:sz w:val="28"/>
          <w:szCs w:val="28"/>
          <w:lang w:eastAsia="ru-RU"/>
        </w:rPr>
        <w:t xml:space="preserve"> стационарны</w:t>
      </w:r>
      <w:r w:rsidR="005438D3">
        <w:rPr>
          <w:rFonts w:ascii="Times New Roman" w:eastAsia="Times New Roman" w:hAnsi="Times New Roman" w:cs="Times New Roman"/>
          <w:sz w:val="28"/>
          <w:szCs w:val="28"/>
          <w:lang w:eastAsia="ru-RU"/>
        </w:rPr>
        <w:t>е транспортно-пешеходные</w:t>
      </w:r>
      <w:r w:rsidR="00917127" w:rsidRPr="00D85778">
        <w:rPr>
          <w:rFonts w:ascii="Times New Roman" w:eastAsia="Times New Roman" w:hAnsi="Times New Roman" w:cs="Times New Roman"/>
          <w:sz w:val="28"/>
          <w:szCs w:val="28"/>
          <w:lang w:eastAsia="ru-RU"/>
        </w:rPr>
        <w:t xml:space="preserve"> (основной – трёхсекционный, дополнительный – пешеходный)</w:t>
      </w:r>
    </w:p>
    <w:p w14:paraId="01793D79" w14:textId="3ACE1B57" w:rsidR="00917127" w:rsidRPr="00D85778" w:rsidRDefault="000F309F" w:rsidP="00B77D8C">
      <w:pPr>
        <w:pStyle w:val="a7"/>
        <w:numPr>
          <w:ilvl w:val="0"/>
          <w:numId w:val="2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917127" w:rsidRPr="00D85778">
        <w:rPr>
          <w:rFonts w:ascii="Times New Roman" w:eastAsia="Times New Roman" w:hAnsi="Times New Roman" w:cs="Times New Roman"/>
          <w:sz w:val="28"/>
          <w:szCs w:val="28"/>
          <w:lang w:eastAsia="ru-RU"/>
        </w:rPr>
        <w:t>акет пешеходного перехода (коврик 1х3 метра) – 2 шт.</w:t>
      </w:r>
    </w:p>
    <w:p w14:paraId="23380208" w14:textId="77777777" w:rsidR="00917127" w:rsidRPr="00D85778" w:rsidRDefault="00917127" w:rsidP="00917127">
      <w:pPr>
        <w:spacing w:after="0" w:line="360" w:lineRule="auto"/>
        <w:ind w:firstLine="1316"/>
        <w:jc w:val="both"/>
        <w:rPr>
          <w:rFonts w:ascii="Times New Roman" w:eastAsia="Times New Roman" w:hAnsi="Times New Roman" w:cs="Times New Roman"/>
          <w:sz w:val="28"/>
          <w:szCs w:val="28"/>
          <w:lang w:eastAsia="ru-RU"/>
        </w:rPr>
      </w:pPr>
      <w:r w:rsidRPr="00D85778">
        <w:rPr>
          <w:rFonts w:ascii="Times New Roman" w:hAnsi="Times New Roman" w:cs="Times New Roman"/>
          <w:noProof/>
          <w:sz w:val="28"/>
          <w:szCs w:val="28"/>
          <w:lang w:eastAsia="ru-RU"/>
        </w:rPr>
        <mc:AlternateContent>
          <mc:Choice Requires="wpg">
            <w:drawing>
              <wp:anchor distT="0" distB="0" distL="114300" distR="114300" simplePos="0" relativeHeight="251648512" behindDoc="0" locked="0" layoutInCell="1" allowOverlap="1" wp14:anchorId="59666B20" wp14:editId="49287F5E">
                <wp:simplePos x="0" y="0"/>
                <wp:positionH relativeFrom="column">
                  <wp:posOffset>771269</wp:posOffset>
                </wp:positionH>
                <wp:positionV relativeFrom="paragraph">
                  <wp:posOffset>76200</wp:posOffset>
                </wp:positionV>
                <wp:extent cx="2255520" cy="1129665"/>
                <wp:effectExtent l="0" t="0" r="11430" b="13335"/>
                <wp:wrapNone/>
                <wp:docPr id="4188"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5520" cy="1129665"/>
                          <a:chOff x="0" y="0"/>
                          <a:chExt cx="7221894" cy="2878494"/>
                        </a:xfrm>
                      </wpg:grpSpPr>
                      <wps:wsp>
                        <wps:cNvPr id="4189" name="Прямоугольник 4189"/>
                        <wps:cNvSpPr/>
                        <wps:spPr>
                          <a:xfrm>
                            <a:off x="0" y="0"/>
                            <a:ext cx="7221894" cy="2878494"/>
                          </a:xfrm>
                          <a:prstGeom prst="rect">
                            <a:avLst/>
                          </a:prstGeom>
                          <a:solidFill>
                            <a:schemeClr val="bg2">
                              <a:lumMod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0" name="Прямоугольник 4190"/>
                        <wps:cNvSpPr/>
                        <wps:spPr>
                          <a:xfrm>
                            <a:off x="83976" y="142291"/>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1" name="Прямоугольник 4191"/>
                        <wps:cNvSpPr/>
                        <wps:spPr>
                          <a:xfrm>
                            <a:off x="877079" y="142291"/>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2" name="Прямоугольник 4192"/>
                        <wps:cNvSpPr/>
                        <wps:spPr>
                          <a:xfrm>
                            <a:off x="4855038" y="142288"/>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3" name="Прямоугольник 4193"/>
                        <wps:cNvSpPr/>
                        <wps:spPr>
                          <a:xfrm>
                            <a:off x="3262610" y="142289"/>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4" name="Прямоугольник 4194"/>
                        <wps:cNvSpPr/>
                        <wps:spPr>
                          <a:xfrm>
                            <a:off x="1670182" y="142291"/>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5" name="Прямоугольник 4195"/>
                        <wps:cNvSpPr/>
                        <wps:spPr>
                          <a:xfrm>
                            <a:off x="5638803" y="142287"/>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6" name="Прямоугольник 4196"/>
                        <wps:cNvSpPr/>
                        <wps:spPr>
                          <a:xfrm>
                            <a:off x="4055713" y="142289"/>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7" name="Прямоугольник 4197"/>
                        <wps:cNvSpPr/>
                        <wps:spPr>
                          <a:xfrm>
                            <a:off x="2469507" y="142290"/>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8" name="Прямоугольник 4198"/>
                        <wps:cNvSpPr/>
                        <wps:spPr>
                          <a:xfrm>
                            <a:off x="6422568" y="142286"/>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3F60E" id="Группа 13" o:spid="_x0000_s1026" style="position:absolute;margin-left:60.75pt;margin-top:6pt;width:177.6pt;height:88.95pt;z-index:251648512;mso-width-relative:margin;mso-height-relative:margin" coordsize="72218,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">
                <v:rect id="Прямоугольник 4189" o:spid="_x0000_s1027" style="position:absolute;width:72218;height:28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Hn8QA&#10;AADdAAAADwAAAGRycy9kb3ducmV2LnhtbESPW4vCMBSE3wX/QziCb5oqIt1qFBEW9kFYvOz7oTm9&#10;YHJSmthWf71ZWNjHYWa+Ybb7wRrRUetrxwoW8wQEce50zaWC2/VzloLwAVmjcUwKnuRhvxuPtphp&#10;1/OZuksoRYSwz1BBFUKTSenziiz6uWuIo1e41mKIsi2lbrGPcGvkMknW0mLNcaHCho4V5ffLwypI&#10;k5V5Gne/hp/C31798rvjU6HUdDIcNiACDeE//Nf+0gpWi/QDft/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B5/EAAAA3QAAAA8AAAAAAAAAAAAAAAAAmAIAAGRycy9k&#10;b3ducmV2LnhtbFBLBQYAAAAABAAEAPUAAACJAwAAAAA=&#10;" fillcolor="#747070 [1614]" strokecolor="#aeaaaa [2414]" strokeweight="1pt"/>
                <v:rect id="Прямоугольник 4190" o:spid="_x0000_s1028" style="position:absolute;left:839;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b/MMA&#10;AADdAAAADwAAAGRycy9kb3ducmV2LnhtbERP3WrCMBS+H+wdwhl4t6YOFVsbpWy47Uqw2wMckmNb&#10;2px0TbTd2y8Xwi4/vv/iMNte3Gj0rWMFyyQFQaydablW8P11fN6C8AHZYO+YFPySh8P+8aHA3LiJ&#10;z3SrQi1iCPscFTQhDLmUXjdk0SduII7cxY0WQ4RjLc2IUwy3vXxJ04202HJsaHCg14Z0V12tgvXb&#10;0E0fvVxdy9PPqdTzJpPvqNTiaS53IALN4V98d38aBatlFvfH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8b/MMAAADdAAAADwAAAAAAAAAAAAAAAACYAgAAZHJzL2Rv&#10;d25yZXYueG1sUEsFBgAAAAAEAAQA9QAAAIgDAAAAAA==&#10;" fillcolor="#ffc000" strokecolor="#ffc000" strokeweight="1pt"/>
                <v:rect id="Прямоугольник 4191" o:spid="_x0000_s1029" style="position:absolute;left:8770;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r3sYA&#10;AADdAAAADwAAAGRycy9kb3ducmV2LnhtbESPzWrDMBCE74W+g9hCb4nsENrEiRJKaWgDPeQPkuNi&#10;rWxTa2Us2XHfvgoEehxm5htmuR5sLXpqfeVYQTpOQBDnTldcKDgdN6MZCB+QNdaOScEveVivHh+W&#10;mGl35T31h1CICGGfoYIyhCaT0uclWfRj1xBHz7jWYoiyLaRu8RrhtpaTJHmRFiuOCyU29F5S/nPo&#10;rIKLwc/jx9Z/SzPpzbzadWfz2in1/DS8LUAEGsJ/+N7+0gqm6Ty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r3sYAAADdAAAADwAAAAAAAAAAAAAAAACYAgAAZHJz&#10;L2Rvd25yZXYueG1sUEsFBgAAAAAEAAQA9QAAAIsDAAAAAA==&#10;" fillcolor="white [3212]" strokecolor="white [3212]" strokeweight="1pt"/>
                <v:rect id="Прямоугольник 4192" o:spid="_x0000_s1030" style="position:absolute;left:48550;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gEMQA&#10;AADdAAAADwAAAGRycy9kb3ducmV2LnhtbESP0YrCMBRE3wX/IVzBN00rKmvXWIrLqk/Cqh9wae62&#10;xeamNtHWvzfCwj4OM3OGWae9qcWDWldZVhBPIxDEudUVFwou5+/JBwjnkTXWlknBkxykm+FgjYm2&#10;Hf/Q4+QLESDsElRQet8kUrq8JINuahvi4P3a1qAPsi2kbrELcFPLWRQtpcGKw0KJDW1Lyq+nu1Gw&#10;+Gqu3b6W83t2vB2zvF+u5A6VGo/67BOEp97/h//aB61gHq9m8H4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IBDEAAAA3QAAAA8AAAAAAAAAAAAAAAAAmAIAAGRycy9k&#10;b3ducmV2LnhtbFBLBQYAAAAABAAEAPUAAACJAwAAAAA=&#10;" fillcolor="#ffc000" strokecolor="#ffc000" strokeweight="1pt"/>
                <v:rect id="Прямоугольник 4193" o:spid="_x0000_s1031" style="position:absolute;left:32626;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Fi8QA&#10;AADdAAAADwAAAGRycy9kb3ducmV2LnhtbESP3YrCMBSE7xd8h3AE79bU9QetRikrul4J/jzAoTm2&#10;xeakNtHWt98IgpfDzHzDLFatKcWDaldYVjDoRyCIU6sLzhScT5vvKQjnkTWWlknBkxyslp2vBcba&#10;Nnygx9FnIkDYxagg976KpXRpTgZd31bEwbvY2qAPss6krrEJcFPKnyiaSIMFh4UcK/rNKb0e70bB&#10;eF1dm79Sju7J/rZP0nYyk1tUqtdtkzkIT63/hN/tnVYwGsyG8Ho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hYvEAAAA3QAAAA8AAAAAAAAAAAAAAAAAmAIAAGRycy9k&#10;b3ducmV2LnhtbFBLBQYAAAAABAAEAPUAAACJAwAAAAA=&#10;" fillcolor="#ffc000" strokecolor="#ffc000" strokeweight="1pt"/>
                <v:rect id="Прямоугольник 4194" o:spid="_x0000_s1032" style="position:absolute;left:16701;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d/8QA&#10;AADdAAAADwAAAGRycy9kb3ducmV2LnhtbESP3YrCMBSE7wXfIRzBO01dqmg1Stll1SvBnwc4NMe2&#10;2JzUJtru228EwcthZr5hVpvOVOJJjSstK5iMIxDEmdUl5wou59/RHITzyBory6Tgjxxs1v3eChNt&#10;Wz7S8+RzESDsElRQeF8nUrqsIINubGvi4F1tY9AH2eRSN9gGuKnkVxTNpMGSw0KBNX0XlN1OD6Ng&#10;+lPf2l0l40d6uB/SrJst5BaVGg66dAnCU+c/4Xd7rxXEk0UMr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Hf/EAAAA3QAAAA8AAAAAAAAAAAAAAAAAmAIAAGRycy9k&#10;b3ducmV2LnhtbFBLBQYAAAAABAAEAPUAAACJAwAAAAA=&#10;" fillcolor="#ffc000" strokecolor="#ffc000" strokeweight="1pt"/>
                <v:rect id="Прямоугольник 4195" o:spid="_x0000_s1033" style="position:absolute;left:56388;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t3cYA&#10;AADdAAAADwAAAGRycy9kb3ducmV2LnhtbESPQWvCQBSE7wX/w/IK3nSjtFpTVymlUgs9VC3o8ZF9&#10;mwSzb0N2E+O/7wpCj8PMfMMs172tREeNLx0rmIwTEMSZ0yXnCn4Pm9ELCB+QNVaOScGVPKxXg4cl&#10;ptpdeEfdPuQiQtinqKAIoU6l9FlBFv3Y1cTRM66xGKJscqkbvES4reQ0SWbSYslxocCa3gvKzvvW&#10;KjgZ/Dx8fPlvaaadWZQ/7dHMW6WGj/3bK4hAffgP39tbreBpsniG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8t3cYAAADdAAAADwAAAAAAAAAAAAAAAACYAgAAZHJz&#10;L2Rvd25yZXYueG1sUEsFBgAAAAAEAAQA9QAAAIsDAAAAAA==&#10;" fillcolor="white [3212]" strokecolor="white [3212]" strokeweight="1pt"/>
                <v:rect id="Прямоугольник 4196" o:spid="_x0000_s1034" style="position:absolute;left:40557;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sYA&#10;AADdAAAADwAAAGRycy9kb3ducmV2LnhtbESPQWvCQBSE74X+h+UVeqsbpdgaXUVEUaGHVgt6fGTf&#10;JsHs25DdxPjvXaHQ4zAz3zCzRW8r0VHjS8cKhoMEBHHmdMm5gt/j5u0ThA/IGivHpOBGHhbz56cZ&#10;ptpd+Ye6Q8hFhLBPUUERQp1K6bOCLPqBq4mjZ1xjMUTZ5FI3eI1wW8lRkoylxZLjQoE1rQrKLofW&#10;Kjgb3B7Xe/8lzagzk/K7PZmPVqnXl345BRGoD//hv/ZOK3gfTs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2zqsYAAADdAAAADwAAAAAAAAAAAAAAAACYAgAAZHJz&#10;L2Rvd25yZXYueG1sUEsFBgAAAAAEAAQA9QAAAIsDAAAAAA==&#10;" fillcolor="white [3212]" strokecolor="white [3212]" strokeweight="1pt"/>
                <v:rect id="Прямоугольник 4197" o:spid="_x0000_s1035" style="position:absolute;left:24695;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WMcYA&#10;AADdAAAADwAAAGRycy9kb3ducmV2LnhtbESPQWvCQBSE70L/w/IKvelGKbVGVxFpUaGHVgt6fGTf&#10;JsHs25DdxPTfuwXB4zAz3zCLVW8r0VHjS8cKxqMEBHHmdMm5gt/j5/AdhA/IGivHpOCPPKyWT4MF&#10;ptpd+Ye6Q8hFhLBPUUERQp1K6bOCLPqRq4mjZ1xjMUTZ5FI3eI1wW8lJkrxJiyXHhQJr2hSUXQ6t&#10;VXA2uD1+7P2XNJPOzMrv9mSmrVIvz/16DiJQHx7he3unFbyOZ1P4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EWMcYAAADdAAAADwAAAAAAAAAAAAAAAACYAgAAZHJz&#10;L2Rvd25yZXYueG1sUEsFBgAAAAAEAAQA9QAAAIsDAAAAAA==&#10;" fillcolor="white [3212]" strokecolor="white [3212]" strokeweight="1pt"/>
                <v:rect id="Прямоугольник 4198" o:spid="_x0000_s1036" style="position:absolute;left:64225;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sMA&#10;AADdAAAADwAAAGRycy9kb3ducmV2LnhtbERP3WrCMBS+H+wdwhl4t6YOFVsbpWy47Uqw2wMckmNb&#10;2px0TbTd2y8Xwi4/vv/iMNte3Gj0rWMFyyQFQaydablW8P11fN6C8AHZYO+YFPySh8P+8aHA3LiJ&#10;z3SrQi1iCPscFTQhDLmUXjdk0SduII7cxY0WQ4RjLc2IUwy3vXxJ04202HJsaHCg14Z0V12tgvXb&#10;0E0fvVxdy9PPqdTzJpPvqNTiaS53IALN4V98d38aBatlFufG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X+sMAAADdAAAADwAAAAAAAAAAAAAAAACYAgAAZHJzL2Rv&#10;d25yZXYueG1sUEsFBgAAAAAEAAQA9QAAAIgDAAAAAA==&#10;" fillcolor="#ffc000" strokecolor="#ffc000" strokeweight="1pt"/>
              </v:group>
            </w:pict>
          </mc:Fallback>
        </mc:AlternateContent>
      </w:r>
    </w:p>
    <w:p w14:paraId="36B2B3CA" w14:textId="77777777" w:rsidR="00917127" w:rsidRPr="00D85778" w:rsidRDefault="00917127" w:rsidP="00917127">
      <w:pPr>
        <w:spacing w:after="0" w:line="360" w:lineRule="auto"/>
        <w:ind w:firstLine="1316"/>
        <w:jc w:val="both"/>
        <w:rPr>
          <w:rFonts w:ascii="Times New Roman" w:eastAsia="Times New Roman" w:hAnsi="Times New Roman" w:cs="Times New Roman"/>
          <w:sz w:val="28"/>
          <w:szCs w:val="28"/>
          <w:lang w:eastAsia="ru-RU"/>
        </w:rPr>
      </w:pPr>
    </w:p>
    <w:p w14:paraId="00A82B49" w14:textId="77777777" w:rsidR="00917127" w:rsidRPr="00D85778" w:rsidRDefault="00917127" w:rsidP="00917127">
      <w:pPr>
        <w:spacing w:after="0" w:line="360" w:lineRule="auto"/>
        <w:ind w:firstLine="1316"/>
        <w:jc w:val="both"/>
        <w:rPr>
          <w:rFonts w:ascii="Times New Roman" w:eastAsia="Times New Roman" w:hAnsi="Times New Roman" w:cs="Times New Roman"/>
          <w:sz w:val="28"/>
          <w:szCs w:val="28"/>
          <w:lang w:eastAsia="ru-RU"/>
        </w:rPr>
      </w:pPr>
    </w:p>
    <w:p w14:paraId="4E9131B0" w14:textId="77777777" w:rsidR="00917127" w:rsidRPr="00D85778" w:rsidRDefault="00917127" w:rsidP="00917127">
      <w:pPr>
        <w:spacing w:after="0" w:line="360" w:lineRule="auto"/>
        <w:ind w:firstLine="1316"/>
        <w:jc w:val="both"/>
        <w:rPr>
          <w:rFonts w:ascii="Times New Roman" w:eastAsia="Times New Roman" w:hAnsi="Times New Roman" w:cs="Times New Roman"/>
          <w:sz w:val="28"/>
          <w:szCs w:val="28"/>
          <w:lang w:eastAsia="ru-RU"/>
        </w:rPr>
      </w:pPr>
    </w:p>
    <w:p w14:paraId="332C002F" w14:textId="09F67D49" w:rsidR="00917127" w:rsidRPr="00D85778" w:rsidRDefault="00382723" w:rsidP="00B77D8C">
      <w:pPr>
        <w:pStyle w:val="a7"/>
        <w:numPr>
          <w:ilvl w:val="0"/>
          <w:numId w:val="21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917127" w:rsidRPr="00D85778">
        <w:rPr>
          <w:rFonts w:ascii="Times New Roman" w:eastAsia="Times New Roman" w:hAnsi="Times New Roman" w:cs="Times New Roman"/>
          <w:sz w:val="28"/>
          <w:szCs w:val="28"/>
          <w:lang w:eastAsia="ru-RU"/>
        </w:rPr>
        <w:t>ента-разметка (скотч малярный с устройством для быстрого нанесения (сплошной белый, бел</w:t>
      </w:r>
      <w:r w:rsidR="00C62ABC">
        <w:rPr>
          <w:rFonts w:ascii="Times New Roman" w:eastAsia="Times New Roman" w:hAnsi="Times New Roman" w:cs="Times New Roman"/>
          <w:sz w:val="28"/>
          <w:szCs w:val="28"/>
          <w:lang w:eastAsia="ru-RU"/>
        </w:rPr>
        <w:t>о-</w:t>
      </w:r>
      <w:r w:rsidR="00917127" w:rsidRPr="00D85778">
        <w:rPr>
          <w:rFonts w:ascii="Times New Roman" w:eastAsia="Times New Roman" w:hAnsi="Times New Roman" w:cs="Times New Roman"/>
          <w:sz w:val="28"/>
          <w:szCs w:val="28"/>
          <w:lang w:eastAsia="ru-RU"/>
        </w:rPr>
        <w:t>ч</w:t>
      </w:r>
      <w:r w:rsidR="00C62ABC">
        <w:rPr>
          <w:rFonts w:ascii="Times New Roman" w:eastAsia="Times New Roman" w:hAnsi="Times New Roman" w:cs="Times New Roman"/>
          <w:sz w:val="28"/>
          <w:szCs w:val="28"/>
          <w:lang w:eastAsia="ru-RU"/>
        </w:rPr>
        <w:t>ё</w:t>
      </w:r>
      <w:r w:rsidR="00917127" w:rsidRPr="00D85778">
        <w:rPr>
          <w:rFonts w:ascii="Times New Roman" w:eastAsia="Times New Roman" w:hAnsi="Times New Roman" w:cs="Times New Roman"/>
          <w:sz w:val="28"/>
          <w:szCs w:val="28"/>
          <w:lang w:eastAsia="ru-RU"/>
        </w:rPr>
        <w:t>рный)</w:t>
      </w:r>
    </w:p>
    <w:p w14:paraId="3A0FE8CF" w14:textId="50311C94" w:rsidR="00917127" w:rsidRPr="00D85778" w:rsidRDefault="00382723" w:rsidP="00B77D8C">
      <w:pPr>
        <w:pStyle w:val="a7"/>
        <w:numPr>
          <w:ilvl w:val="0"/>
          <w:numId w:val="21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5438D3">
        <w:rPr>
          <w:rFonts w:ascii="Times New Roman" w:eastAsia="Times New Roman" w:hAnsi="Times New Roman" w:cs="Times New Roman"/>
          <w:sz w:val="28"/>
          <w:szCs w:val="28"/>
          <w:lang w:eastAsia="ru-RU"/>
        </w:rPr>
        <w:t>орожные з</w:t>
      </w:r>
      <w:r w:rsidR="00917127" w:rsidRPr="00D85778">
        <w:rPr>
          <w:rFonts w:ascii="Times New Roman" w:eastAsia="Times New Roman" w:hAnsi="Times New Roman" w:cs="Times New Roman"/>
          <w:sz w:val="28"/>
          <w:szCs w:val="28"/>
          <w:lang w:eastAsia="ru-RU"/>
        </w:rPr>
        <w:t>наки пешеходный переход 5.19.1.</w:t>
      </w:r>
      <w:r w:rsidR="005438D3">
        <w:rPr>
          <w:rFonts w:ascii="Times New Roman" w:eastAsia="Times New Roman" w:hAnsi="Times New Roman" w:cs="Times New Roman"/>
          <w:sz w:val="28"/>
          <w:szCs w:val="28"/>
          <w:lang w:eastAsia="ru-RU"/>
        </w:rPr>
        <w:t xml:space="preserve"> – 5.19.2.</w:t>
      </w:r>
      <w:r w:rsidR="00917127" w:rsidRPr="00D85778">
        <w:rPr>
          <w:rFonts w:ascii="Times New Roman" w:eastAsia="Times New Roman" w:hAnsi="Times New Roman" w:cs="Times New Roman"/>
          <w:sz w:val="28"/>
          <w:szCs w:val="28"/>
          <w:lang w:eastAsia="ru-RU"/>
        </w:rPr>
        <w:t xml:space="preserve"> на подставке – </w:t>
      </w:r>
      <w:r w:rsidR="005438D3">
        <w:rPr>
          <w:rFonts w:ascii="Times New Roman" w:eastAsia="Times New Roman" w:hAnsi="Times New Roman" w:cs="Times New Roman"/>
          <w:sz w:val="28"/>
          <w:szCs w:val="28"/>
          <w:lang w:eastAsia="ru-RU"/>
        </w:rPr>
        <w:t>4</w:t>
      </w:r>
      <w:r w:rsidR="00917127" w:rsidRPr="00D85778">
        <w:rPr>
          <w:rFonts w:ascii="Times New Roman" w:eastAsia="Times New Roman" w:hAnsi="Times New Roman" w:cs="Times New Roman"/>
          <w:sz w:val="28"/>
          <w:szCs w:val="28"/>
          <w:lang w:eastAsia="ru-RU"/>
        </w:rPr>
        <w:t xml:space="preserve"> шт.</w:t>
      </w:r>
    </w:p>
    <w:p w14:paraId="0F632FF5" w14:textId="0722496A" w:rsidR="00917127" w:rsidRPr="00B77D8C" w:rsidRDefault="00917127" w:rsidP="00B77D8C">
      <w:pPr>
        <w:pStyle w:val="a7"/>
        <w:numPr>
          <w:ilvl w:val="0"/>
          <w:numId w:val="165"/>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макеты автомашин</w:t>
      </w:r>
    </w:p>
    <w:p w14:paraId="6B338CEA" w14:textId="49670D59" w:rsidR="00917127" w:rsidRPr="00B77D8C" w:rsidRDefault="00917127" w:rsidP="00B77D8C">
      <w:pPr>
        <w:pStyle w:val="a7"/>
        <w:widowControl w:val="0"/>
        <w:numPr>
          <w:ilvl w:val="0"/>
          <w:numId w:val="165"/>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eastAsia="Times New Roman" w:hAnsi="Times New Roman" w:cs="Times New Roman"/>
          <w:sz w:val="28"/>
          <w:szCs w:val="28"/>
          <w:lang w:eastAsia="ru-RU"/>
        </w:rPr>
        <w:t>конусы</w:t>
      </w:r>
      <w:r w:rsidRPr="00B77D8C">
        <w:rPr>
          <w:rFonts w:ascii="Times New Roman" w:hAnsi="Times New Roman" w:cs="Times New Roman"/>
          <w:sz w:val="28"/>
          <w:szCs w:val="28"/>
        </w:rPr>
        <w:t xml:space="preserve"> малые (высота до 100 мм) – 200 шт.</w:t>
      </w:r>
    </w:p>
    <w:p w14:paraId="33B1CEB7" w14:textId="77777777" w:rsidR="00917127" w:rsidRPr="00D85778" w:rsidRDefault="00917127" w:rsidP="00917127">
      <w:pPr>
        <w:spacing w:after="0" w:line="360" w:lineRule="auto"/>
        <w:jc w:val="both"/>
        <w:rPr>
          <w:rFonts w:ascii="Times New Roman" w:hAnsi="Times New Roman" w:cs="Times New Roman"/>
          <w:b/>
          <w:color w:val="000000"/>
          <w:sz w:val="28"/>
          <w:szCs w:val="28"/>
          <w:u w:val="single"/>
        </w:rPr>
      </w:pPr>
    </w:p>
    <w:p w14:paraId="475416ED" w14:textId="1177DEC2" w:rsidR="00917127" w:rsidRPr="00D85778" w:rsidRDefault="00917127" w:rsidP="00917127">
      <w:pPr>
        <w:spacing w:after="0" w:line="360" w:lineRule="auto"/>
        <w:ind w:left="1" w:firstLine="708"/>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Задачи</w:t>
      </w:r>
    </w:p>
    <w:p w14:paraId="000050C7" w14:textId="77777777" w:rsidR="00917127" w:rsidRPr="00D85778" w:rsidRDefault="00917127" w:rsidP="00917127">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1. Информационно-просветительские:</w:t>
      </w:r>
    </w:p>
    <w:p w14:paraId="27278B21" w14:textId="07B89D9F" w:rsidR="00917127" w:rsidRPr="00B77D8C" w:rsidRDefault="00917127" w:rsidP="00B77D8C">
      <w:pPr>
        <w:pStyle w:val="a7"/>
        <w:numPr>
          <w:ilvl w:val="0"/>
          <w:numId w:val="16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познакомить с основ</w:t>
      </w:r>
      <w:r w:rsidR="00166AAC" w:rsidRPr="00B77D8C">
        <w:rPr>
          <w:rFonts w:ascii="Times New Roman" w:hAnsi="Times New Roman" w:cs="Times New Roman"/>
          <w:color w:val="000000"/>
          <w:sz w:val="28"/>
          <w:szCs w:val="28"/>
        </w:rPr>
        <w:t>ными</w:t>
      </w:r>
      <w:r w:rsidRPr="00B77D8C">
        <w:rPr>
          <w:rFonts w:ascii="Times New Roman" w:hAnsi="Times New Roman" w:cs="Times New Roman"/>
          <w:color w:val="000000"/>
          <w:sz w:val="28"/>
          <w:szCs w:val="28"/>
        </w:rPr>
        <w:t xml:space="preserve"> правилами дорожного движения;</w:t>
      </w:r>
    </w:p>
    <w:p w14:paraId="33114A9B" w14:textId="50839D46" w:rsidR="00917127" w:rsidRPr="00B77D8C" w:rsidRDefault="00917127" w:rsidP="00B77D8C">
      <w:pPr>
        <w:pStyle w:val="a7"/>
        <w:numPr>
          <w:ilvl w:val="0"/>
          <w:numId w:val="166"/>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научить различать дорожные знаки, обеспечивающие безопасное движение пешеходов;</w:t>
      </w:r>
    </w:p>
    <w:p w14:paraId="3967E6DD" w14:textId="64356F54" w:rsidR="00917127" w:rsidRPr="00B77D8C" w:rsidRDefault="00917127" w:rsidP="00B77D8C">
      <w:pPr>
        <w:pStyle w:val="a7"/>
        <w:numPr>
          <w:ilvl w:val="0"/>
          <w:numId w:val="166"/>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с помощью стендового моделирования описать опасные</w:t>
      </w:r>
      <w:r w:rsidRPr="00B77D8C">
        <w:rPr>
          <w:rFonts w:ascii="Times New Roman" w:hAnsi="Times New Roman" w:cs="Times New Roman"/>
          <w:color w:val="FF0000"/>
          <w:sz w:val="28"/>
          <w:szCs w:val="28"/>
        </w:rPr>
        <w:t xml:space="preserve"> </w:t>
      </w:r>
      <w:r w:rsidRPr="00B77D8C">
        <w:rPr>
          <w:rFonts w:ascii="Times New Roman" w:hAnsi="Times New Roman" w:cs="Times New Roman"/>
          <w:color w:val="000000"/>
          <w:sz w:val="28"/>
          <w:szCs w:val="28"/>
        </w:rPr>
        <w:t xml:space="preserve">дорожные ситуации и объяснить правильные действия в них; </w:t>
      </w:r>
    </w:p>
    <w:p w14:paraId="62107BDB" w14:textId="70FCCEBE" w:rsidR="00917127" w:rsidRPr="00B77D8C" w:rsidRDefault="00917127" w:rsidP="00B77D8C">
      <w:pPr>
        <w:pStyle w:val="a7"/>
        <w:numPr>
          <w:ilvl w:val="0"/>
          <w:numId w:val="166"/>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обеспечить ребёнку-пешеходу требуемый уровень знаний по безопасному поведению на улицах и дорогах.</w:t>
      </w:r>
    </w:p>
    <w:p w14:paraId="2D6C7D04" w14:textId="77777777" w:rsidR="00917127" w:rsidRPr="00D85778" w:rsidRDefault="00917127" w:rsidP="00917127">
      <w:pPr>
        <w:spacing w:after="0" w:line="360" w:lineRule="auto"/>
        <w:ind w:firstLine="709"/>
        <w:jc w:val="both"/>
        <w:rPr>
          <w:rFonts w:ascii="Times New Roman" w:hAnsi="Times New Roman" w:cs="Times New Roman"/>
          <w:color w:val="000000"/>
          <w:sz w:val="28"/>
          <w:szCs w:val="28"/>
        </w:rPr>
      </w:pPr>
    </w:p>
    <w:p w14:paraId="3604D0FB" w14:textId="77777777" w:rsidR="00917127" w:rsidRPr="00D85778" w:rsidRDefault="00917127" w:rsidP="00917127">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lastRenderedPageBreak/>
        <w:t>2. Воспитательные:</w:t>
      </w:r>
    </w:p>
    <w:p w14:paraId="71D1EE72" w14:textId="411282F1" w:rsidR="00917127" w:rsidRPr="00B77D8C" w:rsidRDefault="00166AAC" w:rsidP="00B77D8C">
      <w:pPr>
        <w:pStyle w:val="a7"/>
        <w:numPr>
          <w:ilvl w:val="0"/>
          <w:numId w:val="16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w:t>
      </w:r>
      <w:r w:rsidR="00917127" w:rsidRPr="00B77D8C">
        <w:rPr>
          <w:rFonts w:ascii="Times New Roman" w:hAnsi="Times New Roman" w:cs="Times New Roman"/>
          <w:color w:val="000000"/>
          <w:sz w:val="28"/>
          <w:szCs w:val="28"/>
        </w:rPr>
        <w:t xml:space="preserve"> установк</w:t>
      </w:r>
      <w:r w:rsidRPr="00B77D8C">
        <w:rPr>
          <w:rFonts w:ascii="Times New Roman" w:hAnsi="Times New Roman" w:cs="Times New Roman"/>
          <w:color w:val="000000"/>
          <w:sz w:val="28"/>
          <w:szCs w:val="28"/>
        </w:rPr>
        <w:t>у</w:t>
      </w:r>
      <w:r w:rsidR="00917127" w:rsidRPr="00B77D8C">
        <w:rPr>
          <w:rFonts w:ascii="Times New Roman" w:hAnsi="Times New Roman" w:cs="Times New Roman"/>
          <w:color w:val="000000"/>
          <w:sz w:val="28"/>
          <w:szCs w:val="28"/>
        </w:rPr>
        <w:t xml:space="preserve"> на безопасное поведение пешехода на дороге; </w:t>
      </w:r>
    </w:p>
    <w:p w14:paraId="1DB56D46" w14:textId="7E361CDB" w:rsidR="00917127" w:rsidRPr="00B77D8C" w:rsidRDefault="00917127" w:rsidP="00B77D8C">
      <w:pPr>
        <w:pStyle w:val="a7"/>
        <w:numPr>
          <w:ilvl w:val="0"/>
          <w:numId w:val="16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личность безопасного типа;</w:t>
      </w:r>
    </w:p>
    <w:p w14:paraId="542DD299" w14:textId="3716D259" w:rsidR="00917127" w:rsidRPr="00B77D8C" w:rsidRDefault="00917127" w:rsidP="00B77D8C">
      <w:pPr>
        <w:pStyle w:val="a7"/>
        <w:numPr>
          <w:ilvl w:val="0"/>
          <w:numId w:val="167"/>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потребность в передаче полученных знаний ребёнком-пешеходом своим родителям и друзьям;</w:t>
      </w:r>
    </w:p>
    <w:p w14:paraId="7CF50BF3" w14:textId="01907B13" w:rsidR="00917127" w:rsidRPr="00B77D8C" w:rsidRDefault="00917127" w:rsidP="00B77D8C">
      <w:pPr>
        <w:pStyle w:val="a7"/>
        <w:numPr>
          <w:ilvl w:val="0"/>
          <w:numId w:val="16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уважительное отношение к другим участникам дорожного движения.</w:t>
      </w:r>
    </w:p>
    <w:p w14:paraId="5FD85758" w14:textId="77777777" w:rsidR="00917127" w:rsidRPr="00D85778" w:rsidRDefault="00917127" w:rsidP="00917127">
      <w:pPr>
        <w:spacing w:after="0" w:line="360" w:lineRule="auto"/>
        <w:ind w:firstLine="709"/>
        <w:jc w:val="both"/>
        <w:rPr>
          <w:rFonts w:ascii="Times New Roman" w:hAnsi="Times New Roman" w:cs="Times New Roman"/>
          <w:color w:val="000000"/>
          <w:sz w:val="28"/>
          <w:szCs w:val="28"/>
        </w:rPr>
      </w:pPr>
    </w:p>
    <w:p w14:paraId="099BC4BB" w14:textId="77777777" w:rsidR="00917127" w:rsidRPr="00D85778" w:rsidRDefault="00917127" w:rsidP="00917127">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3. Развивающие:</w:t>
      </w:r>
    </w:p>
    <w:p w14:paraId="37D6F3C7" w14:textId="1ECE3A1B" w:rsidR="00917127" w:rsidRPr="00B77D8C" w:rsidRDefault="00917127" w:rsidP="00B77D8C">
      <w:pPr>
        <w:pStyle w:val="a7"/>
        <w:numPr>
          <w:ilvl w:val="0"/>
          <w:numId w:val="168"/>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мотивацию к безопасному поведению;</w:t>
      </w:r>
    </w:p>
    <w:p w14:paraId="4C52FBD3" w14:textId="6897EC1C" w:rsidR="00917127" w:rsidRPr="00B77D8C" w:rsidRDefault="00917127" w:rsidP="00B77D8C">
      <w:pPr>
        <w:pStyle w:val="a7"/>
        <w:numPr>
          <w:ilvl w:val="0"/>
          <w:numId w:val="168"/>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у детей умение ориентироваться в дорожно-транспортной ситуации;</w:t>
      </w:r>
    </w:p>
    <w:p w14:paraId="2693A206" w14:textId="2749CC65" w:rsidR="00917127" w:rsidRPr="00B77D8C" w:rsidRDefault="00917127" w:rsidP="00B77D8C">
      <w:pPr>
        <w:pStyle w:val="a7"/>
        <w:numPr>
          <w:ilvl w:val="0"/>
          <w:numId w:val="168"/>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навык включения внимания на дороге;</w:t>
      </w:r>
    </w:p>
    <w:p w14:paraId="08BB87E4" w14:textId="55331528" w:rsidR="00917127" w:rsidRPr="00B77D8C" w:rsidRDefault="00917127" w:rsidP="00B77D8C">
      <w:pPr>
        <w:pStyle w:val="a7"/>
        <w:numPr>
          <w:ilvl w:val="0"/>
          <w:numId w:val="168"/>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научить безопасному перемещению по пешеходным переходам;</w:t>
      </w:r>
    </w:p>
    <w:p w14:paraId="1D58E2CA" w14:textId="23BF90E6" w:rsidR="00917127" w:rsidRPr="00B77D8C" w:rsidRDefault="00917127" w:rsidP="00B77D8C">
      <w:pPr>
        <w:pStyle w:val="a7"/>
        <w:numPr>
          <w:ilvl w:val="0"/>
          <w:numId w:val="168"/>
        </w:numPr>
        <w:rPr>
          <w:rFonts w:ascii="Times New Roman" w:hAnsi="Times New Roman" w:cs="Times New Roman"/>
          <w:sz w:val="28"/>
          <w:szCs w:val="28"/>
        </w:rPr>
      </w:pPr>
      <w:r w:rsidRPr="00B77D8C">
        <w:rPr>
          <w:rFonts w:ascii="Times New Roman" w:hAnsi="Times New Roman" w:cs="Times New Roman"/>
          <w:color w:val="000000"/>
          <w:sz w:val="28"/>
          <w:szCs w:val="28"/>
        </w:rPr>
        <w:t xml:space="preserve">выработать правильные алгоритмы и </w:t>
      </w:r>
      <w:r w:rsidRPr="00B77D8C">
        <w:rPr>
          <w:rFonts w:ascii="Times New Roman" w:hAnsi="Times New Roman" w:cs="Times New Roman"/>
          <w:sz w:val="28"/>
          <w:szCs w:val="28"/>
        </w:rPr>
        <w:t>стереотипы поведения на дороге.</w:t>
      </w:r>
    </w:p>
    <w:p w14:paraId="76011242" w14:textId="77777777"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180" w:line="360" w:lineRule="auto"/>
        <w:jc w:val="center"/>
        <w:rPr>
          <w:rFonts w:ascii="Times New Roman" w:hAnsi="Times New Roman" w:cs="Times New Roman"/>
          <w:b/>
          <w:color w:val="000000"/>
          <w:sz w:val="28"/>
          <w:szCs w:val="28"/>
        </w:rPr>
      </w:pPr>
    </w:p>
    <w:p w14:paraId="222654A1" w14:textId="07269A94" w:rsidR="00917127" w:rsidRPr="00B77D8C" w:rsidRDefault="00917127" w:rsidP="00BD2C59">
      <w:pPr>
        <w:pStyle w:val="2"/>
        <w:rPr>
          <w:color w:val="000000" w:themeColor="text1"/>
        </w:rPr>
      </w:pPr>
      <w:bookmarkStart w:id="24" w:name="_Toc508898413"/>
      <w:r w:rsidRPr="00B77D8C">
        <w:rPr>
          <w:color w:val="000000" w:themeColor="text1"/>
        </w:rPr>
        <w:t>План-сценарий теоретического занятия</w:t>
      </w:r>
      <w:bookmarkEnd w:id="24"/>
      <w:r w:rsidR="00891642" w:rsidRPr="00B77D8C">
        <w:rPr>
          <w:color w:val="000000" w:themeColor="text1"/>
        </w:rPr>
        <w:t xml:space="preserve"> </w:t>
      </w:r>
    </w:p>
    <w:p w14:paraId="338978A2" w14:textId="77777777" w:rsidR="00A92EB1" w:rsidRPr="00D85778" w:rsidRDefault="00A92EB1" w:rsidP="00A92EB1">
      <w:pPr>
        <w:rPr>
          <w:rFonts w:ascii="Times New Roman" w:hAnsi="Times New Roman" w:cs="Times New Roman"/>
        </w:rPr>
      </w:pPr>
    </w:p>
    <w:p w14:paraId="3BE5B804" w14:textId="04D23664"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Знакомство с группой детей (3</w:t>
      </w:r>
      <w:r w:rsidR="00C62ABC">
        <w:rPr>
          <w:rFonts w:ascii="Times New Roman" w:hAnsi="Times New Roman" w:cs="Times New Roman"/>
          <w:b/>
          <w:color w:val="000000" w:themeColor="text1"/>
          <w:sz w:val="28"/>
          <w:szCs w:val="28"/>
        </w:rPr>
        <w:t>–</w:t>
      </w:r>
      <w:r w:rsidRPr="00D85778">
        <w:rPr>
          <w:rFonts w:ascii="Times New Roman" w:hAnsi="Times New Roman" w:cs="Times New Roman"/>
          <w:b/>
          <w:color w:val="000000" w:themeColor="text1"/>
          <w:sz w:val="28"/>
          <w:szCs w:val="28"/>
        </w:rPr>
        <w:t>5 мин)</w:t>
      </w:r>
    </w:p>
    <w:p w14:paraId="76D15122" w14:textId="5477F102"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Здравствуйте, ребята! Меня зовут …………</w:t>
      </w:r>
      <w:r w:rsidR="00C62ABC">
        <w:rPr>
          <w:rFonts w:ascii="Times New Roman" w:hAnsi="Times New Roman" w:cs="Times New Roman"/>
          <w:color w:val="000000" w:themeColor="text1"/>
          <w:sz w:val="28"/>
          <w:szCs w:val="28"/>
        </w:rPr>
        <w:t xml:space="preserve"> C</w:t>
      </w:r>
      <w:r w:rsidRPr="00D85778">
        <w:rPr>
          <w:rFonts w:ascii="Times New Roman" w:hAnsi="Times New Roman" w:cs="Times New Roman"/>
          <w:color w:val="000000" w:themeColor="text1"/>
          <w:sz w:val="28"/>
          <w:szCs w:val="28"/>
        </w:rPr>
        <w:t>егодня мы с вами подготовимся к интересной игре, в которую поиграем через неделю. Но сначала вы должны узнать много нового, полезного и интересного про дорогу: кто есть кто на ней, что можно и нужно делать, а ч</w:t>
      </w:r>
      <w:r w:rsidR="00C62ABC">
        <w:rPr>
          <w:rFonts w:ascii="Times New Roman" w:hAnsi="Times New Roman" w:cs="Times New Roman"/>
          <w:color w:val="000000" w:themeColor="text1"/>
          <w:sz w:val="28"/>
          <w:szCs w:val="28"/>
        </w:rPr>
        <w:t>его</w:t>
      </w:r>
      <w:r w:rsidRPr="00D85778">
        <w:rPr>
          <w:rFonts w:ascii="Times New Roman" w:hAnsi="Times New Roman" w:cs="Times New Roman"/>
          <w:color w:val="000000" w:themeColor="text1"/>
          <w:sz w:val="28"/>
          <w:szCs w:val="28"/>
        </w:rPr>
        <w:t xml:space="preserve"> – нельзя, чтобы всегда оставаться в безопасности. </w:t>
      </w:r>
    </w:p>
    <w:p w14:paraId="572283D4" w14:textId="77777777"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p>
    <w:p w14:paraId="154705E4" w14:textId="77777777" w:rsidR="00FC378F"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Предварительный опрос (7 мин)</w:t>
      </w:r>
    </w:p>
    <w:p w14:paraId="62284D3B" w14:textId="1865BBF6" w:rsidR="00917127" w:rsidRPr="00D85778" w:rsidRDefault="00FC378F"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color w:val="000000"/>
          <w:sz w:val="28"/>
          <w:szCs w:val="28"/>
        </w:rPr>
        <w:t xml:space="preserve">Прежде чем начать наше занятие, давайте </w:t>
      </w:r>
      <w:r>
        <w:rPr>
          <w:rFonts w:ascii="Times New Roman" w:hAnsi="Times New Roman" w:cs="Times New Roman"/>
          <w:color w:val="000000"/>
          <w:sz w:val="28"/>
          <w:szCs w:val="28"/>
        </w:rPr>
        <w:t>выясним, что вы уже знаете.</w:t>
      </w:r>
    </w:p>
    <w:p w14:paraId="3F27BBE2" w14:textId="77777777" w:rsidR="00917127" w:rsidRPr="00D85778" w:rsidRDefault="00917127" w:rsidP="00B77D8C">
      <w:pPr>
        <w:pStyle w:val="a7"/>
        <w:numPr>
          <w:ilvl w:val="0"/>
          <w:numId w:val="13"/>
        </w:numPr>
        <w:spacing w:after="0" w:line="312" w:lineRule="auto"/>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lastRenderedPageBreak/>
        <w:t>Знаете ли вы, что дорога может быть опасна?</w:t>
      </w:r>
    </w:p>
    <w:p w14:paraId="725F92B5" w14:textId="77777777" w:rsidR="00917127" w:rsidRPr="00D85778" w:rsidRDefault="00917127" w:rsidP="00B77D8C">
      <w:pPr>
        <w:pStyle w:val="a7"/>
        <w:numPr>
          <w:ilvl w:val="0"/>
          <w:numId w:val="13"/>
        </w:numPr>
        <w:spacing w:after="0" w:line="312" w:lineRule="auto"/>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А знаете ли вы, что есть особые правила поведения на дороге, которые помогут этих опасностей избежать?</w:t>
      </w:r>
    </w:p>
    <w:p w14:paraId="578C2024" w14:textId="77777777" w:rsidR="00917127" w:rsidRPr="00D85778" w:rsidRDefault="00917127" w:rsidP="00B77D8C">
      <w:pPr>
        <w:pStyle w:val="a7"/>
        <w:numPr>
          <w:ilvl w:val="0"/>
          <w:numId w:val="13"/>
        </w:numPr>
        <w:spacing w:after="0" w:line="312" w:lineRule="auto"/>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Знает ли кто-нибудь из вас какие-нибудь правила дорожного движения?</w:t>
      </w:r>
    </w:p>
    <w:p w14:paraId="35B9DE9E" w14:textId="77777777" w:rsidR="00917127" w:rsidRPr="00D85778" w:rsidRDefault="00917127" w:rsidP="00B77D8C">
      <w:pPr>
        <w:pStyle w:val="a7"/>
        <w:numPr>
          <w:ilvl w:val="0"/>
          <w:numId w:val="13"/>
        </w:numPr>
        <w:spacing w:after="0" w:line="312" w:lineRule="auto"/>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Что на дороге предупреждает нас об опасностях или подсказывает, на что нужно обратить внимание?</w:t>
      </w:r>
    </w:p>
    <w:p w14:paraId="369E2F90" w14:textId="77777777"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p>
    <w:p w14:paraId="6D936AD2" w14:textId="187FC6FD" w:rsidR="00917127" w:rsidRPr="00D85778" w:rsidRDefault="00A462F8" w:rsidP="00917127">
      <w:pPr>
        <w:spacing w:after="0" w:line="312"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Ниже представлен план верных</w:t>
      </w:r>
      <w:r w:rsidR="00DE00A9">
        <w:rPr>
          <w:rFonts w:ascii="Times New Roman" w:hAnsi="Times New Roman" w:cs="Times New Roman"/>
          <w:i/>
          <w:color w:val="000000" w:themeColor="text1"/>
          <w:sz w:val="28"/>
          <w:szCs w:val="28"/>
        </w:rPr>
        <w:t xml:space="preserve"> ответов. Отвечают дети, педагог</w:t>
      </w:r>
      <w:r w:rsidR="00DE00A9" w:rsidRPr="00DE00A9">
        <w:rPr>
          <w:rFonts w:ascii="Times New Roman" w:hAnsi="Times New Roman" w:cs="Times New Roman"/>
          <w:i/>
          <w:color w:val="000000" w:themeColor="text1"/>
          <w:sz w:val="28"/>
          <w:szCs w:val="28"/>
        </w:rPr>
        <w:t xml:space="preserve"> </w:t>
      </w:r>
      <w:r w:rsidR="00DE00A9" w:rsidRPr="00D85778">
        <w:rPr>
          <w:rFonts w:ascii="Times New Roman" w:hAnsi="Times New Roman" w:cs="Times New Roman"/>
          <w:i/>
          <w:color w:val="000000" w:themeColor="text1"/>
          <w:sz w:val="28"/>
          <w:szCs w:val="28"/>
        </w:rPr>
        <w:t>помогает</w:t>
      </w:r>
      <w:r w:rsidR="00DE00A9">
        <w:rPr>
          <w:rFonts w:ascii="Times New Roman" w:hAnsi="Times New Roman" w:cs="Times New Roman"/>
          <w:i/>
          <w:color w:val="000000" w:themeColor="text1"/>
          <w:sz w:val="28"/>
          <w:szCs w:val="28"/>
        </w:rPr>
        <w:t xml:space="preserve"> </w:t>
      </w:r>
      <w:r w:rsidR="00DE00A9" w:rsidRPr="00D85778">
        <w:rPr>
          <w:rFonts w:ascii="Times New Roman" w:hAnsi="Times New Roman" w:cs="Times New Roman"/>
          <w:i/>
          <w:color w:val="000000" w:themeColor="text1"/>
          <w:sz w:val="28"/>
          <w:szCs w:val="28"/>
        </w:rPr>
        <w:t>и направляет, когда это необходимо.</w:t>
      </w:r>
    </w:p>
    <w:p w14:paraId="4B75ED61" w14:textId="463DCB5B" w:rsidR="00917127" w:rsidRPr="00B77D8C" w:rsidRDefault="00DE00A9" w:rsidP="00B77D8C">
      <w:pPr>
        <w:pStyle w:val="a7"/>
        <w:numPr>
          <w:ilvl w:val="0"/>
          <w:numId w:val="182"/>
        </w:numPr>
        <w:spacing w:after="0" w:line="312" w:lineRule="auto"/>
        <w:ind w:left="1068"/>
        <w:jc w:val="both"/>
        <w:rPr>
          <w:rFonts w:ascii="Times New Roman" w:hAnsi="Times New Roman" w:cs="Times New Roman"/>
          <w:sz w:val="28"/>
          <w:szCs w:val="28"/>
        </w:rPr>
      </w:pPr>
      <w:r w:rsidRPr="00B77D8C">
        <w:rPr>
          <w:rFonts w:ascii="Times New Roman" w:hAnsi="Times New Roman" w:cs="Times New Roman"/>
          <w:sz w:val="28"/>
          <w:szCs w:val="28"/>
        </w:rPr>
        <w:t>В</w:t>
      </w:r>
      <w:r w:rsidR="00917127" w:rsidRPr="00B77D8C">
        <w:rPr>
          <w:rFonts w:ascii="Times New Roman" w:hAnsi="Times New Roman" w:cs="Times New Roman"/>
          <w:sz w:val="28"/>
          <w:szCs w:val="28"/>
        </w:rPr>
        <w:t xml:space="preserve"> первую очередь, это вс</w:t>
      </w:r>
      <w:r w:rsidR="00C62ABC" w:rsidRPr="00B77D8C">
        <w:rPr>
          <w:rFonts w:ascii="Times New Roman" w:hAnsi="Times New Roman" w:cs="Times New Roman"/>
          <w:sz w:val="28"/>
          <w:szCs w:val="28"/>
        </w:rPr>
        <w:t>ё</w:t>
      </w:r>
      <w:r w:rsidR="00917127" w:rsidRPr="00B77D8C">
        <w:rPr>
          <w:rFonts w:ascii="Times New Roman" w:hAnsi="Times New Roman" w:cs="Times New Roman"/>
          <w:sz w:val="28"/>
          <w:szCs w:val="28"/>
        </w:rPr>
        <w:t xml:space="preserve">, что связано с транспортом и машинами. Каждый раз, когда вы выходите из дома, вы становитесь участниками движения и можете столкнуться с различными ситуациями на дороге. </w:t>
      </w:r>
    </w:p>
    <w:p w14:paraId="06207C15" w14:textId="19EAB723" w:rsidR="00917127" w:rsidRPr="00B77D8C" w:rsidRDefault="00DE00A9" w:rsidP="00B77D8C">
      <w:pPr>
        <w:pStyle w:val="a7"/>
        <w:numPr>
          <w:ilvl w:val="0"/>
          <w:numId w:val="182"/>
        </w:numPr>
        <w:spacing w:after="0" w:line="312" w:lineRule="auto"/>
        <w:ind w:left="1068"/>
        <w:jc w:val="both"/>
        <w:rPr>
          <w:rFonts w:ascii="Times New Roman" w:hAnsi="Times New Roman" w:cs="Times New Roman"/>
          <w:color w:val="000000" w:themeColor="text1"/>
          <w:sz w:val="28"/>
          <w:szCs w:val="28"/>
        </w:rPr>
      </w:pPr>
      <w:r w:rsidRPr="00B77D8C">
        <w:rPr>
          <w:rFonts w:ascii="Times New Roman" w:hAnsi="Times New Roman" w:cs="Times New Roman"/>
          <w:sz w:val="28"/>
          <w:szCs w:val="28"/>
        </w:rPr>
        <w:t>Н</w:t>
      </w:r>
      <w:r w:rsidR="00917127" w:rsidRPr="00B77D8C">
        <w:rPr>
          <w:rFonts w:ascii="Times New Roman" w:hAnsi="Times New Roman" w:cs="Times New Roman"/>
          <w:sz w:val="28"/>
          <w:szCs w:val="28"/>
        </w:rPr>
        <w:t>адо знать правила дорожного движения и уметь предвидеть опасности. Надо обладать знаниями, которые помогут вам избежать неприятностей на дороге.</w:t>
      </w:r>
    </w:p>
    <w:p w14:paraId="2744DCF0" w14:textId="49B836A2" w:rsidR="00917127" w:rsidRPr="00B77D8C" w:rsidRDefault="00DE00A9" w:rsidP="00B77D8C">
      <w:pPr>
        <w:pStyle w:val="a7"/>
        <w:numPr>
          <w:ilvl w:val="0"/>
          <w:numId w:val="182"/>
        </w:numPr>
        <w:spacing w:after="0" w:line="312" w:lineRule="auto"/>
        <w:ind w:left="106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w:t>
      </w:r>
      <w:r w:rsidR="00917127" w:rsidRPr="00B77D8C">
        <w:rPr>
          <w:rFonts w:ascii="Times New Roman" w:hAnsi="Times New Roman" w:cs="Times New Roman"/>
          <w:color w:val="000000" w:themeColor="text1"/>
          <w:sz w:val="28"/>
          <w:szCs w:val="28"/>
        </w:rPr>
        <w:t>ети делятся тем, что знают (например, переходить дорогу на зелёный сигнал</w:t>
      </w:r>
      <w:r w:rsidR="005438D3" w:rsidRPr="00B77D8C">
        <w:rPr>
          <w:rFonts w:ascii="Times New Roman" w:hAnsi="Times New Roman" w:cs="Times New Roman"/>
          <w:color w:val="000000" w:themeColor="text1"/>
          <w:sz w:val="28"/>
          <w:szCs w:val="28"/>
        </w:rPr>
        <w:t xml:space="preserve"> пешеходного</w:t>
      </w:r>
      <w:r w:rsidR="00917127" w:rsidRPr="00B77D8C">
        <w:rPr>
          <w:rFonts w:ascii="Times New Roman" w:hAnsi="Times New Roman" w:cs="Times New Roman"/>
          <w:color w:val="000000" w:themeColor="text1"/>
          <w:sz w:val="28"/>
          <w:szCs w:val="28"/>
        </w:rPr>
        <w:t xml:space="preserve"> светофора, по пешеходному переходу и т.д.)</w:t>
      </w:r>
    </w:p>
    <w:p w14:paraId="17DCBC94" w14:textId="6EB95CCA" w:rsidR="00917127" w:rsidRPr="00B77D8C" w:rsidRDefault="00DE00A9" w:rsidP="00B77D8C">
      <w:pPr>
        <w:pStyle w:val="a7"/>
        <w:numPr>
          <w:ilvl w:val="0"/>
          <w:numId w:val="182"/>
        </w:numPr>
        <w:spacing w:after="0" w:line="312" w:lineRule="auto"/>
        <w:ind w:left="106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w:t>
      </w:r>
      <w:r w:rsidR="00917127" w:rsidRPr="00B77D8C">
        <w:rPr>
          <w:rFonts w:ascii="Times New Roman" w:hAnsi="Times New Roman" w:cs="Times New Roman"/>
          <w:color w:val="000000" w:themeColor="text1"/>
          <w:sz w:val="28"/>
          <w:szCs w:val="28"/>
        </w:rPr>
        <w:t>б опасностях нас предупреждают дорожные знаки, они же могут подсказать, на что обращать внимание.</w:t>
      </w:r>
    </w:p>
    <w:p w14:paraId="1F45A707" w14:textId="77777777" w:rsidR="00136E81" w:rsidRPr="00D85778" w:rsidRDefault="00136E81" w:rsidP="00B77D8C">
      <w:pPr>
        <w:spacing w:after="0" w:line="312" w:lineRule="auto"/>
        <w:ind w:left="348"/>
        <w:jc w:val="both"/>
        <w:rPr>
          <w:rFonts w:ascii="Times New Roman" w:hAnsi="Times New Roman" w:cs="Times New Roman"/>
          <w:b/>
          <w:color w:val="000000" w:themeColor="text1"/>
          <w:sz w:val="28"/>
          <w:szCs w:val="28"/>
        </w:rPr>
      </w:pPr>
    </w:p>
    <w:p w14:paraId="4E258385" w14:textId="5829A0A6"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III</w:t>
      </w:r>
      <w:r w:rsidRPr="00D85778">
        <w:rPr>
          <w:rFonts w:ascii="Times New Roman" w:hAnsi="Times New Roman" w:cs="Times New Roman"/>
          <w:b/>
          <w:color w:val="000000" w:themeColor="text1"/>
          <w:sz w:val="28"/>
          <w:szCs w:val="28"/>
        </w:rPr>
        <w:t>. Обучающий (20 мин)</w:t>
      </w:r>
    </w:p>
    <w:p w14:paraId="1EE4870C" w14:textId="17DFD2F9" w:rsidR="00917127" w:rsidRPr="00D85778" w:rsidRDefault="00917127" w:rsidP="00124014">
      <w:pPr>
        <w:spacing w:after="0" w:line="312"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Давайте разберём основные правила безопасного поведения, </w:t>
      </w:r>
      <w:r w:rsidR="00124014">
        <w:rPr>
          <w:rFonts w:ascii="Times New Roman" w:hAnsi="Times New Roman" w:cs="Times New Roman"/>
          <w:color w:val="000000" w:themeColor="text1"/>
          <w:sz w:val="28"/>
          <w:szCs w:val="28"/>
        </w:rPr>
        <w:t>которые</w:t>
      </w:r>
      <w:r w:rsidRPr="00D85778">
        <w:rPr>
          <w:rFonts w:ascii="Times New Roman" w:hAnsi="Times New Roman" w:cs="Times New Roman"/>
          <w:color w:val="000000" w:themeColor="text1"/>
          <w:sz w:val="28"/>
          <w:szCs w:val="28"/>
        </w:rPr>
        <w:t xml:space="preserve"> понадобятся </w:t>
      </w:r>
      <w:r w:rsidR="00124014">
        <w:rPr>
          <w:rFonts w:ascii="Times New Roman" w:hAnsi="Times New Roman" w:cs="Times New Roman"/>
          <w:color w:val="000000" w:themeColor="text1"/>
          <w:sz w:val="28"/>
          <w:szCs w:val="28"/>
        </w:rPr>
        <w:t xml:space="preserve">нам </w:t>
      </w:r>
      <w:r w:rsidRPr="00D85778">
        <w:rPr>
          <w:rFonts w:ascii="Times New Roman" w:hAnsi="Times New Roman" w:cs="Times New Roman"/>
          <w:color w:val="000000" w:themeColor="text1"/>
          <w:sz w:val="28"/>
          <w:szCs w:val="28"/>
        </w:rPr>
        <w:t>для игры</w:t>
      </w:r>
      <w:r w:rsidR="00124014">
        <w:rPr>
          <w:rFonts w:ascii="Times New Roman" w:hAnsi="Times New Roman" w:cs="Times New Roman"/>
          <w:color w:val="000000" w:themeColor="text1"/>
          <w:sz w:val="28"/>
          <w:szCs w:val="28"/>
        </w:rPr>
        <w:t>, и</w:t>
      </w:r>
      <w:r w:rsidRPr="00D85778">
        <w:rPr>
          <w:rFonts w:ascii="Times New Roman" w:hAnsi="Times New Roman" w:cs="Times New Roman"/>
          <w:color w:val="000000" w:themeColor="text1"/>
          <w:sz w:val="28"/>
          <w:szCs w:val="28"/>
        </w:rPr>
        <w:t xml:space="preserve"> познакомимся с нужными знаками дорожного движения.</w:t>
      </w:r>
      <w:r w:rsidR="00124014">
        <w:rPr>
          <w:rFonts w:ascii="Times New Roman" w:hAnsi="Times New Roman" w:cs="Times New Roman"/>
          <w:color w:val="000000" w:themeColor="text1"/>
          <w:sz w:val="28"/>
          <w:szCs w:val="28"/>
        </w:rPr>
        <w:t xml:space="preserve"> </w:t>
      </w:r>
      <w:r w:rsidRPr="00D85778">
        <w:rPr>
          <w:rFonts w:ascii="Times New Roman" w:hAnsi="Times New Roman" w:cs="Times New Roman"/>
          <w:color w:val="000000" w:themeColor="text1"/>
          <w:sz w:val="28"/>
          <w:szCs w:val="28"/>
        </w:rPr>
        <w:t xml:space="preserve">Но для начала нам нужно выяснить, кто есть кто на дороге. </w:t>
      </w:r>
    </w:p>
    <w:p w14:paraId="0890D169" w14:textId="77777777" w:rsidR="00124014" w:rsidRDefault="00917127" w:rsidP="00FC2885">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Вы вышли из дома. Мимо вас идёт много людей. Одни из них торопятся на работу, а некоторые просто гуляют. Но все они называются одинаково. Вы знаете, как? </w:t>
      </w:r>
    </w:p>
    <w:p w14:paraId="401DAD01" w14:textId="1331DFE5" w:rsidR="00917127" w:rsidRPr="00B77D8C" w:rsidRDefault="00917127" w:rsidP="00FC2885">
      <w:pPr>
        <w:spacing w:after="0" w:line="312" w:lineRule="auto"/>
        <w:ind w:firstLine="709"/>
        <w:jc w:val="both"/>
        <w:rPr>
          <w:rFonts w:ascii="Times New Roman" w:hAnsi="Times New Roman" w:cs="Times New Roman"/>
          <w:bCs/>
          <w:sz w:val="28"/>
          <w:szCs w:val="28"/>
        </w:rPr>
      </w:pPr>
      <w:r w:rsidRPr="00D85778">
        <w:rPr>
          <w:rFonts w:ascii="Times New Roman" w:hAnsi="Times New Roman" w:cs="Times New Roman"/>
          <w:i/>
          <w:sz w:val="28"/>
          <w:szCs w:val="28"/>
        </w:rPr>
        <w:t xml:space="preserve">Дети отвечают или педагог помогает найти правильный ответ – </w:t>
      </w:r>
      <w:r w:rsidRPr="00B77D8C">
        <w:rPr>
          <w:rFonts w:ascii="Times New Roman" w:hAnsi="Times New Roman" w:cs="Times New Roman"/>
          <w:bCs/>
          <w:i/>
          <w:sz w:val="28"/>
          <w:szCs w:val="28"/>
        </w:rPr>
        <w:t>пешеход. На экране отображается слайд с пешеходами.</w:t>
      </w:r>
    </w:p>
    <w:p w14:paraId="4D82CA71" w14:textId="752EDD12" w:rsidR="00917127" w:rsidRPr="00D85778" w:rsidRDefault="00917127" w:rsidP="00FC2885">
      <w:pPr>
        <w:spacing w:after="0" w:line="312" w:lineRule="auto"/>
        <w:ind w:firstLine="709"/>
        <w:jc w:val="both"/>
        <w:rPr>
          <w:rFonts w:ascii="Times New Roman" w:hAnsi="Times New Roman" w:cs="Times New Roman"/>
          <w:b/>
          <w:bCs/>
          <w:sz w:val="28"/>
          <w:szCs w:val="28"/>
        </w:rPr>
      </w:pPr>
      <w:r w:rsidRPr="00D85778">
        <w:rPr>
          <w:rFonts w:ascii="Times New Roman" w:hAnsi="Times New Roman" w:cs="Times New Roman"/>
          <w:sz w:val="28"/>
          <w:szCs w:val="28"/>
        </w:rPr>
        <w:lastRenderedPageBreak/>
        <w:t xml:space="preserve">Пешеход – это человек, который идёт по дороге пешком, а не едет в автомобиле, автобусе, троллейбусе, трамвае, на велосипеде и т.д. А как называются люди, которые садятся в машину (не за руль), входят в салон автобуса, трамвая или троллейбуса, заходят в вагон метро, садятся в электричку или поезд, а может летят на самолете? </w:t>
      </w:r>
      <w:r w:rsidRPr="00D85778">
        <w:rPr>
          <w:rFonts w:ascii="Times New Roman" w:hAnsi="Times New Roman" w:cs="Times New Roman"/>
          <w:i/>
          <w:sz w:val="28"/>
          <w:szCs w:val="28"/>
        </w:rPr>
        <w:t xml:space="preserve">Дети отвечают или педагог помогает найти правильный ответ </w:t>
      </w:r>
      <w:r w:rsidRPr="00124014">
        <w:rPr>
          <w:rFonts w:ascii="Times New Roman" w:hAnsi="Times New Roman" w:cs="Times New Roman"/>
          <w:i/>
          <w:sz w:val="28"/>
          <w:szCs w:val="28"/>
        </w:rPr>
        <w:t xml:space="preserve">– </w:t>
      </w:r>
      <w:r w:rsidRPr="00B77D8C">
        <w:rPr>
          <w:rFonts w:ascii="Times New Roman" w:hAnsi="Times New Roman" w:cs="Times New Roman"/>
          <w:bCs/>
          <w:i/>
          <w:sz w:val="28"/>
          <w:szCs w:val="28"/>
        </w:rPr>
        <w:t>пассажиры. На экране отображается слайд со счастливыми пассажирами.</w:t>
      </w:r>
      <w:r w:rsidR="00E05667">
        <w:rPr>
          <w:rFonts w:ascii="Times New Roman" w:hAnsi="Times New Roman" w:cs="Times New Roman"/>
          <w:b/>
          <w:bCs/>
          <w:sz w:val="28"/>
          <w:szCs w:val="28"/>
        </w:rPr>
        <w:t xml:space="preserve"> </w:t>
      </w:r>
      <w:r w:rsidR="00124014">
        <w:rPr>
          <w:rFonts w:ascii="Times New Roman" w:hAnsi="Times New Roman" w:cs="Times New Roman"/>
          <w:bCs/>
          <w:sz w:val="28"/>
          <w:szCs w:val="28"/>
        </w:rPr>
        <w:t>К</w:t>
      </w:r>
      <w:r w:rsidRPr="00D85778">
        <w:rPr>
          <w:rFonts w:ascii="Times New Roman" w:hAnsi="Times New Roman" w:cs="Times New Roman"/>
          <w:bCs/>
          <w:sz w:val="28"/>
          <w:szCs w:val="28"/>
        </w:rPr>
        <w:t xml:space="preserve">онечно же, вы можете сказать, как называются люди </w:t>
      </w:r>
      <w:r w:rsidRPr="00D85778">
        <w:rPr>
          <w:rFonts w:ascii="Times New Roman" w:hAnsi="Times New Roman" w:cs="Times New Roman"/>
          <w:sz w:val="28"/>
          <w:szCs w:val="28"/>
        </w:rPr>
        <w:t xml:space="preserve">за рулём автомобиля, автобуса, троллейбуса, грузовика, велосипеда или мотоцикла… </w:t>
      </w:r>
      <w:r w:rsidRPr="00D85778">
        <w:rPr>
          <w:rFonts w:ascii="Times New Roman" w:hAnsi="Times New Roman" w:cs="Times New Roman"/>
          <w:i/>
          <w:sz w:val="28"/>
          <w:szCs w:val="28"/>
        </w:rPr>
        <w:t xml:space="preserve">Дети отвечают или педагог помогает найти правильный ответ – </w:t>
      </w:r>
      <w:r w:rsidRPr="00B77D8C">
        <w:rPr>
          <w:rFonts w:ascii="Times New Roman" w:hAnsi="Times New Roman" w:cs="Times New Roman"/>
          <w:bCs/>
          <w:i/>
          <w:sz w:val="28"/>
          <w:szCs w:val="28"/>
        </w:rPr>
        <w:t>водитель. На экране отображается слайд с водителями.</w:t>
      </w:r>
      <w:r w:rsidR="00124014">
        <w:rPr>
          <w:rFonts w:ascii="Times New Roman" w:hAnsi="Times New Roman" w:cs="Times New Roman"/>
          <w:bCs/>
          <w:sz w:val="28"/>
          <w:szCs w:val="28"/>
        </w:rPr>
        <w:t xml:space="preserve"> В</w:t>
      </w:r>
      <w:r w:rsidRPr="00D85778">
        <w:rPr>
          <w:rFonts w:ascii="Times New Roman" w:hAnsi="Times New Roman" w:cs="Times New Roman"/>
          <w:bCs/>
          <w:sz w:val="28"/>
          <w:szCs w:val="28"/>
        </w:rPr>
        <w:t xml:space="preserve">сех вместе </w:t>
      </w:r>
      <w:r w:rsidR="00124014">
        <w:rPr>
          <w:rFonts w:ascii="Times New Roman" w:hAnsi="Times New Roman" w:cs="Times New Roman"/>
          <w:bCs/>
          <w:sz w:val="28"/>
          <w:szCs w:val="28"/>
        </w:rPr>
        <w:t>они называются</w:t>
      </w:r>
      <w:r w:rsidRPr="00D85778">
        <w:rPr>
          <w:rFonts w:ascii="Times New Roman" w:hAnsi="Times New Roman" w:cs="Times New Roman"/>
          <w:b/>
          <w:bCs/>
          <w:sz w:val="28"/>
          <w:szCs w:val="28"/>
        </w:rPr>
        <w:t xml:space="preserve"> участники дорожного движения, </w:t>
      </w:r>
      <w:r w:rsidRPr="00D85778">
        <w:rPr>
          <w:rFonts w:ascii="Times New Roman" w:hAnsi="Times New Roman" w:cs="Times New Roman"/>
          <w:bCs/>
          <w:sz w:val="28"/>
          <w:szCs w:val="28"/>
        </w:rPr>
        <w:t>и все они дви</w:t>
      </w:r>
      <w:r w:rsidR="00124014">
        <w:rPr>
          <w:rFonts w:ascii="Times New Roman" w:hAnsi="Times New Roman" w:cs="Times New Roman"/>
          <w:bCs/>
          <w:sz w:val="28"/>
          <w:szCs w:val="28"/>
        </w:rPr>
        <w:t>гаю</w:t>
      </w:r>
      <w:r w:rsidRPr="00D85778">
        <w:rPr>
          <w:rFonts w:ascii="Times New Roman" w:hAnsi="Times New Roman" w:cs="Times New Roman"/>
          <w:bCs/>
          <w:sz w:val="28"/>
          <w:szCs w:val="28"/>
        </w:rPr>
        <w:t>тся по дороге по определённым правилам</w:t>
      </w:r>
      <w:r w:rsidR="00124014">
        <w:rPr>
          <w:rFonts w:ascii="Times New Roman" w:hAnsi="Times New Roman" w:cs="Times New Roman"/>
          <w:bCs/>
          <w:sz w:val="28"/>
          <w:szCs w:val="28"/>
        </w:rPr>
        <w:t xml:space="preserve">. </w:t>
      </w:r>
      <w:r w:rsidRPr="00D85778">
        <w:rPr>
          <w:rFonts w:ascii="Times New Roman" w:hAnsi="Times New Roman" w:cs="Times New Roman"/>
          <w:bCs/>
          <w:i/>
          <w:sz w:val="28"/>
          <w:szCs w:val="28"/>
        </w:rPr>
        <w:t>Отображается слайд с активной дорожной ситуацией, сопровождающийся  звуковыми сигналами: гул автомобилей, сигнал-</w:t>
      </w:r>
      <w:r w:rsidR="008E4E8A">
        <w:rPr>
          <w:rFonts w:ascii="Times New Roman" w:hAnsi="Times New Roman" w:cs="Times New Roman"/>
          <w:bCs/>
          <w:i/>
          <w:sz w:val="28"/>
          <w:szCs w:val="28"/>
        </w:rPr>
        <w:t>звуковой сигнал</w:t>
      </w:r>
      <w:r w:rsidRPr="00D85778">
        <w:rPr>
          <w:rFonts w:ascii="Times New Roman" w:hAnsi="Times New Roman" w:cs="Times New Roman"/>
          <w:bCs/>
          <w:i/>
          <w:sz w:val="28"/>
          <w:szCs w:val="28"/>
        </w:rPr>
        <w:t>, топот ног и т.д.</w:t>
      </w:r>
    </w:p>
    <w:p w14:paraId="2D9D2B0B" w14:textId="77777777" w:rsidR="00917127" w:rsidRDefault="00917127" w:rsidP="00FC2885">
      <w:pPr>
        <w:pStyle w:val="Default"/>
        <w:spacing w:line="312" w:lineRule="auto"/>
        <w:ind w:firstLine="709"/>
        <w:jc w:val="both"/>
        <w:rPr>
          <w:bCs/>
          <w:color w:val="auto"/>
          <w:sz w:val="28"/>
          <w:szCs w:val="28"/>
        </w:rPr>
      </w:pPr>
      <w:r w:rsidRPr="00D85778">
        <w:rPr>
          <w:bCs/>
          <w:color w:val="auto"/>
          <w:sz w:val="28"/>
          <w:szCs w:val="28"/>
        </w:rPr>
        <w:t xml:space="preserve">А знаете ли вы, что такое дорога? </w:t>
      </w:r>
    </w:p>
    <w:p w14:paraId="7F8E61AB" w14:textId="72C0709A" w:rsidR="00071AB3" w:rsidRPr="00FC2885" w:rsidRDefault="00917127" w:rsidP="00FC2885">
      <w:pPr>
        <w:pStyle w:val="a8"/>
        <w:shd w:val="clear" w:color="auto" w:fill="FFFFFF"/>
        <w:spacing w:before="0" w:beforeAutospacing="0" w:after="0" w:afterAutospacing="0" w:line="312" w:lineRule="auto"/>
        <w:ind w:firstLine="709"/>
        <w:jc w:val="both"/>
        <w:rPr>
          <w:rFonts w:ascii="Times New Roman" w:hAnsi="Times New Roman" w:cs="Times New Roman"/>
          <w:color w:val="333333"/>
          <w:sz w:val="28"/>
          <w:szCs w:val="28"/>
        </w:rPr>
      </w:pPr>
      <w:r w:rsidRPr="00FC2885">
        <w:rPr>
          <w:rFonts w:ascii="Times New Roman" w:hAnsi="Times New Roman" w:cs="Times New Roman"/>
          <w:b/>
          <w:bCs/>
          <w:sz w:val="28"/>
          <w:szCs w:val="28"/>
        </w:rPr>
        <w:t xml:space="preserve">Дорога </w:t>
      </w:r>
      <w:r w:rsidRPr="00FC2885">
        <w:rPr>
          <w:rFonts w:ascii="Times New Roman" w:hAnsi="Times New Roman" w:cs="Times New Roman"/>
          <w:sz w:val="28"/>
          <w:szCs w:val="28"/>
        </w:rPr>
        <w:t>специально приспособлена для движения машин</w:t>
      </w:r>
      <w:r w:rsidR="005438D3" w:rsidRPr="00FC2885">
        <w:rPr>
          <w:rFonts w:ascii="Times New Roman" w:hAnsi="Times New Roman" w:cs="Times New Roman"/>
          <w:sz w:val="28"/>
          <w:szCs w:val="28"/>
        </w:rPr>
        <w:t>.</w:t>
      </w:r>
      <w:r w:rsidRPr="00FC2885">
        <w:rPr>
          <w:rFonts w:ascii="Times New Roman" w:hAnsi="Times New Roman" w:cs="Times New Roman"/>
          <w:sz w:val="28"/>
          <w:szCs w:val="28"/>
        </w:rPr>
        <w:t xml:space="preserve"> </w:t>
      </w:r>
      <w:r w:rsidR="005438D3" w:rsidRPr="00FC2885">
        <w:rPr>
          <w:rFonts w:ascii="Times New Roman" w:hAnsi="Times New Roman" w:cs="Times New Roman"/>
          <w:sz w:val="28"/>
          <w:szCs w:val="28"/>
        </w:rPr>
        <w:t xml:space="preserve">Для </w:t>
      </w:r>
      <w:r w:rsidRPr="00FC2885">
        <w:rPr>
          <w:rFonts w:ascii="Times New Roman" w:hAnsi="Times New Roman" w:cs="Times New Roman"/>
          <w:sz w:val="28"/>
          <w:szCs w:val="28"/>
        </w:rPr>
        <w:t>пешеходов</w:t>
      </w:r>
      <w:r w:rsidR="005438D3" w:rsidRPr="00FC2885">
        <w:rPr>
          <w:rFonts w:ascii="Times New Roman" w:hAnsi="Times New Roman" w:cs="Times New Roman"/>
          <w:sz w:val="28"/>
          <w:szCs w:val="28"/>
        </w:rPr>
        <w:t xml:space="preserve"> – тротуар</w:t>
      </w:r>
      <w:r w:rsidR="00166AAC">
        <w:rPr>
          <w:rFonts w:ascii="Times New Roman" w:hAnsi="Times New Roman" w:cs="Times New Roman"/>
          <w:sz w:val="28"/>
          <w:szCs w:val="28"/>
        </w:rPr>
        <w:t>.</w:t>
      </w:r>
      <w:r w:rsidR="005438D3" w:rsidRPr="00FC2885">
        <w:rPr>
          <w:rFonts w:ascii="Times New Roman" w:hAnsi="Times New Roman" w:cs="Times New Roman"/>
          <w:sz w:val="28"/>
          <w:szCs w:val="28"/>
        </w:rPr>
        <w:t xml:space="preserve"> </w:t>
      </w:r>
      <w:r w:rsidRPr="00FC2885">
        <w:rPr>
          <w:rFonts w:ascii="Times New Roman" w:hAnsi="Times New Roman" w:cs="Times New Roman"/>
          <w:sz w:val="28"/>
          <w:szCs w:val="28"/>
        </w:rPr>
        <w:t xml:space="preserve"> </w:t>
      </w:r>
      <w:r w:rsidRPr="00FC2885">
        <w:rPr>
          <w:rFonts w:ascii="Times New Roman" w:hAnsi="Times New Roman" w:cs="Times New Roman"/>
          <w:i/>
          <w:sz w:val="28"/>
          <w:szCs w:val="28"/>
        </w:rPr>
        <w:t>Появляется слайд с дорогой, на которой кроме машин и пешеходов видны дорожные знаки, светофор. Педагог показывает и рассказывает про части дороги.</w:t>
      </w:r>
      <w:r w:rsidRPr="00FC2885">
        <w:rPr>
          <w:rFonts w:ascii="Times New Roman" w:hAnsi="Times New Roman" w:cs="Times New Roman"/>
          <w:sz w:val="28"/>
          <w:szCs w:val="28"/>
        </w:rPr>
        <w:t xml:space="preserve"> </w:t>
      </w:r>
      <w:r w:rsidR="00071AB3" w:rsidRPr="00B77D8C">
        <w:rPr>
          <w:rFonts w:ascii="Times New Roman" w:hAnsi="Times New Roman" w:cs="Times New Roman"/>
          <w:b/>
          <w:bCs/>
          <w:iCs/>
          <w:color w:val="333333"/>
          <w:sz w:val="28"/>
          <w:szCs w:val="28"/>
        </w:rPr>
        <w:t>Дорога</w:t>
      </w:r>
      <w:r w:rsidR="00071AB3" w:rsidRPr="00124014">
        <w:rPr>
          <w:rFonts w:ascii="Times New Roman" w:hAnsi="Times New Roman" w:cs="Times New Roman"/>
          <w:color w:val="333333"/>
          <w:sz w:val="28"/>
          <w:szCs w:val="28"/>
        </w:rPr>
        <w:t> </w:t>
      </w:r>
      <w:r w:rsidR="00124014">
        <w:rPr>
          <w:rFonts w:ascii="Times New Roman" w:hAnsi="Times New Roman" w:cs="Times New Roman"/>
          <w:color w:val="333333"/>
          <w:sz w:val="28"/>
          <w:szCs w:val="28"/>
        </w:rPr>
        <w:t>– полоса земли или</w:t>
      </w:r>
      <w:r w:rsidR="00124014" w:rsidRPr="00FC2885">
        <w:rPr>
          <w:rFonts w:ascii="Times New Roman" w:hAnsi="Times New Roman" w:cs="Times New Roman"/>
          <w:color w:val="333333"/>
          <w:sz w:val="28"/>
          <w:szCs w:val="28"/>
        </w:rPr>
        <w:t xml:space="preserve"> поверх</w:t>
      </w:r>
      <w:r w:rsidR="00124014">
        <w:rPr>
          <w:rFonts w:ascii="Times New Roman" w:hAnsi="Times New Roman" w:cs="Times New Roman"/>
          <w:color w:val="333333"/>
          <w:sz w:val="28"/>
          <w:szCs w:val="28"/>
        </w:rPr>
        <w:t>ность искусственного сооружения, специально</w:t>
      </w:r>
      <w:r w:rsidR="00124014" w:rsidRPr="00FC2885">
        <w:rPr>
          <w:rFonts w:ascii="Times New Roman" w:hAnsi="Times New Roman" w:cs="Times New Roman"/>
          <w:color w:val="333333"/>
          <w:sz w:val="28"/>
          <w:szCs w:val="28"/>
        </w:rPr>
        <w:t xml:space="preserve"> </w:t>
      </w:r>
      <w:r w:rsidR="00124014">
        <w:rPr>
          <w:rFonts w:ascii="Times New Roman" w:hAnsi="Times New Roman" w:cs="Times New Roman"/>
          <w:color w:val="333333"/>
          <w:sz w:val="28"/>
          <w:szCs w:val="28"/>
        </w:rPr>
        <w:t xml:space="preserve"> </w:t>
      </w:r>
      <w:r w:rsidR="00071AB3" w:rsidRPr="00FC2885">
        <w:rPr>
          <w:rFonts w:ascii="Times New Roman" w:hAnsi="Times New Roman" w:cs="Times New Roman"/>
          <w:color w:val="333333"/>
          <w:sz w:val="28"/>
          <w:szCs w:val="28"/>
        </w:rPr>
        <w:t>обустроенная или приспособленная для движения транспортных средств</w:t>
      </w:r>
      <w:r w:rsidR="00124014">
        <w:rPr>
          <w:rFonts w:ascii="Times New Roman" w:hAnsi="Times New Roman" w:cs="Times New Roman"/>
          <w:color w:val="333333"/>
          <w:sz w:val="28"/>
          <w:szCs w:val="28"/>
        </w:rPr>
        <w:t>.</w:t>
      </w:r>
      <w:r w:rsidR="00071AB3" w:rsidRPr="00FC2885">
        <w:rPr>
          <w:rFonts w:ascii="Times New Roman" w:hAnsi="Times New Roman" w:cs="Times New Roman"/>
          <w:color w:val="333333"/>
          <w:sz w:val="28"/>
          <w:szCs w:val="28"/>
        </w:rPr>
        <w:t xml:space="preserve"> Дорога включает в себя одну или несколько проезжих частей, а также трамвайные пути, тротуары, обочины и разделительные полосы при их наличии.</w:t>
      </w:r>
    </w:p>
    <w:p w14:paraId="1445D277" w14:textId="5BACBDDA" w:rsidR="00917127" w:rsidRPr="00D85778" w:rsidRDefault="00917127" w:rsidP="00FC2885">
      <w:pPr>
        <w:pStyle w:val="Default"/>
        <w:spacing w:line="312" w:lineRule="auto"/>
        <w:ind w:firstLine="709"/>
        <w:jc w:val="both"/>
        <w:rPr>
          <w:color w:val="auto"/>
          <w:sz w:val="28"/>
          <w:szCs w:val="28"/>
        </w:rPr>
      </w:pPr>
      <w:r w:rsidRPr="00D85778">
        <w:rPr>
          <w:color w:val="auto"/>
          <w:sz w:val="28"/>
          <w:szCs w:val="28"/>
        </w:rPr>
        <w:t>Все дороги состоят из трёх частей</w:t>
      </w:r>
      <w:r w:rsidR="00166AAC">
        <w:rPr>
          <w:color w:val="auto"/>
          <w:sz w:val="28"/>
          <w:szCs w:val="28"/>
        </w:rPr>
        <w:t>:</w:t>
      </w:r>
      <w:r w:rsidRPr="00D85778">
        <w:rPr>
          <w:color w:val="auto"/>
          <w:sz w:val="28"/>
          <w:szCs w:val="28"/>
        </w:rPr>
        <w:t xml:space="preserve"> проезжей части, тротуара и бордюра. </w:t>
      </w:r>
      <w:r w:rsidRPr="00D85778">
        <w:rPr>
          <w:b/>
          <w:bCs/>
          <w:color w:val="auto"/>
          <w:sz w:val="28"/>
          <w:szCs w:val="28"/>
        </w:rPr>
        <w:t xml:space="preserve">Проезжая часть </w:t>
      </w:r>
      <w:r w:rsidRPr="00D85778">
        <w:rPr>
          <w:color w:val="auto"/>
          <w:sz w:val="28"/>
          <w:szCs w:val="28"/>
        </w:rPr>
        <w:t xml:space="preserve">– это часть дороги, предназначенная для движения транспорта. Пешеходы не </w:t>
      </w:r>
      <w:r w:rsidR="00071AB3">
        <w:rPr>
          <w:color w:val="auto"/>
          <w:sz w:val="28"/>
          <w:szCs w:val="28"/>
        </w:rPr>
        <w:t>должны</w:t>
      </w:r>
      <w:r w:rsidRPr="00D85778">
        <w:rPr>
          <w:color w:val="auto"/>
          <w:sz w:val="28"/>
          <w:szCs w:val="28"/>
        </w:rPr>
        <w:t xml:space="preserve"> ходить по ней. Зато для пешеходов предназначен </w:t>
      </w:r>
      <w:r w:rsidRPr="00D85778">
        <w:rPr>
          <w:b/>
          <w:bCs/>
          <w:color w:val="auto"/>
          <w:sz w:val="28"/>
          <w:szCs w:val="28"/>
        </w:rPr>
        <w:t>тротуар</w:t>
      </w:r>
      <w:r w:rsidRPr="00D85778">
        <w:rPr>
          <w:color w:val="auto"/>
          <w:sz w:val="28"/>
          <w:szCs w:val="28"/>
        </w:rPr>
        <w:t xml:space="preserve">. Тротуары немного приподняты над проезжей частью дороги. Делается это для того, чтобы любой пешеход мог чётко определить границу между проезжей частью и тротуаром. Обозначают эту границу специальными камнями, которые называются </w:t>
      </w:r>
      <w:r w:rsidRPr="00D85778">
        <w:rPr>
          <w:b/>
          <w:color w:val="auto"/>
          <w:sz w:val="28"/>
          <w:szCs w:val="28"/>
        </w:rPr>
        <w:t>бордюр</w:t>
      </w:r>
      <w:r w:rsidRPr="00D85778">
        <w:rPr>
          <w:color w:val="auto"/>
          <w:sz w:val="28"/>
          <w:szCs w:val="28"/>
        </w:rPr>
        <w:t xml:space="preserve">. </w:t>
      </w:r>
    </w:p>
    <w:p w14:paraId="55A7C91D" w14:textId="6658D933"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А что ещё вы видите на картинке? </w:t>
      </w:r>
      <w:r w:rsidRPr="00D85778">
        <w:rPr>
          <w:i/>
          <w:color w:val="auto"/>
          <w:sz w:val="28"/>
          <w:szCs w:val="28"/>
        </w:rPr>
        <w:t>Дети отвечают или педагог помогает найти правильный ответ</w:t>
      </w:r>
      <w:r w:rsidR="00124014">
        <w:rPr>
          <w:i/>
          <w:color w:val="auto"/>
          <w:sz w:val="28"/>
          <w:szCs w:val="28"/>
        </w:rPr>
        <w:t>:</w:t>
      </w:r>
      <w:r w:rsidRPr="00D85778">
        <w:rPr>
          <w:i/>
          <w:color w:val="auto"/>
          <w:sz w:val="28"/>
          <w:szCs w:val="28"/>
        </w:rPr>
        <w:t xml:space="preserve"> </w:t>
      </w:r>
      <w:r w:rsidRPr="00D85778">
        <w:rPr>
          <w:b/>
          <w:color w:val="auto"/>
          <w:sz w:val="28"/>
          <w:szCs w:val="28"/>
        </w:rPr>
        <w:t xml:space="preserve">дорожные знаки, светофор, </w:t>
      </w:r>
      <w:r w:rsidRPr="00D85778">
        <w:rPr>
          <w:b/>
          <w:color w:val="auto"/>
          <w:sz w:val="28"/>
          <w:szCs w:val="28"/>
        </w:rPr>
        <w:lastRenderedPageBreak/>
        <w:t xml:space="preserve">пешеходный переход. </w:t>
      </w:r>
      <w:r w:rsidRPr="00D85778">
        <w:rPr>
          <w:i/>
          <w:color w:val="auto"/>
          <w:sz w:val="28"/>
          <w:szCs w:val="28"/>
        </w:rPr>
        <w:t>Можно для закрепления спросить про названия участников дорожного движения, показывая их указкой на картинке.</w:t>
      </w:r>
    </w:p>
    <w:p w14:paraId="20DB4BFB" w14:textId="77777777"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Я расскажу вам про дорожные знаки. Они появились очень-очень давно и выглядели как обыкновенные камни, которыми отмечали расстояние.</w:t>
      </w:r>
    </w:p>
    <w:p w14:paraId="17FEABFC" w14:textId="799160ED"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Сейчас сложилась целая дорожная грамота. </w:t>
      </w:r>
      <w:r w:rsidR="00124014">
        <w:rPr>
          <w:color w:val="auto"/>
          <w:sz w:val="28"/>
          <w:szCs w:val="28"/>
        </w:rPr>
        <w:t>З</w:t>
      </w:r>
      <w:r w:rsidRPr="00D85778">
        <w:rPr>
          <w:color w:val="auto"/>
          <w:sz w:val="28"/>
          <w:szCs w:val="28"/>
        </w:rPr>
        <w:t>наки есть для водителей, велосипедистов и пешеходов. Они могут сообщать о чём-то, говорить, как надо поступать, или что-либо запрещать. Чтобы было понятнее, они выглядят как рисунки, и даже не умея читать, можно понимать, что они обозначают.</w:t>
      </w:r>
    </w:p>
    <w:p w14:paraId="2018A72F" w14:textId="59405769"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Их надо обязательно знать. </w:t>
      </w:r>
      <w:r w:rsidR="00166AAC">
        <w:rPr>
          <w:color w:val="auto"/>
          <w:sz w:val="28"/>
          <w:szCs w:val="28"/>
        </w:rPr>
        <w:t>Т</w:t>
      </w:r>
      <w:r w:rsidRPr="00D85778">
        <w:rPr>
          <w:color w:val="auto"/>
          <w:sz w:val="28"/>
          <w:szCs w:val="28"/>
        </w:rPr>
        <w:t>огда дорога будет безопаснее.</w:t>
      </w:r>
    </w:p>
    <w:p w14:paraId="6CD2783C" w14:textId="5D9CC94C" w:rsidR="00917127" w:rsidRPr="00D85778" w:rsidRDefault="00917127" w:rsidP="00917127">
      <w:pPr>
        <w:pStyle w:val="Default"/>
        <w:spacing w:line="312" w:lineRule="auto"/>
        <w:ind w:firstLine="708"/>
        <w:jc w:val="both"/>
        <w:rPr>
          <w:i/>
          <w:color w:val="auto"/>
          <w:sz w:val="28"/>
          <w:szCs w:val="28"/>
        </w:rPr>
      </w:pPr>
      <w:r w:rsidRPr="00D85778">
        <w:rPr>
          <w:i/>
          <w:color w:val="auto"/>
          <w:sz w:val="28"/>
          <w:szCs w:val="28"/>
        </w:rPr>
        <w:t>Появляется слайд с самыми распространенными дорожными знаками: пешеходный переход (наземный, подземный</w:t>
      </w:r>
      <w:r w:rsidR="00071AB3">
        <w:rPr>
          <w:i/>
          <w:color w:val="auto"/>
          <w:sz w:val="28"/>
          <w:szCs w:val="28"/>
        </w:rPr>
        <w:t>, надземный</w:t>
      </w:r>
      <w:r w:rsidRPr="00D85778">
        <w:rPr>
          <w:i/>
          <w:color w:val="auto"/>
          <w:sz w:val="28"/>
          <w:szCs w:val="28"/>
        </w:rPr>
        <w:t xml:space="preserve">), дети, движение пешеходов запрещено, жилая зона, остановка </w:t>
      </w:r>
      <w:r w:rsidR="00071AB3">
        <w:rPr>
          <w:i/>
          <w:color w:val="auto"/>
          <w:sz w:val="28"/>
          <w:szCs w:val="28"/>
        </w:rPr>
        <w:t>маршрутных ТС</w:t>
      </w:r>
      <w:r w:rsidRPr="00D85778">
        <w:rPr>
          <w:i/>
          <w:color w:val="auto"/>
          <w:sz w:val="28"/>
          <w:szCs w:val="28"/>
        </w:rPr>
        <w:t>. Для повышения активности детям можно задать вопросы о представленных на слайд</w:t>
      </w:r>
      <w:r w:rsidR="00124014">
        <w:rPr>
          <w:i/>
          <w:color w:val="auto"/>
          <w:sz w:val="28"/>
          <w:szCs w:val="28"/>
        </w:rPr>
        <w:t>е знаках</w:t>
      </w:r>
      <w:r w:rsidRPr="00D85778">
        <w:rPr>
          <w:i/>
          <w:color w:val="auto"/>
          <w:sz w:val="28"/>
          <w:szCs w:val="28"/>
        </w:rPr>
        <w:t>.</w:t>
      </w:r>
    </w:p>
    <w:p w14:paraId="615B7E8C" w14:textId="77777777"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Знаков очень много, они помогают нам ориентироваться в пространстве, и всегда подскажут, чего нужно опасаться, и где безопаснее двигаться. </w:t>
      </w:r>
    </w:p>
    <w:p w14:paraId="0E12984E" w14:textId="77777777"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Но знание знаков не сможет помочь, если вы остаётесь невнимательными, не смотрите по сторонам или сознательно нарушаете правила дорожного движения. </w:t>
      </w:r>
    </w:p>
    <w:p w14:paraId="7A699AD6" w14:textId="1338BC1B"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 xml:space="preserve">Знаете ли вы, что подсказывает нам на дорогах кому, когда и в каком направлении двигаться, так, чтобы при этом не сталкиваться машинам и пешеходам? </w:t>
      </w:r>
      <w:r w:rsidRPr="00D85778">
        <w:rPr>
          <w:i/>
          <w:color w:val="auto"/>
          <w:sz w:val="28"/>
          <w:szCs w:val="28"/>
        </w:rPr>
        <w:t>Дети отвечают или педагог помогает найти правильный ответ</w:t>
      </w:r>
      <w:r w:rsidR="00124014">
        <w:rPr>
          <w:i/>
          <w:color w:val="auto"/>
          <w:sz w:val="28"/>
          <w:szCs w:val="28"/>
        </w:rPr>
        <w:t>:</w:t>
      </w:r>
      <w:r w:rsidRPr="00D85778">
        <w:rPr>
          <w:i/>
          <w:color w:val="auto"/>
          <w:sz w:val="28"/>
          <w:szCs w:val="28"/>
        </w:rPr>
        <w:t xml:space="preserve"> </w:t>
      </w:r>
      <w:r w:rsidRPr="00D85778">
        <w:rPr>
          <w:b/>
          <w:color w:val="auto"/>
          <w:sz w:val="28"/>
          <w:szCs w:val="28"/>
        </w:rPr>
        <w:t>светофоры.</w:t>
      </w:r>
    </w:p>
    <w:p w14:paraId="4065EDEA" w14:textId="2CDB8A4D" w:rsidR="00917127" w:rsidRPr="00D85778" w:rsidRDefault="00917127" w:rsidP="00917127">
      <w:pPr>
        <w:pStyle w:val="Default"/>
        <w:spacing w:line="312" w:lineRule="auto"/>
        <w:ind w:firstLine="708"/>
        <w:jc w:val="both"/>
        <w:rPr>
          <w:i/>
          <w:color w:val="auto"/>
          <w:sz w:val="28"/>
          <w:szCs w:val="28"/>
        </w:rPr>
      </w:pPr>
      <w:r w:rsidRPr="00D85778">
        <w:rPr>
          <w:color w:val="auto"/>
          <w:sz w:val="28"/>
          <w:szCs w:val="28"/>
        </w:rPr>
        <w:t xml:space="preserve"> Давайте вспомним, какие сигналы показывает </w:t>
      </w:r>
      <w:r w:rsidR="00071AB3">
        <w:rPr>
          <w:color w:val="auto"/>
          <w:sz w:val="28"/>
          <w:szCs w:val="28"/>
        </w:rPr>
        <w:t xml:space="preserve">транспортный </w:t>
      </w:r>
      <w:r w:rsidRPr="00D85778">
        <w:rPr>
          <w:color w:val="auto"/>
          <w:sz w:val="28"/>
          <w:szCs w:val="28"/>
        </w:rPr>
        <w:t xml:space="preserve">светофор? </w:t>
      </w:r>
      <w:r w:rsidRPr="00D85778">
        <w:rPr>
          <w:i/>
          <w:color w:val="auto"/>
          <w:sz w:val="28"/>
          <w:szCs w:val="28"/>
        </w:rPr>
        <w:t>Дети отвечают или педагог помогает найти правильные ответы.</w:t>
      </w:r>
    </w:p>
    <w:p w14:paraId="216512AF" w14:textId="79825CFD" w:rsidR="00917127" w:rsidRPr="00B77D8C" w:rsidRDefault="00917127" w:rsidP="00917127">
      <w:pPr>
        <w:pStyle w:val="Default"/>
        <w:spacing w:line="312" w:lineRule="auto"/>
        <w:ind w:firstLine="708"/>
        <w:jc w:val="both"/>
        <w:rPr>
          <w:i/>
          <w:color w:val="auto"/>
          <w:sz w:val="28"/>
          <w:szCs w:val="28"/>
        </w:rPr>
      </w:pPr>
      <w:r w:rsidRPr="00D85778">
        <w:rPr>
          <w:color w:val="auto"/>
          <w:sz w:val="28"/>
          <w:szCs w:val="28"/>
        </w:rPr>
        <w:t xml:space="preserve">Знаете ли вы, что электрические светофоры появились только 100 лет назад и выглядели они совсем по-другому? </w:t>
      </w:r>
      <w:r w:rsidRPr="00D85778">
        <w:rPr>
          <w:i/>
          <w:color w:val="auto"/>
          <w:sz w:val="28"/>
          <w:szCs w:val="28"/>
        </w:rPr>
        <w:t xml:space="preserve">Появляется слайд с видами светофоров: </w:t>
      </w:r>
      <w:r w:rsidRPr="00B77D8C">
        <w:rPr>
          <w:i/>
          <w:color w:val="auto"/>
          <w:sz w:val="28"/>
          <w:szCs w:val="28"/>
        </w:rPr>
        <w:t>первым электрическим светофором, который имел лишь два сигнала</w:t>
      </w:r>
      <w:r w:rsidR="00166AAC" w:rsidRPr="00B77D8C">
        <w:rPr>
          <w:i/>
          <w:color w:val="auto"/>
          <w:sz w:val="28"/>
          <w:szCs w:val="28"/>
        </w:rPr>
        <w:t xml:space="preserve"> –</w:t>
      </w:r>
      <w:r w:rsidRPr="00B77D8C">
        <w:rPr>
          <w:i/>
          <w:color w:val="auto"/>
          <w:sz w:val="28"/>
          <w:szCs w:val="28"/>
        </w:rPr>
        <w:t xml:space="preserve"> красный и зелёный </w:t>
      </w:r>
      <w:r w:rsidR="00166AAC" w:rsidRPr="00B77D8C">
        <w:rPr>
          <w:i/>
          <w:color w:val="auto"/>
          <w:sz w:val="28"/>
          <w:szCs w:val="28"/>
        </w:rPr>
        <w:t xml:space="preserve">– </w:t>
      </w:r>
      <w:r w:rsidRPr="00B77D8C">
        <w:rPr>
          <w:i/>
          <w:color w:val="auto"/>
          <w:sz w:val="28"/>
          <w:szCs w:val="28"/>
        </w:rPr>
        <w:t>и управлялся вручную; стары</w:t>
      </w:r>
      <w:r w:rsidR="00124014">
        <w:rPr>
          <w:i/>
          <w:color w:val="auto"/>
          <w:sz w:val="28"/>
          <w:szCs w:val="28"/>
        </w:rPr>
        <w:t>м</w:t>
      </w:r>
      <w:r w:rsidRPr="00B77D8C">
        <w:rPr>
          <w:i/>
          <w:color w:val="auto"/>
          <w:sz w:val="28"/>
          <w:szCs w:val="28"/>
        </w:rPr>
        <w:t xml:space="preserve"> трёхцветный светофор с автоматическим управлением.</w:t>
      </w:r>
      <w:r w:rsidRPr="00D85778">
        <w:rPr>
          <w:color w:val="auto"/>
          <w:sz w:val="28"/>
          <w:szCs w:val="28"/>
        </w:rPr>
        <w:t xml:space="preserve"> </w:t>
      </w:r>
      <w:r w:rsidRPr="00D85778">
        <w:rPr>
          <w:i/>
          <w:color w:val="auto"/>
          <w:sz w:val="28"/>
          <w:szCs w:val="28"/>
        </w:rPr>
        <w:t xml:space="preserve">Следующий слайд </w:t>
      </w:r>
      <w:r w:rsidRPr="00D85778">
        <w:rPr>
          <w:color w:val="auto"/>
          <w:sz w:val="28"/>
          <w:szCs w:val="28"/>
        </w:rPr>
        <w:t xml:space="preserve">– </w:t>
      </w:r>
      <w:r w:rsidRPr="00B77D8C">
        <w:rPr>
          <w:i/>
          <w:color w:val="auto"/>
          <w:sz w:val="28"/>
          <w:szCs w:val="28"/>
        </w:rPr>
        <w:t>с современны</w:t>
      </w:r>
      <w:r w:rsidR="00166AAC" w:rsidRPr="00B77D8C">
        <w:rPr>
          <w:i/>
          <w:color w:val="auto"/>
          <w:sz w:val="28"/>
          <w:szCs w:val="28"/>
        </w:rPr>
        <w:t xml:space="preserve">ми </w:t>
      </w:r>
      <w:r w:rsidRPr="00B77D8C">
        <w:rPr>
          <w:i/>
          <w:color w:val="auto"/>
          <w:sz w:val="28"/>
          <w:szCs w:val="28"/>
        </w:rPr>
        <w:t>светофор</w:t>
      </w:r>
      <w:r w:rsidR="00166AAC" w:rsidRPr="00B77D8C">
        <w:rPr>
          <w:i/>
          <w:color w:val="auto"/>
          <w:sz w:val="28"/>
          <w:szCs w:val="28"/>
        </w:rPr>
        <w:t>ами</w:t>
      </w:r>
      <w:r w:rsidRPr="00B77D8C">
        <w:rPr>
          <w:i/>
          <w:color w:val="auto"/>
          <w:sz w:val="28"/>
          <w:szCs w:val="28"/>
        </w:rPr>
        <w:t xml:space="preserve"> разных видов, в том числе светодиодные; </w:t>
      </w:r>
      <w:r w:rsidRPr="00B77D8C">
        <w:rPr>
          <w:i/>
          <w:color w:val="auto"/>
          <w:sz w:val="28"/>
          <w:szCs w:val="28"/>
        </w:rPr>
        <w:lastRenderedPageBreak/>
        <w:t>светофор для трамваев</w:t>
      </w:r>
      <w:r w:rsidR="00166AAC">
        <w:rPr>
          <w:i/>
          <w:color w:val="auto"/>
          <w:sz w:val="28"/>
          <w:szCs w:val="28"/>
        </w:rPr>
        <w:t>; ж/д</w:t>
      </w:r>
      <w:r w:rsidR="00071AB3" w:rsidRPr="00B77D8C">
        <w:rPr>
          <w:i/>
          <w:color w:val="auto"/>
          <w:sz w:val="28"/>
          <w:szCs w:val="28"/>
        </w:rPr>
        <w:t xml:space="preserve"> светофор </w:t>
      </w:r>
      <w:r w:rsidRPr="00B77D8C">
        <w:rPr>
          <w:i/>
          <w:color w:val="auto"/>
          <w:sz w:val="28"/>
          <w:szCs w:val="28"/>
        </w:rPr>
        <w:t>– для поездов; привлекающий внимание к пешеходному переходу мигающий жёлтым – для водителей.</w:t>
      </w:r>
    </w:p>
    <w:p w14:paraId="3D8A93E6" w14:textId="535BF640"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А кто знает, почему</w:t>
      </w:r>
      <w:r w:rsidR="00071AB3">
        <w:rPr>
          <w:color w:val="auto"/>
          <w:sz w:val="28"/>
          <w:szCs w:val="28"/>
        </w:rPr>
        <w:t xml:space="preserve"> </w:t>
      </w:r>
      <w:r w:rsidR="00071AB3" w:rsidRPr="00D85778">
        <w:rPr>
          <w:color w:val="auto"/>
          <w:sz w:val="28"/>
          <w:szCs w:val="28"/>
        </w:rPr>
        <w:t>у светофора</w:t>
      </w:r>
      <w:r w:rsidRPr="00D85778">
        <w:rPr>
          <w:color w:val="auto"/>
          <w:sz w:val="28"/>
          <w:szCs w:val="28"/>
        </w:rPr>
        <w:t xml:space="preserve"> такие цвета? </w:t>
      </w:r>
      <w:r w:rsidRPr="00D85778">
        <w:rPr>
          <w:i/>
          <w:color w:val="auto"/>
          <w:sz w:val="28"/>
          <w:szCs w:val="28"/>
        </w:rPr>
        <w:t xml:space="preserve">Дети отвечают или педагог помогает найти правильные ответы. </w:t>
      </w:r>
      <w:r w:rsidRPr="00D85778">
        <w:rPr>
          <w:color w:val="auto"/>
          <w:sz w:val="28"/>
          <w:szCs w:val="28"/>
        </w:rPr>
        <w:t>Красный – цвет опасности. Он хорошо виден и днём, и ночью, в дождь и в туман. Зелёный цвет – сигнал, разрешаю</w:t>
      </w:r>
      <w:r w:rsidR="00CA3951">
        <w:rPr>
          <w:color w:val="auto"/>
          <w:sz w:val="28"/>
          <w:szCs w:val="28"/>
        </w:rPr>
        <w:t>щий движение.</w:t>
      </w:r>
      <w:r w:rsidR="00071AB3">
        <w:rPr>
          <w:color w:val="auto"/>
          <w:sz w:val="28"/>
          <w:szCs w:val="28"/>
        </w:rPr>
        <w:t xml:space="preserve"> А для водителей,</w:t>
      </w:r>
      <w:r w:rsidR="00CA3951">
        <w:rPr>
          <w:color w:val="auto"/>
          <w:sz w:val="28"/>
          <w:szCs w:val="28"/>
        </w:rPr>
        <w:t xml:space="preserve"> </w:t>
      </w:r>
      <w:r w:rsidR="00071AB3">
        <w:rPr>
          <w:color w:val="auto"/>
          <w:sz w:val="28"/>
          <w:szCs w:val="28"/>
        </w:rPr>
        <w:t>м</w:t>
      </w:r>
      <w:r w:rsidR="00CA3951">
        <w:rPr>
          <w:color w:val="auto"/>
          <w:sz w:val="28"/>
          <w:szCs w:val="28"/>
        </w:rPr>
        <w:t>ежду красным и зе</w:t>
      </w:r>
      <w:r w:rsidRPr="00D85778">
        <w:rPr>
          <w:color w:val="auto"/>
          <w:sz w:val="28"/>
          <w:szCs w:val="28"/>
        </w:rPr>
        <w:t xml:space="preserve">леным поместили ещё один – жёлтый. Он призывает водителей быть внимательными, говоря: «Внимание! Скоро движение будет либо разрешено, либо запрещено». </w:t>
      </w:r>
    </w:p>
    <w:p w14:paraId="0858AD9C" w14:textId="277F2629" w:rsidR="00917127" w:rsidRDefault="00917127" w:rsidP="00917127">
      <w:pPr>
        <w:pStyle w:val="Default"/>
        <w:spacing w:line="312" w:lineRule="auto"/>
        <w:ind w:firstLine="708"/>
        <w:jc w:val="both"/>
        <w:rPr>
          <w:color w:val="auto"/>
          <w:sz w:val="28"/>
          <w:szCs w:val="28"/>
        </w:rPr>
      </w:pPr>
      <w:r w:rsidRPr="00D85778">
        <w:rPr>
          <w:color w:val="auto"/>
          <w:sz w:val="28"/>
          <w:szCs w:val="28"/>
        </w:rPr>
        <w:t xml:space="preserve">А вы знаете, что есть ещё специальные светофоры для пешеходов? </w:t>
      </w:r>
      <w:r w:rsidRPr="00D85778">
        <w:rPr>
          <w:i/>
          <w:color w:val="auto"/>
          <w:sz w:val="28"/>
          <w:szCs w:val="28"/>
        </w:rPr>
        <w:t xml:space="preserve">Появляется слайд со светофором для пешеходов. </w:t>
      </w:r>
      <w:r w:rsidRPr="00D85778">
        <w:rPr>
          <w:color w:val="auto"/>
          <w:sz w:val="28"/>
          <w:szCs w:val="28"/>
        </w:rPr>
        <w:t>На них мы, пешеходы, и должны обращать внимания. В них только два сигнала – красный и зелёный. На них изображены человечки-пешеходы. Красный человечек стоит, а зелёный – идёт. Сразу понятно: если светится красный пешеход – идти через дорогу нельзя, надо стоять. А вот если светится зелёный, можно переходить улицу, предварительно убедившись в безопасности и оставаясь очень внимательным, пока не дойдёте до тротуара.</w:t>
      </w:r>
    </w:p>
    <w:p w14:paraId="4D08DEFC" w14:textId="77777777" w:rsidR="00917127" w:rsidRPr="00D85778" w:rsidRDefault="00917127" w:rsidP="00917127">
      <w:pPr>
        <w:ind w:firstLine="708"/>
        <w:rPr>
          <w:rFonts w:ascii="Times New Roman" w:hAnsi="Times New Roman" w:cs="Times New Roman"/>
          <w:b/>
          <w:bCs/>
          <w:sz w:val="28"/>
          <w:szCs w:val="28"/>
        </w:rPr>
      </w:pPr>
      <w:r w:rsidRPr="00D85778">
        <w:rPr>
          <w:rFonts w:ascii="Times New Roman" w:hAnsi="Times New Roman" w:cs="Times New Roman"/>
          <w:b/>
          <w:sz w:val="28"/>
          <w:szCs w:val="28"/>
        </w:rPr>
        <w:t xml:space="preserve">А кто знает, </w:t>
      </w:r>
      <w:r w:rsidRPr="00D85778">
        <w:rPr>
          <w:rFonts w:ascii="Times New Roman" w:hAnsi="Times New Roman" w:cs="Times New Roman"/>
          <w:b/>
          <w:bCs/>
          <w:sz w:val="28"/>
          <w:szCs w:val="28"/>
        </w:rPr>
        <w:t>как правильно переходить дорогу?</w:t>
      </w:r>
    </w:p>
    <w:p w14:paraId="685F54EB" w14:textId="7CCF334D" w:rsidR="00917127" w:rsidRPr="00D85778" w:rsidRDefault="00917127" w:rsidP="00917127">
      <w:pPr>
        <w:pStyle w:val="Default"/>
        <w:spacing w:line="312" w:lineRule="auto"/>
        <w:ind w:firstLine="708"/>
        <w:jc w:val="both"/>
        <w:rPr>
          <w:i/>
          <w:iCs/>
          <w:color w:val="auto"/>
          <w:sz w:val="28"/>
          <w:szCs w:val="28"/>
        </w:rPr>
      </w:pPr>
      <w:r w:rsidRPr="00D85778">
        <w:rPr>
          <w:i/>
          <w:iCs/>
          <w:color w:val="auto"/>
          <w:sz w:val="28"/>
          <w:szCs w:val="28"/>
        </w:rPr>
        <w:t>Дети отвечают или педагог помогает подобрать правильный ответ</w:t>
      </w:r>
      <w:r w:rsidR="00360299">
        <w:rPr>
          <w:i/>
          <w:iCs/>
          <w:color w:val="auto"/>
          <w:sz w:val="28"/>
          <w:szCs w:val="28"/>
        </w:rPr>
        <w:t xml:space="preserve">: </w:t>
      </w:r>
      <w:r w:rsidRPr="00D85778">
        <w:rPr>
          <w:i/>
          <w:iCs/>
          <w:color w:val="auto"/>
          <w:sz w:val="28"/>
          <w:szCs w:val="28"/>
        </w:rPr>
        <w:t>в специально отвед</w:t>
      </w:r>
      <w:r w:rsidR="00166AAC">
        <w:rPr>
          <w:i/>
          <w:iCs/>
          <w:color w:val="auto"/>
          <w:sz w:val="28"/>
          <w:szCs w:val="28"/>
        </w:rPr>
        <w:t>ё</w:t>
      </w:r>
      <w:r w:rsidRPr="00D85778">
        <w:rPr>
          <w:i/>
          <w:iCs/>
          <w:color w:val="auto"/>
          <w:sz w:val="28"/>
          <w:szCs w:val="28"/>
        </w:rPr>
        <w:t xml:space="preserve">нных местах. </w:t>
      </w:r>
    </w:p>
    <w:p w14:paraId="2C49A060" w14:textId="18D8DF3D" w:rsidR="00917127" w:rsidRPr="00D85778" w:rsidRDefault="00917127" w:rsidP="00917127">
      <w:pPr>
        <w:pStyle w:val="Default"/>
        <w:spacing w:line="312" w:lineRule="auto"/>
        <w:ind w:firstLine="708"/>
        <w:jc w:val="both"/>
        <w:rPr>
          <w:color w:val="auto"/>
          <w:sz w:val="28"/>
          <w:szCs w:val="28"/>
        </w:rPr>
      </w:pPr>
      <w:r w:rsidRPr="00D85778">
        <w:rPr>
          <w:color w:val="auto"/>
          <w:sz w:val="28"/>
          <w:szCs w:val="28"/>
        </w:rPr>
        <w:t>Для перехода дороги используют специальные участки. Их выделяют для того, чтобы пешеходы могли перейти проезжую часть без опасности для жизни. Такие места так и называют – «пешеходные переходы». Они бывают разных видов</w:t>
      </w:r>
      <w:r w:rsidR="00166AAC">
        <w:rPr>
          <w:color w:val="auto"/>
          <w:sz w:val="28"/>
          <w:szCs w:val="28"/>
        </w:rPr>
        <w:t>.</w:t>
      </w:r>
      <w:r w:rsidRPr="00D85778">
        <w:rPr>
          <w:color w:val="auto"/>
          <w:sz w:val="28"/>
          <w:szCs w:val="28"/>
        </w:rPr>
        <w:t xml:space="preserve"> </w:t>
      </w:r>
      <w:r w:rsidRPr="00D85778">
        <w:rPr>
          <w:i/>
          <w:iCs/>
          <w:color w:val="auto"/>
          <w:sz w:val="28"/>
          <w:szCs w:val="28"/>
        </w:rPr>
        <w:t>Появляется слайд со знаками соответствующих видов переходов, разметки и фотографии таких переходов.</w:t>
      </w:r>
      <w:r w:rsidRPr="00D85778">
        <w:rPr>
          <w:iCs/>
          <w:color w:val="auto"/>
          <w:sz w:val="28"/>
          <w:szCs w:val="28"/>
        </w:rPr>
        <w:t xml:space="preserve"> </w:t>
      </w:r>
      <w:r w:rsidRPr="00D85778">
        <w:rPr>
          <w:color w:val="auto"/>
          <w:sz w:val="28"/>
          <w:szCs w:val="28"/>
        </w:rPr>
        <w:t xml:space="preserve">А чтобы их было легче отыскать, используют специальные дорожные знаки и дорожную разметку. </w:t>
      </w:r>
    </w:p>
    <w:p w14:paraId="1F9A5706" w14:textId="77777777" w:rsidR="00917127" w:rsidRPr="00D85778" w:rsidRDefault="00917127" w:rsidP="00917127">
      <w:pPr>
        <w:pStyle w:val="Default"/>
        <w:spacing w:line="312" w:lineRule="auto"/>
        <w:ind w:firstLine="708"/>
        <w:jc w:val="both"/>
        <w:rPr>
          <w:iCs/>
          <w:color w:val="auto"/>
          <w:sz w:val="28"/>
          <w:szCs w:val="28"/>
        </w:rPr>
      </w:pPr>
      <w:r w:rsidRPr="00D85778">
        <w:rPr>
          <w:iCs/>
          <w:color w:val="auto"/>
          <w:sz w:val="28"/>
          <w:szCs w:val="28"/>
        </w:rPr>
        <w:t>Наземный пешеходный переход требует большой внимательности. Особенно если у такого перехода нет светофора. В таком случае надо убедиться, что все машины остановились, чтобы пропустить вас. Надземный и подземный переходы значительно безопаснее, потому что там никогда не бывает машин.</w:t>
      </w:r>
    </w:p>
    <w:p w14:paraId="7F0933FA" w14:textId="52F8EEF1" w:rsidR="00917127" w:rsidRDefault="00917127" w:rsidP="00917127">
      <w:pPr>
        <w:pStyle w:val="Default"/>
        <w:spacing w:line="312" w:lineRule="auto"/>
        <w:ind w:firstLine="708"/>
        <w:jc w:val="both"/>
        <w:rPr>
          <w:color w:val="auto"/>
          <w:sz w:val="28"/>
          <w:szCs w:val="28"/>
        </w:rPr>
      </w:pPr>
      <w:r w:rsidRPr="00D85778">
        <w:rPr>
          <w:color w:val="auto"/>
          <w:sz w:val="28"/>
          <w:szCs w:val="28"/>
        </w:rPr>
        <w:t xml:space="preserve">Запомните важные дорожные знаки, обозначающие пешеходный переход. На </w:t>
      </w:r>
      <w:r w:rsidR="003945A1">
        <w:rPr>
          <w:color w:val="auto"/>
          <w:sz w:val="28"/>
          <w:szCs w:val="28"/>
        </w:rPr>
        <w:t>знаке</w:t>
      </w:r>
      <w:r w:rsidRPr="00D85778">
        <w:rPr>
          <w:color w:val="auto"/>
          <w:sz w:val="28"/>
          <w:szCs w:val="28"/>
        </w:rPr>
        <w:t xml:space="preserve"> изображён пешеход, переходящий дорогу. Кроме этого, в </w:t>
      </w:r>
      <w:r w:rsidRPr="00D85778">
        <w:rPr>
          <w:color w:val="auto"/>
          <w:sz w:val="28"/>
          <w:szCs w:val="28"/>
        </w:rPr>
        <w:lastRenderedPageBreak/>
        <w:t xml:space="preserve">месте перехода через дорогу на проезжую часть наносят специальные широкие белые (или белые с жёлтыми) полосы – это «зебра». И действительно, своей раскраской переход напоминает настоящую зебру. </w:t>
      </w:r>
    </w:p>
    <w:p w14:paraId="1F1C03DF" w14:textId="77777777" w:rsidR="00917127" w:rsidRPr="00D85778" w:rsidRDefault="00917127" w:rsidP="00917127">
      <w:pPr>
        <w:spacing w:after="0" w:line="360" w:lineRule="auto"/>
        <w:ind w:firstLine="709"/>
        <w:jc w:val="both"/>
        <w:rPr>
          <w:rFonts w:ascii="Times New Roman" w:hAnsi="Times New Roman" w:cs="Times New Roman"/>
          <w:b/>
          <w:bCs/>
          <w:sz w:val="28"/>
          <w:szCs w:val="28"/>
        </w:rPr>
      </w:pPr>
      <w:r w:rsidRPr="00D85778">
        <w:rPr>
          <w:rFonts w:ascii="Times New Roman" w:hAnsi="Times New Roman" w:cs="Times New Roman"/>
          <w:b/>
          <w:bCs/>
          <w:sz w:val="28"/>
          <w:szCs w:val="28"/>
        </w:rPr>
        <w:t>А теперь давайте выучим правила перехода</w:t>
      </w:r>
      <w:r w:rsidR="00071AB3">
        <w:rPr>
          <w:rFonts w:ascii="Times New Roman" w:hAnsi="Times New Roman" w:cs="Times New Roman"/>
          <w:b/>
          <w:bCs/>
          <w:sz w:val="28"/>
          <w:szCs w:val="28"/>
        </w:rPr>
        <w:t xml:space="preserve"> дороги</w:t>
      </w:r>
      <w:r w:rsidRPr="00D85778">
        <w:rPr>
          <w:rFonts w:ascii="Times New Roman" w:hAnsi="Times New Roman" w:cs="Times New Roman"/>
          <w:b/>
          <w:bCs/>
          <w:sz w:val="28"/>
          <w:szCs w:val="28"/>
        </w:rPr>
        <w:t xml:space="preserve"> и через неделю, когда мы вновь встретимся, посмотрим, кто из вас лучше всех их запомнил.</w:t>
      </w:r>
    </w:p>
    <w:p w14:paraId="12C0939F" w14:textId="32F36DD7" w:rsidR="001A504D" w:rsidRPr="00B77D8C" w:rsidRDefault="00917127" w:rsidP="00B77D8C">
      <w:pPr>
        <w:pStyle w:val="a7"/>
        <w:numPr>
          <w:ilvl w:val="0"/>
          <w:numId w:val="170"/>
        </w:numPr>
        <w:spacing w:after="0" w:line="312" w:lineRule="auto"/>
        <w:ind w:left="360"/>
        <w:jc w:val="both"/>
        <w:rPr>
          <w:rFonts w:ascii="Times New Roman" w:hAnsi="Times New Roman" w:cs="Times New Roman"/>
          <w:sz w:val="24"/>
          <w:szCs w:val="28"/>
        </w:rPr>
      </w:pPr>
      <w:r w:rsidRPr="00B77D8C">
        <w:rPr>
          <w:rFonts w:ascii="Times New Roman" w:hAnsi="Times New Roman" w:cs="Times New Roman"/>
          <w:sz w:val="28"/>
          <w:szCs w:val="28"/>
        </w:rPr>
        <w:t>Если у пешеходного перехода стоит светофор, вам необходимо дождаться, когда загорится зелёный сигнал пешеходного светофора и все машины остановятся. Ждать зелёного сигнала нужно подальше от края проезжей части. И</w:t>
      </w:r>
      <w:r w:rsidR="00071AB3" w:rsidRPr="00B77D8C">
        <w:rPr>
          <w:rFonts w:ascii="Times New Roman" w:hAnsi="Times New Roman" w:cs="Times New Roman"/>
          <w:sz w:val="28"/>
          <w:szCs w:val="28"/>
        </w:rPr>
        <w:t xml:space="preserve"> только посмотрев </w:t>
      </w:r>
      <w:r w:rsidR="00BE1926" w:rsidRPr="00B77D8C">
        <w:rPr>
          <w:rFonts w:ascii="Times New Roman" w:hAnsi="Times New Roman" w:cs="Times New Roman"/>
          <w:b/>
          <w:sz w:val="28"/>
          <w:szCs w:val="28"/>
        </w:rPr>
        <w:t>«</w:t>
      </w:r>
      <w:r w:rsidR="00071AB3" w:rsidRPr="00B77D8C">
        <w:rPr>
          <w:rFonts w:ascii="Times New Roman" w:hAnsi="Times New Roman" w:cs="Times New Roman"/>
          <w:b/>
          <w:sz w:val="28"/>
          <w:szCs w:val="28"/>
        </w:rPr>
        <w:t>Налево</w:t>
      </w:r>
      <w:r w:rsidR="003945A1" w:rsidRPr="00B77D8C">
        <w:rPr>
          <w:rFonts w:ascii="Times New Roman" w:hAnsi="Times New Roman" w:cs="Times New Roman"/>
          <w:b/>
          <w:sz w:val="28"/>
          <w:szCs w:val="28"/>
        </w:rPr>
        <w:t>,</w:t>
      </w:r>
      <w:r w:rsidR="00071AB3" w:rsidRPr="00B77D8C">
        <w:rPr>
          <w:rFonts w:ascii="Times New Roman" w:hAnsi="Times New Roman" w:cs="Times New Roman"/>
          <w:b/>
          <w:sz w:val="28"/>
          <w:szCs w:val="28"/>
        </w:rPr>
        <w:t xml:space="preserve"> затем направо и вновь налево</w:t>
      </w:r>
      <w:r w:rsidR="00BE1926" w:rsidRPr="00B77D8C">
        <w:rPr>
          <w:rFonts w:ascii="Times New Roman" w:hAnsi="Times New Roman" w:cs="Times New Roman"/>
          <w:b/>
          <w:sz w:val="28"/>
          <w:szCs w:val="28"/>
        </w:rPr>
        <w:t>»</w:t>
      </w:r>
      <w:r w:rsidRPr="00B77D8C">
        <w:rPr>
          <w:rFonts w:ascii="Times New Roman" w:hAnsi="Times New Roman" w:cs="Times New Roman"/>
          <w:sz w:val="28"/>
          <w:szCs w:val="28"/>
        </w:rPr>
        <w:t xml:space="preserve">, </w:t>
      </w:r>
      <w:r w:rsidR="003945A1" w:rsidRPr="00B77D8C">
        <w:rPr>
          <w:rFonts w:ascii="Times New Roman" w:hAnsi="Times New Roman" w:cs="Times New Roman"/>
          <w:sz w:val="28"/>
          <w:szCs w:val="28"/>
        </w:rPr>
        <w:t xml:space="preserve">можно </w:t>
      </w:r>
      <w:r w:rsidRPr="00B77D8C">
        <w:rPr>
          <w:rFonts w:ascii="Times New Roman" w:hAnsi="Times New Roman" w:cs="Times New Roman"/>
          <w:sz w:val="28"/>
          <w:szCs w:val="28"/>
        </w:rPr>
        <w:t>начать переходить дорогу, не задерживаясь на переходе.</w:t>
      </w:r>
    </w:p>
    <w:p w14:paraId="0245B788" w14:textId="1058E58E" w:rsidR="001A504D" w:rsidRPr="00B77D8C" w:rsidRDefault="00BE1926" w:rsidP="00B77D8C">
      <w:pPr>
        <w:pStyle w:val="a7"/>
        <w:numPr>
          <w:ilvl w:val="0"/>
          <w:numId w:val="170"/>
        </w:numPr>
        <w:spacing w:after="0" w:line="312" w:lineRule="auto"/>
        <w:ind w:left="360"/>
        <w:jc w:val="both"/>
        <w:rPr>
          <w:rFonts w:ascii="Times New Roman" w:hAnsi="Times New Roman" w:cs="Times New Roman"/>
          <w:sz w:val="28"/>
          <w:szCs w:val="28"/>
        </w:rPr>
      </w:pPr>
      <w:r w:rsidRPr="00B77D8C">
        <w:rPr>
          <w:rFonts w:ascii="Times New Roman" w:hAnsi="Times New Roman" w:cs="Times New Roman"/>
          <w:sz w:val="28"/>
          <w:szCs w:val="28"/>
        </w:rPr>
        <w:t xml:space="preserve">Необходимо </w:t>
      </w:r>
      <w:r w:rsidR="00917127" w:rsidRPr="00B77D8C">
        <w:rPr>
          <w:rFonts w:ascii="Times New Roman" w:hAnsi="Times New Roman" w:cs="Times New Roman"/>
          <w:sz w:val="28"/>
          <w:szCs w:val="28"/>
        </w:rPr>
        <w:t>встать так, чтобы тебе была хорошо видна дорога и водители могли заметить тебя. После того, как машина остановится, чтобы пропустить тебя, медленно перейди первую полосу. Убедись, что машина в следующем ряду тоже остановилась. Без этого продолжать переход нельзя, поскольку водитель в следующем ряду может тебя не увидеть и не успеть остановиться. Ни в коем случае не беги. Дойдя до середины дороги, осмотрись ещё раз и убедись, что машины, едущие справа, также остановились</w:t>
      </w:r>
      <w:r w:rsidRPr="00B77D8C">
        <w:rPr>
          <w:rFonts w:ascii="Times New Roman" w:hAnsi="Times New Roman" w:cs="Times New Roman"/>
          <w:sz w:val="28"/>
          <w:szCs w:val="28"/>
        </w:rPr>
        <w:t xml:space="preserve"> и пропускают тебя</w:t>
      </w:r>
      <w:r w:rsidR="00917127" w:rsidRPr="00B77D8C">
        <w:rPr>
          <w:rFonts w:ascii="Times New Roman" w:hAnsi="Times New Roman" w:cs="Times New Roman"/>
          <w:sz w:val="28"/>
          <w:szCs w:val="28"/>
        </w:rPr>
        <w:t xml:space="preserve">. </w:t>
      </w:r>
      <w:r w:rsidR="001A504D" w:rsidRPr="00B77D8C">
        <w:rPr>
          <w:rFonts w:ascii="Times New Roman" w:hAnsi="Times New Roman" w:cs="Times New Roman"/>
          <w:sz w:val="28"/>
          <w:szCs w:val="28"/>
        </w:rPr>
        <w:t>П</w:t>
      </w:r>
      <w:r w:rsidR="00917127" w:rsidRPr="00B77D8C">
        <w:rPr>
          <w:rFonts w:ascii="Times New Roman" w:hAnsi="Times New Roman" w:cs="Times New Roman"/>
          <w:sz w:val="28"/>
          <w:szCs w:val="28"/>
        </w:rPr>
        <w:t xml:space="preserve">ереходить дорогу </w:t>
      </w:r>
      <w:r w:rsidR="001A504D" w:rsidRPr="00B77D8C">
        <w:rPr>
          <w:rFonts w:ascii="Times New Roman" w:hAnsi="Times New Roman" w:cs="Times New Roman"/>
          <w:sz w:val="28"/>
          <w:szCs w:val="28"/>
        </w:rPr>
        <w:t xml:space="preserve">можно </w:t>
      </w:r>
      <w:r w:rsidRPr="00B77D8C">
        <w:rPr>
          <w:rFonts w:ascii="Times New Roman" w:hAnsi="Times New Roman" w:cs="Times New Roman"/>
          <w:sz w:val="28"/>
          <w:szCs w:val="28"/>
        </w:rPr>
        <w:t xml:space="preserve">только </w:t>
      </w:r>
      <w:r w:rsidR="00917127" w:rsidRPr="00B77D8C">
        <w:rPr>
          <w:rFonts w:ascii="Times New Roman" w:hAnsi="Times New Roman" w:cs="Times New Roman"/>
          <w:sz w:val="28"/>
          <w:szCs w:val="28"/>
        </w:rPr>
        <w:t>по пешеходному переходу</w:t>
      </w:r>
      <w:r w:rsidRPr="00B77D8C">
        <w:rPr>
          <w:rFonts w:ascii="Times New Roman" w:hAnsi="Times New Roman" w:cs="Times New Roman"/>
          <w:sz w:val="28"/>
          <w:szCs w:val="28"/>
        </w:rPr>
        <w:t xml:space="preserve"> и самым коротким пут</w:t>
      </w:r>
      <w:r w:rsidR="001A504D" w:rsidRPr="00B77D8C">
        <w:rPr>
          <w:rFonts w:ascii="Times New Roman" w:hAnsi="Times New Roman" w:cs="Times New Roman"/>
          <w:sz w:val="28"/>
          <w:szCs w:val="28"/>
        </w:rPr>
        <w:t>ё</w:t>
      </w:r>
      <w:r w:rsidRPr="00B77D8C">
        <w:rPr>
          <w:rFonts w:ascii="Times New Roman" w:hAnsi="Times New Roman" w:cs="Times New Roman"/>
          <w:sz w:val="28"/>
          <w:szCs w:val="28"/>
        </w:rPr>
        <w:t>м (по прямой)</w:t>
      </w:r>
      <w:r w:rsidR="00917127" w:rsidRPr="00B77D8C">
        <w:rPr>
          <w:rFonts w:ascii="Times New Roman" w:hAnsi="Times New Roman" w:cs="Times New Roman"/>
          <w:sz w:val="28"/>
          <w:szCs w:val="28"/>
        </w:rPr>
        <w:t xml:space="preserve">. Помните, что нельзя появляться на дороге, выходя из-за кустов, припаркованных автомобилей или других предметов, это может стать неожиданностью для водителя, и он не сможет вовремя остановиться. </w:t>
      </w:r>
    </w:p>
    <w:p w14:paraId="1B80F432" w14:textId="55ED57CF" w:rsidR="001A504D" w:rsidRPr="00B77D8C" w:rsidRDefault="00917127" w:rsidP="00B77D8C">
      <w:pPr>
        <w:pStyle w:val="a7"/>
        <w:numPr>
          <w:ilvl w:val="0"/>
          <w:numId w:val="170"/>
        </w:numPr>
        <w:spacing w:after="0" w:line="312" w:lineRule="auto"/>
        <w:ind w:left="360"/>
        <w:jc w:val="both"/>
        <w:rPr>
          <w:rFonts w:ascii="Times New Roman" w:hAnsi="Times New Roman" w:cs="Times New Roman"/>
          <w:bCs/>
          <w:sz w:val="28"/>
          <w:szCs w:val="28"/>
        </w:rPr>
      </w:pPr>
      <w:r w:rsidRPr="00B77D8C">
        <w:rPr>
          <w:rFonts w:ascii="Times New Roman" w:hAnsi="Times New Roman" w:cs="Times New Roman"/>
          <w:bCs/>
          <w:sz w:val="28"/>
          <w:szCs w:val="28"/>
        </w:rPr>
        <w:t>Если вы ждете на остановке автобус, троллейбус</w:t>
      </w:r>
      <w:r w:rsidR="00B93DF2">
        <w:rPr>
          <w:rFonts w:ascii="Times New Roman" w:hAnsi="Times New Roman" w:cs="Times New Roman"/>
          <w:bCs/>
          <w:sz w:val="28"/>
          <w:szCs w:val="28"/>
        </w:rPr>
        <w:t>,</w:t>
      </w:r>
      <w:r w:rsidRPr="00B77D8C">
        <w:rPr>
          <w:rFonts w:ascii="Times New Roman" w:hAnsi="Times New Roman" w:cs="Times New Roman"/>
          <w:bCs/>
          <w:sz w:val="28"/>
          <w:szCs w:val="28"/>
        </w:rPr>
        <w:t xml:space="preserve"> всегда стойте подальше от бордюра, чтобы </w:t>
      </w:r>
      <w:r w:rsidR="003945A1" w:rsidRPr="00B77D8C">
        <w:rPr>
          <w:rFonts w:ascii="Times New Roman" w:hAnsi="Times New Roman" w:cs="Times New Roman"/>
          <w:bCs/>
          <w:sz w:val="28"/>
          <w:szCs w:val="28"/>
        </w:rPr>
        <w:t>автомобили</w:t>
      </w:r>
      <w:r w:rsidRPr="00B77D8C">
        <w:rPr>
          <w:rFonts w:ascii="Times New Roman" w:hAnsi="Times New Roman" w:cs="Times New Roman"/>
          <w:bCs/>
          <w:sz w:val="28"/>
          <w:szCs w:val="28"/>
        </w:rPr>
        <w:t xml:space="preserve"> случайно не задели вас или не обрызгали. Смотрите по сторонам и будьте особенно аккуратны, когда автобус или троллейбус будут подъезжать к остановке. </w:t>
      </w:r>
    </w:p>
    <w:p w14:paraId="096785B6" w14:textId="0D4E7A0B" w:rsidR="001A504D" w:rsidRPr="00B77D8C" w:rsidRDefault="00917127" w:rsidP="00B77D8C">
      <w:pPr>
        <w:pStyle w:val="a7"/>
        <w:numPr>
          <w:ilvl w:val="0"/>
          <w:numId w:val="170"/>
        </w:numPr>
        <w:spacing w:after="0" w:line="312" w:lineRule="auto"/>
        <w:ind w:left="360"/>
        <w:jc w:val="both"/>
        <w:rPr>
          <w:rFonts w:ascii="Times New Roman" w:hAnsi="Times New Roman" w:cs="Times New Roman"/>
          <w:b/>
          <w:bCs/>
          <w:sz w:val="28"/>
          <w:szCs w:val="28"/>
        </w:rPr>
      </w:pPr>
      <w:r w:rsidRPr="00B77D8C">
        <w:rPr>
          <w:rFonts w:ascii="Times New Roman" w:hAnsi="Times New Roman" w:cs="Times New Roman"/>
          <w:bCs/>
          <w:sz w:val="28"/>
          <w:szCs w:val="28"/>
        </w:rPr>
        <w:t xml:space="preserve">Помните, что всегда нужно быть очень внимательным и не забывать смотреть по сторонам. </w:t>
      </w:r>
    </w:p>
    <w:p w14:paraId="70A122CF" w14:textId="46BFF6DD" w:rsidR="001A504D" w:rsidRPr="00B77D8C" w:rsidRDefault="00166AAC" w:rsidP="00B77D8C">
      <w:pPr>
        <w:pStyle w:val="a7"/>
        <w:numPr>
          <w:ilvl w:val="0"/>
          <w:numId w:val="170"/>
        </w:numPr>
        <w:spacing w:after="0" w:line="312" w:lineRule="auto"/>
        <w:ind w:left="360"/>
        <w:jc w:val="both"/>
        <w:rPr>
          <w:rFonts w:ascii="Times New Roman" w:hAnsi="Times New Roman" w:cs="Times New Roman"/>
          <w:bCs/>
          <w:sz w:val="28"/>
          <w:szCs w:val="28"/>
        </w:rPr>
      </w:pPr>
      <w:r w:rsidRPr="00B77D8C">
        <w:rPr>
          <w:rFonts w:ascii="Times New Roman" w:hAnsi="Times New Roman" w:cs="Times New Roman"/>
          <w:bCs/>
          <w:sz w:val="28"/>
          <w:szCs w:val="28"/>
        </w:rPr>
        <w:t>Д</w:t>
      </w:r>
      <w:r w:rsidR="00917127" w:rsidRPr="00B77D8C">
        <w:rPr>
          <w:rFonts w:ascii="Times New Roman" w:hAnsi="Times New Roman" w:cs="Times New Roman"/>
          <w:bCs/>
          <w:sz w:val="28"/>
          <w:szCs w:val="28"/>
        </w:rPr>
        <w:t>орогу надо переходить только шагом, смотря по сторонам (влево, вправо, влево)</w:t>
      </w:r>
      <w:r w:rsidRPr="00B77D8C">
        <w:rPr>
          <w:rFonts w:ascii="Times New Roman" w:hAnsi="Times New Roman" w:cs="Times New Roman"/>
          <w:bCs/>
          <w:sz w:val="28"/>
          <w:szCs w:val="28"/>
        </w:rPr>
        <w:t xml:space="preserve">, </w:t>
      </w:r>
      <w:r w:rsidR="00917127" w:rsidRPr="00B77D8C">
        <w:rPr>
          <w:rFonts w:ascii="Times New Roman" w:hAnsi="Times New Roman" w:cs="Times New Roman"/>
          <w:bCs/>
          <w:sz w:val="28"/>
          <w:szCs w:val="28"/>
        </w:rPr>
        <w:t xml:space="preserve">ни в коем случае не перебегать, потому что так вы можете не </w:t>
      </w:r>
      <w:r w:rsidR="00917127" w:rsidRPr="00B77D8C">
        <w:rPr>
          <w:rFonts w:ascii="Times New Roman" w:hAnsi="Times New Roman" w:cs="Times New Roman"/>
          <w:bCs/>
          <w:sz w:val="28"/>
          <w:szCs w:val="28"/>
        </w:rPr>
        <w:lastRenderedPageBreak/>
        <w:t>сориентироваться в изменившейся обстановке и чего-то не заметить или не успеть остановиться.</w:t>
      </w:r>
    </w:p>
    <w:p w14:paraId="3B7BCDB8" w14:textId="1AD9F318" w:rsidR="001A504D" w:rsidRPr="00B77D8C" w:rsidRDefault="00917127" w:rsidP="00B77D8C">
      <w:pPr>
        <w:pStyle w:val="a7"/>
        <w:numPr>
          <w:ilvl w:val="0"/>
          <w:numId w:val="170"/>
        </w:numPr>
        <w:spacing w:after="0" w:line="312" w:lineRule="auto"/>
        <w:ind w:left="360"/>
        <w:jc w:val="both"/>
        <w:rPr>
          <w:rFonts w:ascii="Times New Roman" w:hAnsi="Times New Roman" w:cs="Times New Roman"/>
          <w:bCs/>
          <w:sz w:val="28"/>
          <w:szCs w:val="28"/>
        </w:rPr>
      </w:pPr>
      <w:r w:rsidRPr="00B77D8C">
        <w:rPr>
          <w:rFonts w:ascii="Times New Roman" w:hAnsi="Times New Roman" w:cs="Times New Roman"/>
          <w:bCs/>
          <w:sz w:val="28"/>
          <w:szCs w:val="28"/>
        </w:rPr>
        <w:t>Водители ожидают, что мы будем переходить дорогу только по пешеходному переходу, как и сказано в правилах. Когда мы переходим дорогу в любом другом месте, водитель не ожидает нас там увидеть и может не успеть затормозить. Поэтому переходить дорогу в любых других местах крайне опасно. Необходимо дойти до ближайшего перехода и перейти по правилам.</w:t>
      </w:r>
    </w:p>
    <w:p w14:paraId="2834306C" w14:textId="2A2444EB" w:rsidR="001A504D" w:rsidRPr="00B77D8C" w:rsidRDefault="00917127" w:rsidP="00B77D8C">
      <w:pPr>
        <w:pStyle w:val="a7"/>
        <w:numPr>
          <w:ilvl w:val="0"/>
          <w:numId w:val="170"/>
        </w:numPr>
        <w:spacing w:after="0" w:line="312" w:lineRule="auto"/>
        <w:ind w:left="360"/>
        <w:jc w:val="both"/>
        <w:rPr>
          <w:rFonts w:ascii="Times New Roman" w:hAnsi="Times New Roman" w:cs="Times New Roman"/>
          <w:bCs/>
          <w:sz w:val="28"/>
          <w:szCs w:val="28"/>
        </w:rPr>
      </w:pPr>
      <w:r w:rsidRPr="00B77D8C">
        <w:rPr>
          <w:rFonts w:ascii="Times New Roman" w:hAnsi="Times New Roman" w:cs="Times New Roman"/>
          <w:bCs/>
          <w:sz w:val="28"/>
          <w:szCs w:val="28"/>
        </w:rPr>
        <w:t xml:space="preserve">Вы уже большие и много выучили, поэтому можете подсказать родителям, как надо правильно себя вести на дороге, если они забыли. А сами помните, что нельзя вырываться и бежать вперед, если родитель держит вас за руку. Не соглашайтесь переходить дорогу, если не загорелся зелёный сигнал </w:t>
      </w:r>
      <w:r w:rsidR="00704469" w:rsidRPr="00B77D8C">
        <w:rPr>
          <w:rFonts w:ascii="Times New Roman" w:hAnsi="Times New Roman" w:cs="Times New Roman"/>
          <w:bCs/>
          <w:sz w:val="28"/>
          <w:szCs w:val="28"/>
        </w:rPr>
        <w:t xml:space="preserve">пешеходного </w:t>
      </w:r>
      <w:r w:rsidRPr="00B77D8C">
        <w:rPr>
          <w:rFonts w:ascii="Times New Roman" w:hAnsi="Times New Roman" w:cs="Times New Roman"/>
          <w:bCs/>
          <w:sz w:val="28"/>
          <w:szCs w:val="28"/>
        </w:rPr>
        <w:t xml:space="preserve">светофора или не остановились все машины, и ни в коем случае не отвлекайте взрослых, пока не </w:t>
      </w:r>
      <w:r w:rsidR="00863966" w:rsidRPr="00B77D8C">
        <w:rPr>
          <w:rFonts w:ascii="Times New Roman" w:hAnsi="Times New Roman" w:cs="Times New Roman"/>
          <w:bCs/>
          <w:sz w:val="28"/>
          <w:szCs w:val="28"/>
        </w:rPr>
        <w:t>пересечёте</w:t>
      </w:r>
      <w:r w:rsidRPr="00B77D8C">
        <w:rPr>
          <w:rFonts w:ascii="Times New Roman" w:hAnsi="Times New Roman" w:cs="Times New Roman"/>
          <w:bCs/>
          <w:sz w:val="28"/>
          <w:szCs w:val="28"/>
        </w:rPr>
        <w:t xml:space="preserve"> проезжую часть.</w:t>
      </w:r>
    </w:p>
    <w:p w14:paraId="52958224" w14:textId="340119D8" w:rsidR="00917127" w:rsidRPr="00B77D8C" w:rsidRDefault="00917127" w:rsidP="00B77D8C">
      <w:pPr>
        <w:pStyle w:val="a7"/>
        <w:numPr>
          <w:ilvl w:val="0"/>
          <w:numId w:val="170"/>
        </w:numPr>
        <w:spacing w:after="0" w:line="312" w:lineRule="auto"/>
        <w:ind w:left="360"/>
        <w:jc w:val="both"/>
        <w:rPr>
          <w:rFonts w:ascii="Times New Roman" w:hAnsi="Times New Roman" w:cs="Times New Roman"/>
          <w:bCs/>
          <w:i/>
          <w:sz w:val="28"/>
          <w:szCs w:val="28"/>
        </w:rPr>
      </w:pPr>
      <w:r w:rsidRPr="00B77D8C">
        <w:rPr>
          <w:rFonts w:ascii="Times New Roman" w:hAnsi="Times New Roman" w:cs="Times New Roman"/>
          <w:bCs/>
          <w:sz w:val="28"/>
          <w:szCs w:val="28"/>
        </w:rPr>
        <w:t>Часто, особенно в сельской местности или на даче, мы видим ребят, которые играют рядом с дорогой или даже на дороге. Вы видели когда-нибудь такое? Как вы думаете, это безопасно?</w:t>
      </w:r>
      <w:r w:rsidR="00B93DF2">
        <w:rPr>
          <w:rFonts w:ascii="Times New Roman" w:hAnsi="Times New Roman" w:cs="Times New Roman"/>
          <w:bCs/>
          <w:sz w:val="28"/>
          <w:szCs w:val="28"/>
        </w:rPr>
        <w:t xml:space="preserve"> </w:t>
      </w:r>
      <w:r w:rsidRPr="00B77D8C">
        <w:rPr>
          <w:rFonts w:ascii="Times New Roman" w:hAnsi="Times New Roman" w:cs="Times New Roman"/>
          <w:bCs/>
          <w:i/>
          <w:sz w:val="28"/>
          <w:szCs w:val="28"/>
        </w:rPr>
        <w:t>Дети отвечают или педагог помогает подобрать правильный ответ.</w:t>
      </w:r>
    </w:p>
    <w:p w14:paraId="5F445FCE" w14:textId="294954F4" w:rsidR="00917127" w:rsidRPr="00D85778" w:rsidRDefault="00917127" w:rsidP="00B77D8C">
      <w:pPr>
        <w:spacing w:after="0" w:line="360" w:lineRule="auto"/>
        <w:ind w:left="360"/>
        <w:jc w:val="both"/>
        <w:rPr>
          <w:rFonts w:ascii="Times New Roman" w:hAnsi="Times New Roman" w:cs="Times New Roman"/>
          <w:bCs/>
          <w:i/>
          <w:sz w:val="28"/>
          <w:szCs w:val="28"/>
        </w:rPr>
      </w:pPr>
      <w:r w:rsidRPr="00D85778">
        <w:rPr>
          <w:rFonts w:ascii="Times New Roman" w:hAnsi="Times New Roman" w:cs="Times New Roman"/>
          <w:bCs/>
          <w:sz w:val="28"/>
          <w:szCs w:val="28"/>
        </w:rPr>
        <w:t>Правильно, ребята. На дороге может появиться а</w:t>
      </w:r>
      <w:r w:rsidR="00704469">
        <w:rPr>
          <w:rFonts w:ascii="Times New Roman" w:hAnsi="Times New Roman" w:cs="Times New Roman"/>
          <w:bCs/>
          <w:sz w:val="28"/>
          <w:szCs w:val="28"/>
        </w:rPr>
        <w:t>втомобиль</w:t>
      </w:r>
      <w:r w:rsidRPr="00D85778">
        <w:rPr>
          <w:rFonts w:ascii="Times New Roman" w:hAnsi="Times New Roman" w:cs="Times New Roman"/>
          <w:bCs/>
          <w:sz w:val="28"/>
          <w:szCs w:val="28"/>
        </w:rPr>
        <w:t>, котор</w:t>
      </w:r>
      <w:r w:rsidR="00704469">
        <w:rPr>
          <w:rFonts w:ascii="Times New Roman" w:hAnsi="Times New Roman" w:cs="Times New Roman"/>
          <w:bCs/>
          <w:sz w:val="28"/>
          <w:szCs w:val="28"/>
        </w:rPr>
        <w:t>ый</w:t>
      </w:r>
      <w:r w:rsidRPr="00D85778">
        <w:rPr>
          <w:rFonts w:ascii="Times New Roman" w:hAnsi="Times New Roman" w:cs="Times New Roman"/>
          <w:bCs/>
          <w:sz w:val="28"/>
          <w:szCs w:val="28"/>
        </w:rPr>
        <w:t xml:space="preserve"> совершенно не ожидает, что мы там играем. Именно поэтому нужно всегда помнить, что играть можно только на удалении от проезжей части. А почему?</w:t>
      </w:r>
      <w:r w:rsidR="00B93DF2">
        <w:rPr>
          <w:rFonts w:ascii="Times New Roman" w:hAnsi="Times New Roman" w:cs="Times New Roman"/>
          <w:bCs/>
          <w:i/>
          <w:sz w:val="28"/>
          <w:szCs w:val="28"/>
        </w:rPr>
        <w:t xml:space="preserve"> </w:t>
      </w:r>
      <w:r w:rsidRPr="00D85778">
        <w:rPr>
          <w:rFonts w:ascii="Times New Roman" w:hAnsi="Times New Roman" w:cs="Times New Roman"/>
          <w:bCs/>
          <w:i/>
          <w:sz w:val="28"/>
          <w:szCs w:val="28"/>
        </w:rPr>
        <w:t>Дети отвечают или педагог помогает подобрать правильный ответ.</w:t>
      </w:r>
    </w:p>
    <w:p w14:paraId="5D1C4A49" w14:textId="77777777" w:rsidR="00917127" w:rsidRPr="00D85778" w:rsidRDefault="00917127" w:rsidP="00B77D8C">
      <w:pPr>
        <w:spacing w:after="0" w:line="360" w:lineRule="auto"/>
        <w:ind w:left="360"/>
        <w:jc w:val="both"/>
        <w:rPr>
          <w:rFonts w:ascii="Times New Roman" w:hAnsi="Times New Roman" w:cs="Times New Roman"/>
          <w:bCs/>
          <w:sz w:val="28"/>
          <w:szCs w:val="28"/>
        </w:rPr>
      </w:pPr>
      <w:r w:rsidRPr="00D85778">
        <w:rPr>
          <w:rFonts w:ascii="Times New Roman" w:hAnsi="Times New Roman" w:cs="Times New Roman"/>
          <w:bCs/>
          <w:sz w:val="28"/>
          <w:szCs w:val="28"/>
        </w:rPr>
        <w:t xml:space="preserve">Правильно. Потому что наш мяч может выкатиться на дорогу, и мы можем не только потерять его, но и самих себя подвергнуть опасности. </w:t>
      </w:r>
    </w:p>
    <w:p w14:paraId="215AB44E" w14:textId="0774C3C1" w:rsidR="00330613" w:rsidRPr="00B77D8C" w:rsidRDefault="00917127" w:rsidP="00B77D8C">
      <w:pPr>
        <w:pStyle w:val="a7"/>
        <w:numPr>
          <w:ilvl w:val="0"/>
          <w:numId w:val="380"/>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bCs/>
          <w:sz w:val="28"/>
          <w:szCs w:val="28"/>
        </w:rPr>
        <w:t xml:space="preserve">Если вы идёте </w:t>
      </w:r>
      <w:r w:rsidRPr="00B77D8C">
        <w:rPr>
          <w:rFonts w:ascii="Times New Roman" w:hAnsi="Times New Roman" w:cs="Times New Roman"/>
          <w:color w:val="000000"/>
          <w:sz w:val="28"/>
          <w:szCs w:val="28"/>
        </w:rPr>
        <w:t xml:space="preserve">вдоль дороги при отсутствии тротуара, то надо двигаться навстречу движущимся машинам. Держитесь подальше от проезжей части. </w:t>
      </w:r>
    </w:p>
    <w:p w14:paraId="2FC3C963" w14:textId="25866AE7" w:rsidR="00917127" w:rsidRPr="00B77D8C" w:rsidRDefault="00917127" w:rsidP="00B77D8C">
      <w:pPr>
        <w:pStyle w:val="a7"/>
        <w:numPr>
          <w:ilvl w:val="0"/>
          <w:numId w:val="380"/>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 xml:space="preserve">Вечером и ночью водителям очень тяжело увидеть вас на дороге. Чтобы помочь им и сделать себя более заметным, необходимо надеть на свою </w:t>
      </w:r>
      <w:r w:rsidRPr="00B77D8C">
        <w:rPr>
          <w:rFonts w:ascii="Times New Roman" w:hAnsi="Times New Roman" w:cs="Times New Roman"/>
          <w:color w:val="000000"/>
          <w:sz w:val="28"/>
          <w:szCs w:val="28"/>
        </w:rPr>
        <w:lastRenderedPageBreak/>
        <w:t>одежду или рюкзак световозвращающие элементы. Попросите своих родителей прикрепить их к вашим вещам.</w:t>
      </w:r>
    </w:p>
    <w:p w14:paraId="0511A586"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rPr>
      </w:pPr>
    </w:p>
    <w:p w14:paraId="1107AEE5" w14:textId="77777777" w:rsidR="00917127" w:rsidRPr="00D85778" w:rsidRDefault="00917127" w:rsidP="00917127">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IV</w:t>
      </w:r>
      <w:r w:rsidRPr="00D85778">
        <w:rPr>
          <w:rFonts w:ascii="Times New Roman" w:hAnsi="Times New Roman" w:cs="Times New Roman"/>
          <w:b/>
          <w:color w:val="000000" w:themeColor="text1"/>
          <w:sz w:val="28"/>
          <w:szCs w:val="28"/>
        </w:rPr>
        <w:t>. Закрепление и повторение (5 мин)</w:t>
      </w:r>
    </w:p>
    <w:p w14:paraId="6ECD36EB"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Независимо от того, какое время года на дворе, день или ночь, надо знать эти правила.  </w:t>
      </w:r>
      <w:r w:rsidRPr="00D85778">
        <w:rPr>
          <w:rFonts w:ascii="Times New Roman" w:hAnsi="Times New Roman" w:cs="Times New Roman"/>
          <w:iCs/>
          <w:sz w:val="28"/>
          <w:szCs w:val="28"/>
        </w:rPr>
        <w:t>Давайте теперь ещё раз повторим, что на дороге делать нельзя:</w:t>
      </w:r>
    </w:p>
    <w:p w14:paraId="51C0CA42" w14:textId="77777777" w:rsidR="00917127" w:rsidRPr="00D85778" w:rsidRDefault="00917127" w:rsidP="00917127">
      <w:pPr>
        <w:pStyle w:val="a7"/>
        <w:numPr>
          <w:ilvl w:val="0"/>
          <w:numId w:val="1"/>
        </w:numPr>
        <w:spacing w:after="0" w:line="360" w:lineRule="auto"/>
        <w:ind w:left="0" w:firstLine="709"/>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переходить дорогу на запрещающий сигнал </w:t>
      </w:r>
      <w:r w:rsidR="00330613">
        <w:rPr>
          <w:rFonts w:ascii="Times New Roman" w:hAnsi="Times New Roman" w:cs="Times New Roman"/>
          <w:color w:val="000000"/>
          <w:sz w:val="28"/>
          <w:szCs w:val="28"/>
        </w:rPr>
        <w:t xml:space="preserve">пешеходного </w:t>
      </w:r>
      <w:r w:rsidRPr="00D85778">
        <w:rPr>
          <w:rFonts w:ascii="Times New Roman" w:hAnsi="Times New Roman" w:cs="Times New Roman"/>
          <w:color w:val="000000"/>
          <w:sz w:val="28"/>
          <w:szCs w:val="28"/>
        </w:rPr>
        <w:t>светофора</w:t>
      </w:r>
    </w:p>
    <w:p w14:paraId="6C1C2D9A" w14:textId="77777777" w:rsidR="00917127" w:rsidRPr="00D85778" w:rsidRDefault="00917127" w:rsidP="00917127">
      <w:pPr>
        <w:pStyle w:val="a7"/>
        <w:numPr>
          <w:ilvl w:val="0"/>
          <w:numId w:val="1"/>
        </w:numPr>
        <w:spacing w:after="0" w:line="360" w:lineRule="auto"/>
        <w:ind w:left="0" w:firstLine="709"/>
        <w:rPr>
          <w:rFonts w:ascii="Times New Roman" w:hAnsi="Times New Roman" w:cs="Times New Roman"/>
          <w:color w:val="000000"/>
          <w:sz w:val="28"/>
          <w:szCs w:val="28"/>
        </w:rPr>
      </w:pPr>
      <w:r w:rsidRPr="00D85778">
        <w:rPr>
          <w:rFonts w:ascii="Times New Roman" w:hAnsi="Times New Roman" w:cs="Times New Roman"/>
          <w:color w:val="000000"/>
          <w:sz w:val="28"/>
          <w:szCs w:val="28"/>
        </w:rPr>
        <w:t>переходить дорогу в не</w:t>
      </w:r>
      <w:r w:rsidR="00330613">
        <w:rPr>
          <w:rFonts w:ascii="Times New Roman" w:hAnsi="Times New Roman" w:cs="Times New Roman"/>
          <w:color w:val="000000"/>
          <w:sz w:val="28"/>
          <w:szCs w:val="28"/>
        </w:rPr>
        <w:t>предназначенном для этого месте</w:t>
      </w:r>
    </w:p>
    <w:p w14:paraId="100E4ECE" w14:textId="77777777" w:rsidR="00917127" w:rsidRPr="00D85778" w:rsidRDefault="00917127" w:rsidP="00917127">
      <w:pPr>
        <w:pStyle w:val="a7"/>
        <w:numPr>
          <w:ilvl w:val="0"/>
          <w:numId w:val="1"/>
        </w:numPr>
        <w:spacing w:after="0" w:line="360" w:lineRule="auto"/>
        <w:ind w:left="0" w:firstLine="709"/>
        <w:rPr>
          <w:rFonts w:ascii="Times New Roman" w:hAnsi="Times New Roman" w:cs="Times New Roman"/>
          <w:color w:val="000000"/>
          <w:sz w:val="28"/>
          <w:szCs w:val="28"/>
        </w:rPr>
      </w:pPr>
      <w:r w:rsidRPr="00D85778">
        <w:rPr>
          <w:rFonts w:ascii="Times New Roman" w:hAnsi="Times New Roman" w:cs="Times New Roman"/>
          <w:color w:val="000000"/>
          <w:sz w:val="28"/>
          <w:szCs w:val="28"/>
        </w:rPr>
        <w:t>перебегать дорогу и вырываться от родителей</w:t>
      </w:r>
    </w:p>
    <w:p w14:paraId="0FF1F102" w14:textId="77777777" w:rsidR="00917127" w:rsidRPr="00D85778" w:rsidRDefault="00917127" w:rsidP="00917127">
      <w:pPr>
        <w:pStyle w:val="a7"/>
        <w:numPr>
          <w:ilvl w:val="0"/>
          <w:numId w:val="1"/>
        </w:numPr>
        <w:spacing w:after="0" w:line="360" w:lineRule="auto"/>
        <w:ind w:left="0" w:firstLine="709"/>
        <w:rPr>
          <w:rFonts w:ascii="Times New Roman" w:hAnsi="Times New Roman" w:cs="Times New Roman"/>
          <w:color w:val="000000"/>
          <w:sz w:val="28"/>
          <w:szCs w:val="28"/>
        </w:rPr>
      </w:pPr>
      <w:r w:rsidRPr="00D85778">
        <w:rPr>
          <w:rFonts w:ascii="Times New Roman" w:hAnsi="Times New Roman" w:cs="Times New Roman"/>
          <w:color w:val="000000"/>
          <w:sz w:val="28"/>
          <w:szCs w:val="28"/>
        </w:rPr>
        <w:t>выходить из-за машины, куста, которые могут скрыть вас</w:t>
      </w:r>
    </w:p>
    <w:p w14:paraId="4FB787BB" w14:textId="77777777" w:rsidR="00917127" w:rsidRPr="00D85778" w:rsidRDefault="00917127" w:rsidP="00917127">
      <w:pPr>
        <w:pStyle w:val="a7"/>
        <w:numPr>
          <w:ilvl w:val="0"/>
          <w:numId w:val="1"/>
        </w:numPr>
        <w:spacing w:after="0" w:line="360" w:lineRule="auto"/>
        <w:ind w:left="0" w:firstLine="709"/>
        <w:rPr>
          <w:rFonts w:ascii="Times New Roman" w:hAnsi="Times New Roman" w:cs="Times New Roman"/>
          <w:color w:val="000000"/>
          <w:sz w:val="28"/>
          <w:szCs w:val="28"/>
        </w:rPr>
      </w:pPr>
      <w:r w:rsidRPr="00D85778">
        <w:rPr>
          <w:rFonts w:ascii="Times New Roman" w:hAnsi="Times New Roman" w:cs="Times New Roman"/>
          <w:color w:val="000000"/>
          <w:sz w:val="28"/>
          <w:szCs w:val="28"/>
        </w:rPr>
        <w:t>играть вблизи проезжей части</w:t>
      </w:r>
    </w:p>
    <w:p w14:paraId="4EDEFF01" w14:textId="77777777" w:rsidR="00CA3951" w:rsidRDefault="00917127" w:rsidP="00CA3951">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Итак, сегодня мы с вами узнали много интересного и полезного. Всё это поможет вам лучше ориентироваться на дороге и не попасть в опасную ситуацию. Расскажите об этом вашим родителям и друзьям, давайте все вместе сделаем наши дороги безопаснее!</w:t>
      </w:r>
    </w:p>
    <w:p w14:paraId="5BE99CAF" w14:textId="77777777" w:rsidR="00A92EB1" w:rsidRPr="00D85778" w:rsidRDefault="00917127" w:rsidP="00CA3951">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bCs/>
          <w:color w:val="000000"/>
          <w:sz w:val="28"/>
          <w:szCs w:val="28"/>
        </w:rPr>
        <w:tab/>
      </w:r>
    </w:p>
    <w:p w14:paraId="2C2CBED1" w14:textId="0FACF8C8" w:rsidR="00917127" w:rsidRPr="00B77D8C" w:rsidRDefault="00917127" w:rsidP="00A92EB1">
      <w:pPr>
        <w:pStyle w:val="2"/>
        <w:rPr>
          <w:color w:val="000000" w:themeColor="text1"/>
        </w:rPr>
      </w:pPr>
      <w:bookmarkStart w:id="25" w:name="_Toc508898414"/>
      <w:r w:rsidRPr="00B77D8C">
        <w:rPr>
          <w:color w:val="000000" w:themeColor="text1"/>
        </w:rPr>
        <w:t>План-сценарий практического занятия</w:t>
      </w:r>
      <w:bookmarkEnd w:id="25"/>
    </w:p>
    <w:p w14:paraId="4BA11837" w14:textId="77777777" w:rsidR="00A92EB1" w:rsidRPr="00D85778" w:rsidRDefault="00A92EB1" w:rsidP="00A92EB1">
      <w:pPr>
        <w:rPr>
          <w:rFonts w:ascii="Times New Roman" w:hAnsi="Times New Roman" w:cs="Times New Roman"/>
        </w:rPr>
      </w:pPr>
    </w:p>
    <w:p w14:paraId="7E2AC9F9" w14:textId="79D0C314" w:rsidR="00917127" w:rsidRPr="00D85778" w:rsidRDefault="00917127" w:rsidP="00917127">
      <w:pPr>
        <w:pStyle w:val="Default"/>
        <w:spacing w:line="360" w:lineRule="auto"/>
        <w:ind w:firstLine="709"/>
        <w:jc w:val="both"/>
        <w:rPr>
          <w:sz w:val="28"/>
          <w:szCs w:val="28"/>
        </w:rPr>
      </w:pPr>
      <w:r w:rsidRPr="00D85778">
        <w:rPr>
          <w:sz w:val="28"/>
          <w:szCs w:val="28"/>
        </w:rPr>
        <w:t>Длительность практической части – 45</w:t>
      </w:r>
      <w:r w:rsidR="00166AAC">
        <w:rPr>
          <w:sz w:val="28"/>
          <w:szCs w:val="28"/>
        </w:rPr>
        <w:t>–</w:t>
      </w:r>
      <w:r w:rsidRPr="00D85778">
        <w:rPr>
          <w:sz w:val="28"/>
          <w:szCs w:val="28"/>
        </w:rPr>
        <w:t>60 минут</w:t>
      </w:r>
    </w:p>
    <w:p w14:paraId="4A93470C"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xml:space="preserve">. Повторение и ознакомление с условиями проведения практической части </w:t>
      </w:r>
    </w:p>
    <w:p w14:paraId="0F197F4A"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Здравствуйте ребята! Я знаю, что вы тщательно готовились, чтобы мы сегодня с вами хорошо поиграли! Вы запомнили главные правила, которые нужно соблюдать на дороге? </w:t>
      </w:r>
    </w:p>
    <w:p w14:paraId="16A367B5" w14:textId="7B225549" w:rsidR="00917127" w:rsidRPr="00B77D8C" w:rsidRDefault="00917127"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того чтобы начать игру нам необходимо разделиться на три команды:</w:t>
      </w:r>
      <w:r w:rsidR="00890CDC">
        <w:rPr>
          <w:rFonts w:ascii="Times New Roman" w:hAnsi="Times New Roman" w:cs="Times New Roman"/>
          <w:sz w:val="28"/>
          <w:szCs w:val="28"/>
        </w:rPr>
        <w:t xml:space="preserve"> </w:t>
      </w:r>
      <w:r w:rsidRPr="00B77D8C">
        <w:rPr>
          <w:rFonts w:ascii="Times New Roman" w:hAnsi="Times New Roman" w:cs="Times New Roman"/>
          <w:sz w:val="28"/>
          <w:szCs w:val="28"/>
        </w:rPr>
        <w:t>Водители</w:t>
      </w:r>
      <w:r w:rsidR="00890CDC">
        <w:rPr>
          <w:rFonts w:ascii="Times New Roman" w:hAnsi="Times New Roman" w:cs="Times New Roman"/>
          <w:sz w:val="28"/>
          <w:szCs w:val="28"/>
        </w:rPr>
        <w:t xml:space="preserve">,  </w:t>
      </w:r>
      <w:r w:rsidRPr="00B77D8C">
        <w:rPr>
          <w:rFonts w:ascii="Times New Roman" w:hAnsi="Times New Roman" w:cs="Times New Roman"/>
          <w:sz w:val="28"/>
          <w:szCs w:val="28"/>
        </w:rPr>
        <w:t>Пешеходы</w:t>
      </w:r>
      <w:r w:rsidR="00890CDC">
        <w:rPr>
          <w:rFonts w:ascii="Times New Roman" w:hAnsi="Times New Roman" w:cs="Times New Roman"/>
          <w:sz w:val="28"/>
          <w:szCs w:val="28"/>
        </w:rPr>
        <w:t xml:space="preserve">, </w:t>
      </w:r>
      <w:r w:rsidRPr="00B77D8C">
        <w:rPr>
          <w:rFonts w:ascii="Times New Roman" w:hAnsi="Times New Roman" w:cs="Times New Roman"/>
          <w:sz w:val="28"/>
          <w:szCs w:val="28"/>
        </w:rPr>
        <w:t>Юные инспекторы движения</w:t>
      </w:r>
      <w:r w:rsidR="00330613" w:rsidRPr="00B77D8C">
        <w:rPr>
          <w:rFonts w:ascii="Times New Roman" w:hAnsi="Times New Roman" w:cs="Times New Roman"/>
          <w:sz w:val="28"/>
          <w:szCs w:val="28"/>
        </w:rPr>
        <w:t xml:space="preserve"> (ЮИД)</w:t>
      </w:r>
      <w:r w:rsidR="00890CDC">
        <w:rPr>
          <w:rFonts w:ascii="Times New Roman" w:hAnsi="Times New Roman" w:cs="Times New Roman"/>
          <w:sz w:val="28"/>
          <w:szCs w:val="28"/>
        </w:rPr>
        <w:t>.</w:t>
      </w:r>
    </w:p>
    <w:p w14:paraId="15CE57A2" w14:textId="6F2ED7CA"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Но прежде чем разделиться на команды, я предлагаю повторить правила, которые мы с вами изучили, и те, кто лучше всех будут отвечать на вопросы, станут командой </w:t>
      </w:r>
      <w:r w:rsidR="00330613">
        <w:rPr>
          <w:rFonts w:ascii="Times New Roman" w:hAnsi="Times New Roman" w:cs="Times New Roman"/>
          <w:sz w:val="28"/>
          <w:szCs w:val="28"/>
        </w:rPr>
        <w:t>ЮИД</w:t>
      </w:r>
      <w:r w:rsidRPr="00D85778">
        <w:rPr>
          <w:rFonts w:ascii="Times New Roman" w:hAnsi="Times New Roman" w:cs="Times New Roman"/>
          <w:sz w:val="28"/>
          <w:szCs w:val="28"/>
        </w:rPr>
        <w:t>.</w:t>
      </w:r>
    </w:p>
    <w:p w14:paraId="2804A344" w14:textId="73194D67"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Все согласны?  </w:t>
      </w:r>
      <w:r w:rsidR="00166AAC">
        <w:rPr>
          <w:rFonts w:ascii="Times New Roman" w:hAnsi="Times New Roman" w:cs="Times New Roman"/>
          <w:i/>
          <w:sz w:val="28"/>
          <w:szCs w:val="28"/>
        </w:rPr>
        <w:t>Д</w:t>
      </w:r>
      <w:r w:rsidRPr="00D85778">
        <w:rPr>
          <w:rFonts w:ascii="Times New Roman" w:hAnsi="Times New Roman" w:cs="Times New Roman"/>
          <w:i/>
          <w:sz w:val="28"/>
          <w:szCs w:val="28"/>
        </w:rPr>
        <w:t>ети отвечают</w:t>
      </w:r>
      <w:r w:rsidR="00166AAC">
        <w:rPr>
          <w:rFonts w:ascii="Times New Roman" w:hAnsi="Times New Roman" w:cs="Times New Roman"/>
          <w:i/>
          <w:sz w:val="28"/>
          <w:szCs w:val="28"/>
        </w:rPr>
        <w:t>.</w:t>
      </w:r>
    </w:p>
    <w:p w14:paraId="54F8312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Хорошо, тогда мы начинаем:</w:t>
      </w:r>
    </w:p>
    <w:p w14:paraId="5081BF7D" w14:textId="28931C96"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Правила дорожного движения нужно знать только водителям, а пешеходам они совершенно ни к чему, правильно?</w:t>
      </w:r>
    </w:p>
    <w:p w14:paraId="1C9C0BF5" w14:textId="2EBC6462"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Ответ: Нет, неправильно! Пешеход – это такой же участник движения. Поэтому правила он должен знать очень хорошо.</w:t>
      </w:r>
    </w:p>
    <w:p w14:paraId="29837EE9" w14:textId="6E66C764" w:rsidR="00917127" w:rsidRPr="00D85778" w:rsidRDefault="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Все знают, что «красный с</w:t>
      </w:r>
      <w:r w:rsidR="008A42A8">
        <w:rPr>
          <w:rFonts w:ascii="Times New Roman" w:hAnsi="Times New Roman" w:cs="Times New Roman"/>
          <w:sz w:val="28"/>
          <w:szCs w:val="28"/>
        </w:rPr>
        <w:t>игнал светофора</w:t>
      </w:r>
      <w:r w:rsidRPr="00D85778">
        <w:rPr>
          <w:rFonts w:ascii="Times New Roman" w:hAnsi="Times New Roman" w:cs="Times New Roman"/>
          <w:sz w:val="28"/>
          <w:szCs w:val="28"/>
        </w:rPr>
        <w:t xml:space="preserve"> – дороги нет», а на зелёный сигнал светофора можно начинать движение. </w:t>
      </w:r>
    </w:p>
    <w:p w14:paraId="34A8805F" w14:textId="24A17A89"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Зелёный свет светофора мигает – наверное, приглашает не робеть и поскорее переходить дорогу. </w:t>
      </w:r>
    </w:p>
    <w:p w14:paraId="3F517A2E" w14:textId="77777777"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Нет. Мигающий зелёный – это предупреждение о том, что через несколько секунд сигнал светофора поменяется. Начинать переход </w:t>
      </w:r>
      <w:r w:rsidR="008A42A8">
        <w:rPr>
          <w:rFonts w:ascii="Times New Roman" w:hAnsi="Times New Roman" w:cs="Times New Roman"/>
          <w:i/>
          <w:sz w:val="28"/>
          <w:szCs w:val="28"/>
        </w:rPr>
        <w:t>дороги</w:t>
      </w:r>
      <w:r w:rsidRPr="00D85778">
        <w:rPr>
          <w:rFonts w:ascii="Times New Roman" w:hAnsi="Times New Roman" w:cs="Times New Roman"/>
          <w:i/>
          <w:sz w:val="28"/>
          <w:szCs w:val="28"/>
        </w:rPr>
        <w:t xml:space="preserve"> на мигающий зелёный нельзя.</w:t>
      </w:r>
    </w:p>
    <w:p w14:paraId="33C8FCFF" w14:textId="363CB528"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w:t>
      </w:r>
      <w:r w:rsidR="008A42A8">
        <w:rPr>
          <w:rFonts w:ascii="Times New Roman" w:hAnsi="Times New Roman" w:cs="Times New Roman"/>
          <w:sz w:val="28"/>
          <w:szCs w:val="28"/>
        </w:rPr>
        <w:t xml:space="preserve"> пешеходном</w:t>
      </w:r>
      <w:r w:rsidRPr="00D85778">
        <w:rPr>
          <w:rFonts w:ascii="Times New Roman" w:hAnsi="Times New Roman" w:cs="Times New Roman"/>
          <w:sz w:val="28"/>
          <w:szCs w:val="28"/>
        </w:rPr>
        <w:t xml:space="preserve"> светофоре зелёный с</w:t>
      </w:r>
      <w:r w:rsidR="008A42A8">
        <w:rPr>
          <w:rFonts w:ascii="Times New Roman" w:hAnsi="Times New Roman" w:cs="Times New Roman"/>
          <w:sz w:val="28"/>
          <w:szCs w:val="28"/>
        </w:rPr>
        <w:t>игнал</w:t>
      </w:r>
      <w:r w:rsidRPr="00D85778">
        <w:rPr>
          <w:rFonts w:ascii="Times New Roman" w:hAnsi="Times New Roman" w:cs="Times New Roman"/>
          <w:sz w:val="28"/>
          <w:szCs w:val="28"/>
        </w:rPr>
        <w:t xml:space="preserve"> – можно идти смело, никаких машин на нашем пути не будет! Так ли это?</w:t>
      </w:r>
    </w:p>
    <w:p w14:paraId="409E84A6" w14:textId="51FE86DD"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 xml:space="preserve">ет. Сначала надо убедиться, что машины остановились. Внимательно посмотреть по сторонам и тогда идти. </w:t>
      </w:r>
    </w:p>
    <w:p w14:paraId="1C53AF1F" w14:textId="10E6F079"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А как же нам перейти дорогу, если нет светофора? </w:t>
      </w:r>
    </w:p>
    <w:p w14:paraId="5171F16E" w14:textId="06A41060"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д</w:t>
      </w:r>
      <w:r w:rsidRPr="00D85778">
        <w:rPr>
          <w:rFonts w:ascii="Times New Roman" w:hAnsi="Times New Roman" w:cs="Times New Roman"/>
          <w:i/>
          <w:sz w:val="28"/>
          <w:szCs w:val="28"/>
        </w:rPr>
        <w:t>орогу можно переходить только на перекрёстке и по пешеходному переходу, убедившись, что машин нет или они очень далеко.</w:t>
      </w:r>
    </w:p>
    <w:p w14:paraId="1B47F981" w14:textId="41992810"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Что нужно сделать, прежде чем переходить </w:t>
      </w:r>
      <w:r w:rsidR="008A42A8">
        <w:rPr>
          <w:rFonts w:ascii="Times New Roman" w:hAnsi="Times New Roman" w:cs="Times New Roman"/>
          <w:sz w:val="28"/>
          <w:szCs w:val="28"/>
        </w:rPr>
        <w:t>дорогу</w:t>
      </w:r>
      <w:r w:rsidRPr="00D85778">
        <w:rPr>
          <w:rFonts w:ascii="Times New Roman" w:hAnsi="Times New Roman" w:cs="Times New Roman"/>
          <w:sz w:val="28"/>
          <w:szCs w:val="28"/>
        </w:rPr>
        <w:t xml:space="preserve">? </w:t>
      </w:r>
    </w:p>
    <w:p w14:paraId="333B9CF6" w14:textId="2BA2CC60"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п</w:t>
      </w:r>
      <w:r w:rsidRPr="00D85778">
        <w:rPr>
          <w:rFonts w:ascii="Times New Roman" w:hAnsi="Times New Roman" w:cs="Times New Roman"/>
          <w:i/>
          <w:sz w:val="28"/>
          <w:szCs w:val="28"/>
        </w:rPr>
        <w:t xml:space="preserve">осмотреть налево, затем направо и снова налево, убедиться, что близко нет машин или они все остановились, и начать движение. </w:t>
      </w:r>
      <w:r w:rsidR="008A42A8">
        <w:rPr>
          <w:rFonts w:ascii="Times New Roman" w:hAnsi="Times New Roman" w:cs="Times New Roman"/>
          <w:i/>
          <w:sz w:val="28"/>
          <w:szCs w:val="28"/>
        </w:rPr>
        <w:t>Необходим</w:t>
      </w:r>
      <w:r w:rsidRPr="00D85778">
        <w:rPr>
          <w:rFonts w:ascii="Times New Roman" w:hAnsi="Times New Roman" w:cs="Times New Roman"/>
          <w:i/>
          <w:sz w:val="28"/>
          <w:szCs w:val="28"/>
        </w:rPr>
        <w:t xml:space="preserve">о посмотреть направо и, убедившись в отсутствии </w:t>
      </w:r>
      <w:r w:rsidR="009F60E6">
        <w:rPr>
          <w:rFonts w:ascii="Times New Roman" w:hAnsi="Times New Roman" w:cs="Times New Roman"/>
          <w:i/>
          <w:sz w:val="28"/>
          <w:szCs w:val="28"/>
        </w:rPr>
        <w:t>автомобилей</w:t>
      </w:r>
      <w:r w:rsidRPr="00D85778">
        <w:rPr>
          <w:rFonts w:ascii="Times New Roman" w:hAnsi="Times New Roman" w:cs="Times New Roman"/>
          <w:i/>
          <w:sz w:val="28"/>
          <w:szCs w:val="28"/>
        </w:rPr>
        <w:t>, закончить переход.</w:t>
      </w:r>
    </w:p>
    <w:p w14:paraId="11014DB4" w14:textId="21F6A91C"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Мы на середине проезжей части и вдруг справа увидели приближающуюся машину. Что лучше сделать: как можно быстрее перебежать дорогу или вернуться назад?</w:t>
      </w:r>
    </w:p>
    <w:p w14:paraId="7A0EBF0A" w14:textId="0EC256A4"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 xml:space="preserve">и то, ни другое. Нужно остановиться на </w:t>
      </w:r>
      <w:r w:rsidR="009F60E6">
        <w:rPr>
          <w:rFonts w:ascii="Times New Roman" w:hAnsi="Times New Roman" w:cs="Times New Roman"/>
          <w:i/>
          <w:sz w:val="28"/>
          <w:szCs w:val="28"/>
        </w:rPr>
        <w:t>середине проезжей части.</w:t>
      </w:r>
    </w:p>
    <w:p w14:paraId="22C3DBDE" w14:textId="3959E5B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Дорогу переходить нужно как можно быстрее, лучше – бегом. Правильно? </w:t>
      </w:r>
    </w:p>
    <w:p w14:paraId="4ED6A997" w14:textId="48CE8149"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ет! Дорогу переходить нужно спокойно и внимательно, не задерживаясь, но ни в коем случае не перебегать её!</w:t>
      </w:r>
    </w:p>
    <w:p w14:paraId="1C34ECCF" w14:textId="58CAC9B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Нам нужно перейти дорогу, а у </w:t>
      </w:r>
      <w:r w:rsidR="009F60E6">
        <w:rPr>
          <w:rFonts w:ascii="Times New Roman" w:hAnsi="Times New Roman" w:cs="Times New Roman"/>
          <w:sz w:val="28"/>
          <w:szCs w:val="28"/>
        </w:rPr>
        <w:t>края проезжей части стоит автомобиль</w:t>
      </w:r>
      <w:r w:rsidR="001A504D">
        <w:rPr>
          <w:rFonts w:ascii="Times New Roman" w:hAnsi="Times New Roman" w:cs="Times New Roman"/>
          <w:sz w:val="28"/>
          <w:szCs w:val="28"/>
        </w:rPr>
        <w:t>,</w:t>
      </w:r>
      <w:r w:rsidR="009F60E6">
        <w:rPr>
          <w:rFonts w:ascii="Times New Roman" w:hAnsi="Times New Roman" w:cs="Times New Roman"/>
          <w:sz w:val="28"/>
          <w:szCs w:val="28"/>
        </w:rPr>
        <w:t xml:space="preserve"> закрывающий обзор</w:t>
      </w:r>
      <w:r w:rsidRPr="00D85778">
        <w:rPr>
          <w:rFonts w:ascii="Times New Roman" w:hAnsi="Times New Roman" w:cs="Times New Roman"/>
          <w:sz w:val="28"/>
          <w:szCs w:val="28"/>
        </w:rPr>
        <w:t xml:space="preserve">. Что делать? </w:t>
      </w:r>
    </w:p>
    <w:p w14:paraId="356D8AB4" w14:textId="76A94B2B"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 xml:space="preserve">е переходить дорогу в этом месте, потому что из-за стоящей машины можно не увидеть другую, которая едет. </w:t>
      </w:r>
    </w:p>
    <w:p w14:paraId="466EFC7F" w14:textId="6CFD6679"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Мы опаздываем в детский сад, а к автобусной остановке как раз подъезжает наш автобус. Осталось только перебежать дорогу – успеем! Верно? </w:t>
      </w:r>
    </w:p>
    <w:p w14:paraId="2AD97D90" w14:textId="505123CC"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и в коем случае! Всё внимание должно сосредоточиться на переходе дороги – по правилам</w:t>
      </w:r>
      <w:r w:rsidR="009F60E6">
        <w:rPr>
          <w:rFonts w:ascii="Times New Roman" w:hAnsi="Times New Roman" w:cs="Times New Roman"/>
          <w:i/>
          <w:sz w:val="28"/>
          <w:szCs w:val="28"/>
        </w:rPr>
        <w:t>и на пешеходном переходе</w:t>
      </w:r>
      <w:r w:rsidRPr="00D85778">
        <w:rPr>
          <w:rFonts w:ascii="Times New Roman" w:hAnsi="Times New Roman" w:cs="Times New Roman"/>
          <w:i/>
          <w:sz w:val="28"/>
          <w:szCs w:val="28"/>
        </w:rPr>
        <w:t>, а автобус подойдёт следующий.</w:t>
      </w:r>
    </w:p>
    <w:p w14:paraId="74B2C697" w14:textId="7E5C21D8"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Пешеходы должны идти по тротуару. А если тротуара нет? Где и как именно должны двигаться пешеходы? </w:t>
      </w:r>
    </w:p>
    <w:p w14:paraId="0979816D" w14:textId="2F8B56BA"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п</w:t>
      </w:r>
      <w:r w:rsidRPr="00D85778">
        <w:rPr>
          <w:rFonts w:ascii="Times New Roman" w:hAnsi="Times New Roman" w:cs="Times New Roman"/>
          <w:i/>
          <w:sz w:val="28"/>
          <w:szCs w:val="28"/>
        </w:rPr>
        <w:t>о обочине навстречу движущемуся транспорту.</w:t>
      </w:r>
      <w:r w:rsidRPr="00D85778">
        <w:rPr>
          <w:rFonts w:ascii="Times New Roman" w:hAnsi="Times New Roman" w:cs="Times New Roman"/>
          <w:sz w:val="28"/>
          <w:szCs w:val="28"/>
        </w:rPr>
        <w:t xml:space="preserve"> </w:t>
      </w:r>
    </w:p>
    <w:p w14:paraId="1566DBBC" w14:textId="601D1602"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Как можно (и нужно) сделать себя более заметным для водителей в тёмное время суток и тем самым обеспечить большую безопасность? </w:t>
      </w:r>
    </w:p>
    <w:p w14:paraId="26088A6C" w14:textId="3C5123F8"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в</w:t>
      </w:r>
      <w:r w:rsidRPr="00D85778">
        <w:rPr>
          <w:rFonts w:ascii="Times New Roman" w:hAnsi="Times New Roman" w:cs="Times New Roman"/>
          <w:i/>
          <w:sz w:val="28"/>
          <w:szCs w:val="28"/>
        </w:rPr>
        <w:t xml:space="preserve">оспользоваться </w:t>
      </w:r>
      <w:r w:rsidR="009F60E6" w:rsidRPr="00D85778">
        <w:rPr>
          <w:rFonts w:ascii="Times New Roman" w:hAnsi="Times New Roman" w:cs="Times New Roman"/>
          <w:i/>
          <w:sz w:val="28"/>
          <w:szCs w:val="28"/>
        </w:rPr>
        <w:t>свет</w:t>
      </w:r>
      <w:r w:rsidR="001A504D">
        <w:rPr>
          <w:rFonts w:ascii="Times New Roman" w:hAnsi="Times New Roman" w:cs="Times New Roman"/>
          <w:i/>
          <w:sz w:val="28"/>
          <w:szCs w:val="28"/>
        </w:rPr>
        <w:t>о</w:t>
      </w:r>
      <w:r w:rsidR="009F60E6">
        <w:rPr>
          <w:rFonts w:ascii="Times New Roman" w:hAnsi="Times New Roman" w:cs="Times New Roman"/>
          <w:i/>
          <w:sz w:val="28"/>
          <w:szCs w:val="28"/>
        </w:rPr>
        <w:t>возвращающими</w:t>
      </w:r>
      <w:r w:rsidRPr="00D85778">
        <w:rPr>
          <w:rFonts w:ascii="Times New Roman" w:hAnsi="Times New Roman" w:cs="Times New Roman"/>
          <w:i/>
          <w:sz w:val="28"/>
          <w:szCs w:val="28"/>
        </w:rPr>
        <w:t xml:space="preserve"> </w:t>
      </w:r>
      <w:r w:rsidR="009F60E6">
        <w:rPr>
          <w:rFonts w:ascii="Times New Roman" w:hAnsi="Times New Roman" w:cs="Times New Roman"/>
          <w:i/>
          <w:sz w:val="28"/>
          <w:szCs w:val="28"/>
        </w:rPr>
        <w:t>элементами</w:t>
      </w:r>
      <w:r w:rsidRPr="00D85778">
        <w:rPr>
          <w:rFonts w:ascii="Times New Roman" w:hAnsi="Times New Roman" w:cs="Times New Roman"/>
          <w:i/>
          <w:sz w:val="28"/>
          <w:szCs w:val="28"/>
        </w:rPr>
        <w:t xml:space="preserve"> и нашивками, прикрепив их на одежду и портфель.</w:t>
      </w:r>
    </w:p>
    <w:p w14:paraId="30B323E2" w14:textId="485374C1"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 самой дороги находится горка, зимой с неё, наверное, здорово кататься. Проверим?</w:t>
      </w:r>
    </w:p>
    <w:p w14:paraId="637455FD" w14:textId="44B2F1BF"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 xml:space="preserve">Ответ: </w:t>
      </w:r>
      <w:r w:rsidR="001A504D">
        <w:rPr>
          <w:rFonts w:ascii="Times New Roman" w:hAnsi="Times New Roman" w:cs="Times New Roman"/>
          <w:i/>
          <w:sz w:val="28"/>
          <w:szCs w:val="28"/>
        </w:rPr>
        <w:t>н</w:t>
      </w:r>
      <w:r w:rsidRPr="00D85778">
        <w:rPr>
          <w:rFonts w:ascii="Times New Roman" w:hAnsi="Times New Roman" w:cs="Times New Roman"/>
          <w:i/>
          <w:sz w:val="28"/>
          <w:szCs w:val="28"/>
        </w:rPr>
        <w:t>и в коем случае! Кататься на санках, лыжах, коньках на улице и рядом с проезжей частью нельзя! Так же, как и играть в мяч</w:t>
      </w:r>
      <w:r w:rsidR="009F60E6">
        <w:rPr>
          <w:rFonts w:ascii="Times New Roman" w:hAnsi="Times New Roman" w:cs="Times New Roman"/>
          <w:i/>
          <w:sz w:val="28"/>
          <w:szCs w:val="28"/>
        </w:rPr>
        <w:t>. Попросить родителей сообщить об опасности в службу ГИБДД</w:t>
      </w:r>
      <w:r w:rsidR="00166AAC">
        <w:rPr>
          <w:rFonts w:ascii="Times New Roman" w:hAnsi="Times New Roman" w:cs="Times New Roman"/>
          <w:i/>
          <w:sz w:val="28"/>
          <w:szCs w:val="28"/>
        </w:rPr>
        <w:t>.</w:t>
      </w:r>
    </w:p>
    <w:p w14:paraId="0113B04B" w14:textId="0F8F0275"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где</w:t>
      </w:r>
      <w:r w:rsidR="00166AAC">
        <w:rPr>
          <w:rFonts w:ascii="Times New Roman" w:hAnsi="Times New Roman" w:cs="Times New Roman"/>
          <w:sz w:val="28"/>
          <w:szCs w:val="28"/>
        </w:rPr>
        <w:t xml:space="preserve"> </w:t>
      </w:r>
      <w:r w:rsidR="00166AAC" w:rsidRPr="00D85778">
        <w:rPr>
          <w:rFonts w:ascii="Times New Roman" w:hAnsi="Times New Roman" w:cs="Times New Roman"/>
          <w:sz w:val="28"/>
          <w:szCs w:val="28"/>
        </w:rPr>
        <w:t>можно</w:t>
      </w:r>
      <w:r w:rsidRPr="00D85778">
        <w:rPr>
          <w:rFonts w:ascii="Times New Roman" w:hAnsi="Times New Roman" w:cs="Times New Roman"/>
          <w:sz w:val="28"/>
          <w:szCs w:val="28"/>
        </w:rPr>
        <w:t xml:space="preserve"> кататься или играть в мяч? </w:t>
      </w:r>
    </w:p>
    <w:p w14:paraId="31E8AA7D" w14:textId="7C5DF946" w:rsidR="001A504D"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1A504D">
        <w:rPr>
          <w:rFonts w:ascii="Times New Roman" w:hAnsi="Times New Roman" w:cs="Times New Roman"/>
          <w:i/>
          <w:sz w:val="28"/>
          <w:szCs w:val="28"/>
        </w:rPr>
        <w:t>в</w:t>
      </w:r>
      <w:r w:rsidRPr="00D85778">
        <w:rPr>
          <w:rFonts w:ascii="Times New Roman" w:hAnsi="Times New Roman" w:cs="Times New Roman"/>
          <w:i/>
          <w:sz w:val="28"/>
          <w:szCs w:val="28"/>
        </w:rPr>
        <w:t xml:space="preserve">о дворах и в специально оборудованных местах. </w:t>
      </w:r>
    </w:p>
    <w:p w14:paraId="3C7FE77F" w14:textId="77777777" w:rsidR="001A504D" w:rsidRDefault="001A504D" w:rsidP="00B77D8C">
      <w:pPr>
        <w:spacing w:after="0" w:line="360" w:lineRule="auto"/>
        <w:jc w:val="both"/>
        <w:rPr>
          <w:rFonts w:ascii="Times New Roman" w:hAnsi="Times New Roman" w:cs="Times New Roman"/>
          <w:i/>
          <w:sz w:val="28"/>
          <w:szCs w:val="28"/>
        </w:rPr>
      </w:pPr>
    </w:p>
    <w:p w14:paraId="52BC4609" w14:textId="3B94314A" w:rsidR="001A504D" w:rsidRPr="00B77D8C" w:rsidRDefault="00166AAC" w:rsidP="00B77D8C">
      <w:pPr>
        <w:spacing w:after="0" w:line="360" w:lineRule="auto"/>
        <w:jc w:val="both"/>
        <w:rPr>
          <w:rFonts w:ascii="Times New Roman" w:hAnsi="Times New Roman" w:cs="Times New Roman"/>
          <w:b/>
          <w:i/>
          <w:sz w:val="28"/>
          <w:szCs w:val="28"/>
        </w:rPr>
      </w:pPr>
      <w:r w:rsidRPr="00B77D8C">
        <w:rPr>
          <w:rFonts w:ascii="Times New Roman" w:hAnsi="Times New Roman" w:cs="Times New Roman"/>
          <w:b/>
          <w:i/>
          <w:sz w:val="28"/>
          <w:szCs w:val="28"/>
        </w:rPr>
        <w:t>Р</w:t>
      </w:r>
      <w:r w:rsidR="00917127" w:rsidRPr="00B77D8C">
        <w:rPr>
          <w:rFonts w:ascii="Times New Roman" w:hAnsi="Times New Roman" w:cs="Times New Roman"/>
          <w:b/>
          <w:i/>
          <w:sz w:val="28"/>
          <w:szCs w:val="28"/>
        </w:rPr>
        <w:t xml:space="preserve">екомендация для педагога: </w:t>
      </w:r>
      <w:r w:rsidR="00917127" w:rsidRPr="00B77D8C">
        <w:rPr>
          <w:rFonts w:ascii="Times New Roman" w:hAnsi="Times New Roman" w:cs="Times New Roman"/>
          <w:i/>
          <w:sz w:val="28"/>
          <w:szCs w:val="28"/>
        </w:rPr>
        <w:t>количество вопросов можно значительно сократить в зависимости от активности детей и ситуации</w:t>
      </w:r>
      <w:r w:rsidRPr="00B77D8C">
        <w:rPr>
          <w:rFonts w:ascii="Times New Roman" w:hAnsi="Times New Roman" w:cs="Times New Roman"/>
          <w:b/>
          <w:i/>
          <w:sz w:val="28"/>
          <w:szCs w:val="28"/>
        </w:rPr>
        <w:t>.</w:t>
      </w:r>
    </w:p>
    <w:p w14:paraId="6B5ED781" w14:textId="3F33AA2A" w:rsidR="00917127" w:rsidRPr="00D85778" w:rsidRDefault="00917127" w:rsidP="00917127">
      <w:pPr>
        <w:spacing w:after="0" w:line="360" w:lineRule="auto"/>
        <w:ind w:firstLine="709"/>
        <w:jc w:val="both"/>
        <w:rPr>
          <w:rFonts w:ascii="Times New Roman" w:hAnsi="Times New Roman" w:cs="Times New Roman"/>
          <w:b/>
          <w:sz w:val="28"/>
          <w:szCs w:val="28"/>
        </w:rPr>
      </w:pPr>
    </w:p>
    <w:p w14:paraId="307E5ACA" w14:textId="7C123EB1" w:rsidR="00917127" w:rsidRPr="00D85778" w:rsidRDefault="00917127" w:rsidP="00917127">
      <w:pPr>
        <w:tabs>
          <w:tab w:val="left" w:pos="2977"/>
        </w:tabs>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Молодцы! Теперь мы точно знаем, кто из вас настоящий инспектор. </w:t>
      </w:r>
      <w:r w:rsidRPr="00D85778">
        <w:rPr>
          <w:rFonts w:ascii="Times New Roman" w:hAnsi="Times New Roman" w:cs="Times New Roman"/>
          <w:i/>
          <w:sz w:val="28"/>
          <w:szCs w:val="28"/>
        </w:rPr>
        <w:t>Педагог называет капитана команды инспекторов и его помощников.</w:t>
      </w:r>
      <w:r w:rsidRPr="00D85778">
        <w:rPr>
          <w:rFonts w:ascii="Times New Roman" w:hAnsi="Times New Roman" w:cs="Times New Roman"/>
          <w:sz w:val="28"/>
          <w:szCs w:val="28"/>
        </w:rPr>
        <w:t xml:space="preserve"> А теперь мы определим команду водителей и пешеходов</w:t>
      </w:r>
      <w:r w:rsidR="00166AAC">
        <w:rPr>
          <w:rFonts w:ascii="Times New Roman" w:hAnsi="Times New Roman" w:cs="Times New Roman"/>
          <w:sz w:val="28"/>
          <w:szCs w:val="28"/>
        </w:rPr>
        <w:t>.</w:t>
      </w:r>
      <w:r w:rsidRPr="00D85778">
        <w:rPr>
          <w:rFonts w:ascii="Times New Roman" w:hAnsi="Times New Roman" w:cs="Times New Roman"/>
          <w:sz w:val="28"/>
          <w:szCs w:val="28"/>
        </w:rPr>
        <w:t xml:space="preserve"> </w:t>
      </w:r>
      <w:r w:rsidR="00166AAC">
        <w:rPr>
          <w:rFonts w:ascii="Times New Roman" w:hAnsi="Times New Roman" w:cs="Times New Roman"/>
          <w:i/>
          <w:sz w:val="28"/>
          <w:szCs w:val="28"/>
        </w:rPr>
        <w:t>П</w:t>
      </w:r>
      <w:r w:rsidRPr="00D85778">
        <w:rPr>
          <w:rFonts w:ascii="Times New Roman" w:hAnsi="Times New Roman" w:cs="Times New Roman"/>
          <w:i/>
          <w:sz w:val="28"/>
          <w:szCs w:val="28"/>
        </w:rPr>
        <w:t xml:space="preserve">едагог делит детей на команды, выбирает капитанов, раздаёт им значки: водителям – руль, пешеходам – пешеходов, инспектором – свистки. </w:t>
      </w:r>
      <w:r w:rsidRPr="00D85778">
        <w:rPr>
          <w:rFonts w:ascii="Times New Roman" w:hAnsi="Times New Roman" w:cs="Times New Roman"/>
          <w:sz w:val="28"/>
          <w:szCs w:val="28"/>
        </w:rPr>
        <w:t>Команды готовы играть?</w:t>
      </w:r>
    </w:p>
    <w:p w14:paraId="7A6DBE30"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Группа «водителей» должна будет нам сейчас показать, что должен сделать водитель при подъезде к пешеходному переходу.</w:t>
      </w:r>
    </w:p>
    <w:p w14:paraId="5F262A3A" w14:textId="77777777" w:rsidR="00917127"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Группа «пешеходов» покажет нам, как безопасно перейти по пешеходному переходу со светофором и без, а также – в каких местах можно или нельзя переходить дорогу. </w:t>
      </w:r>
    </w:p>
    <w:p w14:paraId="605A0BF4" w14:textId="77777777" w:rsidR="00B93DF2" w:rsidRPr="00D85778" w:rsidRDefault="00B93DF2" w:rsidP="00917127">
      <w:pPr>
        <w:spacing w:after="0" w:line="360" w:lineRule="auto"/>
        <w:ind w:firstLine="709"/>
        <w:jc w:val="both"/>
        <w:rPr>
          <w:rFonts w:ascii="Times New Roman" w:hAnsi="Times New Roman" w:cs="Times New Roman"/>
          <w:sz w:val="28"/>
          <w:szCs w:val="28"/>
        </w:rPr>
      </w:pPr>
    </w:p>
    <w:p w14:paraId="562ED766" w14:textId="773F87A6" w:rsidR="00917127" w:rsidRDefault="00917127" w:rsidP="00917127">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rPr>
        <w:t>Рекомендации для педагога</w:t>
      </w:r>
      <w:r w:rsidR="001A504D">
        <w:rPr>
          <w:rFonts w:ascii="Times New Roman" w:hAnsi="Times New Roman" w:cs="Times New Roman"/>
          <w:b/>
          <w:sz w:val="28"/>
          <w:szCs w:val="28"/>
        </w:rPr>
        <w:t>.</w:t>
      </w:r>
      <w:r w:rsidRPr="00D85778">
        <w:rPr>
          <w:rFonts w:ascii="Times New Roman" w:hAnsi="Times New Roman" w:cs="Times New Roman"/>
          <w:b/>
          <w:sz w:val="28"/>
          <w:szCs w:val="28"/>
        </w:rPr>
        <w:t xml:space="preserve"> </w:t>
      </w:r>
      <w:r w:rsidRPr="00B77D8C">
        <w:rPr>
          <w:rFonts w:ascii="Times New Roman" w:hAnsi="Times New Roman" w:cs="Times New Roman"/>
          <w:i/>
          <w:sz w:val="28"/>
          <w:szCs w:val="28"/>
        </w:rPr>
        <w:t>Педагог предварительно просит детей в группе пешеходов и водителей разделиться на две части – одна будет выполнять правильные действия, другая – допускать ошибки.</w:t>
      </w:r>
    </w:p>
    <w:p w14:paraId="798983C7" w14:textId="77777777" w:rsidR="00B93DF2" w:rsidRPr="00B77D8C" w:rsidRDefault="00B93DF2" w:rsidP="00917127">
      <w:pPr>
        <w:spacing w:after="0" w:line="360" w:lineRule="auto"/>
        <w:ind w:firstLine="709"/>
        <w:jc w:val="both"/>
        <w:rPr>
          <w:rFonts w:ascii="Times New Roman" w:hAnsi="Times New Roman" w:cs="Times New Roman"/>
          <w:i/>
          <w:sz w:val="28"/>
          <w:szCs w:val="28"/>
        </w:rPr>
      </w:pPr>
    </w:p>
    <w:p w14:paraId="5E0A4636" w14:textId="5B43E48A" w:rsidR="00917127" w:rsidRPr="00B77D8C" w:rsidRDefault="00917127" w:rsidP="00917127">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 xml:space="preserve">В процессе прохождения ситуации педагог просит участников из разных групп по очереди комментировать свои действия. Участников из группы «инспекторы» просит помогать, дополняя ответы детей из групп «Пешеходов» и «Водителей». Юным инспекторам можно раздать свистки, </w:t>
      </w:r>
      <w:r w:rsidRPr="00B77D8C">
        <w:rPr>
          <w:rFonts w:ascii="Times New Roman" w:hAnsi="Times New Roman" w:cs="Times New Roman"/>
          <w:i/>
          <w:sz w:val="28"/>
          <w:szCs w:val="28"/>
        </w:rPr>
        <w:lastRenderedPageBreak/>
        <w:t>чтобы они свистели, когда увидят ошибки в действиях, а потом спрашивать</w:t>
      </w:r>
      <w:r w:rsidR="00166AAC" w:rsidRPr="00B77D8C">
        <w:rPr>
          <w:rFonts w:ascii="Times New Roman" w:hAnsi="Times New Roman" w:cs="Times New Roman"/>
          <w:i/>
          <w:sz w:val="28"/>
          <w:szCs w:val="28"/>
        </w:rPr>
        <w:t xml:space="preserve"> у всех</w:t>
      </w:r>
      <w:r w:rsidRPr="00B77D8C">
        <w:rPr>
          <w:rFonts w:ascii="Times New Roman" w:hAnsi="Times New Roman" w:cs="Times New Roman"/>
          <w:i/>
          <w:sz w:val="28"/>
          <w:szCs w:val="28"/>
        </w:rPr>
        <w:t>, кто из детей ошибся, кого надо ещё поучить, как надо действовать, затем всем вместе повторить правильные действия.</w:t>
      </w:r>
    </w:p>
    <w:p w14:paraId="4B345D82" w14:textId="56A35813" w:rsidR="00917127" w:rsidRPr="00B77D8C" w:rsidRDefault="00917127" w:rsidP="00917127">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В процессе ответов педагог следит за точностью ответов участников и дополняет по необходимости.</w:t>
      </w:r>
    </w:p>
    <w:p w14:paraId="32F4208A" w14:textId="77777777" w:rsidR="00917127" w:rsidRPr="00D85778" w:rsidRDefault="00917127" w:rsidP="00917127">
      <w:pPr>
        <w:spacing w:after="0" w:line="360" w:lineRule="auto"/>
        <w:ind w:firstLine="709"/>
        <w:jc w:val="both"/>
        <w:rPr>
          <w:rFonts w:ascii="Times New Roman" w:hAnsi="Times New Roman" w:cs="Times New Roman"/>
          <w:sz w:val="28"/>
          <w:szCs w:val="28"/>
        </w:rPr>
      </w:pPr>
    </w:p>
    <w:p w14:paraId="5A911F94" w14:textId="2B9157F7" w:rsidR="00917127" w:rsidRPr="00B77D8C" w:rsidRDefault="00917127" w:rsidP="00917127">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sz w:val="28"/>
          <w:szCs w:val="28"/>
        </w:rPr>
        <w:t>Итак, начинаем!</w:t>
      </w:r>
    </w:p>
    <w:p w14:paraId="0C755B9E"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rPr>
      </w:pPr>
    </w:p>
    <w:p w14:paraId="0D4870A0"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Игра (можно привлечь родителей)</w:t>
      </w:r>
    </w:p>
    <w:p w14:paraId="2F1574C1"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rPr>
      </w:pPr>
    </w:p>
    <w:p w14:paraId="1DF1D78F" w14:textId="3D120D75" w:rsidR="005A0CCC"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Ситуация 1.</w:t>
      </w:r>
      <w:r w:rsidRPr="00D85778">
        <w:rPr>
          <w:rFonts w:ascii="Times New Roman" w:hAnsi="Times New Roman" w:cs="Times New Roman"/>
          <w:sz w:val="28"/>
          <w:szCs w:val="28"/>
        </w:rPr>
        <w:t xml:space="preserve"> </w:t>
      </w:r>
      <w:r w:rsidR="005A0CCC">
        <w:rPr>
          <w:rFonts w:ascii="Times New Roman" w:hAnsi="Times New Roman" w:cs="Times New Roman"/>
          <w:b/>
          <w:sz w:val="28"/>
          <w:szCs w:val="28"/>
        </w:rPr>
        <w:t>Перекрёсток.</w:t>
      </w:r>
    </w:p>
    <w:p w14:paraId="652CE6A7" w14:textId="61E75D51"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Перед нами перекрёсток. Сейчас светофор</w:t>
      </w:r>
      <w:r w:rsidR="009F60E6">
        <w:rPr>
          <w:rFonts w:ascii="Times New Roman" w:hAnsi="Times New Roman" w:cs="Times New Roman"/>
          <w:sz w:val="28"/>
          <w:szCs w:val="28"/>
        </w:rPr>
        <w:t>ы</w:t>
      </w:r>
      <w:r w:rsidRPr="00D85778">
        <w:rPr>
          <w:rFonts w:ascii="Times New Roman" w:hAnsi="Times New Roman" w:cs="Times New Roman"/>
          <w:sz w:val="28"/>
          <w:szCs w:val="28"/>
        </w:rPr>
        <w:t xml:space="preserve"> работа</w:t>
      </w:r>
      <w:r w:rsidR="009F60E6">
        <w:rPr>
          <w:rFonts w:ascii="Times New Roman" w:hAnsi="Times New Roman" w:cs="Times New Roman"/>
          <w:sz w:val="28"/>
          <w:szCs w:val="28"/>
        </w:rPr>
        <w:t>ют</w:t>
      </w:r>
      <w:r w:rsidRPr="00D85778">
        <w:rPr>
          <w:rFonts w:ascii="Times New Roman" w:hAnsi="Times New Roman" w:cs="Times New Roman"/>
          <w:sz w:val="28"/>
          <w:szCs w:val="28"/>
        </w:rPr>
        <w:t>.</w:t>
      </w:r>
    </w:p>
    <w:p w14:paraId="06998D02" w14:textId="5376B7DA"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Капитану группы «Водители» необходимо показать, как должен действовать водитель, чтобы вовремя, а главное – безопасно остановиться  </w:t>
      </w:r>
      <w:r w:rsidR="009F60E6">
        <w:rPr>
          <w:rFonts w:ascii="Times New Roman" w:hAnsi="Times New Roman" w:cs="Times New Roman"/>
          <w:sz w:val="28"/>
          <w:szCs w:val="28"/>
        </w:rPr>
        <w:t>перед пешеходным переходом</w:t>
      </w:r>
      <w:r w:rsidRPr="00D85778">
        <w:rPr>
          <w:rFonts w:ascii="Times New Roman" w:hAnsi="Times New Roman" w:cs="Times New Roman"/>
          <w:sz w:val="28"/>
          <w:szCs w:val="28"/>
        </w:rPr>
        <w:t xml:space="preserve">. Где автомобиль должен это сделать и как надо будет начать движение после того, как загорится разрешающий сигнал </w:t>
      </w:r>
      <w:r w:rsidR="009F60E6">
        <w:rPr>
          <w:rFonts w:ascii="Times New Roman" w:hAnsi="Times New Roman" w:cs="Times New Roman"/>
          <w:sz w:val="28"/>
          <w:szCs w:val="28"/>
        </w:rPr>
        <w:t xml:space="preserve">транспортного </w:t>
      </w:r>
      <w:r w:rsidRPr="00D85778">
        <w:rPr>
          <w:rFonts w:ascii="Times New Roman" w:hAnsi="Times New Roman" w:cs="Times New Roman"/>
          <w:sz w:val="28"/>
          <w:szCs w:val="28"/>
        </w:rPr>
        <w:t xml:space="preserve">светофора. </w:t>
      </w:r>
    </w:p>
    <w:p w14:paraId="4BC32E43"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Группа «Пешеходы» в это время готовится к переходу и покажет, как надо безопасно переходить дорогу. </w:t>
      </w:r>
    </w:p>
    <w:p w14:paraId="19D2A47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группа «Инспекторы» внимательно следит и за теми, и за другими. И затем покажет нам нарушителей и расскажет, что они сделали неправильно.</w:t>
      </w:r>
    </w:p>
    <w:p w14:paraId="40FB76AA"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Ситуация 2.</w:t>
      </w:r>
      <w:r w:rsidRPr="00D85778">
        <w:rPr>
          <w:rFonts w:ascii="Times New Roman" w:hAnsi="Times New Roman" w:cs="Times New Roman"/>
          <w:sz w:val="28"/>
          <w:szCs w:val="28"/>
        </w:rPr>
        <w:t xml:space="preserve"> </w:t>
      </w:r>
      <w:r w:rsidRPr="00B77D8C">
        <w:rPr>
          <w:rFonts w:ascii="Times New Roman" w:hAnsi="Times New Roman" w:cs="Times New Roman"/>
          <w:b/>
          <w:sz w:val="28"/>
          <w:szCs w:val="28"/>
        </w:rPr>
        <w:t>Переход дороги на разрешающий сигнал светофора в отсутствии автомобилей.</w:t>
      </w:r>
    </w:p>
    <w:p w14:paraId="0A043C04"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Дети из группы «Пешеходы» на смоделированном пешеходном переходе показывают, как они будут пересекать дорогу. «Инспекторы» оценивают правильность выполненных действий, дети из группы «Водители» наблюдают и могут дополнять ответы. Пешеходы выполняют правильные и </w:t>
      </w:r>
      <w:r w:rsidRPr="00D85778">
        <w:rPr>
          <w:rFonts w:ascii="Times New Roman" w:hAnsi="Times New Roman" w:cs="Times New Roman"/>
          <w:sz w:val="28"/>
          <w:szCs w:val="28"/>
        </w:rPr>
        <w:lastRenderedPageBreak/>
        <w:t>неправильные действия. Затем все вместе под предводительством капитана группы инспекторов и его помощников повторяют правильные действия.</w:t>
      </w:r>
    </w:p>
    <w:p w14:paraId="5F7F1A47"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Ситуация 3.</w:t>
      </w:r>
      <w:r w:rsidRPr="00D85778">
        <w:rPr>
          <w:rFonts w:ascii="Times New Roman" w:hAnsi="Times New Roman" w:cs="Times New Roman"/>
          <w:sz w:val="28"/>
          <w:szCs w:val="28"/>
        </w:rPr>
        <w:t xml:space="preserve"> </w:t>
      </w:r>
      <w:r w:rsidRPr="00B77D8C">
        <w:rPr>
          <w:rFonts w:ascii="Times New Roman" w:hAnsi="Times New Roman" w:cs="Times New Roman"/>
          <w:b/>
          <w:sz w:val="28"/>
          <w:szCs w:val="28"/>
        </w:rPr>
        <w:t>Переход дороги на разрешающий сигнал светофора в присутствии автомобилей.</w:t>
      </w:r>
    </w:p>
    <w:p w14:paraId="2A1FF1CE"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Педагог просит группу «Водители» продемонстрировать действия водителя при приближении к пересечению с регулируемым пешеходным переходом. Некоторые «водители» сознательно допускают ошибки. Инспектора должны их увидеть и отметить, правильных «водителей» похвалить.</w:t>
      </w:r>
    </w:p>
    <w:p w14:paraId="268C47C6" w14:textId="75F344EB"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эт</w:t>
      </w:r>
      <w:r w:rsidR="005A0CCC">
        <w:rPr>
          <w:rFonts w:ascii="Times New Roman" w:hAnsi="Times New Roman" w:cs="Times New Roman"/>
          <w:sz w:val="28"/>
          <w:szCs w:val="28"/>
        </w:rPr>
        <w:t>о</w:t>
      </w:r>
      <w:r w:rsidRPr="00D85778">
        <w:rPr>
          <w:rFonts w:ascii="Times New Roman" w:hAnsi="Times New Roman" w:cs="Times New Roman"/>
          <w:sz w:val="28"/>
          <w:szCs w:val="28"/>
        </w:rPr>
        <w:t xml:space="preserve"> время группа «Пешеходы» начинает переходить дорогу по пешеходному переходу с учётом сигнала светофора. Также некоторые из них допускают ошибки. «Инспекторы» следят и «ловят» нарушителей. Если удалось привлечь родителей, их просят также выступить в роли «водителей» и «пешеходов».</w:t>
      </w:r>
    </w:p>
    <w:p w14:paraId="6EAA4BE5"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«Инспекторы», как и ранее, следят и «ловят» нарушителей.</w:t>
      </w:r>
    </w:p>
    <w:p w14:paraId="162E8FA6"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Ситуация 4.</w:t>
      </w:r>
      <w:r w:rsidRPr="00D85778">
        <w:rPr>
          <w:rFonts w:ascii="Times New Roman" w:hAnsi="Times New Roman" w:cs="Times New Roman"/>
          <w:sz w:val="28"/>
          <w:szCs w:val="28"/>
        </w:rPr>
        <w:t xml:space="preserve"> </w:t>
      </w:r>
      <w:r w:rsidRPr="00B77D8C">
        <w:rPr>
          <w:rFonts w:ascii="Times New Roman" w:hAnsi="Times New Roman" w:cs="Times New Roman"/>
          <w:b/>
          <w:sz w:val="28"/>
          <w:szCs w:val="28"/>
        </w:rPr>
        <w:t>Переход дороги по нерегулируемому пешеходному переходу с ограниченной видимостью.</w:t>
      </w:r>
      <w:r w:rsidRPr="00D85778">
        <w:rPr>
          <w:rFonts w:ascii="Times New Roman" w:hAnsi="Times New Roman" w:cs="Times New Roman"/>
          <w:sz w:val="28"/>
          <w:szCs w:val="28"/>
        </w:rPr>
        <w:t xml:space="preserve"> </w:t>
      </w:r>
    </w:p>
    <w:p w14:paraId="134985B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Часть ребят из группы «Водители» изображают стоящий автомобиль, вторая часть изображает двигающиеся автомобили, в том числе навстречу друг другу.</w:t>
      </w:r>
    </w:p>
    <w:p w14:paraId="069C3A24"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Дети из группы «Пешеходы» начинают переходить дорогу по пешеходному переходу с учётом ограниченной видимости. «Инспекторы» находят нарушителей, описывают их ошибки, затем все вместе переходят безопасно по правилам. Педагог напоминает понятие «опасная ситуация», моделирует некоторые варианты с помощью детей и ещё раз вместе с детьми повторяет правильные действия.</w:t>
      </w:r>
    </w:p>
    <w:p w14:paraId="326F3D70" w14:textId="10A7D4CC" w:rsidR="00917127" w:rsidRPr="00B77D8C"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Ситуация 5.</w:t>
      </w:r>
      <w:r w:rsidRPr="00D85778">
        <w:rPr>
          <w:rFonts w:ascii="Times New Roman" w:hAnsi="Times New Roman" w:cs="Times New Roman"/>
          <w:sz w:val="28"/>
          <w:szCs w:val="28"/>
        </w:rPr>
        <w:t xml:space="preserve"> </w:t>
      </w:r>
      <w:r w:rsidRPr="00B77D8C">
        <w:rPr>
          <w:rFonts w:ascii="Times New Roman" w:hAnsi="Times New Roman" w:cs="Times New Roman"/>
          <w:b/>
          <w:sz w:val="28"/>
          <w:szCs w:val="28"/>
        </w:rPr>
        <w:t xml:space="preserve">Переход </w:t>
      </w:r>
      <w:r w:rsidR="009F60E6" w:rsidRPr="00B77D8C">
        <w:rPr>
          <w:rFonts w:ascii="Times New Roman" w:hAnsi="Times New Roman" w:cs="Times New Roman"/>
          <w:b/>
          <w:sz w:val="28"/>
          <w:szCs w:val="28"/>
        </w:rPr>
        <w:t xml:space="preserve">многополосной </w:t>
      </w:r>
      <w:r w:rsidRPr="00B77D8C">
        <w:rPr>
          <w:rFonts w:ascii="Times New Roman" w:hAnsi="Times New Roman" w:cs="Times New Roman"/>
          <w:b/>
          <w:sz w:val="28"/>
          <w:szCs w:val="28"/>
        </w:rPr>
        <w:t>дороги с двумя полосами в одну сторону.</w:t>
      </w:r>
    </w:p>
    <w:p w14:paraId="7094BAAA" w14:textId="77777777"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sz w:val="28"/>
          <w:szCs w:val="28"/>
        </w:rPr>
        <w:lastRenderedPageBreak/>
        <w:t xml:space="preserve">Ребята из группы «Водители» изображают двигающиеся автомобили по дороге с двумя полосами. </w:t>
      </w:r>
    </w:p>
    <w:p w14:paraId="14CA08D1"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это же время группа «Пешеходы» начинает переходить дорогу по пешеходному переходу, закрепляя полученные знания в конкретной ситуации. Некоторые из них демонстрируют ошибочные действия, в том числе описанную в теоретической части ситуацию «родитель-ребёнок». «Инспекторы» следят и «ловят» нарушителей.</w:t>
      </w:r>
    </w:p>
    <w:p w14:paraId="25C0F38C" w14:textId="77777777"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Этап </w:t>
      </w:r>
      <w:r w:rsidRPr="00D85778">
        <w:rPr>
          <w:rFonts w:ascii="Times New Roman" w:hAnsi="Times New Roman" w:cs="Times New Roman"/>
          <w:b/>
          <w:sz w:val="28"/>
          <w:szCs w:val="28"/>
          <w:lang w:val="en-US"/>
        </w:rPr>
        <w:t>III</w:t>
      </w:r>
      <w:r w:rsidRPr="00D85778">
        <w:rPr>
          <w:rFonts w:ascii="Times New Roman" w:hAnsi="Times New Roman" w:cs="Times New Roman"/>
          <w:b/>
          <w:sz w:val="28"/>
          <w:szCs w:val="28"/>
        </w:rPr>
        <w:t>. Завершающий</w:t>
      </w:r>
    </w:p>
    <w:p w14:paraId="764C0F7B"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Всем участникам задаётся вопрос о том, как сделать себя заметнее на дороге. Обсуждаются виды световозвращающих элементов и места возможного крепления на одежде и аксессуарах. Раздаются световозвращающие элементы. Если возможно, выключается свет и включённый фонарик выделяет из группы детей тех, кто заметнее.</w:t>
      </w:r>
    </w:p>
    <w:p w14:paraId="5EFAE8C7"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Педагог хвалит всех детей, даёт им позитивную установку на соблюдения правил безопасного движения для пешеходов, благодарит за игру и рекомендует делиться полученными знаниями с родителями и друзьями.</w:t>
      </w:r>
    </w:p>
    <w:p w14:paraId="5AC10750" w14:textId="119B5F78" w:rsidR="00917127" w:rsidRPr="005A0CCC" w:rsidRDefault="00917127" w:rsidP="00917127">
      <w:pPr>
        <w:spacing w:after="0" w:line="312" w:lineRule="auto"/>
        <w:jc w:val="both"/>
        <w:rPr>
          <w:rFonts w:ascii="Times New Roman" w:hAnsi="Times New Roman" w:cs="Times New Roman"/>
          <w:i/>
          <w:color w:val="000000" w:themeColor="text1"/>
          <w:sz w:val="28"/>
          <w:szCs w:val="28"/>
        </w:rPr>
      </w:pPr>
      <w:r w:rsidRPr="00B77D8C">
        <w:rPr>
          <w:rFonts w:ascii="Times New Roman" w:hAnsi="Times New Roman" w:cs="Times New Roman"/>
          <w:b/>
          <w:i/>
          <w:color w:val="000000" w:themeColor="text1"/>
          <w:sz w:val="28"/>
          <w:szCs w:val="28"/>
        </w:rPr>
        <w:t xml:space="preserve">Рекомендация </w:t>
      </w:r>
      <w:r w:rsidR="008A6DBF" w:rsidRPr="00B77D8C">
        <w:rPr>
          <w:rFonts w:ascii="Times New Roman" w:hAnsi="Times New Roman" w:cs="Times New Roman"/>
          <w:b/>
          <w:i/>
          <w:color w:val="000000" w:themeColor="text1"/>
          <w:sz w:val="28"/>
          <w:szCs w:val="28"/>
        </w:rPr>
        <w:t>для педагога</w:t>
      </w:r>
      <w:r w:rsidRPr="00B77D8C">
        <w:rPr>
          <w:rFonts w:ascii="Times New Roman" w:hAnsi="Times New Roman" w:cs="Times New Roman"/>
          <w:i/>
          <w:color w:val="000000" w:themeColor="text1"/>
          <w:sz w:val="28"/>
          <w:szCs w:val="28"/>
          <w:u w:val="single"/>
        </w:rPr>
        <w:t>:</w:t>
      </w:r>
      <w:r w:rsidRPr="005A0CCC">
        <w:rPr>
          <w:rFonts w:ascii="Times New Roman" w:hAnsi="Times New Roman" w:cs="Times New Roman"/>
          <w:i/>
          <w:color w:val="000000" w:themeColor="text1"/>
          <w:sz w:val="28"/>
          <w:szCs w:val="28"/>
        </w:rPr>
        <w:t xml:space="preserve"> при моделировании ситуации использовать личный опыт участников и привязку к знакомым группе местам.</w:t>
      </w:r>
    </w:p>
    <w:p w14:paraId="3A426CEB" w14:textId="77777777" w:rsidR="00917127" w:rsidRPr="00B77D8C" w:rsidRDefault="00917127" w:rsidP="00917127">
      <w:pPr>
        <w:spacing w:after="0" w:line="312" w:lineRule="auto"/>
        <w:jc w:val="both"/>
        <w:rPr>
          <w:rFonts w:ascii="Times New Roman" w:hAnsi="Times New Roman" w:cs="Times New Roman"/>
          <w:i/>
          <w:color w:val="000000" w:themeColor="text1"/>
          <w:sz w:val="28"/>
          <w:szCs w:val="28"/>
        </w:rPr>
      </w:pPr>
    </w:p>
    <w:p w14:paraId="21593995"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7702C42B" w14:textId="608E4BC6" w:rsidR="00917127" w:rsidRPr="00B77D8C" w:rsidRDefault="00ED0A44" w:rsidP="00BD42CD">
      <w:pPr>
        <w:pStyle w:val="2"/>
        <w:rPr>
          <w:color w:val="000000" w:themeColor="text1"/>
        </w:rPr>
      </w:pPr>
      <w:bookmarkStart w:id="26" w:name="_Toc508898415"/>
      <w:r w:rsidRPr="00B77D8C">
        <w:rPr>
          <w:color w:val="000000" w:themeColor="text1"/>
        </w:rPr>
        <w:t>Блок «</w:t>
      </w:r>
      <w:r w:rsidR="008A6DBF" w:rsidRPr="00B77D8C">
        <w:rPr>
          <w:color w:val="000000" w:themeColor="text1"/>
        </w:rPr>
        <w:t>П</w:t>
      </w:r>
      <w:r w:rsidRPr="00B77D8C">
        <w:rPr>
          <w:color w:val="000000" w:themeColor="text1"/>
        </w:rPr>
        <w:t>ассажиры</w:t>
      </w:r>
      <w:r w:rsidR="008A6DBF" w:rsidRPr="00B77D8C">
        <w:rPr>
          <w:color w:val="000000" w:themeColor="text1"/>
        </w:rPr>
        <w:t>»</w:t>
      </w:r>
      <w:r w:rsidRPr="00B77D8C">
        <w:rPr>
          <w:color w:val="000000" w:themeColor="text1"/>
        </w:rPr>
        <w:t xml:space="preserve"> </w:t>
      </w:r>
      <w:bookmarkStart w:id="27" w:name="OLE_LINK17"/>
      <w:bookmarkStart w:id="28" w:name="OLE_LINK18"/>
      <w:r w:rsidR="006F564C" w:rsidRPr="00B77D8C">
        <w:rPr>
          <w:color w:val="000000" w:themeColor="text1"/>
        </w:rPr>
        <w:t>для детей возраста 5</w:t>
      </w:r>
      <w:r w:rsidR="008A6DBF" w:rsidRPr="00B77D8C">
        <w:rPr>
          <w:color w:val="000000" w:themeColor="text1"/>
        </w:rPr>
        <w:t>–</w:t>
      </w:r>
      <w:r w:rsidR="006F564C" w:rsidRPr="00B77D8C">
        <w:rPr>
          <w:color w:val="000000" w:themeColor="text1"/>
        </w:rPr>
        <w:t>8 лет</w:t>
      </w:r>
      <w:bookmarkEnd w:id="27"/>
      <w:bookmarkEnd w:id="28"/>
      <w:bookmarkEnd w:id="26"/>
    </w:p>
    <w:p w14:paraId="1B259481" w14:textId="77777777" w:rsidR="008A6DBF" w:rsidRPr="00C56E69" w:rsidRDefault="008A6DBF" w:rsidP="00B77D8C"/>
    <w:p w14:paraId="402CAAEB" w14:textId="4DFDE4EA" w:rsidR="00917127" w:rsidRPr="00D85778" w:rsidRDefault="00917127" w:rsidP="00917127">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color w:val="000000" w:themeColor="text1"/>
          <w:szCs w:val="28"/>
        </w:rPr>
        <w:t xml:space="preserve"> </w:t>
      </w:r>
      <w:r w:rsidRPr="00D85778">
        <w:rPr>
          <w:rFonts w:ascii="Times New Roman" w:hAnsi="Times New Roman" w:cs="Times New Roman"/>
          <w:b/>
          <w:color w:val="000000"/>
          <w:sz w:val="28"/>
          <w:szCs w:val="28"/>
          <w:u w:val="single"/>
        </w:rPr>
        <w:t>Цель</w:t>
      </w:r>
    </w:p>
    <w:p w14:paraId="0CA5D89C" w14:textId="77777777"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Формирование у детей 5–8 лет навыков безопасного поведения в качестве пассажира, осознанного выполнения правил поведения в транспорте, обеспечивающих сохранность их жизни и здоровья. </w:t>
      </w:r>
    </w:p>
    <w:p w14:paraId="517386FA" w14:textId="77777777" w:rsidR="00917127" w:rsidRPr="00D85778" w:rsidRDefault="00917127" w:rsidP="00917127">
      <w:pPr>
        <w:spacing w:line="360" w:lineRule="auto"/>
        <w:jc w:val="center"/>
        <w:rPr>
          <w:rFonts w:ascii="Times New Roman" w:hAnsi="Times New Roman" w:cs="Times New Roman"/>
          <w:b/>
          <w:sz w:val="28"/>
          <w:szCs w:val="28"/>
        </w:rPr>
      </w:pPr>
    </w:p>
    <w:p w14:paraId="580E0866" w14:textId="2043B3C2" w:rsidR="00917127" w:rsidRPr="00D85778" w:rsidRDefault="00917127" w:rsidP="00917127">
      <w:pPr>
        <w:spacing w:line="360" w:lineRule="auto"/>
        <w:jc w:val="center"/>
        <w:rPr>
          <w:rFonts w:ascii="Times New Roman" w:hAnsi="Times New Roman" w:cs="Times New Roman"/>
          <w:b/>
          <w:sz w:val="28"/>
          <w:szCs w:val="28"/>
        </w:rPr>
      </w:pPr>
      <w:r w:rsidRPr="00D85778">
        <w:rPr>
          <w:rFonts w:ascii="Times New Roman" w:hAnsi="Times New Roman" w:cs="Times New Roman"/>
          <w:b/>
          <w:sz w:val="28"/>
          <w:szCs w:val="28"/>
        </w:rPr>
        <w:t>Методические указания по реализации сценарного плана</w:t>
      </w:r>
    </w:p>
    <w:p w14:paraId="2D651A41" w14:textId="75561FD3"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Сценарный план рассчитан на возрастную категорию 5–8 лет и разработан для проведения на двух площадках: теоретической части – в детских садах и школах </w:t>
      </w:r>
      <w:r w:rsidR="008A6DBF">
        <w:rPr>
          <w:rFonts w:ascii="Times New Roman" w:hAnsi="Times New Roman" w:cs="Times New Roman"/>
          <w:sz w:val="28"/>
          <w:szCs w:val="28"/>
        </w:rPr>
        <w:t>и</w:t>
      </w:r>
      <w:r w:rsidRPr="00D85778">
        <w:rPr>
          <w:rFonts w:ascii="Times New Roman" w:hAnsi="Times New Roman" w:cs="Times New Roman"/>
          <w:sz w:val="28"/>
          <w:szCs w:val="28"/>
        </w:rPr>
        <w:t xml:space="preserve"> практической – на базе Центров профилактики </w:t>
      </w:r>
      <w:r w:rsidR="00051266">
        <w:rPr>
          <w:rFonts w:ascii="Times New Roman" w:hAnsi="Times New Roman" w:cs="Times New Roman"/>
          <w:sz w:val="28"/>
          <w:szCs w:val="28"/>
        </w:rPr>
        <w:t>ДДТТ</w:t>
      </w:r>
      <w:r w:rsidRPr="00D85778">
        <w:rPr>
          <w:rFonts w:ascii="Times New Roman" w:hAnsi="Times New Roman" w:cs="Times New Roman"/>
          <w:sz w:val="28"/>
          <w:szCs w:val="28"/>
        </w:rPr>
        <w:t>. Все элементы реализуются в игровой форме при непосредственном контакте с маленькими пассажирами и предполагают 100%-й охват всех участвующих. Кроме того, рекомендуется обязательное вовлечение родителей, которые должны обеспечивать безопасность своих детей-пассажиров.</w:t>
      </w:r>
    </w:p>
    <w:p w14:paraId="1AAD0A5B" w14:textId="77777777"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w:t>
      </w:r>
      <w:r w:rsidRPr="00D85778">
        <w:rPr>
          <w:rFonts w:ascii="Times New Roman" w:hAnsi="Times New Roman" w:cs="Times New Roman"/>
          <w:color w:val="000000" w:themeColor="text1"/>
          <w:sz w:val="28"/>
          <w:szCs w:val="28"/>
        </w:rPr>
        <w:t>сценарного плана</w:t>
      </w:r>
      <w:r w:rsidRPr="00D85778">
        <w:rPr>
          <w:rFonts w:ascii="Times New Roman" w:hAnsi="Times New Roman" w:cs="Times New Roman"/>
          <w:sz w:val="28"/>
          <w:szCs w:val="28"/>
        </w:rPr>
        <w:t xml:space="preserve"> дети должны познакомиться с понятием «автокресло», «ремни и системы защиты», правилами поведения в автомобиле, посадки и высадки из автомобиля, пристегивания ремня безопасности, поведения в </w:t>
      </w:r>
      <w:r w:rsidR="000764E6">
        <w:rPr>
          <w:rFonts w:ascii="Times New Roman" w:hAnsi="Times New Roman" w:cs="Times New Roman"/>
          <w:sz w:val="28"/>
          <w:szCs w:val="28"/>
        </w:rPr>
        <w:t>маршрутном ТС</w:t>
      </w:r>
      <w:r w:rsidRPr="00D85778">
        <w:rPr>
          <w:rFonts w:ascii="Times New Roman" w:hAnsi="Times New Roman" w:cs="Times New Roman"/>
          <w:sz w:val="28"/>
          <w:szCs w:val="28"/>
        </w:rPr>
        <w:t xml:space="preserve">, поведения на остановке общественного транспорта; овладеть навыками безопасного поведения в автомобиле и </w:t>
      </w:r>
      <w:r w:rsidR="000764E6">
        <w:rPr>
          <w:rFonts w:ascii="Times New Roman" w:hAnsi="Times New Roman" w:cs="Times New Roman"/>
          <w:sz w:val="28"/>
          <w:szCs w:val="28"/>
        </w:rPr>
        <w:t>маршрутном ТС</w:t>
      </w:r>
      <w:r w:rsidRPr="00D85778">
        <w:rPr>
          <w:rFonts w:ascii="Times New Roman" w:hAnsi="Times New Roman" w:cs="Times New Roman"/>
          <w:sz w:val="28"/>
          <w:szCs w:val="28"/>
        </w:rPr>
        <w:t xml:space="preserve">. </w:t>
      </w:r>
    </w:p>
    <w:p w14:paraId="0D60EA30" w14:textId="7BBBFB51" w:rsidR="00DE00A9" w:rsidRPr="00D85778" w:rsidRDefault="00917127" w:rsidP="00917127">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Контроль полученных знаний и навыков осуществляется </w:t>
      </w:r>
      <w:r w:rsidR="008A6DBF">
        <w:rPr>
          <w:rFonts w:ascii="Times New Roman" w:hAnsi="Times New Roman" w:cs="Times New Roman"/>
          <w:sz w:val="28"/>
          <w:szCs w:val="28"/>
        </w:rPr>
        <w:t>в два этапа</w:t>
      </w:r>
      <w:r w:rsidRPr="00D85778">
        <w:rPr>
          <w:rFonts w:ascii="Times New Roman" w:hAnsi="Times New Roman" w:cs="Times New Roman"/>
          <w:sz w:val="28"/>
          <w:szCs w:val="28"/>
        </w:rPr>
        <w:t>: предварительн</w:t>
      </w:r>
      <w:r w:rsidR="008A6DBF">
        <w:rPr>
          <w:rFonts w:ascii="Times New Roman" w:hAnsi="Times New Roman" w:cs="Times New Roman"/>
          <w:sz w:val="28"/>
          <w:szCs w:val="28"/>
        </w:rPr>
        <w:t>ый</w:t>
      </w:r>
      <w:r w:rsidRPr="00D85778">
        <w:rPr>
          <w:rFonts w:ascii="Times New Roman" w:hAnsi="Times New Roman" w:cs="Times New Roman"/>
          <w:sz w:val="28"/>
          <w:szCs w:val="28"/>
        </w:rPr>
        <w:t xml:space="preserve"> опрос на знание основных </w:t>
      </w:r>
      <w:r w:rsidR="00470414">
        <w:rPr>
          <w:rFonts w:ascii="Times New Roman" w:hAnsi="Times New Roman" w:cs="Times New Roman"/>
          <w:sz w:val="28"/>
          <w:szCs w:val="28"/>
        </w:rPr>
        <w:t xml:space="preserve">ПДД </w:t>
      </w:r>
      <w:r w:rsidRPr="00D85778">
        <w:rPr>
          <w:rFonts w:ascii="Times New Roman" w:hAnsi="Times New Roman" w:cs="Times New Roman"/>
          <w:sz w:val="28"/>
          <w:szCs w:val="28"/>
        </w:rPr>
        <w:t>и</w:t>
      </w:r>
      <w:r w:rsidR="008A6DBF">
        <w:rPr>
          <w:rFonts w:ascii="Times New Roman" w:hAnsi="Times New Roman" w:cs="Times New Roman"/>
          <w:sz w:val="28"/>
          <w:szCs w:val="28"/>
        </w:rPr>
        <w:t xml:space="preserve"> индивидуальный</w:t>
      </w:r>
      <w:r w:rsidR="008A6DBF" w:rsidRPr="00D85778">
        <w:rPr>
          <w:rFonts w:ascii="Times New Roman" w:hAnsi="Times New Roman" w:cs="Times New Roman"/>
          <w:sz w:val="28"/>
          <w:szCs w:val="28"/>
        </w:rPr>
        <w:t xml:space="preserve"> опрос</w:t>
      </w:r>
      <w:r w:rsidRPr="00D85778">
        <w:rPr>
          <w:rFonts w:ascii="Times New Roman" w:hAnsi="Times New Roman" w:cs="Times New Roman"/>
          <w:sz w:val="28"/>
          <w:szCs w:val="28"/>
        </w:rPr>
        <w:t xml:space="preserve"> после освоения курса</w:t>
      </w:r>
      <w:r w:rsidR="008A6DBF">
        <w:rPr>
          <w:rFonts w:ascii="Times New Roman" w:hAnsi="Times New Roman" w:cs="Times New Roman"/>
          <w:sz w:val="28"/>
          <w:szCs w:val="28"/>
        </w:rPr>
        <w:t>.</w:t>
      </w:r>
    </w:p>
    <w:p w14:paraId="048493A5" w14:textId="77777777" w:rsidR="00136E81" w:rsidRPr="00D85778" w:rsidRDefault="00136E81" w:rsidP="00B77D8C">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6D20CD5F" w14:textId="75A53F98" w:rsidR="00917127" w:rsidRPr="00D85778" w:rsidRDefault="00917127"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Техническое сопровождение</w:t>
      </w:r>
    </w:p>
    <w:p w14:paraId="1E73AAB4" w14:textId="66ACF924" w:rsidR="00917127" w:rsidRPr="00B77D8C" w:rsidRDefault="00917127" w:rsidP="00B77D8C">
      <w:pPr>
        <w:pStyle w:val="a7"/>
        <w:widowControl w:val="0"/>
        <w:numPr>
          <w:ilvl w:val="0"/>
          <w:numId w:val="104"/>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Методические материалы:</w:t>
      </w:r>
    </w:p>
    <w:p w14:paraId="5668722A" w14:textId="5F859D15" w:rsidR="00917127" w:rsidRPr="00D85778" w:rsidRDefault="00917127" w:rsidP="00B77D8C">
      <w:pPr>
        <w:pStyle w:val="a7"/>
        <w:widowControl w:val="0"/>
        <w:numPr>
          <w:ilvl w:val="0"/>
          <w:numId w:val="171"/>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методика проведения занятия</w:t>
      </w:r>
    </w:p>
    <w:p w14:paraId="7FF086A0" w14:textId="23E81A01" w:rsidR="00917127" w:rsidRPr="00D85778" w:rsidRDefault="00917127" w:rsidP="00B77D8C">
      <w:pPr>
        <w:pStyle w:val="a7"/>
        <w:widowControl w:val="0"/>
        <w:numPr>
          <w:ilvl w:val="0"/>
          <w:numId w:val="171"/>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презентация</w:t>
      </w:r>
    </w:p>
    <w:p w14:paraId="4969B25E" w14:textId="1A3A5702" w:rsidR="00917127" w:rsidRPr="00B77D8C" w:rsidRDefault="00917127" w:rsidP="00B77D8C">
      <w:pPr>
        <w:pStyle w:val="a7"/>
        <w:numPr>
          <w:ilvl w:val="0"/>
          <w:numId w:val="104"/>
        </w:numPr>
        <w:rPr>
          <w:rFonts w:ascii="Times New Roman" w:hAnsi="Times New Roman" w:cs="Times New Roman"/>
          <w:sz w:val="28"/>
          <w:szCs w:val="28"/>
        </w:rPr>
      </w:pPr>
      <w:r w:rsidRPr="00B77D8C">
        <w:rPr>
          <w:rFonts w:ascii="Times New Roman" w:hAnsi="Times New Roman" w:cs="Times New Roman"/>
          <w:sz w:val="28"/>
          <w:szCs w:val="28"/>
        </w:rPr>
        <w:t>Макет автобусной остановки:</w:t>
      </w:r>
    </w:p>
    <w:p w14:paraId="76EC9EEE" w14:textId="4B289582" w:rsidR="00917127" w:rsidRPr="00B77D8C" w:rsidRDefault="00917127" w:rsidP="00B77D8C">
      <w:pPr>
        <w:pStyle w:val="a7"/>
        <w:numPr>
          <w:ilvl w:val="0"/>
          <w:numId w:val="173"/>
        </w:numPr>
        <w:jc w:val="both"/>
        <w:rPr>
          <w:rFonts w:ascii="Times New Roman" w:hAnsi="Times New Roman" w:cs="Times New Roman"/>
          <w:sz w:val="28"/>
          <w:szCs w:val="28"/>
        </w:rPr>
      </w:pPr>
      <w:r w:rsidRPr="00B77D8C">
        <w:rPr>
          <w:rFonts w:ascii="Times New Roman" w:hAnsi="Times New Roman" w:cs="Times New Roman"/>
          <w:sz w:val="28"/>
          <w:szCs w:val="28"/>
        </w:rPr>
        <w:t>коврик на пол с изображением асфальта и бордюра (размер 4х2)</w:t>
      </w:r>
    </w:p>
    <w:p w14:paraId="6E9A080B" w14:textId="77777777" w:rsidR="00917127" w:rsidRPr="00D85778" w:rsidRDefault="00917127" w:rsidP="00917127">
      <w:pPr>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30080" behindDoc="0" locked="0" layoutInCell="1" allowOverlap="1" wp14:anchorId="31AB23B3" wp14:editId="0D8548BF">
                <wp:simplePos x="0" y="0"/>
                <wp:positionH relativeFrom="column">
                  <wp:posOffset>313055</wp:posOffset>
                </wp:positionH>
                <wp:positionV relativeFrom="paragraph">
                  <wp:posOffset>19050</wp:posOffset>
                </wp:positionV>
                <wp:extent cx="2269490" cy="1232535"/>
                <wp:effectExtent l="0" t="0" r="16510" b="24765"/>
                <wp:wrapNone/>
                <wp:docPr id="3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9490" cy="1232535"/>
                          <a:chOff x="0" y="0"/>
                          <a:chExt cx="8640147" cy="3890867"/>
                        </a:xfrm>
                      </wpg:grpSpPr>
                      <wps:wsp>
                        <wps:cNvPr id="34" name="Прямоугольник 33"/>
                        <wps:cNvSpPr/>
                        <wps:spPr>
                          <a:xfrm>
                            <a:off x="0" y="737120"/>
                            <a:ext cx="8640147" cy="3153747"/>
                          </a:xfrm>
                          <a:prstGeom prst="rect">
                            <a:avLst/>
                          </a:prstGeom>
                          <a:solidFill>
                            <a:schemeClr val="accent3">
                              <a:lumMod val="7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34"/>
                        <wps:cNvSpPr/>
                        <wps:spPr>
                          <a:xfrm>
                            <a:off x="0" y="1"/>
                            <a:ext cx="8640147" cy="7371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5"/>
                        <wps:cNvSpPr/>
                        <wps:spPr>
                          <a:xfrm>
                            <a:off x="1446245" y="1"/>
                            <a:ext cx="1446245" cy="737119"/>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Прямоугольник 36"/>
                        <wps:cNvSpPr/>
                        <wps:spPr>
                          <a:xfrm>
                            <a:off x="7193902" y="0"/>
                            <a:ext cx="1446245" cy="737119"/>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Прямоугольник 37"/>
                        <wps:cNvSpPr/>
                        <wps:spPr>
                          <a:xfrm>
                            <a:off x="4320073" y="0"/>
                            <a:ext cx="1446245" cy="737119"/>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423D4" id="Группа 8" o:spid="_x0000_s1026" style="position:absolute;margin-left:24.65pt;margin-top:1.5pt;width:178.7pt;height:97.05pt;z-index:251630080;mso-width-relative:margin;mso-height-relative:margin" coordsize="86401,3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">
                <v:rect id="Прямоугольник 33" o:spid="_x0000_s1027" style="position:absolute;top:7371;width:86401;height:3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xzsQA&#10;AADbAAAADwAAAGRycy9kb3ducmV2LnhtbESPQWvCQBSE74L/YXmCt2YTTYtE11AKQnMqamn19si+&#10;JqHZtyG7TdJ/7xYKHoeZ+YbZ5ZNpxUC9aywrSKIYBHFpdcOVgvfz4WEDwnlkja1lUvBLDvL9fLbD&#10;TNuRjzScfCUChF2GCmrvu0xKV9Zk0EW2Iw7el+0N+iD7SuoexwA3rVzF8ZM02HBYqLGjl5rK79OP&#10;UfCWfhbm0csPtEWSJENaXGK6KrVcTM9bEJ4mfw//t1+1gnUKf1/CD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cc7EAAAA2wAAAA8AAAAAAAAAAAAAAAAAmAIAAGRycy9k&#10;b3ducmV2LnhtbFBLBQYAAAAABAAEAPUAAACJAwAAAAA=&#10;" fillcolor="#7b7b7b [2406]" strokecolor="#747070 [1614]" strokeweight="1pt"/>
                <v:rect id="Прямоугольник 34" o:spid="_x0000_s1028" style="position:absolute;width:86401;height:7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su8YA&#10;AADbAAAADwAAAGRycy9kb3ducmV2LnhtbESP3WrCQBSE7wt9h+UUelc3WiISs0oUCtKCYCrS3h2y&#10;Jz+YPZtmtyZ9e1cQejnMzDdMuh5NKy7Uu8aygukkAkFcWN1wpeD4+fayAOE8ssbWMin4Iwfr1eND&#10;iom2Ax/okvtKBAi7BBXU3neJlK6oyaCb2I44eKXtDfog+0rqHocAN62cRdFcGmw4LNTY0bam4pz/&#10;GgWnQ1zSZjM/yv139pNN89348f6l1PPTmC1BeBr9f/je3mkFrzHcvo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su8YAAADbAAAADwAAAAAAAAAAAAAAAACYAgAAZHJz&#10;L2Rvd25yZXYueG1sUEsFBgAAAAAEAAQA9QAAAIsDAAAAAA==&#10;" filled="f" strokecolor="#1f4d78 [1604]" strokeweight="1pt"/>
                <v:rect id="Прямоугольник 35" o:spid="_x0000_s1029" style="position:absolute;left:14462;width:14462;height:7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7nsIA&#10;AADbAAAADwAAAGRycy9kb3ducmV2LnhtbESP0YrCMBRE3xf8h3AF39ZUXctuNUpRXH0S1P2AS3O3&#10;LTY3tYm2/r0RBB+HmTnDzJedqcSNGldaVjAaRiCIM6tLzhX8nTaf3yCcR9ZYWSYFd3KwXPQ+5pho&#10;2/KBbkefiwBhl6CCwvs6kdJlBRl0Q1sTB+/fNgZ9kE0udYNtgJtKjqMolgZLDgsF1rQqKDsfr0bB&#10;dF2f220lv67p/rJPsy7+kb+o1KDfpTMQnjr/Dr/aO61gEsP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TuewgAAANsAAAAPAAAAAAAAAAAAAAAAAJgCAABkcnMvZG93&#10;bnJldi54bWxQSwUGAAAAAAQABAD1AAAAhwMAAAAA&#10;" fillcolor="#ffc000" strokecolor="#ffc000" strokeweight="1pt"/>
                <v:rect id="Прямоугольник 36" o:spid="_x0000_s1030" style="position:absolute;left:71939;width:14462;height:7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BcMA&#10;AADbAAAADwAAAGRycy9kb3ducmV2LnhtbESP3YrCMBSE7wXfIRzBO03VXX+qUcqKrleCPw9waI5t&#10;sTnpNtF2394sLHg5zMw3zGrTmlI8qXaFZQWjYQSCOLW64EzB9bIbzEE4j6yxtEwKfsnBZt3trDDW&#10;tuETPc8+EwHCLkYFufdVLKVLczLohrYiDt7N1gZ9kHUmdY1NgJtSjqNoKg0WHBZyrOgrp/R+fhgF&#10;n9vq3nyX8uORHH+OSdpOF3KPSvV7bbIE4an17/B/+6AVTG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eBcMAAADbAAAADwAAAAAAAAAAAAAAAACYAgAAZHJzL2Rv&#10;d25yZXYueG1sUEsFBgAAAAAEAAQA9QAAAIgDAAAAAA==&#10;" fillcolor="#ffc000" strokecolor="#ffc000" strokeweight="1pt"/>
                <v:rect id="Прямоугольник 37" o:spid="_x0000_s1031" style="position:absolute;left:43200;width:14463;height:7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KTMMA&#10;AADbAAAADwAAAGRycy9kb3ducmV2LnhtbESP0WqDQBRE3wv5h+UG+lbXhDYkNmuQhrZ5EmL6ARf3&#10;RkX3rnU3av++Gyj0cZg5M8z+MJtOjDS4xrKCVRSDIC6tbrhS8HV5f9qCcB5ZY2eZFPyQg0O6eNhj&#10;ou3EZxoLX4lQwi5BBbX3fSKlK2sy6CLbEwfvageDPsihknrAKZSbTq7jeCMNNhwWauzpraayLW5G&#10;wcuxb6fPTj7fsvw7z8p5s5MfqNTjcs5eQXia/X/4jz7pwO3g/i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KTMMAAADbAAAADwAAAAAAAAAAAAAAAACYAgAAZHJzL2Rv&#10;d25yZXYueG1sUEsFBgAAAAAEAAQA9QAAAIgDAAAAAA==&#10;" fillcolor="#ffc000" strokecolor="#ffc000" strokeweight="1pt"/>
              </v:group>
            </w:pict>
          </mc:Fallback>
        </mc:AlternateContent>
      </w:r>
    </w:p>
    <w:p w14:paraId="26338A4E" w14:textId="77777777" w:rsidR="00917127" w:rsidRPr="00D85778" w:rsidRDefault="00917127" w:rsidP="00917127">
      <w:pPr>
        <w:rPr>
          <w:rFonts w:ascii="Times New Roman" w:hAnsi="Times New Roman" w:cs="Times New Roman"/>
          <w:sz w:val="24"/>
          <w:szCs w:val="24"/>
        </w:rPr>
      </w:pPr>
    </w:p>
    <w:p w14:paraId="224D9300" w14:textId="77777777" w:rsidR="00917127" w:rsidRPr="00D85778" w:rsidRDefault="00917127" w:rsidP="00917127">
      <w:pPr>
        <w:rPr>
          <w:rFonts w:ascii="Times New Roman" w:hAnsi="Times New Roman" w:cs="Times New Roman"/>
          <w:sz w:val="24"/>
          <w:szCs w:val="24"/>
        </w:rPr>
      </w:pPr>
    </w:p>
    <w:p w14:paraId="150D377A" w14:textId="77777777" w:rsidR="00917127" w:rsidRPr="00D85778" w:rsidRDefault="00917127" w:rsidP="00917127">
      <w:pPr>
        <w:rPr>
          <w:rFonts w:ascii="Times New Roman" w:hAnsi="Times New Roman" w:cs="Times New Roman"/>
          <w:sz w:val="24"/>
          <w:szCs w:val="24"/>
        </w:rPr>
      </w:pPr>
    </w:p>
    <w:p w14:paraId="3715F9F2" w14:textId="77777777" w:rsidR="00917127" w:rsidRPr="00D85778" w:rsidRDefault="00917127" w:rsidP="00917127">
      <w:pPr>
        <w:rPr>
          <w:rFonts w:ascii="Times New Roman" w:hAnsi="Times New Roman" w:cs="Times New Roman"/>
          <w:sz w:val="24"/>
          <w:szCs w:val="24"/>
        </w:rPr>
      </w:pPr>
    </w:p>
    <w:p w14:paraId="61227C59" w14:textId="6EFC7564" w:rsidR="00917127" w:rsidRPr="00D85778" w:rsidRDefault="00917127" w:rsidP="00B77D8C">
      <w:pPr>
        <w:pStyle w:val="a7"/>
        <w:numPr>
          <w:ilvl w:val="0"/>
          <w:numId w:val="173"/>
        </w:numPr>
        <w:rPr>
          <w:rFonts w:ascii="Times New Roman" w:hAnsi="Times New Roman" w:cs="Times New Roman"/>
          <w:sz w:val="28"/>
          <w:szCs w:val="28"/>
        </w:rPr>
      </w:pPr>
      <w:r w:rsidRPr="00D85778">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33152" behindDoc="0" locked="0" layoutInCell="1" allowOverlap="1" wp14:anchorId="4D447C23" wp14:editId="575B1FC2">
                <wp:simplePos x="0" y="0"/>
                <wp:positionH relativeFrom="column">
                  <wp:posOffset>327025</wp:posOffset>
                </wp:positionH>
                <wp:positionV relativeFrom="paragraph">
                  <wp:posOffset>250190</wp:posOffset>
                </wp:positionV>
                <wp:extent cx="2255520" cy="1129665"/>
                <wp:effectExtent l="0" t="0" r="11430" b="13335"/>
                <wp:wrapNone/>
                <wp:docPr id="38"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5520" cy="1129665"/>
                          <a:chOff x="0" y="0"/>
                          <a:chExt cx="7221894" cy="2878494"/>
                        </a:xfrm>
                      </wpg:grpSpPr>
                      <wps:wsp>
                        <wps:cNvPr id="39" name="Прямоугольник 39"/>
                        <wps:cNvSpPr/>
                        <wps:spPr>
                          <a:xfrm>
                            <a:off x="0" y="0"/>
                            <a:ext cx="7221894" cy="2878494"/>
                          </a:xfrm>
                          <a:prstGeom prst="rect">
                            <a:avLst/>
                          </a:prstGeom>
                          <a:solidFill>
                            <a:schemeClr val="bg2">
                              <a:lumMod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83976" y="142291"/>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877079" y="142291"/>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4855038" y="142288"/>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3262610" y="142289"/>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1670182" y="142291"/>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5638803" y="142287"/>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4055713" y="142289"/>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2469507" y="142290"/>
                            <a:ext cx="709127" cy="25939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6422568" y="142286"/>
                            <a:ext cx="709127" cy="25939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E65A0" id="Группа 13" o:spid="_x0000_s1026" style="position:absolute;margin-left:25.75pt;margin-top:19.7pt;width:177.6pt;height:88.95pt;z-index:251633152;mso-width-relative:margin;mso-height-relative:margin" coordsize="72218,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">
                <v:rect id="Прямоугольник 39" o:spid="_x0000_s1027" style="position:absolute;width:72218;height:28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nVcIA&#10;AADbAAAADwAAAGRycy9kb3ducmV2LnhtbESPS4sCMRCE78L+h9AL3jSzuoiORlkEwYMg6+PeTHoe&#10;mHSGSZwZ/fVmYcFjUVVfUatNb41oqfGVYwVf4wQEceZ0xYWCy3k3moPwAVmjcUwKHuRhs/4YrDDV&#10;ruNfak+hEBHCPkUFZQh1KqXPSrLox64mjl7uGoshyqaQusEuwq2RkySZSYsVx4USa9qWlN1Od6tg&#10;nnybh3G3c7jm/vLsJseWD7lSw8/+ZwkiUB/e4f/2XiuYLuD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qdVwgAAANsAAAAPAAAAAAAAAAAAAAAAAJgCAABkcnMvZG93&#10;bnJldi54bWxQSwUGAAAAAAQABAD1AAAAhwMAAAAA&#10;" fillcolor="#747070 [1614]" strokecolor="#aeaaaa [2414]" strokeweight="1pt"/>
                <v:rect id="Прямоугольник 40" o:spid="_x0000_s1028" style="position:absolute;left:839;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1DL8A&#10;AADbAAAADwAAAGRycy9kb3ducmV2LnhtbERPzYrCMBC+L/gOYQRva6qouF1TKYqrJ8HuPsDQjG1p&#10;M6lNtN23NwfB48f3v9kOphEP6lxlWcFsGoEgzq2uuFDw93v4XINwHlljY5kU/JODbTL62GCsbc8X&#10;emS+ECGEXYwKSu/bWEqXl2TQTW1LHLir7Qz6ALtC6g77EG4aOY+ilTRYcWgosaVdSXmd3Y2C5b6t&#10;+2MjF/f0fDun+bD6kj+o1GQ8pN8gPA3+LX65T1rBIqwPX8IP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mnUMvwAAANsAAAAPAAAAAAAAAAAAAAAAAJgCAABkcnMvZG93bnJl&#10;di54bWxQSwUGAAAAAAQABAD1AAAAhAMAAAAA&#10;" fillcolor="#ffc000" strokecolor="#ffc000" strokeweight="1pt"/>
                <v:rect id="Прямоугольник 41" o:spid="_x0000_s1029" style="position:absolute;left:8770;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TcUA&#10;AADbAAAADwAAAGRycy9kb3ducmV2LnhtbESPQWvCQBSE70L/w/IKvdWNU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B5NxQAAANsAAAAPAAAAAAAAAAAAAAAAAJgCAABkcnMv&#10;ZG93bnJldi54bWxQSwUGAAAAAAQABAD1AAAAigMAAAAA&#10;" fillcolor="white [3212]" strokecolor="white [3212]" strokeweight="1pt"/>
                <v:rect id="Прямоугольник 42" o:spid="_x0000_s1030" style="position:absolute;left:48550;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O4MQA&#10;AADbAAAADwAAAGRycy9kb3ducmV2LnhtbESPwWrDMBBE74X+g9hCbrXckIbGsRJMStOcAnX7AYu0&#10;tY2tlWMpsfP3UaDQ4zAzb5h8O9lOXGjwjWMFL0kKglg703Cl4Of74/kNhA/IBjvHpOBKHrabx4cc&#10;M+NG/qJLGSoRIewzVFCH0GdSel2TRZ+4njh6v26wGKIcKmkGHCPcdnKepktpseG4UGNPu5p0W56t&#10;gtf3vh0/O7k4F8fTsdDTciX3qNTsaSrWIAJN4T/81z4YBYs53L/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TuDEAAAA2wAAAA8AAAAAAAAAAAAAAAAAmAIAAGRycy9k&#10;b3ducmV2LnhtbFBLBQYAAAAABAAEAPUAAACJAwAAAAA=&#10;" fillcolor="#ffc000" strokecolor="#ffc000" strokeweight="1pt"/>
                <v:rect id="Прямоугольник 43" o:spid="_x0000_s1031" style="position:absolute;left:32626;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re8MA&#10;AADbAAAADwAAAGRycy9kb3ducmV2LnhtbESP3WoCMRSE7wt9h3AK3tVsrRVdjbJY1F4JVR/gsDnu&#10;Lm5Otkn2x7c3hUIvh5n5hlltBlOLjpyvLCt4GycgiHOrKy4UXM671zkIH5A11pZJwZ08bNbPTytM&#10;te35m7pTKESEsE9RQRlCk0rp85IM+rFtiKN3tc5giNIVUjvsI9zUcpIkM2mw4rhQYkPbkvLbqTUK&#10;Pj6bW3+o5bTNjj/HLB9mC7lHpUYvQ7YEEWgI/+G/9pdWMH2H3y/x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re8MAAADbAAAADwAAAAAAAAAAAAAAAACYAgAAZHJzL2Rv&#10;d25yZXYueG1sUEsFBgAAAAAEAAQA9QAAAIgDAAAAAA==&#10;" fillcolor="#ffc000" strokecolor="#ffc000" strokeweight="1pt"/>
                <v:rect id="Прямоугольник 44" o:spid="_x0000_s1032" style="position:absolute;left:16701;top:1422;width:7092;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zD8MA&#10;AADbAAAADwAAAGRycy9kb3ducmV2LnhtbESP0WrCQBRE34X+w3ILvplNSyo2zSqhou1TQO0HXLK3&#10;STB7N82uSfx7tyD4OMzMGSbbTKYVA/WusazgJYpBEJdWN1wp+DntFisQziNrbC2Tgis52KyfZhmm&#10;2o58oOHoKxEg7FJUUHvfpVK6siaDLrIdcfB+bW/QB9lXUvc4Brhp5WscL6XBhsNCjR191lSejxej&#10;4G3bncevViaXvPgr8nJavss9KjV/nvIPEJ4m/wjf299aQZLA/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zD8MAAADbAAAADwAAAAAAAAAAAAAAAACYAgAAZHJzL2Rv&#10;d25yZXYueG1sUEsFBgAAAAAEAAQA9QAAAIgDAAAAAA==&#10;" fillcolor="#ffc000" strokecolor="#ffc000" strokeweight="1pt"/>
                <v:rect id="Прямоугольник 45" o:spid="_x0000_s1033" style="position:absolute;left:56388;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TsUA&#10;AADbAAAADwAAAGRycy9kb3ducmV2LnhtbESPT2vCQBTE74LfYXlCb3WjtF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xhOxQAAANsAAAAPAAAAAAAAAAAAAAAAAJgCAABkcnMv&#10;ZG93bnJldi54bWxQSwUGAAAAAAQABAD1AAAAigMAAAAA&#10;" fillcolor="white [3212]" strokecolor="white [3212]" strokeweight="1pt"/>
                <v:rect id="Прямоугольник 46" o:spid="_x0000_s1034" style="position:absolute;left:40557;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GOcQA&#10;AADbAAAADwAAAGRycy9kb3ducmV2LnhtbESPQWvCQBSE7wX/w/KE3upGKVajq4goWuihVUGPj+zb&#10;JJh9G7KbmP77bqHQ4zAz3zDLdW8r0VHjS8cKxqMEBHHmdMm5gst5/zID4QOyxsoxKfgmD+vV4GmJ&#10;qXYP/qLuFHIRIexTVFCEUKdS+qwgi37kauLoGddYDFE2udQNPiLcVnKSJFNpseS4UGBN24Ky+6m1&#10;Cm4GD+fdu/+QZtKZefnZXs1bq9TzsN8sQATqw3/4r33UCl6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hjnEAAAA2wAAAA8AAAAAAAAAAAAAAAAAmAIAAGRycy9k&#10;b3ducmV2LnhtbFBLBQYAAAAABAAEAPUAAACJAwAAAAA=&#10;" fillcolor="white [3212]" strokecolor="white [3212]" strokeweight="1pt"/>
                <v:rect id="Прямоугольник 47" o:spid="_x0000_s1035" style="position:absolute;left:24695;top:1422;width:7091;height:2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josUA&#10;AADbAAAADwAAAGRycy9kb3ducmV2LnhtbESPQWvCQBSE7wX/w/KE3upGKVWjq4i0tIUeNAp6fGTf&#10;JsHs25DdxPTfdwuFHoeZ+YZZbwdbi55aXzlWMJ0kIIhzpysuFJxPb08LED4ga6wdk4Jv8rDdjB7W&#10;mGp35yP1WShEhLBPUUEZQpNK6fOSLPqJa4ijZ1xrMUTZFlK3eI9wW8tZkrxIixXHhRIb2peU37LO&#10;KrgafD+9fvovaWa9WVaH7mLmnVKP42G3AhFoCP/hv/aHVvA8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SOixQAAANsAAAAPAAAAAAAAAAAAAAAAAJgCAABkcnMv&#10;ZG93bnJldi54bWxQSwUGAAAAAAQABAD1AAAAigMAAAAA&#10;" fillcolor="white [3212]" strokecolor="white [3212]" strokeweight="1pt"/>
                <v:rect id="Прямоугольник 48" o:spid="_x0000_s1036" style="position:absolute;left:64225;top:1422;width:7091;height:2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5Cr8A&#10;AADbAAAADwAAAGRycy9kb3ducmV2LnhtbERPzYrCMBC+L/gOYQRva6qouF1TKYqrJ8HuPsDQjG1p&#10;M6lNtN23NwfB48f3v9kOphEP6lxlWcFsGoEgzq2uuFDw93v4XINwHlljY5kU/JODbTL62GCsbc8X&#10;emS+ECGEXYwKSu/bWEqXl2TQTW1LHLir7Qz6ALtC6g77EG4aOY+ilTRYcWgosaVdSXmd3Y2C5b6t&#10;+2MjF/f0fDun+bD6kj+o1GQ8pN8gPA3+LX65T1rBIowNX8IP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HkKvwAAANsAAAAPAAAAAAAAAAAAAAAAAJgCAABkcnMvZG93bnJl&#10;di54bWxQSwUGAAAAAAQABAD1AAAAhAMAAAAA&#10;" fillcolor="#ffc000" strokecolor="#ffc000" strokeweight="1pt"/>
              </v:group>
            </w:pict>
          </mc:Fallback>
        </mc:AlternateContent>
      </w:r>
      <w:r w:rsidRPr="00D85778">
        <w:rPr>
          <w:rFonts w:ascii="Times New Roman" w:hAnsi="Times New Roman" w:cs="Times New Roman"/>
          <w:sz w:val="28"/>
          <w:szCs w:val="28"/>
        </w:rPr>
        <w:t>коврик «Пешеходный переход» (размер 1х3)</w:t>
      </w:r>
    </w:p>
    <w:p w14:paraId="03094E75" w14:textId="77777777" w:rsidR="00917127" w:rsidRPr="00D85778" w:rsidRDefault="00917127" w:rsidP="00917127">
      <w:pPr>
        <w:ind w:left="360"/>
        <w:rPr>
          <w:rFonts w:ascii="Times New Roman" w:hAnsi="Times New Roman" w:cs="Times New Roman"/>
          <w:sz w:val="24"/>
          <w:szCs w:val="24"/>
        </w:rPr>
      </w:pPr>
    </w:p>
    <w:p w14:paraId="1713961B" w14:textId="77777777" w:rsidR="00917127" w:rsidRPr="00D85778" w:rsidRDefault="00917127" w:rsidP="00917127">
      <w:pPr>
        <w:ind w:left="360"/>
        <w:rPr>
          <w:rFonts w:ascii="Times New Roman" w:hAnsi="Times New Roman" w:cs="Times New Roman"/>
          <w:sz w:val="24"/>
          <w:szCs w:val="24"/>
        </w:rPr>
      </w:pPr>
    </w:p>
    <w:p w14:paraId="657234BE" w14:textId="77777777" w:rsidR="00917127" w:rsidRPr="00D85778" w:rsidRDefault="00917127" w:rsidP="00917127">
      <w:pPr>
        <w:rPr>
          <w:rFonts w:ascii="Times New Roman" w:hAnsi="Times New Roman" w:cs="Times New Roman"/>
          <w:sz w:val="24"/>
          <w:szCs w:val="24"/>
        </w:rPr>
      </w:pPr>
    </w:p>
    <w:p w14:paraId="695E50EF" w14:textId="77777777" w:rsidR="00917127" w:rsidRPr="00D85778" w:rsidRDefault="00917127" w:rsidP="00917127">
      <w:pPr>
        <w:rPr>
          <w:rFonts w:ascii="Times New Roman" w:hAnsi="Times New Roman" w:cs="Times New Roman"/>
          <w:sz w:val="24"/>
          <w:szCs w:val="24"/>
        </w:rPr>
      </w:pPr>
    </w:p>
    <w:p w14:paraId="6253E0F3" w14:textId="66305D02" w:rsidR="00917127" w:rsidRPr="00D85778" w:rsidRDefault="00917127" w:rsidP="00B77D8C">
      <w:pPr>
        <w:pStyle w:val="a7"/>
        <w:numPr>
          <w:ilvl w:val="0"/>
          <w:numId w:val="173"/>
        </w:numPr>
        <w:rPr>
          <w:rFonts w:ascii="Times New Roman" w:hAnsi="Times New Roman" w:cs="Times New Roman"/>
          <w:sz w:val="28"/>
          <w:szCs w:val="28"/>
        </w:rPr>
      </w:pPr>
      <w:r w:rsidRPr="00D85778">
        <w:rPr>
          <w:rFonts w:ascii="Times New Roman" w:hAnsi="Times New Roman" w:cs="Times New Roman"/>
          <w:sz w:val="28"/>
          <w:szCs w:val="28"/>
        </w:rPr>
        <w:t>макет автобуса, подвижный (размер 2х1х1.5)</w:t>
      </w:r>
    </w:p>
    <w:p w14:paraId="46E9BB58" w14:textId="77777777" w:rsidR="00917127" w:rsidRPr="00D85778" w:rsidRDefault="00917127" w:rsidP="00917127">
      <w:pPr>
        <w:ind w:left="360"/>
        <w:rPr>
          <w:rFonts w:ascii="Times New Roman" w:hAnsi="Times New Roman" w:cs="Times New Roman"/>
          <w:sz w:val="24"/>
          <w:szCs w:val="24"/>
        </w:rPr>
      </w:pPr>
    </w:p>
    <w:p w14:paraId="0FC4FC7C" w14:textId="77777777" w:rsidR="00917127" w:rsidRPr="00D85778" w:rsidRDefault="00917127" w:rsidP="00917127">
      <w:pPr>
        <w:ind w:left="360"/>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27008" behindDoc="0" locked="0" layoutInCell="1" allowOverlap="1" wp14:anchorId="5DDE3588" wp14:editId="30B89D5D">
                <wp:simplePos x="0" y="0"/>
                <wp:positionH relativeFrom="page">
                  <wp:posOffset>1343025</wp:posOffset>
                </wp:positionH>
                <wp:positionV relativeFrom="paragraph">
                  <wp:posOffset>11430</wp:posOffset>
                </wp:positionV>
                <wp:extent cx="2012950" cy="1143635"/>
                <wp:effectExtent l="0" t="0" r="25400" b="18415"/>
                <wp:wrapNone/>
                <wp:docPr id="5"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0" cy="1143635"/>
                          <a:chOff x="0" y="0"/>
                          <a:chExt cx="7227338" cy="4324837"/>
                        </a:xfrm>
                      </wpg:grpSpPr>
                      <wps:wsp>
                        <wps:cNvPr id="6" name="Скругленный прямоугольник 6"/>
                        <wps:cNvSpPr/>
                        <wps:spPr>
                          <a:xfrm flipV="1">
                            <a:off x="4586775" y="1572213"/>
                            <a:ext cx="2369975" cy="113366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flipV="1">
                            <a:off x="4353509" y="1254972"/>
                            <a:ext cx="2873829" cy="29111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2817847" y="0"/>
                            <a:ext cx="4348065" cy="12573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a:off x="873192" y="3075319"/>
                            <a:ext cx="2640951" cy="8575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flipV="1">
                            <a:off x="3514143" y="1462484"/>
                            <a:ext cx="0" cy="24703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flipV="1">
                            <a:off x="1" y="6996"/>
                            <a:ext cx="2873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Овал 13"/>
                        <wps:cNvSpPr/>
                        <wps:spPr>
                          <a:xfrm flipV="1">
                            <a:off x="2679443" y="3284473"/>
                            <a:ext cx="743338" cy="1040364"/>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Овал 14"/>
                        <wps:cNvSpPr/>
                        <wps:spPr>
                          <a:xfrm flipV="1">
                            <a:off x="1009651" y="2757200"/>
                            <a:ext cx="743338" cy="1040364"/>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flipH="1">
                            <a:off x="873192" y="595214"/>
                            <a:ext cx="9331" cy="244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a:off x="137046" y="363219"/>
                            <a:ext cx="745671" cy="2402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Прямая соединительная линия 17"/>
                        <wps:cNvCnPr/>
                        <wps:spPr>
                          <a:xfrm>
                            <a:off x="0" y="6996"/>
                            <a:ext cx="1" cy="27502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flipH="1">
                            <a:off x="103025" y="355441"/>
                            <a:ext cx="9331" cy="244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a:off x="3514143" y="1462483"/>
                            <a:ext cx="745671" cy="2402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flipH="1">
                            <a:off x="4250483" y="1688169"/>
                            <a:ext cx="9331" cy="244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5055" y="6996"/>
                            <a:ext cx="4348065" cy="12573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Прямая соединительная линия 22"/>
                        <wps:cNvCnPr/>
                        <wps:spPr>
                          <a:xfrm>
                            <a:off x="1069911" y="1690498"/>
                            <a:ext cx="2281335" cy="741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Прямая соединительная линия 23"/>
                        <wps:cNvCnPr/>
                        <wps:spPr>
                          <a:xfrm>
                            <a:off x="3351247" y="1415240"/>
                            <a:ext cx="0" cy="10168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1069912" y="668497"/>
                            <a:ext cx="2281335" cy="741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1069912" y="685904"/>
                            <a:ext cx="0" cy="10168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Прямоугольник 26"/>
                        <wps:cNvSpPr/>
                        <wps:spPr>
                          <a:xfrm flipV="1">
                            <a:off x="4418824" y="3774237"/>
                            <a:ext cx="2724539" cy="31724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a:off x="2873830" y="0"/>
                            <a:ext cx="0" cy="827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a:off x="2878885" y="1253514"/>
                            <a:ext cx="0" cy="10582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Прямая соединительная линия 29"/>
                        <wps:cNvCnPr/>
                        <wps:spPr>
                          <a:xfrm>
                            <a:off x="3056167" y="286139"/>
                            <a:ext cx="3368351" cy="9781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flipH="1">
                            <a:off x="3051112" y="279143"/>
                            <a:ext cx="10108" cy="597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Прямая соединительная линия 31"/>
                        <wps:cNvCnPr/>
                        <wps:spPr>
                          <a:xfrm>
                            <a:off x="3543108" y="3195647"/>
                            <a:ext cx="752473" cy="2660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flipH="1" flipV="1">
                            <a:off x="4640041" y="1579209"/>
                            <a:ext cx="2326042" cy="7464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Овал 49"/>
                        <wps:cNvSpPr/>
                        <wps:spPr>
                          <a:xfrm>
                            <a:off x="4588328" y="3254055"/>
                            <a:ext cx="359229" cy="335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Овал 50"/>
                        <wps:cNvSpPr/>
                        <wps:spPr>
                          <a:xfrm>
                            <a:off x="6597521" y="3254055"/>
                            <a:ext cx="359229" cy="335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Прямая соединительная линия 51"/>
                        <wps:cNvCnPr/>
                        <wps:spPr>
                          <a:xfrm>
                            <a:off x="4250483" y="4132789"/>
                            <a:ext cx="102637" cy="333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Прямая соединительная линия 52"/>
                        <wps:cNvCnPr/>
                        <wps:spPr>
                          <a:xfrm>
                            <a:off x="0" y="2757200"/>
                            <a:ext cx="103025" cy="42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Прямая соединительная линия 53"/>
                        <wps:cNvCnPr/>
                        <wps:spPr>
                          <a:xfrm flipV="1">
                            <a:off x="112356" y="2697670"/>
                            <a:ext cx="760836" cy="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3AF579" id="Группа 84" o:spid="_x0000_s1026" style="position:absolute;margin-left:105.75pt;margin-top:.9pt;width:158.5pt;height:90.05pt;z-index:251627008;mso-position-horizontal-relative:page;mso-width-relative:margin;mso-height-relative:margin" coordsize="72273,4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">
                <v:roundrect id="Скругленный прямоугольник 6" o:spid="_x0000_s1027" style="position:absolute;left:45867;top:15722;width:23700;height:1133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a8IA&#10;AADaAAAADwAAAGRycy9kb3ducmV2LnhtbESPT2vCQBTE7wW/w/IEb3WjhFSiq0ihIHhJreD1kX0m&#10;wezbuLv502/fLRR6HGbmN8zuMJlWDOR8Y1nBapmAIC6tbrhScP36eN2A8AFZY2uZFHyTh8N+9rLD&#10;XNuRP2m4hEpECPscFdQhdLmUvqzJoF/ajjh6d+sMhihdJbXDMcJNK9dJkkmDDceFGjt6r6l8XHqj&#10;YJMN7jqdZfF2c0XvnkdL6SNVajGfjlsQgabwH/5rn7SCDH6vxBs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RrwgAAANoAAAAPAAAAAAAAAAAAAAAAAJgCAABkcnMvZG93&#10;bnJldi54bWxQSwUGAAAAAAQABAD1AAAAhwMAAAAA&#10;" filled="f" strokecolor="black [3213]" strokeweight="1pt">
                  <v:stroke joinstyle="miter"/>
                </v:roundrect>
                <v:rect id="Прямоугольник 7" o:spid="_x0000_s1028" style="position:absolute;left:43535;top:12549;width:28738;height:2911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lH8MA&#10;AADaAAAADwAAAGRycy9kb3ducmV2LnhtbESPS2vDMBCE74X8B7GB3Bq5wTTBtRJKIJCDKTQuNMfF&#10;Wj+otTKW4kd+fVUo5DjMzDdMephMKwbqXWNZwcs6AkFcWN1wpeArPz3vQDiPrLG1TApmcnDYL55S&#10;TLQd+ZOGi69EgLBLUEHtfZdI6YqaDLq17YiDV9reoA+yr6TucQxw08pNFL1Kgw2HhRo7OtZU/Fxu&#10;RoEu7DXO7vNY5vePOI9bzjL9rdRqOb2/gfA0+Uf4v33WCrbwdyXc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lH8MAAADaAAAADwAAAAAAAAAAAAAAAACYAgAAZHJzL2Rv&#10;d25yZXYueG1sUEsFBgAAAAAEAAQA9QAAAIgDAAAAAA==&#10;" filled="f" strokecolor="black [3213]" strokeweight="1pt"/>
                <v:line id="Прямая соединительная линия 8" o:spid="_x0000_s1029" style="position:absolute;visibility:visible;mso-wrap-style:square" from="28178,0" to="7165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WasAAAADaAAAADwAAAGRycy9kb3ducmV2LnhtbERPz2vCMBS+D/wfwhN2m6kDx1qNIoIg&#10;7jBWFTw+mmdTbF7SJtP635vDYMeP7/diNdhW3KgPjWMF00kGgrhyuuFawfGwffsEESKyxtYxKXhQ&#10;gNVy9LLAQrs7/9CtjLVIIRwKVGBi9IWUoTJkMUycJ07cxfUWY4J9LXWP9xRuW/meZR/SYsOpwaCn&#10;jaHqWv5aBd2+Kr9m9fTkd35jvjvMu3OeK/U6HtZzEJGG+C/+c++0grQ1XUk3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tlmrAAAAA2gAAAA8AAAAAAAAAAAAAAAAA&#10;oQIAAGRycy9kb3ducmV2LnhtbFBLBQYAAAAABAAEAPkAAACOAwAAAAA=&#10;" strokecolor="black [3213]" strokeweight=".5pt">
                  <v:stroke joinstyle="miter"/>
                </v:line>
                <v:line id="Прямая соединительная линия 9" o:spid="_x0000_s1030" style="position:absolute;visibility:visible;mso-wrap-style:square" from="8731,30753" to="35141,3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z8cMAAADaAAAADwAAAGRycy9kb3ducmV2LnhtbESPQWsCMRSE7wX/Q3hCbzWrUOmuRimC&#10;IPVQXC30+Ng8N0s3L9lNquu/bwShx2FmvmGW68G24kJ9aBwrmE4yEMSV0w3XCk7H7csbiBCRNbaO&#10;ScGNAqxXo6clFtpd+UCXMtYiQTgUqMDE6AspQ2XIYpg4T5y8s+stxiT7WuoerwluWznLsrm02HBa&#10;MOhpY6j6KX+tgu6jKvev9fTL7/zGfHaYd995rtTzeHhfgIg0xP/wo73TCnK4X0k3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hM/HDAAAA2gAAAA8AAAAAAAAAAAAA&#10;AAAAoQIAAGRycy9kb3ducmV2LnhtbFBLBQYAAAAABAAEAPkAAACRAwAAAAA=&#10;" strokecolor="black [3213]" strokeweight=".5pt">
                  <v:stroke joinstyle="miter"/>
                </v:line>
                <v:line id="Прямая соединительная линия 10" o:spid="_x0000_s1031" style="position:absolute;flip:y;visibility:visible;mso-wrap-style:square" from="35141,14624" to="35141,3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l0MMAAADbAAAADwAAAGRycy9kb3ducmV2LnhtbESPQW/CMAyF70j8h8hIu0HKDhPqCAhV&#10;AnbYZWxCHK3GtGWJUyUBuv16fJi0m633/N7n5XrwTt0opi6wgfmsAEVcB9txY+DrcztdgEoZ2aIL&#10;TAZ+KMF6NR4tsbThzh90O+RGSQinEg20Ofel1qluyWOahZ5YtHOIHrOssdE24l3CvdPPRfGiPXYs&#10;DS32VLVUfx+u3kDljqdhv4ucj5ff8/WdttXFOWOeJsPmFVSmIf+b/67frOALvfwiA+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hZdDDAAAA2wAAAA8AAAAAAAAAAAAA&#10;AAAAoQIAAGRycy9kb3ducmV2LnhtbFBLBQYAAAAABAAEAPkAAACRAwAAAAA=&#10;" strokecolor="black [3213]" strokeweight=".5pt">
                  <v:stroke joinstyle="miter"/>
                </v:line>
                <v:line id="Прямая соединительная линия 11" o:spid="_x0000_s1032" style="position:absolute;flip:y;visibility:visible;mso-wrap-style:square" from="0,69" to="287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AS8AAAADbAAAADwAAAGRycy9kb3ducmV2LnhtbERPTYvCMBC9C/6HMAveNHUPItUoS0HX&#10;gxd1EY9DM7bVZFKSqN399UYQ9jaP9znzZWeNuJMPjWMF41EGgrh0uuFKwc9hNZyCCBFZo3FMCn4p&#10;wHLR780x1+7BO7rvYyVSCIccFdQxtrmUoazJYhi5ljhxZ+ctxgR9JbXHRwq3Rn5m2URabDg11NhS&#10;UVN53d+sgsIcT9332nM8Xv7Oty2tiosxSg0+uq8ZiEhd/Be/3Rud5o/h9Us6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twEvAAAAA2wAAAA8AAAAAAAAAAAAAAAAA&#10;oQIAAGRycy9kb3ducmV2LnhtbFBLBQYAAAAABAAEAPkAAACOAwAAAAA=&#10;" strokecolor="black [3213]" strokeweight=".5pt">
                  <v:stroke joinstyle="miter"/>
                </v:line>
                <v:oval id="Овал 13" o:spid="_x0000_s1033" style="position:absolute;left:26794;top:32844;width:7433;height:104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klcEA&#10;AADbAAAADwAAAGRycy9kb3ducmV2LnhtbERPTYvCMBC9C/6HMMJeRNNVKVKNoovCHvZi9eJtbMa2&#10;2ExKE9vuv98sCN7m8T5nve1NJVpqXGlZwec0AkGcWV1yruByPk6WIJxH1lhZJgW/5GC7GQ7WmGjb&#10;8Yna1OcihLBLUEHhfZ1I6bKCDLqprYkDd7eNQR9gk0vdYBfCTSVnURRLgyWHhgJr+iooe6RPoyCN&#10;f24HbN34GF0W+/n+ee28vCr1Mep3KxCeev8Wv9zfOsyfw/8v4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jJJXBAAAA2wAAAA8AAAAAAAAAAAAAAAAAmAIAAGRycy9kb3du&#10;cmV2LnhtbFBLBQYAAAAABAAEAPUAAACGAwAAAAA=&#10;" fillcolor="#5b9bd5 [3204]" strokecolor="black [3213]" strokeweight="1pt">
                  <v:stroke joinstyle="miter"/>
                </v:oval>
                <v:oval id="Овал 14" o:spid="_x0000_s1034" style="position:absolute;left:10096;top:27572;width:7433;height:1040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84cIA&#10;AADbAAAADwAAAGRycy9kb3ducmV2LnhtbERPS2vCQBC+F/wPywheim5aRUp0FVMq9NBL01xyG7Nj&#10;EszOhuzm4b/vCoXe5uN7zv44mUYM1LnasoKXVQSCuLC65lJB9nNevoFwHlljY5kU3MnB8TB72mOs&#10;7cjfNKS+FCGEXYwKKu/bWEpXVGTQrWxLHLir7Qz6ALtS6g7HEG4a+RpFW2mw5tBQYUvvFRW3tDcK&#10;0u3X5QMH93yOsk2yTvp89DJXajGfTjsQnib/L/5zf+owfwOPX8I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rzhwgAAANsAAAAPAAAAAAAAAAAAAAAAAJgCAABkcnMvZG93&#10;bnJldi54bWxQSwUGAAAAAAQABAD1AAAAhwMAAAAA&#10;" fillcolor="#5b9bd5 [3204]" strokecolor="black [3213]" strokeweight="1pt">
                  <v:stroke joinstyle="miter"/>
                </v:oval>
                <v:line id="Прямая соединительная линия 15" o:spid="_x0000_s1035" style="position:absolute;flip:x;visibility:visible;mso-wrap-style:square" from="8731,5952" to="8825,3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GSMEAAADbAAAADwAAAGRycy9kb3ducmV2LnhtbERPS2sCMRC+F/wPYQRvNWtB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sZIwQAAANsAAAAPAAAAAAAAAAAAAAAA&#10;AKECAABkcnMvZG93bnJldi54bWxQSwUGAAAAAAQABAD5AAAAjwMAAAAA&#10;" strokecolor="black [3213]" strokeweight=".5pt">
                  <v:stroke joinstyle="miter"/>
                </v:line>
                <v:line id="Прямая соединительная линия 16" o:spid="_x0000_s1036" style="position:absolute;visibility:visible;mso-wrap-style:square" from="1370,3632" to="8827,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mqsIAAADbAAAADwAAAGRycy9kb3ducmV2LnhtbERP32vCMBB+H/g/hBN8m6kDZe2MIoIg&#10;+jBWFfZ4NLemrLmkTab1vzeDwd7u4/t5y/VgW3GlPjSOFcymGQjiyumGawXn0+75FUSIyBpbx6Tg&#10;TgHWq9HTEgvtbvxB1zLWIoVwKFCBidEXUobKkMUwdZ44cV+utxgT7Gupe7ylcNvKlyxbSIsNpwaD&#10;nraGqu/yxyroDlV5nNezi9/7rXnvMO8+81ypyXjYvIGINMR/8Z97r9P8Bfz+kg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omqsIAAADbAAAADwAAAAAAAAAAAAAA&#10;AAChAgAAZHJzL2Rvd25yZXYueG1sUEsFBgAAAAAEAAQA+QAAAJADAAAAAA==&#10;" strokecolor="black [3213]" strokeweight=".5pt">
                  <v:stroke joinstyle="miter"/>
                </v:line>
                <v:line id="Прямая соединительная линия 17" o:spid="_x0000_s1037" style="position:absolute;visibility:visible;mso-wrap-style:square" from="0,69" to="0,2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cIAAADbAAAADwAAAGRycy9kb3ducmV2LnhtbERP32vCMBB+H+x/CDfY20wV5mw1iggD&#10;mQ9jdQMfj+Zsis0lbTLt/vtFEHy7j+/nLVaDbcWZ+tA4VjAeZSCIK6cbrhV8799fZiBCRNbYOiYF&#10;fxRgtXx8WGCh3YW/6FzGWqQQDgUqMDH6QspQGbIYRs4TJ+7oeosxwb6WusdLCretnGTZVFpsODUY&#10;9LQxVJ3KX6ug+6jK3Ws9/vFbvzGfHebdIc+Ven4a1nMQkYZ4F9/cW53mv8H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McIAAADbAAAADwAAAAAAAAAAAAAA&#10;AAChAgAAZHJzL2Rvd25yZXYueG1sUEsFBgAAAAAEAAQA+QAAAJADAAAAAA==&#10;" strokecolor="black [3213]" strokeweight=".5pt">
                  <v:stroke joinstyle="miter"/>
                </v:line>
                <v:line id="Прямая соединительная линия 18" o:spid="_x0000_s1038" style="position:absolute;flip:x;visibility:visible;mso-wrap-style:square" from="1030,3554" to="1123,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p1sMAAADbAAAADwAAAGRycy9kb3ducmV2LnhtbESPQW/CMAyF70j8h8hIu0HKDhPqCAhV&#10;AnbYZWxCHK3GtGWJUyUBuv16fJi0m633/N7n5XrwTt0opi6wgfmsAEVcB9txY+DrcztdgEoZ2aIL&#10;TAZ+KMF6NR4tsbThzh90O+RGSQinEg20Ofel1qluyWOahZ5YtHOIHrOssdE24l3CvdPPRfGiPXYs&#10;DS32VLVUfx+u3kDljqdhv4ucj5ff8/WdttXFOWOeJsPmFVSmIf+b/67frOALrPwiA+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XadbDAAAA2wAAAA8AAAAAAAAAAAAA&#10;AAAAoQIAAGRycy9kb3ducmV2LnhtbFBLBQYAAAAABAAEAPkAAACRAwAAAAA=&#10;" strokecolor="black [3213]" strokeweight=".5pt">
                  <v:stroke joinstyle="miter"/>
                </v:line>
                <v:line id="Прямая соединительная линия 19" o:spid="_x0000_s1039" style="position:absolute;visibility:visible;mso-wrap-style:square" from="35141,14624" to="42598,1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2MEAAADbAAAADwAAAGRycy9kb3ducmV2LnhtbERP32vCMBB+H/g/hBN8m6mCY61GEUEQ&#10;9zDWTfDxaM6m2FzSJmr33y+Dwd7u4/t5q81gW3GnPjSOFcymGQjiyumGawVfn/vnVxAhImtsHZOC&#10;bwqwWY+eVlho9+APupexFimEQ4EKTIy+kDJUhiyGqfPEibu43mJMsK+l7vGRwm0r51n2Ii02nBoM&#10;etoZqq7lzSrojlX5tqhnJ3/wO/PeYd6d81ypyXjYLkFEGuK/+M990G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bLYwQAAANsAAAAPAAAAAAAAAAAAAAAA&#10;AKECAABkcnMvZG93bnJldi54bWxQSwUGAAAAAAQABAD5AAAAjwMAAAAA&#10;" strokecolor="black [3213]" strokeweight=".5pt">
                  <v:stroke joinstyle="miter"/>
                </v:line>
                <v:line id="Прямая соединительная линия 20" o:spid="_x0000_s1040" style="position:absolute;flip:x;visibility:visible;mso-wrap-style:square" from="42504,16881" to="42598,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vbcEAAADbAAAADwAAAGRycy9kb3ducmV2LnhtbERPz2vCMBS+D/Y/hCd4W1N7GKNrFCl0&#10;22GXqciOj+bZVpOXkkSt++uXg+Dx4/tdrSZrxIV8GBwrWGQ5COLW6YE7Bbtt8/IGIkRkjcYxKbhR&#10;gNXy+anCUrsr/9BlEzuRQjiUqKCPcSylDG1PFkPmRuLEHZy3GBP0ndQeryncGlnk+au0OHBq6HGk&#10;uqf2tDlbBbXZ/06fH57j/vh3OH9TUx+NUWo+m9bvICJN8SG+u7+0giKtT1/S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za9twQAAANsAAAAPAAAAAAAAAAAAAAAA&#10;AKECAABkcnMvZG93bnJldi54bWxQSwUGAAAAAAQABAD5AAAAjwMAAAAA&#10;" strokecolor="black [3213]" strokeweight=".5pt">
                  <v:stroke joinstyle="miter"/>
                </v:line>
                <v:line id="Прямая соединительная линия 21" o:spid="_x0000_s1041" style="position:absolute;visibility:visible;mso-wrap-style:square" from="50,69" to="4353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line id="Прямая соединительная линия 22" o:spid="_x0000_s1042" style="position:absolute;visibility:visible;mso-wrap-style:square" from="10699,16904" to="33512,2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qFMQAAADbAAAADwAAAGRycy9kb3ducmV2LnhtbESPQWvCQBSE74X+h+UVvNWNAaVJXaUI&#10;BamHYmyhx0f2mQ1m326yW43/visIPQ4z8w2zXI+2E2caQutYwWyagSCunW65UfB1eH9+AREissbO&#10;MSm4UoD16vFhiaV2F97TuYqNSBAOJSowMfpSylAbshimzhMn7+gGizHJoZF6wEuC207mWbaQFltO&#10;CwY9bQzVp+rXKug/6mo3b2bffus35rPHov8pCqUmT+PbK4hIY/wP39tbrSDP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oUxAAAANsAAAAPAAAAAAAAAAAA&#10;AAAAAKECAABkcnMvZG93bnJldi54bWxQSwUGAAAAAAQABAD5AAAAkgMAAAAA&#10;" strokecolor="black [3213]" strokeweight=".5pt">
                  <v:stroke joinstyle="miter"/>
                </v:line>
                <v:line id="Прямая соединительная линия 23" o:spid="_x0000_s1043" style="position:absolute;visibility:visible;mso-wrap-style:square" from="33512,14152" to="33512,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Pj8QAAADbAAAADwAAAGRycy9kb3ducmV2LnhtbESPQWsCMRSE7wX/Q3iCt5pVsb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U+PxAAAANsAAAAPAAAAAAAAAAAA&#10;AAAAAKECAABkcnMvZG93bnJldi54bWxQSwUGAAAAAAQABAD5AAAAkgMAAAAA&#10;" strokecolor="black [3213]" strokeweight=".5pt">
                  <v:stroke joinstyle="miter"/>
                </v:line>
                <v:line id="Прямая соединительная линия 24" o:spid="_x0000_s1044" style="position:absolute;visibility:visible;mso-wrap-style:square" from="10699,6684" to="33512,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line id="Прямая соединительная линия 25" o:spid="_x0000_s1045" style="position:absolute;visibility:visible;mso-wrap-style:square" from="10699,6859" to="10699,1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rect id="Прямоугольник 26" o:spid="_x0000_s1046" style="position:absolute;left:44188;top:37742;width:27245;height:31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n88QA&#10;AADbAAAADwAAAGRycy9kb3ducmV2LnhtbESPzWrDMBCE74W+g9hCLyGWk4IpjpWQFAq9lSaBuLdF&#10;Wv8Qa+VYauy8fVQo9DjMzDdMsZlsJ640+NaxgkWSgiDWzrRcKzge3uevIHxANtg5JgU38rBZPz4U&#10;mBs38hdd96EWEcI+RwVNCH0updcNWfSJ64mjV7nBYohyqKUZcIxw28llmmbSYstxocGe3hrS5/2P&#10;VXBJD9+zTI/4Uu5OWNnZ5yIrK6Wen6btCkSgKfyH/9ofRsEyg9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p/PEAAAA2wAAAA8AAAAAAAAAAAAAAAAAmAIAAGRycy9k&#10;b3ducmV2LnhtbFBLBQYAAAAABAAEAPUAAACJAwAAAAA=&#10;" fillcolor="black [3213]" strokecolor="black [3213]" strokeweight="1pt"/>
                <v:line id="Прямая соединительная линия 27" o:spid="_x0000_s1047" style="position:absolute;visibility:visible;mso-wrap-style:square" from="28738,0" to="28738,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Прямая соединительная линия 28" o:spid="_x0000_s1048" style="position:absolute;visibility:visible;mso-wrap-style:square" from="28788,12535" to="28788,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line id="Прямая соединительная линия 29" o:spid="_x0000_s1049" style="position:absolute;visibility:visible;mso-wrap-style:square" from="30561,2861" to="64245,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ZcQAAADbAAAADwAAAGRycy9kb3ducmV2LnhtbESPQWsCMRSE7wX/Q3iCt5pVsHS3RhFB&#10;kPYgrgo9Pjavm6Wbl+wm1e2/NwWhx2FmvmGW68G24kp9aBwrmE0zEMSV0w3XCs6n3fMriBCRNbaO&#10;ScEvBVivRk9LLLS78ZGuZaxFgnAoUIGJ0RdShsqQxTB1njh5X663GJPsa6l7vCW4beU8y16kxYbT&#10;gkFPW0PVd/ljFXTvVfmxqGcXv/dbc+gw7z7zXKnJeNi8gYg0xP/wo73XCuY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hlxAAAANsAAAAPAAAAAAAAAAAA&#10;AAAAAKECAABkcnMvZG93bnJldi54bWxQSwUGAAAAAAQABAD5AAAAkgMAAAAA&#10;" strokecolor="black [3213]" strokeweight=".5pt">
                  <v:stroke joinstyle="miter"/>
                </v:line>
                <v:line id="Прямая соединительная линия 30" o:spid="_x0000_s1050" style="position:absolute;flip:x;visibility:visible;mso-wrap-style:square" from="30511,2791" to="30612,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5sMEAAADbAAAADwAAAGRycy9kb3ducmV2LnhtbERPz2vCMBS+D/wfwhN2W1MdjFGNIgXd&#10;Dl7mRtnx0TzbavJSkrTW/fXLYbDjx/d7vZ2sESP50DlWsMhyEMS10x03Cr4+90+vIEJE1mgck4I7&#10;BdhuZg9rLLS78QeNp9iIFMKhQAVtjH0hZahbshgy1xMn7uy8xZigb6T2eEvh1shlnr9Iix2nhhZ7&#10;Kluqr6fBKihN9T29HTzH6vJzHo60Ly/GKPU4n3YrEJGm+C/+c79rBc9pff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DmwwQAAANsAAAAPAAAAAAAAAAAAAAAA&#10;AKECAABkcnMvZG93bnJldi54bWxQSwUGAAAAAAQABAD5AAAAjwMAAAAA&#10;" strokecolor="black [3213]" strokeweight=".5pt">
                  <v:stroke joinstyle="miter"/>
                </v:line>
                <v:line id="Прямая соединительная линия 31" o:spid="_x0000_s1051" style="position:absolute;visibility:visible;mso-wrap-style:square" from="35431,31956" to="42955,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Прямая соединительная линия 32" o:spid="_x0000_s1052" style="position:absolute;flip:x y;visibility:visible;mso-wrap-style:square" from="46400,15792" to="69660,2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I0MMAAADbAAAADwAAAGRycy9kb3ducmV2LnhtbESPQWvCQBSE7wX/w/IEb3WTKEWiq0ih&#10;YMWL0Yu3R/aZBLNv1+zWpP++Kwg9DjPzDbPaDKYVD+p8Y1lBOk1AEJdWN1wpOJ++3hcgfEDW2Fom&#10;Bb/kYbMeva0w17bnIz2KUIkIYZ+jgjoEl0vpy5oM+ql1xNG72s5giLKrpO6wj3DTyixJPqTBhuNC&#10;jY4+aypvxY9RIN3eHRaH4nL6Nul9P2S7vk/nSk3Gw3YJItAQ/sOv9k4rmGX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3yNDDAAAA2wAAAA8AAAAAAAAAAAAA&#10;AAAAoQIAAGRycy9kb3ducmV2LnhtbFBLBQYAAAAABAAEAPkAAACRAwAAAAA=&#10;" strokecolor="black [3213]" strokeweight=".5pt">
                  <v:stroke joinstyle="miter"/>
                </v:line>
                <v:oval id="Овал 49" o:spid="_x0000_s1053" style="position:absolute;left:45883;top:32540;width:3592;height:3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zKsIA&#10;AADbAAAADwAAAGRycy9kb3ducmV2LnhtbESPQYvCMBSE78L+h/AWvGnqIqLVKLJQUMGDtd4fzbMN&#10;Ni+lidrdX28WFjwOM/MNs9r0thEP6rxxrGAyTkAQl04brhQU52w0B+EDssbGMSn4IQ+b9cdghal2&#10;Tz7RIw+ViBD2KSqoQ2hTKX1Zk0U/di1x9K6usxii7CqpO3xGuG3kV5LMpEXDcaHGlr5rKm/53Sr4&#10;3WWFCfdFPk+Kw+043WdOmotSw89+uwQRqA/v8H97pxVMF/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nMqwgAAANsAAAAPAAAAAAAAAAAAAAAAAJgCAABkcnMvZG93&#10;bnJldi54bWxQSwUGAAAAAAQABAD1AAAAhwMAAAAA&#10;" fillcolor="#5b9bd5 [3204]" strokecolor="#1f4d78 [1604]" strokeweight="1pt">
                  <v:stroke joinstyle="miter"/>
                </v:oval>
                <v:oval id="Овал 50" o:spid="_x0000_s1054" style="position:absolute;left:65975;top:32540;width:3592;height:3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asEA&#10;AADbAAAADwAAAGRycy9kb3ducmV2LnhtbERPz2vCMBS+D/wfwhO8raljG7UaRYSCG+ywrrs/mmcT&#10;bF5KE7Xur18Ogx0/vt+b3eR6caUxWM8KllkOgrj12nKnoPmqHgsQISJr7D2TgjsF2G1nDxsstb/x&#10;J13r2IkUwqFEBSbGoZQytIYchswPxIk7+dFhTHDspB7xlsJdL5/y/FU6tJwaDA50MNSe64tT8HOs&#10;Ghsvq7rIm/fzx/Nb5aX9Vmoxn/ZrEJGm+C/+cx+1gpe0P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TGrBAAAA2wAAAA8AAAAAAAAAAAAAAAAAmAIAAGRycy9kb3du&#10;cmV2LnhtbFBLBQYAAAAABAAEAPUAAACGAwAAAAA=&#10;" fillcolor="#5b9bd5 [3204]" strokecolor="#1f4d78 [1604]" strokeweight="1pt">
                  <v:stroke joinstyle="miter"/>
                </v:oval>
                <v:line id="Прямая соединительная линия 51" o:spid="_x0000_s1055" style="position:absolute;visibility:visible;mso-wrap-style:square" from="42504,41327" to="43531,4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HHsQAAADbAAAADwAAAGRycy9kb3ducmV2LnhtbESPQWvCQBSE74X+h+UVequbFJQmukoR&#10;CtIeilHB4yP7zAazbzfZrab/visIPQ4z8w2zWI22ExcaQutYQT7JQBDXTrfcKNjvPl7eQISIrLFz&#10;TAp+KcBq+fiwwFK7K2/pUsVGJAiHEhWYGH0pZagNWQwT54mTd3KDxZjk0Eg94DXBbSdfs2wmLbac&#10;Fgx6Whuqz9WPVdB/1tXXtM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QcexAAAANsAAAAPAAAAAAAAAAAA&#10;AAAAAKECAABkcnMvZG93bnJldi54bWxQSwUGAAAAAAQABAD5AAAAkgMAAAAA&#10;" strokecolor="black [3213]" strokeweight=".5pt">
                  <v:stroke joinstyle="miter"/>
                </v:line>
                <v:line id="Прямая соединительная линия 52" o:spid="_x0000_s1056" style="position:absolute;visibility:visible;mso-wrap-style:square" from="0,27572" to="1030,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ZacQAAADbAAAADwAAAGRycy9kb3ducmV2LnhtbESPQWsCMRSE74X+h/AKvdWsgtJdjSKC&#10;IPVQ3LbQ42Pz3CxuXrKbqOu/bwShx2FmvmEWq8G24kJ9aBwrGI8yEMSV0w3XCr6/tm/vIEJE1tg6&#10;JgU3CrBaPj8tsNDuyge6lLEWCcKhQAUmRl9IGSpDFsPIeeLkHV1vMSbZ11L3eE1w28pJls2kxYbT&#10;gkFPG0PVqTxbBd1HVe6n9fjH7/zGfHaYd795rtTry7Ceg4g0xP/wo73TCqY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lpxAAAANsAAAAPAAAAAAAAAAAA&#10;AAAAAKECAABkcnMvZG93bnJldi54bWxQSwUGAAAAAAQABAD5AAAAkgMAAAAA&#10;" strokecolor="black [3213]" strokeweight=".5pt">
                  <v:stroke joinstyle="miter"/>
                </v:line>
                <v:line id="Прямая соединительная линия 53" o:spid="_x0000_s1057" style="position:absolute;flip:y;visibility:visible;mso-wrap-style:square" from="1123,26976" to="8731,2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CZ8QAAADbAAAADwAAAGRycy9kb3ducmV2LnhtbESPT2sCMRTE74LfITzBm2bbUpGtWSkL&#10;th56qS3i8bF57p8mL0sSdfXTN4WCx2FmfsOs1oM14kw+tI4VPMwzEMSV0y3XCr6/NrMliBCRNRrH&#10;pOBKAdbFeLTCXLsLf9J5F2uRIBxyVNDE2OdShqohi2HueuLkHZ23GJP0tdQeLwlujXzMsoW02HJa&#10;aLCnsqHqZ3eyCkqzPwzvb57jvrsdTx+0KTtjlJpOhtcXEJGGeA//t7dawfM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UJnxAAAANsAAAAPAAAAAAAAAAAA&#10;AAAAAKECAABkcnMvZG93bnJldi54bWxQSwUGAAAAAAQABAD5AAAAkgMAAAAA&#10;" strokecolor="black [3213]" strokeweight=".5pt">
                  <v:stroke joinstyle="miter"/>
                </v:line>
                <w10:wrap anchorx="page"/>
              </v:group>
            </w:pict>
          </mc:Fallback>
        </mc:AlternateContent>
      </w:r>
    </w:p>
    <w:p w14:paraId="1316C88A" w14:textId="77777777" w:rsidR="00136E81" w:rsidRPr="00D85778" w:rsidRDefault="00917127" w:rsidP="00917127">
      <w:pPr>
        <w:rPr>
          <w:rFonts w:ascii="Times New Roman" w:hAnsi="Times New Roman" w:cs="Times New Roman"/>
          <w:sz w:val="28"/>
          <w:szCs w:val="28"/>
        </w:rPr>
      </w:pPr>
      <w:r w:rsidRPr="00D85778">
        <w:rPr>
          <w:rFonts w:ascii="Times New Roman" w:hAnsi="Times New Roman" w:cs="Times New Roman"/>
          <w:sz w:val="28"/>
          <w:szCs w:val="28"/>
        </w:rPr>
        <w:t xml:space="preserve">                 </w:t>
      </w:r>
    </w:p>
    <w:p w14:paraId="6C17FF0B" w14:textId="77777777" w:rsidR="00136E81" w:rsidRPr="00D85778" w:rsidRDefault="00136E81" w:rsidP="00917127">
      <w:pPr>
        <w:rPr>
          <w:rFonts w:ascii="Times New Roman" w:hAnsi="Times New Roman" w:cs="Times New Roman"/>
          <w:sz w:val="28"/>
          <w:szCs w:val="28"/>
        </w:rPr>
      </w:pPr>
    </w:p>
    <w:p w14:paraId="6FA02993" w14:textId="77777777" w:rsidR="00136E81" w:rsidRPr="00D85778" w:rsidRDefault="00136E81" w:rsidP="00917127">
      <w:pPr>
        <w:rPr>
          <w:rFonts w:ascii="Times New Roman" w:hAnsi="Times New Roman" w:cs="Times New Roman"/>
          <w:sz w:val="28"/>
          <w:szCs w:val="28"/>
        </w:rPr>
      </w:pPr>
    </w:p>
    <w:p w14:paraId="6E67F1D9" w14:textId="77777777" w:rsidR="00136E81" w:rsidRPr="00D85778" w:rsidRDefault="00136E81" w:rsidP="00917127">
      <w:pPr>
        <w:rPr>
          <w:rFonts w:ascii="Times New Roman" w:hAnsi="Times New Roman" w:cs="Times New Roman"/>
          <w:sz w:val="28"/>
          <w:szCs w:val="28"/>
        </w:rPr>
      </w:pPr>
    </w:p>
    <w:p w14:paraId="24B5FF01" w14:textId="686D1447" w:rsidR="00917127" w:rsidRPr="00B77D8C" w:rsidRDefault="00917127" w:rsidP="00B77D8C">
      <w:pPr>
        <w:pStyle w:val="a7"/>
        <w:numPr>
          <w:ilvl w:val="0"/>
          <w:numId w:val="174"/>
        </w:numPr>
        <w:rPr>
          <w:rFonts w:ascii="Times New Roman" w:hAnsi="Times New Roman" w:cs="Times New Roman"/>
          <w:sz w:val="28"/>
          <w:szCs w:val="28"/>
        </w:rPr>
      </w:pPr>
      <w:r w:rsidRPr="00B77D8C">
        <w:rPr>
          <w:rFonts w:ascii="Times New Roman" w:hAnsi="Times New Roman" w:cs="Times New Roman"/>
          <w:sz w:val="28"/>
          <w:szCs w:val="28"/>
        </w:rPr>
        <w:t>табличка «номер на автобус»</w:t>
      </w:r>
    </w:p>
    <w:p w14:paraId="750495DD" w14:textId="77777777" w:rsidR="00917127" w:rsidRPr="00D85778" w:rsidRDefault="00917127" w:rsidP="00917127">
      <w:pPr>
        <w:pStyle w:val="a7"/>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s">
            <w:drawing>
              <wp:anchor distT="0" distB="0" distL="114300" distR="114300" simplePos="0" relativeHeight="251636224" behindDoc="0" locked="0" layoutInCell="1" allowOverlap="1" wp14:anchorId="3579D566" wp14:editId="1DFC7104">
                <wp:simplePos x="0" y="0"/>
                <wp:positionH relativeFrom="column">
                  <wp:posOffset>329565</wp:posOffset>
                </wp:positionH>
                <wp:positionV relativeFrom="paragraph">
                  <wp:posOffset>76835</wp:posOffset>
                </wp:positionV>
                <wp:extent cx="935990" cy="1128395"/>
                <wp:effectExtent l="0" t="0" r="16510" b="14605"/>
                <wp:wrapNone/>
                <wp:docPr id="5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128395"/>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1A36D" w14:textId="77777777" w:rsidR="0071337B" w:rsidRDefault="0071337B" w:rsidP="00917127">
                            <w:pPr>
                              <w:pStyle w:val="a8"/>
                              <w:spacing w:before="0" w:beforeAutospacing="0" w:after="0" w:afterAutospacing="0"/>
                              <w:jc w:val="center"/>
                            </w:pPr>
                            <w:r>
                              <w:rPr>
                                <w:rFonts w:asciiTheme="minorHAnsi" w:cstheme="minorBidi"/>
                                <w:color w:val="000000" w:themeColor="text1"/>
                                <w:kern w:val="24"/>
                                <w:sz w:val="120"/>
                                <w:szCs w:val="12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79D566" id="Прямоугольник 14" o:spid="_x0000_s1026" style="position:absolute;left:0;text-align:left;margin-left:25.95pt;margin-top:6.05pt;width:73.7pt;height:8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" fillcolor="#cfcdcd [2894]" strokecolor="black [3213]" strokeweight="1pt">
                <v:path arrowok="t"/>
                <v:textbox>
                  <w:txbxContent>
                    <w:p w14:paraId="7A61A36D" w14:textId="77777777" w:rsidR="0071337B" w:rsidRDefault="0071337B" w:rsidP="00917127">
                      <w:pPr>
                        <w:pStyle w:val="a8"/>
                        <w:spacing w:before="0" w:beforeAutospacing="0" w:after="0" w:afterAutospacing="0"/>
                        <w:jc w:val="center"/>
                      </w:pPr>
                      <w:r>
                        <w:rPr>
                          <w:rFonts w:asciiTheme="minorHAnsi" w:cstheme="minorBidi"/>
                          <w:color w:val="000000" w:themeColor="text1"/>
                          <w:kern w:val="24"/>
                          <w:sz w:val="120"/>
                          <w:szCs w:val="120"/>
                          <w:lang w:val="en-US"/>
                        </w:rPr>
                        <w:t>1</w:t>
                      </w:r>
                    </w:p>
                  </w:txbxContent>
                </v:textbox>
              </v:rect>
            </w:pict>
          </mc:Fallback>
        </mc:AlternateContent>
      </w:r>
    </w:p>
    <w:p w14:paraId="4BF62A95" w14:textId="77777777" w:rsidR="00917127" w:rsidRPr="00D85778" w:rsidRDefault="00917127" w:rsidP="00917127">
      <w:pPr>
        <w:ind w:left="360"/>
        <w:rPr>
          <w:rFonts w:ascii="Times New Roman" w:hAnsi="Times New Roman" w:cs="Times New Roman"/>
          <w:sz w:val="24"/>
          <w:szCs w:val="24"/>
        </w:rPr>
      </w:pPr>
    </w:p>
    <w:p w14:paraId="3DCC742A" w14:textId="77777777" w:rsidR="00917127" w:rsidRPr="00D85778" w:rsidRDefault="00917127" w:rsidP="00917127">
      <w:pPr>
        <w:ind w:left="360"/>
        <w:rPr>
          <w:rFonts w:ascii="Times New Roman" w:hAnsi="Times New Roman" w:cs="Times New Roman"/>
          <w:sz w:val="24"/>
          <w:szCs w:val="24"/>
        </w:rPr>
      </w:pPr>
    </w:p>
    <w:p w14:paraId="67914785" w14:textId="77777777" w:rsidR="00917127" w:rsidRPr="00D85778" w:rsidRDefault="00917127" w:rsidP="00917127">
      <w:pPr>
        <w:ind w:left="360"/>
        <w:rPr>
          <w:rFonts w:ascii="Times New Roman" w:hAnsi="Times New Roman" w:cs="Times New Roman"/>
          <w:sz w:val="28"/>
          <w:szCs w:val="28"/>
        </w:rPr>
      </w:pPr>
    </w:p>
    <w:p w14:paraId="4B71B878" w14:textId="77777777" w:rsidR="00917127" w:rsidRPr="00D85778" w:rsidRDefault="00917127" w:rsidP="00917127">
      <w:pPr>
        <w:pStyle w:val="a7"/>
        <w:rPr>
          <w:rFonts w:ascii="Times New Roman" w:hAnsi="Times New Roman" w:cs="Times New Roman"/>
          <w:sz w:val="28"/>
          <w:szCs w:val="28"/>
        </w:rPr>
      </w:pPr>
    </w:p>
    <w:p w14:paraId="64BEB6CC" w14:textId="77777777" w:rsidR="00136E81" w:rsidRPr="00D85778" w:rsidRDefault="00136E81" w:rsidP="00917127">
      <w:pPr>
        <w:pStyle w:val="a7"/>
        <w:ind w:left="1428"/>
        <w:rPr>
          <w:rFonts w:ascii="Times New Roman" w:hAnsi="Times New Roman" w:cs="Times New Roman"/>
          <w:sz w:val="28"/>
          <w:szCs w:val="28"/>
        </w:rPr>
      </w:pPr>
    </w:p>
    <w:p w14:paraId="03779CD6" w14:textId="65306125" w:rsidR="00917127" w:rsidRPr="00D85778" w:rsidRDefault="00917127" w:rsidP="00B77D8C">
      <w:pPr>
        <w:pStyle w:val="a7"/>
        <w:numPr>
          <w:ilvl w:val="0"/>
          <w:numId w:val="174"/>
        </w:numPr>
        <w:rPr>
          <w:rFonts w:ascii="Times New Roman" w:hAnsi="Times New Roman" w:cs="Times New Roman"/>
          <w:sz w:val="28"/>
          <w:szCs w:val="28"/>
        </w:rPr>
      </w:pPr>
      <w:r w:rsidRPr="00D85778">
        <w:rPr>
          <w:rFonts w:ascii="Times New Roman" w:hAnsi="Times New Roman" w:cs="Times New Roman"/>
          <w:sz w:val="28"/>
          <w:szCs w:val="28"/>
        </w:rPr>
        <w:t>табло и карта маршрутов (макеты)</w:t>
      </w:r>
    </w:p>
    <w:p w14:paraId="1EC8605D" w14:textId="77777777" w:rsidR="00917127" w:rsidRPr="00D85778" w:rsidRDefault="00136E81" w:rsidP="00917127">
      <w:pPr>
        <w:ind w:firstLine="426"/>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39296" behindDoc="0" locked="0" layoutInCell="1" allowOverlap="1" wp14:anchorId="78885A73" wp14:editId="2202F03B">
                <wp:simplePos x="0" y="0"/>
                <wp:positionH relativeFrom="page">
                  <wp:align>center</wp:align>
                </wp:positionH>
                <wp:positionV relativeFrom="paragraph">
                  <wp:posOffset>130810</wp:posOffset>
                </wp:positionV>
                <wp:extent cx="1226820" cy="751840"/>
                <wp:effectExtent l="0" t="0" r="11430" b="10160"/>
                <wp:wrapNone/>
                <wp:docPr id="5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6820" cy="751840"/>
                          <a:chOff x="0" y="0"/>
                          <a:chExt cx="2329540" cy="1856792"/>
                        </a:xfrm>
                      </wpg:grpSpPr>
                      <wps:wsp>
                        <wps:cNvPr id="56" name="Прямоугольник 56"/>
                        <wps:cNvSpPr/>
                        <wps:spPr>
                          <a:xfrm>
                            <a:off x="0" y="0"/>
                            <a:ext cx="2329540" cy="185679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2" descr="Картинки по запросу табло на остановке"/>
                          <pic:cNvPicPr>
                            <a:picLocks noChangeAspect="1" noChangeArrowheads="1"/>
                          </pic:cNvPicPr>
                        </pic:nvPicPr>
                        <pic:blipFill rotWithShape="1">
                          <a:blip r:embed="rId10">
                            <a:extLst>
                              <a:ext uri="{28A0092B-C50C-407E-A947-70E740481C1C}">
                                <a14:useLocalDpi xmlns:a14="http://schemas.microsoft.com/office/drawing/2010/main" val="0"/>
                              </a:ext>
                            </a:extLst>
                          </a:blip>
                          <a:srcRect l="7303" t="9879" r="6725" b="8860"/>
                          <a:stretch/>
                        </pic:blipFill>
                        <pic:spPr bwMode="auto">
                          <a:xfrm>
                            <a:off x="239483" y="261258"/>
                            <a:ext cx="1940767" cy="13622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281264" id="Группа 16" o:spid="_x0000_s1026" style="position:absolute;margin-left:0;margin-top:10.3pt;width:96.6pt;height:59.2pt;z-index:251639296;mso-position-horizontal:center;mso-position-horizontal-relative:page" coordsize="23295,18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">
                <v:rect id="Прямоугольник 56" o:spid="_x0000_s1027" style="position:absolute;width:23295;height:18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LNsIA&#10;AADbAAAADwAAAGRycy9kb3ducmV2LnhtbESPQYvCMBSE7wv+h/CEva2pshapRhFRXL2tCnp8NM+2&#10;2LyUJNbuvzeCsMdhZr5hZovO1KIl5yvLCoaDBARxbnXFhYLTcfM1AeEDssbaMin4Iw+Lee9jhpm2&#10;D/6l9hAKESHsM1RQhtBkUvq8JIN+YBvi6F2tMxiidIXUDh8Rbmo5SpJUGqw4LpTY0Kqk/Ha4GwWp&#10;by+7iRtXp3r5bXbObfdhfVbqs98tpyACdeE//G7/aAXjF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Is2wgAAANsAAAAPAAAAAAAAAAAAAAAAAJgCAABkcnMvZG93&#10;bnJldi54bWxQSwUGAAAAAAQABAD1AAAAhwMAAAAA&#10;" fillcolor="black [3213]"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Картинки по запросу табло на остановке" style="position:absolute;left:2394;top:2612;width:19408;height:1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RWrCAAAA2wAAAA8AAABkcnMvZG93bnJldi54bWxEj0+LwjAUxO8LfofwBG9rquAfqlFEXFi8&#10;VcXzs3k2xealNKlWP71ZWPA4zMxvmOW6s5W4U+NLxwpGwwQEce50yYWC0/Hnew7CB2SNlWNS8CQP&#10;61Xva4mpdg/O6H4IhYgQ9ikqMCHUqZQ+N2TRD11NHL2rayyGKJtC6gYfEW4rOU6SqbRYclwwWNPW&#10;UH47tFbB9jIts9a99udd0trJbJyZ6tUpNeh3mwWIQF34hP/bv1rBZAZ/X+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0VqwgAAANsAAAAPAAAAAAAAAAAAAAAAAJ8C&#10;AABkcnMvZG93bnJldi54bWxQSwUGAAAAAAQABAD3AAAAjgMAAAAA&#10;">
                  <v:imagedata r:id="rId13" o:title="Картинки по запросу табло на остановке" croptop="6474f" cropbottom="5806f" cropleft="4786f" cropright="4407f"/>
                </v:shape>
                <w10:wrap anchorx="page"/>
              </v:group>
            </w:pict>
          </mc:Fallback>
        </mc:AlternateContent>
      </w:r>
      <w:r w:rsidR="00917127" w:rsidRPr="00D85778">
        <w:rPr>
          <w:rFonts w:ascii="Times New Roman" w:hAnsi="Times New Roman" w:cs="Times New Roman"/>
          <w:noProof/>
          <w:sz w:val="24"/>
          <w:szCs w:val="24"/>
          <w:lang w:eastAsia="ru-RU"/>
        </w:rPr>
        <w:drawing>
          <wp:inline distT="0" distB="0" distL="0" distR="0" wp14:anchorId="65C6C40C" wp14:editId="155BFE8B">
            <wp:extent cx="1502230" cy="751115"/>
            <wp:effectExtent l="0" t="0" r="3175" b="0"/>
            <wp:docPr id="4161" name="Picture 4" descr="Картинки по запросу расписание на остан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расписание на остановк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622" cy="7474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0825801E" w14:textId="77777777" w:rsidR="00917127" w:rsidRPr="00D85778" w:rsidRDefault="00917127" w:rsidP="00917127">
      <w:pPr>
        <w:rPr>
          <w:rFonts w:ascii="Times New Roman" w:hAnsi="Times New Roman" w:cs="Times New Roman"/>
          <w:sz w:val="24"/>
          <w:szCs w:val="24"/>
        </w:rPr>
      </w:pPr>
    </w:p>
    <w:p w14:paraId="21B0B872" w14:textId="77777777" w:rsidR="00ED0A44" w:rsidRPr="00D85778" w:rsidRDefault="00ED0A44" w:rsidP="00917127">
      <w:pPr>
        <w:ind w:firstLine="1428"/>
        <w:rPr>
          <w:rFonts w:ascii="Times New Roman" w:hAnsi="Times New Roman" w:cs="Times New Roman"/>
          <w:sz w:val="24"/>
          <w:szCs w:val="24"/>
        </w:rPr>
      </w:pPr>
    </w:p>
    <w:p w14:paraId="13A0B413" w14:textId="0C0BB4CB" w:rsidR="00917127" w:rsidRPr="00B77D8C" w:rsidRDefault="00917127" w:rsidP="00B77D8C">
      <w:pPr>
        <w:pStyle w:val="a7"/>
        <w:numPr>
          <w:ilvl w:val="0"/>
          <w:numId w:val="174"/>
        </w:numPr>
        <w:rPr>
          <w:rFonts w:ascii="Times New Roman" w:hAnsi="Times New Roman" w:cs="Times New Roman"/>
          <w:sz w:val="28"/>
          <w:szCs w:val="28"/>
        </w:rPr>
      </w:pPr>
      <w:r w:rsidRPr="00B77D8C">
        <w:rPr>
          <w:rFonts w:ascii="Times New Roman" w:hAnsi="Times New Roman" w:cs="Times New Roman"/>
          <w:sz w:val="28"/>
          <w:szCs w:val="28"/>
        </w:rPr>
        <w:t>знак «Автобусная остановка» 5.1</w:t>
      </w:r>
      <w:r w:rsidR="00697E5C" w:rsidRPr="00B77D8C">
        <w:rPr>
          <w:rFonts w:ascii="Times New Roman" w:hAnsi="Times New Roman" w:cs="Times New Roman"/>
          <w:sz w:val="28"/>
          <w:szCs w:val="28"/>
        </w:rPr>
        <w:t>6</w:t>
      </w:r>
    </w:p>
    <w:p w14:paraId="1728FB65" w14:textId="77777777" w:rsidR="00917127" w:rsidRPr="00D85778" w:rsidRDefault="00917127" w:rsidP="00917127">
      <w:pPr>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42368" behindDoc="0" locked="0" layoutInCell="1" allowOverlap="1" wp14:anchorId="0540C97B" wp14:editId="217E22E4">
                <wp:simplePos x="0" y="0"/>
                <wp:positionH relativeFrom="column">
                  <wp:posOffset>314325</wp:posOffset>
                </wp:positionH>
                <wp:positionV relativeFrom="paragraph">
                  <wp:posOffset>7620</wp:posOffset>
                </wp:positionV>
                <wp:extent cx="551180" cy="1310640"/>
                <wp:effectExtent l="0" t="0" r="1270" b="41910"/>
                <wp:wrapNone/>
                <wp:docPr id="58"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1310640"/>
                          <a:chOff x="0" y="0"/>
                          <a:chExt cx="1257802" cy="3113708"/>
                        </a:xfrm>
                      </wpg:grpSpPr>
                      <pic:pic xmlns:pic="http://schemas.openxmlformats.org/drawingml/2006/picture">
                        <pic:nvPicPr>
                          <pic:cNvPr id="60" name="Picture 6" descr="Картинки по запросу знак автобусная останов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802" cy="17716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1" name="Прямая соединительная линия 61"/>
                        <wps:cNvCnPr>
                          <a:stCxn id="60" idx="2"/>
                        </wps:cNvCnPr>
                        <wps:spPr>
                          <a:xfrm flipH="1">
                            <a:off x="617583" y="1771650"/>
                            <a:ext cx="11318" cy="134205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64CFDA" id="Группа 19" o:spid="_x0000_s1026" style="position:absolute;margin-left:24.75pt;margin-top:.6pt;width:43.4pt;height:103.2pt;z-index:251642368;mso-width-relative:margin;mso-height-relative:margin" coordsize="12578,3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">
                <v:shape id="Picture 6" o:spid="_x0000_s1027" type="#_x0000_t75" alt="Картинки по запросу знак автобусная остановка" style="position:absolute;width:12578;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7i1nBAAAA2wAAAA8AAABkcnMvZG93bnJldi54bWxET8uKwjAU3Q/MP4QruBnGVBc6VKPIoCiI&#10;iA8Qd5fm2habm5LEWv/eLASXh/OezFpTiYacLy0r6PcSEMSZ1SXnCk7H5e8fCB+QNVaWScGTPMym&#10;318TTLV98J6aQ8hFDGGfooIihDqV0mcFGfQ9WxNH7mqdwRChy6V2+IjhppKDJBlKgyXHhgJr+i8o&#10;ux3uRsFK3sJocU+e58txvfzZbBvnTjulup12PgYRqA0f8du91gqGcX38En+An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7i1nBAAAA2wAAAA8AAAAAAAAAAAAAAAAAnwIA&#10;AGRycy9kb3ducmV2LnhtbFBLBQYAAAAABAAEAPcAAACNAwAAAAA=&#10;">
                  <v:imagedata r:id="rId16" o:title="Картинки по запросу знак автобусная остановка"/>
                </v:shape>
                <v:line id="Прямая соединительная линия 61" o:spid="_x0000_s1028" style="position:absolute;flip:x;visibility:visible;mso-wrap-style:square" from="6175,17716" to="6289,3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0on8QAAADbAAAADwAAAGRycy9kb3ducmV2LnhtbESPQWvCQBSE7wX/w/KE3pqNHqykrlIF&#10;0XopGkuvj+xrNjT7NmQ3MfbXdwXB4zAz3zCL1WBr0VPrK8cKJkkKgrhwuuJSwTnfvsxB+ICssXZM&#10;Cq7kYbUcPS0w0+7CR+pPoRQRwj5DBSaEJpPSF4Ys+sQ1xNH7ca3FEGVbSt3iJcJtLadpOpMWK44L&#10;BhvaGCp+T51VwLvP4uNw2H11r9dp+fddmdzwWqnn8fD+BiLQEB7he3uvFcwmcPs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SifxAAAANsAAAAPAAAAAAAAAAAA&#10;AAAAAKECAABkcnMvZG93bnJldi54bWxQSwUGAAAAAAQABAD5AAAAkgMAAAAA&#10;" strokecolor="black [3213]" strokeweight="6pt">
                  <v:stroke joinstyle="miter"/>
                </v:line>
              </v:group>
            </w:pict>
          </mc:Fallback>
        </mc:AlternateContent>
      </w:r>
    </w:p>
    <w:p w14:paraId="1A4117E7" w14:textId="77777777" w:rsidR="00917127" w:rsidRPr="00D85778" w:rsidRDefault="00917127" w:rsidP="00917127">
      <w:pPr>
        <w:rPr>
          <w:rFonts w:ascii="Times New Roman" w:hAnsi="Times New Roman" w:cs="Times New Roman"/>
          <w:sz w:val="24"/>
          <w:szCs w:val="24"/>
        </w:rPr>
      </w:pPr>
    </w:p>
    <w:p w14:paraId="4E3EB3F6" w14:textId="77777777" w:rsidR="00917127" w:rsidRPr="00D85778" w:rsidRDefault="00917127" w:rsidP="00917127">
      <w:pPr>
        <w:rPr>
          <w:rFonts w:ascii="Times New Roman" w:hAnsi="Times New Roman" w:cs="Times New Roman"/>
          <w:sz w:val="24"/>
          <w:szCs w:val="24"/>
        </w:rPr>
      </w:pPr>
    </w:p>
    <w:p w14:paraId="568AC34D" w14:textId="77777777" w:rsidR="00917127" w:rsidRPr="00D85778" w:rsidRDefault="00917127" w:rsidP="00917127">
      <w:pPr>
        <w:rPr>
          <w:rFonts w:ascii="Times New Roman" w:hAnsi="Times New Roman" w:cs="Times New Roman"/>
          <w:sz w:val="24"/>
          <w:szCs w:val="24"/>
        </w:rPr>
      </w:pPr>
    </w:p>
    <w:p w14:paraId="24734022" w14:textId="77777777" w:rsidR="00917127" w:rsidRPr="00D85778" w:rsidRDefault="00917127" w:rsidP="00917127">
      <w:pPr>
        <w:rPr>
          <w:rFonts w:ascii="Times New Roman" w:hAnsi="Times New Roman" w:cs="Times New Roman"/>
          <w:sz w:val="24"/>
          <w:szCs w:val="24"/>
        </w:rPr>
      </w:pPr>
    </w:p>
    <w:p w14:paraId="7470260D" w14:textId="77777777" w:rsidR="00CA3951" w:rsidRDefault="00CA3951" w:rsidP="00917127">
      <w:pPr>
        <w:ind w:left="360" w:firstLine="1054"/>
        <w:rPr>
          <w:rFonts w:ascii="Times New Roman" w:hAnsi="Times New Roman" w:cs="Times New Roman"/>
          <w:sz w:val="28"/>
          <w:szCs w:val="28"/>
        </w:rPr>
      </w:pPr>
    </w:p>
    <w:p w14:paraId="0D70A86D" w14:textId="382375E3" w:rsidR="00917127" w:rsidRPr="00B77D8C" w:rsidRDefault="00917127" w:rsidP="00B77D8C">
      <w:pPr>
        <w:pStyle w:val="a7"/>
        <w:numPr>
          <w:ilvl w:val="0"/>
          <w:numId w:val="174"/>
        </w:numPr>
        <w:rPr>
          <w:rFonts w:ascii="Times New Roman" w:hAnsi="Times New Roman" w:cs="Times New Roman"/>
          <w:sz w:val="28"/>
          <w:szCs w:val="28"/>
        </w:rPr>
      </w:pPr>
      <w:r w:rsidRPr="00B77D8C">
        <w:rPr>
          <w:rFonts w:ascii="Times New Roman" w:hAnsi="Times New Roman" w:cs="Times New Roman"/>
          <w:sz w:val="28"/>
          <w:szCs w:val="28"/>
        </w:rPr>
        <w:t>знак «Пешеходный переход»</w:t>
      </w:r>
      <w:r w:rsidR="00697E5C" w:rsidRPr="00B77D8C">
        <w:rPr>
          <w:rFonts w:ascii="Times New Roman" w:hAnsi="Times New Roman" w:cs="Times New Roman"/>
          <w:sz w:val="28"/>
          <w:szCs w:val="28"/>
        </w:rPr>
        <w:t xml:space="preserve"> 5.19.1, 5.19.2</w:t>
      </w:r>
      <w:r w:rsidRPr="00B77D8C">
        <w:rPr>
          <w:rFonts w:ascii="Times New Roman" w:hAnsi="Times New Roman" w:cs="Times New Roman"/>
          <w:sz w:val="28"/>
          <w:szCs w:val="28"/>
        </w:rPr>
        <w:t xml:space="preserve"> (желательно </w:t>
      </w:r>
      <w:r w:rsidR="00697E5C" w:rsidRPr="00B77D8C">
        <w:rPr>
          <w:rFonts w:ascii="Times New Roman" w:hAnsi="Times New Roman" w:cs="Times New Roman"/>
          <w:sz w:val="28"/>
          <w:szCs w:val="28"/>
        </w:rPr>
        <w:t>4</w:t>
      </w:r>
      <w:r w:rsidRPr="00B77D8C">
        <w:rPr>
          <w:rFonts w:ascii="Times New Roman" w:hAnsi="Times New Roman" w:cs="Times New Roman"/>
          <w:sz w:val="28"/>
          <w:szCs w:val="28"/>
        </w:rPr>
        <w:t xml:space="preserve"> шт.)</w:t>
      </w:r>
    </w:p>
    <w:p w14:paraId="35FA200F" w14:textId="77777777" w:rsidR="00917127" w:rsidRPr="00D85778" w:rsidRDefault="00917127" w:rsidP="00917127">
      <w:pPr>
        <w:rPr>
          <w:rFonts w:ascii="Times New Roman" w:hAnsi="Times New Roman" w:cs="Times New Roman"/>
          <w:sz w:val="24"/>
          <w:szCs w:val="24"/>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45440" behindDoc="0" locked="0" layoutInCell="1" allowOverlap="1" wp14:anchorId="7F0D48EF" wp14:editId="3BB3FD4C">
                <wp:simplePos x="0" y="0"/>
                <wp:positionH relativeFrom="column">
                  <wp:posOffset>269240</wp:posOffset>
                </wp:positionH>
                <wp:positionV relativeFrom="paragraph">
                  <wp:posOffset>111125</wp:posOffset>
                </wp:positionV>
                <wp:extent cx="596265" cy="1045845"/>
                <wp:effectExtent l="0" t="0" r="0" b="20955"/>
                <wp:wrapNone/>
                <wp:docPr id="6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045845"/>
                          <a:chOff x="0" y="0"/>
                          <a:chExt cx="657225" cy="1200151"/>
                        </a:xfrm>
                      </wpg:grpSpPr>
                      <pic:pic xmlns:pic="http://schemas.openxmlformats.org/drawingml/2006/picture">
                        <pic:nvPicPr>
                          <pic:cNvPr id="63" name="Picture 8" descr="Картинки по запросу знак пешеходный перехо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160" name="Прямая соединительная линия 4160"/>
                        <wps:cNvCnPr>
                          <a:stCxn id="63" idx="2"/>
                        </wps:cNvCnPr>
                        <wps:spPr>
                          <a:xfrm flipH="1">
                            <a:off x="328612" y="657225"/>
                            <a:ext cx="1" cy="5429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3F7698" id="Группа 22" o:spid="_x0000_s1026" style="position:absolute;margin-left:21.2pt;margin-top:8.75pt;width:46.95pt;height:82.35pt;z-index:251645440;mso-width-relative:margin;mso-height-relative:margin" coordsize="6572,1200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">
                <v:shape id="Picture 8" o:spid="_x0000_s1027" type="#_x0000_t75" alt="Картинки по запросу знак пешеходный переход" style="position:absolute;width:6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QSXCAAAA2wAAAA8AAABkcnMvZG93bnJldi54bWxEj0FrAjEUhO8F/0N4greaWEFkNUopWMRb&#10;tyteH5vXzdLNy5LEdfXXN4VCj8PMfMNs96PrxEAhtp41LOYKBHHtTcuNhurz8LwGEROywc4zabhT&#10;hP1u8rTFwvgbf9BQpkZkCMcCNdiU+kLKWFtyGOe+J87elw8OU5ahkSbgLcNdJ1+UWkmHLecFiz29&#10;Waq/y6vT0Cu21dCFsykfbXU9vdfjRa21nk3H1w2IRGP6D/+1j0bDagm/X/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60ElwgAAANsAAAAPAAAAAAAAAAAAAAAAAJ8C&#10;AABkcnMvZG93bnJldi54bWxQSwUGAAAAAAQABAD3AAAAjgMAAAAA&#10;">
                  <v:imagedata r:id="rId18" o:title="Картинки по запросу знак пешеходный переход"/>
                </v:shape>
                <v:line id="Прямая соединительная линия 4160" o:spid="_x0000_s1028" style="position:absolute;flip:x;visibility:visible;mso-wrap-style:square" from="3286,6572" to="3286,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638EAAADdAAAADwAAAGRycy9kb3ducmV2LnhtbERP3WrCMBS+H/gO4Qi7m6nbKFKNIsJA&#10;xLH58wDH5NgWm5OSpLW+vbkY7PLj+1+sBtuInnyoHSuYTjIQxNqZmksF59PX2wxEiMgGG8ek4EEB&#10;VsvRywIL4+58oP4YS5FCOBSooIqxLaQMuiKLYeJa4sRdnbcYE/SlNB7vKdw28j3Lcmmx5tRQYUub&#10;ivTt2FkFux//jR+/l4OedddHz7nWnd4r9Toe1nMQkYb4L/5zb42Cz2me9qc36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lnrfwQAAAN0AAAAPAAAAAAAAAAAAAAAA&#10;AKECAABkcnMvZG93bnJldi54bWxQSwUGAAAAAAQABAD5AAAAjwMAAAAA&#10;" strokecolor="black [3213]" strokeweight="2.25pt">
                  <v:stroke joinstyle="miter"/>
                </v:line>
              </v:group>
            </w:pict>
          </mc:Fallback>
        </mc:AlternateContent>
      </w:r>
    </w:p>
    <w:p w14:paraId="57ACBDB5" w14:textId="77777777" w:rsidR="00917127" w:rsidRPr="00D85778" w:rsidRDefault="00917127" w:rsidP="00917127">
      <w:pPr>
        <w:rPr>
          <w:rFonts w:ascii="Times New Roman" w:hAnsi="Times New Roman" w:cs="Times New Roman"/>
          <w:sz w:val="24"/>
          <w:szCs w:val="24"/>
        </w:rPr>
      </w:pPr>
    </w:p>
    <w:p w14:paraId="18F6B5ED" w14:textId="77777777" w:rsidR="00917127" w:rsidRPr="00D85778" w:rsidRDefault="00917127" w:rsidP="00917127">
      <w:pPr>
        <w:rPr>
          <w:rFonts w:ascii="Times New Roman" w:hAnsi="Times New Roman" w:cs="Times New Roman"/>
          <w:sz w:val="24"/>
          <w:szCs w:val="24"/>
        </w:rPr>
      </w:pPr>
    </w:p>
    <w:p w14:paraId="4BAE1186" w14:textId="77777777" w:rsidR="00917127" w:rsidRPr="00D85778" w:rsidRDefault="00917127" w:rsidP="00917127">
      <w:pPr>
        <w:rPr>
          <w:rFonts w:ascii="Times New Roman" w:hAnsi="Times New Roman" w:cs="Times New Roman"/>
          <w:sz w:val="24"/>
          <w:szCs w:val="24"/>
        </w:rPr>
      </w:pPr>
    </w:p>
    <w:p w14:paraId="6FE32602" w14:textId="77777777" w:rsidR="00917127" w:rsidRPr="00D85778" w:rsidRDefault="00917127" w:rsidP="00917127">
      <w:pPr>
        <w:rPr>
          <w:rFonts w:ascii="Times New Roman" w:hAnsi="Times New Roman" w:cs="Times New Roman"/>
          <w:sz w:val="24"/>
          <w:szCs w:val="24"/>
        </w:rPr>
      </w:pPr>
    </w:p>
    <w:p w14:paraId="7835FCE1" w14:textId="77777777" w:rsidR="00863966" w:rsidRPr="00D85778" w:rsidRDefault="00863966" w:rsidP="00917127">
      <w:pPr>
        <w:pStyle w:val="a7"/>
        <w:spacing w:after="0" w:line="360" w:lineRule="auto"/>
        <w:ind w:hanging="104"/>
        <w:jc w:val="both"/>
        <w:rPr>
          <w:rFonts w:ascii="Times New Roman" w:hAnsi="Times New Roman" w:cs="Times New Roman"/>
          <w:sz w:val="28"/>
          <w:szCs w:val="28"/>
        </w:rPr>
      </w:pPr>
    </w:p>
    <w:p w14:paraId="4A334224" w14:textId="77777777" w:rsidR="00917127" w:rsidRPr="00D85778" w:rsidRDefault="00917127" w:rsidP="00B77D8C">
      <w:pPr>
        <w:pStyle w:val="a7"/>
        <w:numPr>
          <w:ilvl w:val="0"/>
          <w:numId w:val="104"/>
        </w:numPr>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Оборудование: </w:t>
      </w:r>
    </w:p>
    <w:p w14:paraId="2B7D4967" w14:textId="79290916" w:rsidR="00917127" w:rsidRPr="00B77D8C" w:rsidRDefault="00917127" w:rsidP="00B77D8C">
      <w:pPr>
        <w:pStyle w:val="a7"/>
        <w:numPr>
          <w:ilvl w:val="2"/>
          <w:numId w:val="175"/>
        </w:numPr>
        <w:spacing w:after="0" w:line="360" w:lineRule="auto"/>
        <w:ind w:left="1776"/>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проектор</w:t>
      </w:r>
    </w:p>
    <w:p w14:paraId="0075C498" w14:textId="364E8F9F" w:rsidR="00917127" w:rsidRPr="00B77D8C" w:rsidRDefault="00917127" w:rsidP="00B77D8C">
      <w:pPr>
        <w:pStyle w:val="a7"/>
        <w:numPr>
          <w:ilvl w:val="2"/>
          <w:numId w:val="175"/>
        </w:numPr>
        <w:spacing w:after="0" w:line="360" w:lineRule="auto"/>
        <w:ind w:left="1776"/>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экран</w:t>
      </w:r>
    </w:p>
    <w:p w14:paraId="475CDCCD" w14:textId="1523392E" w:rsidR="00863966" w:rsidRPr="00D85778" w:rsidRDefault="00F96B8B" w:rsidP="00B77D8C">
      <w:pPr>
        <w:pStyle w:val="af3"/>
        <w:ind w:left="294"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диск с </w:t>
      </w:r>
      <w:r w:rsidR="00863966" w:rsidRPr="00D85778">
        <w:rPr>
          <w:rFonts w:ascii="Times New Roman" w:eastAsia="Times New Roman" w:hAnsi="Times New Roman" w:cs="Times New Roman"/>
          <w:sz w:val="28"/>
          <w:szCs w:val="28"/>
          <w:lang w:eastAsia="ru-RU"/>
        </w:rPr>
        <w:t>программ</w:t>
      </w:r>
      <w:r>
        <w:rPr>
          <w:rFonts w:ascii="Times New Roman" w:eastAsia="Times New Roman" w:hAnsi="Times New Roman" w:cs="Times New Roman"/>
          <w:sz w:val="28"/>
          <w:szCs w:val="28"/>
          <w:lang w:eastAsia="ru-RU"/>
        </w:rPr>
        <w:t>ой</w:t>
      </w:r>
      <w:r w:rsidR="00863966" w:rsidRPr="00D85778">
        <w:rPr>
          <w:rFonts w:ascii="Times New Roman" w:eastAsia="Times New Roman" w:hAnsi="Times New Roman" w:cs="Times New Roman"/>
          <w:sz w:val="28"/>
          <w:szCs w:val="28"/>
          <w:lang w:eastAsia="ru-RU"/>
        </w:rPr>
        <w:t xml:space="preserve"> симулятор</w:t>
      </w:r>
      <w:r>
        <w:rPr>
          <w:rFonts w:ascii="Times New Roman" w:eastAsia="Times New Roman" w:hAnsi="Times New Roman" w:cs="Times New Roman"/>
          <w:sz w:val="28"/>
          <w:szCs w:val="28"/>
          <w:lang w:eastAsia="ru-RU"/>
        </w:rPr>
        <w:t>а</w:t>
      </w:r>
      <w:r w:rsidR="00863966" w:rsidRPr="00D85778">
        <w:rPr>
          <w:rFonts w:ascii="Times New Roman" w:eastAsia="Times New Roman" w:hAnsi="Times New Roman" w:cs="Times New Roman"/>
          <w:sz w:val="28"/>
          <w:szCs w:val="28"/>
          <w:lang w:eastAsia="ru-RU"/>
        </w:rPr>
        <w:t xml:space="preserve"> вождения «</w:t>
      </w:r>
      <w:r w:rsidR="00863966" w:rsidRPr="00D85778">
        <w:rPr>
          <w:rFonts w:ascii="Times New Roman" w:eastAsia="Times New Roman" w:hAnsi="Times New Roman" w:cs="Times New Roman"/>
          <w:sz w:val="28"/>
          <w:szCs w:val="28"/>
          <w:lang w:val="en-US" w:eastAsia="ru-RU"/>
        </w:rPr>
        <w:t>Car</w:t>
      </w:r>
      <w:r w:rsidR="00863966" w:rsidRPr="00D85778">
        <w:rPr>
          <w:rFonts w:ascii="Times New Roman" w:eastAsia="Times New Roman" w:hAnsi="Times New Roman" w:cs="Times New Roman"/>
          <w:sz w:val="28"/>
          <w:szCs w:val="28"/>
          <w:lang w:eastAsia="ru-RU"/>
        </w:rPr>
        <w:t>_</w:t>
      </w:r>
      <w:r w:rsidR="00863966" w:rsidRPr="00D85778">
        <w:rPr>
          <w:rFonts w:ascii="Times New Roman" w:eastAsia="Times New Roman" w:hAnsi="Times New Roman" w:cs="Times New Roman"/>
          <w:sz w:val="28"/>
          <w:szCs w:val="28"/>
          <w:lang w:val="en-US" w:eastAsia="ru-RU"/>
        </w:rPr>
        <w:t>City</w:t>
      </w:r>
      <w:r w:rsidR="00863966" w:rsidRPr="00D85778">
        <w:rPr>
          <w:rFonts w:ascii="Times New Roman" w:eastAsia="Times New Roman" w:hAnsi="Times New Roman" w:cs="Times New Roman"/>
          <w:sz w:val="28"/>
          <w:szCs w:val="28"/>
          <w:lang w:eastAsia="ru-RU"/>
        </w:rPr>
        <w:t>_</w:t>
      </w:r>
      <w:r w:rsidR="00863966" w:rsidRPr="00D85778">
        <w:rPr>
          <w:rFonts w:ascii="Times New Roman" w:eastAsia="Times New Roman" w:hAnsi="Times New Roman" w:cs="Times New Roman"/>
          <w:sz w:val="28"/>
          <w:szCs w:val="28"/>
          <w:lang w:val="en-US" w:eastAsia="ru-RU"/>
        </w:rPr>
        <w:t>Driving</w:t>
      </w:r>
      <w:r w:rsidR="00863966" w:rsidRPr="00D85778">
        <w:rPr>
          <w:rFonts w:ascii="Times New Roman" w:eastAsia="Times New Roman" w:hAnsi="Times New Roman" w:cs="Times New Roman"/>
          <w:sz w:val="28"/>
          <w:szCs w:val="28"/>
          <w:lang w:eastAsia="ru-RU"/>
        </w:rPr>
        <w:t>»</w:t>
      </w:r>
      <w:r w:rsidR="00891642">
        <w:rPr>
          <w:rFonts w:ascii="Times New Roman" w:eastAsia="Times New Roman" w:hAnsi="Times New Roman" w:cs="Times New Roman"/>
          <w:sz w:val="28"/>
          <w:szCs w:val="28"/>
          <w:lang w:eastAsia="ru-RU"/>
        </w:rPr>
        <w:t xml:space="preserve"> </w:t>
      </w:r>
    </w:p>
    <w:p w14:paraId="508F7432" w14:textId="0355640B" w:rsidR="00917127" w:rsidRPr="00B77D8C" w:rsidRDefault="00863966" w:rsidP="00B77D8C">
      <w:pPr>
        <w:pStyle w:val="a7"/>
        <w:numPr>
          <w:ilvl w:val="2"/>
          <w:numId w:val="175"/>
        </w:numPr>
        <w:spacing w:after="0" w:line="360" w:lineRule="auto"/>
        <w:ind w:left="1776"/>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рулевой блок, симуляция педального узла</w:t>
      </w:r>
      <w:r w:rsidR="00917127" w:rsidRPr="00B77D8C">
        <w:rPr>
          <w:rFonts w:ascii="Times New Roman" w:eastAsia="Times New Roman" w:hAnsi="Times New Roman" w:cs="Times New Roman"/>
          <w:sz w:val="28"/>
          <w:szCs w:val="28"/>
          <w:lang w:eastAsia="ru-RU"/>
        </w:rPr>
        <w:t>- компьютер</w:t>
      </w:r>
    </w:p>
    <w:p w14:paraId="2A698632" w14:textId="7DEBB4A9" w:rsidR="00917127" w:rsidRPr="00B77D8C" w:rsidRDefault="00917127" w:rsidP="00B77D8C">
      <w:pPr>
        <w:pStyle w:val="a7"/>
        <w:numPr>
          <w:ilvl w:val="2"/>
          <w:numId w:val="175"/>
        </w:numPr>
        <w:spacing w:after="0" w:line="360" w:lineRule="auto"/>
        <w:ind w:left="1776"/>
        <w:jc w:val="both"/>
        <w:rPr>
          <w:rFonts w:ascii="Times New Roman" w:hAnsi="Times New Roman" w:cs="Times New Roman"/>
          <w:sz w:val="28"/>
          <w:szCs w:val="28"/>
        </w:rPr>
      </w:pPr>
      <w:r w:rsidRPr="00B77D8C">
        <w:rPr>
          <w:rFonts w:ascii="Times New Roman" w:eastAsia="Times New Roman" w:hAnsi="Times New Roman" w:cs="Times New Roman"/>
          <w:sz w:val="28"/>
          <w:szCs w:val="28"/>
          <w:lang w:eastAsia="ru-RU"/>
        </w:rPr>
        <w:t>к</w:t>
      </w:r>
      <w:r w:rsidRPr="00B77D8C">
        <w:rPr>
          <w:rFonts w:ascii="Times New Roman" w:hAnsi="Times New Roman" w:cs="Times New Roman"/>
          <w:sz w:val="28"/>
          <w:szCs w:val="28"/>
        </w:rPr>
        <w:t xml:space="preserve">ликер – 1 шт. </w:t>
      </w:r>
    </w:p>
    <w:p w14:paraId="2D4DF273" w14:textId="567EC037" w:rsidR="00917127" w:rsidRPr="00B77D8C" w:rsidRDefault="00917127" w:rsidP="00B77D8C">
      <w:pPr>
        <w:pStyle w:val="a7"/>
        <w:numPr>
          <w:ilvl w:val="2"/>
          <w:numId w:val="175"/>
        </w:numPr>
        <w:spacing w:after="0" w:line="360" w:lineRule="auto"/>
        <w:ind w:left="1776"/>
        <w:jc w:val="both"/>
        <w:rPr>
          <w:rFonts w:ascii="Times New Roman" w:hAnsi="Times New Roman" w:cs="Times New Roman"/>
          <w:sz w:val="28"/>
          <w:szCs w:val="28"/>
        </w:rPr>
      </w:pPr>
      <w:r w:rsidRPr="00B77D8C">
        <w:rPr>
          <w:rFonts w:ascii="Times New Roman" w:hAnsi="Times New Roman" w:cs="Times New Roman"/>
          <w:sz w:val="28"/>
          <w:szCs w:val="28"/>
        </w:rPr>
        <w:t xml:space="preserve">стикеры – 40 шт. </w:t>
      </w:r>
    </w:p>
    <w:p w14:paraId="225AE7CB" w14:textId="57A0E275" w:rsidR="00917127" w:rsidRPr="00B77D8C" w:rsidRDefault="00917127" w:rsidP="00B77D8C">
      <w:pPr>
        <w:pStyle w:val="a7"/>
        <w:numPr>
          <w:ilvl w:val="2"/>
          <w:numId w:val="175"/>
        </w:numPr>
        <w:spacing w:after="0" w:line="360" w:lineRule="auto"/>
        <w:ind w:left="1776"/>
        <w:jc w:val="both"/>
        <w:rPr>
          <w:rFonts w:ascii="Times New Roman" w:hAnsi="Times New Roman" w:cs="Times New Roman"/>
          <w:sz w:val="28"/>
          <w:szCs w:val="28"/>
        </w:rPr>
      </w:pPr>
      <w:r w:rsidRPr="00B77D8C">
        <w:rPr>
          <w:rFonts w:ascii="Times New Roman" w:hAnsi="Times New Roman" w:cs="Times New Roman"/>
          <w:sz w:val="28"/>
          <w:szCs w:val="28"/>
        </w:rPr>
        <w:t>фломастеры – 20 шт.</w:t>
      </w:r>
    </w:p>
    <w:p w14:paraId="147B0B33" w14:textId="521C9299" w:rsidR="00917127" w:rsidRPr="00B77D8C" w:rsidRDefault="00917127" w:rsidP="00B77D8C">
      <w:pPr>
        <w:pStyle w:val="a7"/>
        <w:numPr>
          <w:ilvl w:val="2"/>
          <w:numId w:val="175"/>
        </w:numPr>
        <w:spacing w:after="0" w:line="360" w:lineRule="auto"/>
        <w:ind w:left="1776"/>
        <w:jc w:val="both"/>
        <w:rPr>
          <w:rFonts w:ascii="Times New Roman" w:hAnsi="Times New Roman" w:cs="Times New Roman"/>
          <w:sz w:val="28"/>
          <w:szCs w:val="28"/>
        </w:rPr>
      </w:pPr>
      <w:r w:rsidRPr="00B77D8C">
        <w:rPr>
          <w:rFonts w:ascii="Times New Roman" w:hAnsi="Times New Roman" w:cs="Times New Roman"/>
          <w:sz w:val="28"/>
          <w:szCs w:val="28"/>
        </w:rPr>
        <w:t xml:space="preserve">стенд для установки детских </w:t>
      </w:r>
      <w:r w:rsidR="00DE00A9" w:rsidRPr="00B77D8C">
        <w:rPr>
          <w:rFonts w:ascii="Times New Roman" w:hAnsi="Times New Roman" w:cs="Times New Roman"/>
          <w:sz w:val="28"/>
          <w:szCs w:val="28"/>
        </w:rPr>
        <w:t>авто</w:t>
      </w:r>
      <w:r w:rsidRPr="00B77D8C">
        <w:rPr>
          <w:rFonts w:ascii="Times New Roman" w:hAnsi="Times New Roman" w:cs="Times New Roman"/>
          <w:sz w:val="28"/>
          <w:szCs w:val="28"/>
        </w:rPr>
        <w:t>кресел – 1 шт.</w:t>
      </w:r>
    </w:p>
    <w:p w14:paraId="4F695CB2" w14:textId="2D30C73B" w:rsidR="00917127" w:rsidRPr="00B77D8C" w:rsidRDefault="00917127" w:rsidP="00B77D8C">
      <w:pPr>
        <w:pStyle w:val="a7"/>
        <w:numPr>
          <w:ilvl w:val="2"/>
          <w:numId w:val="175"/>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детское </w:t>
      </w:r>
      <w:r w:rsidR="00DE00A9" w:rsidRPr="00B77D8C">
        <w:rPr>
          <w:rFonts w:ascii="Times New Roman" w:hAnsi="Times New Roman" w:cs="Times New Roman"/>
          <w:sz w:val="28"/>
          <w:szCs w:val="28"/>
        </w:rPr>
        <w:t>авто</w:t>
      </w:r>
      <w:r w:rsidRPr="00B77D8C">
        <w:rPr>
          <w:rFonts w:ascii="Times New Roman" w:hAnsi="Times New Roman" w:cs="Times New Roman"/>
          <w:sz w:val="28"/>
          <w:szCs w:val="28"/>
        </w:rPr>
        <w:t xml:space="preserve">кресло – 1 шт. </w:t>
      </w:r>
    </w:p>
    <w:p w14:paraId="18160936" w14:textId="47371722" w:rsidR="00F96B8B" w:rsidRDefault="00917127" w:rsidP="00B77D8C">
      <w:pPr>
        <w:pStyle w:val="af3"/>
        <w:numPr>
          <w:ilvl w:val="0"/>
          <w:numId w:val="176"/>
        </w:numPr>
      </w:pPr>
      <w:r w:rsidRPr="00D85778">
        <w:rPr>
          <w:rFonts w:ascii="Times New Roman" w:hAnsi="Times New Roman" w:cs="Times New Roman"/>
          <w:sz w:val="28"/>
          <w:szCs w:val="28"/>
        </w:rPr>
        <w:t>видеоролик «защита детского кресла»*</w:t>
      </w:r>
      <w:r w:rsidR="00277AA4" w:rsidRPr="00D85778" w:rsidDel="00277AA4">
        <w:rPr>
          <w:rFonts w:ascii="Times New Roman" w:hAnsi="Times New Roman" w:cs="Times New Roman"/>
          <w:sz w:val="28"/>
          <w:szCs w:val="28"/>
        </w:rPr>
        <w:t xml:space="preserve"> </w:t>
      </w:r>
    </w:p>
    <w:p w14:paraId="47B5AD8F" w14:textId="277F51B0" w:rsidR="00917127" w:rsidRPr="00D85778" w:rsidRDefault="00917127" w:rsidP="00B77D8C">
      <w:pPr>
        <w:spacing w:after="0" w:line="360" w:lineRule="auto"/>
        <w:ind w:left="420" w:firstLine="30"/>
        <w:jc w:val="both"/>
        <w:rPr>
          <w:rFonts w:ascii="Times New Roman" w:hAnsi="Times New Roman" w:cs="Times New Roman"/>
          <w:i/>
          <w:sz w:val="28"/>
          <w:szCs w:val="28"/>
        </w:rPr>
      </w:pPr>
      <w:r w:rsidRPr="00D85778">
        <w:rPr>
          <w:rFonts w:ascii="Times New Roman" w:hAnsi="Times New Roman" w:cs="Times New Roman"/>
          <w:i/>
          <w:sz w:val="28"/>
          <w:szCs w:val="28"/>
        </w:rPr>
        <w:t>*</w:t>
      </w:r>
      <w:r w:rsidR="00DE00A9">
        <w:rPr>
          <w:rFonts w:ascii="Times New Roman" w:hAnsi="Times New Roman" w:cs="Times New Roman"/>
          <w:i/>
          <w:sz w:val="28"/>
          <w:szCs w:val="28"/>
        </w:rPr>
        <w:t>видеоролик</w:t>
      </w:r>
      <w:r w:rsidRPr="00D85778">
        <w:rPr>
          <w:rFonts w:ascii="Times New Roman" w:hAnsi="Times New Roman" w:cs="Times New Roman"/>
          <w:i/>
          <w:sz w:val="28"/>
          <w:szCs w:val="28"/>
        </w:rPr>
        <w:t xml:space="preserve"> в мультипликационном исполнении рассказывает детям о преимуществах дополнительной защиты, предоставляемой детскими креслами.  Наиболее ярко выделены моменты резкого торможения и фронтального столкновения.</w:t>
      </w:r>
    </w:p>
    <w:p w14:paraId="1FD019E6" w14:textId="39D526C9" w:rsidR="00917127" w:rsidRPr="00B77D8C" w:rsidRDefault="00917127" w:rsidP="00B77D8C">
      <w:pPr>
        <w:pStyle w:val="a7"/>
        <w:numPr>
          <w:ilvl w:val="0"/>
          <w:numId w:val="17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видеоролик «из окна авто</w:t>
      </w:r>
      <w:r w:rsidR="00DE00A9" w:rsidRPr="00B77D8C">
        <w:rPr>
          <w:rFonts w:ascii="Times New Roman" w:hAnsi="Times New Roman" w:cs="Times New Roman"/>
          <w:sz w:val="28"/>
          <w:szCs w:val="28"/>
        </w:rPr>
        <w:t>**</w:t>
      </w:r>
      <w:r w:rsidRPr="00B77D8C">
        <w:rPr>
          <w:rFonts w:ascii="Times New Roman" w:hAnsi="Times New Roman" w:cs="Times New Roman"/>
          <w:sz w:val="28"/>
          <w:szCs w:val="28"/>
        </w:rPr>
        <w:t>»</w:t>
      </w:r>
    </w:p>
    <w:p w14:paraId="17BAC290" w14:textId="4B2C15C1" w:rsidR="00DE00A9" w:rsidRPr="00D85778" w:rsidRDefault="00917127" w:rsidP="00B77D8C">
      <w:pPr>
        <w:spacing w:after="0" w:line="360" w:lineRule="auto"/>
        <w:ind w:left="360"/>
        <w:jc w:val="both"/>
        <w:rPr>
          <w:rFonts w:ascii="Times New Roman" w:hAnsi="Times New Roman" w:cs="Times New Roman"/>
          <w:i/>
          <w:sz w:val="28"/>
          <w:szCs w:val="28"/>
        </w:rPr>
      </w:pPr>
      <w:r w:rsidRPr="00D85778">
        <w:rPr>
          <w:rFonts w:ascii="Times New Roman" w:hAnsi="Times New Roman" w:cs="Times New Roman"/>
          <w:i/>
          <w:sz w:val="28"/>
          <w:szCs w:val="28"/>
        </w:rPr>
        <w:t>*</w:t>
      </w:r>
      <w:r w:rsidR="00DE00A9" w:rsidRPr="00B77D8C">
        <w:rPr>
          <w:rFonts w:ascii="Times New Roman" w:hAnsi="Times New Roman" w:cs="Times New Roman"/>
          <w:i/>
          <w:sz w:val="28"/>
          <w:szCs w:val="28"/>
        </w:rPr>
        <w:t>*</w:t>
      </w:r>
      <w:r w:rsidRPr="00D85778">
        <w:rPr>
          <w:rFonts w:ascii="Times New Roman" w:hAnsi="Times New Roman" w:cs="Times New Roman"/>
          <w:i/>
          <w:sz w:val="28"/>
          <w:szCs w:val="28"/>
        </w:rPr>
        <w:t xml:space="preserve"> действие</w:t>
      </w:r>
      <w:r w:rsidR="00DE00A9">
        <w:rPr>
          <w:rFonts w:ascii="Times New Roman" w:hAnsi="Times New Roman" w:cs="Times New Roman"/>
          <w:i/>
          <w:sz w:val="28"/>
          <w:szCs w:val="28"/>
        </w:rPr>
        <w:t xml:space="preserve"> видоеролика</w:t>
      </w:r>
      <w:r w:rsidRPr="00D85778">
        <w:rPr>
          <w:rFonts w:ascii="Times New Roman" w:hAnsi="Times New Roman" w:cs="Times New Roman"/>
          <w:i/>
          <w:sz w:val="28"/>
          <w:szCs w:val="28"/>
        </w:rPr>
        <w:t xml:space="preserve"> происходит в светлое время суток</w:t>
      </w:r>
      <w:r w:rsidR="00DE00A9">
        <w:rPr>
          <w:rFonts w:ascii="Times New Roman" w:hAnsi="Times New Roman" w:cs="Times New Roman"/>
          <w:i/>
          <w:sz w:val="28"/>
          <w:szCs w:val="28"/>
        </w:rPr>
        <w:t>:</w:t>
      </w:r>
      <w:r w:rsidRPr="00D85778">
        <w:rPr>
          <w:rFonts w:ascii="Times New Roman" w:hAnsi="Times New Roman" w:cs="Times New Roman"/>
          <w:i/>
          <w:sz w:val="28"/>
          <w:szCs w:val="28"/>
        </w:rPr>
        <w:t xml:space="preserve"> автомобиль двигается по дороге, вид от первого лица (глазами ребёнка), когда ребёнок </w:t>
      </w:r>
      <w:r w:rsidRPr="00D85778">
        <w:rPr>
          <w:rFonts w:ascii="Times New Roman" w:hAnsi="Times New Roman" w:cs="Times New Roman"/>
          <w:i/>
          <w:sz w:val="28"/>
          <w:szCs w:val="28"/>
        </w:rPr>
        <w:lastRenderedPageBreak/>
        <w:t>поворачивает голову, он видит в окне проезжающие мимо автомобили различных марок и цветов.</w:t>
      </w:r>
    </w:p>
    <w:p w14:paraId="3FDB5F89" w14:textId="754B6B72" w:rsidR="00917127" w:rsidRPr="00B77D8C" w:rsidRDefault="00917127" w:rsidP="00B77D8C">
      <w:pPr>
        <w:pStyle w:val="a7"/>
        <w:numPr>
          <w:ilvl w:val="0"/>
          <w:numId w:val="17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таблички с загадками и животными – 10 шт.</w:t>
      </w:r>
    </w:p>
    <w:p w14:paraId="5DECDCE4" w14:textId="6965E88D" w:rsidR="00917127" w:rsidRPr="00B77D8C" w:rsidRDefault="00917127" w:rsidP="00B77D8C">
      <w:pPr>
        <w:pStyle w:val="a7"/>
        <w:numPr>
          <w:ilvl w:val="0"/>
          <w:numId w:val="177"/>
        </w:numPr>
        <w:spacing w:after="0" w:line="360" w:lineRule="auto"/>
        <w:jc w:val="both"/>
        <w:rPr>
          <w:rFonts w:ascii="Times New Roman" w:hAnsi="Times New Roman" w:cs="Times New Roman"/>
          <w:i/>
          <w:iCs/>
          <w:sz w:val="28"/>
          <w:szCs w:val="28"/>
        </w:rPr>
      </w:pPr>
      <w:r w:rsidRPr="00B77D8C">
        <w:rPr>
          <w:rFonts w:ascii="Times New Roman" w:hAnsi="Times New Roman" w:cs="Times New Roman"/>
          <w:i/>
          <w:iCs/>
          <w:sz w:val="28"/>
          <w:szCs w:val="28"/>
        </w:rPr>
        <w:t>«Большой и серый, с хоботом он</w:t>
      </w:r>
    </w:p>
    <w:p w14:paraId="62E2F3AA" w14:textId="0597580C" w:rsidR="00917127" w:rsidRPr="00B77D8C" w:rsidRDefault="00917127" w:rsidP="00B77D8C">
      <w:pPr>
        <w:pStyle w:val="a7"/>
        <w:spacing w:after="0" w:line="360" w:lineRule="auto"/>
        <w:jc w:val="both"/>
        <w:rPr>
          <w:rFonts w:ascii="Times New Roman" w:hAnsi="Times New Roman" w:cs="Times New Roman"/>
          <w:i/>
          <w:iCs/>
          <w:sz w:val="28"/>
          <w:szCs w:val="28"/>
        </w:rPr>
      </w:pPr>
      <w:r w:rsidRPr="00B77D8C">
        <w:rPr>
          <w:rFonts w:ascii="Times New Roman" w:hAnsi="Times New Roman" w:cs="Times New Roman"/>
          <w:i/>
          <w:iCs/>
          <w:sz w:val="28"/>
          <w:szCs w:val="28"/>
        </w:rPr>
        <w:t>Кто на картинке? – (</w:t>
      </w:r>
      <w:r w:rsidR="00F70770" w:rsidRPr="00B77D8C">
        <w:rPr>
          <w:rFonts w:ascii="Times New Roman" w:hAnsi="Times New Roman" w:cs="Times New Roman"/>
          <w:i/>
          <w:iCs/>
          <w:sz w:val="28"/>
          <w:szCs w:val="28"/>
        </w:rPr>
        <w:t>Д</w:t>
      </w:r>
      <w:r w:rsidRPr="00B77D8C">
        <w:rPr>
          <w:rFonts w:ascii="Times New Roman" w:hAnsi="Times New Roman" w:cs="Times New Roman"/>
          <w:i/>
          <w:iCs/>
          <w:sz w:val="28"/>
          <w:szCs w:val="28"/>
        </w:rPr>
        <w:t>ети отвечают: «Слон»)»</w:t>
      </w:r>
    </w:p>
    <w:p w14:paraId="37AA9C9F" w14:textId="402DC3B0" w:rsidR="00917127" w:rsidRPr="00B77D8C" w:rsidRDefault="00917127" w:rsidP="00B77D8C">
      <w:pPr>
        <w:pStyle w:val="a7"/>
        <w:numPr>
          <w:ilvl w:val="0"/>
          <w:numId w:val="177"/>
        </w:numPr>
        <w:spacing w:after="0" w:line="360" w:lineRule="auto"/>
        <w:jc w:val="both"/>
        <w:rPr>
          <w:rFonts w:ascii="Times New Roman" w:hAnsi="Times New Roman" w:cs="Times New Roman"/>
          <w:i/>
          <w:sz w:val="28"/>
          <w:szCs w:val="28"/>
        </w:rPr>
      </w:pPr>
      <w:r w:rsidRPr="00B77D8C">
        <w:rPr>
          <w:rFonts w:ascii="Times New Roman" w:hAnsi="Times New Roman" w:cs="Times New Roman"/>
          <w:i/>
          <w:sz w:val="28"/>
          <w:szCs w:val="28"/>
        </w:rPr>
        <w:t>«У него огромный рот, он зовется…</w:t>
      </w:r>
      <w:r w:rsidR="004F1CCF">
        <w:rPr>
          <w:rFonts w:ascii="Times New Roman" w:hAnsi="Times New Roman" w:cs="Times New Roman"/>
          <w:i/>
          <w:sz w:val="28"/>
          <w:szCs w:val="28"/>
        </w:rPr>
        <w:t xml:space="preserve"> –</w:t>
      </w:r>
      <w:r w:rsidRPr="00B77D8C">
        <w:rPr>
          <w:rFonts w:ascii="Times New Roman" w:hAnsi="Times New Roman" w:cs="Times New Roman"/>
          <w:i/>
          <w:sz w:val="28"/>
          <w:szCs w:val="28"/>
        </w:rPr>
        <w:t xml:space="preserve"> Бегемот»</w:t>
      </w:r>
    </w:p>
    <w:p w14:paraId="27474DC4" w14:textId="36B90E14" w:rsidR="00917127" w:rsidRPr="00B77D8C" w:rsidRDefault="00917127" w:rsidP="00B77D8C">
      <w:pPr>
        <w:pStyle w:val="a7"/>
        <w:numPr>
          <w:ilvl w:val="0"/>
          <w:numId w:val="177"/>
        </w:numPr>
        <w:spacing w:after="0" w:line="360" w:lineRule="auto"/>
        <w:jc w:val="both"/>
        <w:rPr>
          <w:rFonts w:ascii="Times New Roman" w:hAnsi="Times New Roman" w:cs="Times New Roman"/>
          <w:i/>
          <w:sz w:val="28"/>
          <w:szCs w:val="28"/>
        </w:rPr>
      </w:pPr>
      <w:r w:rsidRPr="00B77D8C">
        <w:rPr>
          <w:rFonts w:ascii="Times New Roman" w:hAnsi="Times New Roman" w:cs="Times New Roman"/>
          <w:i/>
          <w:sz w:val="28"/>
          <w:szCs w:val="28"/>
        </w:rPr>
        <w:t>«В клубок свернётся, а взять не даётся</w:t>
      </w:r>
      <w:r w:rsidR="00472D46" w:rsidRPr="00B77D8C">
        <w:rPr>
          <w:rFonts w:ascii="Times New Roman" w:hAnsi="Times New Roman" w:cs="Times New Roman"/>
          <w:i/>
          <w:sz w:val="28"/>
          <w:szCs w:val="28"/>
        </w:rPr>
        <w:t>.</w:t>
      </w:r>
      <w:r w:rsidRPr="00B77D8C">
        <w:rPr>
          <w:rFonts w:ascii="Times New Roman" w:hAnsi="Times New Roman" w:cs="Times New Roman"/>
          <w:i/>
          <w:sz w:val="28"/>
          <w:szCs w:val="28"/>
        </w:rPr>
        <w:t xml:space="preserve"> – Ёж»</w:t>
      </w:r>
    </w:p>
    <w:p w14:paraId="757F0F0C" w14:textId="745DF89E" w:rsidR="00917127" w:rsidRPr="00B77D8C" w:rsidRDefault="00917127" w:rsidP="00B77D8C">
      <w:pPr>
        <w:pStyle w:val="a7"/>
        <w:numPr>
          <w:ilvl w:val="0"/>
          <w:numId w:val="177"/>
        </w:numPr>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«Выгнул спинку он дугой, замяукал, кто такой? – Кот»</w:t>
      </w:r>
    </w:p>
    <w:p w14:paraId="26713E11" w14:textId="5417C00E" w:rsidR="00917127" w:rsidRPr="00B77D8C" w:rsidRDefault="00917127" w:rsidP="00B77D8C">
      <w:pPr>
        <w:pStyle w:val="a7"/>
        <w:numPr>
          <w:ilvl w:val="0"/>
          <w:numId w:val="177"/>
        </w:numPr>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«Под полом скребусь, а кошки боюсь. – Мышь»</w:t>
      </w:r>
    </w:p>
    <w:p w14:paraId="6166CBA5" w14:textId="2E2FC043" w:rsidR="00917127" w:rsidRPr="00B77D8C" w:rsidRDefault="00917127" w:rsidP="00B77D8C">
      <w:pPr>
        <w:pStyle w:val="a7"/>
        <w:numPr>
          <w:ilvl w:val="0"/>
          <w:numId w:val="177"/>
        </w:numPr>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«Хвост крючком, нос пяточком. – Свинья»</w:t>
      </w:r>
    </w:p>
    <w:p w14:paraId="3F9F5EFE" w14:textId="77777777" w:rsidR="00ED0A44" w:rsidRPr="00D85778" w:rsidRDefault="00ED0A44" w:rsidP="00917127">
      <w:pPr>
        <w:spacing w:after="0" w:line="360" w:lineRule="auto"/>
        <w:ind w:firstLine="709"/>
        <w:jc w:val="both"/>
        <w:rPr>
          <w:rFonts w:ascii="Times New Roman" w:hAnsi="Times New Roman" w:cs="Times New Roman"/>
          <w:b/>
          <w:color w:val="000000" w:themeColor="text1"/>
          <w:sz w:val="28"/>
          <w:szCs w:val="28"/>
          <w:u w:val="single"/>
        </w:rPr>
      </w:pPr>
    </w:p>
    <w:p w14:paraId="600C1F3F"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u w:val="single"/>
        </w:rPr>
      </w:pPr>
      <w:r w:rsidRPr="00D85778">
        <w:rPr>
          <w:rFonts w:ascii="Times New Roman" w:hAnsi="Times New Roman" w:cs="Times New Roman"/>
          <w:b/>
          <w:color w:val="000000" w:themeColor="text1"/>
          <w:sz w:val="28"/>
          <w:szCs w:val="28"/>
          <w:u w:val="single"/>
        </w:rPr>
        <w:t>Задачи:</w:t>
      </w:r>
    </w:p>
    <w:p w14:paraId="4C17A015" w14:textId="78EFA8BF" w:rsidR="00917127" w:rsidRPr="00D85778" w:rsidRDefault="00917127" w:rsidP="00917127">
      <w:pPr>
        <w:spacing w:after="0" w:line="360" w:lineRule="auto"/>
        <w:ind w:firstLine="709"/>
        <w:jc w:val="both"/>
        <w:rPr>
          <w:rFonts w:ascii="Times New Roman" w:hAnsi="Times New Roman" w:cs="Times New Roman"/>
          <w:i/>
          <w:color w:val="000000" w:themeColor="text1"/>
          <w:sz w:val="28"/>
          <w:szCs w:val="28"/>
        </w:rPr>
      </w:pPr>
      <w:r w:rsidRPr="00D85778">
        <w:rPr>
          <w:rFonts w:ascii="Times New Roman" w:hAnsi="Times New Roman" w:cs="Times New Roman"/>
          <w:i/>
          <w:color w:val="000000" w:themeColor="text1"/>
          <w:sz w:val="28"/>
          <w:szCs w:val="28"/>
        </w:rPr>
        <w:t xml:space="preserve">1. </w:t>
      </w:r>
      <w:r w:rsidRPr="00D85778">
        <w:rPr>
          <w:rFonts w:ascii="Times New Roman" w:hAnsi="Times New Roman" w:cs="Times New Roman"/>
          <w:i/>
          <w:color w:val="000000"/>
          <w:sz w:val="28"/>
          <w:szCs w:val="28"/>
        </w:rPr>
        <w:t>Информационно</w:t>
      </w:r>
      <w:r w:rsidR="00472D46">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просветительские</w:t>
      </w:r>
      <w:r w:rsidRPr="00D85778">
        <w:rPr>
          <w:rFonts w:ascii="Times New Roman" w:hAnsi="Times New Roman" w:cs="Times New Roman"/>
          <w:i/>
          <w:color w:val="000000" w:themeColor="text1"/>
          <w:sz w:val="28"/>
          <w:szCs w:val="28"/>
        </w:rPr>
        <w:t>:</w:t>
      </w:r>
    </w:p>
    <w:p w14:paraId="41652A8F" w14:textId="614BA665" w:rsidR="00917127" w:rsidRPr="00B77D8C" w:rsidRDefault="00917127" w:rsidP="00B77D8C">
      <w:pPr>
        <w:pStyle w:val="a7"/>
        <w:numPr>
          <w:ilvl w:val="0"/>
          <w:numId w:val="179"/>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познакомить с основ</w:t>
      </w:r>
      <w:r w:rsidR="00472D46" w:rsidRPr="00B77D8C">
        <w:rPr>
          <w:rFonts w:ascii="Times New Roman" w:hAnsi="Times New Roman" w:cs="Times New Roman"/>
          <w:color w:val="000000" w:themeColor="text1"/>
          <w:sz w:val="28"/>
          <w:szCs w:val="28"/>
        </w:rPr>
        <w:t>ными</w:t>
      </w:r>
      <w:r w:rsidRPr="00B77D8C">
        <w:rPr>
          <w:rFonts w:ascii="Times New Roman" w:hAnsi="Times New Roman" w:cs="Times New Roman"/>
          <w:color w:val="000000" w:themeColor="text1"/>
          <w:sz w:val="28"/>
          <w:szCs w:val="28"/>
        </w:rPr>
        <w:t xml:space="preserve"> правилами дорожного движения;</w:t>
      </w:r>
    </w:p>
    <w:p w14:paraId="611E7D20" w14:textId="2E3B5CBD" w:rsidR="00917127" w:rsidRPr="00B77D8C" w:rsidRDefault="00917127" w:rsidP="00B77D8C">
      <w:pPr>
        <w:pStyle w:val="a7"/>
        <w:numPr>
          <w:ilvl w:val="0"/>
          <w:numId w:val="179"/>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различать дорожные знаки, обеспечивающие безопасное движение пешеходов;</w:t>
      </w:r>
    </w:p>
    <w:p w14:paraId="69B311E9" w14:textId="366195A7" w:rsidR="00917127" w:rsidRPr="00B77D8C" w:rsidRDefault="00917127" w:rsidP="00B77D8C">
      <w:pPr>
        <w:pStyle w:val="a7"/>
        <w:numPr>
          <w:ilvl w:val="0"/>
          <w:numId w:val="179"/>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описать опасные дорожные ситуации, возникающие с пассажирами,  и объяснить правильные действия в них; </w:t>
      </w:r>
    </w:p>
    <w:p w14:paraId="15C2F6F5" w14:textId="58B6FD16" w:rsidR="00917127" w:rsidRPr="00B77D8C" w:rsidRDefault="00917127" w:rsidP="00B77D8C">
      <w:pPr>
        <w:pStyle w:val="a7"/>
        <w:numPr>
          <w:ilvl w:val="0"/>
          <w:numId w:val="179"/>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обеспечить ребёнку-пассажиру требуемый уровень знаний по безопасному поведению в транспортном средстве.</w:t>
      </w:r>
    </w:p>
    <w:p w14:paraId="7388CA46" w14:textId="77777777"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p>
    <w:p w14:paraId="61C4E540" w14:textId="77777777" w:rsidR="00917127" w:rsidRPr="00D85778" w:rsidRDefault="00917127" w:rsidP="00917127">
      <w:pPr>
        <w:spacing w:after="0" w:line="360" w:lineRule="auto"/>
        <w:ind w:firstLine="709"/>
        <w:jc w:val="both"/>
        <w:rPr>
          <w:rFonts w:ascii="Times New Roman" w:hAnsi="Times New Roman" w:cs="Times New Roman"/>
          <w:i/>
          <w:color w:val="000000" w:themeColor="text1"/>
          <w:sz w:val="28"/>
          <w:szCs w:val="28"/>
        </w:rPr>
      </w:pPr>
      <w:r w:rsidRPr="00D85778">
        <w:rPr>
          <w:rFonts w:ascii="Times New Roman" w:hAnsi="Times New Roman" w:cs="Times New Roman"/>
          <w:i/>
          <w:color w:val="000000" w:themeColor="text1"/>
          <w:sz w:val="28"/>
          <w:szCs w:val="28"/>
        </w:rPr>
        <w:t>2. Воспитательные:</w:t>
      </w:r>
    </w:p>
    <w:p w14:paraId="599BB1F9" w14:textId="7F181186" w:rsidR="00917127" w:rsidRPr="00B77D8C" w:rsidRDefault="00917127" w:rsidP="00B77D8C">
      <w:pPr>
        <w:pStyle w:val="a7"/>
        <w:numPr>
          <w:ilvl w:val="0"/>
          <w:numId w:val="180"/>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shd w:val="clear" w:color="auto" w:fill="FFFFFF"/>
        </w:rPr>
        <w:t>воспитать навыки личной безопасности в транспорте, при посадке/высадке и чувство самосохранения</w:t>
      </w:r>
      <w:r w:rsidRPr="00B77D8C">
        <w:rPr>
          <w:rFonts w:ascii="Times New Roman" w:hAnsi="Times New Roman" w:cs="Times New Roman"/>
          <w:color w:val="000000" w:themeColor="text1"/>
          <w:sz w:val="28"/>
          <w:szCs w:val="28"/>
        </w:rPr>
        <w:t xml:space="preserve">; </w:t>
      </w:r>
    </w:p>
    <w:p w14:paraId="4507829C" w14:textId="59654E65" w:rsidR="00917127" w:rsidRPr="00B77D8C" w:rsidRDefault="00917127" w:rsidP="00B77D8C">
      <w:pPr>
        <w:pStyle w:val="a7"/>
        <w:numPr>
          <w:ilvl w:val="0"/>
          <w:numId w:val="180"/>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воспитать личность безопасного типа;</w:t>
      </w:r>
    </w:p>
    <w:p w14:paraId="4C2A7CC1" w14:textId="1E7D5754" w:rsidR="00917127" w:rsidRPr="00B77D8C" w:rsidRDefault="00917127" w:rsidP="00B77D8C">
      <w:pPr>
        <w:pStyle w:val="a7"/>
        <w:numPr>
          <w:ilvl w:val="0"/>
          <w:numId w:val="180"/>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сформировать положительную установку на потребность в передаче полученных знаний ребёнком-пассажиром своим родителям и друзьям;</w:t>
      </w:r>
    </w:p>
    <w:p w14:paraId="1500C90A" w14:textId="498BF4CD" w:rsidR="00917127" w:rsidRPr="00B77D8C" w:rsidRDefault="00917127" w:rsidP="00B77D8C">
      <w:pPr>
        <w:pStyle w:val="a7"/>
        <w:numPr>
          <w:ilvl w:val="0"/>
          <w:numId w:val="180"/>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воспитать уважительное отношение к другим участникам дорожного движения.</w:t>
      </w:r>
    </w:p>
    <w:p w14:paraId="5A2D3EB3" w14:textId="77777777"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p>
    <w:p w14:paraId="14CB5077" w14:textId="77777777" w:rsidR="00917127" w:rsidRPr="00D85778" w:rsidRDefault="00917127" w:rsidP="00917127">
      <w:pPr>
        <w:spacing w:after="0" w:line="360" w:lineRule="auto"/>
        <w:ind w:firstLine="709"/>
        <w:jc w:val="both"/>
        <w:rPr>
          <w:rFonts w:ascii="Times New Roman" w:hAnsi="Times New Roman" w:cs="Times New Roman"/>
          <w:i/>
          <w:color w:val="000000" w:themeColor="text1"/>
          <w:sz w:val="28"/>
          <w:szCs w:val="28"/>
        </w:rPr>
      </w:pPr>
      <w:r w:rsidRPr="00D85778">
        <w:rPr>
          <w:rFonts w:ascii="Times New Roman" w:hAnsi="Times New Roman" w:cs="Times New Roman"/>
          <w:i/>
          <w:color w:val="000000" w:themeColor="text1"/>
          <w:sz w:val="28"/>
          <w:szCs w:val="28"/>
        </w:rPr>
        <w:t>3. Развивающие:</w:t>
      </w:r>
    </w:p>
    <w:p w14:paraId="56DAAD3C" w14:textId="193B3AA9" w:rsidR="00917127" w:rsidRPr="00B77D8C" w:rsidRDefault="00917127" w:rsidP="00B77D8C">
      <w:pPr>
        <w:pStyle w:val="a7"/>
        <w:numPr>
          <w:ilvl w:val="0"/>
          <w:numId w:val="181"/>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развивать мотивацию к безопасному поведению в транспорте;</w:t>
      </w:r>
    </w:p>
    <w:p w14:paraId="1E34C5FE" w14:textId="1046253D" w:rsidR="00917127" w:rsidRPr="00B77D8C" w:rsidRDefault="00917127" w:rsidP="00B77D8C">
      <w:pPr>
        <w:pStyle w:val="a7"/>
        <w:numPr>
          <w:ilvl w:val="0"/>
          <w:numId w:val="181"/>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безопасной посадке/высадке и движению в транспорте;</w:t>
      </w:r>
    </w:p>
    <w:p w14:paraId="699C6A07" w14:textId="6E0F3F58" w:rsidR="00917127" w:rsidRPr="00B77D8C" w:rsidRDefault="00917127" w:rsidP="00B77D8C">
      <w:pPr>
        <w:pStyle w:val="a7"/>
        <w:numPr>
          <w:ilvl w:val="0"/>
          <w:numId w:val="181"/>
        </w:numPr>
        <w:spacing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выработать правильные алгоритмы и стереотипы поведения в транспорте и при посадке/высадке в/из него.</w:t>
      </w:r>
    </w:p>
    <w:p w14:paraId="309C76B2" w14:textId="7554A59F" w:rsidR="00917127" w:rsidRPr="00B77D8C" w:rsidRDefault="00917127" w:rsidP="00A92EB1">
      <w:pPr>
        <w:pStyle w:val="2"/>
        <w:rPr>
          <w:color w:val="000000" w:themeColor="text1"/>
        </w:rPr>
      </w:pPr>
      <w:bookmarkStart w:id="29" w:name="_Toc508898416"/>
      <w:r w:rsidRPr="00B77D8C">
        <w:rPr>
          <w:color w:val="000000" w:themeColor="text1"/>
        </w:rPr>
        <w:t>План-сценарий теоретического занятия</w:t>
      </w:r>
      <w:bookmarkEnd w:id="29"/>
    </w:p>
    <w:p w14:paraId="7D825092" w14:textId="77777777" w:rsidR="00A92EB1" w:rsidRPr="00D85778" w:rsidRDefault="00A92EB1" w:rsidP="00A92EB1">
      <w:pPr>
        <w:rPr>
          <w:rFonts w:ascii="Times New Roman" w:hAnsi="Times New Roman" w:cs="Times New Roman"/>
        </w:rPr>
      </w:pPr>
    </w:p>
    <w:p w14:paraId="0B59DCF0" w14:textId="4B62A81E"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Знакомство с группой детей (3</w:t>
      </w:r>
      <w:r w:rsidR="00472D46">
        <w:rPr>
          <w:rFonts w:ascii="Times New Roman" w:hAnsi="Times New Roman" w:cs="Times New Roman"/>
          <w:b/>
          <w:color w:val="000000" w:themeColor="text1"/>
          <w:sz w:val="28"/>
          <w:szCs w:val="28"/>
        </w:rPr>
        <w:t>–</w:t>
      </w:r>
      <w:r w:rsidRPr="00D85778">
        <w:rPr>
          <w:rFonts w:ascii="Times New Roman" w:hAnsi="Times New Roman" w:cs="Times New Roman"/>
          <w:b/>
          <w:color w:val="000000" w:themeColor="text1"/>
          <w:sz w:val="28"/>
          <w:szCs w:val="28"/>
        </w:rPr>
        <w:t>5 мин)</w:t>
      </w:r>
    </w:p>
    <w:p w14:paraId="117DAC3F" w14:textId="22D85B58"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Здравствуйте, ребята! Меня зовут ………… Сегодня мы с вами будем готовиться к интересной игре, в которую поиграем через неделю. Но сначала вы должны узнать много нового, полезного и интересного о том, как можно обезопасить себя в автомобиле, автобусе, троллейбусе, и что можно и нужно, а чего нельзя делать в транспорте, чтобы всегда оставаться в безопасности</w:t>
      </w:r>
      <w:r w:rsidR="00472D46">
        <w:rPr>
          <w:rFonts w:ascii="Times New Roman" w:hAnsi="Times New Roman" w:cs="Times New Roman"/>
          <w:color w:val="000000" w:themeColor="text1"/>
          <w:sz w:val="28"/>
          <w:szCs w:val="28"/>
        </w:rPr>
        <w:t>;</w:t>
      </w:r>
      <w:r w:rsidRPr="00D85778">
        <w:rPr>
          <w:rFonts w:ascii="Times New Roman" w:hAnsi="Times New Roman" w:cs="Times New Roman"/>
          <w:color w:val="000000" w:themeColor="text1"/>
          <w:sz w:val="28"/>
          <w:szCs w:val="28"/>
        </w:rPr>
        <w:t xml:space="preserve"> как правильно вести себя на остановке общественного транспорта и пр. </w:t>
      </w:r>
    </w:p>
    <w:p w14:paraId="1D45A430" w14:textId="77777777"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p>
    <w:p w14:paraId="13B87ADD" w14:textId="77777777" w:rsidR="00917127" w:rsidRPr="00D85778" w:rsidRDefault="00917127" w:rsidP="00B77D8C">
      <w:pPr>
        <w:spacing w:after="0" w:line="312" w:lineRule="auto"/>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Предварительный опрос (7 мин)</w:t>
      </w:r>
    </w:p>
    <w:p w14:paraId="274E3752" w14:textId="61350DA4" w:rsidR="00917127" w:rsidRPr="00D85778" w:rsidRDefault="00472D46" w:rsidP="00B77D8C">
      <w:pPr>
        <w:pStyle w:val="a7"/>
        <w:numPr>
          <w:ilvl w:val="0"/>
          <w:numId w:val="105"/>
        </w:numPr>
        <w:spacing w:after="0" w:line="312"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917127" w:rsidRPr="00D85778">
        <w:rPr>
          <w:rFonts w:ascii="Times New Roman" w:hAnsi="Times New Roman" w:cs="Times New Roman"/>
          <w:color w:val="000000" w:themeColor="text1"/>
          <w:sz w:val="28"/>
          <w:szCs w:val="28"/>
        </w:rPr>
        <w:t>наете ли вы, на чём можно передвигаться по дороге и как называется транспорт, в котором вы едете?</w:t>
      </w:r>
    </w:p>
    <w:p w14:paraId="7EACFFC1" w14:textId="4B594224" w:rsidR="00917127" w:rsidRPr="00D85778" w:rsidRDefault="00472D46" w:rsidP="00B77D8C">
      <w:pPr>
        <w:pStyle w:val="a7"/>
        <w:numPr>
          <w:ilvl w:val="0"/>
          <w:numId w:val="105"/>
        </w:numPr>
        <w:spacing w:after="0" w:line="312"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917127" w:rsidRPr="00D85778">
        <w:rPr>
          <w:rFonts w:ascii="Times New Roman" w:hAnsi="Times New Roman" w:cs="Times New Roman"/>
          <w:color w:val="000000" w:themeColor="text1"/>
          <w:sz w:val="28"/>
          <w:szCs w:val="28"/>
        </w:rPr>
        <w:t>наете ли вы, как называются люди, которые передвигаются в транспорте, но не за рулем?</w:t>
      </w:r>
    </w:p>
    <w:p w14:paraId="4DDC8D71" w14:textId="77777777" w:rsidR="00917127" w:rsidRPr="00D85778" w:rsidRDefault="00917127" w:rsidP="00B77D8C">
      <w:pPr>
        <w:pStyle w:val="a7"/>
        <w:numPr>
          <w:ilvl w:val="0"/>
          <w:numId w:val="105"/>
        </w:numPr>
        <w:spacing w:after="0" w:line="312" w:lineRule="auto"/>
        <w:ind w:left="360"/>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Как вы думаете, есть ли какие-либо правила поведения для пассажиров?</w:t>
      </w:r>
    </w:p>
    <w:p w14:paraId="212B0B7C" w14:textId="77777777" w:rsidR="00917127" w:rsidRPr="00D85778" w:rsidRDefault="00917127" w:rsidP="00B77D8C">
      <w:pPr>
        <w:pStyle w:val="a7"/>
        <w:numPr>
          <w:ilvl w:val="0"/>
          <w:numId w:val="105"/>
        </w:numPr>
        <w:spacing w:after="0" w:line="312" w:lineRule="auto"/>
        <w:ind w:left="360"/>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Есть ли на дорогах что-нибудь, что предупредит нас об опасностях, или подскажет, на что нужно обратить внимание?</w:t>
      </w:r>
    </w:p>
    <w:p w14:paraId="0B6448F3" w14:textId="77777777" w:rsidR="00917127" w:rsidRPr="00D85778" w:rsidRDefault="00917127" w:rsidP="001C4ED2">
      <w:pPr>
        <w:spacing w:after="0" w:line="312" w:lineRule="auto"/>
        <w:ind w:firstLine="708"/>
        <w:jc w:val="both"/>
        <w:rPr>
          <w:rFonts w:ascii="Times New Roman" w:hAnsi="Times New Roman" w:cs="Times New Roman"/>
          <w:b/>
          <w:color w:val="000000" w:themeColor="text1"/>
          <w:sz w:val="24"/>
          <w:szCs w:val="28"/>
        </w:rPr>
      </w:pPr>
    </w:p>
    <w:p w14:paraId="7D16BA39" w14:textId="61B279F8" w:rsidR="00887F96" w:rsidRPr="00D85778" w:rsidRDefault="00887F96" w:rsidP="00B77D8C">
      <w:pPr>
        <w:spacing w:after="0" w:line="36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Ниже представлен план верных ответов. Отвечают дети, педагог</w:t>
      </w:r>
      <w:r w:rsidRPr="00DE00A9">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помогает</w:t>
      </w:r>
      <w:r>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и направляет, когда это необходимо.</w:t>
      </w:r>
    </w:p>
    <w:p w14:paraId="14C0A1DC" w14:textId="77777777" w:rsidR="00887F96" w:rsidRPr="00EB0C98" w:rsidRDefault="00887F96" w:rsidP="00B77D8C">
      <w:pPr>
        <w:pStyle w:val="a7"/>
        <w:numPr>
          <w:ilvl w:val="0"/>
          <w:numId w:val="184"/>
        </w:numPr>
        <w:spacing w:after="0" w:line="360" w:lineRule="auto"/>
      </w:pPr>
      <w:r w:rsidRPr="00B77D8C">
        <w:rPr>
          <w:rFonts w:ascii="Times New Roman" w:hAnsi="Times New Roman" w:cs="Times New Roman"/>
          <w:sz w:val="28"/>
          <w:szCs w:val="28"/>
        </w:rPr>
        <w:lastRenderedPageBreak/>
        <w:t xml:space="preserve">Необходимо знать, что по дороге перемещаются автомобили, автобусы, троллейбусы, трамваи и т.д. </w:t>
      </w:r>
    </w:p>
    <w:p w14:paraId="611F4511" w14:textId="70E0459F" w:rsidR="00917127" w:rsidRPr="00B77D8C" w:rsidRDefault="00887F96" w:rsidP="00B77D8C">
      <w:pPr>
        <w:pStyle w:val="a7"/>
        <w:numPr>
          <w:ilvl w:val="0"/>
          <w:numId w:val="184"/>
        </w:numPr>
        <w:spacing w:after="0" w:line="312" w:lineRule="auto"/>
        <w:jc w:val="both"/>
        <w:rPr>
          <w:rFonts w:ascii="Times New Roman" w:hAnsi="Times New Roman" w:cs="Times New Roman"/>
          <w:sz w:val="28"/>
          <w:szCs w:val="28"/>
        </w:rPr>
      </w:pPr>
      <w:r w:rsidRPr="00B77D8C">
        <w:rPr>
          <w:rFonts w:ascii="Times New Roman" w:hAnsi="Times New Roman" w:cs="Times New Roman"/>
          <w:sz w:val="28"/>
          <w:szCs w:val="28"/>
        </w:rPr>
        <w:t>Н</w:t>
      </w:r>
      <w:r w:rsidR="00917127" w:rsidRPr="00B77D8C">
        <w:rPr>
          <w:rFonts w:ascii="Times New Roman" w:hAnsi="Times New Roman" w:cs="Times New Roman"/>
          <w:sz w:val="28"/>
          <w:szCs w:val="28"/>
        </w:rPr>
        <w:t xml:space="preserve">еобходимо отличать понятие </w:t>
      </w:r>
      <w:r w:rsidR="00472D46" w:rsidRPr="00B77D8C">
        <w:rPr>
          <w:rFonts w:ascii="Times New Roman" w:hAnsi="Times New Roman" w:cs="Times New Roman"/>
          <w:sz w:val="28"/>
          <w:szCs w:val="28"/>
        </w:rPr>
        <w:t>«</w:t>
      </w:r>
      <w:r w:rsidR="00917127" w:rsidRPr="00B77D8C">
        <w:rPr>
          <w:rFonts w:ascii="Times New Roman" w:hAnsi="Times New Roman" w:cs="Times New Roman"/>
          <w:sz w:val="28"/>
          <w:szCs w:val="28"/>
        </w:rPr>
        <w:t>пассажир</w:t>
      </w:r>
      <w:r w:rsidR="00472D46" w:rsidRPr="00B77D8C">
        <w:rPr>
          <w:rFonts w:ascii="Times New Roman" w:hAnsi="Times New Roman" w:cs="Times New Roman"/>
          <w:sz w:val="28"/>
          <w:szCs w:val="28"/>
        </w:rPr>
        <w:t>»</w:t>
      </w:r>
      <w:r w:rsidR="00917127" w:rsidRPr="00B77D8C">
        <w:rPr>
          <w:rFonts w:ascii="Times New Roman" w:hAnsi="Times New Roman" w:cs="Times New Roman"/>
          <w:sz w:val="28"/>
          <w:szCs w:val="28"/>
        </w:rPr>
        <w:t>.</w:t>
      </w:r>
      <w:r w:rsidR="00917127" w:rsidRPr="00B77D8C">
        <w:rPr>
          <w:rFonts w:ascii="Times New Roman" w:hAnsi="Times New Roman" w:cs="Times New Roman"/>
          <w:iCs/>
          <w:szCs w:val="28"/>
        </w:rPr>
        <w:t xml:space="preserve"> </w:t>
      </w:r>
      <w:r w:rsidR="00917127" w:rsidRPr="00B77D8C">
        <w:rPr>
          <w:rFonts w:ascii="Times New Roman" w:hAnsi="Times New Roman" w:cs="Times New Roman"/>
          <w:iCs/>
          <w:sz w:val="28"/>
          <w:szCs w:val="28"/>
        </w:rPr>
        <w:t>Следует понимать, что п</w:t>
      </w:r>
      <w:r w:rsidR="00917127" w:rsidRPr="00B77D8C">
        <w:rPr>
          <w:rFonts w:ascii="Times New Roman" w:hAnsi="Times New Roman" w:cs="Times New Roman"/>
          <w:sz w:val="28"/>
          <w:szCs w:val="28"/>
        </w:rPr>
        <w:t>ешеход становится пассажиром, когда садится в машину, входит в салон автобуса, трамвая, троллейбуса или вагон метро.</w:t>
      </w:r>
    </w:p>
    <w:p w14:paraId="07A99930" w14:textId="1D3F1CBB" w:rsidR="00917127" w:rsidRPr="00B77D8C" w:rsidRDefault="00887F96" w:rsidP="00B77D8C">
      <w:pPr>
        <w:pStyle w:val="a7"/>
        <w:numPr>
          <w:ilvl w:val="0"/>
          <w:numId w:val="184"/>
        </w:numPr>
        <w:spacing w:after="0" w:line="312"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w:t>
      </w:r>
      <w:r w:rsidR="00917127" w:rsidRPr="00B77D8C">
        <w:rPr>
          <w:rFonts w:ascii="Times New Roman" w:hAnsi="Times New Roman" w:cs="Times New Roman"/>
          <w:color w:val="000000" w:themeColor="text1"/>
          <w:sz w:val="28"/>
          <w:szCs w:val="28"/>
        </w:rPr>
        <w:t xml:space="preserve">ети делятся тем, что знают (например, должны пристегиваться, ехать в автокресле, держаться за поручни в </w:t>
      </w:r>
      <w:r w:rsidR="000764E6" w:rsidRPr="00B77D8C">
        <w:rPr>
          <w:rFonts w:ascii="Times New Roman" w:hAnsi="Times New Roman" w:cs="Times New Roman"/>
          <w:color w:val="000000" w:themeColor="text1"/>
          <w:sz w:val="28"/>
          <w:szCs w:val="28"/>
        </w:rPr>
        <w:t>маршрутном ТС</w:t>
      </w:r>
      <w:r w:rsidR="00917127" w:rsidRPr="00B77D8C">
        <w:rPr>
          <w:rFonts w:ascii="Times New Roman" w:hAnsi="Times New Roman" w:cs="Times New Roman"/>
          <w:color w:val="000000" w:themeColor="text1"/>
          <w:sz w:val="28"/>
          <w:szCs w:val="28"/>
        </w:rPr>
        <w:t xml:space="preserve"> и т.д.)</w:t>
      </w:r>
    </w:p>
    <w:p w14:paraId="10666B28" w14:textId="193E04CF" w:rsidR="00917127" w:rsidRPr="00B77D8C" w:rsidRDefault="00887F96" w:rsidP="00B77D8C">
      <w:pPr>
        <w:pStyle w:val="a7"/>
        <w:numPr>
          <w:ilvl w:val="0"/>
          <w:numId w:val="184"/>
        </w:numPr>
        <w:spacing w:after="0" w:line="312" w:lineRule="auto"/>
        <w:jc w:val="both"/>
        <w:rPr>
          <w:rFonts w:ascii="Times New Roman" w:hAnsi="Times New Roman" w:cs="Times New Roman"/>
          <w:i/>
          <w:color w:val="000000" w:themeColor="text1"/>
          <w:sz w:val="28"/>
          <w:szCs w:val="28"/>
        </w:rPr>
      </w:pPr>
      <w:r w:rsidRPr="00B77D8C">
        <w:rPr>
          <w:rFonts w:ascii="Times New Roman" w:hAnsi="Times New Roman" w:cs="Times New Roman"/>
          <w:color w:val="000000" w:themeColor="text1"/>
          <w:sz w:val="28"/>
          <w:szCs w:val="28"/>
        </w:rPr>
        <w:t>О</w:t>
      </w:r>
      <w:r w:rsidR="00917127" w:rsidRPr="00B77D8C">
        <w:rPr>
          <w:rFonts w:ascii="Times New Roman" w:hAnsi="Times New Roman" w:cs="Times New Roman"/>
          <w:color w:val="000000" w:themeColor="text1"/>
          <w:sz w:val="28"/>
          <w:szCs w:val="28"/>
        </w:rPr>
        <w:t>б опасностях нас предупреждают правила дорожного движения, дорожные знаки, они же могут подсказать, на что обращать</w:t>
      </w:r>
      <w:r w:rsidR="00917127" w:rsidRPr="00B77D8C">
        <w:rPr>
          <w:rFonts w:ascii="Times New Roman" w:hAnsi="Times New Roman" w:cs="Times New Roman"/>
          <w:i/>
          <w:color w:val="000000" w:themeColor="text1"/>
          <w:sz w:val="28"/>
          <w:szCs w:val="28"/>
        </w:rPr>
        <w:t xml:space="preserve"> внимание.</w:t>
      </w:r>
    </w:p>
    <w:p w14:paraId="55109B8B" w14:textId="77777777" w:rsidR="00472D46" w:rsidRPr="00D85778" w:rsidRDefault="00472D46" w:rsidP="00887F96">
      <w:pPr>
        <w:spacing w:after="0" w:line="312" w:lineRule="auto"/>
        <w:ind w:firstLine="708"/>
        <w:jc w:val="both"/>
        <w:rPr>
          <w:rFonts w:ascii="Times New Roman" w:hAnsi="Times New Roman" w:cs="Times New Roman"/>
          <w:i/>
          <w:color w:val="000000" w:themeColor="text1"/>
          <w:sz w:val="28"/>
          <w:szCs w:val="28"/>
        </w:rPr>
      </w:pPr>
    </w:p>
    <w:p w14:paraId="44299128"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III</w:t>
      </w:r>
      <w:r w:rsidRPr="00D85778">
        <w:rPr>
          <w:rFonts w:ascii="Times New Roman" w:hAnsi="Times New Roman" w:cs="Times New Roman"/>
          <w:b/>
          <w:color w:val="000000" w:themeColor="text1"/>
          <w:sz w:val="28"/>
          <w:szCs w:val="28"/>
        </w:rPr>
        <w:t>. Обучающий (20 мин)</w:t>
      </w:r>
    </w:p>
    <w:p w14:paraId="09B28B25" w14:textId="360A5808" w:rsidR="00917127" w:rsidRPr="00D85778" w:rsidRDefault="00917127" w:rsidP="00917127">
      <w:pPr>
        <w:spacing w:after="0" w:line="312" w:lineRule="auto"/>
        <w:ind w:firstLine="708"/>
        <w:jc w:val="both"/>
        <w:rPr>
          <w:rFonts w:ascii="Times New Roman" w:hAnsi="Times New Roman" w:cs="Times New Roman"/>
          <w:bCs/>
          <w:szCs w:val="28"/>
        </w:rPr>
      </w:pPr>
      <w:r w:rsidRPr="00D85778">
        <w:rPr>
          <w:rFonts w:ascii="Times New Roman" w:hAnsi="Times New Roman" w:cs="Times New Roman"/>
          <w:color w:val="000000" w:themeColor="text1"/>
          <w:sz w:val="28"/>
          <w:szCs w:val="28"/>
        </w:rPr>
        <w:t xml:space="preserve">Мы с </w:t>
      </w:r>
      <w:r w:rsidR="00472D46">
        <w:rPr>
          <w:rFonts w:ascii="Times New Roman" w:hAnsi="Times New Roman" w:cs="Times New Roman"/>
          <w:color w:val="000000" w:themeColor="text1"/>
          <w:sz w:val="28"/>
          <w:szCs w:val="28"/>
        </w:rPr>
        <w:t>в</w:t>
      </w:r>
      <w:r w:rsidRPr="00D85778">
        <w:rPr>
          <w:rFonts w:ascii="Times New Roman" w:hAnsi="Times New Roman" w:cs="Times New Roman"/>
          <w:color w:val="000000" w:themeColor="text1"/>
          <w:sz w:val="28"/>
          <w:szCs w:val="28"/>
        </w:rPr>
        <w:t>ами только что разобрались с тем, кто такие пассажиры. А теперь давайте вспомним, что делают ваши родители, когда садятся в автомобиль</w:t>
      </w:r>
      <w:r w:rsidR="00472D46">
        <w:rPr>
          <w:rFonts w:ascii="Times New Roman" w:hAnsi="Times New Roman" w:cs="Times New Roman"/>
          <w:color w:val="000000" w:themeColor="text1"/>
          <w:sz w:val="28"/>
          <w:szCs w:val="28"/>
        </w:rPr>
        <w:t>.</w:t>
      </w:r>
      <w:r w:rsidRPr="00D85778">
        <w:rPr>
          <w:rFonts w:ascii="Times New Roman" w:hAnsi="Times New Roman" w:cs="Times New Roman"/>
          <w:color w:val="000000" w:themeColor="text1"/>
          <w:sz w:val="28"/>
          <w:szCs w:val="28"/>
        </w:rPr>
        <w:t xml:space="preserve"> </w:t>
      </w:r>
      <w:r w:rsidRPr="00D85778">
        <w:rPr>
          <w:rFonts w:ascii="Times New Roman" w:hAnsi="Times New Roman" w:cs="Times New Roman"/>
          <w:i/>
          <w:sz w:val="28"/>
          <w:szCs w:val="28"/>
        </w:rPr>
        <w:t>Дети отвечают</w:t>
      </w:r>
      <w:r w:rsidRPr="00D85778">
        <w:rPr>
          <w:rFonts w:ascii="Times New Roman" w:hAnsi="Times New Roman" w:cs="Times New Roman"/>
          <w:color w:val="000000" w:themeColor="text1"/>
          <w:sz w:val="28"/>
          <w:szCs w:val="28"/>
        </w:rPr>
        <w:t>.</w:t>
      </w:r>
      <w:r w:rsidRPr="00D85778">
        <w:rPr>
          <w:rFonts w:ascii="Times New Roman" w:hAnsi="Times New Roman" w:cs="Times New Roman"/>
          <w:bCs/>
          <w:szCs w:val="28"/>
        </w:rPr>
        <w:t xml:space="preserve"> </w:t>
      </w:r>
    </w:p>
    <w:p w14:paraId="2190B53A" w14:textId="662BBB79" w:rsidR="00917127" w:rsidRPr="00D85778" w:rsidRDefault="00917127" w:rsidP="00DE1CD5">
      <w:pPr>
        <w:spacing w:after="0" w:line="312" w:lineRule="auto"/>
        <w:ind w:firstLine="708"/>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Молодцы</w:t>
      </w:r>
      <w:r w:rsidR="00472D46">
        <w:rPr>
          <w:rFonts w:ascii="Times New Roman" w:hAnsi="Times New Roman" w:cs="Times New Roman"/>
          <w:color w:val="000000" w:themeColor="text1"/>
          <w:sz w:val="28"/>
          <w:szCs w:val="28"/>
        </w:rPr>
        <w:t>,</w:t>
      </w:r>
      <w:r w:rsidRPr="00D85778">
        <w:rPr>
          <w:rFonts w:ascii="Times New Roman" w:hAnsi="Times New Roman" w:cs="Times New Roman"/>
          <w:color w:val="000000" w:themeColor="text1"/>
          <w:sz w:val="28"/>
          <w:szCs w:val="28"/>
        </w:rPr>
        <w:t xml:space="preserve"> правильно</w:t>
      </w:r>
      <w:r w:rsidR="00472D46">
        <w:rPr>
          <w:rFonts w:ascii="Times New Roman" w:hAnsi="Times New Roman" w:cs="Times New Roman"/>
          <w:color w:val="000000" w:themeColor="text1"/>
          <w:sz w:val="28"/>
          <w:szCs w:val="28"/>
        </w:rPr>
        <w:t>:</w:t>
      </w:r>
      <w:r w:rsidRPr="00D85778">
        <w:rPr>
          <w:rFonts w:ascii="Times New Roman" w:hAnsi="Times New Roman" w:cs="Times New Roman"/>
          <w:color w:val="000000" w:themeColor="text1"/>
          <w:sz w:val="28"/>
          <w:szCs w:val="28"/>
        </w:rPr>
        <w:t xml:space="preserve"> пристегиваются ремнём безопасности. </w:t>
      </w:r>
      <w:r w:rsidR="00472D46">
        <w:rPr>
          <w:rFonts w:ascii="Times New Roman" w:hAnsi="Times New Roman" w:cs="Times New Roman"/>
          <w:color w:val="000000" w:themeColor="text1"/>
          <w:sz w:val="28"/>
          <w:szCs w:val="28"/>
        </w:rPr>
        <w:t>Ремни</w:t>
      </w:r>
      <w:r w:rsidRPr="00D85778">
        <w:rPr>
          <w:rFonts w:ascii="Times New Roman" w:hAnsi="Times New Roman" w:cs="Times New Roman"/>
          <w:color w:val="000000" w:themeColor="text1"/>
          <w:sz w:val="28"/>
          <w:szCs w:val="28"/>
        </w:rPr>
        <w:t xml:space="preserve"> всегда спасут человека при резком торможении автомобиля, не дадут ему удариться.</w:t>
      </w:r>
      <w:r w:rsidR="00DE1CD5">
        <w:rPr>
          <w:rFonts w:ascii="Times New Roman" w:hAnsi="Times New Roman" w:cs="Times New Roman"/>
          <w:color w:val="000000" w:themeColor="text1"/>
          <w:sz w:val="28"/>
          <w:szCs w:val="28"/>
        </w:rPr>
        <w:t xml:space="preserve"> </w:t>
      </w:r>
      <w:r w:rsidRPr="00B77D8C">
        <w:rPr>
          <w:rFonts w:ascii="Times New Roman" w:hAnsi="Times New Roman" w:cs="Times New Roman"/>
          <w:bCs/>
          <w:sz w:val="28"/>
          <w:szCs w:val="28"/>
        </w:rPr>
        <w:t>Поднимите руки те, чьи родители всегда пристёгивают ремень безопасности? Я вижу, что не у всех</w:t>
      </w:r>
      <w:r w:rsidRPr="00D85778">
        <w:rPr>
          <w:rFonts w:ascii="Times New Roman" w:hAnsi="Times New Roman" w:cs="Times New Roman"/>
          <w:bCs/>
          <w:i/>
          <w:sz w:val="28"/>
          <w:szCs w:val="28"/>
        </w:rPr>
        <w:t>.</w:t>
      </w:r>
    </w:p>
    <w:p w14:paraId="4785410B" w14:textId="77777777"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Но вы ещё не такие большие, как ваши родители, поэтому обычные ремни безопасности, которые есть в автомобиле, вам не подойдут. </w:t>
      </w:r>
    </w:p>
    <w:p w14:paraId="5E1D2E11" w14:textId="2F79521A"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Кто из вас знает, что необходимо использовать для защиты маленького пассажира в автомобиле? </w:t>
      </w:r>
      <w:r w:rsidRPr="00D85778">
        <w:rPr>
          <w:rFonts w:ascii="Times New Roman" w:hAnsi="Times New Roman" w:cs="Times New Roman"/>
          <w:i/>
          <w:color w:val="000000" w:themeColor="text1"/>
          <w:sz w:val="28"/>
          <w:szCs w:val="28"/>
        </w:rPr>
        <w:t>Дети отвечают</w:t>
      </w:r>
      <w:r w:rsidRPr="00D85778">
        <w:rPr>
          <w:rFonts w:ascii="Times New Roman" w:hAnsi="Times New Roman" w:cs="Times New Roman"/>
          <w:color w:val="000000" w:themeColor="text1"/>
          <w:sz w:val="28"/>
          <w:szCs w:val="28"/>
        </w:rPr>
        <w:t>. Правильно – автокресло. Это такое специальное сиден</w:t>
      </w:r>
      <w:r w:rsidR="00DE1CD5">
        <w:rPr>
          <w:rFonts w:ascii="Times New Roman" w:hAnsi="Times New Roman" w:cs="Times New Roman"/>
          <w:color w:val="000000" w:themeColor="text1"/>
          <w:sz w:val="28"/>
          <w:szCs w:val="28"/>
        </w:rPr>
        <w:t>ь</w:t>
      </w:r>
      <w:r w:rsidRPr="00D85778">
        <w:rPr>
          <w:rFonts w:ascii="Times New Roman" w:hAnsi="Times New Roman" w:cs="Times New Roman"/>
          <w:color w:val="000000" w:themeColor="text1"/>
          <w:sz w:val="28"/>
          <w:szCs w:val="28"/>
        </w:rPr>
        <w:t>е, которое устанавливается в машине, подобранное точно под ваш рост и вес, и сидя в котором вы будете находиться в безопасности. Даже если возникнет необходимость резко остановить машину, ваше автокресло – ваш над</w:t>
      </w:r>
      <w:r w:rsidR="00DE1CD5">
        <w:rPr>
          <w:rFonts w:ascii="Times New Roman" w:hAnsi="Times New Roman" w:cs="Times New Roman"/>
          <w:color w:val="000000" w:themeColor="text1"/>
          <w:sz w:val="28"/>
          <w:szCs w:val="28"/>
        </w:rPr>
        <w:t>ё</w:t>
      </w:r>
      <w:r w:rsidRPr="00D85778">
        <w:rPr>
          <w:rFonts w:ascii="Times New Roman" w:hAnsi="Times New Roman" w:cs="Times New Roman"/>
          <w:color w:val="000000" w:themeColor="text1"/>
          <w:sz w:val="28"/>
          <w:szCs w:val="28"/>
        </w:rPr>
        <w:t xml:space="preserve">жный защитник. </w:t>
      </w:r>
    </w:p>
    <w:p w14:paraId="207D31AC" w14:textId="1A4BFFB1"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У кого из вас уже есть своё автокресло? </w:t>
      </w:r>
      <w:r w:rsidRPr="00D85778">
        <w:rPr>
          <w:rFonts w:ascii="Times New Roman" w:hAnsi="Times New Roman" w:cs="Times New Roman"/>
          <w:i/>
          <w:sz w:val="28"/>
          <w:szCs w:val="28"/>
        </w:rPr>
        <w:t>Дети отвечают, педагог обобщает ответы при наличии у детей иных удерживающих устройст</w:t>
      </w:r>
      <w:r w:rsidR="00DE1CD5">
        <w:rPr>
          <w:rFonts w:ascii="Times New Roman" w:hAnsi="Times New Roman" w:cs="Times New Roman"/>
          <w:i/>
          <w:sz w:val="28"/>
          <w:szCs w:val="28"/>
        </w:rPr>
        <w:t>в</w:t>
      </w:r>
      <w:r w:rsidRPr="00D85778">
        <w:rPr>
          <w:rFonts w:ascii="Times New Roman" w:hAnsi="Times New Roman" w:cs="Times New Roman"/>
          <w:i/>
          <w:sz w:val="28"/>
          <w:szCs w:val="28"/>
        </w:rPr>
        <w:t>.</w:t>
      </w:r>
    </w:p>
    <w:p w14:paraId="7DE751BF" w14:textId="77777777" w:rsidR="00917127" w:rsidRPr="00D85778" w:rsidRDefault="00917127" w:rsidP="00917127">
      <w:pPr>
        <w:spacing w:after="0" w:line="360"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lastRenderedPageBreak/>
        <w:t>Для того чтобы убедиться, что автокресло и ремни безопасности действительно защищают пассажиров, давайте посмотрим, как оно защищает вас (</w:t>
      </w:r>
      <w:r w:rsidRPr="00D85778">
        <w:rPr>
          <w:rFonts w:ascii="Times New Roman" w:hAnsi="Times New Roman" w:cs="Times New Roman"/>
          <w:i/>
          <w:sz w:val="28"/>
          <w:szCs w:val="28"/>
        </w:rPr>
        <w:t>демонстрируется видео-ролик).</w:t>
      </w:r>
      <w:r w:rsidRPr="00D85778">
        <w:rPr>
          <w:rFonts w:ascii="Times New Roman" w:hAnsi="Times New Roman" w:cs="Times New Roman"/>
          <w:sz w:val="28"/>
          <w:szCs w:val="28"/>
        </w:rPr>
        <w:t xml:space="preserve"> </w:t>
      </w:r>
    </w:p>
    <w:p w14:paraId="2E380A6B" w14:textId="709CEB9C" w:rsidR="00917127" w:rsidRPr="00D85778" w:rsidRDefault="00917127" w:rsidP="00917127">
      <w:pPr>
        <w:spacing w:after="0" w:line="360" w:lineRule="auto"/>
        <w:ind w:firstLine="709"/>
        <w:jc w:val="both"/>
        <w:rPr>
          <w:rFonts w:ascii="Times New Roman" w:hAnsi="Times New Roman" w:cs="Times New Roman"/>
          <w:i/>
          <w:color w:val="000000" w:themeColor="text1"/>
          <w:sz w:val="28"/>
          <w:szCs w:val="28"/>
        </w:rPr>
      </w:pPr>
      <w:r w:rsidRPr="00D85778">
        <w:rPr>
          <w:rFonts w:ascii="Times New Roman" w:hAnsi="Times New Roman" w:cs="Times New Roman"/>
          <w:color w:val="000000" w:themeColor="text1"/>
          <w:sz w:val="28"/>
          <w:szCs w:val="28"/>
        </w:rPr>
        <w:t xml:space="preserve">Теперь мы с вами </w:t>
      </w:r>
      <w:r w:rsidR="00F807B7">
        <w:rPr>
          <w:rFonts w:ascii="Times New Roman" w:hAnsi="Times New Roman" w:cs="Times New Roman"/>
          <w:color w:val="000000" w:themeColor="text1"/>
          <w:sz w:val="28"/>
          <w:szCs w:val="28"/>
        </w:rPr>
        <w:t>увидели</w:t>
      </w:r>
      <w:r w:rsidRPr="00D85778">
        <w:rPr>
          <w:rFonts w:ascii="Times New Roman" w:hAnsi="Times New Roman" w:cs="Times New Roman"/>
          <w:color w:val="000000" w:themeColor="text1"/>
          <w:sz w:val="28"/>
          <w:szCs w:val="28"/>
        </w:rPr>
        <w:t xml:space="preserve">, что в момент резкого торможения автомобиля ремни </w:t>
      </w:r>
      <w:r w:rsidR="00697E5C">
        <w:rPr>
          <w:rFonts w:ascii="Times New Roman" w:hAnsi="Times New Roman" w:cs="Times New Roman"/>
          <w:color w:val="000000" w:themeColor="text1"/>
          <w:sz w:val="28"/>
          <w:szCs w:val="28"/>
        </w:rPr>
        <w:t xml:space="preserve">безопасности </w:t>
      </w:r>
      <w:r w:rsidRPr="00D85778">
        <w:rPr>
          <w:rFonts w:ascii="Times New Roman" w:hAnsi="Times New Roman" w:cs="Times New Roman"/>
          <w:color w:val="000000" w:themeColor="text1"/>
          <w:sz w:val="28"/>
          <w:szCs w:val="28"/>
        </w:rPr>
        <w:t xml:space="preserve">и детское автокресло удерживают пассажиров. </w:t>
      </w:r>
      <w:r w:rsidRPr="00D85778">
        <w:rPr>
          <w:rFonts w:ascii="Times New Roman" w:hAnsi="Times New Roman" w:cs="Times New Roman"/>
          <w:i/>
          <w:color w:val="000000" w:themeColor="text1"/>
          <w:sz w:val="28"/>
          <w:szCs w:val="28"/>
        </w:rPr>
        <w:t xml:space="preserve">Педагог ещё раз акцентирует внимание на том, что </w:t>
      </w:r>
      <w:r w:rsidRPr="00D85778">
        <w:rPr>
          <w:rFonts w:ascii="Times New Roman" w:hAnsi="Times New Roman" w:cs="Times New Roman"/>
          <w:i/>
          <w:sz w:val="28"/>
          <w:szCs w:val="28"/>
        </w:rPr>
        <w:t>при любом ДТП  или опасной ситуации на дороге машина мгновенно останавливается, при этом все, кто находятся в автомобиле продолжают своё движение внутри автомобиля, причем с той же скоростью. И всё, что попадается им на пути, наносит им травму.</w:t>
      </w:r>
    </w:p>
    <w:p w14:paraId="36F4726E" w14:textId="75EBB678" w:rsidR="00917127" w:rsidRPr="00D85778" w:rsidRDefault="00917127" w:rsidP="00917127">
      <w:pPr>
        <w:pStyle w:val="Default"/>
        <w:spacing w:line="360" w:lineRule="auto"/>
        <w:ind w:firstLine="708"/>
        <w:jc w:val="both"/>
        <w:rPr>
          <w:color w:val="000000" w:themeColor="text1"/>
          <w:sz w:val="28"/>
          <w:szCs w:val="28"/>
        </w:rPr>
      </w:pPr>
      <w:r w:rsidRPr="00D85778">
        <w:rPr>
          <w:color w:val="000000" w:themeColor="text1"/>
          <w:sz w:val="28"/>
          <w:szCs w:val="28"/>
        </w:rPr>
        <w:t xml:space="preserve">Сейчас мы с вами попробуем сами, без помощи родителей, правильно сесть и пристегнуться в автокресле. </w:t>
      </w:r>
      <w:r w:rsidRPr="00D85778">
        <w:rPr>
          <w:i/>
          <w:color w:val="000000" w:themeColor="text1"/>
          <w:sz w:val="28"/>
          <w:szCs w:val="28"/>
        </w:rPr>
        <w:t>Педагог сажает ребёнка в автокресл</w:t>
      </w:r>
      <w:r w:rsidR="00697E5C">
        <w:rPr>
          <w:i/>
          <w:color w:val="000000" w:themeColor="text1"/>
          <w:sz w:val="28"/>
          <w:szCs w:val="28"/>
        </w:rPr>
        <w:t>о</w:t>
      </w:r>
      <w:r w:rsidRPr="00D85778">
        <w:rPr>
          <w:i/>
          <w:color w:val="000000" w:themeColor="text1"/>
          <w:sz w:val="28"/>
          <w:szCs w:val="28"/>
        </w:rPr>
        <w:t xml:space="preserve"> и рассказывает правила его использования и </w:t>
      </w:r>
      <w:r w:rsidR="00F807B7">
        <w:rPr>
          <w:i/>
          <w:color w:val="000000" w:themeColor="text1"/>
          <w:sz w:val="28"/>
          <w:szCs w:val="28"/>
        </w:rPr>
        <w:t xml:space="preserve">показывает, </w:t>
      </w:r>
      <w:r w:rsidRPr="00D85778">
        <w:rPr>
          <w:i/>
          <w:color w:val="000000" w:themeColor="text1"/>
          <w:sz w:val="28"/>
          <w:szCs w:val="28"/>
        </w:rPr>
        <w:t>как правильно пристегнуться в нём.</w:t>
      </w:r>
    </w:p>
    <w:p w14:paraId="5AD6AB58" w14:textId="77777777" w:rsidR="00917127" w:rsidRPr="00D85778" w:rsidRDefault="00917127" w:rsidP="00917127">
      <w:pPr>
        <w:spacing w:after="0" w:line="312" w:lineRule="auto"/>
        <w:ind w:firstLine="708"/>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Существует несколько правил использования автокресла:</w:t>
      </w:r>
    </w:p>
    <w:p w14:paraId="78783073" w14:textId="6EC40BA2" w:rsidR="00917127" w:rsidRPr="00B77D8C" w:rsidRDefault="00917127" w:rsidP="00B77D8C">
      <w:pPr>
        <w:pStyle w:val="a7"/>
        <w:numPr>
          <w:ilvl w:val="0"/>
          <w:numId w:val="185"/>
        </w:numPr>
        <w:spacing w:after="0" w:line="360" w:lineRule="auto"/>
        <w:ind w:left="1068"/>
        <w:jc w:val="both"/>
        <w:rPr>
          <w:rFonts w:ascii="Times New Roman" w:hAnsi="Times New Roman" w:cs="Times New Roman"/>
          <w:iCs/>
          <w:color w:val="000000"/>
          <w:sz w:val="28"/>
          <w:szCs w:val="28"/>
        </w:rPr>
      </w:pPr>
      <w:r w:rsidRPr="00B77D8C">
        <w:rPr>
          <w:rFonts w:ascii="Times New Roman" w:hAnsi="Times New Roman" w:cs="Times New Roman"/>
          <w:iCs/>
          <w:color w:val="000000"/>
          <w:sz w:val="28"/>
          <w:szCs w:val="28"/>
        </w:rPr>
        <w:t xml:space="preserve">автокресло должно быть рассчитано на ваш рост и вес; </w:t>
      </w:r>
    </w:p>
    <w:p w14:paraId="35E791AE" w14:textId="71FF315F" w:rsidR="00917127" w:rsidRPr="00B77D8C" w:rsidRDefault="00917127" w:rsidP="00B77D8C">
      <w:pPr>
        <w:pStyle w:val="a7"/>
        <w:numPr>
          <w:ilvl w:val="0"/>
          <w:numId w:val="185"/>
        </w:numPr>
        <w:spacing w:after="0" w:line="360" w:lineRule="auto"/>
        <w:ind w:left="1068"/>
        <w:rPr>
          <w:rFonts w:ascii="Times New Roman" w:hAnsi="Times New Roman" w:cs="Times New Roman"/>
          <w:iCs/>
          <w:color w:val="000000"/>
          <w:sz w:val="28"/>
          <w:szCs w:val="28"/>
        </w:rPr>
      </w:pPr>
      <w:r w:rsidRPr="00B77D8C">
        <w:rPr>
          <w:rFonts w:ascii="Times New Roman" w:hAnsi="Times New Roman" w:cs="Times New Roman"/>
          <w:iCs/>
          <w:color w:val="000000"/>
          <w:sz w:val="28"/>
          <w:szCs w:val="28"/>
        </w:rPr>
        <w:t xml:space="preserve">кресло должно быть не только красивым, но и удобным. Просите родителей взять вас в магазин, когда они будут приобретать вам кресло. Сядьте в него, посидите несколько минут, попросите пристегнуть вас. Если почувствуете дискомфорт, обязательно скажите об этом родителям;  </w:t>
      </w:r>
    </w:p>
    <w:p w14:paraId="0FCC9B41" w14:textId="6615FC86" w:rsidR="00917127" w:rsidRPr="00B77D8C" w:rsidRDefault="00917127" w:rsidP="00B77D8C">
      <w:pPr>
        <w:pStyle w:val="a7"/>
        <w:numPr>
          <w:ilvl w:val="1"/>
          <w:numId w:val="187"/>
        </w:numPr>
        <w:spacing w:after="0" w:line="360" w:lineRule="auto"/>
        <w:ind w:left="1068"/>
        <w:jc w:val="both"/>
        <w:rPr>
          <w:rFonts w:ascii="Times New Roman" w:hAnsi="Times New Roman" w:cs="Times New Roman"/>
          <w:iCs/>
          <w:color w:val="000000"/>
          <w:sz w:val="28"/>
          <w:szCs w:val="28"/>
        </w:rPr>
      </w:pPr>
      <w:r w:rsidRPr="00B77D8C">
        <w:rPr>
          <w:rFonts w:ascii="Times New Roman" w:hAnsi="Times New Roman" w:cs="Times New Roman"/>
          <w:iCs/>
          <w:color w:val="000000"/>
          <w:sz w:val="28"/>
          <w:szCs w:val="28"/>
        </w:rPr>
        <w:t xml:space="preserve">кресло будет максимально защищать, если вы в нём правильно пристёгнуты. Садясь в кресло, устройтесь в нем как можно глубже. Прислоните спину к спинке. Не упирайтесь ногами в кресло впереди вас. Старайтесь держать ноги как можно ближе к себе; </w:t>
      </w:r>
    </w:p>
    <w:p w14:paraId="376CB453" w14:textId="748599FC" w:rsidR="00917127" w:rsidRPr="00B77D8C" w:rsidRDefault="00917127" w:rsidP="00B77D8C">
      <w:pPr>
        <w:pStyle w:val="a7"/>
        <w:numPr>
          <w:ilvl w:val="1"/>
          <w:numId w:val="187"/>
        </w:numPr>
        <w:spacing w:after="0" w:line="360" w:lineRule="auto"/>
        <w:ind w:left="1068"/>
        <w:jc w:val="both"/>
        <w:rPr>
          <w:rFonts w:ascii="Times New Roman" w:hAnsi="Times New Roman" w:cs="Times New Roman"/>
          <w:iCs/>
          <w:color w:val="000000"/>
          <w:sz w:val="28"/>
          <w:szCs w:val="28"/>
        </w:rPr>
      </w:pPr>
      <w:r w:rsidRPr="00B77D8C">
        <w:rPr>
          <w:rFonts w:ascii="Times New Roman" w:hAnsi="Times New Roman" w:cs="Times New Roman"/>
          <w:iCs/>
          <w:color w:val="000000"/>
          <w:sz w:val="28"/>
          <w:szCs w:val="28"/>
        </w:rPr>
        <w:t xml:space="preserve">оставьте все карандаши и острые предметы в кармашке двери. Обратите внимание на то чтобы на вас не было значков с острой застёжкой. Девочки, обратите внимание на прически и заколки в них, </w:t>
      </w:r>
      <w:r w:rsidRPr="00B77D8C">
        <w:rPr>
          <w:rFonts w:ascii="Times New Roman" w:hAnsi="Times New Roman" w:cs="Times New Roman"/>
          <w:iCs/>
          <w:color w:val="000000"/>
          <w:sz w:val="28"/>
          <w:szCs w:val="28"/>
        </w:rPr>
        <w:lastRenderedPageBreak/>
        <w:t>они не должны менять положение головы, делая поездку дискомфортной.</w:t>
      </w:r>
    </w:p>
    <w:p w14:paraId="604EB854" w14:textId="4BD6AA87" w:rsidR="00917127" w:rsidRPr="00D85778" w:rsidRDefault="00917127" w:rsidP="00917127">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Cs/>
          <w:color w:val="000000"/>
          <w:sz w:val="28"/>
          <w:szCs w:val="28"/>
        </w:rPr>
        <w:t xml:space="preserve">А теперь – пристегнуть ремни! </w:t>
      </w:r>
      <w:r w:rsidRPr="00D85778">
        <w:rPr>
          <w:rFonts w:ascii="Times New Roman" w:hAnsi="Times New Roman" w:cs="Times New Roman"/>
          <w:i/>
          <w:iCs/>
          <w:color w:val="000000"/>
          <w:sz w:val="28"/>
          <w:szCs w:val="28"/>
        </w:rPr>
        <w:t>Педагог пристёгивает ребёнка в автокресле.</w:t>
      </w:r>
    </w:p>
    <w:p w14:paraId="47026919" w14:textId="12EA8B8D"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Проверьте чтобы ремни были плотно натянуты и застёгнуты. Вам удобно? Расправьте ремень в тех местах</w:t>
      </w:r>
      <w:r w:rsidR="00472D46">
        <w:rPr>
          <w:rFonts w:ascii="Times New Roman" w:hAnsi="Times New Roman" w:cs="Times New Roman"/>
          <w:iCs/>
          <w:color w:val="000000"/>
          <w:sz w:val="28"/>
          <w:szCs w:val="28"/>
        </w:rPr>
        <w:t>,</w:t>
      </w:r>
      <w:r w:rsidRPr="00D85778">
        <w:rPr>
          <w:rFonts w:ascii="Times New Roman" w:hAnsi="Times New Roman" w:cs="Times New Roman"/>
          <w:iCs/>
          <w:color w:val="000000"/>
          <w:sz w:val="28"/>
          <w:szCs w:val="28"/>
        </w:rPr>
        <w:t xml:space="preserve"> где он касается вас. С живота постарайтесь опустить его на бёдра. На плечах – отодвинуть от шеи. И проверить плотно ли закрыт замок. </w:t>
      </w:r>
    </w:p>
    <w:p w14:paraId="4286C437" w14:textId="77777777"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Попробуйте самостоятельно закрыть и открыть замок ремня.</w:t>
      </w:r>
    </w:p>
    <w:p w14:paraId="47224D8B" w14:textId="77777777"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Никогда не пытайтесь открыть двери на ходу. Поинтересуйтесь у родителей, заблокировали ли они двери. Если вы видите, что родитель не пристегнул свой ремень, скажите ему, что очень любите его и боитесь, если он или вы будете не пристёгнуты.</w:t>
      </w:r>
      <w:r w:rsidR="00697E5C">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 xml:space="preserve"> </w:t>
      </w:r>
    </w:p>
    <w:p w14:paraId="0A05A5FD" w14:textId="1CAC733F" w:rsidR="00863966" w:rsidRPr="00D85778" w:rsidRDefault="00917127" w:rsidP="00863966">
      <w:pPr>
        <w:spacing w:after="0" w:line="360" w:lineRule="auto"/>
        <w:ind w:firstLine="708"/>
        <w:jc w:val="both"/>
        <w:rPr>
          <w:rFonts w:ascii="Times New Roman" w:hAnsi="Times New Roman" w:cs="Times New Roman"/>
          <w:iCs/>
          <w:color w:val="000000"/>
          <w:sz w:val="28"/>
          <w:szCs w:val="28"/>
        </w:rPr>
      </w:pPr>
      <w:r w:rsidRPr="00D85778">
        <w:rPr>
          <w:rFonts w:ascii="Times New Roman" w:hAnsi="Times New Roman" w:cs="Times New Roman"/>
          <w:color w:val="000000" w:themeColor="text1"/>
          <w:sz w:val="28"/>
          <w:szCs w:val="28"/>
        </w:rPr>
        <w:t>Теперь мы с вами знаем, что, садясь в автомобиль, родители должны посадить вас в автокресло и пристегнуть ремн</w:t>
      </w:r>
      <w:r w:rsidR="00F807B7">
        <w:rPr>
          <w:rFonts w:ascii="Times New Roman" w:hAnsi="Times New Roman" w:cs="Times New Roman"/>
          <w:color w:val="000000" w:themeColor="text1"/>
          <w:sz w:val="28"/>
          <w:szCs w:val="28"/>
        </w:rPr>
        <w:t>ё</w:t>
      </w:r>
      <w:r w:rsidRPr="00D85778">
        <w:rPr>
          <w:rFonts w:ascii="Times New Roman" w:hAnsi="Times New Roman" w:cs="Times New Roman"/>
          <w:color w:val="000000" w:themeColor="text1"/>
          <w:sz w:val="28"/>
          <w:szCs w:val="28"/>
        </w:rPr>
        <w:t xml:space="preserve">м. А как вы думаете, ребята, существуют ли какие-нибудь </w:t>
      </w:r>
      <w:r w:rsidRPr="00D85778">
        <w:rPr>
          <w:rFonts w:ascii="Times New Roman" w:hAnsi="Times New Roman" w:cs="Times New Roman"/>
          <w:b/>
          <w:color w:val="000000" w:themeColor="text1"/>
          <w:sz w:val="28"/>
          <w:szCs w:val="28"/>
        </w:rPr>
        <w:t>правила поведения в автомобиле</w:t>
      </w:r>
      <w:r w:rsidRPr="00D85778">
        <w:rPr>
          <w:rFonts w:ascii="Times New Roman" w:hAnsi="Times New Roman" w:cs="Times New Roman"/>
          <w:color w:val="000000" w:themeColor="text1"/>
          <w:sz w:val="28"/>
          <w:szCs w:val="28"/>
        </w:rPr>
        <w:t xml:space="preserve">? </w:t>
      </w:r>
      <w:r w:rsidRPr="00D85778">
        <w:rPr>
          <w:rFonts w:ascii="Times New Roman" w:hAnsi="Times New Roman" w:cs="Times New Roman"/>
          <w:iCs/>
          <w:color w:val="000000"/>
          <w:sz w:val="28"/>
          <w:szCs w:val="28"/>
        </w:rPr>
        <w:t xml:space="preserve">Давайте подумаем, что нельзя делать в автомобиле, чтобы не случилась беда? </w:t>
      </w:r>
      <w:r w:rsidRPr="00D85778">
        <w:rPr>
          <w:rFonts w:ascii="Times New Roman" w:hAnsi="Times New Roman" w:cs="Times New Roman"/>
          <w:i/>
          <w:iCs/>
          <w:sz w:val="28"/>
          <w:szCs w:val="28"/>
        </w:rPr>
        <w:t xml:space="preserve">Дети отвечают или педагог помогает подобрать правильный ответ: </w:t>
      </w:r>
      <w:r w:rsidR="00F807B7">
        <w:rPr>
          <w:rFonts w:ascii="Times New Roman" w:hAnsi="Times New Roman" w:cs="Times New Roman"/>
          <w:iCs/>
          <w:sz w:val="28"/>
          <w:szCs w:val="28"/>
        </w:rPr>
        <w:t>в</w:t>
      </w:r>
      <w:r w:rsidRPr="00D85778">
        <w:rPr>
          <w:rFonts w:ascii="Times New Roman" w:hAnsi="Times New Roman" w:cs="Times New Roman"/>
          <w:iCs/>
          <w:color w:val="000000"/>
          <w:sz w:val="28"/>
          <w:szCs w:val="28"/>
        </w:rPr>
        <w:t xml:space="preserve"> первую очередь, нельзя отвлекать водителя от дороги. Потому что для управления машиной требуется много внимания, чтобы уследить за всем, что происходит на дороге</w:t>
      </w:r>
      <w:r w:rsidR="00472D46">
        <w:rPr>
          <w:rFonts w:ascii="Times New Roman" w:hAnsi="Times New Roman" w:cs="Times New Roman"/>
          <w:iCs/>
          <w:color w:val="000000"/>
          <w:sz w:val="28"/>
          <w:szCs w:val="28"/>
        </w:rPr>
        <w:t>.</w:t>
      </w:r>
    </w:p>
    <w:p w14:paraId="15BDA23F" w14:textId="77777777" w:rsidR="00863966" w:rsidRPr="00D85778" w:rsidRDefault="00863966" w:rsidP="00863966">
      <w:pPr>
        <w:spacing w:after="0" w:line="360" w:lineRule="auto"/>
        <w:ind w:firstLine="708"/>
        <w:jc w:val="both"/>
        <w:rPr>
          <w:rFonts w:ascii="Times New Roman" w:hAnsi="Times New Roman" w:cs="Times New Roman"/>
          <w:iCs/>
          <w:color w:val="000000"/>
          <w:sz w:val="28"/>
          <w:szCs w:val="28"/>
        </w:rPr>
      </w:pPr>
    </w:p>
    <w:p w14:paraId="2705FB5E" w14:textId="1ECDFED9" w:rsidR="00917127" w:rsidRPr="00D85778" w:rsidRDefault="00917127" w:rsidP="00863966">
      <w:pPr>
        <w:spacing w:after="0" w:line="360" w:lineRule="auto"/>
        <w:ind w:firstLine="708"/>
        <w:jc w:val="both"/>
        <w:rPr>
          <w:rFonts w:ascii="Times New Roman" w:hAnsi="Times New Roman" w:cs="Times New Roman"/>
          <w:b/>
          <w:iCs/>
          <w:color w:val="000000"/>
          <w:sz w:val="28"/>
          <w:szCs w:val="28"/>
        </w:rPr>
      </w:pPr>
      <w:r w:rsidRPr="00D85778">
        <w:rPr>
          <w:rFonts w:ascii="Times New Roman" w:hAnsi="Times New Roman" w:cs="Times New Roman"/>
          <w:b/>
          <w:iCs/>
          <w:color w:val="000000"/>
          <w:sz w:val="28"/>
          <w:szCs w:val="28"/>
        </w:rPr>
        <w:t>Давайте поиграем и</w:t>
      </w:r>
      <w:r w:rsidR="00C44BE6" w:rsidRPr="00D85778">
        <w:rPr>
          <w:rFonts w:ascii="Times New Roman" w:hAnsi="Times New Roman" w:cs="Times New Roman"/>
          <w:b/>
          <w:iCs/>
          <w:color w:val="000000"/>
          <w:sz w:val="28"/>
          <w:szCs w:val="28"/>
        </w:rPr>
        <w:t xml:space="preserve"> убедимся, что очень сложно оставаться</w:t>
      </w:r>
      <w:r w:rsidRPr="00D85778">
        <w:rPr>
          <w:rFonts w:ascii="Times New Roman" w:hAnsi="Times New Roman" w:cs="Times New Roman"/>
          <w:b/>
          <w:iCs/>
          <w:color w:val="000000"/>
          <w:sz w:val="28"/>
          <w:szCs w:val="28"/>
        </w:rPr>
        <w:t xml:space="preserve"> внимательным, когда вас отвлекают</w:t>
      </w:r>
      <w:r w:rsidR="00F807B7">
        <w:rPr>
          <w:rFonts w:ascii="Times New Roman" w:hAnsi="Times New Roman" w:cs="Times New Roman"/>
          <w:b/>
          <w:iCs/>
          <w:color w:val="000000"/>
          <w:sz w:val="28"/>
          <w:szCs w:val="28"/>
        </w:rPr>
        <w:t>.</w:t>
      </w:r>
    </w:p>
    <w:p w14:paraId="43B66144" w14:textId="77777777" w:rsidR="00863966" w:rsidRPr="00D85778" w:rsidRDefault="00863966" w:rsidP="0086396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Для этого давайте смоделируем ситуации и проиграем возможное поведение в них. Давайте попробуем побывать на месте водителя, которого отвлекает пассажир.</w:t>
      </w:r>
    </w:p>
    <w:p w14:paraId="46BE534E" w14:textId="77777777" w:rsidR="00863966" w:rsidRPr="00D85778" w:rsidRDefault="00863966" w:rsidP="0086396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lastRenderedPageBreak/>
        <w:t xml:space="preserve">Педагог предлагает группе разделиться на пары. Затем пары распределяет между компьютерами с симуляцией движения. </w:t>
      </w:r>
    </w:p>
    <w:p w14:paraId="0E8EBCDE" w14:textId="772C8D76" w:rsidR="00863966" w:rsidRPr="00D85778" w:rsidRDefault="00863966" w:rsidP="0086396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Один участник водитель, второй участник пассажир. Водитель </w:t>
      </w:r>
      <w:r w:rsidR="009204C7" w:rsidRPr="00D85778">
        <w:rPr>
          <w:rFonts w:ascii="Times New Roman" w:hAnsi="Times New Roman" w:cs="Times New Roman"/>
          <w:iCs/>
          <w:color w:val="000000"/>
          <w:sz w:val="28"/>
          <w:szCs w:val="28"/>
        </w:rPr>
        <w:t>должен двигаться,</w:t>
      </w:r>
      <w:r w:rsidRPr="00D85778">
        <w:rPr>
          <w:rFonts w:ascii="Times New Roman" w:hAnsi="Times New Roman" w:cs="Times New Roman"/>
          <w:iCs/>
          <w:color w:val="000000"/>
          <w:sz w:val="28"/>
          <w:szCs w:val="28"/>
        </w:rPr>
        <w:t xml:space="preserve"> выполняя маршрутное задание</w:t>
      </w:r>
      <w:r w:rsidR="00F807B7">
        <w:rPr>
          <w:rFonts w:ascii="Times New Roman" w:hAnsi="Times New Roman" w:cs="Times New Roman"/>
          <w:iCs/>
          <w:color w:val="000000"/>
          <w:sz w:val="28"/>
          <w:szCs w:val="28"/>
        </w:rPr>
        <w:t>,</w:t>
      </w:r>
      <w:r w:rsidRPr="00D85778">
        <w:rPr>
          <w:rFonts w:ascii="Times New Roman" w:hAnsi="Times New Roman" w:cs="Times New Roman"/>
          <w:iCs/>
          <w:color w:val="000000"/>
          <w:sz w:val="28"/>
          <w:szCs w:val="28"/>
        </w:rPr>
        <w:t xml:space="preserve"> при этом отвечать на вопросы второго участника.</w:t>
      </w:r>
      <w:r w:rsidR="009204C7" w:rsidRPr="00D85778">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 xml:space="preserve">После выполнения задачи одним участником, они меняются местами. </w:t>
      </w:r>
    </w:p>
    <w:p w14:paraId="14F048D9" w14:textId="77777777" w:rsidR="00863966" w:rsidRPr="00D85778" w:rsidRDefault="00863966" w:rsidP="00863966">
      <w:pPr>
        <w:spacing w:after="0" w:line="360" w:lineRule="auto"/>
        <w:ind w:firstLine="709"/>
        <w:jc w:val="both"/>
        <w:rPr>
          <w:rFonts w:ascii="Times New Roman" w:hAnsi="Times New Roman" w:cs="Times New Roman"/>
          <w:iCs/>
          <w:color w:val="000000"/>
          <w:sz w:val="28"/>
          <w:szCs w:val="28"/>
        </w:rPr>
      </w:pPr>
    </w:p>
    <w:p w14:paraId="61276926" w14:textId="77777777" w:rsidR="00863966" w:rsidRPr="00D85778" w:rsidRDefault="00863966" w:rsidP="00863966">
      <w:pPr>
        <w:spacing w:after="0" w:line="360" w:lineRule="auto"/>
        <w:ind w:firstLine="709"/>
        <w:jc w:val="both"/>
        <w:rPr>
          <w:rFonts w:ascii="Times New Roman" w:hAnsi="Times New Roman" w:cs="Times New Roman"/>
          <w:iCs/>
          <w:color w:val="000000"/>
          <w:sz w:val="28"/>
          <w:szCs w:val="28"/>
          <w:u w:val="single"/>
        </w:rPr>
      </w:pPr>
      <w:r w:rsidRPr="00D85778">
        <w:rPr>
          <w:rFonts w:ascii="Times New Roman" w:hAnsi="Times New Roman" w:cs="Times New Roman"/>
          <w:iCs/>
          <w:color w:val="000000"/>
          <w:sz w:val="28"/>
          <w:szCs w:val="28"/>
          <w:u w:val="single"/>
        </w:rPr>
        <w:t xml:space="preserve">Маршрутное задание: </w:t>
      </w:r>
    </w:p>
    <w:p w14:paraId="3FF9B91C" w14:textId="033BF124" w:rsidR="009204C7" w:rsidRPr="00D85778" w:rsidRDefault="00863966" w:rsidP="0086396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Осуществить 3 поворота налево, 2 поворота на право, </w:t>
      </w:r>
      <w:r w:rsidR="009204C7" w:rsidRPr="00D85778">
        <w:rPr>
          <w:rFonts w:ascii="Times New Roman" w:hAnsi="Times New Roman" w:cs="Times New Roman"/>
          <w:iCs/>
          <w:color w:val="000000"/>
          <w:sz w:val="28"/>
          <w:szCs w:val="28"/>
        </w:rPr>
        <w:t>развернуться,</w:t>
      </w:r>
      <w:r w:rsidRPr="00D85778">
        <w:rPr>
          <w:rFonts w:ascii="Times New Roman" w:hAnsi="Times New Roman" w:cs="Times New Roman"/>
          <w:iCs/>
          <w:color w:val="000000"/>
          <w:sz w:val="28"/>
          <w:szCs w:val="28"/>
        </w:rPr>
        <w:t xml:space="preserve"> не нарушая правил дорожного движения,</w:t>
      </w:r>
      <w:r w:rsidR="009204C7" w:rsidRPr="00D85778">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 xml:space="preserve">максимальная допустимая </w:t>
      </w:r>
      <w:r w:rsidR="009204C7" w:rsidRPr="00D85778">
        <w:rPr>
          <w:rFonts w:ascii="Times New Roman" w:hAnsi="Times New Roman" w:cs="Times New Roman"/>
          <w:iCs/>
          <w:color w:val="000000"/>
          <w:sz w:val="28"/>
          <w:szCs w:val="28"/>
        </w:rPr>
        <w:t xml:space="preserve">скорость </w:t>
      </w:r>
      <w:r w:rsidRPr="00D85778">
        <w:rPr>
          <w:rFonts w:ascii="Times New Roman" w:hAnsi="Times New Roman" w:cs="Times New Roman"/>
          <w:iCs/>
          <w:color w:val="000000"/>
          <w:sz w:val="28"/>
          <w:szCs w:val="28"/>
        </w:rPr>
        <w:t>60 км</w:t>
      </w:r>
      <w:r w:rsidR="00472D46">
        <w:rPr>
          <w:rFonts w:ascii="Times New Roman" w:hAnsi="Times New Roman" w:cs="Times New Roman"/>
          <w:iCs/>
          <w:color w:val="000000"/>
          <w:sz w:val="28"/>
          <w:szCs w:val="28"/>
        </w:rPr>
        <w:t>/</w:t>
      </w:r>
      <w:r w:rsidRPr="00D85778">
        <w:rPr>
          <w:rFonts w:ascii="Times New Roman" w:hAnsi="Times New Roman" w:cs="Times New Roman"/>
          <w:iCs/>
          <w:color w:val="000000"/>
          <w:sz w:val="28"/>
          <w:szCs w:val="28"/>
        </w:rPr>
        <w:t xml:space="preserve">ч, при этом важно сохранить своё транспортное </w:t>
      </w:r>
      <w:r w:rsidR="009204C7" w:rsidRPr="00D85778">
        <w:rPr>
          <w:rFonts w:ascii="Times New Roman" w:hAnsi="Times New Roman" w:cs="Times New Roman"/>
          <w:iCs/>
          <w:color w:val="000000"/>
          <w:sz w:val="28"/>
          <w:szCs w:val="28"/>
        </w:rPr>
        <w:t>средство,</w:t>
      </w:r>
      <w:r w:rsidRPr="00D85778">
        <w:rPr>
          <w:rFonts w:ascii="Times New Roman" w:hAnsi="Times New Roman" w:cs="Times New Roman"/>
          <w:iCs/>
          <w:color w:val="000000"/>
          <w:sz w:val="28"/>
          <w:szCs w:val="28"/>
        </w:rPr>
        <w:t xml:space="preserve"> не попав в ДТП.</w:t>
      </w:r>
      <w:r w:rsidR="009204C7" w:rsidRPr="00D85778">
        <w:rPr>
          <w:rFonts w:ascii="Times New Roman" w:hAnsi="Times New Roman" w:cs="Times New Roman"/>
          <w:iCs/>
          <w:color w:val="000000"/>
          <w:sz w:val="28"/>
          <w:szCs w:val="28"/>
        </w:rPr>
        <w:t xml:space="preserve"> </w:t>
      </w:r>
    </w:p>
    <w:p w14:paraId="6A3F4CFF" w14:textId="77777777" w:rsidR="009204C7" w:rsidRPr="00D85778" w:rsidRDefault="00CA3951" w:rsidP="009204C7">
      <w:pPr>
        <w:spacing w:after="0" w:line="360" w:lineRule="auto"/>
        <w:ind w:firstLine="709"/>
        <w:jc w:val="both"/>
        <w:rPr>
          <w:rFonts w:ascii="Times New Roman" w:hAnsi="Times New Roman" w:cs="Times New Roman"/>
          <w:iCs/>
          <w:color w:val="000000"/>
          <w:sz w:val="28"/>
          <w:szCs w:val="28"/>
        </w:rPr>
      </w:pPr>
      <w:r w:rsidRPr="00CA3951">
        <w:rPr>
          <w:rFonts w:ascii="Times New Roman" w:hAnsi="Times New Roman" w:cs="Times New Roman"/>
          <w:b/>
          <w:iCs/>
          <w:color w:val="000000"/>
          <w:sz w:val="28"/>
          <w:szCs w:val="28"/>
        </w:rPr>
        <w:t>Задача</w:t>
      </w:r>
    </w:p>
    <w:p w14:paraId="1979CD12" w14:textId="5759CEC3" w:rsidR="009204C7" w:rsidRPr="00D85778" w:rsidRDefault="00472D46" w:rsidP="009204C7">
      <w:pPr>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Вариант 1. </w:t>
      </w:r>
      <w:r w:rsidR="009204C7" w:rsidRPr="00D85778">
        <w:rPr>
          <w:rFonts w:ascii="Times New Roman" w:hAnsi="Times New Roman" w:cs="Times New Roman"/>
          <w:iCs/>
          <w:color w:val="000000"/>
          <w:sz w:val="28"/>
          <w:szCs w:val="28"/>
        </w:rPr>
        <w:t>Участник, находящийся за рулём симулятора выполняет маршрутное задание как можно точнее. Второй участник получает карточки с загадками и изображением животных. Его задача</w:t>
      </w:r>
      <w:r w:rsidR="00F807B7">
        <w:rPr>
          <w:rFonts w:ascii="Times New Roman" w:hAnsi="Times New Roman" w:cs="Times New Roman"/>
          <w:iCs/>
          <w:color w:val="000000"/>
          <w:sz w:val="28"/>
          <w:szCs w:val="28"/>
        </w:rPr>
        <w:t xml:space="preserve"> –</w:t>
      </w:r>
      <w:r w:rsidR="009204C7" w:rsidRPr="00D85778">
        <w:rPr>
          <w:rFonts w:ascii="Times New Roman" w:hAnsi="Times New Roman" w:cs="Times New Roman"/>
          <w:iCs/>
          <w:color w:val="000000"/>
          <w:sz w:val="28"/>
          <w:szCs w:val="28"/>
        </w:rPr>
        <w:t xml:space="preserve"> отвлекать водителя, задавая ему вопросы в стихотворной форме</w:t>
      </w:r>
      <w:r w:rsidR="00B55783" w:rsidRPr="00D85778">
        <w:rPr>
          <w:rFonts w:ascii="Times New Roman" w:hAnsi="Times New Roman" w:cs="Times New Roman"/>
          <w:iCs/>
          <w:color w:val="000000"/>
          <w:sz w:val="28"/>
          <w:szCs w:val="28"/>
        </w:rPr>
        <w:t xml:space="preserve"> написанные на карточке</w:t>
      </w:r>
      <w:r w:rsidR="009204C7" w:rsidRPr="00D85778">
        <w:rPr>
          <w:rFonts w:ascii="Times New Roman" w:hAnsi="Times New Roman" w:cs="Times New Roman"/>
          <w:iCs/>
          <w:color w:val="000000"/>
          <w:sz w:val="28"/>
          <w:szCs w:val="28"/>
        </w:rPr>
        <w:t xml:space="preserve"> и получать на них верные ответы. Полученные ответы записываются на предварительно розданном бланке. После выполнения задачи одним участником, они меняются местами.</w:t>
      </w:r>
    </w:p>
    <w:p w14:paraId="1D5EF91B" w14:textId="3F544757" w:rsidR="00917127" w:rsidRPr="00D85778" w:rsidRDefault="00C44BE6" w:rsidP="00B77D8C">
      <w:pPr>
        <w:spacing w:after="0" w:line="360" w:lineRule="auto"/>
        <w:ind w:firstLine="708"/>
        <w:jc w:val="both"/>
        <w:rPr>
          <w:rFonts w:ascii="Times New Roman" w:hAnsi="Times New Roman" w:cs="Times New Roman"/>
          <w:iCs/>
          <w:color w:val="000000"/>
          <w:sz w:val="28"/>
          <w:szCs w:val="28"/>
        </w:rPr>
      </w:pPr>
      <w:r w:rsidRPr="00D85778">
        <w:rPr>
          <w:rFonts w:ascii="Times New Roman" w:hAnsi="Times New Roman" w:cs="Times New Roman"/>
          <w:b/>
          <w:iCs/>
          <w:color w:val="000000"/>
          <w:sz w:val="28"/>
          <w:szCs w:val="28"/>
        </w:rPr>
        <w:t>Вариант 2</w:t>
      </w:r>
      <w:r w:rsidR="00472D46">
        <w:rPr>
          <w:rFonts w:ascii="Times New Roman" w:hAnsi="Times New Roman" w:cs="Times New Roman"/>
          <w:iCs/>
          <w:color w:val="000000"/>
          <w:sz w:val="28"/>
          <w:szCs w:val="28"/>
        </w:rPr>
        <w:t>. В</w:t>
      </w:r>
      <w:r w:rsidR="00917127" w:rsidRPr="00D85778">
        <w:rPr>
          <w:rFonts w:ascii="Times New Roman" w:hAnsi="Times New Roman" w:cs="Times New Roman"/>
          <w:iCs/>
          <w:color w:val="000000"/>
          <w:sz w:val="28"/>
          <w:szCs w:val="28"/>
        </w:rPr>
        <w:t xml:space="preserve">аша задача </w:t>
      </w:r>
      <w:r w:rsidR="00F807B7">
        <w:rPr>
          <w:rFonts w:ascii="Times New Roman" w:hAnsi="Times New Roman" w:cs="Times New Roman"/>
          <w:iCs/>
          <w:color w:val="000000"/>
          <w:sz w:val="28"/>
          <w:szCs w:val="28"/>
        </w:rPr>
        <w:t xml:space="preserve">– </w:t>
      </w:r>
      <w:r w:rsidR="00917127" w:rsidRPr="00D85778">
        <w:rPr>
          <w:rFonts w:ascii="Times New Roman" w:hAnsi="Times New Roman" w:cs="Times New Roman"/>
          <w:iCs/>
          <w:color w:val="000000"/>
          <w:sz w:val="28"/>
          <w:szCs w:val="28"/>
        </w:rPr>
        <w:t>посчитать количество проезжающих мимо автомобилей определ</w:t>
      </w:r>
      <w:r w:rsidR="00404587">
        <w:rPr>
          <w:rFonts w:ascii="Times New Roman" w:hAnsi="Times New Roman" w:cs="Times New Roman"/>
          <w:iCs/>
          <w:color w:val="000000"/>
          <w:sz w:val="28"/>
          <w:szCs w:val="28"/>
        </w:rPr>
        <w:t>ё</w:t>
      </w:r>
      <w:r w:rsidR="00917127" w:rsidRPr="00D85778">
        <w:rPr>
          <w:rFonts w:ascii="Times New Roman" w:hAnsi="Times New Roman" w:cs="Times New Roman"/>
          <w:iCs/>
          <w:color w:val="000000"/>
          <w:sz w:val="28"/>
          <w:szCs w:val="28"/>
        </w:rPr>
        <w:t xml:space="preserve">нного цвета. </w:t>
      </w:r>
      <w:r w:rsidR="00404587">
        <w:rPr>
          <w:rFonts w:ascii="Times New Roman" w:hAnsi="Times New Roman" w:cs="Times New Roman"/>
          <w:iCs/>
          <w:color w:val="000000"/>
          <w:sz w:val="28"/>
          <w:szCs w:val="28"/>
        </w:rPr>
        <w:t>Пока</w:t>
      </w:r>
      <w:r w:rsidR="00917127" w:rsidRPr="00D85778">
        <w:rPr>
          <w:rFonts w:ascii="Times New Roman" w:hAnsi="Times New Roman" w:cs="Times New Roman"/>
          <w:iCs/>
          <w:color w:val="000000"/>
          <w:sz w:val="28"/>
          <w:szCs w:val="28"/>
        </w:rPr>
        <w:t xml:space="preserve"> вы наблюдаете за автомобилями, я буду задавать вам вопросы, на которые вы должны отвечать.</w:t>
      </w:r>
    </w:p>
    <w:p w14:paraId="5F87322F" w14:textId="4EB7E86A" w:rsidR="00917127" w:rsidRPr="00D85778" w:rsidRDefault="00917127" w:rsidP="00917127">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На экране воспроизводится дорожная ситуация </w:t>
      </w:r>
      <w:r w:rsidR="00F807B7">
        <w:rPr>
          <w:rFonts w:ascii="Times New Roman" w:hAnsi="Times New Roman" w:cs="Times New Roman"/>
          <w:i/>
          <w:iCs/>
          <w:color w:val="000000"/>
          <w:sz w:val="28"/>
          <w:szCs w:val="28"/>
        </w:rPr>
        <w:t>«</w:t>
      </w:r>
      <w:r w:rsidRPr="00D85778">
        <w:rPr>
          <w:rFonts w:ascii="Times New Roman" w:hAnsi="Times New Roman" w:cs="Times New Roman"/>
          <w:i/>
          <w:iCs/>
          <w:color w:val="000000"/>
          <w:sz w:val="28"/>
          <w:szCs w:val="28"/>
        </w:rPr>
        <w:t>вид из окна автомобиля</w:t>
      </w:r>
      <w:r w:rsidR="00F807B7">
        <w:rPr>
          <w:rFonts w:ascii="Times New Roman" w:hAnsi="Times New Roman" w:cs="Times New Roman"/>
          <w:i/>
          <w:iCs/>
          <w:color w:val="000000"/>
          <w:sz w:val="28"/>
          <w:szCs w:val="28"/>
        </w:rPr>
        <w:t>»</w:t>
      </w:r>
      <w:r w:rsidRPr="00D85778">
        <w:rPr>
          <w:rFonts w:ascii="Times New Roman" w:hAnsi="Times New Roman" w:cs="Times New Roman"/>
          <w:i/>
          <w:iCs/>
          <w:color w:val="000000"/>
          <w:sz w:val="28"/>
          <w:szCs w:val="28"/>
        </w:rPr>
        <w:t xml:space="preserve">. Автомобили едут попутно. </w:t>
      </w:r>
    </w:p>
    <w:p w14:paraId="609D29D0" w14:textId="33E852F1" w:rsidR="00917127" w:rsidRPr="00D85778" w:rsidRDefault="00404587" w:rsidP="00917127">
      <w:pPr>
        <w:spacing w:after="0" w:line="360" w:lineRule="auto"/>
        <w:ind w:firstLine="709"/>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Пока</w:t>
      </w:r>
      <w:r w:rsidR="00917127" w:rsidRPr="00D85778">
        <w:rPr>
          <w:rFonts w:ascii="Times New Roman" w:hAnsi="Times New Roman" w:cs="Times New Roman"/>
          <w:i/>
          <w:iCs/>
          <w:color w:val="000000"/>
          <w:sz w:val="28"/>
          <w:szCs w:val="28"/>
        </w:rPr>
        <w:t xml:space="preserve"> дети считают машинки, педагог показывает таблички с животными. Рассказывает несколько стихотворений, окончанием которых являются названия животных, изображ</w:t>
      </w:r>
      <w:r>
        <w:rPr>
          <w:rFonts w:ascii="Times New Roman" w:hAnsi="Times New Roman" w:cs="Times New Roman"/>
          <w:i/>
          <w:iCs/>
          <w:color w:val="000000"/>
          <w:sz w:val="28"/>
          <w:szCs w:val="28"/>
        </w:rPr>
        <w:t>ё</w:t>
      </w:r>
      <w:r w:rsidR="00917127" w:rsidRPr="00D85778">
        <w:rPr>
          <w:rFonts w:ascii="Times New Roman" w:hAnsi="Times New Roman" w:cs="Times New Roman"/>
          <w:i/>
          <w:iCs/>
          <w:color w:val="000000"/>
          <w:sz w:val="28"/>
          <w:szCs w:val="28"/>
        </w:rPr>
        <w:t xml:space="preserve">нных на табличке, и просит детей назвать их вслух. </w:t>
      </w:r>
    </w:p>
    <w:p w14:paraId="0859EA41" w14:textId="77777777" w:rsidR="00917127" w:rsidRPr="00D85778" w:rsidRDefault="00917127" w:rsidP="00917127">
      <w:pPr>
        <w:spacing w:after="0" w:line="360" w:lineRule="auto"/>
        <w:ind w:firstLine="709"/>
        <w:jc w:val="both"/>
        <w:rPr>
          <w:rFonts w:ascii="Times New Roman" w:hAnsi="Times New Roman" w:cs="Times New Roman"/>
          <w:b/>
          <w:iCs/>
          <w:color w:val="000000"/>
          <w:sz w:val="28"/>
          <w:szCs w:val="28"/>
        </w:rPr>
      </w:pPr>
      <w:r w:rsidRPr="00D85778">
        <w:rPr>
          <w:rFonts w:ascii="Times New Roman" w:hAnsi="Times New Roman" w:cs="Times New Roman"/>
          <w:b/>
          <w:iCs/>
          <w:color w:val="000000"/>
          <w:sz w:val="28"/>
          <w:szCs w:val="28"/>
        </w:rPr>
        <w:lastRenderedPageBreak/>
        <w:t>Например:</w:t>
      </w:r>
      <w:r w:rsidR="00CC2C8F" w:rsidRPr="00D85778">
        <w:rPr>
          <w:rFonts w:ascii="Times New Roman" w:hAnsi="Times New Roman" w:cs="Times New Roman"/>
          <w:b/>
          <w:iCs/>
          <w:color w:val="000000"/>
          <w:sz w:val="28"/>
          <w:szCs w:val="28"/>
        </w:rPr>
        <w:t xml:space="preserve"> </w:t>
      </w:r>
    </w:p>
    <w:p w14:paraId="7C7C8358" w14:textId="77777777" w:rsidR="00917127" w:rsidRPr="00D85778" w:rsidRDefault="00917127" w:rsidP="00917127">
      <w:pPr>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«Большой и серый, с хоботом он</w:t>
      </w:r>
    </w:p>
    <w:p w14:paraId="4FC7CEF7" w14:textId="72C2C6DB" w:rsidR="00917127" w:rsidRPr="00D85778" w:rsidRDefault="00917127" w:rsidP="00917127">
      <w:pPr>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Кто на картинке</w:t>
      </w:r>
      <w:r w:rsidR="00404587">
        <w:rPr>
          <w:rFonts w:ascii="Times New Roman" w:hAnsi="Times New Roman" w:cs="Times New Roman"/>
          <w:i/>
          <w:iCs/>
          <w:sz w:val="28"/>
          <w:szCs w:val="28"/>
        </w:rPr>
        <w:t>?</w:t>
      </w:r>
      <w:r w:rsidRPr="00D85778">
        <w:rPr>
          <w:rFonts w:ascii="Times New Roman" w:hAnsi="Times New Roman" w:cs="Times New Roman"/>
          <w:i/>
          <w:iCs/>
          <w:sz w:val="28"/>
          <w:szCs w:val="28"/>
        </w:rPr>
        <w:t xml:space="preserve"> – (</w:t>
      </w:r>
      <w:r w:rsidR="00404587">
        <w:rPr>
          <w:rFonts w:ascii="Times New Roman" w:hAnsi="Times New Roman" w:cs="Times New Roman"/>
          <w:i/>
          <w:iCs/>
          <w:sz w:val="28"/>
          <w:szCs w:val="28"/>
        </w:rPr>
        <w:t>Д</w:t>
      </w:r>
      <w:r w:rsidRPr="00D85778">
        <w:rPr>
          <w:rFonts w:ascii="Times New Roman" w:hAnsi="Times New Roman" w:cs="Times New Roman"/>
          <w:i/>
          <w:iCs/>
          <w:sz w:val="28"/>
          <w:szCs w:val="28"/>
        </w:rPr>
        <w:t>ети отвечают: «Слон»)».</w:t>
      </w:r>
    </w:p>
    <w:p w14:paraId="3F5BA748" w14:textId="4142E13A" w:rsidR="00917127" w:rsidRPr="00D85778" w:rsidRDefault="00917127" w:rsidP="00917127">
      <w:pPr>
        <w:spacing w:after="0" w:line="360" w:lineRule="auto"/>
        <w:ind w:firstLine="709"/>
        <w:jc w:val="both"/>
        <w:rPr>
          <w:rFonts w:ascii="Times New Roman" w:hAnsi="Times New Roman" w:cs="Times New Roman"/>
          <w:i/>
          <w:iCs/>
          <w:color w:val="000000"/>
          <w:sz w:val="28"/>
          <w:szCs w:val="28"/>
        </w:rPr>
      </w:pPr>
      <w:r w:rsidRPr="00B77D8C">
        <w:rPr>
          <w:rFonts w:ascii="Times New Roman" w:hAnsi="Times New Roman" w:cs="Times New Roman"/>
          <w:i/>
          <w:iCs/>
          <w:color w:val="000000"/>
          <w:sz w:val="28"/>
          <w:szCs w:val="28"/>
        </w:rPr>
        <w:t>Педагог:</w:t>
      </w:r>
      <w:r w:rsidRPr="00D85778">
        <w:rPr>
          <w:rFonts w:ascii="Times New Roman" w:hAnsi="Times New Roman" w:cs="Times New Roman"/>
          <w:iCs/>
          <w:color w:val="000000"/>
          <w:sz w:val="28"/>
          <w:szCs w:val="28"/>
        </w:rPr>
        <w:t xml:space="preserve"> </w:t>
      </w:r>
      <w:r w:rsidR="00F807B7">
        <w:rPr>
          <w:rFonts w:ascii="Times New Roman" w:hAnsi="Times New Roman" w:cs="Times New Roman"/>
          <w:iCs/>
          <w:color w:val="000000"/>
          <w:sz w:val="28"/>
          <w:szCs w:val="28"/>
        </w:rPr>
        <w:t>р</w:t>
      </w:r>
      <w:r w:rsidRPr="00D85778">
        <w:rPr>
          <w:rFonts w:ascii="Times New Roman" w:hAnsi="Times New Roman" w:cs="Times New Roman"/>
          <w:iCs/>
          <w:color w:val="000000"/>
          <w:sz w:val="28"/>
          <w:szCs w:val="28"/>
        </w:rPr>
        <w:t xml:space="preserve">ебята, кто сколько насчитал опередивших автомобилей? </w:t>
      </w:r>
      <w:r w:rsidRPr="00D85778">
        <w:rPr>
          <w:rFonts w:ascii="Times New Roman" w:hAnsi="Times New Roman" w:cs="Times New Roman"/>
          <w:i/>
          <w:iCs/>
          <w:color w:val="000000"/>
          <w:sz w:val="28"/>
          <w:szCs w:val="28"/>
        </w:rPr>
        <w:t>Учитывая, что дети постоянно отвлекались на таблички и необходимость произносить названия животных, ответы по количеству автомобилей будут разные.</w:t>
      </w:r>
    </w:p>
    <w:p w14:paraId="3A2D4EEC" w14:textId="3DC7412B" w:rsidR="00917127" w:rsidRPr="00D85778" w:rsidRDefault="00404587" w:rsidP="00917127">
      <w:pPr>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00917127" w:rsidRPr="00D85778">
        <w:rPr>
          <w:rFonts w:ascii="Times New Roman" w:hAnsi="Times New Roman" w:cs="Times New Roman"/>
          <w:iCs/>
          <w:color w:val="000000"/>
          <w:sz w:val="28"/>
          <w:szCs w:val="28"/>
        </w:rPr>
        <w:t xml:space="preserve"> А какой из водителей, опередивших нас, мог резко затормозить?</w:t>
      </w:r>
    </w:p>
    <w:p w14:paraId="77397E6F" w14:textId="201BD2F5" w:rsidR="00917127" w:rsidRPr="00D85778" w:rsidRDefault="00404587" w:rsidP="00917127">
      <w:pPr>
        <w:spacing w:after="0" w:line="360" w:lineRule="auto"/>
        <w:ind w:firstLine="709"/>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00917127" w:rsidRPr="00D85778">
        <w:rPr>
          <w:rFonts w:ascii="Times New Roman" w:hAnsi="Times New Roman" w:cs="Times New Roman"/>
          <w:iCs/>
          <w:color w:val="000000"/>
          <w:sz w:val="28"/>
          <w:szCs w:val="28"/>
        </w:rPr>
        <w:t xml:space="preserve"> А могло быть такое, что в этот момент водитель отвлёкся на ваш вопрос, просьбу или рассказ?</w:t>
      </w:r>
    </w:p>
    <w:p w14:paraId="73B46C32" w14:textId="6678CDA7"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Если вы будете отвлекать ваших родителей, они могут вовремя не увидеть опасность и произойдёт резкое торможение или столкновение. Поэтому необходимо придумать себе тихое и интересное занятие в дороге. Например, можно смотреть в окно на дорогу и считать автомобили, попросить родителей включить аудиокнигу и послушать любимую сказку. </w:t>
      </w:r>
    </w:p>
    <w:p w14:paraId="6BA7AE60" w14:textId="7D131E21" w:rsidR="00917127" w:rsidRPr="00D85778" w:rsidRDefault="00917127" w:rsidP="00917127">
      <w:pPr>
        <w:spacing w:after="0" w:line="360" w:lineRule="auto"/>
        <w:ind w:firstLine="709"/>
        <w:jc w:val="both"/>
        <w:rPr>
          <w:rFonts w:ascii="Times New Roman" w:hAnsi="Times New Roman" w:cs="Times New Roman"/>
          <w:b/>
          <w:iCs/>
          <w:color w:val="000000"/>
          <w:sz w:val="28"/>
          <w:szCs w:val="28"/>
        </w:rPr>
      </w:pPr>
      <w:r w:rsidRPr="00D85778">
        <w:rPr>
          <w:rFonts w:ascii="Times New Roman" w:hAnsi="Times New Roman" w:cs="Times New Roman"/>
          <w:iCs/>
          <w:color w:val="000000"/>
          <w:sz w:val="28"/>
          <w:szCs w:val="28"/>
        </w:rPr>
        <w:t>Дети, мы выяснили</w:t>
      </w:r>
      <w:r w:rsidR="00F807B7">
        <w:rPr>
          <w:rFonts w:ascii="Times New Roman" w:hAnsi="Times New Roman" w:cs="Times New Roman"/>
          <w:iCs/>
          <w:color w:val="000000"/>
          <w:sz w:val="28"/>
          <w:szCs w:val="28"/>
        </w:rPr>
        <w:t>, как важно</w:t>
      </w:r>
      <w:r w:rsidRPr="00D85778">
        <w:rPr>
          <w:rFonts w:ascii="Times New Roman" w:hAnsi="Times New Roman" w:cs="Times New Roman"/>
          <w:iCs/>
          <w:color w:val="000000"/>
          <w:sz w:val="28"/>
          <w:szCs w:val="28"/>
        </w:rPr>
        <w:t xml:space="preserve"> не отвлекать родителей, поскольку даже самый опытный водитель может ошибиться</w:t>
      </w:r>
      <w:r w:rsidR="00F807B7">
        <w:rPr>
          <w:rFonts w:ascii="Times New Roman" w:hAnsi="Times New Roman" w:cs="Times New Roman"/>
          <w:iCs/>
          <w:color w:val="000000"/>
          <w:sz w:val="28"/>
          <w:szCs w:val="28"/>
        </w:rPr>
        <w:t>, и</w:t>
      </w:r>
      <w:r w:rsidRPr="00D85778">
        <w:rPr>
          <w:rFonts w:ascii="Times New Roman" w:hAnsi="Times New Roman" w:cs="Times New Roman"/>
          <w:iCs/>
          <w:color w:val="000000"/>
          <w:sz w:val="28"/>
          <w:szCs w:val="28"/>
        </w:rPr>
        <w:t xml:space="preserve"> его ошибка может привести к аварии.</w:t>
      </w:r>
    </w:p>
    <w:p w14:paraId="1AD98E97" w14:textId="4C772F84" w:rsidR="00917127" w:rsidRPr="00D85778" w:rsidRDefault="00404587" w:rsidP="00917127">
      <w:pPr>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Также с</w:t>
      </w:r>
      <w:r w:rsidR="00917127" w:rsidRPr="00D85778">
        <w:rPr>
          <w:rFonts w:ascii="Times New Roman" w:hAnsi="Times New Roman" w:cs="Times New Roman"/>
          <w:iCs/>
          <w:color w:val="000000"/>
          <w:sz w:val="28"/>
          <w:szCs w:val="28"/>
        </w:rPr>
        <w:t xml:space="preserve">уществуют </w:t>
      </w:r>
      <w:r w:rsidR="00917127" w:rsidRPr="00D85778">
        <w:rPr>
          <w:rFonts w:ascii="Times New Roman" w:hAnsi="Times New Roman" w:cs="Times New Roman"/>
          <w:b/>
          <w:iCs/>
          <w:color w:val="000000"/>
          <w:sz w:val="28"/>
          <w:szCs w:val="28"/>
        </w:rPr>
        <w:t>правила посадки в автомобиль и выхода из него</w:t>
      </w:r>
      <w:r w:rsidR="00917127" w:rsidRPr="00D85778">
        <w:rPr>
          <w:rFonts w:ascii="Times New Roman" w:hAnsi="Times New Roman" w:cs="Times New Roman"/>
          <w:iCs/>
          <w:color w:val="000000"/>
          <w:sz w:val="28"/>
          <w:szCs w:val="28"/>
        </w:rPr>
        <w:t>.</w:t>
      </w:r>
    </w:p>
    <w:p w14:paraId="273FF81F" w14:textId="77777777" w:rsidR="00697E5C"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В автомобиль можно садиться только под присмотром взрослых. Дорога, на которой стоит автомобиль, полна неожиданностей, поэтому важно садиться строго с</w:t>
      </w:r>
      <w:r w:rsidR="00697E5C">
        <w:rPr>
          <w:rFonts w:ascii="Times New Roman" w:hAnsi="Times New Roman" w:cs="Times New Roman"/>
          <w:iCs/>
          <w:color w:val="000000"/>
          <w:sz w:val="28"/>
          <w:szCs w:val="28"/>
        </w:rPr>
        <w:t>о</w:t>
      </w:r>
      <w:r w:rsidRPr="00D85778">
        <w:rPr>
          <w:rFonts w:ascii="Times New Roman" w:hAnsi="Times New Roman" w:cs="Times New Roman"/>
          <w:iCs/>
          <w:color w:val="000000"/>
          <w:sz w:val="28"/>
          <w:szCs w:val="28"/>
        </w:rPr>
        <w:t xml:space="preserve"> стороны</w:t>
      </w:r>
      <w:r w:rsidR="00697E5C">
        <w:rPr>
          <w:rFonts w:ascii="Times New Roman" w:hAnsi="Times New Roman" w:cs="Times New Roman"/>
          <w:iCs/>
          <w:color w:val="000000"/>
          <w:sz w:val="28"/>
          <w:szCs w:val="28"/>
        </w:rPr>
        <w:t xml:space="preserve"> тротуара или обочины</w:t>
      </w:r>
      <w:r w:rsidRPr="00D85778">
        <w:rPr>
          <w:rFonts w:ascii="Times New Roman" w:hAnsi="Times New Roman" w:cs="Times New Roman"/>
          <w:iCs/>
          <w:color w:val="000000"/>
          <w:sz w:val="28"/>
          <w:szCs w:val="28"/>
        </w:rPr>
        <w:t xml:space="preserve">. </w:t>
      </w:r>
    </w:p>
    <w:p w14:paraId="5C1E78C1" w14:textId="77777777" w:rsidR="00697E5C"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Не покидайте автомобиль самостоятельно и не отстегивайтесь, пока взрослые не разрешат. Дождитесь, чтобы взрослые помогли вам. </w:t>
      </w:r>
    </w:p>
    <w:p w14:paraId="180B667F" w14:textId="64E2508C"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А какой ещё бывает транспорт, кроме личного автомобиля? </w:t>
      </w:r>
      <w:r w:rsidRPr="00D85778">
        <w:rPr>
          <w:rFonts w:ascii="Times New Roman" w:hAnsi="Times New Roman" w:cs="Times New Roman"/>
          <w:i/>
          <w:iCs/>
          <w:sz w:val="28"/>
          <w:szCs w:val="28"/>
        </w:rPr>
        <w:t>Дети отвечают, или педагог помогает подобрать правильный ответ</w:t>
      </w:r>
      <w:r w:rsidR="00404587">
        <w:rPr>
          <w:rFonts w:ascii="Times New Roman" w:hAnsi="Times New Roman" w:cs="Times New Roman"/>
          <w:i/>
          <w:iCs/>
          <w:sz w:val="28"/>
          <w:szCs w:val="28"/>
        </w:rPr>
        <w:t>:</w:t>
      </w:r>
      <w:r w:rsidRPr="00D85778">
        <w:rPr>
          <w:rFonts w:ascii="Times New Roman" w:hAnsi="Times New Roman" w:cs="Times New Roman"/>
          <w:i/>
          <w:iCs/>
          <w:sz w:val="28"/>
          <w:szCs w:val="28"/>
        </w:rPr>
        <w:t xml:space="preserve">  </w:t>
      </w:r>
      <w:r w:rsidR="00697E5C">
        <w:rPr>
          <w:rFonts w:ascii="Times New Roman" w:hAnsi="Times New Roman" w:cs="Times New Roman"/>
          <w:i/>
          <w:iCs/>
          <w:sz w:val="28"/>
          <w:szCs w:val="28"/>
        </w:rPr>
        <w:t>маршрутн</w:t>
      </w:r>
      <w:r w:rsidR="00404587">
        <w:rPr>
          <w:rFonts w:ascii="Times New Roman" w:hAnsi="Times New Roman" w:cs="Times New Roman"/>
          <w:i/>
          <w:iCs/>
          <w:sz w:val="28"/>
          <w:szCs w:val="28"/>
        </w:rPr>
        <w:t>ое транспортное средство.</w:t>
      </w:r>
      <w:r w:rsidRPr="00D85778">
        <w:rPr>
          <w:rFonts w:ascii="Times New Roman" w:hAnsi="Times New Roman" w:cs="Times New Roman"/>
          <w:i/>
          <w:iCs/>
          <w:sz w:val="28"/>
          <w:szCs w:val="28"/>
        </w:rPr>
        <w:t>.</w:t>
      </w:r>
    </w:p>
    <w:p w14:paraId="0867DC93" w14:textId="77777777"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lastRenderedPageBreak/>
        <w:t xml:space="preserve">Правильно. А вы знаете, как нужно себя вести при поездке на </w:t>
      </w:r>
      <w:r w:rsidR="000764E6">
        <w:rPr>
          <w:rFonts w:ascii="Times New Roman" w:hAnsi="Times New Roman" w:cs="Times New Roman"/>
          <w:iCs/>
          <w:color w:val="000000"/>
          <w:sz w:val="28"/>
          <w:szCs w:val="28"/>
        </w:rPr>
        <w:t>маршрутном ТС</w:t>
      </w:r>
      <w:r w:rsidRPr="00D85778">
        <w:rPr>
          <w:rFonts w:ascii="Times New Roman" w:hAnsi="Times New Roman" w:cs="Times New Roman"/>
          <w:iCs/>
          <w:color w:val="000000"/>
          <w:sz w:val="28"/>
          <w:szCs w:val="28"/>
        </w:rPr>
        <w:t xml:space="preserve">? </w:t>
      </w:r>
      <w:r w:rsidRPr="00D85778">
        <w:rPr>
          <w:rFonts w:ascii="Times New Roman" w:hAnsi="Times New Roman" w:cs="Times New Roman"/>
          <w:i/>
          <w:iCs/>
          <w:sz w:val="28"/>
          <w:szCs w:val="28"/>
        </w:rPr>
        <w:t>Дети отвечают, или педагог, обобщая, рассказывает правила.</w:t>
      </w:r>
    </w:p>
    <w:p w14:paraId="13859CFE" w14:textId="77777777" w:rsidR="00917127" w:rsidRPr="00D85778" w:rsidRDefault="00917127"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Стоя на остановке, всегда держитесь подальше от края дороги. </w:t>
      </w:r>
    </w:p>
    <w:p w14:paraId="07E4687C" w14:textId="2CD0A1CF" w:rsidR="00917127" w:rsidRPr="00D85778" w:rsidRDefault="00917127"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Наблюдая за прибывающим автобусом, не приближайтесь к краю </w:t>
      </w:r>
      <w:r w:rsidR="00697E5C">
        <w:rPr>
          <w:rFonts w:ascii="Times New Roman" w:hAnsi="Times New Roman" w:cs="Times New Roman"/>
          <w:iCs/>
          <w:color w:val="000000"/>
          <w:sz w:val="28"/>
          <w:szCs w:val="28"/>
        </w:rPr>
        <w:t>проезжей части</w:t>
      </w:r>
      <w:r w:rsidRPr="00D85778">
        <w:rPr>
          <w:rFonts w:ascii="Times New Roman" w:hAnsi="Times New Roman" w:cs="Times New Roman"/>
          <w:iCs/>
          <w:color w:val="000000"/>
          <w:sz w:val="28"/>
          <w:szCs w:val="28"/>
        </w:rPr>
        <w:t>. Дождитесь, пока автобус, троллейбус</w:t>
      </w:r>
      <w:r w:rsidR="00697E5C">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или маршрутное такси остановятся полностью</w:t>
      </w:r>
      <w:r w:rsidR="00F807B7">
        <w:rPr>
          <w:rFonts w:ascii="Times New Roman" w:hAnsi="Times New Roman" w:cs="Times New Roman"/>
          <w:iCs/>
          <w:color w:val="000000"/>
          <w:sz w:val="28"/>
          <w:szCs w:val="28"/>
        </w:rPr>
        <w:t>,</w:t>
      </w:r>
      <w:r w:rsidRPr="00D85778">
        <w:rPr>
          <w:rFonts w:ascii="Times New Roman" w:hAnsi="Times New Roman" w:cs="Times New Roman"/>
          <w:iCs/>
          <w:color w:val="000000"/>
          <w:sz w:val="28"/>
          <w:szCs w:val="28"/>
        </w:rPr>
        <w:t xml:space="preserve"> и двери откроются.</w:t>
      </w:r>
    </w:p>
    <w:p w14:paraId="608916F7" w14:textId="79DDB3D7" w:rsidR="00917127" w:rsidRPr="00D85778" w:rsidRDefault="00917127"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Входить нужно только после того, как другие пассажиры вышли. Входить в автобус</w:t>
      </w:r>
      <w:r w:rsidR="00697E5C">
        <w:rPr>
          <w:rFonts w:ascii="Times New Roman" w:hAnsi="Times New Roman" w:cs="Times New Roman"/>
          <w:iCs/>
          <w:color w:val="000000"/>
          <w:sz w:val="28"/>
          <w:szCs w:val="28"/>
        </w:rPr>
        <w:t>, троллейбус</w:t>
      </w:r>
      <w:r w:rsidRPr="00D85778">
        <w:rPr>
          <w:rFonts w:ascii="Times New Roman" w:hAnsi="Times New Roman" w:cs="Times New Roman"/>
          <w:iCs/>
          <w:color w:val="000000"/>
          <w:sz w:val="28"/>
          <w:szCs w:val="28"/>
        </w:rPr>
        <w:t xml:space="preserve"> необходимо через переднюю дверь, а выходить </w:t>
      </w:r>
      <w:r w:rsidR="00F807B7">
        <w:rPr>
          <w:rFonts w:ascii="Times New Roman" w:hAnsi="Times New Roman" w:cs="Times New Roman"/>
          <w:iCs/>
          <w:color w:val="000000"/>
          <w:sz w:val="28"/>
          <w:szCs w:val="28"/>
        </w:rPr>
        <w:t>– из</w:t>
      </w:r>
      <w:r w:rsidRPr="00D85778">
        <w:rPr>
          <w:rFonts w:ascii="Times New Roman" w:hAnsi="Times New Roman" w:cs="Times New Roman"/>
          <w:iCs/>
          <w:color w:val="000000"/>
          <w:sz w:val="28"/>
          <w:szCs w:val="28"/>
        </w:rPr>
        <w:t xml:space="preserve"> задн</w:t>
      </w:r>
      <w:r w:rsidR="00F807B7">
        <w:rPr>
          <w:rFonts w:ascii="Times New Roman" w:hAnsi="Times New Roman" w:cs="Times New Roman"/>
          <w:iCs/>
          <w:color w:val="000000"/>
          <w:sz w:val="28"/>
          <w:szCs w:val="28"/>
        </w:rPr>
        <w:t>ей</w:t>
      </w:r>
      <w:r w:rsidRPr="00D85778">
        <w:rPr>
          <w:rFonts w:ascii="Times New Roman" w:hAnsi="Times New Roman" w:cs="Times New Roman"/>
          <w:iCs/>
          <w:color w:val="000000"/>
          <w:sz w:val="28"/>
          <w:szCs w:val="28"/>
        </w:rPr>
        <w:t xml:space="preserve">. Не торопитесь и не бегите. </w:t>
      </w:r>
    </w:p>
    <w:p w14:paraId="0642EB3C" w14:textId="77777777" w:rsidR="00917127" w:rsidRPr="00D85778" w:rsidRDefault="00917127"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Опасно ехать на ступеньках или прислоняться к дверям автобуса, потому что они могут открыться при опасной ситуации. </w:t>
      </w:r>
    </w:p>
    <w:p w14:paraId="504706AE" w14:textId="57947AA6" w:rsidR="00917127" w:rsidRPr="00D85778" w:rsidRDefault="00917127"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Держитесь за поручни, чтобы не упасть при торможении или не задеть других пассажиров. Если вы сидите и у кресла есть ремни безопасности, обязательно пристегните себя. И уступайте места бабушкам и дедушкам</w:t>
      </w:r>
      <w:r w:rsidR="00697E5C">
        <w:rPr>
          <w:rFonts w:ascii="Times New Roman" w:hAnsi="Times New Roman" w:cs="Times New Roman"/>
          <w:iCs/>
          <w:color w:val="000000"/>
          <w:sz w:val="28"/>
          <w:szCs w:val="28"/>
        </w:rPr>
        <w:t>, беременным женщинам и пассажирам с детьми</w:t>
      </w:r>
      <w:r w:rsidRPr="00D85778">
        <w:rPr>
          <w:rFonts w:ascii="Times New Roman" w:hAnsi="Times New Roman" w:cs="Times New Roman"/>
          <w:iCs/>
          <w:color w:val="000000"/>
          <w:sz w:val="28"/>
          <w:szCs w:val="28"/>
        </w:rPr>
        <w:t xml:space="preserve">.  </w:t>
      </w:r>
    </w:p>
    <w:p w14:paraId="4FD82FA8" w14:textId="49492741" w:rsidR="00917127" w:rsidRDefault="00697E5C"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О</w:t>
      </w:r>
      <w:r w:rsidR="00917127" w:rsidRPr="00D85778">
        <w:rPr>
          <w:rFonts w:ascii="Times New Roman" w:hAnsi="Times New Roman" w:cs="Times New Roman"/>
          <w:iCs/>
          <w:color w:val="000000"/>
          <w:sz w:val="28"/>
          <w:szCs w:val="28"/>
        </w:rPr>
        <w:t xml:space="preserve">пасно ходить и уж тем более </w:t>
      </w:r>
      <w:r w:rsidR="00404587">
        <w:rPr>
          <w:rFonts w:ascii="Times New Roman" w:hAnsi="Times New Roman" w:cs="Times New Roman"/>
          <w:iCs/>
          <w:color w:val="000000"/>
          <w:sz w:val="28"/>
          <w:szCs w:val="28"/>
        </w:rPr>
        <w:t xml:space="preserve">– </w:t>
      </w:r>
      <w:r w:rsidR="00917127" w:rsidRPr="00D85778">
        <w:rPr>
          <w:rFonts w:ascii="Times New Roman" w:hAnsi="Times New Roman" w:cs="Times New Roman"/>
          <w:iCs/>
          <w:color w:val="000000"/>
          <w:sz w:val="28"/>
          <w:szCs w:val="28"/>
        </w:rPr>
        <w:t xml:space="preserve">бегать по </w:t>
      </w:r>
      <w:r>
        <w:rPr>
          <w:rFonts w:ascii="Times New Roman" w:hAnsi="Times New Roman" w:cs="Times New Roman"/>
          <w:iCs/>
          <w:color w:val="000000"/>
          <w:sz w:val="28"/>
          <w:szCs w:val="28"/>
        </w:rPr>
        <w:t>тр</w:t>
      </w:r>
      <w:r w:rsidR="00404587">
        <w:rPr>
          <w:rFonts w:ascii="Times New Roman" w:hAnsi="Times New Roman" w:cs="Times New Roman"/>
          <w:iCs/>
          <w:color w:val="000000"/>
          <w:sz w:val="28"/>
          <w:szCs w:val="28"/>
        </w:rPr>
        <w:t>а</w:t>
      </w:r>
      <w:r>
        <w:rPr>
          <w:rFonts w:ascii="Times New Roman" w:hAnsi="Times New Roman" w:cs="Times New Roman"/>
          <w:iCs/>
          <w:color w:val="000000"/>
          <w:sz w:val="28"/>
          <w:szCs w:val="28"/>
        </w:rPr>
        <w:t>нспорту</w:t>
      </w:r>
      <w:r w:rsidR="00917127" w:rsidRPr="00D85778">
        <w:rPr>
          <w:rFonts w:ascii="Times New Roman" w:hAnsi="Times New Roman" w:cs="Times New Roman"/>
          <w:iCs/>
          <w:color w:val="000000"/>
          <w:sz w:val="28"/>
          <w:szCs w:val="28"/>
        </w:rPr>
        <w:t xml:space="preserve">. Потому что в случае резкого торможения вы можете сильно удариться. Нельзя отвлекать водителя от дороги. </w:t>
      </w:r>
      <w:r>
        <w:rPr>
          <w:rFonts w:ascii="Times New Roman" w:hAnsi="Times New Roman" w:cs="Times New Roman"/>
          <w:iCs/>
          <w:color w:val="000000"/>
          <w:sz w:val="28"/>
          <w:szCs w:val="28"/>
        </w:rPr>
        <w:t xml:space="preserve">В транспорте дальнего следования </w:t>
      </w:r>
      <w:r w:rsidR="00917127" w:rsidRPr="00D85778">
        <w:rPr>
          <w:rFonts w:ascii="Times New Roman" w:hAnsi="Times New Roman" w:cs="Times New Roman"/>
          <w:iCs/>
          <w:color w:val="000000"/>
          <w:sz w:val="28"/>
          <w:szCs w:val="28"/>
        </w:rPr>
        <w:t xml:space="preserve">не забывайте пристёгиваться. Ремни безопасности также спасут вас от удара о впереди стоящее сидение или окно в случае резкого торможения или неровности на дороге. </w:t>
      </w:r>
    </w:p>
    <w:p w14:paraId="33A90FD5" w14:textId="1673D50A" w:rsidR="00DB67CA" w:rsidRDefault="00DB67CA"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Открывать и тем более</w:t>
      </w:r>
      <w:r w:rsidR="0040458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высовываться из окон </w:t>
      </w:r>
      <w:r w:rsidR="00F807B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очень опасно. Если есть необходимость открыть окно</w:t>
      </w:r>
      <w:r w:rsidR="00404587">
        <w:rPr>
          <w:rFonts w:ascii="Times New Roman" w:hAnsi="Times New Roman" w:cs="Times New Roman"/>
          <w:iCs/>
          <w:color w:val="000000"/>
          <w:sz w:val="28"/>
          <w:szCs w:val="28"/>
        </w:rPr>
        <w:t>,</w:t>
      </w:r>
      <w:r>
        <w:rPr>
          <w:rFonts w:ascii="Times New Roman" w:hAnsi="Times New Roman" w:cs="Times New Roman"/>
          <w:iCs/>
          <w:color w:val="000000"/>
          <w:sz w:val="28"/>
          <w:szCs w:val="28"/>
        </w:rPr>
        <w:t xml:space="preserve"> воспользуйтесь помощью взрослых.</w:t>
      </w:r>
    </w:p>
    <w:p w14:paraId="77D12303" w14:textId="77777777" w:rsidR="00DB67CA" w:rsidRPr="00D85778" w:rsidRDefault="00DB67CA" w:rsidP="00B77D8C">
      <w:pPr>
        <w:pStyle w:val="a7"/>
        <w:numPr>
          <w:ilvl w:val="0"/>
          <w:numId w:val="15"/>
        </w:numPr>
        <w:tabs>
          <w:tab w:val="left" w:pos="1134"/>
        </w:tabs>
        <w:spacing w:after="0" w:line="360" w:lineRule="auto"/>
        <w:ind w:left="0"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Отправляясь на экскурсию, занимайте свободные места. Будьте внимательны к требованиям сопровождающих лиц. </w:t>
      </w:r>
    </w:p>
    <w:p w14:paraId="2D39129E" w14:textId="77777777" w:rsidR="00917127" w:rsidRPr="00D85778" w:rsidRDefault="00917127" w:rsidP="00917127">
      <w:pPr>
        <w:spacing w:after="0" w:line="360" w:lineRule="auto"/>
        <w:ind w:firstLine="709"/>
        <w:jc w:val="both"/>
        <w:rPr>
          <w:rFonts w:ascii="Times New Roman" w:hAnsi="Times New Roman" w:cs="Times New Roman"/>
          <w:b/>
          <w:color w:val="000000" w:themeColor="text1"/>
          <w:sz w:val="28"/>
          <w:szCs w:val="28"/>
        </w:rPr>
      </w:pPr>
    </w:p>
    <w:p w14:paraId="018BF9DD" w14:textId="77777777" w:rsidR="00917127" w:rsidRPr="00D85778" w:rsidRDefault="00917127" w:rsidP="00917127">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IV</w:t>
      </w:r>
      <w:r w:rsidRPr="00D85778">
        <w:rPr>
          <w:rFonts w:ascii="Times New Roman" w:hAnsi="Times New Roman" w:cs="Times New Roman"/>
          <w:b/>
          <w:color w:val="000000" w:themeColor="text1"/>
          <w:sz w:val="28"/>
          <w:szCs w:val="28"/>
        </w:rPr>
        <w:t>. Закрепление и повторение (5 мин)</w:t>
      </w:r>
    </w:p>
    <w:p w14:paraId="71FD4B2E" w14:textId="77777777" w:rsidR="00917127" w:rsidRPr="00D85778" w:rsidRDefault="00917127" w:rsidP="0091712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sz w:val="28"/>
          <w:szCs w:val="28"/>
        </w:rPr>
        <w:lastRenderedPageBreak/>
        <w:t>Сегодня мы с вами узнали много нового и очень важного для вашей безопасности в качестве пассажира, давайте теперь ещё раз повторим</w:t>
      </w:r>
      <w:r w:rsidRPr="00D85778">
        <w:rPr>
          <w:rFonts w:ascii="Times New Roman" w:hAnsi="Times New Roman" w:cs="Times New Roman"/>
          <w:iCs/>
          <w:color w:val="000000"/>
          <w:sz w:val="28"/>
          <w:szCs w:val="28"/>
        </w:rPr>
        <w:t xml:space="preserve"> те правила, которые мы с вами узнали:</w:t>
      </w:r>
    </w:p>
    <w:p w14:paraId="1D3A10E3" w14:textId="74C08DBD"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 xml:space="preserve">при поездке в автомобиле для детей всегда необходимо использовать автокресло; </w:t>
      </w:r>
    </w:p>
    <w:p w14:paraId="57A68624" w14:textId="1A0A72D7" w:rsidR="00917127" w:rsidRPr="00B77D8C" w:rsidRDefault="00917127" w:rsidP="00B77D8C">
      <w:pPr>
        <w:pStyle w:val="a7"/>
        <w:numPr>
          <w:ilvl w:val="0"/>
          <w:numId w:val="188"/>
        </w:numPr>
        <w:spacing w:after="0" w:line="360" w:lineRule="auto"/>
        <w:rPr>
          <w:rFonts w:ascii="Times New Roman" w:hAnsi="Times New Roman" w:cs="Times New Roman"/>
          <w:iCs/>
          <w:sz w:val="28"/>
          <w:szCs w:val="28"/>
        </w:rPr>
      </w:pPr>
      <w:r w:rsidRPr="00B77D8C">
        <w:rPr>
          <w:rFonts w:ascii="Times New Roman" w:hAnsi="Times New Roman" w:cs="Times New Roman"/>
          <w:iCs/>
          <w:sz w:val="28"/>
          <w:szCs w:val="28"/>
        </w:rPr>
        <w:t>всем пассажирам и водителю обязательно нужно пристёгиваться ремнями безопасности;</w:t>
      </w:r>
    </w:p>
    <w:p w14:paraId="2A74FD54" w14:textId="1DE45A3B"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открывать двери или окна машины можно только после разрешения родителей;</w:t>
      </w:r>
    </w:p>
    <w:p w14:paraId="652748B8" w14:textId="5C663EC8" w:rsidR="00917127" w:rsidRPr="00B77D8C" w:rsidRDefault="00562BAB"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р</w:t>
      </w:r>
      <w:r w:rsidR="00917127" w:rsidRPr="00B77D8C">
        <w:rPr>
          <w:rFonts w:ascii="Times New Roman" w:hAnsi="Times New Roman" w:cs="Times New Roman"/>
          <w:iCs/>
          <w:sz w:val="28"/>
          <w:szCs w:val="28"/>
        </w:rPr>
        <w:t>емень безопасности можно отстегнуть только после остановки автомобиля;</w:t>
      </w:r>
    </w:p>
    <w:p w14:paraId="2F1DA671" w14:textId="59836515"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не мешать родителям управлять автомобилем;</w:t>
      </w:r>
    </w:p>
    <w:p w14:paraId="1F871099" w14:textId="20C9BC16"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не трогай кнопки и рычаги управления автомобиля;</w:t>
      </w:r>
    </w:p>
    <w:p w14:paraId="1B94855E" w14:textId="76414938" w:rsidR="00917127" w:rsidRPr="00B77D8C" w:rsidRDefault="00917127" w:rsidP="00B77D8C">
      <w:pPr>
        <w:pStyle w:val="a7"/>
        <w:numPr>
          <w:ilvl w:val="0"/>
          <w:numId w:val="188"/>
        </w:numPr>
        <w:spacing w:after="0" w:line="360" w:lineRule="auto"/>
        <w:rPr>
          <w:rFonts w:ascii="Times New Roman" w:hAnsi="Times New Roman" w:cs="Times New Roman"/>
          <w:iCs/>
          <w:sz w:val="28"/>
          <w:szCs w:val="28"/>
        </w:rPr>
      </w:pPr>
      <w:r w:rsidRPr="00B77D8C">
        <w:rPr>
          <w:rFonts w:ascii="Times New Roman" w:hAnsi="Times New Roman" w:cs="Times New Roman"/>
          <w:iCs/>
          <w:sz w:val="28"/>
          <w:szCs w:val="28"/>
        </w:rPr>
        <w:t>во время движения не вставай с сиденья – ты можешь получить сильный удар во время резкого торможения или ускорения автомобиля;</w:t>
      </w:r>
    </w:p>
    <w:p w14:paraId="2BCD1B13" w14:textId="41A2D025"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не высовывай руки из окна. Можно получить серьёзную травму, если проезжающий мимо автомобиль заденет тебя;</w:t>
      </w:r>
    </w:p>
    <w:p w14:paraId="76947D05" w14:textId="1E17FD60"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садиться в автомобиль необходимо с правой стороны;</w:t>
      </w:r>
    </w:p>
    <w:p w14:paraId="398D0FD8" w14:textId="19600EDD" w:rsidR="00917127" w:rsidRPr="00B77D8C" w:rsidRDefault="00917127" w:rsidP="00B77D8C">
      <w:pPr>
        <w:pStyle w:val="a7"/>
        <w:numPr>
          <w:ilvl w:val="0"/>
          <w:numId w:val="188"/>
        </w:numPr>
        <w:spacing w:after="0" w:line="360" w:lineRule="auto"/>
        <w:rPr>
          <w:rFonts w:ascii="Times New Roman" w:hAnsi="Times New Roman" w:cs="Times New Roman"/>
          <w:iCs/>
          <w:sz w:val="28"/>
          <w:szCs w:val="28"/>
        </w:rPr>
      </w:pPr>
      <w:r w:rsidRPr="00B77D8C">
        <w:rPr>
          <w:rFonts w:ascii="Times New Roman" w:hAnsi="Times New Roman" w:cs="Times New Roman"/>
          <w:iCs/>
          <w:sz w:val="28"/>
          <w:szCs w:val="28"/>
        </w:rPr>
        <w:t>выходи из автомобиля только со стороны тротуара – с другой стороны тебя могут сбить проезжающие мимо машины. Если нет такой возможности, то нужно обойти автомобиль с задней стороны и только вместе со взрослыми;</w:t>
      </w:r>
    </w:p>
    <w:p w14:paraId="73A5A204" w14:textId="1526F69A" w:rsidR="00917127" w:rsidRPr="00B77D8C" w:rsidRDefault="00917127" w:rsidP="00B77D8C">
      <w:pPr>
        <w:pStyle w:val="a7"/>
        <w:numPr>
          <w:ilvl w:val="0"/>
          <w:numId w:val="188"/>
        </w:numPr>
        <w:spacing w:after="0" w:line="360" w:lineRule="auto"/>
        <w:jc w:val="both"/>
        <w:rPr>
          <w:rFonts w:ascii="Times New Roman" w:hAnsi="Times New Roman" w:cs="Times New Roman"/>
          <w:iCs/>
          <w:sz w:val="28"/>
          <w:szCs w:val="28"/>
        </w:rPr>
      </w:pPr>
      <w:r w:rsidRPr="00B77D8C">
        <w:rPr>
          <w:rFonts w:ascii="Times New Roman" w:hAnsi="Times New Roman" w:cs="Times New Roman"/>
          <w:iCs/>
          <w:sz w:val="28"/>
          <w:szCs w:val="28"/>
        </w:rPr>
        <w:t xml:space="preserve">на остановке </w:t>
      </w:r>
      <w:r w:rsidR="00DB67CA" w:rsidRPr="00B77D8C">
        <w:rPr>
          <w:rFonts w:ascii="Times New Roman" w:hAnsi="Times New Roman" w:cs="Times New Roman"/>
          <w:iCs/>
          <w:sz w:val="28"/>
          <w:szCs w:val="28"/>
        </w:rPr>
        <w:t xml:space="preserve">маршрутного </w:t>
      </w:r>
      <w:r w:rsidRPr="00B77D8C">
        <w:rPr>
          <w:rFonts w:ascii="Times New Roman" w:hAnsi="Times New Roman" w:cs="Times New Roman"/>
          <w:iCs/>
          <w:sz w:val="28"/>
          <w:szCs w:val="28"/>
        </w:rPr>
        <w:t>транспорта нельзя стоять у края дороги;</w:t>
      </w:r>
    </w:p>
    <w:p w14:paraId="34455769" w14:textId="42461C2D" w:rsidR="00917127" w:rsidRPr="00B77D8C" w:rsidRDefault="00917127" w:rsidP="00B77D8C">
      <w:pPr>
        <w:pStyle w:val="a7"/>
        <w:numPr>
          <w:ilvl w:val="0"/>
          <w:numId w:val="188"/>
        </w:numPr>
        <w:spacing w:after="0" w:line="360" w:lineRule="auto"/>
        <w:rPr>
          <w:rFonts w:ascii="Times New Roman" w:hAnsi="Times New Roman" w:cs="Times New Roman"/>
          <w:iCs/>
          <w:sz w:val="28"/>
          <w:szCs w:val="28"/>
        </w:rPr>
      </w:pPr>
      <w:r w:rsidRPr="00B77D8C">
        <w:rPr>
          <w:rFonts w:ascii="Times New Roman" w:hAnsi="Times New Roman" w:cs="Times New Roman"/>
          <w:iCs/>
          <w:sz w:val="28"/>
          <w:szCs w:val="28"/>
        </w:rPr>
        <w:t xml:space="preserve">заходим в </w:t>
      </w:r>
      <w:r w:rsidR="00DB67CA" w:rsidRPr="00B77D8C">
        <w:rPr>
          <w:rFonts w:ascii="Times New Roman" w:hAnsi="Times New Roman" w:cs="Times New Roman"/>
          <w:iCs/>
          <w:sz w:val="28"/>
          <w:szCs w:val="28"/>
        </w:rPr>
        <w:t xml:space="preserve">маршрутный </w:t>
      </w:r>
      <w:r w:rsidRPr="00B77D8C">
        <w:rPr>
          <w:rFonts w:ascii="Times New Roman" w:hAnsi="Times New Roman" w:cs="Times New Roman"/>
          <w:iCs/>
          <w:sz w:val="28"/>
          <w:szCs w:val="28"/>
        </w:rPr>
        <w:t xml:space="preserve">транспорт в переднюю дверь, а выходим </w:t>
      </w:r>
      <w:r w:rsidR="00562BAB" w:rsidRPr="00B77D8C">
        <w:rPr>
          <w:rFonts w:ascii="Times New Roman" w:hAnsi="Times New Roman" w:cs="Times New Roman"/>
          <w:iCs/>
          <w:sz w:val="28"/>
          <w:szCs w:val="28"/>
        </w:rPr>
        <w:t>из</w:t>
      </w:r>
      <w:r w:rsidRPr="00B77D8C">
        <w:rPr>
          <w:rFonts w:ascii="Times New Roman" w:hAnsi="Times New Roman" w:cs="Times New Roman"/>
          <w:iCs/>
          <w:sz w:val="28"/>
          <w:szCs w:val="28"/>
        </w:rPr>
        <w:t xml:space="preserve"> задн</w:t>
      </w:r>
      <w:r w:rsidR="00562BAB" w:rsidRPr="00B77D8C">
        <w:rPr>
          <w:rFonts w:ascii="Times New Roman" w:hAnsi="Times New Roman" w:cs="Times New Roman"/>
          <w:iCs/>
          <w:sz w:val="28"/>
          <w:szCs w:val="28"/>
        </w:rPr>
        <w:t>ей</w:t>
      </w:r>
      <w:r w:rsidR="00562BAB">
        <w:rPr>
          <w:rStyle w:val="af1"/>
          <w:rFonts w:ascii="Times New Roman" w:hAnsi="Times New Roman" w:cs="Times New Roman"/>
          <w:iCs/>
          <w:sz w:val="28"/>
          <w:szCs w:val="28"/>
        </w:rPr>
        <w:footnoteReference w:id="11"/>
      </w:r>
      <w:r w:rsidRPr="00B77D8C">
        <w:rPr>
          <w:rFonts w:ascii="Times New Roman" w:hAnsi="Times New Roman" w:cs="Times New Roman"/>
          <w:iCs/>
          <w:sz w:val="28"/>
          <w:szCs w:val="28"/>
        </w:rPr>
        <w:t>. И никогда не спешим;</w:t>
      </w:r>
    </w:p>
    <w:p w14:paraId="6337169B" w14:textId="16B3CA09" w:rsidR="00917127" w:rsidRPr="00B77D8C" w:rsidRDefault="00917127" w:rsidP="00B77D8C">
      <w:pPr>
        <w:pStyle w:val="a7"/>
        <w:numPr>
          <w:ilvl w:val="0"/>
          <w:numId w:val="188"/>
        </w:numPr>
        <w:spacing w:after="0" w:line="360" w:lineRule="auto"/>
        <w:rPr>
          <w:rFonts w:ascii="Times New Roman" w:hAnsi="Times New Roman" w:cs="Times New Roman"/>
          <w:iCs/>
          <w:sz w:val="28"/>
          <w:szCs w:val="28"/>
        </w:rPr>
      </w:pPr>
      <w:r w:rsidRPr="00B77D8C">
        <w:rPr>
          <w:rFonts w:ascii="Times New Roman" w:hAnsi="Times New Roman" w:cs="Times New Roman"/>
          <w:iCs/>
          <w:sz w:val="28"/>
          <w:szCs w:val="28"/>
        </w:rPr>
        <w:lastRenderedPageBreak/>
        <w:t>в транспорте дальнего следования во время движения никогда не бега</w:t>
      </w:r>
      <w:r w:rsidR="00CA3951" w:rsidRPr="00B77D8C">
        <w:rPr>
          <w:rFonts w:ascii="Times New Roman" w:hAnsi="Times New Roman" w:cs="Times New Roman"/>
          <w:iCs/>
          <w:sz w:val="28"/>
          <w:szCs w:val="28"/>
        </w:rPr>
        <w:t>е</w:t>
      </w:r>
      <w:r w:rsidRPr="00B77D8C">
        <w:rPr>
          <w:rFonts w:ascii="Times New Roman" w:hAnsi="Times New Roman" w:cs="Times New Roman"/>
          <w:iCs/>
          <w:sz w:val="28"/>
          <w:szCs w:val="28"/>
        </w:rPr>
        <w:t>м и не ходим</w:t>
      </w:r>
      <w:r w:rsidR="00CA3951" w:rsidRPr="00B77D8C">
        <w:rPr>
          <w:rFonts w:ascii="Times New Roman" w:hAnsi="Times New Roman" w:cs="Times New Roman"/>
          <w:iCs/>
          <w:sz w:val="28"/>
          <w:szCs w:val="28"/>
        </w:rPr>
        <w:t>,</w:t>
      </w:r>
      <w:r w:rsidRPr="00B77D8C">
        <w:rPr>
          <w:rFonts w:ascii="Times New Roman" w:hAnsi="Times New Roman" w:cs="Times New Roman"/>
          <w:iCs/>
          <w:sz w:val="28"/>
          <w:szCs w:val="28"/>
        </w:rPr>
        <w:t xml:space="preserve"> и обязательно пристёгиваемся ремнями безопасности.</w:t>
      </w:r>
    </w:p>
    <w:p w14:paraId="536B32BE" w14:textId="77777777" w:rsidR="00917127" w:rsidRPr="00D85778" w:rsidRDefault="00917127" w:rsidP="00D85778">
      <w:pPr>
        <w:spacing w:after="0" w:line="360" w:lineRule="auto"/>
        <w:ind w:firstLine="709"/>
        <w:jc w:val="both"/>
        <w:rPr>
          <w:rFonts w:ascii="Times New Roman" w:hAnsi="Times New Roman" w:cs="Times New Roman"/>
          <w:b/>
          <w:bCs/>
          <w:color w:val="000000"/>
          <w:sz w:val="28"/>
          <w:szCs w:val="28"/>
        </w:rPr>
      </w:pPr>
      <w:r w:rsidRPr="00D85778">
        <w:rPr>
          <w:rFonts w:ascii="Times New Roman" w:hAnsi="Times New Roman" w:cs="Times New Roman"/>
          <w:color w:val="000000"/>
          <w:sz w:val="28"/>
          <w:szCs w:val="28"/>
        </w:rPr>
        <w:t>Расскажите об этих правилах вашим родителям и друзьям, давайте все вместе сделаем наше поведение на дороге безопаснее!</w:t>
      </w:r>
    </w:p>
    <w:p w14:paraId="52867538" w14:textId="3F0B3603" w:rsidR="00917127" w:rsidRPr="00B77D8C" w:rsidRDefault="00917127" w:rsidP="00A92EB1">
      <w:pPr>
        <w:pStyle w:val="2"/>
        <w:rPr>
          <w:color w:val="000000" w:themeColor="text1"/>
        </w:rPr>
      </w:pPr>
      <w:bookmarkStart w:id="30" w:name="_Toc508898417"/>
      <w:r w:rsidRPr="00B77D8C">
        <w:rPr>
          <w:color w:val="000000" w:themeColor="text1"/>
        </w:rPr>
        <w:t>План-сценарий практического занятия</w:t>
      </w:r>
      <w:bookmarkEnd w:id="30"/>
    </w:p>
    <w:p w14:paraId="6D047ADB" w14:textId="77777777" w:rsidR="004F531E" w:rsidRPr="00D85778" w:rsidRDefault="004F531E" w:rsidP="00A92EB1">
      <w:pPr>
        <w:rPr>
          <w:rFonts w:ascii="Times New Roman" w:hAnsi="Times New Roman" w:cs="Times New Roman"/>
        </w:rPr>
      </w:pPr>
    </w:p>
    <w:p w14:paraId="48F4A902" w14:textId="2C23E5FC" w:rsidR="004F531E" w:rsidRPr="00D85778" w:rsidRDefault="00917127" w:rsidP="00B77D8C">
      <w:pPr>
        <w:pStyle w:val="Default"/>
        <w:spacing w:line="360" w:lineRule="auto"/>
        <w:jc w:val="both"/>
        <w:rPr>
          <w:sz w:val="28"/>
          <w:szCs w:val="28"/>
        </w:rPr>
      </w:pPr>
      <w:r w:rsidRPr="00D85778">
        <w:rPr>
          <w:sz w:val="28"/>
          <w:szCs w:val="28"/>
        </w:rPr>
        <w:t>Длительность практической части – 45</w:t>
      </w:r>
      <w:r w:rsidR="004F531E">
        <w:rPr>
          <w:sz w:val="28"/>
          <w:szCs w:val="28"/>
        </w:rPr>
        <w:t>–</w:t>
      </w:r>
      <w:r w:rsidRPr="00D85778">
        <w:rPr>
          <w:sz w:val="28"/>
          <w:szCs w:val="28"/>
        </w:rPr>
        <w:t>60 минут</w:t>
      </w:r>
    </w:p>
    <w:p w14:paraId="7A195F3B"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xml:space="preserve">. Повторение и ознакомление с условиями проведения практической части </w:t>
      </w:r>
    </w:p>
    <w:p w14:paraId="3A675AA3" w14:textId="01E46AF6"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Здравствуйте, ребята! Я знаю, что вы тщательно готовились, чтобы мы сегодня хорошо поиграли! Вы запомнили главные правила, которые нужно соблюдать? </w:t>
      </w:r>
      <w:r w:rsidRPr="00D85778">
        <w:rPr>
          <w:rFonts w:ascii="Times New Roman" w:hAnsi="Times New Roman" w:cs="Times New Roman"/>
          <w:i/>
          <w:sz w:val="28"/>
          <w:szCs w:val="28"/>
        </w:rPr>
        <w:t>Дети отвечают.</w:t>
      </w:r>
    </w:p>
    <w:p w14:paraId="2A0CF0F7"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Хорошо, тогда сейчас мы проверим, кто был внимательнее всех на прошлом занятии. Для этого давайте ответим на несколько вопросов:</w:t>
      </w:r>
    </w:p>
    <w:p w14:paraId="4D84EDB9" w14:textId="77777777" w:rsidR="00917127" w:rsidRPr="00D85778" w:rsidRDefault="00917127" w:rsidP="00B77D8C">
      <w:pPr>
        <w:pStyle w:val="a7"/>
        <w:numPr>
          <w:ilvl w:val="0"/>
          <w:numId w:val="16"/>
        </w:numPr>
        <w:tabs>
          <w:tab w:val="left" w:pos="1134"/>
        </w:tabs>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Как называется человек, находящийся в машине, но не являющийся водителем?</w:t>
      </w:r>
    </w:p>
    <w:p w14:paraId="7FA0C2AC"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Ответ: пассажир.</w:t>
      </w:r>
    </w:p>
    <w:p w14:paraId="555932F9" w14:textId="77777777"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2.  Как должен вести себя пассажир в </w:t>
      </w:r>
      <w:r w:rsidR="000764E6">
        <w:rPr>
          <w:rFonts w:ascii="Times New Roman" w:hAnsi="Times New Roman" w:cs="Times New Roman"/>
          <w:sz w:val="28"/>
          <w:szCs w:val="28"/>
        </w:rPr>
        <w:t>маршрутном ТС</w:t>
      </w:r>
      <w:r w:rsidRPr="00D85778">
        <w:rPr>
          <w:rFonts w:ascii="Times New Roman" w:hAnsi="Times New Roman" w:cs="Times New Roman"/>
          <w:sz w:val="28"/>
          <w:szCs w:val="28"/>
        </w:rPr>
        <w:t>?</w:t>
      </w:r>
    </w:p>
    <w:p w14:paraId="5A056946"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Ответ: нельзя отвлекать водителя разговорами, пытаться открывать двери, нужно быть пристёгнутым ремнями безопасности, если это предусмотрено видом транспорта. А также быть вежливым и уступать сидячие места людям пожилого возраста.</w:t>
      </w:r>
    </w:p>
    <w:p w14:paraId="1CA49513" w14:textId="77777777" w:rsidR="00917127" w:rsidRPr="00D85778" w:rsidRDefault="00917127" w:rsidP="00B77D8C">
      <w:pPr>
        <w:pStyle w:val="a7"/>
        <w:numPr>
          <w:ilvl w:val="0"/>
          <w:numId w:val="17"/>
        </w:numPr>
        <w:tabs>
          <w:tab w:val="left" w:pos="993"/>
        </w:tabs>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Обязательно ли дожидаться полной остановки транспорта, чтобы из него выйти или войти?</w:t>
      </w:r>
    </w:p>
    <w:p w14:paraId="70F7A9EE"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Ответ: обязательно.</w:t>
      </w:r>
    </w:p>
    <w:p w14:paraId="683EF9DB" w14:textId="77777777" w:rsidR="00917127" w:rsidRPr="00D85778" w:rsidRDefault="00917127" w:rsidP="00B77D8C">
      <w:pPr>
        <w:pStyle w:val="a7"/>
        <w:numPr>
          <w:ilvl w:val="0"/>
          <w:numId w:val="17"/>
        </w:numPr>
        <w:tabs>
          <w:tab w:val="left" w:pos="993"/>
        </w:tabs>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Могут ли дети сидеть в легковом автомобиле рядом с водителем во время поездки?</w:t>
      </w:r>
    </w:p>
    <w:p w14:paraId="53044410"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Ответ: не могут до 12 лет.</w:t>
      </w:r>
    </w:p>
    <w:p w14:paraId="65B3FD2A" w14:textId="77777777" w:rsidR="00917127" w:rsidRPr="00D85778" w:rsidRDefault="00917127" w:rsidP="00B77D8C">
      <w:pPr>
        <w:pStyle w:val="a7"/>
        <w:numPr>
          <w:ilvl w:val="0"/>
          <w:numId w:val="17"/>
        </w:numPr>
        <w:spacing w:after="0" w:line="360" w:lineRule="auto"/>
        <w:ind w:left="0" w:firstLine="709"/>
        <w:rPr>
          <w:rFonts w:ascii="Times New Roman" w:hAnsi="Times New Roman" w:cs="Times New Roman"/>
          <w:sz w:val="28"/>
          <w:szCs w:val="28"/>
        </w:rPr>
      </w:pPr>
      <w:r w:rsidRPr="00D85778">
        <w:rPr>
          <w:rFonts w:ascii="Times New Roman" w:hAnsi="Times New Roman" w:cs="Times New Roman"/>
          <w:sz w:val="28"/>
          <w:szCs w:val="28"/>
        </w:rPr>
        <w:t>Место ожидания автобуса.</w:t>
      </w:r>
    </w:p>
    <w:p w14:paraId="45042EEA"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Ответ: остановка.</w:t>
      </w:r>
    </w:p>
    <w:p w14:paraId="4C88AE1C" w14:textId="77777777" w:rsidR="00917127" w:rsidRPr="00D85778" w:rsidRDefault="00917127" w:rsidP="00B77D8C">
      <w:pPr>
        <w:pStyle w:val="a7"/>
        <w:numPr>
          <w:ilvl w:val="0"/>
          <w:numId w:val="17"/>
        </w:numPr>
        <w:tabs>
          <w:tab w:val="left" w:pos="709"/>
          <w:tab w:val="left" w:pos="993"/>
        </w:tabs>
        <w:spacing w:after="0" w:line="360" w:lineRule="auto"/>
        <w:ind w:left="0" w:firstLine="709"/>
        <w:jc w:val="both"/>
        <w:rPr>
          <w:rFonts w:ascii="Times New Roman" w:hAnsi="Times New Roman" w:cs="Times New Roman"/>
          <w:b/>
          <w:sz w:val="28"/>
          <w:szCs w:val="28"/>
        </w:rPr>
      </w:pPr>
      <w:r w:rsidRPr="00D85778">
        <w:rPr>
          <w:rFonts w:ascii="Times New Roman" w:hAnsi="Times New Roman" w:cs="Times New Roman"/>
          <w:sz w:val="28"/>
          <w:szCs w:val="28"/>
        </w:rPr>
        <w:t xml:space="preserve">С какой стороны нужно обходить автобус? </w:t>
      </w:r>
    </w:p>
    <w:p w14:paraId="328C3F9D" w14:textId="32E814F1"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Ответ: </w:t>
      </w:r>
      <w:r w:rsidR="00562BAB">
        <w:rPr>
          <w:rFonts w:ascii="Times New Roman" w:hAnsi="Times New Roman" w:cs="Times New Roman"/>
          <w:i/>
          <w:sz w:val="28"/>
          <w:szCs w:val="28"/>
        </w:rPr>
        <w:t>д</w:t>
      </w:r>
      <w:r w:rsidR="00DB67CA">
        <w:rPr>
          <w:rFonts w:ascii="Times New Roman" w:hAnsi="Times New Roman" w:cs="Times New Roman"/>
          <w:i/>
          <w:sz w:val="28"/>
          <w:szCs w:val="28"/>
        </w:rPr>
        <w:t>ождаться отъезда автобуса и</w:t>
      </w:r>
      <w:r w:rsidR="004F531E">
        <w:rPr>
          <w:rFonts w:ascii="Times New Roman" w:hAnsi="Times New Roman" w:cs="Times New Roman"/>
          <w:i/>
          <w:sz w:val="28"/>
          <w:szCs w:val="28"/>
        </w:rPr>
        <w:t>,</w:t>
      </w:r>
      <w:r w:rsidR="00DB67CA">
        <w:rPr>
          <w:rFonts w:ascii="Times New Roman" w:hAnsi="Times New Roman" w:cs="Times New Roman"/>
          <w:i/>
          <w:sz w:val="28"/>
          <w:szCs w:val="28"/>
        </w:rPr>
        <w:t xml:space="preserve"> воспользовавшись пешеходным переходом</w:t>
      </w:r>
      <w:r w:rsidR="004F531E">
        <w:rPr>
          <w:rFonts w:ascii="Times New Roman" w:hAnsi="Times New Roman" w:cs="Times New Roman"/>
          <w:i/>
          <w:sz w:val="28"/>
          <w:szCs w:val="28"/>
        </w:rPr>
        <w:t>,</w:t>
      </w:r>
      <w:r w:rsidR="00DB67CA">
        <w:rPr>
          <w:rFonts w:ascii="Times New Roman" w:hAnsi="Times New Roman" w:cs="Times New Roman"/>
          <w:i/>
          <w:sz w:val="28"/>
          <w:szCs w:val="28"/>
        </w:rPr>
        <w:t xml:space="preserve"> перейти улицу.</w:t>
      </w:r>
    </w:p>
    <w:p w14:paraId="497142E6" w14:textId="77777777" w:rsidR="00D85778" w:rsidRDefault="00D85778" w:rsidP="00D85778">
      <w:pPr>
        <w:rPr>
          <w:rFonts w:ascii="Times New Roman" w:hAnsi="Times New Roman" w:cs="Times New Roman"/>
          <w:b/>
          <w:color w:val="000000" w:themeColor="text1"/>
          <w:sz w:val="28"/>
          <w:szCs w:val="28"/>
        </w:rPr>
      </w:pPr>
    </w:p>
    <w:p w14:paraId="19205BBB" w14:textId="77777777" w:rsidR="00917127" w:rsidRPr="00D85778" w:rsidRDefault="00917127" w:rsidP="00D85778">
      <w:pPr>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xml:space="preserve">. Игра </w:t>
      </w:r>
    </w:p>
    <w:p w14:paraId="096BD72D" w14:textId="79594015"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Молодцы</w:t>
      </w:r>
      <w:r w:rsidR="004F531E">
        <w:rPr>
          <w:rFonts w:ascii="Times New Roman" w:hAnsi="Times New Roman" w:cs="Times New Roman"/>
          <w:sz w:val="28"/>
          <w:szCs w:val="28"/>
        </w:rPr>
        <w:t>,</w:t>
      </w:r>
      <w:r w:rsidRPr="00D85778">
        <w:rPr>
          <w:rFonts w:ascii="Times New Roman" w:hAnsi="Times New Roman" w:cs="Times New Roman"/>
          <w:sz w:val="28"/>
          <w:szCs w:val="28"/>
        </w:rPr>
        <w:t xml:space="preserve"> ребята. Всё запомнили. А теперь мы с вами будем играть. Для начала нам нужно выбрать «водителя автобуса». Остальные будут пассажирами. </w:t>
      </w:r>
      <w:r w:rsidRPr="00D85778">
        <w:rPr>
          <w:rFonts w:ascii="Times New Roman" w:hAnsi="Times New Roman" w:cs="Times New Roman"/>
          <w:i/>
          <w:sz w:val="28"/>
          <w:szCs w:val="28"/>
        </w:rPr>
        <w:t>Дети определяются.</w:t>
      </w:r>
    </w:p>
    <w:p w14:paraId="29DD0CA1" w14:textId="77777777" w:rsidR="00890CDC" w:rsidRDefault="00917127" w:rsidP="00917127">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Задача</w:t>
      </w:r>
    </w:p>
    <w:p w14:paraId="092A7C58" w14:textId="7AD07C68" w:rsidR="00917127" w:rsidRPr="00B77D8C" w:rsidRDefault="00890CDC" w:rsidP="00917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17127" w:rsidRPr="00B77D8C">
        <w:rPr>
          <w:rFonts w:ascii="Times New Roman" w:hAnsi="Times New Roman" w:cs="Times New Roman"/>
          <w:sz w:val="28"/>
          <w:szCs w:val="28"/>
        </w:rPr>
        <w:t>а макете организованной остановки детям предлагается смоделировать поведение при ожидании автобуса. На специально обозначенном участке ставится знак «Автобусная остановка</w:t>
      </w:r>
      <w:r w:rsidR="00DB67CA" w:rsidRPr="00B77D8C">
        <w:rPr>
          <w:rFonts w:ascii="Times New Roman" w:hAnsi="Times New Roman" w:cs="Times New Roman"/>
          <w:sz w:val="28"/>
          <w:szCs w:val="28"/>
        </w:rPr>
        <w:t xml:space="preserve"> (ПДД 5.16)</w:t>
      </w:r>
      <w:r w:rsidR="00917127" w:rsidRPr="00B77D8C">
        <w:rPr>
          <w:rFonts w:ascii="Times New Roman" w:hAnsi="Times New Roman" w:cs="Times New Roman"/>
          <w:sz w:val="28"/>
          <w:szCs w:val="28"/>
        </w:rPr>
        <w:t>». Для практического занятия необходим подвижный макет «автобус».</w:t>
      </w:r>
    </w:p>
    <w:p w14:paraId="3DF0E8C7" w14:textId="2B4197CB" w:rsidR="00917127" w:rsidRPr="00B77D8C" w:rsidRDefault="00917127" w:rsidP="00917127">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sz w:val="28"/>
          <w:szCs w:val="28"/>
        </w:rPr>
        <w:t>«Водитель автобуса» должен по команде прикатить макет автобуса к остановке.</w:t>
      </w:r>
    </w:p>
    <w:p w14:paraId="5E1EE598" w14:textId="77777777" w:rsidR="00917127" w:rsidRPr="00D85778" w:rsidRDefault="00917127" w:rsidP="00917127">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sz w:val="28"/>
          <w:szCs w:val="28"/>
        </w:rPr>
        <w:t>Остальные дети собираются в отведённом месте на остановке</w:t>
      </w:r>
      <w:r w:rsidRPr="00D85778">
        <w:rPr>
          <w:rFonts w:ascii="Times New Roman" w:hAnsi="Times New Roman" w:cs="Times New Roman"/>
          <w:i/>
          <w:sz w:val="28"/>
          <w:szCs w:val="28"/>
        </w:rPr>
        <w:t>.</w:t>
      </w:r>
    </w:p>
    <w:p w14:paraId="546116C8" w14:textId="41AC2757" w:rsidR="00917127" w:rsidRPr="00D85778" w:rsidRDefault="00890CDC" w:rsidP="00890C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 р</w:t>
      </w:r>
      <w:r w:rsidR="00917127" w:rsidRPr="00D85778">
        <w:rPr>
          <w:rFonts w:ascii="Times New Roman" w:hAnsi="Times New Roman" w:cs="Times New Roman"/>
          <w:sz w:val="28"/>
          <w:szCs w:val="28"/>
        </w:rPr>
        <w:t xml:space="preserve">ебята, нам необходим автобус маршрута №__ (называет любой номер). А вот, кстати, едет автобус. Скажите, он идёт по нашему маршруту? </w:t>
      </w:r>
    </w:p>
    <w:p w14:paraId="2BB3C8EE" w14:textId="046E1185"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 в зависимости от увиденного номера (педагог подсказывает, если это необходимо.</w:t>
      </w:r>
    </w:p>
    <w:p w14:paraId="6EEA3CA1" w14:textId="4D0075E5" w:rsidR="00917127" w:rsidRPr="00D85778" w:rsidRDefault="00917127" w:rsidP="00890CD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Педагог: </w:t>
      </w:r>
      <w:r w:rsidR="00890CDC">
        <w:rPr>
          <w:rFonts w:ascii="Times New Roman" w:hAnsi="Times New Roman" w:cs="Times New Roman"/>
          <w:sz w:val="28"/>
          <w:szCs w:val="28"/>
        </w:rPr>
        <w:t>а</w:t>
      </w:r>
      <w:r w:rsidRPr="00D85778">
        <w:rPr>
          <w:rFonts w:ascii="Times New Roman" w:hAnsi="Times New Roman" w:cs="Times New Roman"/>
          <w:sz w:val="28"/>
          <w:szCs w:val="28"/>
        </w:rPr>
        <w:t xml:space="preserve"> если автобус ещё далеко, что вы будете делать, чтобы узнать номер маршрута? Может нам нужно выбежать на </w:t>
      </w:r>
      <w:r w:rsidR="00DB67CA">
        <w:rPr>
          <w:rFonts w:ascii="Times New Roman" w:hAnsi="Times New Roman" w:cs="Times New Roman"/>
          <w:sz w:val="28"/>
          <w:szCs w:val="28"/>
        </w:rPr>
        <w:t>проезжую часть</w:t>
      </w:r>
      <w:r w:rsidRPr="00D85778">
        <w:rPr>
          <w:rFonts w:ascii="Times New Roman" w:hAnsi="Times New Roman" w:cs="Times New Roman"/>
          <w:sz w:val="28"/>
          <w:szCs w:val="28"/>
        </w:rPr>
        <w:t xml:space="preserve"> и посмотреть?</w:t>
      </w:r>
    </w:p>
    <w:p w14:paraId="38051387" w14:textId="25B7C3B6" w:rsidR="00890CDC" w:rsidRDefault="00917127" w:rsidP="00890CD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lastRenderedPageBreak/>
        <w:t>Дети отвечают. Педагог ещё раз делает акцент на необходимости дождаться автобуса и ни в коем случае не выбегать на проезжую часть.</w:t>
      </w:r>
    </w:p>
    <w:p w14:paraId="44EDB8E6" w14:textId="444E85D6" w:rsidR="00917127" w:rsidRPr="00D85778" w:rsidRDefault="00890CDC" w:rsidP="00B77D8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i/>
          <w:sz w:val="28"/>
          <w:szCs w:val="28"/>
        </w:rPr>
        <w:t xml:space="preserve"> </w:t>
      </w:r>
      <w:r w:rsidR="00917127" w:rsidRPr="00D85778">
        <w:rPr>
          <w:rFonts w:ascii="Times New Roman" w:hAnsi="Times New Roman" w:cs="Times New Roman"/>
          <w:sz w:val="28"/>
          <w:szCs w:val="28"/>
        </w:rPr>
        <w:t>некоторых городах на остановках есть электронное табло, указывающее на время прибытия автобуса, троллейбуса или трамвая. Оно выглядит вот так</w:t>
      </w:r>
      <w:r w:rsidR="00D5608F">
        <w:rPr>
          <w:rFonts w:ascii="Times New Roman" w:hAnsi="Times New Roman" w:cs="Times New Roman"/>
          <w:sz w:val="28"/>
          <w:szCs w:val="28"/>
        </w:rPr>
        <w:t>.</w:t>
      </w:r>
      <w:r w:rsidR="00917127" w:rsidRPr="00D85778">
        <w:rPr>
          <w:rFonts w:ascii="Times New Roman" w:hAnsi="Times New Roman" w:cs="Times New Roman"/>
          <w:sz w:val="28"/>
          <w:szCs w:val="28"/>
        </w:rPr>
        <w:t xml:space="preserve"> </w:t>
      </w:r>
      <w:r w:rsidR="00D5608F">
        <w:rPr>
          <w:rFonts w:ascii="Times New Roman" w:hAnsi="Times New Roman" w:cs="Times New Roman"/>
          <w:i/>
          <w:sz w:val="28"/>
          <w:szCs w:val="28"/>
        </w:rPr>
        <w:t>П</w:t>
      </w:r>
      <w:r w:rsidR="00917127" w:rsidRPr="00D85778">
        <w:rPr>
          <w:rFonts w:ascii="Times New Roman" w:hAnsi="Times New Roman" w:cs="Times New Roman"/>
          <w:i/>
          <w:sz w:val="28"/>
          <w:szCs w:val="28"/>
        </w:rPr>
        <w:t>едагог демонстрирует макет табло, на котором время прибытия 1 маршрута автобуса – 1 мин</w:t>
      </w:r>
      <w:r w:rsidR="00917127" w:rsidRPr="00D85778">
        <w:rPr>
          <w:rFonts w:ascii="Times New Roman" w:hAnsi="Times New Roman" w:cs="Times New Roman"/>
          <w:sz w:val="28"/>
          <w:szCs w:val="28"/>
        </w:rPr>
        <w:t>.</w:t>
      </w:r>
    </w:p>
    <w:p w14:paraId="6EDB2EF0" w14:textId="137135D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Также можно узнать расписание и интервалы движения на стационарных маршрутных картах (табличках) (</w:t>
      </w:r>
      <w:r w:rsidRPr="00D85778">
        <w:rPr>
          <w:rFonts w:ascii="Times New Roman" w:hAnsi="Times New Roman" w:cs="Times New Roman"/>
          <w:i/>
          <w:sz w:val="28"/>
          <w:szCs w:val="28"/>
        </w:rPr>
        <w:t>демонстрирует</w:t>
      </w:r>
      <w:r w:rsidRPr="00D85778">
        <w:rPr>
          <w:rFonts w:ascii="Times New Roman" w:hAnsi="Times New Roman" w:cs="Times New Roman"/>
          <w:sz w:val="28"/>
          <w:szCs w:val="28"/>
        </w:rPr>
        <w:t xml:space="preserve">), на которых написан интервал времени, через который ходят автобусы этого маршрута. И если автобус уехал, то можно посчитать, через сколько придёт следующий. </w:t>
      </w:r>
    </w:p>
    <w:p w14:paraId="69A48FCA"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Не бегите за уезжающим автобусом! Автобус может забирать людей лишь на остановке. И если уже отъехал с остановки, то не остановится. А вы при этом с большей вероятностью можете упасть и пораниться, не заметив, например, яму на дороге. </w:t>
      </w:r>
    </w:p>
    <w:p w14:paraId="692D3A15" w14:textId="0AE0E4B5"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ведь бывает так, что автобус уже при</w:t>
      </w:r>
      <w:r w:rsidR="00DB67CA">
        <w:rPr>
          <w:rFonts w:ascii="Times New Roman" w:hAnsi="Times New Roman" w:cs="Times New Roman"/>
          <w:sz w:val="28"/>
          <w:szCs w:val="28"/>
        </w:rPr>
        <w:t>ехал</w:t>
      </w:r>
      <w:r w:rsidRPr="00D85778">
        <w:rPr>
          <w:rFonts w:ascii="Times New Roman" w:hAnsi="Times New Roman" w:cs="Times New Roman"/>
          <w:sz w:val="28"/>
          <w:szCs w:val="28"/>
        </w:rPr>
        <w:t xml:space="preserve"> на остановку, а вы находитесь с другой стороны дороги. Как быть в такой ситуации? Ведь пешеходный переход может быть далеко? </w:t>
      </w:r>
      <w:r w:rsidRPr="00D85778">
        <w:rPr>
          <w:rFonts w:ascii="Times New Roman" w:hAnsi="Times New Roman" w:cs="Times New Roman"/>
          <w:i/>
          <w:sz w:val="28"/>
          <w:szCs w:val="28"/>
        </w:rPr>
        <w:t>Провокация к неправильным действиям.</w:t>
      </w:r>
    </w:p>
    <w:p w14:paraId="071A2195" w14:textId="0FBDE002"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w:t>
      </w:r>
    </w:p>
    <w:p w14:paraId="1086FE77"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Единственным правильным решением будет осмотреться и найти пешеходный переход.</w:t>
      </w:r>
    </w:p>
    <w:p w14:paraId="25DCCA96"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если его нет? Как перейти дорогу, если поблизости транспорт или он загораживает обзор?</w:t>
      </w:r>
    </w:p>
    <w:p w14:paraId="2254AE8A" w14:textId="068A84D8"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w:t>
      </w:r>
    </w:p>
    <w:p w14:paraId="29B548F5" w14:textId="77777777" w:rsidR="00D5608F"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Ну вот и подъезжает наш автобус</w:t>
      </w:r>
      <w:r w:rsidR="00D5608F">
        <w:rPr>
          <w:rFonts w:ascii="Times New Roman" w:hAnsi="Times New Roman" w:cs="Times New Roman"/>
          <w:sz w:val="28"/>
          <w:szCs w:val="28"/>
        </w:rPr>
        <w:t xml:space="preserve">. </w:t>
      </w:r>
    </w:p>
    <w:p w14:paraId="25B8BA01" w14:textId="0C82C6A3"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Подвижный макет прибывает на остановку.</w:t>
      </w:r>
    </w:p>
    <w:p w14:paraId="3AC471F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Дети, скажите, через какую дверь можно входить в автобус?</w:t>
      </w:r>
    </w:p>
    <w:p w14:paraId="1D559E2D" w14:textId="2CE447AC"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Дети отвечают</w:t>
      </w:r>
      <w:r w:rsidR="00890CDC">
        <w:rPr>
          <w:rStyle w:val="af1"/>
          <w:rFonts w:ascii="Times New Roman" w:hAnsi="Times New Roman" w:cs="Times New Roman"/>
          <w:i/>
          <w:sz w:val="28"/>
          <w:szCs w:val="28"/>
        </w:rPr>
        <w:footnoteReference w:id="12"/>
      </w:r>
      <w:r w:rsidRPr="00D85778">
        <w:rPr>
          <w:rFonts w:ascii="Times New Roman" w:hAnsi="Times New Roman" w:cs="Times New Roman"/>
          <w:i/>
          <w:sz w:val="28"/>
          <w:szCs w:val="28"/>
        </w:rPr>
        <w:t>.</w:t>
      </w:r>
      <w:r w:rsidR="00DB67CA">
        <w:rPr>
          <w:rFonts w:ascii="Times New Roman" w:hAnsi="Times New Roman" w:cs="Times New Roman"/>
          <w:i/>
          <w:sz w:val="28"/>
          <w:szCs w:val="28"/>
        </w:rPr>
        <w:t xml:space="preserve"> </w:t>
      </w:r>
    </w:p>
    <w:p w14:paraId="78A1DEB7" w14:textId="7452F33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через переднюю. А если все пассажиры сразу попробуют зайти через эту дверь, они быстрее войдут? Давайте попробуем все зайти в автобус одновременно, а потом – по очереди. </w:t>
      </w:r>
      <w:r w:rsidRPr="00D85778">
        <w:rPr>
          <w:rFonts w:ascii="Times New Roman" w:hAnsi="Times New Roman" w:cs="Times New Roman"/>
          <w:i/>
          <w:sz w:val="28"/>
          <w:szCs w:val="28"/>
        </w:rPr>
        <w:t>Засекается время и сравнивается.</w:t>
      </w:r>
      <w:r w:rsidRPr="00D85778">
        <w:rPr>
          <w:rFonts w:ascii="Times New Roman" w:hAnsi="Times New Roman" w:cs="Times New Roman"/>
          <w:sz w:val="28"/>
          <w:szCs w:val="28"/>
        </w:rPr>
        <w:t xml:space="preserve"> Ну что, смогли мы быстрее попасть в автобус? Конечно же, нет. Поэтому при посадке в автобус не стоит спешить, ведь он дождётся всех пассажиров. </w:t>
      </w:r>
    </w:p>
    <w:p w14:paraId="74E9FF6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Когда вы зашли в автобус, надо оплатить проезд. Кто знает, как это сделать? </w:t>
      </w:r>
    </w:p>
    <w:p w14:paraId="184EDD32" w14:textId="14FB4CEF" w:rsidR="00DB67CA" w:rsidRPr="00D85778" w:rsidRDefault="00917127" w:rsidP="00D5608F">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w:t>
      </w:r>
      <w:r w:rsidR="00D5608F">
        <w:rPr>
          <w:rFonts w:ascii="Times New Roman" w:hAnsi="Times New Roman" w:cs="Times New Roman"/>
          <w:i/>
          <w:sz w:val="28"/>
          <w:szCs w:val="28"/>
        </w:rPr>
        <w:t xml:space="preserve">: </w:t>
      </w:r>
      <w:r w:rsidR="00DB67CA">
        <w:rPr>
          <w:rFonts w:ascii="Times New Roman" w:hAnsi="Times New Roman" w:cs="Times New Roman"/>
          <w:i/>
          <w:sz w:val="28"/>
          <w:szCs w:val="28"/>
        </w:rPr>
        <w:t xml:space="preserve">Приобрести </w:t>
      </w:r>
      <w:r w:rsidR="00D5608F">
        <w:rPr>
          <w:rFonts w:ascii="Times New Roman" w:hAnsi="Times New Roman" w:cs="Times New Roman"/>
          <w:i/>
          <w:sz w:val="28"/>
          <w:szCs w:val="28"/>
        </w:rPr>
        <w:t xml:space="preserve">билеты </w:t>
      </w:r>
      <w:r w:rsidR="00DB67CA">
        <w:rPr>
          <w:rFonts w:ascii="Times New Roman" w:hAnsi="Times New Roman" w:cs="Times New Roman"/>
          <w:i/>
          <w:sz w:val="28"/>
          <w:szCs w:val="28"/>
        </w:rPr>
        <w:t>заранее на остановке, у кондуктора</w:t>
      </w:r>
      <w:r w:rsidR="00E57515">
        <w:rPr>
          <w:rFonts w:ascii="Times New Roman" w:hAnsi="Times New Roman" w:cs="Times New Roman"/>
          <w:i/>
          <w:sz w:val="28"/>
          <w:szCs w:val="28"/>
        </w:rPr>
        <w:t>.</w:t>
      </w:r>
    </w:p>
    <w:p w14:paraId="24888090"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если билета с собой не оказалось, можно приобрести его у водителя.</w:t>
      </w:r>
    </w:p>
    <w:p w14:paraId="23B8CD09" w14:textId="62EC04F4" w:rsidR="00917127"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Можно провести игру, предварительно вручив билеты «водителю автобуса».</w:t>
      </w:r>
    </w:p>
    <w:p w14:paraId="039E9901" w14:textId="77777777" w:rsidR="00E57515" w:rsidRPr="00D5608F" w:rsidRDefault="00E57515" w:rsidP="00917127">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sz w:val="28"/>
          <w:szCs w:val="28"/>
        </w:rPr>
        <w:t>Только на остановках, желательно без сдачи</w:t>
      </w:r>
      <w:r w:rsidRPr="00D5608F">
        <w:rPr>
          <w:rFonts w:ascii="Times New Roman" w:hAnsi="Times New Roman" w:cs="Times New Roman"/>
          <w:sz w:val="28"/>
          <w:szCs w:val="28"/>
        </w:rPr>
        <w:t>.</w:t>
      </w:r>
    </w:p>
    <w:p w14:paraId="766080D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Проходите дальше по салону автобуса и занимайте свободные места. Не забывайте уступать старшим!</w:t>
      </w:r>
    </w:p>
    <w:p w14:paraId="071C3E77" w14:textId="1386FA35" w:rsidR="00D5608F"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друг за другом входят и выходят из автобуса.</w:t>
      </w:r>
    </w:p>
    <w:p w14:paraId="6F3AE0BD" w14:textId="3C397681" w:rsidR="00917127" w:rsidRPr="00D85778" w:rsidRDefault="00917127" w:rsidP="00917127">
      <w:pPr>
        <w:spacing w:after="0" w:line="360" w:lineRule="auto"/>
        <w:ind w:firstLine="709"/>
        <w:jc w:val="both"/>
        <w:rPr>
          <w:rFonts w:ascii="Times New Roman" w:hAnsi="Times New Roman" w:cs="Times New Roman"/>
          <w:i/>
          <w:sz w:val="28"/>
          <w:szCs w:val="28"/>
        </w:rPr>
      </w:pPr>
    </w:p>
    <w:p w14:paraId="40CC9497" w14:textId="77777777"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Этап </w:t>
      </w:r>
      <w:r w:rsidRPr="00D85778">
        <w:rPr>
          <w:rFonts w:ascii="Times New Roman" w:hAnsi="Times New Roman" w:cs="Times New Roman"/>
          <w:b/>
          <w:sz w:val="28"/>
          <w:szCs w:val="28"/>
          <w:lang w:val="en-US"/>
        </w:rPr>
        <w:t>III</w:t>
      </w:r>
      <w:r w:rsidRPr="00D85778">
        <w:rPr>
          <w:rFonts w:ascii="Times New Roman" w:hAnsi="Times New Roman" w:cs="Times New Roman"/>
          <w:b/>
          <w:sz w:val="28"/>
          <w:szCs w:val="28"/>
        </w:rPr>
        <w:t xml:space="preserve">. Завершающий </w:t>
      </w:r>
    </w:p>
    <w:p w14:paraId="036D4E49"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Педагог хвалит всех детей, даёт им позитивную установку на соблюдения правил безопасного поведения пассажиров, благодарит за игру и рекомендует делиться полученными знаниями с родителями и друзьями.</w:t>
      </w:r>
    </w:p>
    <w:p w14:paraId="1360E970"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 окончанию можно сделать групповое фото участников на фоне макета.</w:t>
      </w:r>
    </w:p>
    <w:p w14:paraId="07E839E5" w14:textId="77777777" w:rsidR="00917127" w:rsidRPr="00B77D8C" w:rsidRDefault="00917127" w:rsidP="00917127">
      <w:pPr>
        <w:spacing w:after="0" w:line="360" w:lineRule="auto"/>
        <w:jc w:val="both"/>
        <w:rPr>
          <w:rFonts w:ascii="Times New Roman" w:hAnsi="Times New Roman" w:cs="Times New Roman"/>
          <w:color w:val="000000" w:themeColor="text1"/>
          <w:sz w:val="28"/>
          <w:szCs w:val="28"/>
        </w:rPr>
      </w:pPr>
    </w:p>
    <w:p w14:paraId="7301AF40" w14:textId="18F4DCB1" w:rsidR="00ED0A44" w:rsidRPr="00B77D8C" w:rsidRDefault="00ED0A44" w:rsidP="00A92EB1">
      <w:pPr>
        <w:pStyle w:val="2"/>
        <w:rPr>
          <w:color w:val="000000" w:themeColor="text1"/>
        </w:rPr>
      </w:pPr>
      <w:bookmarkStart w:id="31" w:name="_Toc508898418"/>
      <w:r w:rsidRPr="00B77D8C">
        <w:rPr>
          <w:color w:val="000000" w:themeColor="text1"/>
        </w:rPr>
        <w:lastRenderedPageBreak/>
        <w:t>Блок «</w:t>
      </w:r>
      <w:r w:rsidR="00033492" w:rsidRPr="00B77D8C">
        <w:rPr>
          <w:color w:val="000000" w:themeColor="text1"/>
        </w:rPr>
        <w:t>Двух</w:t>
      </w:r>
      <w:r w:rsidRPr="00B77D8C">
        <w:rPr>
          <w:color w:val="000000" w:themeColor="text1"/>
        </w:rPr>
        <w:t>кол</w:t>
      </w:r>
      <w:r w:rsidR="007A5047" w:rsidRPr="00B77D8C">
        <w:rPr>
          <w:color w:val="000000" w:themeColor="text1"/>
        </w:rPr>
        <w:t>ё</w:t>
      </w:r>
      <w:r w:rsidRPr="00B77D8C">
        <w:rPr>
          <w:color w:val="000000" w:themeColor="text1"/>
        </w:rPr>
        <w:t>сный транспорт</w:t>
      </w:r>
      <w:r w:rsidR="007A5047" w:rsidRPr="00B77D8C">
        <w:rPr>
          <w:color w:val="000000" w:themeColor="text1"/>
        </w:rPr>
        <w:t>»</w:t>
      </w:r>
      <w:r w:rsidRPr="00B77D8C">
        <w:rPr>
          <w:color w:val="000000" w:themeColor="text1"/>
        </w:rPr>
        <w:t xml:space="preserve"> </w:t>
      </w:r>
      <w:r w:rsidR="006F564C" w:rsidRPr="00B77D8C">
        <w:rPr>
          <w:color w:val="000000" w:themeColor="text1"/>
        </w:rPr>
        <w:t>для детей 5</w:t>
      </w:r>
      <w:r w:rsidR="00D5608F" w:rsidRPr="00B77D8C">
        <w:rPr>
          <w:color w:val="000000" w:themeColor="text1"/>
        </w:rPr>
        <w:t>–</w:t>
      </w:r>
      <w:r w:rsidR="006F564C" w:rsidRPr="00B77D8C">
        <w:rPr>
          <w:color w:val="000000" w:themeColor="text1"/>
        </w:rPr>
        <w:t>8 лет</w:t>
      </w:r>
      <w:bookmarkEnd w:id="31"/>
    </w:p>
    <w:p w14:paraId="22AD18C5"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659C1468" w14:textId="77777777" w:rsidR="00917127" w:rsidRPr="00D85778" w:rsidRDefault="00917127" w:rsidP="00917127">
      <w:pPr>
        <w:spacing w:after="0" w:line="360" w:lineRule="auto"/>
        <w:ind w:firstLine="709"/>
        <w:jc w:val="both"/>
        <w:rPr>
          <w:rFonts w:ascii="Times New Roman" w:hAnsi="Times New Roman" w:cs="Times New Roman"/>
          <w:color w:val="000000" w:themeColor="text1"/>
          <w:szCs w:val="28"/>
        </w:rPr>
      </w:pPr>
    </w:p>
    <w:p w14:paraId="2FC7C7A1" w14:textId="04C32C1D" w:rsidR="00917127" w:rsidRPr="00D85778" w:rsidRDefault="00917127" w:rsidP="00917127">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color w:val="000000" w:themeColor="text1"/>
          <w:szCs w:val="28"/>
        </w:rPr>
        <w:t xml:space="preserve"> </w:t>
      </w:r>
      <w:r w:rsidRPr="00D85778">
        <w:rPr>
          <w:rFonts w:ascii="Times New Roman" w:hAnsi="Times New Roman" w:cs="Times New Roman"/>
          <w:b/>
          <w:color w:val="000000"/>
          <w:sz w:val="28"/>
          <w:szCs w:val="28"/>
          <w:u w:val="single"/>
        </w:rPr>
        <w:t>Цель</w:t>
      </w:r>
    </w:p>
    <w:p w14:paraId="1E4229E8" w14:textId="1EA814E2"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Формирование у детей 5–8 лет навыков безопасного поведения при использовании велосипеда и осознанного применения знаний </w:t>
      </w:r>
      <w:r w:rsidR="00D5608F">
        <w:rPr>
          <w:rFonts w:ascii="Times New Roman" w:hAnsi="Times New Roman" w:cs="Times New Roman"/>
          <w:sz w:val="28"/>
          <w:szCs w:val="28"/>
        </w:rPr>
        <w:t xml:space="preserve">о </w:t>
      </w:r>
      <w:r w:rsidRPr="00D85778">
        <w:rPr>
          <w:rFonts w:ascii="Times New Roman" w:hAnsi="Times New Roman" w:cs="Times New Roman"/>
          <w:sz w:val="28"/>
          <w:szCs w:val="28"/>
        </w:rPr>
        <w:t>его оснащени</w:t>
      </w:r>
      <w:r w:rsidR="00D5608F">
        <w:rPr>
          <w:rFonts w:ascii="Times New Roman" w:hAnsi="Times New Roman" w:cs="Times New Roman"/>
          <w:sz w:val="28"/>
          <w:szCs w:val="28"/>
        </w:rPr>
        <w:t>и</w:t>
      </w:r>
      <w:r w:rsidRPr="00D85778">
        <w:rPr>
          <w:rFonts w:ascii="Times New Roman" w:hAnsi="Times New Roman" w:cs="Times New Roman"/>
          <w:sz w:val="28"/>
          <w:szCs w:val="28"/>
        </w:rPr>
        <w:t xml:space="preserve"> и о защитной экипировке.</w:t>
      </w:r>
    </w:p>
    <w:p w14:paraId="6B4E6885" w14:textId="77777777" w:rsidR="00917127" w:rsidRPr="00D85778" w:rsidRDefault="00917127" w:rsidP="00917127">
      <w:pPr>
        <w:spacing w:line="360" w:lineRule="auto"/>
        <w:jc w:val="center"/>
        <w:rPr>
          <w:rFonts w:ascii="Times New Roman" w:hAnsi="Times New Roman" w:cs="Times New Roman"/>
          <w:b/>
          <w:sz w:val="28"/>
          <w:szCs w:val="28"/>
        </w:rPr>
      </w:pPr>
    </w:p>
    <w:p w14:paraId="3A0C9BD8" w14:textId="3135E996" w:rsidR="00917127" w:rsidRPr="00D85778" w:rsidRDefault="00917127" w:rsidP="00917127">
      <w:pPr>
        <w:spacing w:line="360" w:lineRule="auto"/>
        <w:jc w:val="center"/>
        <w:rPr>
          <w:rFonts w:ascii="Times New Roman" w:hAnsi="Times New Roman" w:cs="Times New Roman"/>
          <w:b/>
          <w:sz w:val="28"/>
          <w:szCs w:val="28"/>
        </w:rPr>
      </w:pPr>
      <w:r w:rsidRPr="00D85778">
        <w:rPr>
          <w:rFonts w:ascii="Times New Roman" w:hAnsi="Times New Roman" w:cs="Times New Roman"/>
          <w:b/>
          <w:sz w:val="28"/>
          <w:szCs w:val="28"/>
        </w:rPr>
        <w:t>Методические указания по реализации сценарного плана</w:t>
      </w:r>
    </w:p>
    <w:p w14:paraId="10C38C1B" w14:textId="7C4EDDE7" w:rsidR="00917127" w:rsidRPr="00D85778" w:rsidRDefault="00917127" w:rsidP="00D83318">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Сценарный план рассчитан на возрастную категорию 5–8 лет и разработан для проведения на базе Центров профилактики </w:t>
      </w:r>
      <w:r w:rsidR="00051266">
        <w:rPr>
          <w:rFonts w:ascii="Times New Roman" w:hAnsi="Times New Roman" w:cs="Times New Roman"/>
          <w:sz w:val="28"/>
          <w:szCs w:val="28"/>
        </w:rPr>
        <w:t>ДДТТ</w:t>
      </w:r>
      <w:r w:rsidRPr="00D85778">
        <w:rPr>
          <w:rFonts w:ascii="Times New Roman" w:hAnsi="Times New Roman" w:cs="Times New Roman"/>
          <w:sz w:val="28"/>
          <w:szCs w:val="28"/>
        </w:rPr>
        <w:t>. Все элементы реализуются в игровой форме при непосредственном контакте с детьми и предполагают 100%-й охват всех участвующих. Кроме того, вовлечение родителей может значительно повысить эффективность ожидаемого результата.</w:t>
      </w:r>
    </w:p>
    <w:p w14:paraId="38E2AB18" w14:textId="4AE90938" w:rsidR="00917127" w:rsidRPr="00D85778"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сценарного плана дети должны познакомиться с правилами перемещения </w:t>
      </w:r>
      <w:r w:rsidR="00E57515" w:rsidRPr="00D85778">
        <w:rPr>
          <w:rFonts w:ascii="Times New Roman" w:hAnsi="Times New Roman" w:cs="Times New Roman"/>
          <w:sz w:val="28"/>
          <w:szCs w:val="28"/>
        </w:rPr>
        <w:t>на двухколёсном</w:t>
      </w:r>
      <w:r w:rsidRPr="00D85778">
        <w:rPr>
          <w:rFonts w:ascii="Times New Roman" w:hAnsi="Times New Roman" w:cs="Times New Roman"/>
          <w:sz w:val="28"/>
          <w:szCs w:val="28"/>
        </w:rPr>
        <w:t xml:space="preserve"> транспорте в соответствие с их возрастной группой, предназначением и видами защиты, оснащением велосипеда для безопасного передвижения на нём. Занятия проводит педагог-инструктор. Контроль полученных знаний и навыков осуществляется </w:t>
      </w:r>
      <w:r w:rsidR="00D5608F">
        <w:rPr>
          <w:rFonts w:ascii="Times New Roman" w:hAnsi="Times New Roman" w:cs="Times New Roman"/>
          <w:sz w:val="28"/>
          <w:szCs w:val="28"/>
        </w:rPr>
        <w:t>в два этапа</w:t>
      </w:r>
      <w:r w:rsidRPr="00D85778">
        <w:rPr>
          <w:rFonts w:ascii="Times New Roman" w:hAnsi="Times New Roman" w:cs="Times New Roman"/>
          <w:sz w:val="28"/>
          <w:szCs w:val="28"/>
        </w:rPr>
        <w:t>: предварительн</w:t>
      </w:r>
      <w:r w:rsidR="00D5608F">
        <w:rPr>
          <w:rFonts w:ascii="Times New Roman" w:hAnsi="Times New Roman" w:cs="Times New Roman"/>
          <w:sz w:val="28"/>
          <w:szCs w:val="28"/>
        </w:rPr>
        <w:t>ый</w:t>
      </w:r>
      <w:r w:rsidRPr="00D85778">
        <w:rPr>
          <w:rFonts w:ascii="Times New Roman" w:hAnsi="Times New Roman" w:cs="Times New Roman"/>
          <w:sz w:val="28"/>
          <w:szCs w:val="28"/>
        </w:rPr>
        <w:t xml:space="preserve"> опрос на знание основ</w:t>
      </w:r>
      <w:r w:rsidR="00470414">
        <w:rPr>
          <w:rFonts w:ascii="Times New Roman" w:hAnsi="Times New Roman" w:cs="Times New Roman"/>
          <w:sz w:val="28"/>
          <w:szCs w:val="28"/>
        </w:rPr>
        <w:t xml:space="preserve"> ПДД</w:t>
      </w:r>
      <w:r w:rsidRPr="00D85778">
        <w:rPr>
          <w:rFonts w:ascii="Times New Roman" w:hAnsi="Times New Roman" w:cs="Times New Roman"/>
          <w:sz w:val="28"/>
          <w:szCs w:val="28"/>
        </w:rPr>
        <w:t xml:space="preserve"> и</w:t>
      </w:r>
      <w:r w:rsidR="00D5608F">
        <w:rPr>
          <w:rFonts w:ascii="Times New Roman" w:hAnsi="Times New Roman" w:cs="Times New Roman"/>
          <w:sz w:val="28"/>
          <w:szCs w:val="28"/>
        </w:rPr>
        <w:t xml:space="preserve"> индивидуальный опрос</w:t>
      </w:r>
      <w:r w:rsidR="00D5608F" w:rsidRPr="00D85778">
        <w:rPr>
          <w:rFonts w:ascii="Times New Roman" w:hAnsi="Times New Roman" w:cs="Times New Roman"/>
          <w:sz w:val="28"/>
          <w:szCs w:val="28"/>
        </w:rPr>
        <w:t xml:space="preserve"> </w:t>
      </w:r>
      <w:r w:rsidRPr="00D85778">
        <w:rPr>
          <w:rFonts w:ascii="Times New Roman" w:hAnsi="Times New Roman" w:cs="Times New Roman"/>
          <w:sz w:val="28"/>
          <w:szCs w:val="28"/>
        </w:rPr>
        <w:t>после освоения курса.</w:t>
      </w:r>
    </w:p>
    <w:p w14:paraId="6ACA95E7" w14:textId="77777777" w:rsidR="00ED0A44" w:rsidRPr="00D85778" w:rsidRDefault="00ED0A44"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78E5A51E" w14:textId="691379E4" w:rsidR="00917127" w:rsidRPr="00D85778" w:rsidRDefault="00917127" w:rsidP="00B77D8C">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708"/>
        <w:jc w:val="both"/>
        <w:rPr>
          <w:rFonts w:ascii="Times New Roman" w:hAnsi="Times New Roman" w:cs="Times New Roman"/>
          <w:b/>
          <w:sz w:val="28"/>
          <w:szCs w:val="28"/>
        </w:rPr>
      </w:pPr>
      <w:r w:rsidRPr="00D85778">
        <w:rPr>
          <w:rFonts w:ascii="Times New Roman" w:hAnsi="Times New Roman" w:cs="Times New Roman"/>
          <w:b/>
          <w:sz w:val="28"/>
          <w:szCs w:val="28"/>
        </w:rPr>
        <w:t>Техническое сопровождение</w:t>
      </w:r>
    </w:p>
    <w:p w14:paraId="1A00F73B" w14:textId="5CD1AA60"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Линейка 40 см – 2 шт.</w:t>
      </w:r>
    </w:p>
    <w:p w14:paraId="321958B8" w14:textId="77777777"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Зарядка – 1 шт. </w:t>
      </w:r>
    </w:p>
    <w:p w14:paraId="116D4CDC" w14:textId="584EFF23"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Программа для измерения времени реакции, </w:t>
      </w:r>
      <w:r w:rsidR="00890CDC">
        <w:rPr>
          <w:rFonts w:ascii="Times New Roman" w:hAnsi="Times New Roman" w:cs="Times New Roman"/>
          <w:sz w:val="28"/>
          <w:szCs w:val="28"/>
        </w:rPr>
        <w:t>на</w:t>
      </w:r>
      <w:r w:rsidRPr="00B77D8C">
        <w:rPr>
          <w:rFonts w:ascii="Times New Roman" w:hAnsi="Times New Roman" w:cs="Times New Roman"/>
          <w:sz w:val="28"/>
          <w:szCs w:val="28"/>
        </w:rPr>
        <w:t xml:space="preserve">пример </w:t>
      </w:r>
      <w:hyperlink r:id="rId19" w:history="1">
        <w:r w:rsidRPr="00890CDC">
          <w:rPr>
            <w:rStyle w:val="aa"/>
            <w:rFonts w:ascii="Times New Roman" w:hAnsi="Times New Roman" w:cs="Times New Roman"/>
            <w:sz w:val="28"/>
            <w:szCs w:val="28"/>
          </w:rPr>
          <w:t>http://www.krukozyaka.com/reaction.php</w:t>
        </w:r>
      </w:hyperlink>
    </w:p>
    <w:p w14:paraId="292A4860" w14:textId="77777777"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lastRenderedPageBreak/>
        <w:t>Маркеры – 1 комплект</w:t>
      </w:r>
    </w:p>
    <w:p w14:paraId="5627440B" w14:textId="77777777"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Проектор – 1 шт.</w:t>
      </w:r>
    </w:p>
    <w:p w14:paraId="3B6A4A8A" w14:textId="4C58D09A"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Слайд</w:t>
      </w:r>
      <w:r w:rsidR="00890CDC">
        <w:rPr>
          <w:rFonts w:ascii="Times New Roman" w:hAnsi="Times New Roman" w:cs="Times New Roman"/>
          <w:sz w:val="28"/>
          <w:szCs w:val="28"/>
        </w:rPr>
        <w:t>ы</w:t>
      </w:r>
      <w:r w:rsidRPr="00B77D8C">
        <w:rPr>
          <w:rFonts w:ascii="Times New Roman" w:hAnsi="Times New Roman" w:cs="Times New Roman"/>
          <w:sz w:val="28"/>
          <w:szCs w:val="28"/>
        </w:rPr>
        <w:t xml:space="preserve"> с изображением автомобиля: </w:t>
      </w:r>
    </w:p>
    <w:p w14:paraId="77BA633A" w14:textId="7281FF50" w:rsidR="00917127" w:rsidRPr="00B77D8C" w:rsidRDefault="00890CDC" w:rsidP="00B77D8C">
      <w:pPr>
        <w:pStyle w:val="a7"/>
        <w:numPr>
          <w:ilvl w:val="0"/>
          <w:numId w:val="191"/>
        </w:numPr>
        <w:tabs>
          <w:tab w:val="left" w:pos="426"/>
          <w:tab w:val="left" w:pos="1418"/>
        </w:tabs>
        <w:spacing w:after="0" w:line="360" w:lineRule="auto"/>
        <w:rPr>
          <w:rFonts w:ascii="Times New Roman" w:hAnsi="Times New Roman" w:cs="Times New Roman"/>
          <w:sz w:val="28"/>
          <w:szCs w:val="28"/>
        </w:rPr>
      </w:pPr>
      <w:r>
        <w:rPr>
          <w:rFonts w:ascii="Times New Roman" w:hAnsi="Times New Roman" w:cs="Times New Roman"/>
          <w:sz w:val="28"/>
          <w:szCs w:val="28"/>
        </w:rPr>
        <w:t>а</w:t>
      </w:r>
      <w:r w:rsidR="00917127" w:rsidRPr="00B77D8C">
        <w:rPr>
          <w:rFonts w:ascii="Times New Roman" w:hAnsi="Times New Roman" w:cs="Times New Roman"/>
          <w:sz w:val="28"/>
          <w:szCs w:val="28"/>
        </w:rPr>
        <w:t>втомобиль заведён, из трубы виден дым</w:t>
      </w:r>
    </w:p>
    <w:p w14:paraId="447D92C5" w14:textId="002C831F" w:rsidR="00917127" w:rsidRPr="00B77D8C" w:rsidRDefault="00890CDC" w:rsidP="00B77D8C">
      <w:pPr>
        <w:pStyle w:val="a7"/>
        <w:numPr>
          <w:ilvl w:val="0"/>
          <w:numId w:val="191"/>
        </w:numPr>
        <w:tabs>
          <w:tab w:val="left" w:pos="426"/>
          <w:tab w:val="left" w:pos="1418"/>
        </w:tabs>
        <w:spacing w:after="0" w:line="360" w:lineRule="auto"/>
        <w:rPr>
          <w:rFonts w:ascii="Times New Roman" w:hAnsi="Times New Roman" w:cs="Times New Roman"/>
          <w:sz w:val="28"/>
          <w:szCs w:val="28"/>
        </w:rPr>
      </w:pPr>
      <w:r>
        <w:rPr>
          <w:rFonts w:ascii="Times New Roman" w:hAnsi="Times New Roman" w:cs="Times New Roman"/>
          <w:sz w:val="28"/>
          <w:szCs w:val="28"/>
        </w:rPr>
        <w:t>я</w:t>
      </w:r>
      <w:r w:rsidR="00917127" w:rsidRPr="00B77D8C">
        <w:rPr>
          <w:rFonts w:ascii="Times New Roman" w:hAnsi="Times New Roman" w:cs="Times New Roman"/>
          <w:sz w:val="28"/>
          <w:szCs w:val="28"/>
        </w:rPr>
        <w:t>рко светятся фонари или фары</w:t>
      </w:r>
    </w:p>
    <w:p w14:paraId="20745C38" w14:textId="46AEF4D5" w:rsidR="00917127" w:rsidRPr="00B77D8C" w:rsidRDefault="00917127" w:rsidP="00B77D8C">
      <w:pPr>
        <w:pStyle w:val="a7"/>
        <w:numPr>
          <w:ilvl w:val="0"/>
          <w:numId w:val="191"/>
        </w:numPr>
        <w:tabs>
          <w:tab w:val="left" w:pos="426"/>
          <w:tab w:val="left" w:pos="1418"/>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 автомобиле есть люди</w:t>
      </w:r>
    </w:p>
    <w:p w14:paraId="2B02A337" w14:textId="3A17C740" w:rsidR="00917127" w:rsidRPr="00B77D8C" w:rsidRDefault="00890CDC" w:rsidP="00B77D8C">
      <w:pPr>
        <w:pStyle w:val="a7"/>
        <w:numPr>
          <w:ilvl w:val="0"/>
          <w:numId w:val="191"/>
        </w:numPr>
        <w:tabs>
          <w:tab w:val="left" w:pos="426"/>
          <w:tab w:val="left" w:pos="1418"/>
        </w:tabs>
        <w:spacing w:after="0" w:line="360" w:lineRule="auto"/>
        <w:rPr>
          <w:rFonts w:ascii="Times New Roman" w:hAnsi="Times New Roman" w:cs="Times New Roman"/>
          <w:sz w:val="28"/>
          <w:szCs w:val="28"/>
        </w:rPr>
      </w:pPr>
      <w:r>
        <w:rPr>
          <w:rFonts w:ascii="Times New Roman" w:hAnsi="Times New Roman" w:cs="Times New Roman"/>
          <w:sz w:val="28"/>
          <w:szCs w:val="28"/>
        </w:rPr>
        <w:t>к</w:t>
      </w:r>
      <w:r w:rsidR="00917127" w:rsidRPr="00B77D8C">
        <w:rPr>
          <w:rFonts w:ascii="Times New Roman" w:hAnsi="Times New Roman" w:cs="Times New Roman"/>
          <w:sz w:val="28"/>
          <w:szCs w:val="28"/>
        </w:rPr>
        <w:t>ол</w:t>
      </w:r>
      <w:r>
        <w:rPr>
          <w:rFonts w:ascii="Times New Roman" w:hAnsi="Times New Roman" w:cs="Times New Roman"/>
          <w:sz w:val="28"/>
          <w:szCs w:val="28"/>
        </w:rPr>
        <w:t>ё</w:t>
      </w:r>
      <w:r w:rsidR="00917127" w:rsidRPr="00B77D8C">
        <w:rPr>
          <w:rFonts w:ascii="Times New Roman" w:hAnsi="Times New Roman" w:cs="Times New Roman"/>
          <w:sz w:val="28"/>
          <w:szCs w:val="28"/>
        </w:rPr>
        <w:t xml:space="preserve">са </w:t>
      </w:r>
      <w:r w:rsidR="00E57515" w:rsidRPr="00B77D8C">
        <w:rPr>
          <w:rFonts w:ascii="Times New Roman" w:hAnsi="Times New Roman" w:cs="Times New Roman"/>
          <w:sz w:val="28"/>
          <w:szCs w:val="28"/>
        </w:rPr>
        <w:t xml:space="preserve">автомобиля </w:t>
      </w:r>
      <w:r w:rsidR="00917127" w:rsidRPr="00B77D8C">
        <w:rPr>
          <w:rFonts w:ascii="Times New Roman" w:hAnsi="Times New Roman" w:cs="Times New Roman"/>
          <w:sz w:val="28"/>
          <w:szCs w:val="28"/>
        </w:rPr>
        <w:t>пов</w:t>
      </w:r>
      <w:r>
        <w:rPr>
          <w:rFonts w:ascii="Times New Roman" w:hAnsi="Times New Roman" w:cs="Times New Roman"/>
          <w:sz w:val="28"/>
          <w:szCs w:val="28"/>
        </w:rPr>
        <w:t>ё</w:t>
      </w:r>
      <w:r w:rsidR="00917127" w:rsidRPr="00B77D8C">
        <w:rPr>
          <w:rFonts w:ascii="Times New Roman" w:hAnsi="Times New Roman" w:cs="Times New Roman"/>
          <w:sz w:val="28"/>
          <w:szCs w:val="28"/>
        </w:rPr>
        <w:t>рнуты в сторону дороги</w:t>
      </w:r>
    </w:p>
    <w:p w14:paraId="1F3C4AC7" w14:textId="77777777"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Карточки с изображением знаков дорожного движения: </w:t>
      </w:r>
    </w:p>
    <w:p w14:paraId="670D66F1" w14:textId="77777777" w:rsidR="00917127" w:rsidRPr="00D85778" w:rsidRDefault="00917127" w:rsidP="00917127">
      <w:pPr>
        <w:rPr>
          <w:rFonts w:ascii="Times New Roman" w:hAnsi="Times New Roman" w:cs="Times New Roman"/>
        </w:rPr>
      </w:pPr>
    </w:p>
    <w:p w14:paraId="083323AA" w14:textId="77777777" w:rsidR="00917127" w:rsidRPr="00D85778" w:rsidRDefault="00917127" w:rsidP="00917127">
      <w:pPr>
        <w:ind w:left="360"/>
        <w:rPr>
          <w:rFonts w:ascii="Times New Roman" w:hAnsi="Times New Roman" w:cs="Times New Roman"/>
        </w:rPr>
      </w:pPr>
      <w:r w:rsidRPr="00D85778">
        <w:rPr>
          <w:rFonts w:ascii="Times New Roman" w:hAnsi="Times New Roman" w:cs="Times New Roman"/>
        </w:rPr>
        <w:t xml:space="preserve"> </w:t>
      </w:r>
      <w:r w:rsidRPr="00D85778">
        <w:rPr>
          <w:rFonts w:ascii="Times New Roman" w:hAnsi="Times New Roman" w:cs="Times New Roman"/>
          <w:noProof/>
          <w:lang w:eastAsia="ru-RU"/>
        </w:rPr>
        <w:drawing>
          <wp:inline distT="0" distB="0" distL="0" distR="0" wp14:anchorId="03092BD9" wp14:editId="11E3D224">
            <wp:extent cx="1143000" cy="1143000"/>
            <wp:effectExtent l="0" t="0" r="0" b="0"/>
            <wp:docPr id="4184" name="Рисунок 4184" descr="http://www.pdd24.com/pdd/img/z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pdd24.com/pdd/img/z4.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6C016C4B" wp14:editId="0DA47974">
            <wp:extent cx="1143000" cy="1143000"/>
            <wp:effectExtent l="0" t="0" r="0" b="0"/>
            <wp:docPr id="4183" name="Рисунок 4183" descr="http://www.pdd24.com/pdd/img/z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pdd24.com/pdd/img/z4.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79D40285" wp14:editId="5571AF09">
            <wp:extent cx="1143000" cy="1143000"/>
            <wp:effectExtent l="0" t="0" r="0" b="0"/>
            <wp:docPr id="4182" name="Рисунок 4182" descr="http://www.pdd24.com/pdd/img/z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pdd24.com/pdd/img/z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CEBEAC1" w14:textId="77777777" w:rsidR="00917127" w:rsidRPr="00D85778" w:rsidRDefault="00917127" w:rsidP="00917127">
      <w:pPr>
        <w:ind w:left="360"/>
        <w:rPr>
          <w:rFonts w:ascii="Times New Roman" w:hAnsi="Times New Roman" w:cs="Times New Roman"/>
        </w:rPr>
      </w:pPr>
      <w:r w:rsidRPr="00D85778">
        <w:rPr>
          <w:rFonts w:ascii="Times New Roman" w:hAnsi="Times New Roman" w:cs="Times New Roman"/>
          <w:noProof/>
          <w:lang w:eastAsia="ru-RU"/>
        </w:rPr>
        <w:drawing>
          <wp:inline distT="0" distB="0" distL="0" distR="0" wp14:anchorId="0554DCE4" wp14:editId="23AACA88">
            <wp:extent cx="1143000" cy="1143000"/>
            <wp:effectExtent l="0" t="0" r="0" b="0"/>
            <wp:docPr id="4181" name="Рисунок 4181" descr="http://www.pdd24.com/pdd/img/z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pdd24.com/pdd/img/z4.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6A28839E" wp14:editId="2F4E37CA">
            <wp:extent cx="1143000" cy="1143000"/>
            <wp:effectExtent l="0" t="0" r="0" b="0"/>
            <wp:docPr id="4180" name="Рисунок 4180" descr="http://www.pdd24.com/pdd/img/z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pdd24.com/pdd/img/z4.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66BF0FBB" wp14:editId="4ACB607C">
            <wp:extent cx="1143000" cy="1143000"/>
            <wp:effectExtent l="0" t="0" r="0" b="0"/>
            <wp:docPr id="4179" name="Рисунок 4179" descr="http://www.pdd24.com/pdd/img/z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pdd24.com/pdd/img/z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199B837" w14:textId="77777777" w:rsidR="00917127" w:rsidRPr="00D85778" w:rsidRDefault="00917127" w:rsidP="00917127">
      <w:pPr>
        <w:pStyle w:val="a7"/>
        <w:rPr>
          <w:rFonts w:ascii="Times New Roman" w:hAnsi="Times New Roman" w:cs="Times New Roman"/>
        </w:rPr>
      </w:pPr>
      <w:r w:rsidRPr="00D85778">
        <w:rPr>
          <w:rFonts w:ascii="Times New Roman" w:hAnsi="Times New Roman" w:cs="Times New Roman"/>
          <w:noProof/>
          <w:lang w:eastAsia="ru-RU"/>
        </w:rPr>
        <w:drawing>
          <wp:inline distT="0" distB="0" distL="0" distR="0" wp14:anchorId="77414FEF" wp14:editId="1FA46A54">
            <wp:extent cx="1143000" cy="1143000"/>
            <wp:effectExtent l="0" t="0" r="0" b="0"/>
            <wp:docPr id="4178" name="Рисунок 4178" descr="http://www.pdd24.com/pdd/img/z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pdd24.com/pdd/img/z4.5.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018FDE94" wp14:editId="075A80E0">
            <wp:extent cx="1143000" cy="1143000"/>
            <wp:effectExtent l="0" t="0" r="0" b="0"/>
            <wp:docPr id="4177" name="Рисунок 4177" descr="http://www.pdd24.com/pdd/img/z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pdd24.com/pdd/img/z3.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lang w:eastAsia="ru-RU"/>
        </w:rPr>
        <w:drawing>
          <wp:inline distT="0" distB="0" distL="0" distR="0" wp14:anchorId="360ED231" wp14:editId="71A26559">
            <wp:extent cx="1143000" cy="1009650"/>
            <wp:effectExtent l="0" t="0" r="0" b="0"/>
            <wp:docPr id="4176" name="Рисунок 4176" descr="http://www.pdd24.com/pdd/img/z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pdd24.com/pdd/img/z1.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14:paraId="313D0879" w14:textId="77777777" w:rsidR="00917127" w:rsidRPr="00D85778" w:rsidRDefault="00917127" w:rsidP="00917127">
      <w:pPr>
        <w:rPr>
          <w:rFonts w:ascii="Times New Roman" w:hAnsi="Times New Roman" w:cs="Times New Roman"/>
        </w:rPr>
      </w:pPr>
    </w:p>
    <w:p w14:paraId="0D7AD26B" w14:textId="77777777" w:rsidR="00917127" w:rsidRPr="00D85778" w:rsidRDefault="00917127" w:rsidP="00917127">
      <w:pPr>
        <w:rPr>
          <w:rFonts w:ascii="Times New Roman" w:hAnsi="Times New Roman" w:cs="Times New Roman"/>
        </w:rPr>
      </w:pPr>
    </w:p>
    <w:p w14:paraId="3BE6F8C9" w14:textId="6DE31D65" w:rsidR="00917127" w:rsidRPr="00B77D8C" w:rsidRDefault="00917127" w:rsidP="00B77D8C">
      <w:pPr>
        <w:pStyle w:val="a7"/>
        <w:spacing w:after="0" w:line="360" w:lineRule="auto"/>
        <w:rPr>
          <w:rFonts w:ascii="Times New Roman" w:hAnsi="Times New Roman" w:cs="Times New Roman"/>
          <w:sz w:val="28"/>
          <w:szCs w:val="28"/>
        </w:rPr>
      </w:pPr>
      <w:r w:rsidRPr="00B77D8C">
        <w:rPr>
          <w:rFonts w:ascii="Times New Roman" w:hAnsi="Times New Roman" w:cs="Times New Roman"/>
          <w:sz w:val="28"/>
          <w:szCs w:val="28"/>
        </w:rPr>
        <w:t>Реквизит для магнитной доски</w:t>
      </w:r>
      <w:r w:rsidR="00890CDC">
        <w:rPr>
          <w:rFonts w:ascii="Times New Roman" w:hAnsi="Times New Roman" w:cs="Times New Roman"/>
          <w:sz w:val="28"/>
          <w:szCs w:val="28"/>
        </w:rPr>
        <w:t>:</w:t>
      </w:r>
    </w:p>
    <w:p w14:paraId="26E30D6A" w14:textId="77777777" w:rsidR="00917127" w:rsidRPr="00B77D8C" w:rsidRDefault="00917127" w:rsidP="00B77D8C">
      <w:pPr>
        <w:pStyle w:val="a7"/>
        <w:numPr>
          <w:ilvl w:val="0"/>
          <w:numId w:val="193"/>
        </w:numPr>
        <w:spacing w:after="0" w:line="360" w:lineRule="auto"/>
        <w:ind w:left="1068"/>
        <w:rPr>
          <w:rFonts w:ascii="Times New Roman" w:hAnsi="Times New Roman" w:cs="Times New Roman"/>
          <w:sz w:val="28"/>
          <w:szCs w:val="28"/>
        </w:rPr>
      </w:pPr>
      <w:r w:rsidRPr="00B77D8C">
        <w:rPr>
          <w:rFonts w:ascii="Times New Roman" w:hAnsi="Times New Roman" w:cs="Times New Roman"/>
          <w:sz w:val="28"/>
          <w:szCs w:val="28"/>
        </w:rPr>
        <w:t xml:space="preserve">Велосипед и </w:t>
      </w:r>
      <w:r w:rsidR="00E57515" w:rsidRPr="00B77D8C">
        <w:rPr>
          <w:rFonts w:ascii="Times New Roman" w:hAnsi="Times New Roman" w:cs="Times New Roman"/>
          <w:sz w:val="28"/>
          <w:szCs w:val="28"/>
        </w:rPr>
        <w:t>средства пассивной защиты</w:t>
      </w:r>
    </w:p>
    <w:p w14:paraId="6F865F8A" w14:textId="693A9F8B" w:rsidR="00917127" w:rsidRPr="00D85778" w:rsidRDefault="00917127" w:rsidP="00B77D8C">
      <w:pPr>
        <w:spacing w:after="0" w:line="360" w:lineRule="auto"/>
        <w:ind w:left="348"/>
        <w:rPr>
          <w:rFonts w:ascii="Times New Roman" w:hAnsi="Times New Roman" w:cs="Times New Roman"/>
          <w:sz w:val="28"/>
          <w:szCs w:val="28"/>
        </w:rPr>
      </w:pPr>
      <w:r w:rsidRPr="00D85778">
        <w:rPr>
          <w:rFonts w:ascii="Times New Roman" w:hAnsi="Times New Roman" w:cs="Times New Roman"/>
          <w:i/>
          <w:sz w:val="28"/>
          <w:szCs w:val="28"/>
        </w:rPr>
        <w:t>Педагог-инструктор дополняет макет световозвращающими элементами.</w:t>
      </w:r>
    </w:p>
    <w:p w14:paraId="01DCE5BB" w14:textId="77777777" w:rsidR="00890CDC" w:rsidRPr="00B77D8C" w:rsidRDefault="00917127" w:rsidP="00B77D8C">
      <w:pPr>
        <w:pStyle w:val="a7"/>
        <w:numPr>
          <w:ilvl w:val="0"/>
          <w:numId w:val="194"/>
        </w:numPr>
        <w:spacing w:after="0" w:line="360" w:lineRule="auto"/>
        <w:ind w:left="1068"/>
        <w:rPr>
          <w:rFonts w:ascii="Times New Roman" w:hAnsi="Times New Roman" w:cs="Times New Roman"/>
          <w:sz w:val="28"/>
          <w:szCs w:val="28"/>
        </w:rPr>
      </w:pPr>
      <w:r w:rsidRPr="00B77D8C">
        <w:rPr>
          <w:rFonts w:ascii="Times New Roman" w:hAnsi="Times New Roman" w:cs="Times New Roman"/>
          <w:sz w:val="28"/>
          <w:szCs w:val="28"/>
        </w:rPr>
        <w:t>Макет</w:t>
      </w:r>
      <w:r w:rsidR="00890CDC" w:rsidRPr="00B77D8C">
        <w:rPr>
          <w:rFonts w:ascii="Times New Roman" w:hAnsi="Times New Roman" w:cs="Times New Roman"/>
          <w:sz w:val="28"/>
          <w:szCs w:val="28"/>
        </w:rPr>
        <w:t>ы</w:t>
      </w:r>
    </w:p>
    <w:p w14:paraId="110C2EA4" w14:textId="02A147B9"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lastRenderedPageBreak/>
        <w:t>велосипедист ростовой магнитный – 1 шт.</w:t>
      </w:r>
    </w:p>
    <w:p w14:paraId="1B6606A6" w14:textId="11E49D88"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велосипед ростовой магнитный – 1 шт.</w:t>
      </w:r>
    </w:p>
    <w:p w14:paraId="3419C335" w14:textId="5622E732"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шлем – 1 шт.</w:t>
      </w:r>
    </w:p>
    <w:p w14:paraId="5B6284DF" w14:textId="161D6F00"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налокотник</w:t>
      </w:r>
      <w:r w:rsidR="00890CDC" w:rsidRPr="00B77D8C">
        <w:rPr>
          <w:rFonts w:ascii="Times New Roman" w:hAnsi="Times New Roman" w:cs="Times New Roman"/>
          <w:sz w:val="28"/>
          <w:szCs w:val="28"/>
        </w:rPr>
        <w:t>и</w:t>
      </w:r>
      <w:r w:rsidRPr="00B77D8C">
        <w:rPr>
          <w:rFonts w:ascii="Times New Roman" w:hAnsi="Times New Roman" w:cs="Times New Roman"/>
          <w:sz w:val="28"/>
          <w:szCs w:val="28"/>
        </w:rPr>
        <w:t xml:space="preserve"> </w:t>
      </w:r>
      <w:r w:rsidR="00263A82">
        <w:rPr>
          <w:rFonts w:ascii="Times New Roman" w:hAnsi="Times New Roman" w:cs="Times New Roman"/>
          <w:sz w:val="28"/>
          <w:szCs w:val="28"/>
        </w:rPr>
        <w:t>–</w:t>
      </w:r>
      <w:r w:rsidRPr="00B77D8C">
        <w:rPr>
          <w:rFonts w:ascii="Times New Roman" w:hAnsi="Times New Roman" w:cs="Times New Roman"/>
          <w:sz w:val="28"/>
          <w:szCs w:val="28"/>
        </w:rPr>
        <w:t xml:space="preserve"> 1 шт.</w:t>
      </w:r>
    </w:p>
    <w:p w14:paraId="6D9036D3" w14:textId="3D45C67F"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наколенник</w:t>
      </w:r>
      <w:r w:rsidR="00890CDC" w:rsidRPr="00B77D8C">
        <w:rPr>
          <w:rFonts w:ascii="Times New Roman" w:hAnsi="Times New Roman" w:cs="Times New Roman"/>
          <w:sz w:val="28"/>
          <w:szCs w:val="28"/>
        </w:rPr>
        <w:t>и</w:t>
      </w:r>
      <w:r w:rsidRPr="00B77D8C">
        <w:rPr>
          <w:rFonts w:ascii="Times New Roman" w:hAnsi="Times New Roman" w:cs="Times New Roman"/>
          <w:sz w:val="28"/>
          <w:szCs w:val="28"/>
        </w:rPr>
        <w:t xml:space="preserve"> – 1 шт.</w:t>
      </w:r>
    </w:p>
    <w:p w14:paraId="5094385C" w14:textId="0B17E782"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перчат</w:t>
      </w:r>
      <w:r w:rsidR="00890CDC" w:rsidRPr="00B77D8C">
        <w:rPr>
          <w:rFonts w:ascii="Times New Roman" w:hAnsi="Times New Roman" w:cs="Times New Roman"/>
          <w:sz w:val="28"/>
          <w:szCs w:val="28"/>
        </w:rPr>
        <w:t>ки</w:t>
      </w:r>
      <w:r w:rsidRPr="00B77D8C">
        <w:rPr>
          <w:rFonts w:ascii="Times New Roman" w:hAnsi="Times New Roman" w:cs="Times New Roman"/>
          <w:sz w:val="28"/>
          <w:szCs w:val="28"/>
        </w:rPr>
        <w:t xml:space="preserve"> – 1 шт.</w:t>
      </w:r>
    </w:p>
    <w:p w14:paraId="6142F710" w14:textId="6ECE3926"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зажим</w:t>
      </w:r>
      <w:r w:rsidR="00890CDC" w:rsidRPr="00B77D8C">
        <w:rPr>
          <w:rFonts w:ascii="Times New Roman" w:hAnsi="Times New Roman" w:cs="Times New Roman"/>
          <w:sz w:val="28"/>
          <w:szCs w:val="28"/>
        </w:rPr>
        <w:t>ы</w:t>
      </w:r>
      <w:r w:rsidRPr="00B77D8C">
        <w:rPr>
          <w:rFonts w:ascii="Times New Roman" w:hAnsi="Times New Roman" w:cs="Times New Roman"/>
          <w:sz w:val="28"/>
          <w:szCs w:val="28"/>
        </w:rPr>
        <w:t xml:space="preserve"> для штанов – 1 шт.</w:t>
      </w:r>
    </w:p>
    <w:p w14:paraId="610D1241" w14:textId="17C96104"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световозвращающи</w:t>
      </w:r>
      <w:r w:rsidR="00890CDC" w:rsidRPr="00B77D8C">
        <w:rPr>
          <w:rFonts w:ascii="Times New Roman" w:hAnsi="Times New Roman" w:cs="Times New Roman"/>
          <w:sz w:val="28"/>
          <w:szCs w:val="28"/>
        </w:rPr>
        <w:t>е</w:t>
      </w:r>
      <w:r w:rsidRPr="00B77D8C">
        <w:rPr>
          <w:rFonts w:ascii="Times New Roman" w:hAnsi="Times New Roman" w:cs="Times New Roman"/>
          <w:sz w:val="28"/>
          <w:szCs w:val="28"/>
        </w:rPr>
        <w:t xml:space="preserve"> накле</w:t>
      </w:r>
      <w:r w:rsidR="00890CDC" w:rsidRPr="00B77D8C">
        <w:rPr>
          <w:rFonts w:ascii="Times New Roman" w:hAnsi="Times New Roman" w:cs="Times New Roman"/>
          <w:sz w:val="28"/>
          <w:szCs w:val="28"/>
        </w:rPr>
        <w:t>й</w:t>
      </w:r>
      <w:r w:rsidRPr="00B77D8C">
        <w:rPr>
          <w:rFonts w:ascii="Times New Roman" w:hAnsi="Times New Roman" w:cs="Times New Roman"/>
          <w:sz w:val="28"/>
          <w:szCs w:val="28"/>
        </w:rPr>
        <w:t>к</w:t>
      </w:r>
      <w:r w:rsidR="00890CDC" w:rsidRPr="00B77D8C">
        <w:rPr>
          <w:rFonts w:ascii="Times New Roman" w:hAnsi="Times New Roman" w:cs="Times New Roman"/>
          <w:sz w:val="28"/>
          <w:szCs w:val="28"/>
        </w:rPr>
        <w:t>и</w:t>
      </w:r>
      <w:r w:rsidRPr="00B77D8C">
        <w:rPr>
          <w:rFonts w:ascii="Times New Roman" w:hAnsi="Times New Roman" w:cs="Times New Roman"/>
          <w:sz w:val="28"/>
          <w:szCs w:val="28"/>
        </w:rPr>
        <w:t xml:space="preserve"> на велосипедиста – 1 комплект</w:t>
      </w:r>
    </w:p>
    <w:p w14:paraId="4D82219A" w14:textId="2088C6D3" w:rsidR="00917127" w:rsidRPr="00B77D8C" w:rsidRDefault="008E4E8A"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звуковой сигнал</w:t>
      </w:r>
      <w:r w:rsidR="00917127" w:rsidRPr="00B77D8C">
        <w:rPr>
          <w:rFonts w:ascii="Times New Roman" w:hAnsi="Times New Roman" w:cs="Times New Roman"/>
          <w:sz w:val="28"/>
          <w:szCs w:val="28"/>
        </w:rPr>
        <w:t xml:space="preserve"> – 1 шт.</w:t>
      </w:r>
    </w:p>
    <w:p w14:paraId="144FF08F" w14:textId="52051453"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катафот</w:t>
      </w:r>
      <w:r w:rsidR="00890CDC" w:rsidRPr="00B77D8C">
        <w:rPr>
          <w:rFonts w:ascii="Times New Roman" w:hAnsi="Times New Roman" w:cs="Times New Roman"/>
          <w:sz w:val="28"/>
          <w:szCs w:val="28"/>
        </w:rPr>
        <w:t>ы</w:t>
      </w:r>
      <w:r w:rsidRPr="00B77D8C">
        <w:rPr>
          <w:rFonts w:ascii="Times New Roman" w:hAnsi="Times New Roman" w:cs="Times New Roman"/>
          <w:sz w:val="28"/>
          <w:szCs w:val="28"/>
        </w:rPr>
        <w:t xml:space="preserve"> – 1 комплект</w:t>
      </w:r>
    </w:p>
    <w:p w14:paraId="59CC48BB" w14:textId="2F29D9B1" w:rsidR="00917127" w:rsidRPr="00B77D8C" w:rsidRDefault="00E57515"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световозвращающи</w:t>
      </w:r>
      <w:r w:rsidR="003E59DE">
        <w:rPr>
          <w:rFonts w:ascii="Times New Roman" w:hAnsi="Times New Roman" w:cs="Times New Roman"/>
          <w:sz w:val="28"/>
          <w:szCs w:val="28"/>
        </w:rPr>
        <w:t>е</w:t>
      </w:r>
      <w:r w:rsidRPr="00B77D8C">
        <w:rPr>
          <w:rFonts w:ascii="Times New Roman" w:hAnsi="Times New Roman" w:cs="Times New Roman"/>
          <w:sz w:val="28"/>
          <w:szCs w:val="28"/>
        </w:rPr>
        <w:t xml:space="preserve"> элемент</w:t>
      </w:r>
      <w:r w:rsidR="00890CDC" w:rsidRPr="00B77D8C">
        <w:rPr>
          <w:rFonts w:ascii="Times New Roman" w:hAnsi="Times New Roman" w:cs="Times New Roman"/>
          <w:sz w:val="28"/>
          <w:szCs w:val="28"/>
        </w:rPr>
        <w:t>ы</w:t>
      </w:r>
      <w:r w:rsidRPr="00B77D8C">
        <w:rPr>
          <w:rFonts w:ascii="Times New Roman" w:hAnsi="Times New Roman" w:cs="Times New Roman"/>
          <w:sz w:val="28"/>
          <w:szCs w:val="28"/>
        </w:rPr>
        <w:t xml:space="preserve"> </w:t>
      </w:r>
      <w:r w:rsidR="00917127" w:rsidRPr="00B77D8C">
        <w:rPr>
          <w:rFonts w:ascii="Times New Roman" w:hAnsi="Times New Roman" w:cs="Times New Roman"/>
          <w:sz w:val="28"/>
          <w:szCs w:val="28"/>
        </w:rPr>
        <w:t>на спицы колеса – 2 комплекта</w:t>
      </w:r>
    </w:p>
    <w:p w14:paraId="0D0F2346" w14:textId="2503D400" w:rsidR="00917127" w:rsidRPr="00B77D8C" w:rsidRDefault="00917127" w:rsidP="00B77D8C">
      <w:pPr>
        <w:pStyle w:val="a7"/>
        <w:numPr>
          <w:ilvl w:val="0"/>
          <w:numId w:val="195"/>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фонар</w:t>
      </w:r>
      <w:r w:rsidR="00890CDC" w:rsidRPr="00B77D8C">
        <w:rPr>
          <w:rFonts w:ascii="Times New Roman" w:hAnsi="Times New Roman" w:cs="Times New Roman"/>
          <w:sz w:val="28"/>
          <w:szCs w:val="28"/>
        </w:rPr>
        <w:t>ь</w:t>
      </w:r>
      <w:r w:rsidRPr="00B77D8C">
        <w:rPr>
          <w:rFonts w:ascii="Times New Roman" w:hAnsi="Times New Roman" w:cs="Times New Roman"/>
          <w:sz w:val="28"/>
          <w:szCs w:val="28"/>
        </w:rPr>
        <w:t xml:space="preserve"> и фары – 1 комплект</w:t>
      </w:r>
    </w:p>
    <w:p w14:paraId="18C8F924" w14:textId="77777777" w:rsidR="00917127" w:rsidRPr="00B77D8C" w:rsidRDefault="00917127" w:rsidP="00B77D8C">
      <w:pPr>
        <w:pStyle w:val="a7"/>
        <w:numPr>
          <w:ilvl w:val="0"/>
          <w:numId w:val="196"/>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Шлем велосипедный – 1 шт. </w:t>
      </w:r>
    </w:p>
    <w:p w14:paraId="710AA335" w14:textId="77777777" w:rsidR="00917127" w:rsidRPr="00B77D8C" w:rsidRDefault="00917127" w:rsidP="00B77D8C">
      <w:pPr>
        <w:pStyle w:val="a7"/>
        <w:numPr>
          <w:ilvl w:val="0"/>
          <w:numId w:val="196"/>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Налокотники – 1 шт.</w:t>
      </w:r>
    </w:p>
    <w:p w14:paraId="40240CE2" w14:textId="77777777" w:rsidR="00917127" w:rsidRPr="00B77D8C" w:rsidRDefault="00917127" w:rsidP="00B77D8C">
      <w:pPr>
        <w:pStyle w:val="a7"/>
        <w:numPr>
          <w:ilvl w:val="0"/>
          <w:numId w:val="196"/>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Наколенники – 1 шт.</w:t>
      </w:r>
    </w:p>
    <w:p w14:paraId="420F11D8" w14:textId="77777777" w:rsidR="00917127" w:rsidRPr="00B77D8C" w:rsidRDefault="00917127" w:rsidP="00B77D8C">
      <w:pPr>
        <w:pStyle w:val="a7"/>
        <w:numPr>
          <w:ilvl w:val="0"/>
          <w:numId w:val="196"/>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Зажим на штаны – 1 шт.</w:t>
      </w:r>
    </w:p>
    <w:p w14:paraId="572C59D8" w14:textId="77777777" w:rsidR="00917127" w:rsidRPr="00D85778" w:rsidRDefault="00917127"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p>
    <w:p w14:paraId="5B7F8D28" w14:textId="1EE8D90C"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Задачи</w:t>
      </w:r>
    </w:p>
    <w:p w14:paraId="475721A1" w14:textId="77777777"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1. </w:t>
      </w:r>
      <w:r w:rsidRPr="00D85778">
        <w:rPr>
          <w:rFonts w:ascii="Times New Roman" w:hAnsi="Times New Roman" w:cs="Times New Roman"/>
          <w:i/>
          <w:color w:val="000000"/>
          <w:sz w:val="28"/>
          <w:szCs w:val="28"/>
        </w:rPr>
        <w:t>Информационно-просветительские</w:t>
      </w:r>
      <w:r w:rsidRPr="00D85778">
        <w:rPr>
          <w:rFonts w:ascii="Times New Roman" w:hAnsi="Times New Roman" w:cs="Times New Roman"/>
          <w:i/>
          <w:sz w:val="28"/>
          <w:szCs w:val="28"/>
        </w:rPr>
        <w:t>:</w:t>
      </w:r>
    </w:p>
    <w:p w14:paraId="74B1FF1E" w14:textId="65DB5B0D" w:rsidR="00917127" w:rsidRPr="00B77D8C" w:rsidRDefault="00917127" w:rsidP="00B77D8C">
      <w:pPr>
        <w:pStyle w:val="a7"/>
        <w:numPr>
          <w:ilvl w:val="0"/>
          <w:numId w:val="19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познакомить детей с первоначальными знаниями о правилах безопасного поведения </w:t>
      </w:r>
      <w:r w:rsidR="009A1BAD" w:rsidRPr="00B77D8C">
        <w:rPr>
          <w:rFonts w:ascii="Times New Roman" w:hAnsi="Times New Roman" w:cs="Times New Roman"/>
          <w:sz w:val="28"/>
          <w:szCs w:val="28"/>
        </w:rPr>
        <w:t>на дорогах</w:t>
      </w:r>
      <w:r w:rsidRPr="00B77D8C">
        <w:rPr>
          <w:rFonts w:ascii="Times New Roman" w:hAnsi="Times New Roman" w:cs="Times New Roman"/>
          <w:sz w:val="28"/>
          <w:szCs w:val="28"/>
        </w:rPr>
        <w:t>;</w:t>
      </w:r>
    </w:p>
    <w:p w14:paraId="6B9515BC" w14:textId="2B40FCAE" w:rsidR="00917127" w:rsidRPr="00B77D8C" w:rsidRDefault="00917127" w:rsidP="00B77D8C">
      <w:pPr>
        <w:pStyle w:val="a7"/>
        <w:numPr>
          <w:ilvl w:val="0"/>
          <w:numId w:val="197"/>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научить различать дорожные знаки, обеспечивающие безопасное движение велосипедистов;</w:t>
      </w:r>
    </w:p>
    <w:p w14:paraId="516FC69B" w14:textId="772A7BD2" w:rsidR="00917127" w:rsidRPr="00B77D8C" w:rsidRDefault="00917127" w:rsidP="00B77D8C">
      <w:pPr>
        <w:pStyle w:val="a7"/>
        <w:numPr>
          <w:ilvl w:val="0"/>
          <w:numId w:val="197"/>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познакомить с системой оснащения велосипеда с позиции безопасности.</w:t>
      </w:r>
    </w:p>
    <w:p w14:paraId="48230525" w14:textId="77777777"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2. Воспитательные:</w:t>
      </w:r>
    </w:p>
    <w:p w14:paraId="0289384F" w14:textId="33DD149C" w:rsidR="00917127" w:rsidRPr="00B77D8C" w:rsidRDefault="00917127" w:rsidP="00B77D8C">
      <w:pPr>
        <w:pStyle w:val="a7"/>
        <w:numPr>
          <w:ilvl w:val="0"/>
          <w:numId w:val="19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shd w:val="clear" w:color="auto" w:fill="FFFFFF"/>
        </w:rPr>
        <w:t>воспитать навыки личной безопасности при перемещении на трёх- и двухколёсном транспорте</w:t>
      </w:r>
      <w:r w:rsidRPr="00B77D8C">
        <w:rPr>
          <w:rFonts w:ascii="Times New Roman" w:hAnsi="Times New Roman" w:cs="Times New Roman"/>
          <w:sz w:val="28"/>
          <w:szCs w:val="28"/>
        </w:rPr>
        <w:t xml:space="preserve">; </w:t>
      </w:r>
    </w:p>
    <w:p w14:paraId="6541D656" w14:textId="436C7F1C" w:rsidR="00917127" w:rsidRPr="00B77D8C" w:rsidRDefault="00917127" w:rsidP="00B77D8C">
      <w:pPr>
        <w:pStyle w:val="a7"/>
        <w:numPr>
          <w:ilvl w:val="0"/>
          <w:numId w:val="19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воспитать личность безопасного типа;</w:t>
      </w:r>
    </w:p>
    <w:p w14:paraId="29C87E75" w14:textId="61B50799" w:rsidR="00917127" w:rsidRPr="00B77D8C" w:rsidRDefault="00917127" w:rsidP="00B77D8C">
      <w:pPr>
        <w:pStyle w:val="a7"/>
        <w:numPr>
          <w:ilvl w:val="0"/>
          <w:numId w:val="198"/>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сформировать потребность в передаче полученных знаний своим родителям и друзьям;</w:t>
      </w:r>
    </w:p>
    <w:p w14:paraId="0BA8177D" w14:textId="78F15F9B" w:rsidR="00917127" w:rsidRPr="00B77D8C" w:rsidRDefault="00917127" w:rsidP="00B77D8C">
      <w:pPr>
        <w:pStyle w:val="a7"/>
        <w:numPr>
          <w:ilvl w:val="0"/>
          <w:numId w:val="198"/>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воспитать уважительное отношение к другим участникам дорожного движения.</w:t>
      </w:r>
    </w:p>
    <w:p w14:paraId="4A99C6BD" w14:textId="77777777" w:rsidR="00917127" w:rsidRPr="00D85778" w:rsidRDefault="00917127" w:rsidP="00917127">
      <w:pPr>
        <w:spacing w:after="0" w:line="360" w:lineRule="auto"/>
        <w:jc w:val="both"/>
        <w:rPr>
          <w:rFonts w:ascii="Times New Roman" w:hAnsi="Times New Roman" w:cs="Times New Roman"/>
          <w:sz w:val="28"/>
          <w:szCs w:val="28"/>
        </w:rPr>
      </w:pPr>
    </w:p>
    <w:p w14:paraId="086A2092" w14:textId="77777777"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3. Развивающие:</w:t>
      </w:r>
    </w:p>
    <w:p w14:paraId="6A7047B2" w14:textId="5EEDB425" w:rsidR="00917127" w:rsidRPr="00B77D8C" w:rsidRDefault="00917127" w:rsidP="00B77D8C">
      <w:pPr>
        <w:pStyle w:val="a7"/>
        <w:numPr>
          <w:ilvl w:val="0"/>
          <w:numId w:val="199"/>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развивать мотивацию к безопасному поведению;</w:t>
      </w:r>
    </w:p>
    <w:p w14:paraId="707B5C84" w14:textId="6024CC93" w:rsidR="00917127" w:rsidRPr="00B77D8C" w:rsidRDefault="00917127" w:rsidP="00B77D8C">
      <w:pPr>
        <w:pStyle w:val="a7"/>
        <w:numPr>
          <w:ilvl w:val="0"/>
          <w:numId w:val="199"/>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развивать у детей умение ориентироваться в дорожно-транспортной ситуации;</w:t>
      </w:r>
    </w:p>
    <w:p w14:paraId="47992086" w14:textId="7EC91B22" w:rsidR="00917127" w:rsidRPr="00B77D8C" w:rsidRDefault="00917127" w:rsidP="00B77D8C">
      <w:pPr>
        <w:pStyle w:val="a7"/>
        <w:numPr>
          <w:ilvl w:val="0"/>
          <w:numId w:val="199"/>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выработка у детей качественно новых двигательных навыков координирования своих движений с движениями других людей и перемещением предметов;</w:t>
      </w:r>
    </w:p>
    <w:p w14:paraId="58819629" w14:textId="4B9B3301" w:rsidR="00917127" w:rsidRPr="00B77D8C" w:rsidRDefault="00890CDC" w:rsidP="00B77D8C">
      <w:pPr>
        <w:pStyle w:val="a7"/>
        <w:numPr>
          <w:ilvl w:val="0"/>
          <w:numId w:val="199"/>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привить </w:t>
      </w:r>
      <w:r w:rsidR="00917127" w:rsidRPr="00B77D8C">
        <w:rPr>
          <w:rFonts w:ascii="Times New Roman" w:hAnsi="Times New Roman" w:cs="Times New Roman"/>
          <w:sz w:val="28"/>
          <w:szCs w:val="28"/>
        </w:rPr>
        <w:t>навык применения защитной экипировки при использовании велосипеда;</w:t>
      </w:r>
    </w:p>
    <w:p w14:paraId="7E6A88CB" w14:textId="1C007E97" w:rsidR="00917127" w:rsidRPr="00B77D8C" w:rsidRDefault="00917127" w:rsidP="00B77D8C">
      <w:pPr>
        <w:pStyle w:val="a7"/>
        <w:numPr>
          <w:ilvl w:val="0"/>
          <w:numId w:val="199"/>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научить безопасному перемещению на </w:t>
      </w:r>
      <w:r w:rsidR="00D5608F" w:rsidRPr="00B77D8C">
        <w:rPr>
          <w:rFonts w:ascii="Times New Roman" w:hAnsi="Times New Roman" w:cs="Times New Roman"/>
          <w:sz w:val="28"/>
          <w:szCs w:val="28"/>
        </w:rPr>
        <w:t xml:space="preserve">трёх- </w:t>
      </w:r>
      <w:r w:rsidRPr="00B77D8C">
        <w:rPr>
          <w:rFonts w:ascii="Times New Roman" w:hAnsi="Times New Roman" w:cs="Times New Roman"/>
          <w:sz w:val="28"/>
          <w:szCs w:val="28"/>
        </w:rPr>
        <w:t>и двухколёсном транспорте.</w:t>
      </w:r>
    </w:p>
    <w:p w14:paraId="580ED525" w14:textId="77777777" w:rsidR="00C44BE6" w:rsidRPr="00D85778" w:rsidRDefault="00ED0A44" w:rsidP="00A92EB1">
      <w:pPr>
        <w:pStyle w:val="2"/>
      </w:pPr>
      <w:r w:rsidRPr="00D85778">
        <w:tab/>
      </w:r>
      <w:r w:rsidRPr="00D85778">
        <w:tab/>
      </w:r>
    </w:p>
    <w:p w14:paraId="4C13E0F4" w14:textId="5A05166F" w:rsidR="00917127" w:rsidRDefault="00ED0A44" w:rsidP="00A92EB1">
      <w:pPr>
        <w:pStyle w:val="2"/>
      </w:pPr>
      <w:r w:rsidRPr="00D85778">
        <w:tab/>
      </w:r>
      <w:bookmarkStart w:id="32" w:name="_Toc508898419"/>
      <w:r w:rsidR="0074245A" w:rsidRPr="00B109EC">
        <w:t>План-сценарий занятия</w:t>
      </w:r>
      <w:bookmarkEnd w:id="32"/>
    </w:p>
    <w:p w14:paraId="31A9DBCA" w14:textId="77777777" w:rsidR="00B109EC" w:rsidRPr="00B109EC" w:rsidRDefault="00B109EC" w:rsidP="00B109EC"/>
    <w:p w14:paraId="5C61A47B" w14:textId="103A874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Знакомство с группой детей (3</w:t>
      </w:r>
      <w:r w:rsidR="00D5608F">
        <w:rPr>
          <w:rFonts w:ascii="Times New Roman" w:hAnsi="Times New Roman" w:cs="Times New Roman"/>
          <w:b/>
          <w:color w:val="000000" w:themeColor="text1"/>
          <w:sz w:val="28"/>
          <w:szCs w:val="28"/>
        </w:rPr>
        <w:t>–</w:t>
      </w:r>
      <w:r w:rsidRPr="00D85778">
        <w:rPr>
          <w:rFonts w:ascii="Times New Roman" w:hAnsi="Times New Roman" w:cs="Times New Roman"/>
          <w:b/>
          <w:color w:val="000000" w:themeColor="text1"/>
          <w:sz w:val="28"/>
          <w:szCs w:val="28"/>
        </w:rPr>
        <w:t>5 мин)</w:t>
      </w:r>
    </w:p>
    <w:p w14:paraId="28EFE331" w14:textId="3064784D" w:rsidR="00917127" w:rsidRPr="00D85778" w:rsidRDefault="00917127" w:rsidP="00917127">
      <w:pPr>
        <w:spacing w:after="0" w:line="312" w:lineRule="auto"/>
        <w:ind w:firstLine="708"/>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Здравствуйте, ребята! Меня зовут ………… Сегодня мы с вами проведем интереснейшее занятие, на котором будем учиться, играть, проводить эксперимент. Вы должны узнать много нового, полезного и интересного о том, как можно обезопасить себя при перемещении на велосипеде и что необходимо делать для того, чтобы ваша прогулка была безопасной. </w:t>
      </w:r>
    </w:p>
    <w:p w14:paraId="15EBA6D8"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0C6C705B"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Предварительный опрос (7 мин)</w:t>
      </w:r>
    </w:p>
    <w:p w14:paraId="371F1C44" w14:textId="77777777" w:rsidR="00917127" w:rsidRPr="00D85778" w:rsidRDefault="00917127" w:rsidP="00B77D8C">
      <w:pPr>
        <w:pStyle w:val="a7"/>
        <w:numPr>
          <w:ilvl w:val="0"/>
          <w:numId w:val="18"/>
        </w:numPr>
        <w:spacing w:after="0" w:line="360" w:lineRule="auto"/>
        <w:ind w:left="0" w:firstLine="709"/>
        <w:jc w:val="both"/>
        <w:rPr>
          <w:rFonts w:ascii="Times New Roman" w:hAnsi="Times New Roman" w:cs="Times New Roman"/>
          <w:b/>
          <w:sz w:val="28"/>
          <w:szCs w:val="28"/>
        </w:rPr>
      </w:pPr>
      <w:r w:rsidRPr="00D85778">
        <w:rPr>
          <w:rFonts w:ascii="Times New Roman" w:hAnsi="Times New Roman" w:cs="Times New Roman"/>
          <w:sz w:val="28"/>
          <w:szCs w:val="28"/>
        </w:rPr>
        <w:lastRenderedPageBreak/>
        <w:t>Правила дорожного движения нужно знать только водителям, а остальным они совершенно ни к чему, правильно?</w:t>
      </w:r>
    </w:p>
    <w:p w14:paraId="3F8C21F0" w14:textId="1A614A16" w:rsidR="009A1BAD" w:rsidRPr="00FC2885" w:rsidRDefault="00917127" w:rsidP="00B77D8C">
      <w:pPr>
        <w:pStyle w:val="a7"/>
        <w:numPr>
          <w:ilvl w:val="0"/>
          <w:numId w:val="18"/>
        </w:numPr>
        <w:spacing w:after="0" w:line="360" w:lineRule="auto"/>
        <w:ind w:left="0" w:firstLine="709"/>
        <w:jc w:val="both"/>
        <w:rPr>
          <w:rFonts w:ascii="Times New Roman" w:hAnsi="Times New Roman" w:cs="Times New Roman"/>
          <w:b/>
          <w:sz w:val="28"/>
          <w:szCs w:val="28"/>
        </w:rPr>
      </w:pPr>
      <w:r w:rsidRPr="0024761B">
        <w:rPr>
          <w:rFonts w:ascii="Times New Roman" w:hAnsi="Times New Roman" w:cs="Times New Roman"/>
          <w:sz w:val="28"/>
          <w:szCs w:val="28"/>
        </w:rPr>
        <w:t xml:space="preserve">Все знают, что «красный </w:t>
      </w:r>
      <w:r w:rsidR="009A1BAD" w:rsidRPr="0024761B">
        <w:rPr>
          <w:rFonts w:ascii="Times New Roman" w:hAnsi="Times New Roman" w:cs="Times New Roman"/>
          <w:sz w:val="28"/>
          <w:szCs w:val="28"/>
        </w:rPr>
        <w:t>сигнал пешеходного свето</w:t>
      </w:r>
      <w:r w:rsidR="009A1BAD" w:rsidRPr="009A1BAD">
        <w:rPr>
          <w:rFonts w:ascii="Times New Roman" w:hAnsi="Times New Roman" w:cs="Times New Roman"/>
          <w:sz w:val="28"/>
          <w:szCs w:val="28"/>
        </w:rPr>
        <w:t>фора</w:t>
      </w:r>
      <w:r w:rsidRPr="009A1BAD">
        <w:rPr>
          <w:rFonts w:ascii="Times New Roman" w:hAnsi="Times New Roman" w:cs="Times New Roman"/>
          <w:sz w:val="28"/>
          <w:szCs w:val="28"/>
        </w:rPr>
        <w:t xml:space="preserve"> – </w:t>
      </w:r>
      <w:r w:rsidR="009A1BAD" w:rsidRPr="009A1BAD">
        <w:rPr>
          <w:rFonts w:ascii="Times New Roman" w:hAnsi="Times New Roman" w:cs="Times New Roman"/>
          <w:sz w:val="28"/>
          <w:szCs w:val="28"/>
        </w:rPr>
        <w:t>переход запреще</w:t>
      </w:r>
      <w:r w:rsidR="00D5608F">
        <w:rPr>
          <w:rFonts w:ascii="Times New Roman" w:hAnsi="Times New Roman" w:cs="Times New Roman"/>
          <w:sz w:val="28"/>
          <w:szCs w:val="28"/>
        </w:rPr>
        <w:t>н</w:t>
      </w:r>
      <w:r w:rsidRPr="009A1BAD">
        <w:rPr>
          <w:rFonts w:ascii="Times New Roman" w:hAnsi="Times New Roman" w:cs="Times New Roman"/>
          <w:sz w:val="28"/>
          <w:szCs w:val="28"/>
        </w:rPr>
        <w:t xml:space="preserve">», а на зелёный сигнал светофора можно начинать движение. </w:t>
      </w:r>
    </w:p>
    <w:p w14:paraId="7DFEC7BB" w14:textId="77777777" w:rsidR="00917127" w:rsidRPr="009A1BAD" w:rsidRDefault="00917127" w:rsidP="00B77D8C">
      <w:pPr>
        <w:pStyle w:val="a7"/>
        <w:numPr>
          <w:ilvl w:val="0"/>
          <w:numId w:val="18"/>
        </w:numPr>
        <w:spacing w:after="0" w:line="360" w:lineRule="auto"/>
        <w:ind w:left="0" w:firstLine="709"/>
        <w:jc w:val="both"/>
        <w:rPr>
          <w:rFonts w:ascii="Times New Roman" w:hAnsi="Times New Roman" w:cs="Times New Roman"/>
          <w:b/>
          <w:sz w:val="28"/>
          <w:szCs w:val="28"/>
        </w:rPr>
      </w:pPr>
      <w:r w:rsidRPr="0024761B">
        <w:rPr>
          <w:rFonts w:ascii="Times New Roman" w:hAnsi="Times New Roman" w:cs="Times New Roman"/>
          <w:sz w:val="28"/>
          <w:szCs w:val="28"/>
        </w:rPr>
        <w:t xml:space="preserve">Что нужно сделать, прежде чем переходить </w:t>
      </w:r>
      <w:r w:rsidR="009A1BAD">
        <w:rPr>
          <w:rFonts w:ascii="Times New Roman" w:hAnsi="Times New Roman" w:cs="Times New Roman"/>
          <w:sz w:val="28"/>
          <w:szCs w:val="28"/>
        </w:rPr>
        <w:t>дорогу</w:t>
      </w:r>
      <w:r w:rsidRPr="009A1BAD">
        <w:rPr>
          <w:rFonts w:ascii="Times New Roman" w:hAnsi="Times New Roman" w:cs="Times New Roman"/>
          <w:sz w:val="28"/>
          <w:szCs w:val="28"/>
        </w:rPr>
        <w:t>?</w:t>
      </w:r>
    </w:p>
    <w:p w14:paraId="32413F14" w14:textId="77777777" w:rsidR="00917127" w:rsidRPr="00D85778" w:rsidRDefault="00917127" w:rsidP="00B77D8C">
      <w:pPr>
        <w:pStyle w:val="a7"/>
        <w:numPr>
          <w:ilvl w:val="0"/>
          <w:numId w:val="1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Что на дороге предупреждает нас об опасностях или подсказывает, на что нужно обратить внимание?</w:t>
      </w:r>
    </w:p>
    <w:p w14:paraId="0C1DBCB5" w14:textId="77777777" w:rsidR="00917127" w:rsidRPr="00D85778" w:rsidRDefault="00917127" w:rsidP="00B77D8C">
      <w:pPr>
        <w:pStyle w:val="a7"/>
        <w:numPr>
          <w:ilvl w:val="0"/>
          <w:numId w:val="1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Знаете ли вы, что есть специальные</w:t>
      </w:r>
      <w:r w:rsidR="009A1BAD">
        <w:rPr>
          <w:rFonts w:ascii="Times New Roman" w:hAnsi="Times New Roman" w:cs="Times New Roman"/>
          <w:sz w:val="28"/>
          <w:szCs w:val="28"/>
        </w:rPr>
        <w:t xml:space="preserve"> дорожные</w:t>
      </w:r>
      <w:r w:rsidRPr="00D85778">
        <w:rPr>
          <w:rFonts w:ascii="Times New Roman" w:hAnsi="Times New Roman" w:cs="Times New Roman"/>
          <w:sz w:val="28"/>
          <w:szCs w:val="28"/>
        </w:rPr>
        <w:t xml:space="preserve"> знаки для велосипедистов?</w:t>
      </w:r>
    </w:p>
    <w:p w14:paraId="6BDD2872" w14:textId="77777777" w:rsidR="00917127" w:rsidRPr="00D85778" w:rsidRDefault="00917127" w:rsidP="00B77D8C">
      <w:pPr>
        <w:pStyle w:val="a7"/>
        <w:numPr>
          <w:ilvl w:val="0"/>
          <w:numId w:val="1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Можно ли переезжать </w:t>
      </w:r>
      <w:r w:rsidR="009A1BAD">
        <w:rPr>
          <w:rFonts w:ascii="Times New Roman" w:hAnsi="Times New Roman" w:cs="Times New Roman"/>
          <w:sz w:val="28"/>
          <w:szCs w:val="28"/>
        </w:rPr>
        <w:t xml:space="preserve">дорогу по </w:t>
      </w:r>
      <w:r w:rsidRPr="00D85778">
        <w:rPr>
          <w:rFonts w:ascii="Times New Roman" w:hAnsi="Times New Roman" w:cs="Times New Roman"/>
          <w:sz w:val="28"/>
          <w:szCs w:val="28"/>
        </w:rPr>
        <w:t>пешеходн</w:t>
      </w:r>
      <w:r w:rsidR="009A1BAD">
        <w:rPr>
          <w:rFonts w:ascii="Times New Roman" w:hAnsi="Times New Roman" w:cs="Times New Roman"/>
          <w:sz w:val="28"/>
          <w:szCs w:val="28"/>
        </w:rPr>
        <w:t>ому</w:t>
      </w:r>
      <w:r w:rsidRPr="00D85778">
        <w:rPr>
          <w:rFonts w:ascii="Times New Roman" w:hAnsi="Times New Roman" w:cs="Times New Roman"/>
          <w:sz w:val="28"/>
          <w:szCs w:val="28"/>
        </w:rPr>
        <w:t xml:space="preserve"> переход</w:t>
      </w:r>
      <w:r w:rsidR="009A1BAD">
        <w:rPr>
          <w:rFonts w:ascii="Times New Roman" w:hAnsi="Times New Roman" w:cs="Times New Roman"/>
          <w:sz w:val="28"/>
          <w:szCs w:val="28"/>
        </w:rPr>
        <w:t>у</w:t>
      </w:r>
      <w:r w:rsidRPr="00D85778">
        <w:rPr>
          <w:rFonts w:ascii="Times New Roman" w:hAnsi="Times New Roman" w:cs="Times New Roman"/>
          <w:sz w:val="28"/>
          <w:szCs w:val="28"/>
        </w:rPr>
        <w:t xml:space="preserve"> на велосипеде?</w:t>
      </w:r>
    </w:p>
    <w:p w14:paraId="1E657C33" w14:textId="77777777" w:rsidR="00917127" w:rsidRPr="00D85778" w:rsidRDefault="00917127" w:rsidP="00B77D8C">
      <w:pPr>
        <w:pStyle w:val="a7"/>
        <w:numPr>
          <w:ilvl w:val="0"/>
          <w:numId w:val="1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Можно ли двигаться на велосипеде по дорогам с интенсивным движением </w:t>
      </w:r>
      <w:r w:rsidR="009A1BAD">
        <w:rPr>
          <w:rFonts w:ascii="Times New Roman" w:hAnsi="Times New Roman" w:cs="Times New Roman"/>
          <w:sz w:val="28"/>
          <w:szCs w:val="28"/>
        </w:rPr>
        <w:t>вместе</w:t>
      </w:r>
      <w:r w:rsidRPr="00D85778">
        <w:rPr>
          <w:rFonts w:ascii="Times New Roman" w:hAnsi="Times New Roman" w:cs="Times New Roman"/>
          <w:sz w:val="28"/>
          <w:szCs w:val="28"/>
        </w:rPr>
        <w:t xml:space="preserve"> с автомобилями?</w:t>
      </w:r>
    </w:p>
    <w:p w14:paraId="365A81D3" w14:textId="77777777" w:rsidR="00917127" w:rsidRPr="00D85778" w:rsidRDefault="00917127" w:rsidP="00917127">
      <w:pPr>
        <w:spacing w:after="0" w:line="360" w:lineRule="auto"/>
        <w:jc w:val="both"/>
        <w:rPr>
          <w:rFonts w:ascii="Times New Roman" w:hAnsi="Times New Roman" w:cs="Times New Roman"/>
          <w:sz w:val="28"/>
          <w:szCs w:val="28"/>
        </w:rPr>
      </w:pPr>
    </w:p>
    <w:p w14:paraId="69F88D11" w14:textId="77777777" w:rsidR="00890CDC" w:rsidRPr="00D85778" w:rsidRDefault="00890CDC" w:rsidP="00890CDC">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Ниже представлен план верных ответов. Отвечают дети, педагог</w:t>
      </w:r>
      <w:r w:rsidRPr="00DE00A9">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помогает</w:t>
      </w:r>
      <w:r>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и направляет, когда это необходимо.</w:t>
      </w:r>
    </w:p>
    <w:p w14:paraId="51D96F24" w14:textId="57CC7160"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Н</w:t>
      </w:r>
      <w:r w:rsidR="00917127" w:rsidRPr="00B77D8C">
        <w:rPr>
          <w:rFonts w:ascii="Times New Roman" w:hAnsi="Times New Roman" w:cs="Times New Roman"/>
          <w:sz w:val="28"/>
          <w:szCs w:val="28"/>
        </w:rPr>
        <w:t xml:space="preserve">ет, не правильно! Пешеход, велосипедист –  такие же участники движения. Поэтому </w:t>
      </w:r>
      <w:r w:rsidR="009A1BAD" w:rsidRPr="00B77D8C">
        <w:rPr>
          <w:rFonts w:ascii="Times New Roman" w:hAnsi="Times New Roman" w:cs="Times New Roman"/>
          <w:sz w:val="28"/>
          <w:szCs w:val="28"/>
        </w:rPr>
        <w:t>П</w:t>
      </w:r>
      <w:r w:rsidR="00917127" w:rsidRPr="00B77D8C">
        <w:rPr>
          <w:rFonts w:ascii="Times New Roman" w:hAnsi="Times New Roman" w:cs="Times New Roman"/>
          <w:sz w:val="28"/>
          <w:szCs w:val="28"/>
        </w:rPr>
        <w:t>равила</w:t>
      </w:r>
      <w:r w:rsidR="009A1BAD" w:rsidRPr="00B77D8C">
        <w:rPr>
          <w:rFonts w:ascii="Times New Roman" w:hAnsi="Times New Roman" w:cs="Times New Roman"/>
          <w:sz w:val="28"/>
          <w:szCs w:val="28"/>
        </w:rPr>
        <w:t xml:space="preserve"> </w:t>
      </w:r>
      <w:r w:rsidR="00B73E91">
        <w:rPr>
          <w:rFonts w:ascii="Times New Roman" w:hAnsi="Times New Roman" w:cs="Times New Roman"/>
          <w:sz w:val="28"/>
          <w:szCs w:val="28"/>
        </w:rPr>
        <w:t>д</w:t>
      </w:r>
      <w:r w:rsidR="009A1BAD" w:rsidRPr="00B77D8C">
        <w:rPr>
          <w:rFonts w:ascii="Times New Roman" w:hAnsi="Times New Roman" w:cs="Times New Roman"/>
          <w:sz w:val="28"/>
          <w:szCs w:val="28"/>
        </w:rPr>
        <w:t xml:space="preserve">орожного </w:t>
      </w:r>
      <w:r w:rsidR="00B73E91">
        <w:rPr>
          <w:rFonts w:ascii="Times New Roman" w:hAnsi="Times New Roman" w:cs="Times New Roman"/>
          <w:sz w:val="28"/>
          <w:szCs w:val="28"/>
        </w:rPr>
        <w:t>д</w:t>
      </w:r>
      <w:r w:rsidR="009A1BAD" w:rsidRPr="00B77D8C">
        <w:rPr>
          <w:rFonts w:ascii="Times New Roman" w:hAnsi="Times New Roman" w:cs="Times New Roman"/>
          <w:sz w:val="28"/>
          <w:szCs w:val="28"/>
        </w:rPr>
        <w:t>вижения</w:t>
      </w:r>
      <w:r w:rsidR="00917127" w:rsidRPr="00B77D8C">
        <w:rPr>
          <w:rFonts w:ascii="Times New Roman" w:hAnsi="Times New Roman" w:cs="Times New Roman"/>
          <w:sz w:val="28"/>
          <w:szCs w:val="28"/>
        </w:rPr>
        <w:t xml:space="preserve"> они должны знать очень хорошо.</w:t>
      </w:r>
    </w:p>
    <w:p w14:paraId="1D89A853" w14:textId="30001F76"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Н</w:t>
      </w:r>
      <w:r w:rsidR="00917127" w:rsidRPr="00B77D8C">
        <w:rPr>
          <w:rFonts w:ascii="Times New Roman" w:hAnsi="Times New Roman" w:cs="Times New Roman"/>
          <w:sz w:val="28"/>
          <w:szCs w:val="28"/>
        </w:rPr>
        <w:t>а жёлтый сигнал светофора движение запрещено. Нужно дождаться зелёного света!</w:t>
      </w:r>
    </w:p>
    <w:p w14:paraId="450B2F60" w14:textId="619F1C23"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w:t>
      </w:r>
      <w:r w:rsidR="00917127" w:rsidRPr="00B77D8C">
        <w:rPr>
          <w:rFonts w:ascii="Times New Roman" w:hAnsi="Times New Roman" w:cs="Times New Roman"/>
          <w:sz w:val="28"/>
          <w:szCs w:val="28"/>
        </w:rPr>
        <w:t>осмотреть налево, убедиться, что близко нет машин, и начать движение. Дойдя до середины улицы, нужно посмотреть направо и, убедившись в отсутствии машин, закончить переход.</w:t>
      </w:r>
    </w:p>
    <w:p w14:paraId="59254AB1" w14:textId="2392B99A"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w:t>
      </w:r>
      <w:r w:rsidR="00917127" w:rsidRPr="00B77D8C">
        <w:rPr>
          <w:rFonts w:ascii="Times New Roman" w:hAnsi="Times New Roman" w:cs="Times New Roman"/>
          <w:sz w:val="28"/>
          <w:szCs w:val="28"/>
        </w:rPr>
        <w:t>б опасностях нас предупреждают дорожные знаки, они же могут подсказать, на что обращать внимание.</w:t>
      </w:r>
    </w:p>
    <w:p w14:paraId="06AF59D2" w14:textId="123A2132"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Д</w:t>
      </w:r>
      <w:r w:rsidR="00917127" w:rsidRPr="00B77D8C">
        <w:rPr>
          <w:rFonts w:ascii="Times New Roman" w:hAnsi="Times New Roman" w:cs="Times New Roman"/>
          <w:sz w:val="28"/>
          <w:szCs w:val="28"/>
        </w:rPr>
        <w:t>а, есть специальные знаки. Их несколько. Они подсказывают, где может ехать велосипедист, а где – нет.</w:t>
      </w:r>
    </w:p>
    <w:p w14:paraId="101587E3" w14:textId="4DAA6E3E"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П</w:t>
      </w:r>
      <w:r w:rsidR="00033492" w:rsidRPr="00B77D8C">
        <w:rPr>
          <w:rFonts w:ascii="Times New Roman" w:hAnsi="Times New Roman" w:cs="Times New Roman"/>
          <w:sz w:val="28"/>
          <w:szCs w:val="28"/>
        </w:rPr>
        <w:t>ереходить можно, только</w:t>
      </w:r>
      <w:r w:rsidR="00917127" w:rsidRPr="00B77D8C">
        <w:rPr>
          <w:rFonts w:ascii="Times New Roman" w:hAnsi="Times New Roman" w:cs="Times New Roman"/>
          <w:sz w:val="28"/>
          <w:szCs w:val="28"/>
        </w:rPr>
        <w:t xml:space="preserve"> спешившись с велосипеда. Его нужно везти рядом.</w:t>
      </w:r>
    </w:p>
    <w:p w14:paraId="250AC497" w14:textId="1EFF4B5E" w:rsidR="00917127" w:rsidRPr="00B77D8C" w:rsidRDefault="00890CDC" w:rsidP="00B77D8C">
      <w:pPr>
        <w:pStyle w:val="a7"/>
        <w:numPr>
          <w:ilvl w:val="0"/>
          <w:numId w:val="28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Е</w:t>
      </w:r>
      <w:r w:rsidR="00917127" w:rsidRPr="00B77D8C">
        <w:rPr>
          <w:rFonts w:ascii="Times New Roman" w:hAnsi="Times New Roman" w:cs="Times New Roman"/>
          <w:sz w:val="28"/>
          <w:szCs w:val="28"/>
        </w:rPr>
        <w:t>сть возрастные ограничения, есть запреты в зависимости от возраста и вида дороги.</w:t>
      </w:r>
    </w:p>
    <w:p w14:paraId="2924A661" w14:textId="77777777" w:rsidR="00917127" w:rsidRPr="00D85778" w:rsidRDefault="00917127" w:rsidP="00917127">
      <w:pPr>
        <w:pStyle w:val="a7"/>
        <w:spacing w:after="0" w:line="360" w:lineRule="auto"/>
        <w:ind w:left="0" w:firstLine="709"/>
        <w:jc w:val="both"/>
        <w:rPr>
          <w:rFonts w:ascii="Times New Roman" w:hAnsi="Times New Roman" w:cs="Times New Roman"/>
          <w:i/>
          <w:sz w:val="28"/>
          <w:szCs w:val="28"/>
        </w:rPr>
      </w:pPr>
    </w:p>
    <w:p w14:paraId="7E0FA2B0" w14:textId="42FB2300"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r w:rsidRPr="00D85778">
        <w:rPr>
          <w:rFonts w:ascii="Times New Roman" w:hAnsi="Times New Roman" w:cs="Times New Roman"/>
          <w:b/>
          <w:color w:val="000000" w:themeColor="text1"/>
          <w:sz w:val="28"/>
          <w:szCs w:val="28"/>
        </w:rPr>
        <w:t xml:space="preserve">Этап </w:t>
      </w:r>
      <w:r w:rsidRPr="00D85778">
        <w:rPr>
          <w:rFonts w:ascii="Times New Roman" w:hAnsi="Times New Roman" w:cs="Times New Roman"/>
          <w:b/>
          <w:color w:val="000000" w:themeColor="text1"/>
          <w:sz w:val="28"/>
          <w:szCs w:val="28"/>
          <w:lang w:val="en-US"/>
        </w:rPr>
        <w:t>III</w:t>
      </w:r>
      <w:r w:rsidRPr="00D85778">
        <w:rPr>
          <w:rFonts w:ascii="Times New Roman" w:hAnsi="Times New Roman" w:cs="Times New Roman"/>
          <w:b/>
          <w:color w:val="000000" w:themeColor="text1"/>
          <w:sz w:val="28"/>
          <w:szCs w:val="28"/>
        </w:rPr>
        <w:t>. Обучающий (30</w:t>
      </w:r>
      <w:r w:rsidR="00D5608F">
        <w:rPr>
          <w:rFonts w:ascii="Times New Roman" w:hAnsi="Times New Roman" w:cs="Times New Roman"/>
          <w:b/>
          <w:color w:val="000000" w:themeColor="text1"/>
          <w:sz w:val="28"/>
          <w:szCs w:val="28"/>
        </w:rPr>
        <w:t>–</w:t>
      </w:r>
      <w:r w:rsidRPr="00D85778">
        <w:rPr>
          <w:rFonts w:ascii="Times New Roman" w:hAnsi="Times New Roman" w:cs="Times New Roman"/>
          <w:b/>
          <w:color w:val="000000" w:themeColor="text1"/>
          <w:sz w:val="28"/>
          <w:szCs w:val="28"/>
        </w:rPr>
        <w:t>35 мин)</w:t>
      </w:r>
    </w:p>
    <w:p w14:paraId="38E136C5" w14:textId="77777777" w:rsidR="00917127" w:rsidRPr="00D85778" w:rsidRDefault="00917127" w:rsidP="00917127">
      <w:pPr>
        <w:spacing w:after="0" w:line="312" w:lineRule="auto"/>
        <w:ind w:firstLine="708"/>
        <w:jc w:val="both"/>
        <w:rPr>
          <w:rFonts w:ascii="Times New Roman" w:hAnsi="Times New Roman" w:cs="Times New Roman"/>
          <w:b/>
          <w:color w:val="000000" w:themeColor="text1"/>
          <w:sz w:val="28"/>
          <w:szCs w:val="28"/>
        </w:rPr>
      </w:pPr>
    </w:p>
    <w:p w14:paraId="7918E9CC" w14:textId="689FAE19"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Молодцы! Теперь я убедился в том, что вы знаете </w:t>
      </w:r>
      <w:r w:rsidR="00890CDC" w:rsidRPr="00D85778">
        <w:rPr>
          <w:rFonts w:ascii="Times New Roman" w:hAnsi="Times New Roman" w:cs="Times New Roman"/>
          <w:sz w:val="28"/>
          <w:szCs w:val="28"/>
        </w:rPr>
        <w:t xml:space="preserve">уже многое </w:t>
      </w:r>
      <w:r w:rsidRPr="00D85778">
        <w:rPr>
          <w:rFonts w:ascii="Times New Roman" w:hAnsi="Times New Roman" w:cs="Times New Roman"/>
          <w:sz w:val="28"/>
          <w:szCs w:val="28"/>
        </w:rPr>
        <w:t>из правил дорожного движения.</w:t>
      </w:r>
    </w:p>
    <w:p w14:paraId="4BCE38F6" w14:textId="77777777"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А скажите мне, какие виды двухколёсного транспорта вы знаете?</w:t>
      </w:r>
    </w:p>
    <w:p w14:paraId="416C06F7" w14:textId="75BF0776"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i/>
          <w:sz w:val="28"/>
          <w:szCs w:val="28"/>
        </w:rPr>
        <w:t>Дети отвечают. Инструктор при необходимости помогает: велосипед,</w:t>
      </w:r>
      <w:r w:rsidR="009A1BAD">
        <w:rPr>
          <w:rFonts w:ascii="Times New Roman" w:hAnsi="Times New Roman" w:cs="Times New Roman"/>
          <w:i/>
          <w:sz w:val="28"/>
          <w:szCs w:val="28"/>
        </w:rPr>
        <w:t xml:space="preserve"> самокат, мопед</w:t>
      </w:r>
      <w:r w:rsidR="00D5608F">
        <w:rPr>
          <w:rFonts w:ascii="Times New Roman" w:hAnsi="Times New Roman" w:cs="Times New Roman"/>
          <w:i/>
          <w:sz w:val="28"/>
          <w:szCs w:val="28"/>
        </w:rPr>
        <w:t>.</w:t>
      </w:r>
    </w:p>
    <w:p w14:paraId="68540426" w14:textId="3C8E29E3"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w:t>
      </w:r>
      <w:r w:rsidR="009A1BAD" w:rsidRPr="00D85778">
        <w:rPr>
          <w:rFonts w:ascii="Times New Roman" w:hAnsi="Times New Roman" w:cs="Times New Roman"/>
          <w:sz w:val="28"/>
          <w:szCs w:val="28"/>
        </w:rPr>
        <w:t>Велосипеды давно</w:t>
      </w:r>
      <w:r w:rsidRPr="00D85778">
        <w:rPr>
          <w:rFonts w:ascii="Times New Roman" w:hAnsi="Times New Roman" w:cs="Times New Roman"/>
          <w:sz w:val="28"/>
          <w:szCs w:val="28"/>
        </w:rPr>
        <w:t xml:space="preserve"> вошли в жизнь людей. Их используют как для передвижения, так и для занятий спортом и просто для удовольствия. Мы не должны забывать, что это всё средства передвижения, а значит, могут нести не только удовольствие и пользу, но и опасность. Поэтому мы должны хорошо знать, как правильно и безопасно ими пользоваться. </w:t>
      </w:r>
    </w:p>
    <w:p w14:paraId="7A301E83" w14:textId="34E9B239" w:rsidR="00917127" w:rsidRPr="00D85778" w:rsidRDefault="00917127" w:rsidP="00917127">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Скажите, а на ч</w:t>
      </w:r>
      <w:r w:rsidR="00890CDC">
        <w:rPr>
          <w:rFonts w:ascii="Times New Roman" w:hAnsi="Times New Roman" w:cs="Times New Roman"/>
          <w:sz w:val="28"/>
          <w:szCs w:val="28"/>
        </w:rPr>
        <w:t>ё</w:t>
      </w:r>
      <w:r w:rsidRPr="00D85778">
        <w:rPr>
          <w:rFonts w:ascii="Times New Roman" w:hAnsi="Times New Roman" w:cs="Times New Roman"/>
          <w:sz w:val="28"/>
          <w:szCs w:val="28"/>
        </w:rPr>
        <w:t>м умеете кататься вы?</w:t>
      </w:r>
    </w:p>
    <w:p w14:paraId="230F7955" w14:textId="7D0B2C0B" w:rsidR="00917127" w:rsidRPr="00D85778" w:rsidRDefault="00917127" w:rsidP="00917127">
      <w:pPr>
        <w:ind w:firstLine="708"/>
        <w:rPr>
          <w:rFonts w:ascii="Times New Roman" w:hAnsi="Times New Roman" w:cs="Times New Roman"/>
          <w:i/>
          <w:sz w:val="28"/>
          <w:szCs w:val="28"/>
        </w:rPr>
      </w:pPr>
      <w:r w:rsidRPr="00D85778">
        <w:rPr>
          <w:rFonts w:ascii="Times New Roman" w:hAnsi="Times New Roman" w:cs="Times New Roman"/>
          <w:i/>
          <w:sz w:val="28"/>
          <w:szCs w:val="28"/>
        </w:rPr>
        <w:t>Дети отвечают.</w:t>
      </w:r>
    </w:p>
    <w:p w14:paraId="23AE8188" w14:textId="5A41533F" w:rsidR="00917127" w:rsidRPr="00D85778" w:rsidRDefault="00917127" w:rsidP="00917127">
      <w:pPr>
        <w:spacing w:after="0" w:line="360" w:lineRule="auto"/>
        <w:ind w:firstLine="709"/>
        <w:jc w:val="both"/>
        <w:rPr>
          <w:rFonts w:ascii="Times New Roman" w:hAnsi="Times New Roman" w:cs="Times New Roman"/>
          <w:i/>
        </w:rPr>
      </w:pPr>
      <w:r w:rsidRPr="00D85778">
        <w:rPr>
          <w:rFonts w:ascii="Times New Roman" w:hAnsi="Times New Roman" w:cs="Times New Roman"/>
          <w:sz w:val="28"/>
          <w:szCs w:val="28"/>
        </w:rPr>
        <w:t xml:space="preserve">А знаете ли вы, где для вас кататься безопасно? </w:t>
      </w:r>
      <w:r w:rsidRPr="00D85778">
        <w:rPr>
          <w:rFonts w:ascii="Times New Roman" w:hAnsi="Times New Roman" w:cs="Times New Roman"/>
          <w:i/>
          <w:sz w:val="28"/>
          <w:szCs w:val="28"/>
        </w:rPr>
        <w:t>Дети отвечают. Инструктор при необходимости помогает.</w:t>
      </w:r>
    </w:p>
    <w:p w14:paraId="78ABF51A" w14:textId="1723758D"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Правильно.  Дорога – не место для игр. Кататься вам можно только по двору, на стадионе, в парке или на специально предусмотренных для этого площадках</w:t>
      </w:r>
      <w:r w:rsidR="009A1BAD">
        <w:rPr>
          <w:rFonts w:ascii="Times New Roman" w:hAnsi="Times New Roman" w:cs="Times New Roman"/>
          <w:sz w:val="28"/>
          <w:szCs w:val="28"/>
        </w:rPr>
        <w:t>, вело</w:t>
      </w:r>
      <w:r w:rsidR="00002FC7">
        <w:rPr>
          <w:rFonts w:ascii="Times New Roman" w:hAnsi="Times New Roman" w:cs="Times New Roman"/>
          <w:sz w:val="28"/>
          <w:szCs w:val="28"/>
        </w:rPr>
        <w:t>-</w:t>
      </w:r>
      <w:r w:rsidR="009A1BAD">
        <w:rPr>
          <w:rFonts w:ascii="Times New Roman" w:hAnsi="Times New Roman" w:cs="Times New Roman"/>
          <w:sz w:val="28"/>
          <w:szCs w:val="28"/>
        </w:rPr>
        <w:t xml:space="preserve"> и велопешеходных дорожках. </w:t>
      </w:r>
      <w:r w:rsidRPr="00D85778">
        <w:rPr>
          <w:rFonts w:ascii="Times New Roman" w:hAnsi="Times New Roman" w:cs="Times New Roman"/>
          <w:sz w:val="28"/>
          <w:szCs w:val="28"/>
        </w:rPr>
        <w:t xml:space="preserve"> </w:t>
      </w:r>
    </w:p>
    <w:p w14:paraId="77E6D736" w14:textId="466157A5"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рассмотрим правила перемещения на двухколёсном транспорте на примере велосипеда</w:t>
      </w:r>
      <w:r w:rsidR="00890CDC">
        <w:rPr>
          <w:rFonts w:ascii="Times New Roman" w:hAnsi="Times New Roman" w:cs="Times New Roman"/>
          <w:sz w:val="28"/>
          <w:szCs w:val="28"/>
        </w:rPr>
        <w:t>.</w:t>
      </w:r>
    </w:p>
    <w:p w14:paraId="6DDB1AB1" w14:textId="1739BE94" w:rsidR="00917127" w:rsidRPr="00D85778" w:rsidRDefault="00002FC7" w:rsidP="00917127">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У</w:t>
      </w:r>
      <w:r w:rsidR="00917127" w:rsidRPr="00D85778">
        <w:rPr>
          <w:rFonts w:ascii="Times New Roman" w:hAnsi="Times New Roman" w:cs="Times New Roman"/>
          <w:b/>
          <w:sz w:val="28"/>
          <w:szCs w:val="28"/>
        </w:rPr>
        <w:t>правлять велосипедом необходимо всегда двумя руками.</w:t>
      </w:r>
      <w:r w:rsidR="00917127" w:rsidRPr="00D85778">
        <w:rPr>
          <w:rFonts w:ascii="Times New Roman" w:hAnsi="Times New Roman" w:cs="Times New Roman"/>
          <w:sz w:val="28"/>
          <w:szCs w:val="28"/>
        </w:rPr>
        <w:t xml:space="preserve"> Так вы сможете легче контролировать траекторию движения вашего велосипеда. </w:t>
      </w:r>
    </w:p>
    <w:p w14:paraId="099BDDAF" w14:textId="437C2A6E"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lastRenderedPageBreak/>
        <w:t xml:space="preserve">Часто можно видеть, как на одном велосипеде едут двое, а то и больше человек. Как вы думаете, это безопасно? </w:t>
      </w:r>
      <w:r w:rsidRPr="00D85778">
        <w:rPr>
          <w:rFonts w:ascii="Times New Roman" w:hAnsi="Times New Roman" w:cs="Times New Roman"/>
          <w:i/>
          <w:sz w:val="28"/>
          <w:szCs w:val="28"/>
        </w:rPr>
        <w:t xml:space="preserve">Дети отвечают. </w:t>
      </w:r>
    </w:p>
    <w:p w14:paraId="3B942CE9" w14:textId="4D76021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Выбирайте места для катания таким образом, чтобы дорога</w:t>
      </w:r>
      <w:r w:rsidR="009A1BAD">
        <w:rPr>
          <w:rFonts w:ascii="Times New Roman" w:hAnsi="Times New Roman" w:cs="Times New Roman"/>
          <w:b/>
          <w:sz w:val="28"/>
          <w:szCs w:val="28"/>
        </w:rPr>
        <w:t xml:space="preserve"> и движущиеся автомобили</w:t>
      </w:r>
      <w:r w:rsidRPr="00D85778">
        <w:rPr>
          <w:rFonts w:ascii="Times New Roman" w:hAnsi="Times New Roman" w:cs="Times New Roman"/>
          <w:b/>
          <w:sz w:val="28"/>
          <w:szCs w:val="28"/>
        </w:rPr>
        <w:t xml:space="preserve"> был</w:t>
      </w:r>
      <w:r w:rsidR="009A1BAD">
        <w:rPr>
          <w:rFonts w:ascii="Times New Roman" w:hAnsi="Times New Roman" w:cs="Times New Roman"/>
          <w:b/>
          <w:sz w:val="28"/>
          <w:szCs w:val="28"/>
        </w:rPr>
        <w:t>и</w:t>
      </w:r>
      <w:r w:rsidRPr="00D85778">
        <w:rPr>
          <w:rFonts w:ascii="Times New Roman" w:hAnsi="Times New Roman" w:cs="Times New Roman"/>
          <w:b/>
          <w:sz w:val="28"/>
          <w:szCs w:val="28"/>
        </w:rPr>
        <w:t xml:space="preserve"> от вас как можно дальше.</w:t>
      </w:r>
      <w:r w:rsidRPr="00D85778">
        <w:rPr>
          <w:rFonts w:ascii="Times New Roman" w:hAnsi="Times New Roman" w:cs="Times New Roman"/>
          <w:sz w:val="28"/>
          <w:szCs w:val="28"/>
        </w:rPr>
        <w:t xml:space="preserve"> Потому что ваше появление на проезжей части станет для водителя неприятной неожиданностью. Даже если водитель вас заметит, он может не успеть остановить автомобиль! </w:t>
      </w:r>
    </w:p>
    <w:p w14:paraId="3E8BB22C" w14:textId="77777777" w:rsidR="00917127" w:rsidRPr="00D85778" w:rsidRDefault="00917127" w:rsidP="00917127">
      <w:pPr>
        <w:spacing w:after="0" w:line="360" w:lineRule="auto"/>
        <w:ind w:firstLine="709"/>
        <w:jc w:val="both"/>
        <w:rPr>
          <w:rFonts w:ascii="Times New Roman" w:hAnsi="Times New Roman" w:cs="Times New Roman"/>
          <w:sz w:val="28"/>
          <w:szCs w:val="28"/>
        </w:rPr>
      </w:pPr>
    </w:p>
    <w:p w14:paraId="103F1F6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проведем маленький эксперимент. Как вы думаете, можно ли мгновенно остановиться? Например, сможет кто-то из вас пробежать несколько шагов и остановиться в момент, когда я хлопну в ладоши? Давайте попробуем.</w:t>
      </w:r>
    </w:p>
    <w:p w14:paraId="60A5391D" w14:textId="4ACB3970"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По моей команде вы начинаете бежать и, как только я хлопну в ладоши, пытаетесь остановиться. </w:t>
      </w:r>
      <w:r w:rsidRPr="00D85778">
        <w:rPr>
          <w:rFonts w:ascii="Times New Roman" w:hAnsi="Times New Roman" w:cs="Times New Roman"/>
          <w:i/>
          <w:sz w:val="28"/>
          <w:szCs w:val="28"/>
        </w:rPr>
        <w:t>Дети выполняют задачу. Необходимо</w:t>
      </w:r>
      <w:r w:rsidR="00002FC7">
        <w:rPr>
          <w:rFonts w:ascii="Times New Roman" w:hAnsi="Times New Roman" w:cs="Times New Roman"/>
          <w:i/>
          <w:sz w:val="28"/>
          <w:szCs w:val="28"/>
        </w:rPr>
        <w:t>,</w:t>
      </w:r>
      <w:r w:rsidRPr="00D85778">
        <w:rPr>
          <w:rFonts w:ascii="Times New Roman" w:hAnsi="Times New Roman" w:cs="Times New Roman"/>
          <w:i/>
          <w:sz w:val="28"/>
          <w:szCs w:val="28"/>
        </w:rPr>
        <w:t xml:space="preserve"> чтоб</w:t>
      </w:r>
      <w:r w:rsidR="00002FC7">
        <w:rPr>
          <w:rFonts w:ascii="Times New Roman" w:hAnsi="Times New Roman" w:cs="Times New Roman"/>
          <w:i/>
          <w:sz w:val="28"/>
          <w:szCs w:val="28"/>
        </w:rPr>
        <w:t>ы</w:t>
      </w:r>
      <w:r w:rsidRPr="00D85778">
        <w:rPr>
          <w:rFonts w:ascii="Times New Roman" w:hAnsi="Times New Roman" w:cs="Times New Roman"/>
          <w:i/>
          <w:sz w:val="28"/>
          <w:szCs w:val="28"/>
        </w:rPr>
        <w:t xml:space="preserve"> ребёнок набрал небольшую скорость. Важно, чтобы инструктор был готов поймать ребёнка в случае падения.</w:t>
      </w:r>
    </w:p>
    <w:p w14:paraId="3D8D074B" w14:textId="26841179"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Ну что, удалось ли остановиться сразу? </w:t>
      </w:r>
      <w:r w:rsidRPr="00D85778">
        <w:rPr>
          <w:rFonts w:ascii="Times New Roman" w:hAnsi="Times New Roman" w:cs="Times New Roman"/>
          <w:i/>
          <w:sz w:val="28"/>
          <w:szCs w:val="28"/>
        </w:rPr>
        <w:t>Дети отвечают.</w:t>
      </w:r>
    </w:p>
    <w:p w14:paraId="665DA874" w14:textId="79240BDA"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тот момент, когда вы хотели остановиться, как будто какая-то сила подталкивала </w:t>
      </w:r>
      <w:r w:rsidR="00002FC7">
        <w:rPr>
          <w:rFonts w:ascii="Times New Roman" w:hAnsi="Times New Roman" w:cs="Times New Roman"/>
          <w:sz w:val="28"/>
          <w:szCs w:val="28"/>
        </w:rPr>
        <w:t xml:space="preserve">вас </w:t>
      </w:r>
      <w:r w:rsidRPr="00D85778">
        <w:rPr>
          <w:rFonts w:ascii="Times New Roman" w:hAnsi="Times New Roman" w:cs="Times New Roman"/>
          <w:sz w:val="28"/>
          <w:szCs w:val="28"/>
        </w:rPr>
        <w:t>в спину</w:t>
      </w:r>
      <w:r w:rsidR="00890CDC">
        <w:rPr>
          <w:rFonts w:ascii="Times New Roman" w:hAnsi="Times New Roman" w:cs="Times New Roman"/>
          <w:sz w:val="28"/>
          <w:szCs w:val="28"/>
        </w:rPr>
        <w:t>, и</w:t>
      </w:r>
      <w:r w:rsidRPr="00D85778">
        <w:rPr>
          <w:rFonts w:ascii="Times New Roman" w:hAnsi="Times New Roman" w:cs="Times New Roman"/>
          <w:sz w:val="28"/>
          <w:szCs w:val="28"/>
        </w:rPr>
        <w:t xml:space="preserve"> пришлось сделать ещё пару шагов. Какой вывод мы с вами можем сделать? Совершенно верно – невозможно сразу остановиться, особенно если двигаешься со скоростью.</w:t>
      </w:r>
    </w:p>
    <w:p w14:paraId="32144CAC" w14:textId="2E5EB560"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Теперь давайте решим ещё одну задачку. Нам нужно перейти дорогу с велосипедом. Как же это сделать? </w:t>
      </w:r>
      <w:r w:rsidRPr="00D85778">
        <w:rPr>
          <w:rFonts w:ascii="Times New Roman" w:hAnsi="Times New Roman" w:cs="Times New Roman"/>
          <w:i/>
          <w:sz w:val="28"/>
          <w:szCs w:val="28"/>
        </w:rPr>
        <w:t>Дети отвечают.</w:t>
      </w:r>
    </w:p>
    <w:p w14:paraId="4FCE36DA" w14:textId="0260EDAF"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Молодцы. Сначала мы находим пешеходный переход. Пере</w:t>
      </w:r>
      <w:r w:rsidR="009A1BAD">
        <w:rPr>
          <w:rFonts w:ascii="Times New Roman" w:hAnsi="Times New Roman" w:cs="Times New Roman"/>
          <w:sz w:val="28"/>
          <w:szCs w:val="28"/>
        </w:rPr>
        <w:t>д переходом</w:t>
      </w:r>
      <w:r w:rsidRPr="00D85778">
        <w:rPr>
          <w:rFonts w:ascii="Times New Roman" w:hAnsi="Times New Roman" w:cs="Times New Roman"/>
          <w:sz w:val="28"/>
          <w:szCs w:val="28"/>
        </w:rPr>
        <w:t xml:space="preserve"> необходимо спешиться и везти велосипед рядом. Если вы едете, то, во-первых, можете помешать пешеходам, а во-вторых, в случае появления автомобиля не сможете от него увернуться. Почему? Потому что водителю необходимо </w:t>
      </w:r>
      <w:r w:rsidRPr="00D85778">
        <w:rPr>
          <w:rFonts w:ascii="Times New Roman" w:hAnsi="Times New Roman" w:cs="Times New Roman"/>
          <w:sz w:val="28"/>
          <w:szCs w:val="28"/>
        </w:rPr>
        <w:lastRenderedPageBreak/>
        <w:t>успеть среагировать на опасность. Даже люди с хорошей реакцией могут не успеть остановиться. И не забудьте рассказать об этом своим родителям.</w:t>
      </w:r>
    </w:p>
    <w:p w14:paraId="351B3744" w14:textId="7EF857F4"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Теперь мы проведем ещё один весёлый эксперимент. У кого из вас самая быстрая реакция? Мне нужны четыре участника. </w:t>
      </w:r>
      <w:r w:rsidRPr="00B77D8C">
        <w:rPr>
          <w:rFonts w:ascii="Times New Roman" w:hAnsi="Times New Roman" w:cs="Times New Roman"/>
          <w:i/>
          <w:sz w:val="28"/>
          <w:szCs w:val="28"/>
        </w:rPr>
        <w:t>Инструктор предлагает детям пройти простой опрос.</w:t>
      </w:r>
    </w:p>
    <w:p w14:paraId="7023FF05" w14:textId="185333CA"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Вариант 1</w:t>
      </w:r>
      <w:r w:rsidRPr="00D85778">
        <w:rPr>
          <w:rFonts w:ascii="Times New Roman" w:hAnsi="Times New Roman" w:cs="Times New Roman"/>
          <w:sz w:val="28"/>
          <w:szCs w:val="28"/>
        </w:rPr>
        <w:t xml:space="preserve"> (простой)</w:t>
      </w:r>
      <w:r w:rsidR="00890CDC">
        <w:rPr>
          <w:rFonts w:ascii="Times New Roman" w:hAnsi="Times New Roman" w:cs="Times New Roman"/>
          <w:sz w:val="28"/>
          <w:szCs w:val="28"/>
        </w:rPr>
        <w:t>.</w:t>
      </w:r>
      <w:r w:rsidRPr="00D85778">
        <w:rPr>
          <w:rFonts w:ascii="Times New Roman" w:hAnsi="Times New Roman" w:cs="Times New Roman"/>
          <w:sz w:val="28"/>
          <w:szCs w:val="28"/>
        </w:rPr>
        <w:t xml:space="preserve"> Инструктор берет линейку двумя пальцами у максимального значения и опускает её вниз. Участник располагает свою руку в другом конце линейки таким образом, чтоб она проходила между пальцами в районе минимальных значений.  Тренер просит поймать линейку. Он отпускает ее без предупреждения, а участник ловит. Затем записывает значение на доске. Задание проходят все четыре участника.</w:t>
      </w:r>
    </w:p>
    <w:p w14:paraId="2FFB626C" w14:textId="1C59974C"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Вариант 2</w:t>
      </w:r>
      <w:r w:rsidR="00890CDC">
        <w:rPr>
          <w:rFonts w:ascii="Times New Roman" w:hAnsi="Times New Roman" w:cs="Times New Roman"/>
          <w:sz w:val="28"/>
          <w:szCs w:val="28"/>
        </w:rPr>
        <w:t>.</w:t>
      </w:r>
      <w:r w:rsidRPr="00D85778">
        <w:rPr>
          <w:rFonts w:ascii="Times New Roman" w:hAnsi="Times New Roman" w:cs="Times New Roman"/>
          <w:sz w:val="28"/>
          <w:szCs w:val="28"/>
        </w:rPr>
        <w:t xml:space="preserve"> На планшете, используя программу для замеров времени реакции, </w:t>
      </w:r>
      <w:r w:rsidR="00F866A3">
        <w:rPr>
          <w:rFonts w:ascii="Times New Roman" w:hAnsi="Times New Roman" w:cs="Times New Roman"/>
          <w:sz w:val="28"/>
          <w:szCs w:val="28"/>
        </w:rPr>
        <w:t xml:space="preserve">замеряем скорость реакции </w:t>
      </w:r>
      <w:r w:rsidRPr="00D85778">
        <w:rPr>
          <w:rFonts w:ascii="Times New Roman" w:hAnsi="Times New Roman" w:cs="Times New Roman"/>
          <w:sz w:val="28"/>
          <w:szCs w:val="28"/>
        </w:rPr>
        <w:t>четырёх участников. Значения записываем на доске.</w:t>
      </w:r>
    </w:p>
    <w:p w14:paraId="59FB8999"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Итак, какой вывод мы сделаем? Каждому человеку необходимо время на реагирование. Не стоит думать, что в момент, когда вас заметили, транспортное средство мгновенно начнет тормозить. Более того, чем внезапнее появилась опасность, тем позже на неё среагируют. </w:t>
      </w:r>
    </w:p>
    <w:p w14:paraId="21DA8D8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Важно запомнить места, где вас могут не заметить</w:t>
      </w:r>
      <w:r w:rsidR="009A1BAD">
        <w:rPr>
          <w:rFonts w:ascii="Times New Roman" w:hAnsi="Times New Roman" w:cs="Times New Roman"/>
          <w:sz w:val="28"/>
          <w:szCs w:val="28"/>
        </w:rPr>
        <w:t xml:space="preserve"> водители</w:t>
      </w:r>
      <w:r w:rsidRPr="00D85778">
        <w:rPr>
          <w:rFonts w:ascii="Times New Roman" w:hAnsi="Times New Roman" w:cs="Times New Roman"/>
          <w:sz w:val="28"/>
          <w:szCs w:val="28"/>
        </w:rPr>
        <w:t>:</w:t>
      </w:r>
    </w:p>
    <w:p w14:paraId="5874FAF7" w14:textId="340E0D83" w:rsidR="00917127" w:rsidRPr="00D85778"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17127" w:rsidRPr="00D85778">
        <w:rPr>
          <w:rFonts w:ascii="Times New Roman" w:hAnsi="Times New Roman" w:cs="Times New Roman"/>
          <w:sz w:val="28"/>
          <w:szCs w:val="28"/>
        </w:rPr>
        <w:t xml:space="preserve">ас скрывает </w:t>
      </w:r>
      <w:r w:rsidR="009A1BAD">
        <w:rPr>
          <w:rFonts w:ascii="Times New Roman" w:hAnsi="Times New Roman" w:cs="Times New Roman"/>
          <w:sz w:val="28"/>
          <w:szCs w:val="28"/>
        </w:rPr>
        <w:t xml:space="preserve">другой </w:t>
      </w:r>
      <w:r w:rsidR="00917127" w:rsidRPr="00D85778">
        <w:rPr>
          <w:rFonts w:ascii="Times New Roman" w:hAnsi="Times New Roman" w:cs="Times New Roman"/>
          <w:sz w:val="28"/>
          <w:szCs w:val="28"/>
        </w:rPr>
        <w:t>автомобиль</w:t>
      </w:r>
    </w:p>
    <w:p w14:paraId="1ACCBE09" w14:textId="1A291855" w:rsidR="00917127" w:rsidRPr="00D85778"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17127" w:rsidRPr="00D85778">
        <w:rPr>
          <w:rFonts w:ascii="Times New Roman" w:hAnsi="Times New Roman" w:cs="Times New Roman"/>
          <w:sz w:val="28"/>
          <w:szCs w:val="28"/>
        </w:rPr>
        <w:t>ас скрывают кусты</w:t>
      </w:r>
      <w:r w:rsidR="009A1BAD">
        <w:rPr>
          <w:rFonts w:ascii="Times New Roman" w:hAnsi="Times New Roman" w:cs="Times New Roman"/>
          <w:sz w:val="28"/>
          <w:szCs w:val="28"/>
        </w:rPr>
        <w:t>, строения, дорожные работы</w:t>
      </w:r>
    </w:p>
    <w:p w14:paraId="3BA30CC0" w14:textId="35974222" w:rsidR="008E4E8A"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17127" w:rsidRPr="00D85778">
        <w:rPr>
          <w:rFonts w:ascii="Times New Roman" w:hAnsi="Times New Roman" w:cs="Times New Roman"/>
          <w:sz w:val="28"/>
          <w:szCs w:val="28"/>
        </w:rPr>
        <w:t xml:space="preserve">ересечения тротуара с </w:t>
      </w:r>
      <w:r w:rsidR="009A1BAD">
        <w:rPr>
          <w:rFonts w:ascii="Times New Roman" w:hAnsi="Times New Roman" w:cs="Times New Roman"/>
          <w:sz w:val="28"/>
          <w:szCs w:val="28"/>
        </w:rPr>
        <w:t>проезжей частью</w:t>
      </w:r>
    </w:p>
    <w:p w14:paraId="792D0567" w14:textId="06D0D03F" w:rsidR="00917127" w:rsidRPr="00D85778"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E4E8A">
        <w:rPr>
          <w:rFonts w:ascii="Times New Roman" w:hAnsi="Times New Roman" w:cs="Times New Roman"/>
          <w:sz w:val="28"/>
          <w:szCs w:val="28"/>
        </w:rPr>
        <w:t>ри выезде из арок, дворов</w:t>
      </w:r>
    </w:p>
    <w:p w14:paraId="4F353096" w14:textId="13D1B5B7" w:rsidR="00917127" w:rsidRPr="00D85778"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17127" w:rsidRPr="00D85778">
        <w:rPr>
          <w:rFonts w:ascii="Times New Roman" w:hAnsi="Times New Roman" w:cs="Times New Roman"/>
          <w:sz w:val="28"/>
          <w:szCs w:val="28"/>
        </w:rPr>
        <w:t>оворот проезжей части</w:t>
      </w:r>
    </w:p>
    <w:p w14:paraId="4695C12F" w14:textId="6F34E320" w:rsidR="00917127" w:rsidRPr="00D85778" w:rsidRDefault="00F866A3" w:rsidP="00B77D8C">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17127" w:rsidRPr="00D85778">
        <w:rPr>
          <w:rFonts w:ascii="Times New Roman" w:hAnsi="Times New Roman" w:cs="Times New Roman"/>
          <w:sz w:val="28"/>
          <w:szCs w:val="28"/>
        </w:rPr>
        <w:t>ы резко меняете направление движения</w:t>
      </w:r>
    </w:p>
    <w:p w14:paraId="7A2107FB"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Часто встречаются ситуации, когда есть необходимость разъехаться с пешеходами или припаркованными автомобилями. </w:t>
      </w:r>
    </w:p>
    <w:p w14:paraId="603C1534" w14:textId="4E330D24"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Когда вы едете навстречу пешеходу, в разъезде участвуют оба участника движения. Снизьте скорость, ведь пешеход тоже должен понять, как вам безопасно разъехаться. Если вы едете быстро, то времени для принятия решения может быть недостаточно. Следите за действиями пешехода, старайтесь разъехаться с</w:t>
      </w:r>
      <w:r w:rsidR="00F866A3">
        <w:rPr>
          <w:rFonts w:ascii="Times New Roman" w:hAnsi="Times New Roman" w:cs="Times New Roman"/>
          <w:sz w:val="28"/>
          <w:szCs w:val="28"/>
        </w:rPr>
        <w:t xml:space="preserve"> той</w:t>
      </w:r>
      <w:r w:rsidRPr="00D85778">
        <w:rPr>
          <w:rFonts w:ascii="Times New Roman" w:hAnsi="Times New Roman" w:cs="Times New Roman"/>
          <w:sz w:val="28"/>
          <w:szCs w:val="28"/>
        </w:rPr>
        <w:t xml:space="preserve"> стороны, где больше всего свободного места. Но помните, что необходимо при этом посмотреть по сторонам. Ведь объезжая одного пешехода, можно нечаянно задеть другого.</w:t>
      </w:r>
    </w:p>
    <w:p w14:paraId="7C0650D1" w14:textId="178BFE24"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вы приближаетесь к пешеходу со спины, то будьте особенно внимательны. Пешеход вас не видит, и вам принимать решение, как безопасно с ним разъехаться. Снизьте скорость и предупредите пешехода издалека </w:t>
      </w:r>
      <w:r w:rsidR="008E4E8A">
        <w:rPr>
          <w:rFonts w:ascii="Times New Roman" w:hAnsi="Times New Roman" w:cs="Times New Roman"/>
          <w:sz w:val="28"/>
          <w:szCs w:val="28"/>
        </w:rPr>
        <w:t>звуковым сигнал</w:t>
      </w:r>
      <w:r w:rsidRPr="00D85778">
        <w:rPr>
          <w:rFonts w:ascii="Times New Roman" w:hAnsi="Times New Roman" w:cs="Times New Roman"/>
          <w:sz w:val="28"/>
          <w:szCs w:val="28"/>
        </w:rPr>
        <w:t xml:space="preserve">ом. Или просто попросите пропустить вас. </w:t>
      </w:r>
    </w:p>
    <w:p w14:paraId="19575578"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Давайте вспомним про передвижение во дворе. Ведь там обычно много припаркованных автомобилей. </w:t>
      </w:r>
    </w:p>
    <w:p w14:paraId="467693AA"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Дети, скажите, чем опасны припаркованные автомобили? </w:t>
      </w:r>
    </w:p>
    <w:p w14:paraId="4E0BCE01" w14:textId="78EC084F"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w:t>
      </w:r>
    </w:p>
    <w:p w14:paraId="35EACFC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Правильно. А ещё водитель или пассажиры могут внезапно открыть дверь</w:t>
      </w:r>
      <w:r w:rsidR="008E4E8A">
        <w:rPr>
          <w:rFonts w:ascii="Times New Roman" w:hAnsi="Times New Roman" w:cs="Times New Roman"/>
          <w:sz w:val="28"/>
          <w:szCs w:val="28"/>
        </w:rPr>
        <w:t xml:space="preserve"> автомобиля</w:t>
      </w:r>
      <w:r w:rsidRPr="00D85778">
        <w:rPr>
          <w:rFonts w:ascii="Times New Roman" w:hAnsi="Times New Roman" w:cs="Times New Roman"/>
          <w:sz w:val="28"/>
          <w:szCs w:val="28"/>
        </w:rPr>
        <w:t xml:space="preserve"> и задеть вас. Поэтому старайтесь держаться от них подальше. </w:t>
      </w:r>
    </w:p>
    <w:p w14:paraId="0C3125B0" w14:textId="4B5F1641"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Инструктор показывает фотографию припаркованного автомобиля с признаками начала движения.</w:t>
      </w:r>
    </w:p>
    <w:p w14:paraId="547F8D1B" w14:textId="6BCE6980"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Также автомобиль может </w:t>
      </w:r>
      <w:r w:rsidR="00F866A3" w:rsidRPr="00D85778">
        <w:rPr>
          <w:rFonts w:ascii="Times New Roman" w:hAnsi="Times New Roman" w:cs="Times New Roman"/>
          <w:sz w:val="28"/>
          <w:szCs w:val="28"/>
        </w:rPr>
        <w:t xml:space="preserve">внезапно </w:t>
      </w:r>
      <w:r w:rsidRPr="00D85778">
        <w:rPr>
          <w:rFonts w:ascii="Times New Roman" w:hAnsi="Times New Roman" w:cs="Times New Roman"/>
          <w:sz w:val="28"/>
          <w:szCs w:val="28"/>
        </w:rPr>
        <w:t>поехать. Но есть признаки, которые помогут вам вовремя среагировать:</w:t>
      </w:r>
    </w:p>
    <w:p w14:paraId="3C55192E" w14:textId="68B24FCE" w:rsidR="00917127" w:rsidRPr="00D85778" w:rsidRDefault="00F866A3" w:rsidP="00B77D8C">
      <w:pPr>
        <w:pStyle w:val="a7"/>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917127" w:rsidRPr="00D85778">
        <w:rPr>
          <w:rFonts w:ascii="Times New Roman" w:hAnsi="Times New Roman" w:cs="Times New Roman"/>
          <w:sz w:val="28"/>
          <w:szCs w:val="28"/>
        </w:rPr>
        <w:t>втомобиль заведён, из трубы виден дым</w:t>
      </w:r>
    </w:p>
    <w:p w14:paraId="27B3C16B" w14:textId="1BAC78DD" w:rsidR="00917127" w:rsidRPr="00D85778" w:rsidRDefault="00F866A3" w:rsidP="00B77D8C">
      <w:pPr>
        <w:pStyle w:val="a7"/>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w:t>
      </w:r>
      <w:r w:rsidR="00917127" w:rsidRPr="00D85778">
        <w:rPr>
          <w:rFonts w:ascii="Times New Roman" w:hAnsi="Times New Roman" w:cs="Times New Roman"/>
          <w:sz w:val="28"/>
          <w:szCs w:val="28"/>
        </w:rPr>
        <w:t>рко светятся фонари или фары</w:t>
      </w:r>
    </w:p>
    <w:p w14:paraId="360FF931" w14:textId="42A586C2" w:rsidR="00917127" w:rsidRPr="00D85778" w:rsidRDefault="00F866A3" w:rsidP="00B77D8C">
      <w:pPr>
        <w:pStyle w:val="a7"/>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17127" w:rsidRPr="00D85778">
        <w:rPr>
          <w:rFonts w:ascii="Times New Roman" w:hAnsi="Times New Roman" w:cs="Times New Roman"/>
          <w:sz w:val="28"/>
          <w:szCs w:val="28"/>
        </w:rPr>
        <w:t xml:space="preserve"> автомобиле есть люди</w:t>
      </w:r>
    </w:p>
    <w:p w14:paraId="1DD7A60B" w14:textId="632F9D76" w:rsidR="00917127" w:rsidRPr="00D85778" w:rsidRDefault="00F866A3" w:rsidP="00B77D8C">
      <w:pPr>
        <w:pStyle w:val="a7"/>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917127" w:rsidRPr="00D85778">
        <w:rPr>
          <w:rFonts w:ascii="Times New Roman" w:hAnsi="Times New Roman" w:cs="Times New Roman"/>
          <w:sz w:val="28"/>
          <w:szCs w:val="28"/>
        </w:rPr>
        <w:t>олеса повёрнуты в сторону дороги</w:t>
      </w:r>
    </w:p>
    <w:p w14:paraId="7509B448" w14:textId="34B8A1AB"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вы наблюдаете хотя бы один из признаков, необходимо убедиться</w:t>
      </w:r>
      <w:r w:rsidR="00F866A3">
        <w:rPr>
          <w:rFonts w:ascii="Times New Roman" w:hAnsi="Times New Roman" w:cs="Times New Roman"/>
          <w:sz w:val="28"/>
          <w:szCs w:val="28"/>
        </w:rPr>
        <w:t xml:space="preserve"> в том</w:t>
      </w:r>
      <w:r w:rsidRPr="00D85778">
        <w:rPr>
          <w:rFonts w:ascii="Times New Roman" w:hAnsi="Times New Roman" w:cs="Times New Roman"/>
          <w:sz w:val="28"/>
          <w:szCs w:val="28"/>
        </w:rPr>
        <w:t>, что автомобиль останется стоять в момент вашего проезда мимо него.</w:t>
      </w:r>
    </w:p>
    <w:p w14:paraId="10562884"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При движении старайтесь распределить своё внимание между направлением движения и окружением. Раз в пять секунд осматривайтесь. Это позволит быстрее найти сложные места и их объехать. Будьте наблюдательными, это значительно повысит вашу безопасность.</w:t>
      </w:r>
    </w:p>
    <w:p w14:paraId="545D1B41"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 движении старайтесь всегда ехать так, чтобы было место для безопасного пов</w:t>
      </w:r>
      <w:bookmarkStart w:id="33" w:name="24.9"/>
      <w:bookmarkStart w:id="34" w:name="24.10"/>
      <w:bookmarkEnd w:id="33"/>
      <w:bookmarkEnd w:id="34"/>
      <w:r w:rsidRPr="00D85778">
        <w:rPr>
          <w:rFonts w:ascii="Times New Roman" w:hAnsi="Times New Roman" w:cs="Times New Roman"/>
          <w:sz w:val="28"/>
          <w:szCs w:val="28"/>
        </w:rPr>
        <w:t xml:space="preserve">орота. </w:t>
      </w:r>
      <w:r w:rsidRPr="00D85778">
        <w:rPr>
          <w:rFonts w:ascii="Times New Roman" w:hAnsi="Times New Roman" w:cs="Times New Roman"/>
          <w:sz w:val="28"/>
          <w:szCs w:val="28"/>
        </w:rPr>
        <w:tab/>
      </w:r>
    </w:p>
    <w:p w14:paraId="12EB7B83"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 xml:space="preserve"> </w:t>
      </w:r>
      <w:r w:rsidRPr="00D85778">
        <w:rPr>
          <w:rFonts w:ascii="Times New Roman" w:hAnsi="Times New Roman" w:cs="Times New Roman"/>
          <w:sz w:val="28"/>
          <w:szCs w:val="28"/>
        </w:rPr>
        <w:t>Дети, скажите, зачем нам необходимы знаки?</w:t>
      </w:r>
    </w:p>
    <w:p w14:paraId="6EEDFD78" w14:textId="7DF2AFB2" w:rsidR="00917127" w:rsidRPr="00D85778" w:rsidRDefault="00917127" w:rsidP="0091712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w:t>
      </w:r>
    </w:p>
    <w:p w14:paraId="16FB4A8A" w14:textId="624B3753" w:rsidR="00F866A3" w:rsidRDefault="00917127" w:rsidP="001C4ED2">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Знаки – это подсказки для участников дорожного движения. Они позволяют заранее понять и оценить дорожную ситуацию. </w:t>
      </w:r>
    </w:p>
    <w:p w14:paraId="5944ACB6" w14:textId="7A964823" w:rsidR="00687E30" w:rsidRDefault="00917127" w:rsidP="00F866A3">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Демонстрируются карточки с изображениями знаков.</w:t>
      </w:r>
    </w:p>
    <w:p w14:paraId="1D30E4FF" w14:textId="725A5083" w:rsidR="00917127" w:rsidRPr="00D85778" w:rsidRDefault="00917127" w:rsidP="00F866A3">
      <w:pPr>
        <w:spacing w:after="0" w:line="360" w:lineRule="auto"/>
        <w:ind w:firstLine="709"/>
        <w:jc w:val="both"/>
        <w:rPr>
          <w:rFonts w:ascii="Times New Roman" w:hAnsi="Times New Roman" w:cs="Times New Roman"/>
          <w:i/>
          <w:sz w:val="28"/>
          <w:szCs w:val="28"/>
        </w:rPr>
      </w:pPr>
    </w:p>
    <w:p w14:paraId="77CDC5D4" w14:textId="77777777" w:rsidR="00917127" w:rsidRDefault="00917127" w:rsidP="00917127">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rPr>
        <w:t>Рекомендация преподавателю</w:t>
      </w:r>
      <w:r w:rsidRPr="007817A2">
        <w:rPr>
          <w:rFonts w:ascii="Times New Roman" w:hAnsi="Times New Roman" w:cs="Times New Roman"/>
          <w:i/>
          <w:sz w:val="28"/>
          <w:szCs w:val="28"/>
        </w:rPr>
        <w:t>:</w:t>
      </w:r>
      <w:r w:rsidRPr="00D85778">
        <w:rPr>
          <w:rFonts w:ascii="Times New Roman" w:hAnsi="Times New Roman" w:cs="Times New Roman"/>
          <w:i/>
          <w:sz w:val="28"/>
          <w:szCs w:val="28"/>
        </w:rPr>
        <w:t xml:space="preserve"> при проведении опроса стремиться добавить ситуативные задачи. Пример: при выезде из парка (А) на улицу (Б) можно встретить подобную ситуацию…</w:t>
      </w:r>
    </w:p>
    <w:p w14:paraId="363128E9" w14:textId="77777777" w:rsidR="00F866A3" w:rsidRPr="00D85778" w:rsidRDefault="00F866A3" w:rsidP="00917127">
      <w:pPr>
        <w:spacing w:after="0" w:line="360" w:lineRule="auto"/>
        <w:ind w:firstLine="709"/>
        <w:jc w:val="both"/>
        <w:rPr>
          <w:rFonts w:ascii="Times New Roman" w:hAnsi="Times New Roman" w:cs="Times New Roman"/>
          <w:i/>
          <w:sz w:val="28"/>
          <w:szCs w:val="28"/>
        </w:rPr>
      </w:pPr>
    </w:p>
    <w:p w14:paraId="2C2B42E3"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Дети, какой из знаков регулирует движение велосипедиста?</w:t>
      </w:r>
    </w:p>
    <w:p w14:paraId="12B1D576" w14:textId="77777777" w:rsidR="00917127" w:rsidRPr="00D85778" w:rsidRDefault="00917127" w:rsidP="00B77D8C">
      <w:pPr>
        <w:pStyle w:val="a7"/>
        <w:numPr>
          <w:ilvl w:val="0"/>
          <w:numId w:val="19"/>
        </w:numPr>
        <w:spacing w:after="0" w:line="360" w:lineRule="auto"/>
        <w:ind w:left="0" w:firstLine="709"/>
        <w:jc w:val="both"/>
        <w:rPr>
          <w:rFonts w:ascii="Times New Roman" w:hAnsi="Times New Roman" w:cs="Times New Roman"/>
          <w:sz w:val="28"/>
          <w:szCs w:val="28"/>
        </w:rPr>
      </w:pPr>
    </w:p>
    <w:p w14:paraId="4B56BEEC"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w:t>
      </w:r>
      <w:r w:rsidRPr="00D85778">
        <w:rPr>
          <w:rFonts w:ascii="Times New Roman" w:hAnsi="Times New Roman" w:cs="Times New Roman"/>
          <w:noProof/>
          <w:sz w:val="28"/>
          <w:szCs w:val="28"/>
          <w:lang w:eastAsia="ru-RU"/>
        </w:rPr>
        <w:drawing>
          <wp:inline distT="0" distB="0" distL="0" distR="0" wp14:anchorId="7E16EAAF" wp14:editId="50363662">
            <wp:extent cx="1143000" cy="1143000"/>
            <wp:effectExtent l="0" t="0" r="0" b="0"/>
            <wp:docPr id="4175" name="Рисунок 4175" descr="http://www.pdd24.com/pdd/img/z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5" descr="http://www.pdd24.com/pdd/img/z4.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4AD11C5A" wp14:editId="53397EDD">
            <wp:extent cx="1143000" cy="1143000"/>
            <wp:effectExtent l="0" t="0" r="0" b="0"/>
            <wp:docPr id="4174" name="Рисунок 4174" descr="http://www.pdd24.com/pdd/img/z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7" descr="http://www.pdd24.com/pdd/img/z4.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5FC4B9C7" wp14:editId="1917EACD">
            <wp:extent cx="1143000" cy="1143000"/>
            <wp:effectExtent l="0" t="0" r="0" b="0"/>
            <wp:docPr id="4173" name="Рисунок 4173" descr="http://www.pdd24.com/pdd/img/z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dd24.com/pdd/img/z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7997D6C" w14:textId="2FEB096F"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Первый знак</w:t>
      </w:r>
      <w:r w:rsidR="00F866A3">
        <w:rPr>
          <w:rFonts w:ascii="Times New Roman" w:hAnsi="Times New Roman" w:cs="Times New Roman"/>
          <w:sz w:val="28"/>
          <w:szCs w:val="28"/>
        </w:rPr>
        <w:t xml:space="preserve"> – </w:t>
      </w:r>
      <w:r w:rsidRPr="00D85778">
        <w:rPr>
          <w:rFonts w:ascii="Times New Roman" w:hAnsi="Times New Roman" w:cs="Times New Roman"/>
          <w:sz w:val="28"/>
          <w:szCs w:val="28"/>
        </w:rPr>
        <w:t xml:space="preserve"> </w:t>
      </w:r>
      <w:r w:rsidR="00EF0536">
        <w:rPr>
          <w:rFonts w:ascii="Times New Roman" w:hAnsi="Times New Roman" w:cs="Times New Roman"/>
          <w:b/>
          <w:i/>
          <w:iCs/>
          <w:sz w:val="28"/>
          <w:szCs w:val="28"/>
        </w:rPr>
        <w:t>«</w:t>
      </w:r>
      <w:r w:rsidRPr="00D85778">
        <w:rPr>
          <w:rFonts w:ascii="Times New Roman" w:hAnsi="Times New Roman" w:cs="Times New Roman"/>
          <w:b/>
          <w:i/>
          <w:iCs/>
          <w:sz w:val="28"/>
          <w:szCs w:val="28"/>
        </w:rPr>
        <w:t>Велосипедная дорожка</w:t>
      </w:r>
      <w:r w:rsidR="00EF0536">
        <w:rPr>
          <w:rFonts w:ascii="Times New Roman" w:hAnsi="Times New Roman" w:cs="Times New Roman"/>
          <w:b/>
          <w:i/>
          <w:iCs/>
          <w:sz w:val="28"/>
          <w:szCs w:val="28"/>
        </w:rPr>
        <w:t>»</w:t>
      </w:r>
      <w:r w:rsidR="00F866A3">
        <w:rPr>
          <w:rFonts w:ascii="Times New Roman" w:hAnsi="Times New Roman" w:cs="Times New Roman"/>
          <w:iCs/>
          <w:sz w:val="28"/>
          <w:szCs w:val="28"/>
        </w:rPr>
        <w:t xml:space="preserve">. </w:t>
      </w:r>
      <w:r w:rsidRPr="00D85778">
        <w:rPr>
          <w:rFonts w:ascii="Times New Roman" w:hAnsi="Times New Roman" w:cs="Times New Roman"/>
          <w:iCs/>
          <w:sz w:val="28"/>
          <w:szCs w:val="28"/>
        </w:rPr>
        <w:t>Обозначает дороги, по которым может ехать велосипед.</w:t>
      </w:r>
    </w:p>
    <w:p w14:paraId="5AB08EC5" w14:textId="284E422A"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Второй знак</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EF0536">
        <w:rPr>
          <w:rFonts w:ascii="Times New Roman" w:hAnsi="Times New Roman" w:cs="Times New Roman"/>
          <w:b/>
          <w:i/>
          <w:iCs/>
          <w:sz w:val="28"/>
          <w:szCs w:val="28"/>
        </w:rPr>
        <w:t>«</w:t>
      </w:r>
      <w:r w:rsidRPr="00D85778">
        <w:rPr>
          <w:rFonts w:ascii="Times New Roman" w:hAnsi="Times New Roman" w:cs="Times New Roman"/>
          <w:b/>
          <w:i/>
          <w:sz w:val="28"/>
          <w:szCs w:val="28"/>
        </w:rPr>
        <w:t>Пешеходная дорожка</w:t>
      </w:r>
      <w:r w:rsidR="00EF0536">
        <w:rPr>
          <w:rFonts w:ascii="Times New Roman" w:hAnsi="Times New Roman" w:cs="Times New Roman"/>
          <w:b/>
          <w:i/>
          <w:iCs/>
          <w:sz w:val="28"/>
          <w:szCs w:val="28"/>
        </w:rPr>
        <w:t>»</w:t>
      </w:r>
      <w:r w:rsidR="00F866A3">
        <w:rPr>
          <w:rFonts w:ascii="Times New Roman" w:hAnsi="Times New Roman" w:cs="Times New Roman"/>
          <w:b/>
          <w:i/>
          <w:iCs/>
          <w:sz w:val="28"/>
          <w:szCs w:val="28"/>
        </w:rPr>
        <w:t>.</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 xml:space="preserve">Обозначает места, где могут совместно передвигаться и пешеходы, и юные велосипедисты. </w:t>
      </w:r>
    </w:p>
    <w:p w14:paraId="44F352BA" w14:textId="1ADB7E03"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Третий знак </w:t>
      </w:r>
      <w:r w:rsidR="00F866A3">
        <w:rPr>
          <w:rFonts w:ascii="Times New Roman" w:hAnsi="Times New Roman" w:cs="Times New Roman"/>
          <w:sz w:val="28"/>
          <w:szCs w:val="28"/>
        </w:rPr>
        <w:t xml:space="preserve">– </w:t>
      </w:r>
      <w:r w:rsidR="00EF0536">
        <w:rPr>
          <w:rFonts w:ascii="Times New Roman" w:hAnsi="Times New Roman" w:cs="Times New Roman"/>
          <w:b/>
          <w:i/>
          <w:iCs/>
          <w:sz w:val="28"/>
          <w:szCs w:val="28"/>
        </w:rPr>
        <w:t>«</w:t>
      </w:r>
      <w:r w:rsidRPr="00D85778">
        <w:rPr>
          <w:rFonts w:ascii="Times New Roman" w:hAnsi="Times New Roman" w:cs="Times New Roman"/>
          <w:b/>
          <w:i/>
          <w:iCs/>
          <w:sz w:val="28"/>
          <w:szCs w:val="28"/>
        </w:rPr>
        <w:t>Ограничение минимальной скорости</w:t>
      </w:r>
      <w:r w:rsidR="00EF0536">
        <w:rPr>
          <w:rFonts w:ascii="Times New Roman" w:hAnsi="Times New Roman" w:cs="Times New Roman"/>
          <w:b/>
          <w:i/>
          <w:iCs/>
          <w:sz w:val="28"/>
          <w:szCs w:val="28"/>
        </w:rPr>
        <w:t>»</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Относится к автомобилям, он разрешает ехать со скоростью не менее 50 км/ч.</w:t>
      </w:r>
    </w:p>
    <w:p w14:paraId="45B98129" w14:textId="77777777" w:rsidR="00C44BE6" w:rsidRPr="00D85778" w:rsidRDefault="00C44BE6" w:rsidP="00917127">
      <w:pPr>
        <w:spacing w:after="0" w:line="360" w:lineRule="auto"/>
        <w:ind w:firstLine="709"/>
        <w:jc w:val="both"/>
        <w:rPr>
          <w:rFonts w:ascii="Times New Roman" w:hAnsi="Times New Roman" w:cs="Times New Roman"/>
          <w:sz w:val="28"/>
          <w:szCs w:val="28"/>
        </w:rPr>
      </w:pPr>
    </w:p>
    <w:p w14:paraId="789CE8B1" w14:textId="77777777" w:rsidR="00C44BE6" w:rsidRPr="00D85778" w:rsidRDefault="00C44BE6" w:rsidP="00917127">
      <w:pPr>
        <w:spacing w:after="0" w:line="360" w:lineRule="auto"/>
        <w:ind w:firstLine="709"/>
        <w:jc w:val="both"/>
        <w:rPr>
          <w:rFonts w:ascii="Times New Roman" w:hAnsi="Times New Roman" w:cs="Times New Roman"/>
          <w:sz w:val="28"/>
          <w:szCs w:val="28"/>
        </w:rPr>
      </w:pPr>
    </w:p>
    <w:p w14:paraId="3697D699" w14:textId="77777777" w:rsidR="00C44BE6" w:rsidRPr="00D85778" w:rsidRDefault="00C44BE6" w:rsidP="00917127">
      <w:pPr>
        <w:spacing w:after="0" w:line="360" w:lineRule="auto"/>
        <w:ind w:firstLine="709"/>
        <w:jc w:val="both"/>
        <w:rPr>
          <w:rFonts w:ascii="Times New Roman" w:hAnsi="Times New Roman" w:cs="Times New Roman"/>
          <w:sz w:val="28"/>
          <w:szCs w:val="28"/>
        </w:rPr>
      </w:pPr>
    </w:p>
    <w:p w14:paraId="7A106EA4" w14:textId="77777777" w:rsidR="00917127" w:rsidRPr="00D85778" w:rsidRDefault="00917127" w:rsidP="00B77D8C">
      <w:pPr>
        <w:pStyle w:val="a7"/>
        <w:numPr>
          <w:ilvl w:val="0"/>
          <w:numId w:val="19"/>
        </w:numPr>
        <w:spacing w:after="0" w:line="360" w:lineRule="auto"/>
        <w:ind w:left="0" w:firstLine="709"/>
        <w:jc w:val="both"/>
        <w:rPr>
          <w:rFonts w:ascii="Times New Roman" w:hAnsi="Times New Roman" w:cs="Times New Roman"/>
          <w:sz w:val="28"/>
          <w:szCs w:val="28"/>
        </w:rPr>
      </w:pPr>
    </w:p>
    <w:p w14:paraId="63717938"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45977657" wp14:editId="5EA3C677">
            <wp:extent cx="1143000" cy="1143000"/>
            <wp:effectExtent l="0" t="0" r="0" b="0"/>
            <wp:docPr id="4172" name="Рисунок 4172" descr="http://www.pdd24.com/pdd/img/z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dd24.com/pdd/img/z4.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4C019B6C" wp14:editId="74B4500E">
            <wp:extent cx="1143000" cy="1143000"/>
            <wp:effectExtent l="0" t="0" r="0" b="0"/>
            <wp:docPr id="4171" name="Рисунок 4171" descr="http://www.pdd24.com/pdd/img/z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6" descr="http://www.pdd24.com/pdd/img/z4.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4470106A" wp14:editId="1A327892">
            <wp:extent cx="1143000" cy="1143000"/>
            <wp:effectExtent l="0" t="0" r="0" b="0"/>
            <wp:docPr id="4170" name="Рисунок 4170" descr="http://www.pdd24.com/pdd/img/z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dd24.com/pdd/img/z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E26B8CF" w14:textId="717E03A4"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Первый знак </w:t>
      </w:r>
      <w:r w:rsidR="00F866A3">
        <w:rPr>
          <w:rFonts w:ascii="Times New Roman" w:hAnsi="Times New Roman" w:cs="Times New Roman"/>
          <w:sz w:val="28"/>
          <w:szCs w:val="28"/>
        </w:rPr>
        <w:t xml:space="preserve">– </w:t>
      </w:r>
      <w:r w:rsidRPr="00D85778">
        <w:rPr>
          <w:rFonts w:ascii="Times New Roman" w:hAnsi="Times New Roman" w:cs="Times New Roman"/>
          <w:b/>
          <w:sz w:val="28"/>
          <w:szCs w:val="28"/>
        </w:rPr>
        <w:t>«</w:t>
      </w:r>
      <w:r w:rsidRPr="00D85778">
        <w:rPr>
          <w:rFonts w:ascii="Times New Roman" w:hAnsi="Times New Roman" w:cs="Times New Roman"/>
          <w:b/>
          <w:i/>
          <w:iCs/>
          <w:sz w:val="28"/>
          <w:szCs w:val="28"/>
        </w:rPr>
        <w:t>Пешеходная и велосипедная дорожка с совмещённым движением»</w:t>
      </w:r>
      <w:r w:rsidR="00F866A3">
        <w:rPr>
          <w:rFonts w:ascii="Times New Roman" w:hAnsi="Times New Roman" w:cs="Times New Roman"/>
          <w:iCs/>
          <w:sz w:val="28"/>
          <w:szCs w:val="28"/>
        </w:rPr>
        <w:t xml:space="preserve">. </w:t>
      </w:r>
      <w:r w:rsidRPr="00D85778">
        <w:rPr>
          <w:rFonts w:ascii="Times New Roman" w:hAnsi="Times New Roman" w:cs="Times New Roman"/>
          <w:iCs/>
          <w:sz w:val="28"/>
          <w:szCs w:val="28"/>
        </w:rPr>
        <w:t>Этой дорожкой могут пользоваться и пешеходы, и велосипедисты.</w:t>
      </w:r>
    </w:p>
    <w:p w14:paraId="2933F6D7" w14:textId="0A5EA085"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Второй знак </w:t>
      </w:r>
      <w:r w:rsidR="00F866A3">
        <w:rPr>
          <w:rFonts w:ascii="Times New Roman" w:hAnsi="Times New Roman" w:cs="Times New Roman"/>
          <w:sz w:val="28"/>
          <w:szCs w:val="28"/>
        </w:rPr>
        <w:t xml:space="preserve">– </w:t>
      </w:r>
      <w:r w:rsidRPr="00D85778">
        <w:rPr>
          <w:rFonts w:ascii="Times New Roman" w:hAnsi="Times New Roman" w:cs="Times New Roman"/>
          <w:b/>
          <w:sz w:val="28"/>
          <w:szCs w:val="28"/>
        </w:rPr>
        <w:t>«</w:t>
      </w:r>
      <w:r w:rsidRPr="00D85778">
        <w:rPr>
          <w:rFonts w:ascii="Times New Roman" w:hAnsi="Times New Roman" w:cs="Times New Roman"/>
          <w:b/>
          <w:i/>
          <w:iCs/>
          <w:sz w:val="28"/>
          <w:szCs w:val="28"/>
        </w:rPr>
        <w:t>Конец велосипедной дорожки»</w:t>
      </w:r>
      <w:r w:rsidR="00F866A3">
        <w:rPr>
          <w:rFonts w:ascii="Times New Roman" w:hAnsi="Times New Roman" w:cs="Times New Roman"/>
          <w:iCs/>
          <w:sz w:val="28"/>
          <w:szCs w:val="28"/>
        </w:rPr>
        <w:t xml:space="preserve">. </w:t>
      </w:r>
      <w:r w:rsidRPr="00D85778">
        <w:rPr>
          <w:rFonts w:ascii="Times New Roman" w:hAnsi="Times New Roman" w:cs="Times New Roman"/>
          <w:iCs/>
          <w:sz w:val="28"/>
          <w:szCs w:val="28"/>
        </w:rPr>
        <w:t>Место, где велодорожка заканчивается.</w:t>
      </w:r>
    </w:p>
    <w:p w14:paraId="66A6A074" w14:textId="6B40BE31"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Третий знак </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w:t>
      </w:r>
      <w:r w:rsidRPr="00D85778">
        <w:rPr>
          <w:rFonts w:ascii="Times New Roman" w:hAnsi="Times New Roman" w:cs="Times New Roman"/>
          <w:b/>
          <w:i/>
          <w:iCs/>
          <w:sz w:val="28"/>
          <w:szCs w:val="28"/>
        </w:rPr>
        <w:t>Круговое движение»</w:t>
      </w:r>
      <w:r w:rsidR="00F866A3">
        <w:rPr>
          <w:rFonts w:ascii="Times New Roman" w:hAnsi="Times New Roman" w:cs="Times New Roman"/>
          <w:b/>
          <w:i/>
          <w:iCs/>
          <w:sz w:val="28"/>
          <w:szCs w:val="28"/>
        </w:rPr>
        <w:t>.</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Предназначен для автомобилей и информирует водителей об организации движения на перекрёстке в виде круга.</w:t>
      </w:r>
    </w:p>
    <w:p w14:paraId="21666B1E" w14:textId="77777777" w:rsidR="00917127" w:rsidRPr="00D85778" w:rsidRDefault="00917127" w:rsidP="00B77D8C">
      <w:pPr>
        <w:pStyle w:val="a7"/>
        <w:numPr>
          <w:ilvl w:val="0"/>
          <w:numId w:val="19"/>
        </w:numPr>
        <w:spacing w:after="0" w:line="360" w:lineRule="auto"/>
        <w:ind w:left="0" w:firstLine="709"/>
        <w:jc w:val="both"/>
        <w:rPr>
          <w:rFonts w:ascii="Times New Roman" w:hAnsi="Times New Roman" w:cs="Times New Roman"/>
          <w:sz w:val="28"/>
          <w:szCs w:val="28"/>
        </w:rPr>
      </w:pPr>
    </w:p>
    <w:p w14:paraId="712823BB" w14:textId="77777777" w:rsidR="00917127" w:rsidRPr="00D85778" w:rsidRDefault="00917127" w:rsidP="00917127">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1D482626" wp14:editId="73EC409D">
            <wp:extent cx="1143000" cy="1143000"/>
            <wp:effectExtent l="0" t="0" r="0" b="0"/>
            <wp:docPr id="4169" name="Рисунок 4169" descr="http://www.pdd24.com/pdd/img/z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pdd24.com/pdd/img/z4.5.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4977CBCF" wp14:editId="13D298F2">
            <wp:extent cx="1143000" cy="1143000"/>
            <wp:effectExtent l="0" t="0" r="0" b="0"/>
            <wp:docPr id="4168" name="Рисунок 4168" descr="http://www.pdd24.com/pdd/img/z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4" descr="http://www.pdd24.com/pdd/img/z3.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D85778">
        <w:rPr>
          <w:rFonts w:ascii="Times New Roman" w:hAnsi="Times New Roman" w:cs="Times New Roman"/>
          <w:noProof/>
          <w:sz w:val="28"/>
          <w:szCs w:val="28"/>
          <w:lang w:eastAsia="ru-RU"/>
        </w:rPr>
        <w:drawing>
          <wp:inline distT="0" distB="0" distL="0" distR="0" wp14:anchorId="1142401A" wp14:editId="35A1E429">
            <wp:extent cx="1143000" cy="1009650"/>
            <wp:effectExtent l="0" t="0" r="0" b="0"/>
            <wp:docPr id="4162" name="Рисунок 4162" descr="http://www.pdd24.com/pdd/img/z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3" descr="http://www.pdd24.com/pdd/img/z1.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14:paraId="2321688A" w14:textId="3B00B9A9"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Первый знак</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Pr="00D85778">
        <w:rPr>
          <w:rFonts w:ascii="Times New Roman" w:hAnsi="Times New Roman" w:cs="Times New Roman"/>
          <w:b/>
          <w:i/>
          <w:iCs/>
          <w:sz w:val="28"/>
          <w:szCs w:val="28"/>
        </w:rPr>
        <w:t>Конец пешеходной и велосипедной дорожки с разделением движения»</w:t>
      </w:r>
      <w:r w:rsidR="00F866A3">
        <w:rPr>
          <w:rFonts w:ascii="Times New Roman" w:hAnsi="Times New Roman" w:cs="Times New Roman"/>
          <w:iCs/>
          <w:sz w:val="28"/>
          <w:szCs w:val="28"/>
        </w:rPr>
        <w:t xml:space="preserve">. </w:t>
      </w:r>
      <w:r w:rsidRPr="00D85778">
        <w:rPr>
          <w:rFonts w:ascii="Times New Roman" w:hAnsi="Times New Roman" w:cs="Times New Roman"/>
          <w:iCs/>
          <w:sz w:val="28"/>
          <w:szCs w:val="28"/>
        </w:rPr>
        <w:t>Часто при организации совместных маршрутов полоса для движения велосипедистов отделяется от дорожки для пешеходов. Но если вам меньше 7 лет, вы дви</w:t>
      </w:r>
      <w:r w:rsidR="00F866A3">
        <w:rPr>
          <w:rFonts w:ascii="Times New Roman" w:hAnsi="Times New Roman" w:cs="Times New Roman"/>
          <w:iCs/>
          <w:sz w:val="28"/>
          <w:szCs w:val="28"/>
        </w:rPr>
        <w:t>га</w:t>
      </w:r>
      <w:r w:rsidRPr="00D85778">
        <w:rPr>
          <w:rFonts w:ascii="Times New Roman" w:hAnsi="Times New Roman" w:cs="Times New Roman"/>
          <w:iCs/>
          <w:sz w:val="28"/>
          <w:szCs w:val="28"/>
        </w:rPr>
        <w:t>етесь с пешеходами. Данный знак говорит об окончании этой дороги.</w:t>
      </w:r>
    </w:p>
    <w:p w14:paraId="433CA55E" w14:textId="25DF5293" w:rsidR="00917127" w:rsidRPr="00D85778" w:rsidRDefault="00917127" w:rsidP="00F866A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Второй знак</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Pr="00D85778">
        <w:rPr>
          <w:rFonts w:ascii="Times New Roman" w:hAnsi="Times New Roman" w:cs="Times New Roman"/>
          <w:b/>
          <w:i/>
          <w:iCs/>
          <w:sz w:val="28"/>
          <w:szCs w:val="28"/>
        </w:rPr>
        <w:t>Движение на велосипедах запрещено»</w:t>
      </w:r>
      <w:r w:rsidR="00F866A3">
        <w:rPr>
          <w:rFonts w:ascii="Times New Roman" w:hAnsi="Times New Roman" w:cs="Times New Roman"/>
          <w:iCs/>
          <w:sz w:val="28"/>
          <w:szCs w:val="28"/>
        </w:rPr>
        <w:t xml:space="preserve">. </w:t>
      </w:r>
      <w:r w:rsidRPr="00D85778">
        <w:rPr>
          <w:rFonts w:ascii="Times New Roman" w:hAnsi="Times New Roman" w:cs="Times New Roman"/>
          <w:iCs/>
          <w:sz w:val="28"/>
          <w:szCs w:val="28"/>
        </w:rPr>
        <w:t>Обозначает те места, где движение для всех велосипедистов запрещено.</w:t>
      </w:r>
    </w:p>
    <w:p w14:paraId="1F3777D5" w14:textId="036FA480" w:rsidR="00917127" w:rsidRPr="00D85778" w:rsidRDefault="00917127" w:rsidP="00F866A3">
      <w:pPr>
        <w:spacing w:after="0" w:line="360" w:lineRule="auto"/>
        <w:ind w:firstLine="709"/>
        <w:jc w:val="both"/>
        <w:rPr>
          <w:rStyle w:val="HTML"/>
          <w:rFonts w:ascii="Times New Roman" w:hAnsi="Times New Roman" w:cs="Times New Roman"/>
          <w:bCs/>
          <w:i w:val="0"/>
          <w:sz w:val="28"/>
          <w:szCs w:val="28"/>
          <w:shd w:val="clear" w:color="auto" w:fill="FFFFFF"/>
        </w:rPr>
      </w:pPr>
      <w:r w:rsidRPr="00D85778">
        <w:rPr>
          <w:rFonts w:ascii="Times New Roman" w:hAnsi="Times New Roman" w:cs="Times New Roman"/>
          <w:sz w:val="28"/>
          <w:szCs w:val="28"/>
        </w:rPr>
        <w:lastRenderedPageBreak/>
        <w:t>Третий знак</w:t>
      </w:r>
      <w:r w:rsidR="00F866A3">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Pr="00D85778">
        <w:rPr>
          <w:rFonts w:ascii="Times New Roman" w:hAnsi="Times New Roman" w:cs="Times New Roman"/>
          <w:b/>
          <w:i/>
          <w:iCs/>
          <w:sz w:val="28"/>
          <w:szCs w:val="28"/>
        </w:rPr>
        <w:t>Пересечение с велосипедной дорожкой или велопешеходной дорожкой»</w:t>
      </w:r>
      <w:r w:rsidR="00F866A3">
        <w:rPr>
          <w:rStyle w:val="HTML"/>
          <w:rFonts w:ascii="Times New Roman" w:hAnsi="Times New Roman" w:cs="Times New Roman"/>
          <w:bCs/>
          <w:i w:val="0"/>
          <w:sz w:val="28"/>
          <w:szCs w:val="28"/>
          <w:shd w:val="clear" w:color="auto" w:fill="FFFFFF"/>
        </w:rPr>
        <w:t xml:space="preserve">. </w:t>
      </w:r>
      <w:r w:rsidRPr="00D85778">
        <w:rPr>
          <w:rStyle w:val="HTML"/>
          <w:rFonts w:ascii="Times New Roman" w:hAnsi="Times New Roman" w:cs="Times New Roman"/>
          <w:bCs/>
          <w:i w:val="0"/>
          <w:sz w:val="28"/>
          <w:szCs w:val="28"/>
          <w:shd w:val="clear" w:color="auto" w:fill="FFFFFF"/>
        </w:rPr>
        <w:t>Знак обращен к водителям и предупреждает о пересечении с велопешеходной дорожкой.</w:t>
      </w:r>
    </w:p>
    <w:p w14:paraId="2DFCFB59" w14:textId="6D0686D5"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Молодцы. Теперь мы с вами знаем все знаки, которые необходим</w:t>
      </w:r>
      <w:r w:rsidR="00F866A3">
        <w:rPr>
          <w:rFonts w:ascii="Times New Roman" w:hAnsi="Times New Roman" w:cs="Times New Roman"/>
          <w:sz w:val="28"/>
          <w:szCs w:val="28"/>
        </w:rPr>
        <w:t>ы</w:t>
      </w:r>
      <w:r w:rsidRPr="00D85778">
        <w:rPr>
          <w:rFonts w:ascii="Times New Roman" w:hAnsi="Times New Roman" w:cs="Times New Roman"/>
          <w:sz w:val="28"/>
          <w:szCs w:val="28"/>
        </w:rPr>
        <w:t xml:space="preserve"> юному велосипедисту.</w:t>
      </w:r>
    </w:p>
    <w:p w14:paraId="5D435E6C" w14:textId="5A13E39A" w:rsidR="00917127" w:rsidRPr="00D85778" w:rsidRDefault="00917127" w:rsidP="00917127">
      <w:pPr>
        <w:spacing w:after="0" w:line="360" w:lineRule="auto"/>
        <w:ind w:firstLine="709"/>
        <w:rPr>
          <w:rFonts w:ascii="Times New Roman" w:hAnsi="Times New Roman" w:cs="Times New Roman"/>
          <w:i/>
          <w:sz w:val="28"/>
          <w:szCs w:val="28"/>
        </w:rPr>
      </w:pPr>
      <w:r w:rsidRPr="00D85778">
        <w:rPr>
          <w:rFonts w:ascii="Times New Roman" w:hAnsi="Times New Roman" w:cs="Times New Roman"/>
          <w:sz w:val="28"/>
          <w:szCs w:val="28"/>
        </w:rPr>
        <w:t xml:space="preserve"> </w:t>
      </w:r>
      <w:r w:rsidR="00F866A3">
        <w:rPr>
          <w:rFonts w:ascii="Times New Roman" w:hAnsi="Times New Roman" w:cs="Times New Roman"/>
          <w:sz w:val="28"/>
          <w:szCs w:val="28"/>
        </w:rPr>
        <w:t>Т</w:t>
      </w:r>
      <w:r w:rsidRPr="00D85778">
        <w:rPr>
          <w:rFonts w:ascii="Times New Roman" w:hAnsi="Times New Roman" w:cs="Times New Roman"/>
          <w:sz w:val="28"/>
          <w:szCs w:val="28"/>
        </w:rPr>
        <w:t xml:space="preserve">еперь ответьте на такой вопрос: кому хоть раз приходилось падать с велосипеда? </w:t>
      </w:r>
      <w:r w:rsidRPr="00D85778">
        <w:rPr>
          <w:rFonts w:ascii="Times New Roman" w:hAnsi="Times New Roman" w:cs="Times New Roman"/>
          <w:i/>
          <w:sz w:val="28"/>
          <w:szCs w:val="28"/>
        </w:rPr>
        <w:t>Дети отвечают.</w:t>
      </w:r>
    </w:p>
    <w:p w14:paraId="7C8A2DF2" w14:textId="480F67C8"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Представьте себе ситуацию, когда на полу много подушек и вам предстоит упасть в них. Но если подушки убрать и вас встретит твёрдый асфальт, ситуация сразу меняется. Можно упасть довольно больно и получить травму. А мы ведь не хотим этого, правда? </w:t>
      </w:r>
    </w:p>
    <w:p w14:paraId="5C119F83" w14:textId="77777777"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sz w:val="28"/>
          <w:szCs w:val="28"/>
        </w:rPr>
        <w:t xml:space="preserve">Падение всегда происходит внезапно! Но к этому можно быть готовым. Если правильно использовать защитную экипировку: </w:t>
      </w:r>
      <w:r w:rsidRPr="00D85778">
        <w:rPr>
          <w:rFonts w:ascii="Times New Roman" w:hAnsi="Times New Roman" w:cs="Times New Roman"/>
          <w:b/>
          <w:sz w:val="28"/>
          <w:szCs w:val="28"/>
        </w:rPr>
        <w:t>шлем, наколенники, налокотники, перчатки.</w:t>
      </w:r>
    </w:p>
    <w:p w14:paraId="2B215582" w14:textId="77777777" w:rsidR="00917127" w:rsidRPr="00D85778" w:rsidRDefault="00ED0A44"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поиграем</w:t>
      </w:r>
      <w:r w:rsidR="00917127" w:rsidRPr="00D85778">
        <w:rPr>
          <w:rFonts w:ascii="Times New Roman" w:hAnsi="Times New Roman" w:cs="Times New Roman"/>
          <w:sz w:val="28"/>
          <w:szCs w:val="28"/>
        </w:rPr>
        <w:t xml:space="preserve"> ещё в одну игру. Помогите мальчику правильно приготовиться к поездке.</w:t>
      </w:r>
    </w:p>
    <w:p w14:paraId="58C708DA" w14:textId="77777777" w:rsidR="00F866A3" w:rsidRDefault="00F866A3" w:rsidP="00917127">
      <w:pPr>
        <w:spacing w:after="0" w:line="360" w:lineRule="auto"/>
        <w:ind w:firstLine="709"/>
        <w:jc w:val="both"/>
        <w:rPr>
          <w:rFonts w:ascii="Times New Roman" w:hAnsi="Times New Roman" w:cs="Times New Roman"/>
          <w:b/>
          <w:sz w:val="28"/>
          <w:szCs w:val="28"/>
        </w:rPr>
      </w:pPr>
    </w:p>
    <w:p w14:paraId="38DA2BCD" w14:textId="77777777"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Игра</w:t>
      </w:r>
    </w:p>
    <w:p w14:paraId="24CF2D91" w14:textId="120D3F85"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Инструктор предлагает участникам закрепить на магнитной доске необходимые части защиты, комментируя каждый элемент</w:t>
      </w:r>
      <w:r w:rsidR="00F866A3">
        <w:rPr>
          <w:rFonts w:ascii="Times New Roman" w:hAnsi="Times New Roman" w:cs="Times New Roman"/>
          <w:sz w:val="28"/>
          <w:szCs w:val="28"/>
        </w:rPr>
        <w:t>.</w:t>
      </w:r>
    </w:p>
    <w:p w14:paraId="3B13E234" w14:textId="46CEC3A3"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Необходимость использования шлемов</w:t>
      </w:r>
      <w:r w:rsidRPr="00D85778">
        <w:rPr>
          <w:rFonts w:ascii="Times New Roman" w:hAnsi="Times New Roman" w:cs="Times New Roman"/>
          <w:sz w:val="28"/>
          <w:szCs w:val="28"/>
        </w:rPr>
        <w:t>. Значительная часть травм при падении с велосипедов приходится на голову. При падении, даже опираясь на руки, человек не может удержать голову. Шлем велосипедиста имеет строго определ</w:t>
      </w:r>
      <w:r w:rsidR="00EF0536">
        <w:rPr>
          <w:rFonts w:ascii="Times New Roman" w:hAnsi="Times New Roman" w:cs="Times New Roman"/>
          <w:sz w:val="28"/>
          <w:szCs w:val="28"/>
        </w:rPr>
        <w:t>ё</w:t>
      </w:r>
      <w:r w:rsidRPr="00D85778">
        <w:rPr>
          <w:rFonts w:ascii="Times New Roman" w:hAnsi="Times New Roman" w:cs="Times New Roman"/>
          <w:sz w:val="28"/>
          <w:szCs w:val="28"/>
        </w:rPr>
        <w:t>нную форму, он изготовлен из прессованного пенопласта. В момент падения он смягчает удар за сч</w:t>
      </w:r>
      <w:r w:rsidR="00F866A3">
        <w:rPr>
          <w:rFonts w:ascii="Times New Roman" w:hAnsi="Times New Roman" w:cs="Times New Roman"/>
          <w:sz w:val="28"/>
          <w:szCs w:val="28"/>
        </w:rPr>
        <w:t>ё</w:t>
      </w:r>
      <w:r w:rsidRPr="00D85778">
        <w:rPr>
          <w:rFonts w:ascii="Times New Roman" w:hAnsi="Times New Roman" w:cs="Times New Roman"/>
          <w:sz w:val="28"/>
          <w:szCs w:val="28"/>
        </w:rPr>
        <w:t xml:space="preserve">т внутренней деформации. </w:t>
      </w:r>
    </w:p>
    <w:p w14:paraId="04D9A628" w14:textId="418D8835" w:rsidR="00917127" w:rsidRPr="00D85778" w:rsidRDefault="00F866A3" w:rsidP="009171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w:t>
      </w:r>
      <w:r w:rsidR="00917127" w:rsidRPr="00D85778">
        <w:rPr>
          <w:rFonts w:ascii="Times New Roman" w:hAnsi="Times New Roman" w:cs="Times New Roman"/>
          <w:sz w:val="28"/>
          <w:szCs w:val="28"/>
        </w:rPr>
        <w:t xml:space="preserve">!!! Шлем необходимо менять после каждого падения. Это одноразовая защита, в случае повторного падения уровень защиты головы крайне низок. </w:t>
      </w:r>
    </w:p>
    <w:p w14:paraId="2CC80807"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При падении велосипедист неосознанно выставляет вперёд руки. Поэтому, чтобы защитить руки, используются специальные перчатки с закрытой ладонью и налокотники.</w:t>
      </w:r>
    </w:p>
    <w:p w14:paraId="10E8B090"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Ноги велосипедиста защищают наколенники. Наиболее эффективными считаются удлинённые версии с защитой голени.</w:t>
      </w:r>
    </w:p>
    <w:p w14:paraId="49CA4ABF"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Важно, что все элементы защиты подбираются под конкретного человека. Шлем имеет размер и регулировку. После настройки ремня шлема он не должен стеснять движения или придавливать подбородок. При этом шлем должен надёжно удерживаться на голове за счёт формы. </w:t>
      </w:r>
    </w:p>
    <w:p w14:paraId="70A25155"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Перчатки подбираются по размеру таким образом, чтоб защищающие элементы располагались в правильном положении и не стесняли движение. По аналогии подбираются и наколенники. Необходимо помнить, что у последних есть возможность регулировки. </w:t>
      </w:r>
    </w:p>
    <w:p w14:paraId="1E1722D1"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Также для лучшей защиты и исключения вероятности попадания штанов во вращающиеся детали можно использовать зажимы для брюк.</w:t>
      </w:r>
    </w:p>
    <w:p w14:paraId="789F65FE"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Выбирая одежду для прогулки на велосипеде, стоит остановиться на зауженных, эластичных и закрытых моделях. </w:t>
      </w:r>
    </w:p>
    <w:p w14:paraId="1618B8B6"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Теперь мы с вами знаем, что необходимо надевать, чтобы не получить травмы при падении. А ещё необходимо помнить, что водителям сложно увидеть велосипедиста в вечернее и ночное время суток. Поэтому всегда необходимо иметь на своей одежде световозвращающие элементы, которые помогут водителю увидеть вас заблаговременно.</w:t>
      </w:r>
    </w:p>
    <w:p w14:paraId="4D72E646"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Инструктор дополняет макет световозвращающими элементами.</w:t>
      </w:r>
    </w:p>
    <w:p w14:paraId="4BF8E23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Здорово, ребята! Теперь велосипедист готов к поездке!</w:t>
      </w:r>
    </w:p>
    <w:p w14:paraId="260A7F0B"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Но готов ли к поездке наш велосипед?</w:t>
      </w:r>
    </w:p>
    <w:p w14:paraId="7BB88B87" w14:textId="05341C8F" w:rsidR="00917127" w:rsidRPr="00D85778" w:rsidRDefault="00917127" w:rsidP="00917127">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Каждый велосипед должен быть оснащён:</w:t>
      </w:r>
    </w:p>
    <w:p w14:paraId="71CDC5A2" w14:textId="3B385358" w:rsidR="00917127" w:rsidRPr="00B77D8C" w:rsidRDefault="00917127" w:rsidP="00B77D8C">
      <w:pPr>
        <w:pStyle w:val="a7"/>
        <w:numPr>
          <w:ilvl w:val="0"/>
          <w:numId w:val="200"/>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катафотами и световозращающими элементами</w:t>
      </w:r>
    </w:p>
    <w:p w14:paraId="7E23C0F9" w14:textId="7AE2360D" w:rsidR="00917127" w:rsidRPr="00B77D8C" w:rsidRDefault="008E4E8A" w:rsidP="00B77D8C">
      <w:pPr>
        <w:pStyle w:val="a7"/>
        <w:numPr>
          <w:ilvl w:val="0"/>
          <w:numId w:val="200"/>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звуковым сигнал</w:t>
      </w:r>
      <w:r w:rsidR="00917127" w:rsidRPr="00B77D8C">
        <w:rPr>
          <w:rFonts w:ascii="Times New Roman" w:hAnsi="Times New Roman" w:cs="Times New Roman"/>
          <w:sz w:val="28"/>
          <w:szCs w:val="28"/>
        </w:rPr>
        <w:t>ом</w:t>
      </w:r>
    </w:p>
    <w:p w14:paraId="3CAF0AAA" w14:textId="53407DD1" w:rsidR="00917127" w:rsidRPr="00B77D8C" w:rsidRDefault="00917127" w:rsidP="00B77D8C">
      <w:pPr>
        <w:pStyle w:val="a7"/>
        <w:numPr>
          <w:ilvl w:val="0"/>
          <w:numId w:val="200"/>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фарами и фонарями</w:t>
      </w:r>
    </w:p>
    <w:p w14:paraId="2238FF7D"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Инструктор предлагает детям указать на макете велосипеда необходимые элементы пассивной защиты. </w:t>
      </w:r>
    </w:p>
    <w:p w14:paraId="7FAE2F2E" w14:textId="6C27A6BF" w:rsidR="00917127" w:rsidRPr="00D85778" w:rsidRDefault="008E4E8A" w:rsidP="00F866A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Звуковой сигнал</w:t>
      </w:r>
      <w:r w:rsidR="00917127" w:rsidRPr="00D85778">
        <w:rPr>
          <w:rFonts w:ascii="Times New Roman" w:hAnsi="Times New Roman" w:cs="Times New Roman"/>
          <w:sz w:val="28"/>
          <w:szCs w:val="28"/>
        </w:rPr>
        <w:t xml:space="preserve"> – не должен иметь резкого звука, это может напугать других. По звуку он должен отличаться от автомобильного, поскольку пешеходы</w:t>
      </w:r>
      <w:r w:rsidR="00F866A3">
        <w:rPr>
          <w:rFonts w:ascii="Times New Roman" w:hAnsi="Times New Roman" w:cs="Times New Roman"/>
          <w:sz w:val="28"/>
          <w:szCs w:val="28"/>
        </w:rPr>
        <w:t>, находясь на тротуаре,</w:t>
      </w:r>
      <w:r w:rsidR="00917127" w:rsidRPr="00D85778">
        <w:rPr>
          <w:rFonts w:ascii="Times New Roman" w:hAnsi="Times New Roman" w:cs="Times New Roman"/>
          <w:sz w:val="28"/>
          <w:szCs w:val="28"/>
        </w:rPr>
        <w:t xml:space="preserve"> плохо реагируют на автомобильный </w:t>
      </w:r>
      <w:r>
        <w:rPr>
          <w:rFonts w:ascii="Times New Roman" w:hAnsi="Times New Roman" w:cs="Times New Roman"/>
          <w:sz w:val="28"/>
          <w:szCs w:val="28"/>
        </w:rPr>
        <w:t>звуковой сигнал</w:t>
      </w:r>
      <w:r w:rsidR="00F866A3">
        <w:rPr>
          <w:rFonts w:ascii="Times New Roman" w:hAnsi="Times New Roman" w:cs="Times New Roman"/>
          <w:sz w:val="28"/>
          <w:szCs w:val="28"/>
        </w:rPr>
        <w:t>.</w:t>
      </w:r>
    </w:p>
    <w:p w14:paraId="5854F092" w14:textId="77777777" w:rsidR="00917127" w:rsidRPr="00D85778" w:rsidRDefault="00917127" w:rsidP="00917127">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Катафоты</w:t>
      </w:r>
      <w:r w:rsidRPr="00D85778">
        <w:rPr>
          <w:rFonts w:ascii="Times New Roman" w:hAnsi="Times New Roman" w:cs="Times New Roman"/>
          <w:sz w:val="28"/>
          <w:szCs w:val="28"/>
        </w:rPr>
        <w:t xml:space="preserve"> – нужны так же, как и световозвращающие элементы на вашей одежде. Они помогут водителю раньше увидеть вас. Спереди устанавливается белый отражатель, по бокам и на колёсах – </w:t>
      </w:r>
      <w:r w:rsidR="008E4E8A">
        <w:rPr>
          <w:rFonts w:ascii="Times New Roman" w:hAnsi="Times New Roman" w:cs="Times New Roman"/>
          <w:sz w:val="28"/>
          <w:szCs w:val="28"/>
        </w:rPr>
        <w:t>оранжевые</w:t>
      </w:r>
      <w:r w:rsidRPr="00D85778">
        <w:rPr>
          <w:rFonts w:ascii="Times New Roman" w:hAnsi="Times New Roman" w:cs="Times New Roman"/>
          <w:sz w:val="28"/>
          <w:szCs w:val="28"/>
        </w:rPr>
        <w:t>, на задней части – красные.</w:t>
      </w:r>
    </w:p>
    <w:p w14:paraId="4D9DEA6E" w14:textId="2DFC54AD" w:rsidR="00917127" w:rsidRPr="00B77D8C" w:rsidRDefault="00917127" w:rsidP="00917127">
      <w:pPr>
        <w:spacing w:after="0" w:line="360" w:lineRule="auto"/>
        <w:ind w:firstLine="709"/>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Дети показывают эти элементы на макете.</w:t>
      </w:r>
    </w:p>
    <w:p w14:paraId="3E374C30"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b/>
          <w:color w:val="000000" w:themeColor="text1"/>
          <w:sz w:val="28"/>
          <w:szCs w:val="28"/>
        </w:rPr>
        <w:t>Фонари и фары</w:t>
      </w:r>
      <w:r w:rsidRPr="00B77D8C">
        <w:rPr>
          <w:rFonts w:ascii="Times New Roman" w:hAnsi="Times New Roman" w:cs="Times New Roman"/>
          <w:color w:val="000000" w:themeColor="text1"/>
          <w:sz w:val="28"/>
          <w:szCs w:val="28"/>
        </w:rPr>
        <w:t xml:space="preserve"> – для лучшего обнаружения фонарь и фара должны иметь функцию мерцания. Мерцающие огни привлекают внимание в разы сильнее. Спереди устанавливается белая, позади – красная. Направляем фару вниз, таким образом, чтобы она освещала примерно 6–8 метров. </w:t>
      </w:r>
    </w:p>
    <w:p w14:paraId="6A729930"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b/>
          <w:color w:val="000000" w:themeColor="text1"/>
          <w:sz w:val="28"/>
          <w:szCs w:val="28"/>
        </w:rPr>
        <w:t>Зеркала</w:t>
      </w:r>
      <w:r w:rsidRPr="00B77D8C">
        <w:rPr>
          <w:rFonts w:ascii="Times New Roman" w:hAnsi="Times New Roman" w:cs="Times New Roman"/>
          <w:color w:val="000000" w:themeColor="text1"/>
          <w:sz w:val="28"/>
          <w:szCs w:val="28"/>
        </w:rPr>
        <w:t xml:space="preserve"> – должны быть с наибольшей площадью отражения и располагаться как можно шире. При настройке необходимо расположить зеркала таким образом, чтоб в крае зеркала был виден локоть велосипедиста. Нужно помнить, что при повороте руля картинка смещается в сторону, поэтому контроль зеркала должен осуществляться до поворота руля. Сначала посмотреть, затем повернуть. Это возможно лишь при раннем планировании пути. Поэтому смотреть вдаль особенно важно для велосипедиста.</w:t>
      </w:r>
    </w:p>
    <w:p w14:paraId="496BB8C7" w14:textId="4F19A331" w:rsidR="00917127" w:rsidRPr="00B77D8C" w:rsidRDefault="00917127" w:rsidP="00917127">
      <w:pPr>
        <w:spacing w:after="0" w:line="360" w:lineRule="auto"/>
        <w:ind w:firstLine="709"/>
        <w:jc w:val="both"/>
        <w:rPr>
          <w:rFonts w:ascii="Times New Roman" w:hAnsi="Times New Roman" w:cs="Times New Roman"/>
          <w:b/>
          <w:color w:val="000000" w:themeColor="text1"/>
          <w:sz w:val="28"/>
          <w:szCs w:val="28"/>
        </w:rPr>
      </w:pPr>
      <w:r w:rsidRPr="00B77D8C">
        <w:rPr>
          <w:rFonts w:ascii="Times New Roman" w:hAnsi="Times New Roman" w:cs="Times New Roman"/>
          <w:b/>
          <w:color w:val="000000" w:themeColor="text1"/>
          <w:sz w:val="28"/>
          <w:szCs w:val="28"/>
        </w:rPr>
        <w:t>Настройка сиден</w:t>
      </w:r>
      <w:r w:rsidR="00F866A3">
        <w:rPr>
          <w:rFonts w:ascii="Times New Roman" w:hAnsi="Times New Roman" w:cs="Times New Roman"/>
          <w:b/>
          <w:color w:val="000000" w:themeColor="text1"/>
          <w:sz w:val="28"/>
          <w:szCs w:val="28"/>
        </w:rPr>
        <w:t>ь</w:t>
      </w:r>
      <w:r w:rsidRPr="00B77D8C">
        <w:rPr>
          <w:rFonts w:ascii="Times New Roman" w:hAnsi="Times New Roman" w:cs="Times New Roman"/>
          <w:b/>
          <w:color w:val="000000" w:themeColor="text1"/>
          <w:sz w:val="28"/>
          <w:szCs w:val="28"/>
        </w:rPr>
        <w:t>я.</w:t>
      </w:r>
      <w:r w:rsidRPr="00B77D8C">
        <w:rPr>
          <w:rFonts w:ascii="Times New Roman" w:hAnsi="Times New Roman" w:cs="Times New Roman"/>
          <w:color w:val="000000" w:themeColor="text1"/>
          <w:sz w:val="28"/>
          <w:szCs w:val="28"/>
        </w:rPr>
        <w:t xml:space="preserve"> Настраивая высоту сиден</w:t>
      </w:r>
      <w:r w:rsidR="00F866A3">
        <w:rPr>
          <w:rFonts w:ascii="Times New Roman" w:hAnsi="Times New Roman" w:cs="Times New Roman"/>
          <w:color w:val="000000" w:themeColor="text1"/>
          <w:sz w:val="28"/>
          <w:szCs w:val="28"/>
        </w:rPr>
        <w:t>ь</w:t>
      </w:r>
      <w:r w:rsidRPr="00B77D8C">
        <w:rPr>
          <w:rFonts w:ascii="Times New Roman" w:hAnsi="Times New Roman" w:cs="Times New Roman"/>
          <w:color w:val="000000" w:themeColor="text1"/>
          <w:sz w:val="28"/>
          <w:szCs w:val="28"/>
        </w:rPr>
        <w:t xml:space="preserve">я велосипеда перед поездкой, </w:t>
      </w:r>
      <w:r w:rsidR="00C46907" w:rsidRPr="00B77D8C">
        <w:rPr>
          <w:rFonts w:ascii="Times New Roman" w:hAnsi="Times New Roman" w:cs="Times New Roman"/>
          <w:color w:val="000000" w:themeColor="text1"/>
          <w:sz w:val="28"/>
          <w:szCs w:val="28"/>
        </w:rPr>
        <w:t xml:space="preserve">надо учитывать </w:t>
      </w:r>
      <w:r w:rsidRPr="00B77D8C">
        <w:rPr>
          <w:rFonts w:ascii="Times New Roman" w:hAnsi="Times New Roman" w:cs="Times New Roman"/>
          <w:color w:val="000000" w:themeColor="text1"/>
          <w:sz w:val="28"/>
          <w:szCs w:val="28"/>
        </w:rPr>
        <w:t xml:space="preserve">необходимость быстро спешиться и не получить при этом травму. Высота сиденья настраивается исходя из роста велосипедиста. При настройке необходимо учитывать возможность опереться на ногу в случае остановки. Верхняя точка сиденья должна соответствовать </w:t>
      </w:r>
      <w:r w:rsidRPr="00B77D8C">
        <w:rPr>
          <w:rFonts w:ascii="Times New Roman" w:hAnsi="Times New Roman" w:cs="Times New Roman"/>
          <w:color w:val="000000" w:themeColor="text1"/>
          <w:sz w:val="28"/>
          <w:szCs w:val="28"/>
        </w:rPr>
        <w:lastRenderedPageBreak/>
        <w:t>длине ноги, опирающейся на землю стопой. Руки велосипедиста должны быть в полусогнутом положении, при этом расположены на руле так, чтобы все управляющие элементы были максимально доступны.</w:t>
      </w:r>
    </w:p>
    <w:p w14:paraId="449C8B2D" w14:textId="259680D8"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Теперь мы узнали, как необходимо оборудовать свой велосипед, чтобы передвижение на нём было безопасным. Обязательно расскажите своим родителям о том, что вы сегодня узнали.</w:t>
      </w:r>
    </w:p>
    <w:p w14:paraId="34CFB61A" w14:textId="77777777" w:rsidR="00C46907" w:rsidRPr="00B77D8C" w:rsidRDefault="00C46907" w:rsidP="00917127">
      <w:pPr>
        <w:spacing w:after="0" w:line="360" w:lineRule="auto"/>
        <w:ind w:firstLine="709"/>
        <w:jc w:val="both"/>
        <w:rPr>
          <w:rFonts w:ascii="Times New Roman" w:hAnsi="Times New Roman" w:cs="Times New Roman"/>
          <w:color w:val="000000" w:themeColor="text1"/>
          <w:sz w:val="28"/>
          <w:szCs w:val="28"/>
        </w:rPr>
      </w:pPr>
    </w:p>
    <w:p w14:paraId="449411DE"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F712FC">
        <w:rPr>
          <w:rFonts w:ascii="Times New Roman" w:hAnsi="Times New Roman" w:cs="Times New Roman"/>
          <w:b/>
          <w:color w:val="000000" w:themeColor="text1"/>
          <w:sz w:val="28"/>
          <w:szCs w:val="28"/>
        </w:rPr>
        <w:t xml:space="preserve">Этап </w:t>
      </w:r>
      <w:r w:rsidRPr="00877D2B">
        <w:rPr>
          <w:rFonts w:ascii="Times New Roman" w:hAnsi="Times New Roman" w:cs="Times New Roman"/>
          <w:b/>
          <w:color w:val="000000" w:themeColor="text1"/>
          <w:sz w:val="28"/>
          <w:szCs w:val="28"/>
          <w:lang w:val="en-US"/>
        </w:rPr>
        <w:t>IV</w:t>
      </w:r>
      <w:r w:rsidRPr="00877D2B">
        <w:rPr>
          <w:rFonts w:ascii="Times New Roman" w:hAnsi="Times New Roman" w:cs="Times New Roman"/>
          <w:b/>
          <w:color w:val="000000" w:themeColor="text1"/>
          <w:sz w:val="28"/>
          <w:szCs w:val="28"/>
        </w:rPr>
        <w:t>. Закрепление и повторение (5 мин)</w:t>
      </w:r>
    </w:p>
    <w:p w14:paraId="7F7E474A" w14:textId="77777777" w:rsidR="00917127" w:rsidRPr="00B77D8C" w:rsidRDefault="00917127" w:rsidP="00917127">
      <w:pPr>
        <w:spacing w:after="0" w:line="360" w:lineRule="auto"/>
        <w:ind w:firstLine="709"/>
        <w:jc w:val="both"/>
        <w:rPr>
          <w:rFonts w:ascii="Times New Roman" w:hAnsi="Times New Roman" w:cs="Times New Roman"/>
          <w:iCs/>
          <w:color w:val="000000" w:themeColor="text1"/>
          <w:sz w:val="28"/>
          <w:szCs w:val="28"/>
        </w:rPr>
      </w:pPr>
      <w:r w:rsidRPr="00B77D8C">
        <w:rPr>
          <w:rFonts w:ascii="Times New Roman" w:hAnsi="Times New Roman" w:cs="Times New Roman"/>
          <w:iCs/>
          <w:color w:val="000000" w:themeColor="text1"/>
          <w:sz w:val="28"/>
          <w:szCs w:val="28"/>
        </w:rPr>
        <w:t xml:space="preserve">Сегодня мы с вами узнали много нового и важного для вашей безопасности на дороге в качестве велосипедиста. Давайте ещё раз закрепим то, что мы узнали, ответив на несколько вопросов: </w:t>
      </w:r>
    </w:p>
    <w:p w14:paraId="2A81D353" w14:textId="19D9A37B" w:rsidR="00917127"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Можно ли велосипедисту ехать по дороге, если недалеко имеется велосипедная дорожка?</w:t>
      </w:r>
    </w:p>
    <w:p w14:paraId="5194F14A" w14:textId="4D616453" w:rsidR="00917127" w:rsidRPr="00B77D8C" w:rsidRDefault="00917127" w:rsidP="00B77D8C">
      <w:pPr>
        <w:pStyle w:val="a7"/>
        <w:numPr>
          <w:ilvl w:val="0"/>
          <w:numId w:val="201"/>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Сколько человек могут ехать на одном велосипеде?</w:t>
      </w:r>
    </w:p>
    <w:p w14:paraId="59F9916D" w14:textId="2C52984C" w:rsidR="00917127" w:rsidRPr="00B77D8C" w:rsidRDefault="00917127" w:rsidP="00B77D8C">
      <w:pPr>
        <w:pStyle w:val="a7"/>
        <w:numPr>
          <w:ilvl w:val="0"/>
          <w:numId w:val="201"/>
        </w:numPr>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 какого возраста можно ездить на велосипеде по </w:t>
      </w:r>
      <w:r w:rsidR="008E4E8A" w:rsidRPr="00B77D8C">
        <w:rPr>
          <w:rFonts w:ascii="Times New Roman" w:hAnsi="Times New Roman" w:cs="Times New Roman"/>
          <w:color w:val="000000" w:themeColor="text1"/>
          <w:sz w:val="28"/>
          <w:szCs w:val="28"/>
        </w:rPr>
        <w:t xml:space="preserve">дороге </w:t>
      </w:r>
      <w:r w:rsidRPr="00B77D8C">
        <w:rPr>
          <w:rFonts w:ascii="Times New Roman" w:hAnsi="Times New Roman" w:cs="Times New Roman"/>
          <w:color w:val="000000" w:themeColor="text1"/>
          <w:sz w:val="28"/>
          <w:szCs w:val="28"/>
        </w:rPr>
        <w:t>и держаться за руль только одной рукой?</w:t>
      </w:r>
    </w:p>
    <w:p w14:paraId="564CF1DD" w14:textId="77A974C5" w:rsidR="00E023D6"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Мы едем на велосипеде и нужно перейти</w:t>
      </w:r>
      <w:r w:rsidR="008E4E8A" w:rsidRPr="00B77D8C">
        <w:rPr>
          <w:rFonts w:ascii="Times New Roman" w:hAnsi="Times New Roman" w:cs="Times New Roman"/>
          <w:color w:val="000000" w:themeColor="text1"/>
          <w:sz w:val="28"/>
          <w:szCs w:val="28"/>
        </w:rPr>
        <w:t xml:space="preserve"> проезжую часть</w:t>
      </w:r>
      <w:r w:rsidRPr="00B77D8C">
        <w:rPr>
          <w:rFonts w:ascii="Times New Roman" w:hAnsi="Times New Roman" w:cs="Times New Roman"/>
          <w:color w:val="000000" w:themeColor="text1"/>
          <w:sz w:val="28"/>
          <w:szCs w:val="28"/>
        </w:rPr>
        <w:t xml:space="preserve"> дорог</w:t>
      </w:r>
      <w:r w:rsidR="008E4E8A" w:rsidRPr="00B77D8C">
        <w:rPr>
          <w:rFonts w:ascii="Times New Roman" w:hAnsi="Times New Roman" w:cs="Times New Roman"/>
          <w:color w:val="000000" w:themeColor="text1"/>
          <w:sz w:val="28"/>
          <w:szCs w:val="28"/>
        </w:rPr>
        <w:t>и</w:t>
      </w:r>
      <w:r w:rsidRPr="00B77D8C">
        <w:rPr>
          <w:rFonts w:ascii="Times New Roman" w:hAnsi="Times New Roman" w:cs="Times New Roman"/>
          <w:color w:val="000000" w:themeColor="text1"/>
          <w:sz w:val="28"/>
          <w:szCs w:val="28"/>
        </w:rPr>
        <w:t>.</w:t>
      </w:r>
    </w:p>
    <w:p w14:paraId="1F89C2B0" w14:textId="64EAF239" w:rsidR="00C46907"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Как это </w:t>
      </w:r>
      <w:r w:rsidR="00ED0A44" w:rsidRPr="00B77D8C">
        <w:rPr>
          <w:rFonts w:ascii="Times New Roman" w:hAnsi="Times New Roman" w:cs="Times New Roman"/>
          <w:color w:val="000000" w:themeColor="text1"/>
          <w:sz w:val="28"/>
          <w:szCs w:val="28"/>
        </w:rPr>
        <w:t xml:space="preserve">сделать? </w:t>
      </w:r>
    </w:p>
    <w:p w14:paraId="60E7A15F" w14:textId="626D4E27" w:rsidR="00917127"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Чем должен быть оборудован велосипед для безо</w:t>
      </w:r>
      <w:r w:rsidRPr="00B77D8C">
        <w:rPr>
          <w:rFonts w:ascii="Times New Roman" w:hAnsi="Times New Roman" w:cs="Times New Roman"/>
          <w:color w:val="000000" w:themeColor="text1"/>
          <w:sz w:val="28"/>
          <w:szCs w:val="28"/>
        </w:rPr>
        <w:softHyphen/>
        <w:t>пасной езды?</w:t>
      </w:r>
    </w:p>
    <w:p w14:paraId="31269D8B" w14:textId="66720674" w:rsidR="00917127"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Где и какие катафоты устанавливаются на велосипеде? </w:t>
      </w:r>
    </w:p>
    <w:p w14:paraId="3176A3C8" w14:textId="3F6E7B70" w:rsidR="00917127" w:rsidRPr="00B77D8C" w:rsidRDefault="00917127" w:rsidP="00B77D8C">
      <w:pPr>
        <w:pStyle w:val="a7"/>
        <w:numPr>
          <w:ilvl w:val="0"/>
          <w:numId w:val="201"/>
        </w:numPr>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Что необходимо иметь каждому велосипедисту, чтобы не получить травмы при падении?</w:t>
      </w:r>
    </w:p>
    <w:p w14:paraId="2F75F1AB" w14:textId="77777777" w:rsidR="00917127" w:rsidRPr="00B77D8C" w:rsidRDefault="00917127" w:rsidP="00D85778">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Инструктор хвалит всех детей, даёт им позитивную установку на соблюдения правил безопасного поведения на дороге, благодарит за игру и рекомендует делиться полученными знаниями с родителями и друзьями.</w:t>
      </w:r>
    </w:p>
    <w:p w14:paraId="5AC507EF" w14:textId="77777777" w:rsidR="00293D61" w:rsidRPr="00B77D8C" w:rsidRDefault="00293D61" w:rsidP="00B77D8C">
      <w:pPr>
        <w:pStyle w:val="2"/>
        <w:rPr>
          <w:rFonts w:asciiTheme="majorHAnsi" w:hAnsiTheme="majorHAnsi" w:cstheme="majorBidi"/>
          <w:color w:val="5B9BD5" w:themeColor="accent1"/>
          <w:sz w:val="26"/>
          <w:szCs w:val="26"/>
        </w:rPr>
      </w:pPr>
    </w:p>
    <w:p w14:paraId="53CE3B5B" w14:textId="77181BD7" w:rsidR="00917127" w:rsidRPr="00B77D8C" w:rsidRDefault="006558FA" w:rsidP="00081ECE">
      <w:pPr>
        <w:pStyle w:val="2"/>
        <w:rPr>
          <w:color w:val="000000" w:themeColor="text1"/>
        </w:rPr>
      </w:pPr>
      <w:bookmarkStart w:id="35" w:name="_Toc508898420"/>
      <w:r w:rsidRPr="00B77D8C">
        <w:rPr>
          <w:rFonts w:hint="eastAsia"/>
          <w:color w:val="000000" w:themeColor="text1"/>
        </w:rPr>
        <w:t>Блок</w:t>
      </w:r>
      <w:r w:rsidRPr="00B77D8C">
        <w:rPr>
          <w:color w:val="000000" w:themeColor="text1"/>
        </w:rPr>
        <w:t xml:space="preserve"> «</w:t>
      </w:r>
      <w:r w:rsidRPr="00B77D8C">
        <w:rPr>
          <w:rFonts w:hint="eastAsia"/>
          <w:color w:val="000000" w:themeColor="text1"/>
        </w:rPr>
        <w:t>Первая</w:t>
      </w:r>
      <w:r w:rsidRPr="00B77D8C">
        <w:rPr>
          <w:color w:val="000000" w:themeColor="text1"/>
        </w:rPr>
        <w:t xml:space="preserve"> </w:t>
      </w:r>
      <w:r w:rsidRPr="00B77D8C">
        <w:rPr>
          <w:rFonts w:hint="eastAsia"/>
          <w:color w:val="000000" w:themeColor="text1"/>
        </w:rPr>
        <w:t>помощ</w:t>
      </w:r>
      <w:r w:rsidR="00412A84" w:rsidRPr="00B77D8C">
        <w:rPr>
          <w:color w:val="000000" w:themeColor="text1"/>
        </w:rPr>
        <w:t>ь</w:t>
      </w:r>
      <w:r w:rsidR="00C46907" w:rsidRPr="00B77D8C">
        <w:rPr>
          <w:color w:val="000000" w:themeColor="text1"/>
        </w:rPr>
        <w:t>»</w:t>
      </w:r>
      <w:r w:rsidRPr="00B77D8C">
        <w:rPr>
          <w:color w:val="000000" w:themeColor="text1"/>
        </w:rPr>
        <w:t xml:space="preserve"> </w:t>
      </w:r>
      <w:r w:rsidR="006F564C" w:rsidRPr="00B77D8C">
        <w:rPr>
          <w:rFonts w:hint="eastAsia"/>
          <w:color w:val="000000" w:themeColor="text1"/>
        </w:rPr>
        <w:t>для</w:t>
      </w:r>
      <w:r w:rsidR="006F564C" w:rsidRPr="00B77D8C">
        <w:rPr>
          <w:color w:val="000000" w:themeColor="text1"/>
        </w:rPr>
        <w:t xml:space="preserve"> детей 5</w:t>
      </w:r>
      <w:r w:rsidR="00C46907" w:rsidRPr="00B77D8C">
        <w:rPr>
          <w:color w:val="000000" w:themeColor="text1"/>
        </w:rPr>
        <w:t>–</w:t>
      </w:r>
      <w:r w:rsidR="006F564C" w:rsidRPr="00B77D8C">
        <w:rPr>
          <w:color w:val="000000" w:themeColor="text1"/>
        </w:rPr>
        <w:t>8 лет</w:t>
      </w:r>
      <w:bookmarkEnd w:id="35"/>
    </w:p>
    <w:p w14:paraId="29C8029A" w14:textId="77777777" w:rsidR="00917127" w:rsidRPr="00B77D8C" w:rsidRDefault="00917127" w:rsidP="00BD42CD">
      <w:pPr>
        <w:spacing w:after="0" w:line="360" w:lineRule="auto"/>
        <w:jc w:val="both"/>
        <w:rPr>
          <w:rFonts w:ascii="Times New Roman" w:hAnsi="Times New Roman" w:cs="Times New Roman"/>
          <w:color w:val="000000" w:themeColor="text1"/>
          <w:sz w:val="28"/>
          <w:szCs w:val="28"/>
        </w:rPr>
      </w:pPr>
    </w:p>
    <w:p w14:paraId="7918A10A" w14:textId="72F0F506" w:rsidR="00917127" w:rsidRPr="00B77D8C" w:rsidRDefault="00917127" w:rsidP="00917127">
      <w:pPr>
        <w:spacing w:after="0" w:line="360" w:lineRule="auto"/>
        <w:ind w:firstLine="709"/>
        <w:jc w:val="both"/>
        <w:rPr>
          <w:rFonts w:ascii="Times New Roman" w:hAnsi="Times New Roman" w:cs="Times New Roman"/>
          <w:b/>
          <w:bCs/>
          <w:color w:val="000000" w:themeColor="text1"/>
          <w:sz w:val="28"/>
          <w:szCs w:val="28"/>
          <w:u w:val="single"/>
        </w:rPr>
      </w:pPr>
      <w:r w:rsidRPr="00B77D8C">
        <w:rPr>
          <w:rFonts w:ascii="Times New Roman" w:hAnsi="Times New Roman" w:cs="Times New Roman"/>
          <w:b/>
          <w:bCs/>
          <w:color w:val="000000" w:themeColor="text1"/>
          <w:sz w:val="28"/>
          <w:szCs w:val="28"/>
          <w:u w:val="single"/>
        </w:rPr>
        <w:lastRenderedPageBreak/>
        <w:t>Цель</w:t>
      </w:r>
    </w:p>
    <w:p w14:paraId="40E6E755"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Формирование базовых навыков безопасного поведения при наличии пострадавших в ДТП, знаний и навыков оказания первой помощи у детей 5–8 лет, профилактика последствий </w:t>
      </w:r>
      <w:r w:rsidR="009220E1" w:rsidRPr="00B77D8C">
        <w:rPr>
          <w:rFonts w:ascii="Times New Roman" w:hAnsi="Times New Roman" w:cs="Times New Roman"/>
          <w:color w:val="000000" w:themeColor="text1"/>
          <w:sz w:val="28"/>
          <w:szCs w:val="28"/>
        </w:rPr>
        <w:t>Д</w:t>
      </w:r>
      <w:r w:rsidR="00CE36E9" w:rsidRPr="00B77D8C">
        <w:rPr>
          <w:rFonts w:ascii="Times New Roman" w:hAnsi="Times New Roman" w:cs="Times New Roman"/>
          <w:color w:val="000000" w:themeColor="text1"/>
          <w:sz w:val="28"/>
          <w:szCs w:val="28"/>
        </w:rPr>
        <w:t>ДТТ</w:t>
      </w:r>
      <w:r w:rsidRPr="00B77D8C">
        <w:rPr>
          <w:rFonts w:ascii="Times New Roman" w:hAnsi="Times New Roman" w:cs="Times New Roman"/>
          <w:color w:val="000000" w:themeColor="text1"/>
          <w:sz w:val="28"/>
          <w:szCs w:val="28"/>
        </w:rPr>
        <w:t xml:space="preserve"> как в данной возрастной группе, так и в целом.</w:t>
      </w:r>
    </w:p>
    <w:p w14:paraId="75457487" w14:textId="77777777" w:rsidR="00917127" w:rsidRPr="00B77D8C" w:rsidRDefault="00917127" w:rsidP="00917127">
      <w:pPr>
        <w:ind w:firstLine="709"/>
        <w:jc w:val="both"/>
        <w:rPr>
          <w:rFonts w:ascii="Times New Roman" w:hAnsi="Times New Roman" w:cs="Times New Roman"/>
          <w:color w:val="000000" w:themeColor="text1"/>
          <w:sz w:val="28"/>
          <w:szCs w:val="28"/>
        </w:rPr>
      </w:pPr>
    </w:p>
    <w:p w14:paraId="04945848" w14:textId="20F4D301" w:rsidR="00917127" w:rsidRPr="00B77D8C" w:rsidRDefault="00917127" w:rsidP="00917127">
      <w:pPr>
        <w:spacing w:line="360" w:lineRule="auto"/>
        <w:jc w:val="center"/>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Методические указания по реализации сценарного плана</w:t>
      </w:r>
    </w:p>
    <w:p w14:paraId="4A0B71BC" w14:textId="6641F06D" w:rsidR="00917127" w:rsidRPr="00B77D8C" w:rsidRDefault="00917127" w:rsidP="0091712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Сценарный план разработан таким образом, чтобы проводить работу с детьми в возрасте от 5 до 8 лет, поскольку не требует от детей больших физических усилий, каких-либо предварительных знаний или заучивания большого количества материала. Сценарный план реализуется в игровой форме, что облегчает процесс запоминания детьми универсального алгоритма оказания первой помощи. Курс полностью соответствует действующему российскому законодательству в области оказания первой помощи и позволяет в дальнейшем обучать детей правилам и навыкам оказания первой помощи с </w:t>
      </w:r>
      <w:r w:rsidR="001E7F35" w:rsidRPr="00B77D8C">
        <w:rPr>
          <w:rFonts w:ascii="Times New Roman" w:hAnsi="Times New Roman" w:cs="Times New Roman"/>
          <w:color w:val="000000" w:themeColor="text1"/>
          <w:sz w:val="28"/>
          <w:szCs w:val="28"/>
        </w:rPr>
        <w:t>учётом</w:t>
      </w:r>
      <w:r w:rsidRPr="00B77D8C">
        <w:rPr>
          <w:rFonts w:ascii="Times New Roman" w:hAnsi="Times New Roman" w:cs="Times New Roman"/>
          <w:color w:val="000000" w:themeColor="text1"/>
          <w:sz w:val="28"/>
          <w:szCs w:val="28"/>
        </w:rPr>
        <w:t xml:space="preserve"> полученных знаний и умений. В рамках программы дети должны познакомиться с понятиями «первая помощь», «отсутствие соз</w:t>
      </w:r>
      <w:r w:rsidR="008E4E8A" w:rsidRPr="00B77D8C">
        <w:rPr>
          <w:rFonts w:ascii="Times New Roman" w:hAnsi="Times New Roman" w:cs="Times New Roman"/>
          <w:color w:val="000000" w:themeColor="text1"/>
          <w:sz w:val="28"/>
          <w:szCs w:val="28"/>
        </w:rPr>
        <w:t>н</w:t>
      </w:r>
      <w:r w:rsidRPr="00B77D8C">
        <w:rPr>
          <w:rFonts w:ascii="Times New Roman" w:hAnsi="Times New Roman" w:cs="Times New Roman"/>
          <w:color w:val="000000" w:themeColor="text1"/>
          <w:sz w:val="28"/>
          <w:szCs w:val="28"/>
        </w:rPr>
        <w:t>ания», «отсутствие дыхания», «устойчивое боковое положение», «рана», «прямое давление на рану», «остановка кровотечения», «давящая повязка», а также узнать</w:t>
      </w:r>
      <w:r w:rsidR="007F50F6">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 xml:space="preserve"> как правильно позвать на помощь взрослого, вызвать скорую медицинскую помощь и совершать правильные действия, предотвращающие угрозу жизни и здоровью. </w:t>
      </w:r>
    </w:p>
    <w:p w14:paraId="34172040" w14:textId="77777777" w:rsidR="00917127" w:rsidRPr="00B77D8C" w:rsidRDefault="00917127" w:rsidP="00917127">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Занятия проводит педагог, подготовленный как инструктор первой помощи. Контроль полученных знаний и навыков осуществляется в два этапа: </w:t>
      </w:r>
    </w:p>
    <w:p w14:paraId="763D00C0" w14:textId="0AB18368" w:rsidR="00917127" w:rsidRPr="00B77D8C" w:rsidRDefault="00917127" w:rsidP="00B77D8C">
      <w:pPr>
        <w:pStyle w:val="a7"/>
        <w:widowControl w:val="0"/>
        <w:numPr>
          <w:ilvl w:val="0"/>
          <w:numId w:val="202"/>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в виде предварительного опроса на знание основных действий при оказании первой помощи перед объяснениями преподавателя, </w:t>
      </w:r>
    </w:p>
    <w:p w14:paraId="1D52CD39" w14:textId="570ADF48" w:rsidR="00917127" w:rsidRPr="00B77D8C" w:rsidRDefault="00917127" w:rsidP="00B77D8C">
      <w:pPr>
        <w:pStyle w:val="a7"/>
        <w:widowControl w:val="0"/>
        <w:numPr>
          <w:ilvl w:val="0"/>
          <w:numId w:val="202"/>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в виде опроса на знание основных действий при оказании первой помощи после объяснений преподавателя. </w:t>
      </w:r>
    </w:p>
    <w:p w14:paraId="2A2F3D60" w14:textId="77777777" w:rsidR="001E7F35" w:rsidRPr="00B77D8C" w:rsidRDefault="001E7F35" w:rsidP="00917127">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0C97C6C5" w14:textId="5724B754" w:rsidR="00917127" w:rsidRPr="00B77D8C" w:rsidRDefault="00917127" w:rsidP="00917127">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B77D8C">
        <w:rPr>
          <w:rFonts w:ascii="Times New Roman" w:hAnsi="Times New Roman" w:cs="Times New Roman"/>
          <w:b/>
          <w:color w:val="000000" w:themeColor="text1"/>
          <w:sz w:val="28"/>
          <w:szCs w:val="28"/>
        </w:rPr>
        <w:t>Техническое сопровождение</w:t>
      </w:r>
    </w:p>
    <w:p w14:paraId="35B13CD9" w14:textId="77777777" w:rsidR="00917127" w:rsidRPr="00B77D8C" w:rsidRDefault="00917127" w:rsidP="00B77D8C">
      <w:pPr>
        <w:pStyle w:val="a7"/>
        <w:widowControl w:val="0"/>
        <w:numPr>
          <w:ilvl w:val="0"/>
          <w:numId w:val="106"/>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contextualSpacing w:val="0"/>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Методические материалы:</w:t>
      </w:r>
    </w:p>
    <w:p w14:paraId="6B781D08" w14:textId="3699FA1E" w:rsidR="00917127" w:rsidRPr="00B77D8C" w:rsidRDefault="00917127" w:rsidP="00B77D8C">
      <w:pPr>
        <w:pStyle w:val="a7"/>
        <w:widowControl w:val="0"/>
        <w:numPr>
          <w:ilvl w:val="0"/>
          <w:numId w:val="203"/>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методика проведения занятия</w:t>
      </w:r>
    </w:p>
    <w:p w14:paraId="79FEB1B1" w14:textId="4C1D1A41" w:rsidR="00917127" w:rsidRPr="00B77D8C" w:rsidRDefault="00917127" w:rsidP="00B77D8C">
      <w:pPr>
        <w:pStyle w:val="a7"/>
        <w:widowControl w:val="0"/>
        <w:numPr>
          <w:ilvl w:val="0"/>
          <w:numId w:val="203"/>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презентация</w:t>
      </w:r>
    </w:p>
    <w:p w14:paraId="3AF3C1D2" w14:textId="5E0AE5DD" w:rsidR="00917127" w:rsidRPr="00B77D8C" w:rsidRDefault="001E7F35" w:rsidP="00B77D8C">
      <w:pPr>
        <w:widowControl w:val="0"/>
        <w:tabs>
          <w:tab w:val="left" w:pos="140"/>
          <w:tab w:val="left" w:pos="840"/>
          <w:tab w:val="left" w:pos="1134"/>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ab/>
      </w:r>
      <w:r w:rsidR="00687E30" w:rsidRPr="001C4ED2">
        <w:rPr>
          <w:rFonts w:ascii="Times New Roman" w:hAnsi="Times New Roman" w:cs="Times New Roman"/>
          <w:color w:val="000000" w:themeColor="text1"/>
          <w:sz w:val="28"/>
          <w:szCs w:val="28"/>
          <w:lang w:eastAsia="ru-RU"/>
        </w:rPr>
        <w:tab/>
      </w:r>
      <w:r w:rsidR="00917127" w:rsidRPr="00B77D8C">
        <w:rPr>
          <w:rFonts w:ascii="Times New Roman" w:hAnsi="Times New Roman" w:cs="Times New Roman"/>
          <w:color w:val="000000" w:themeColor="text1"/>
          <w:sz w:val="28"/>
          <w:szCs w:val="28"/>
          <w:lang w:eastAsia="ru-RU"/>
        </w:rPr>
        <w:t xml:space="preserve">2. Расходный материал: </w:t>
      </w:r>
    </w:p>
    <w:p w14:paraId="345F6C22" w14:textId="138502C9" w:rsidR="00917127" w:rsidRPr="00B77D8C" w:rsidRDefault="00917127" w:rsidP="00B77D8C">
      <w:pPr>
        <w:pStyle w:val="a7"/>
        <w:widowControl w:val="0"/>
        <w:numPr>
          <w:ilvl w:val="0"/>
          <w:numId w:val="204"/>
        </w:numPr>
        <w:tabs>
          <w:tab w:val="left" w:pos="140"/>
          <w:tab w:val="left" w:pos="840"/>
          <w:tab w:val="left" w:pos="1134"/>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 xml:space="preserve">бинты </w:t>
      </w:r>
    </w:p>
    <w:p w14:paraId="4BC41BD5" w14:textId="0D45D382" w:rsidR="00917127" w:rsidRPr="00B77D8C" w:rsidRDefault="00200E4C" w:rsidP="00B77D8C">
      <w:pPr>
        <w:spacing w:after="0" w:line="360" w:lineRule="auto"/>
        <w:ind w:left="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17127" w:rsidRPr="00B77D8C">
        <w:rPr>
          <w:rFonts w:ascii="Times New Roman" w:hAnsi="Times New Roman" w:cs="Times New Roman"/>
          <w:color w:val="000000" w:themeColor="text1"/>
          <w:sz w:val="28"/>
          <w:szCs w:val="28"/>
        </w:rPr>
        <w:t xml:space="preserve">3. Оборудование: </w:t>
      </w:r>
    </w:p>
    <w:p w14:paraId="3D6C9F28" w14:textId="70C8A452" w:rsidR="00917127" w:rsidRPr="00B77D8C" w:rsidRDefault="00917127" w:rsidP="00B77D8C">
      <w:pPr>
        <w:pStyle w:val="a7"/>
        <w:numPr>
          <w:ilvl w:val="0"/>
          <w:numId w:val="204"/>
        </w:numPr>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проектор</w:t>
      </w:r>
    </w:p>
    <w:p w14:paraId="0B22A723" w14:textId="5C54CCAE" w:rsidR="00917127" w:rsidRPr="00B77D8C" w:rsidRDefault="00917127" w:rsidP="00B77D8C">
      <w:pPr>
        <w:pStyle w:val="a7"/>
        <w:numPr>
          <w:ilvl w:val="0"/>
          <w:numId w:val="204"/>
        </w:numPr>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экран</w:t>
      </w:r>
    </w:p>
    <w:p w14:paraId="4B72A8E1" w14:textId="3C3D28D2" w:rsidR="00917127" w:rsidRPr="00B77D8C" w:rsidRDefault="00917127" w:rsidP="00B77D8C">
      <w:pPr>
        <w:pStyle w:val="a7"/>
        <w:numPr>
          <w:ilvl w:val="0"/>
          <w:numId w:val="204"/>
        </w:numPr>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компьютер</w:t>
      </w:r>
    </w:p>
    <w:p w14:paraId="08C59E4D" w14:textId="1153D290" w:rsidR="00917127" w:rsidRPr="00B77D8C" w:rsidRDefault="00917127" w:rsidP="00B77D8C">
      <w:pPr>
        <w:pStyle w:val="a7"/>
        <w:numPr>
          <w:ilvl w:val="0"/>
          <w:numId w:val="204"/>
        </w:numPr>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колонки</w:t>
      </w:r>
    </w:p>
    <w:p w14:paraId="381C7531" w14:textId="3A8C66D4" w:rsidR="00917127" w:rsidRPr="00B77D8C" w:rsidRDefault="00917127" w:rsidP="00B77D8C">
      <w:pPr>
        <w:pStyle w:val="a7"/>
        <w:numPr>
          <w:ilvl w:val="0"/>
          <w:numId w:val="204"/>
        </w:numPr>
        <w:spacing w:after="0" w:line="360" w:lineRule="auto"/>
        <w:jc w:val="both"/>
        <w:rPr>
          <w:rFonts w:ascii="Times New Roman" w:hAnsi="Times New Roman" w:cs="Times New Roman"/>
          <w:color w:val="000000" w:themeColor="text1"/>
          <w:sz w:val="28"/>
          <w:szCs w:val="28"/>
          <w:lang w:eastAsia="ru-RU"/>
        </w:rPr>
      </w:pPr>
      <w:r w:rsidRPr="00B77D8C">
        <w:rPr>
          <w:rFonts w:ascii="Times New Roman" w:hAnsi="Times New Roman" w:cs="Times New Roman"/>
          <w:color w:val="000000" w:themeColor="text1"/>
          <w:sz w:val="28"/>
          <w:szCs w:val="28"/>
          <w:lang w:eastAsia="ru-RU"/>
        </w:rPr>
        <w:t>туристические или другие коврики для укладывания условных пострадавших на полу</w:t>
      </w:r>
    </w:p>
    <w:p w14:paraId="36C89844" w14:textId="77777777" w:rsidR="00917127" w:rsidRPr="00B77D8C" w:rsidRDefault="00917127" w:rsidP="00917127">
      <w:pPr>
        <w:ind w:firstLine="709"/>
        <w:jc w:val="both"/>
        <w:rPr>
          <w:rFonts w:ascii="Times New Roman" w:hAnsi="Times New Roman" w:cs="Times New Roman"/>
          <w:color w:val="000000" w:themeColor="text1"/>
          <w:sz w:val="28"/>
          <w:szCs w:val="28"/>
        </w:rPr>
      </w:pPr>
    </w:p>
    <w:p w14:paraId="48863CC6" w14:textId="3751A1C4" w:rsidR="00917127" w:rsidRPr="00B77D8C" w:rsidRDefault="00917127" w:rsidP="00917127">
      <w:pPr>
        <w:spacing w:after="0" w:line="360" w:lineRule="auto"/>
        <w:ind w:firstLine="709"/>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Задачи</w:t>
      </w:r>
    </w:p>
    <w:p w14:paraId="60D64A20"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1. </w:t>
      </w:r>
      <w:r w:rsidRPr="00B77D8C">
        <w:rPr>
          <w:rFonts w:ascii="Times New Roman" w:hAnsi="Times New Roman" w:cs="Times New Roman"/>
          <w:i/>
          <w:color w:val="000000" w:themeColor="text1"/>
          <w:sz w:val="28"/>
          <w:szCs w:val="28"/>
        </w:rPr>
        <w:t>Информационно-просветительские</w:t>
      </w:r>
      <w:r w:rsidRPr="00B77D8C">
        <w:rPr>
          <w:rFonts w:ascii="Times New Roman" w:hAnsi="Times New Roman" w:cs="Times New Roman"/>
          <w:i/>
          <w:iCs/>
          <w:color w:val="000000" w:themeColor="text1"/>
          <w:sz w:val="28"/>
          <w:szCs w:val="28"/>
        </w:rPr>
        <w:t>:</w:t>
      </w:r>
    </w:p>
    <w:p w14:paraId="17E6916F" w14:textId="51B7B25F"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познакомить с основными правилами оказания первой помощи;</w:t>
      </w:r>
    </w:p>
    <w:p w14:paraId="036600B5" w14:textId="0F42BC02"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что главное при оказании первой помощи – собственная безопасность;</w:t>
      </w:r>
    </w:p>
    <w:p w14:paraId="7B35C7C3" w14:textId="0E3355DF"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различать состояния пострадавшего, требующие оказания первой помощи;</w:t>
      </w:r>
    </w:p>
    <w:p w14:paraId="593D83E4" w14:textId="627207E1"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правильно позвать на помощь взрослого;</w:t>
      </w:r>
    </w:p>
    <w:p w14:paraId="27F9AC01" w14:textId="1906C2C6"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научить правильно вызывать скорую медицинскую помощь;</w:t>
      </w:r>
    </w:p>
    <w:p w14:paraId="3048649A" w14:textId="336AF7C1"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отработать навык укладывания человека в устойчивое боковое положение;</w:t>
      </w:r>
    </w:p>
    <w:p w14:paraId="6448314C" w14:textId="29AF6814" w:rsidR="00917127" w:rsidRPr="00B77D8C" w:rsidRDefault="00917127" w:rsidP="00B77D8C">
      <w:pPr>
        <w:pStyle w:val="a7"/>
        <w:widowControl w:val="0"/>
        <w:numPr>
          <w:ilvl w:val="0"/>
          <w:numId w:val="2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научить осуществлять прямое давление на рану и накладывать давящую повязку. </w:t>
      </w:r>
    </w:p>
    <w:p w14:paraId="40982A25"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p>
    <w:p w14:paraId="289598BF"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2. Воспитательные:</w:t>
      </w:r>
    </w:p>
    <w:p w14:paraId="0E119FEC" w14:textId="49388D40" w:rsidR="00917127" w:rsidRPr="00B77D8C" w:rsidRDefault="00917127" w:rsidP="00B77D8C">
      <w:pPr>
        <w:pStyle w:val="a7"/>
        <w:widowControl w:val="0"/>
        <w:numPr>
          <w:ilvl w:val="0"/>
          <w:numId w:val="2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сформировать установку на оказание помощи человеку, который пострадал; </w:t>
      </w:r>
    </w:p>
    <w:p w14:paraId="5530CD9E" w14:textId="198F9CC1" w:rsidR="00917127" w:rsidRPr="00B77D8C" w:rsidRDefault="00917127" w:rsidP="00B77D8C">
      <w:pPr>
        <w:pStyle w:val="a7"/>
        <w:widowControl w:val="0"/>
        <w:numPr>
          <w:ilvl w:val="0"/>
          <w:numId w:val="2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сформировать установку, что собственная безопасность при оказании первой помощи – главный приоритет;</w:t>
      </w:r>
    </w:p>
    <w:p w14:paraId="4C4CF8AB" w14:textId="357D5D0C" w:rsidR="00917127" w:rsidRPr="00B77D8C" w:rsidRDefault="00917127" w:rsidP="00B77D8C">
      <w:pPr>
        <w:pStyle w:val="a7"/>
        <w:widowControl w:val="0"/>
        <w:numPr>
          <w:ilvl w:val="0"/>
          <w:numId w:val="2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воспитать личность безопасного типа;</w:t>
      </w:r>
    </w:p>
    <w:p w14:paraId="3FECA2E5" w14:textId="0CC2C1F6" w:rsidR="00917127" w:rsidRPr="00B77D8C" w:rsidRDefault="00917127" w:rsidP="00B77D8C">
      <w:pPr>
        <w:pStyle w:val="a7"/>
        <w:widowControl w:val="0"/>
        <w:numPr>
          <w:ilvl w:val="0"/>
          <w:numId w:val="2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сформировать потребность в передаче полученных знаний своим родителям и друзьям;</w:t>
      </w:r>
    </w:p>
    <w:p w14:paraId="7431FECF" w14:textId="2697ACCC" w:rsidR="00917127" w:rsidRPr="00B77D8C" w:rsidRDefault="00917127" w:rsidP="00B77D8C">
      <w:pPr>
        <w:pStyle w:val="a7"/>
        <w:widowControl w:val="0"/>
        <w:numPr>
          <w:ilvl w:val="0"/>
          <w:numId w:val="2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воспитать уважительное отношение к другим участникам дорожного движения и участникам оказания первой помощи.</w:t>
      </w:r>
    </w:p>
    <w:p w14:paraId="3D094050"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p>
    <w:p w14:paraId="26F5134F"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3. Развивающие:</w:t>
      </w:r>
    </w:p>
    <w:p w14:paraId="22F273CD" w14:textId="23CCCAF4" w:rsidR="00917127" w:rsidRPr="00B77D8C" w:rsidRDefault="00917127" w:rsidP="00B77D8C">
      <w:pPr>
        <w:pStyle w:val="a7"/>
        <w:widowControl w:val="0"/>
        <w:numPr>
          <w:ilvl w:val="0"/>
          <w:numId w:val="207"/>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развивать мотивацию к оказанию первой помощи пострадавшим людям;</w:t>
      </w:r>
    </w:p>
    <w:p w14:paraId="4A51387E" w14:textId="0292B901" w:rsidR="00917127" w:rsidRPr="00B77D8C" w:rsidRDefault="00917127" w:rsidP="00B77D8C">
      <w:pPr>
        <w:pStyle w:val="a7"/>
        <w:widowControl w:val="0"/>
        <w:numPr>
          <w:ilvl w:val="0"/>
          <w:numId w:val="207"/>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выработать правильные алгоритмы и стереотипы поведения в случае экстренной ситуации;</w:t>
      </w:r>
    </w:p>
    <w:p w14:paraId="28F11C61" w14:textId="51CFFDFB" w:rsidR="00917127" w:rsidRPr="00B77D8C" w:rsidRDefault="00917127" w:rsidP="00B77D8C">
      <w:pPr>
        <w:pStyle w:val="a7"/>
        <w:widowControl w:val="0"/>
        <w:numPr>
          <w:ilvl w:val="0"/>
          <w:numId w:val="207"/>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развивать умение правильно определять состояния, при которых требуется позвать взрослых или вызвать скорую медицинскую помощь;</w:t>
      </w:r>
    </w:p>
    <w:p w14:paraId="44DA9093" w14:textId="334F5CE1" w:rsidR="00917127" w:rsidRPr="00B77D8C" w:rsidRDefault="00917127" w:rsidP="00B77D8C">
      <w:pPr>
        <w:pStyle w:val="a7"/>
        <w:widowControl w:val="0"/>
        <w:numPr>
          <w:ilvl w:val="0"/>
          <w:numId w:val="207"/>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сформировать навык включения внимания на улице, дома, в детских учреждениях и т.д.</w:t>
      </w:r>
    </w:p>
    <w:p w14:paraId="0FE9415B"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p>
    <w:p w14:paraId="027CED65"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 завершении ребёнок должен знать:</w:t>
      </w:r>
    </w:p>
    <w:p w14:paraId="0DABEB0D"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общую последовательность действий на месте происшествия;</w:t>
      </w:r>
    </w:p>
    <w:p w14:paraId="1764FD69"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внешние факторы, создающие опасности при оказании первой помощи;</w:t>
      </w:r>
    </w:p>
    <w:p w14:paraId="185A6BA8"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номер телефона скорой медицинской помощи – 112;</w:t>
      </w:r>
    </w:p>
    <w:p w14:paraId="5FE0BC95"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способы проверки сознания и дыхания;</w:t>
      </w:r>
    </w:p>
    <w:p w14:paraId="4BAF94F1"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правила остановки наружного кровотечения.</w:t>
      </w:r>
    </w:p>
    <w:p w14:paraId="29F1C236"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p>
    <w:p w14:paraId="3AB4513B" w14:textId="77777777" w:rsidR="00917127" w:rsidRPr="00B77D8C" w:rsidRDefault="00917127" w:rsidP="00917127">
      <w:pPr>
        <w:pStyle w:val="a7"/>
        <w:spacing w:after="0" w:line="360" w:lineRule="auto"/>
        <w:ind w:left="1800" w:hanging="1091"/>
        <w:rPr>
          <w:rFonts w:ascii="Times New Roman" w:hAnsi="Times New Roman" w:cs="Times New Roman"/>
          <w:b/>
          <w:bCs/>
          <w:color w:val="000000" w:themeColor="text1"/>
          <w:sz w:val="28"/>
          <w:szCs w:val="28"/>
        </w:rPr>
      </w:pPr>
      <w:r w:rsidRPr="00B77D8C">
        <w:rPr>
          <w:rFonts w:ascii="Times New Roman" w:hAnsi="Times New Roman" w:cs="Times New Roman"/>
          <w:color w:val="000000" w:themeColor="text1"/>
          <w:sz w:val="28"/>
          <w:szCs w:val="28"/>
        </w:rPr>
        <w:t>По завершении ребёнок должен</w:t>
      </w:r>
      <w:r w:rsidRPr="00B77D8C">
        <w:rPr>
          <w:rFonts w:ascii="Times New Roman" w:hAnsi="Times New Roman" w:cs="Times New Roman"/>
          <w:b/>
          <w:bCs/>
          <w:color w:val="000000" w:themeColor="text1"/>
          <w:sz w:val="28"/>
          <w:szCs w:val="28"/>
        </w:rPr>
        <w:t xml:space="preserve"> уметь:</w:t>
      </w:r>
    </w:p>
    <w:p w14:paraId="329D2671"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оценивать обстановку на месте происшествия на предмет возможных угроз для себя и пострадавшего;</w:t>
      </w:r>
    </w:p>
    <w:p w14:paraId="51D88701"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определять наличие сознания и дыхания у пострадавшего;</w:t>
      </w:r>
    </w:p>
    <w:p w14:paraId="7AC015EA"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позвать на помощь взрослых;</w:t>
      </w:r>
    </w:p>
    <w:p w14:paraId="3615A912"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вызывать скорую медицинскую помощь;</w:t>
      </w:r>
    </w:p>
    <w:p w14:paraId="7803E323"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придавать пострадавшему устойчивое боковое положение;</w:t>
      </w:r>
    </w:p>
    <w:p w14:paraId="482DC07B"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выполнять прямое давление на рану;</w:t>
      </w:r>
    </w:p>
    <w:p w14:paraId="1E3E17CF" w14:textId="77777777" w:rsidR="00917127" w:rsidRPr="00B77D8C" w:rsidRDefault="00917127" w:rsidP="00B77D8C">
      <w:pPr>
        <w:pStyle w:val="a7"/>
        <w:numPr>
          <w:ilvl w:val="0"/>
          <w:numId w:val="23"/>
        </w:numPr>
        <w:spacing w:after="0" w:line="360" w:lineRule="auto"/>
        <w:contextualSpacing w:val="0"/>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накладывать давящую повязку.</w:t>
      </w:r>
    </w:p>
    <w:p w14:paraId="4F2433F8" w14:textId="77777777" w:rsidR="00917127" w:rsidRPr="00B77D8C" w:rsidRDefault="00917127" w:rsidP="00917127">
      <w:pPr>
        <w:pStyle w:val="a7"/>
        <w:spacing w:after="0" w:line="360" w:lineRule="auto"/>
        <w:ind w:left="1800"/>
        <w:rPr>
          <w:rFonts w:ascii="Times New Roman" w:hAnsi="Times New Roman" w:cs="Times New Roman"/>
          <w:color w:val="000000" w:themeColor="text1"/>
          <w:sz w:val="28"/>
          <w:szCs w:val="28"/>
        </w:rPr>
      </w:pPr>
    </w:p>
    <w:p w14:paraId="3AEA8DC8" w14:textId="3B4FFF02" w:rsidR="00917127" w:rsidRPr="00B77D8C" w:rsidRDefault="00917127" w:rsidP="00293D61">
      <w:pPr>
        <w:pStyle w:val="2"/>
        <w:rPr>
          <w:color w:val="000000" w:themeColor="text1"/>
        </w:rPr>
      </w:pPr>
      <w:bookmarkStart w:id="36" w:name="_Toc508898421"/>
      <w:r w:rsidRPr="00B77D8C">
        <w:rPr>
          <w:rFonts w:hint="eastAsia"/>
          <w:color w:val="000000" w:themeColor="text1"/>
        </w:rPr>
        <w:t>План</w:t>
      </w:r>
      <w:r w:rsidRPr="00B77D8C">
        <w:rPr>
          <w:color w:val="000000" w:themeColor="text1"/>
        </w:rPr>
        <w:t xml:space="preserve">-сценарий </w:t>
      </w:r>
      <w:r w:rsidRPr="00B77D8C">
        <w:rPr>
          <w:rFonts w:hint="eastAsia"/>
          <w:color w:val="000000" w:themeColor="text1"/>
        </w:rPr>
        <w:t>теоретического</w:t>
      </w:r>
      <w:r w:rsidRPr="00B77D8C">
        <w:rPr>
          <w:color w:val="000000" w:themeColor="text1"/>
        </w:rPr>
        <w:t xml:space="preserve"> </w:t>
      </w:r>
      <w:r w:rsidRPr="00B77D8C">
        <w:rPr>
          <w:rFonts w:hint="eastAsia"/>
          <w:color w:val="000000" w:themeColor="text1"/>
        </w:rPr>
        <w:t>занятия</w:t>
      </w:r>
      <w:bookmarkEnd w:id="36"/>
    </w:p>
    <w:p w14:paraId="534DFF95" w14:textId="77777777" w:rsidR="00293D61" w:rsidRPr="00B77D8C" w:rsidRDefault="00293D61" w:rsidP="00293D61">
      <w:pPr>
        <w:rPr>
          <w:rFonts w:ascii="Times New Roman" w:hAnsi="Times New Roman" w:cs="Times New Roman"/>
          <w:color w:val="000000" w:themeColor="text1"/>
        </w:rPr>
      </w:pPr>
    </w:p>
    <w:p w14:paraId="7252CD5E" w14:textId="06F6D0D6"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Длительность теоретической части – 35</w:t>
      </w:r>
      <w:r w:rsidR="001E7F35" w:rsidRPr="00B77D8C">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40 минут.</w:t>
      </w:r>
    </w:p>
    <w:p w14:paraId="6D9D91F9" w14:textId="45B664CE" w:rsidR="00917127" w:rsidRPr="00B77D8C" w:rsidRDefault="00917127" w:rsidP="00B77D8C">
      <w:pPr>
        <w:spacing w:after="0" w:line="360" w:lineRule="auto"/>
        <w:ind w:left="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w:t>
      </w:r>
      <w:r w:rsidRPr="00B77D8C">
        <w:rPr>
          <w:rFonts w:ascii="Times New Roman" w:hAnsi="Times New Roman" w:cs="Times New Roman"/>
          <w:b/>
          <w:bCs/>
          <w:color w:val="000000" w:themeColor="text1"/>
          <w:sz w:val="28"/>
          <w:szCs w:val="28"/>
        </w:rPr>
        <w:t>. Знакомство с группой детей (3</w:t>
      </w:r>
      <w:r w:rsidR="001E7F35" w:rsidRPr="00B77D8C">
        <w:rPr>
          <w:rFonts w:ascii="Times New Roman" w:hAnsi="Times New Roman" w:cs="Times New Roman"/>
          <w:b/>
          <w:bCs/>
          <w:color w:val="000000" w:themeColor="text1"/>
          <w:sz w:val="28"/>
          <w:szCs w:val="28"/>
        </w:rPr>
        <w:t>–</w:t>
      </w:r>
      <w:r w:rsidRPr="00B77D8C">
        <w:rPr>
          <w:rFonts w:ascii="Times New Roman" w:hAnsi="Times New Roman" w:cs="Times New Roman"/>
          <w:b/>
          <w:bCs/>
          <w:color w:val="000000" w:themeColor="text1"/>
          <w:sz w:val="28"/>
          <w:szCs w:val="28"/>
        </w:rPr>
        <w:t>5 мин)</w:t>
      </w:r>
    </w:p>
    <w:p w14:paraId="50F5DCFD"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Здравствуйте, ребята! Меня зовут ………… Наше занятие посвящено первой помощи и тому, что нужно делать, если вы видите человека, который получил травму или которому стало плохо.</w:t>
      </w:r>
    </w:p>
    <w:p w14:paraId="032BC688"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p>
    <w:p w14:paraId="416C031B" w14:textId="0145FC1F" w:rsidR="00917127" w:rsidRPr="00B77D8C" w:rsidRDefault="00917127" w:rsidP="00917127">
      <w:pPr>
        <w:spacing w:after="0" w:line="360"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II</w:t>
      </w:r>
      <w:r w:rsidRPr="00B77D8C">
        <w:rPr>
          <w:rFonts w:ascii="Times New Roman" w:hAnsi="Times New Roman" w:cs="Times New Roman"/>
          <w:b/>
          <w:bCs/>
          <w:color w:val="000000" w:themeColor="text1"/>
          <w:sz w:val="28"/>
          <w:szCs w:val="28"/>
        </w:rPr>
        <w:t>. Предварительный опрос (5</w:t>
      </w:r>
      <w:r w:rsidR="001E7F35" w:rsidRPr="00B77D8C">
        <w:rPr>
          <w:rFonts w:ascii="Times New Roman" w:hAnsi="Times New Roman" w:cs="Times New Roman"/>
          <w:b/>
          <w:bCs/>
          <w:color w:val="000000" w:themeColor="text1"/>
          <w:sz w:val="28"/>
          <w:szCs w:val="28"/>
        </w:rPr>
        <w:t>–</w:t>
      </w:r>
      <w:r w:rsidRPr="00B77D8C">
        <w:rPr>
          <w:rFonts w:ascii="Times New Roman" w:hAnsi="Times New Roman" w:cs="Times New Roman"/>
          <w:b/>
          <w:bCs/>
          <w:color w:val="000000" w:themeColor="text1"/>
          <w:sz w:val="28"/>
          <w:szCs w:val="28"/>
        </w:rPr>
        <w:t>10 мин)</w:t>
      </w:r>
    </w:p>
    <w:p w14:paraId="67C00963"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Ребята! Давайте поговорим о том, что вы знаете о первой помощи. Сможете ответить на мои вопросы?</w:t>
      </w:r>
    </w:p>
    <w:p w14:paraId="4D34FEFE"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Дети отвечают на задаваемые вопросы, инструктор помогает и направляет, когда это необходимо. </w:t>
      </w:r>
    </w:p>
    <w:p w14:paraId="052742EC" w14:textId="3079CFDF" w:rsidR="00917127" w:rsidRPr="00B77D8C" w:rsidRDefault="00917127" w:rsidP="00917127">
      <w:pPr>
        <w:spacing w:after="0" w:line="360" w:lineRule="auto"/>
        <w:ind w:firstLine="708"/>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Как называется помощь, которую вы будете оказывать пострадавшему?</w:t>
      </w:r>
    </w:p>
    <w:p w14:paraId="4E3F19BF"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lastRenderedPageBreak/>
        <w:t xml:space="preserve">Ответ: помощь пострадавшему или заболевшему человеку, которую может оказать любой человек в нашей стране, называется первой помощью. Её не стоит путать с медицинской помощью, которую может оказывать только врач или другой медицинский работник.  </w:t>
      </w:r>
    </w:p>
    <w:p w14:paraId="65CB8F33" w14:textId="4C2871B5"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Что такое ДТП, и как первая помощь связана с ДТП? </w:t>
      </w:r>
    </w:p>
    <w:p w14:paraId="4D41770F"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ДТП – это событие, произошедшее на дороге при участии автомобиля. В ДТП могут пострадать водители, пассажиры или пешеходы, поэтому в случае ДТП знания по первой помощи очень важны. </w:t>
      </w:r>
    </w:p>
    <w:p w14:paraId="63816AFD" w14:textId="5D2EAE01"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Как проверить, в сознании ли человек? </w:t>
      </w:r>
    </w:p>
    <w:p w14:paraId="76F2655E" w14:textId="77777777" w:rsidR="00917127" w:rsidRPr="00B77D8C" w:rsidRDefault="00917127" w:rsidP="00917127">
      <w:pPr>
        <w:spacing w:after="0" w:line="360" w:lineRule="auto"/>
        <w:ind w:firstLine="709"/>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Ответ: чтобы проверить наличие сознания у пострадавшего, нужно осторожно потормошить его за плечи, спросить: «Что с вами (с тобой)? Нужна ли вам (тебе) помощь?» Человек, у которого отсутствует сознание, не сможет ответить.</w:t>
      </w:r>
    </w:p>
    <w:p w14:paraId="4C27B1D9" w14:textId="4E51E16B" w:rsidR="00917127" w:rsidRPr="00B77D8C" w:rsidRDefault="00917127" w:rsidP="0015616E">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Как проверить, дышит ли человек?</w:t>
      </w:r>
    </w:p>
    <w:p w14:paraId="29DE9E7C"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чтобы проверить, дышит ли человек, нужно наклониться ко рту человека и попытаться послушать ухом вдох и выдох человека и почувствовать своей щекой его дыхание, посмотреть, поднимается ли его грудная клетка (при вдохе она должна подниматься). </w:t>
      </w:r>
    </w:p>
    <w:p w14:paraId="5C72CDEB" w14:textId="0CC44FDF"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По какому телефону надо позвонить, чтобы вызвать скорую помощь? </w:t>
      </w:r>
    </w:p>
    <w:p w14:paraId="3B52862A" w14:textId="6238E498"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Ответ: чтобы вызвать скорую помощь, достаточно запомнить только один номер</w:t>
      </w:r>
      <w:r w:rsidR="0015616E">
        <w:rPr>
          <w:rFonts w:ascii="Times New Roman" w:hAnsi="Times New Roman" w:cs="Times New Roman"/>
          <w:i/>
          <w:iCs/>
          <w:color w:val="000000" w:themeColor="text1"/>
          <w:sz w:val="28"/>
          <w:szCs w:val="28"/>
        </w:rPr>
        <w:t xml:space="preserve"> </w:t>
      </w:r>
      <w:r w:rsidRPr="00B77D8C">
        <w:rPr>
          <w:rFonts w:ascii="Times New Roman" w:hAnsi="Times New Roman" w:cs="Times New Roman"/>
          <w:i/>
          <w:iCs/>
          <w:color w:val="000000" w:themeColor="text1"/>
          <w:sz w:val="28"/>
          <w:szCs w:val="28"/>
        </w:rPr>
        <w:t xml:space="preserve"> 112. По этому номеру можно вызвать и скорую, и пожарных, и полицейских и т.д.</w:t>
      </w:r>
    </w:p>
    <w:p w14:paraId="67F1D245"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p>
    <w:p w14:paraId="431C992D" w14:textId="77777777" w:rsidR="00917127" w:rsidRPr="00B77D8C" w:rsidRDefault="00917127" w:rsidP="00917127">
      <w:pPr>
        <w:spacing w:after="0" w:line="360"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III</w:t>
      </w:r>
      <w:r w:rsidRPr="00B77D8C">
        <w:rPr>
          <w:rFonts w:ascii="Times New Roman" w:hAnsi="Times New Roman" w:cs="Times New Roman"/>
          <w:b/>
          <w:bCs/>
          <w:color w:val="000000" w:themeColor="text1"/>
          <w:sz w:val="28"/>
          <w:szCs w:val="28"/>
        </w:rPr>
        <w:t>. Обучающий (20 мин)</w:t>
      </w:r>
    </w:p>
    <w:p w14:paraId="3B2D33B5" w14:textId="73FDDEBF" w:rsidR="00917127" w:rsidRPr="00B77D8C" w:rsidRDefault="00917127" w:rsidP="00917127">
      <w:pPr>
        <w:spacing w:after="0" w:line="360"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color w:val="000000" w:themeColor="text1"/>
          <w:sz w:val="28"/>
          <w:szCs w:val="28"/>
        </w:rPr>
        <w:t xml:space="preserve">Дети, а теперь я предлагаю вам узнать о первой помощи чуть больше. Но для начала попробуйте ответить на вопрос: как вы сами думаете, </w:t>
      </w:r>
      <w:r w:rsidRPr="00B77D8C">
        <w:rPr>
          <w:rFonts w:ascii="Times New Roman" w:hAnsi="Times New Roman" w:cs="Times New Roman"/>
          <w:b/>
          <w:bCs/>
          <w:color w:val="000000" w:themeColor="text1"/>
          <w:sz w:val="28"/>
          <w:szCs w:val="28"/>
        </w:rPr>
        <w:t xml:space="preserve">для чего нужна первая помощь?  </w:t>
      </w:r>
      <w:r w:rsidRPr="00B77D8C">
        <w:rPr>
          <w:rFonts w:ascii="Times New Roman" w:hAnsi="Times New Roman" w:cs="Times New Roman"/>
          <w:i/>
          <w:iCs/>
          <w:color w:val="000000" w:themeColor="text1"/>
          <w:sz w:val="28"/>
          <w:szCs w:val="28"/>
        </w:rPr>
        <w:t>Дети предлагают свои версии.</w:t>
      </w:r>
    </w:p>
    <w:p w14:paraId="502570DB"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 xml:space="preserve">Ребята, наверное, вы знаете, что человеку может резко стать плохо в любом месте: на улице, в транспорте, иногда – вдали от населённого пункта, когда быстрое прибытие «скорой» затруднено или невозможно. Он также может получить травму. Поэтому очень важно, чтобы рядом с пострадавшим человеком оказался кто-то, кто помог бы этому человеку до приезда «скорой». Иными словами – оказал ему первую помощь. </w:t>
      </w:r>
    </w:p>
    <w:p w14:paraId="4767740D" w14:textId="677ABEAC"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b/>
          <w:bCs/>
          <w:color w:val="000000" w:themeColor="text1"/>
          <w:sz w:val="28"/>
          <w:szCs w:val="28"/>
        </w:rPr>
        <w:t xml:space="preserve">Кто-нибудь из вас видел когда-нибудь человека, которому стало плохо?  </w:t>
      </w:r>
      <w:r w:rsidRPr="00B77D8C">
        <w:rPr>
          <w:rFonts w:ascii="Times New Roman" w:hAnsi="Times New Roman" w:cs="Times New Roman"/>
          <w:i/>
          <w:iCs/>
          <w:color w:val="000000" w:themeColor="text1"/>
          <w:sz w:val="28"/>
          <w:szCs w:val="28"/>
        </w:rPr>
        <w:t>Дети делятся опытом.</w:t>
      </w:r>
    </w:p>
    <w:p w14:paraId="66DBDF2D"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Ребята, если человеку стало плохо, то время для него имеет огромное значение. </w:t>
      </w:r>
    </w:p>
    <w:p w14:paraId="1C0DB3FE" w14:textId="58B973F2" w:rsidR="00917127" w:rsidRPr="00B77D8C" w:rsidRDefault="00917127" w:rsidP="00917127">
      <w:pPr>
        <w:spacing w:after="0" w:line="360" w:lineRule="auto"/>
        <w:ind w:firstLine="708"/>
        <w:jc w:val="both"/>
        <w:rPr>
          <w:rFonts w:ascii="Times New Roman" w:hAnsi="Times New Roman" w:cs="Times New Roman"/>
          <w:i/>
          <w:color w:val="000000" w:themeColor="text1"/>
          <w:sz w:val="28"/>
          <w:szCs w:val="28"/>
        </w:rPr>
      </w:pPr>
      <w:r w:rsidRPr="00B77D8C">
        <w:rPr>
          <w:rFonts w:ascii="Times New Roman" w:hAnsi="Times New Roman" w:cs="Times New Roman"/>
          <w:b/>
          <w:bCs/>
          <w:color w:val="000000" w:themeColor="text1"/>
          <w:sz w:val="28"/>
          <w:szCs w:val="28"/>
        </w:rPr>
        <w:t>А как вы думаете, почему время имеет огромное значение для человека, которому стало плохо или который получил травму?</w:t>
      </w:r>
      <w:r w:rsidRPr="00B77D8C">
        <w:rPr>
          <w:rFonts w:ascii="Times New Roman" w:hAnsi="Times New Roman" w:cs="Times New Roman"/>
          <w:color w:val="000000" w:themeColor="text1"/>
          <w:sz w:val="28"/>
          <w:szCs w:val="28"/>
        </w:rPr>
        <w:t xml:space="preserve">  </w:t>
      </w:r>
      <w:r w:rsidRPr="00B77D8C">
        <w:rPr>
          <w:rFonts w:ascii="Times New Roman" w:hAnsi="Times New Roman" w:cs="Times New Roman"/>
          <w:i/>
          <w:color w:val="000000" w:themeColor="text1"/>
          <w:sz w:val="28"/>
          <w:szCs w:val="28"/>
        </w:rPr>
        <w:t xml:space="preserve">Дети предлагают свои версии. </w:t>
      </w:r>
    </w:p>
    <w:p w14:paraId="54BEC74D" w14:textId="2B6328F8"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Правильно! Если такому человеку не оказать помощь в ближайшее время, то шансы спасти его жизнь значительно сокращаются. Это означает, что если вы увидели, что человеку стало плохо, то помимо звонка в «скорую»</w:t>
      </w:r>
      <w:r w:rsidR="001E7F35" w:rsidRPr="00B77D8C">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 xml:space="preserve"> вы должны позвать взрослых или постараться помочь пострадавшему человеку самостоятельно. Оказать ему первую помощь </w:t>
      </w:r>
      <w:r w:rsidRPr="00B77D8C">
        <w:rPr>
          <w:rFonts w:ascii="Times New Roman" w:hAnsi="Times New Roman" w:cs="Times New Roman"/>
          <w:i/>
          <w:color w:val="000000" w:themeColor="text1"/>
          <w:sz w:val="28"/>
          <w:szCs w:val="28"/>
        </w:rPr>
        <w:t>(слайд 1).</w:t>
      </w:r>
    </w:p>
    <w:p w14:paraId="35F0BF5F" w14:textId="50946B32"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b/>
          <w:bCs/>
          <w:color w:val="000000" w:themeColor="text1"/>
          <w:sz w:val="28"/>
          <w:szCs w:val="28"/>
        </w:rPr>
        <w:t>Ребята</w:t>
      </w:r>
      <w:r w:rsidR="00365215">
        <w:rPr>
          <w:rFonts w:ascii="Times New Roman" w:hAnsi="Times New Roman" w:cs="Times New Roman"/>
          <w:b/>
          <w:bCs/>
          <w:color w:val="000000" w:themeColor="text1"/>
          <w:sz w:val="28"/>
          <w:szCs w:val="28"/>
        </w:rPr>
        <w:t>, к</w:t>
      </w:r>
      <w:r w:rsidRPr="00B77D8C">
        <w:rPr>
          <w:rFonts w:ascii="Times New Roman" w:hAnsi="Times New Roman" w:cs="Times New Roman"/>
          <w:b/>
          <w:bCs/>
          <w:color w:val="000000" w:themeColor="text1"/>
          <w:sz w:val="28"/>
          <w:szCs w:val="28"/>
        </w:rPr>
        <w:t>ак вы думаете, трудно ли спасать человека? И вообще, первая помощь – это трудно или легко?</w:t>
      </w:r>
      <w:r w:rsidRPr="00B77D8C">
        <w:rPr>
          <w:rFonts w:ascii="Times New Roman" w:hAnsi="Times New Roman" w:cs="Times New Roman"/>
          <w:color w:val="000000" w:themeColor="text1"/>
          <w:sz w:val="28"/>
          <w:szCs w:val="28"/>
        </w:rPr>
        <w:t xml:space="preserve"> </w:t>
      </w:r>
      <w:r w:rsidRPr="00B77D8C">
        <w:rPr>
          <w:rFonts w:ascii="Times New Roman" w:hAnsi="Times New Roman" w:cs="Times New Roman"/>
          <w:i/>
          <w:color w:val="000000" w:themeColor="text1"/>
          <w:sz w:val="28"/>
          <w:szCs w:val="28"/>
        </w:rPr>
        <w:t>Дети предлагают свои версии</w:t>
      </w:r>
      <w:r w:rsidRPr="00B77D8C">
        <w:rPr>
          <w:rFonts w:ascii="Times New Roman" w:hAnsi="Times New Roman" w:cs="Times New Roman"/>
          <w:color w:val="000000" w:themeColor="text1"/>
          <w:sz w:val="28"/>
          <w:szCs w:val="28"/>
        </w:rPr>
        <w:t>.</w:t>
      </w:r>
    </w:p>
    <w:p w14:paraId="6FEA76A7" w14:textId="05C8A628"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2</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Дети, давайте запомним, что первая помощь – это просто! Первую помощь может оказать любой гражданин нашей страны – и взрослый, и ребёнок! </w:t>
      </w:r>
      <w:r w:rsidRPr="00B77D8C">
        <w:rPr>
          <w:rFonts w:ascii="Times New Roman" w:hAnsi="Times New Roman" w:cs="Times New Roman"/>
          <w:i/>
          <w:color w:val="000000" w:themeColor="text1"/>
          <w:sz w:val="28"/>
          <w:szCs w:val="28"/>
        </w:rPr>
        <w:t>(Слайд 3</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Потому что первая помощь – это простые действия, которые нетрудно запомнить. Сейчас я расскажу вам о них. </w:t>
      </w:r>
    </w:p>
    <w:p w14:paraId="10D6C807" w14:textId="7F4DC32B" w:rsidR="00917127" w:rsidRPr="00B77D8C" w:rsidRDefault="00917127" w:rsidP="00917127">
      <w:pPr>
        <w:spacing w:after="0" w:line="360"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Кстати</w:t>
      </w:r>
      <w:r w:rsidR="00365215">
        <w:rPr>
          <w:rFonts w:ascii="Times New Roman" w:hAnsi="Times New Roman" w:cs="Times New Roman"/>
          <w:b/>
          <w:bCs/>
          <w:color w:val="000000" w:themeColor="text1"/>
          <w:sz w:val="28"/>
          <w:szCs w:val="28"/>
        </w:rPr>
        <w:t>,</w:t>
      </w:r>
      <w:r w:rsidRPr="00B77D8C">
        <w:rPr>
          <w:rFonts w:ascii="Times New Roman" w:hAnsi="Times New Roman" w:cs="Times New Roman"/>
          <w:b/>
          <w:bCs/>
          <w:color w:val="000000" w:themeColor="text1"/>
          <w:sz w:val="28"/>
          <w:szCs w:val="28"/>
        </w:rPr>
        <w:t xml:space="preserve"> </w:t>
      </w:r>
      <w:r w:rsidR="00365215">
        <w:rPr>
          <w:rFonts w:ascii="Times New Roman" w:hAnsi="Times New Roman" w:cs="Times New Roman"/>
          <w:b/>
          <w:bCs/>
          <w:color w:val="000000" w:themeColor="text1"/>
          <w:sz w:val="28"/>
          <w:szCs w:val="28"/>
        </w:rPr>
        <w:t>о</w:t>
      </w:r>
      <w:r w:rsidRPr="00B77D8C">
        <w:rPr>
          <w:rFonts w:ascii="Times New Roman" w:hAnsi="Times New Roman" w:cs="Times New Roman"/>
          <w:b/>
          <w:bCs/>
          <w:color w:val="000000" w:themeColor="text1"/>
          <w:sz w:val="28"/>
          <w:szCs w:val="28"/>
        </w:rPr>
        <w:t xml:space="preserve">казывал ли кто-нибудь из вас первую помощь другу, однокласснику, может быть, родителям и другим близким? </w:t>
      </w:r>
      <w:r w:rsidRPr="00B77D8C">
        <w:rPr>
          <w:rFonts w:ascii="Times New Roman" w:hAnsi="Times New Roman" w:cs="Times New Roman"/>
          <w:i/>
          <w:iCs/>
          <w:color w:val="000000" w:themeColor="text1"/>
          <w:sz w:val="28"/>
          <w:szCs w:val="28"/>
        </w:rPr>
        <w:t xml:space="preserve">Дети делятся опытом. </w:t>
      </w:r>
    </w:p>
    <w:p w14:paraId="1AC462A0"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Что же делать, если вы увидели человека, которому плохо?</w:t>
      </w:r>
    </w:p>
    <w:p w14:paraId="7B0862CC" w14:textId="6545503D"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 xml:space="preserve">Если рядом есть взрослые, необходимо позвать их, чтобы они могли помочь. Лучше всего звать, обращаясь к кому-то конкретному. Например: </w:t>
      </w:r>
      <w:r w:rsidRPr="00B77D8C">
        <w:rPr>
          <w:rFonts w:ascii="Times New Roman" w:hAnsi="Times New Roman" w:cs="Times New Roman"/>
          <w:i/>
          <w:color w:val="000000" w:themeColor="text1"/>
          <w:sz w:val="28"/>
          <w:szCs w:val="28"/>
        </w:rPr>
        <w:t>«Мужчина (дядя) в синей куртке, тут человеку плохо, подойдите, пожалуйста!»</w:t>
      </w:r>
    </w:p>
    <w:p w14:paraId="0BC321AD" w14:textId="7E655793"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4</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Если же взрослых рядом нет, то</w:t>
      </w:r>
      <w:r w:rsidR="00365215">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 xml:space="preserve"> в первую очередь, необходимо оценить, не опасно ли вам находиться рядом с этим человеком? Если человека сбила машина, нужно посмотреть по сторонам и убедиться, что вам ничего не угрожает, например, проезжающие мимо автомобили. Рядом с пострадавшим могут быть и другие опасности</w:t>
      </w:r>
      <w:r w:rsidR="00365215">
        <w:rPr>
          <w:rFonts w:ascii="Times New Roman" w:hAnsi="Times New Roman" w:cs="Times New Roman"/>
          <w:color w:val="000000" w:themeColor="text1"/>
          <w:sz w:val="28"/>
          <w:szCs w:val="28"/>
        </w:rPr>
        <w:t xml:space="preserve">: </w:t>
      </w:r>
      <w:r w:rsidRPr="00B77D8C">
        <w:rPr>
          <w:rFonts w:ascii="Times New Roman" w:hAnsi="Times New Roman" w:cs="Times New Roman"/>
          <w:color w:val="000000" w:themeColor="text1"/>
          <w:sz w:val="28"/>
          <w:szCs w:val="28"/>
        </w:rPr>
        <w:t>электрический провод, собака, огонь, разлитый бензин и многое другое. Только когда вы убедитесь, что вам ничего не угрожает, вы можете подойти к пострадавшему.</w:t>
      </w:r>
    </w:p>
    <w:p w14:paraId="57EF9D2C" w14:textId="0EAC6C8A"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5</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Далее необходимо проверить наличие сознания у пострадавшего. Вы должны немного потрясти за плечи человека и спросить: </w:t>
      </w:r>
      <w:r w:rsidRPr="00B77D8C">
        <w:rPr>
          <w:rFonts w:ascii="Times New Roman" w:hAnsi="Times New Roman" w:cs="Times New Roman"/>
          <w:i/>
          <w:iCs/>
          <w:color w:val="000000" w:themeColor="text1"/>
          <w:sz w:val="28"/>
          <w:szCs w:val="28"/>
        </w:rPr>
        <w:t xml:space="preserve">«Что с вами (с тобой)? Нужна ли вам (тебе) помощь?» </w:t>
      </w:r>
      <w:r w:rsidRPr="00B77D8C">
        <w:rPr>
          <w:rFonts w:ascii="Times New Roman" w:hAnsi="Times New Roman" w:cs="Times New Roman"/>
          <w:iCs/>
          <w:color w:val="000000" w:themeColor="text1"/>
          <w:sz w:val="28"/>
          <w:szCs w:val="28"/>
        </w:rPr>
        <w:t>Если человек вам не отвечает, значит</w:t>
      </w:r>
      <w:r w:rsidR="001E7F35" w:rsidRPr="00B77D8C">
        <w:rPr>
          <w:rFonts w:ascii="Times New Roman" w:hAnsi="Times New Roman" w:cs="Times New Roman"/>
          <w:iCs/>
          <w:color w:val="000000" w:themeColor="text1"/>
          <w:sz w:val="28"/>
          <w:szCs w:val="28"/>
        </w:rPr>
        <w:t>,</w:t>
      </w:r>
      <w:r w:rsidRPr="00B77D8C">
        <w:rPr>
          <w:rFonts w:ascii="Times New Roman" w:hAnsi="Times New Roman" w:cs="Times New Roman"/>
          <w:iCs/>
          <w:color w:val="000000" w:themeColor="text1"/>
          <w:sz w:val="28"/>
          <w:szCs w:val="28"/>
        </w:rPr>
        <w:t xml:space="preserve"> он находится без сознания. </w:t>
      </w:r>
    </w:p>
    <w:p w14:paraId="1E6D8B16" w14:textId="07CC9CA3"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color w:val="000000" w:themeColor="text1"/>
          <w:sz w:val="28"/>
          <w:szCs w:val="28"/>
        </w:rPr>
        <w:t>(Слайд 6</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Если у человека отсутствует сознание, необходимо проверить, дышит ли он. Чтобы проверить, дышит ли человек, нужно наклониться ко рту человека и попытаться послушать ухом вдох и выдох человека и почувствовать своей щекой его дыхание, посмотреть, поднимается ли его грудная клетка (при вдохе она должна подниматься).</w:t>
      </w:r>
      <w:r w:rsidRPr="00B77D8C">
        <w:rPr>
          <w:rFonts w:ascii="Times New Roman" w:hAnsi="Times New Roman" w:cs="Times New Roman"/>
          <w:i/>
          <w:iCs/>
          <w:color w:val="000000" w:themeColor="text1"/>
          <w:sz w:val="28"/>
          <w:szCs w:val="28"/>
        </w:rPr>
        <w:t xml:space="preserve"> </w:t>
      </w:r>
    </w:p>
    <w:p w14:paraId="6B7D8642" w14:textId="4FA1DD06"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7</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 xml:space="preserve">) </w:t>
      </w:r>
      <w:r w:rsidRPr="00B77D8C">
        <w:rPr>
          <w:rFonts w:ascii="Times New Roman" w:hAnsi="Times New Roman" w:cs="Times New Roman"/>
          <w:color w:val="000000" w:themeColor="text1"/>
          <w:sz w:val="28"/>
          <w:szCs w:val="28"/>
        </w:rPr>
        <w:t xml:space="preserve">При отсутствии дыхания грудь пострадавшего останется неподвижной, звуков его дыхания не будет слышно, выдыхаемый воздух изо рта и носа не будет ощущаться щекой. В этом случае вам нужно как можно скорее позвать взрослых и вызвать скорую медицинскую помощь по телефону 112! </w:t>
      </w:r>
    </w:p>
    <w:p w14:paraId="499485D1"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Для того, чтобы вызвать скорую медицинскую помощь нужно позвонить диспетчеру и сказать: «Меня зовут ……….  Я оказался рядом с человеком, который получил травму (или лежит без сознания, не дышит), взрослых рядом </w:t>
      </w:r>
      <w:r w:rsidRPr="00B77D8C">
        <w:rPr>
          <w:rFonts w:ascii="Times New Roman" w:hAnsi="Times New Roman" w:cs="Times New Roman"/>
          <w:color w:val="000000" w:themeColor="text1"/>
          <w:sz w:val="28"/>
          <w:szCs w:val="28"/>
        </w:rPr>
        <w:lastRenderedPageBreak/>
        <w:t>нет. Поэтому скорую помощь вызываю я». После этого рассказать коротко диспетчеру, что случилось, ответить на его вопросы, назвать место, где находится пострадавший. Телефон отключить после того, как его отключит диспетчер.</w:t>
      </w:r>
    </w:p>
    <w:p w14:paraId="61DE75DF" w14:textId="10DD91E6"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8</w:t>
      </w:r>
      <w:r w:rsidR="001E7F35"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Если пострадавший дышит, но </w:t>
      </w:r>
      <w:r w:rsidR="00365215">
        <w:rPr>
          <w:rFonts w:ascii="Times New Roman" w:hAnsi="Times New Roman" w:cs="Times New Roman"/>
          <w:color w:val="000000" w:themeColor="text1"/>
          <w:sz w:val="28"/>
          <w:szCs w:val="28"/>
        </w:rPr>
        <w:t xml:space="preserve">находится </w:t>
      </w:r>
      <w:r w:rsidRPr="00B77D8C">
        <w:rPr>
          <w:rFonts w:ascii="Times New Roman" w:hAnsi="Times New Roman" w:cs="Times New Roman"/>
          <w:color w:val="000000" w:themeColor="text1"/>
          <w:sz w:val="28"/>
          <w:szCs w:val="28"/>
        </w:rPr>
        <w:t>без сознания, нужно повернуть его в устойчивое боковое положение. Такое положение безопасно для пострадавшего, потому что его дыхательные пути будут проходимы, и их не сможет перекрыть язык, кровь или что-то другое.</w:t>
      </w:r>
    </w:p>
    <w:p w14:paraId="2E5CC8C6"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Важно также осмотреть пострадавшего человека – вдруг у него кровотечение! </w:t>
      </w:r>
    </w:p>
    <w:p w14:paraId="388F28D3" w14:textId="3BD1A369" w:rsidR="00917127" w:rsidRPr="00B77D8C" w:rsidRDefault="00917127" w:rsidP="00917127">
      <w:pPr>
        <w:spacing w:after="0" w:line="360"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Кто из вас знает, что такое «кровотечение»? </w:t>
      </w:r>
      <w:r w:rsidRPr="00B77D8C">
        <w:rPr>
          <w:rFonts w:ascii="Times New Roman" w:hAnsi="Times New Roman" w:cs="Times New Roman"/>
          <w:i/>
          <w:iCs/>
          <w:color w:val="000000" w:themeColor="text1"/>
          <w:sz w:val="28"/>
          <w:szCs w:val="28"/>
        </w:rPr>
        <w:t>Дети предлагают версии.</w:t>
      </w:r>
    </w:p>
    <w:p w14:paraId="671DF8C6" w14:textId="1B4FE0D5"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9</w:t>
      </w:r>
      <w:r w:rsidR="00011D1F" w:rsidRPr="00B77D8C">
        <w:rPr>
          <w:rFonts w:ascii="Times New Roman" w:hAnsi="Times New Roman" w:cs="Times New Roman"/>
          <w:i/>
          <w:color w:val="000000" w:themeColor="text1"/>
          <w:sz w:val="28"/>
          <w:szCs w:val="28"/>
        </w:rPr>
        <w:t>.</w:t>
      </w:r>
      <w:r w:rsidRPr="00B77D8C">
        <w:rPr>
          <w:rFonts w:ascii="Times New Roman" w:hAnsi="Times New Roman" w:cs="Times New Roman"/>
          <w:i/>
          <w:color w:val="000000" w:themeColor="text1"/>
          <w:sz w:val="28"/>
          <w:szCs w:val="28"/>
        </w:rPr>
        <w:t>)</w:t>
      </w:r>
      <w:r w:rsidRPr="00B77D8C">
        <w:rPr>
          <w:rFonts w:ascii="Times New Roman" w:hAnsi="Times New Roman" w:cs="Times New Roman"/>
          <w:color w:val="000000" w:themeColor="text1"/>
          <w:sz w:val="28"/>
          <w:szCs w:val="28"/>
        </w:rPr>
        <w:t xml:space="preserve"> Кровотечение </w:t>
      </w:r>
      <w:r w:rsidR="00365215">
        <w:rPr>
          <w:rFonts w:ascii="Times New Roman" w:hAnsi="Times New Roman" w:cs="Times New Roman"/>
          <w:color w:val="000000" w:themeColor="text1"/>
          <w:sz w:val="28"/>
          <w:szCs w:val="28"/>
        </w:rPr>
        <w:t xml:space="preserve">бывает, </w:t>
      </w:r>
      <w:r w:rsidRPr="00B77D8C">
        <w:rPr>
          <w:rFonts w:ascii="Times New Roman" w:hAnsi="Times New Roman" w:cs="Times New Roman"/>
          <w:color w:val="000000" w:themeColor="text1"/>
          <w:sz w:val="28"/>
          <w:szCs w:val="28"/>
        </w:rPr>
        <w:t xml:space="preserve">когда человек поранился, и кровь выходит за пределы сосудов и органов. Его очень легко определить: на месте удара образуется рана, из которой начинает вытекать кровь. </w:t>
      </w:r>
      <w:r w:rsidR="00BF2591" w:rsidRPr="00B77D8C">
        <w:rPr>
          <w:rFonts w:ascii="Times New Roman" w:hAnsi="Times New Roman" w:cs="Times New Roman"/>
          <w:color w:val="000000" w:themeColor="text1"/>
          <w:sz w:val="28"/>
          <w:szCs w:val="28"/>
        </w:rPr>
        <w:t>Н</w:t>
      </w:r>
      <w:r w:rsidRPr="00B77D8C">
        <w:rPr>
          <w:rFonts w:ascii="Times New Roman" w:hAnsi="Times New Roman" w:cs="Times New Roman"/>
          <w:color w:val="000000" w:themeColor="text1"/>
          <w:sz w:val="28"/>
          <w:szCs w:val="28"/>
        </w:rPr>
        <w:t>ужно очень быстро осмотреть всего пострадавшего, чтобы увидеть кровь.</w:t>
      </w:r>
    </w:p>
    <w:p w14:paraId="03DDA0C5"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Кровотечение необходимо как можно скорее остановить, выполнив прямое давление на рану и наложив давящую повязку. Для этого положите на рану бинт, салфетку или какую-нибудь ткань и зажмите рану рукой. Потом наложите поверх раны давящую повязку и дождитесь скорой медицинской помощи и помощи взрослых!</w:t>
      </w:r>
    </w:p>
    <w:p w14:paraId="686D5B10"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i/>
          <w:color w:val="000000" w:themeColor="text1"/>
          <w:sz w:val="28"/>
          <w:szCs w:val="28"/>
        </w:rPr>
        <w:t>(Слайд 10 остаётся до конца занятия.)</w:t>
      </w:r>
      <w:r w:rsidRPr="00B77D8C">
        <w:rPr>
          <w:rFonts w:ascii="Times New Roman" w:hAnsi="Times New Roman" w:cs="Times New Roman"/>
          <w:color w:val="000000" w:themeColor="text1"/>
          <w:sz w:val="28"/>
          <w:szCs w:val="28"/>
        </w:rPr>
        <w:t xml:space="preserve"> Дети, всё это пригодится вам, если вы увидите человека, которому стало плохо. Вы сможете научиться оказывать первую помощь и спасать жизнь. Расскажите об этом вашим родителям и друзьям, чтобы они тоже смогли помочь в случае экстренной ситуации! </w:t>
      </w:r>
    </w:p>
    <w:p w14:paraId="464B692D"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p>
    <w:p w14:paraId="560EC08F" w14:textId="77777777" w:rsidR="00917127" w:rsidRPr="00B77D8C" w:rsidRDefault="00917127" w:rsidP="00917127">
      <w:pPr>
        <w:spacing w:after="0" w:line="360" w:lineRule="auto"/>
        <w:ind w:firstLine="709"/>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IV</w:t>
      </w:r>
      <w:r w:rsidRPr="00B77D8C">
        <w:rPr>
          <w:rFonts w:ascii="Times New Roman" w:hAnsi="Times New Roman" w:cs="Times New Roman"/>
          <w:b/>
          <w:bCs/>
          <w:color w:val="000000" w:themeColor="text1"/>
          <w:sz w:val="28"/>
          <w:szCs w:val="28"/>
        </w:rPr>
        <w:t>. Закрепление и повторение (5 мин)</w:t>
      </w:r>
    </w:p>
    <w:p w14:paraId="0EFE064B" w14:textId="25387A5C"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lastRenderedPageBreak/>
        <w:t xml:space="preserve">Ребята, давайте ещё раз повторим, что нужно делать, если вы увидели, что человеку стало плохо. </w:t>
      </w:r>
      <w:r w:rsidRPr="00B77D8C">
        <w:rPr>
          <w:rFonts w:ascii="Times New Roman" w:hAnsi="Times New Roman" w:cs="Times New Roman"/>
          <w:i/>
          <w:iCs/>
          <w:color w:val="000000" w:themeColor="text1"/>
          <w:sz w:val="28"/>
          <w:szCs w:val="28"/>
        </w:rPr>
        <w:t>Дети называют пункты алгоритма, инструктор помогает их сформулировать.</w:t>
      </w:r>
    </w:p>
    <w:p w14:paraId="424424A4" w14:textId="02BAE741"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 </w:t>
      </w:r>
      <w:r w:rsidR="00917127" w:rsidRPr="00B77D8C">
        <w:rPr>
          <w:rFonts w:ascii="Times New Roman" w:hAnsi="Times New Roman" w:cs="Times New Roman"/>
          <w:color w:val="000000" w:themeColor="text1"/>
          <w:sz w:val="28"/>
          <w:szCs w:val="28"/>
        </w:rPr>
        <w:t>Если рядом есть взрослые, то я позову их, обратившись к кому-нибудь конкретному.</w:t>
      </w:r>
    </w:p>
    <w:p w14:paraId="4B3E86A9" w14:textId="57465532"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Прежде чем подойти к человеку, которому стало плохо, я оцениваю, не угрожает ли что-нибудь моей жизни: рядом нет движущихся автомобилей, больших собак и т.д. </w:t>
      </w:r>
    </w:p>
    <w:p w14:paraId="38C0EE7E" w14:textId="403F3BEE"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w:t>
      </w:r>
    </w:p>
    <w:p w14:paraId="5C8A1D3B" w14:textId="54EADEFE"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Затем я определяю, дышит ли человек. Чтобы проверить, дышит ли он, я наклоняюсь к его рту и пытаюсь послушать ухом вдох и выдох человека и почувствовать своей щекой его дыхание, смотрю, поднимается ли его грудная клетка (при вдохе она должна подниматься). </w:t>
      </w:r>
    </w:p>
    <w:p w14:paraId="399048E2" w14:textId="5179A5B1"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Если человек не дышит, я быстро зову на помощь взрослых и вызываю скорую по телефону 112. </w:t>
      </w:r>
    </w:p>
    <w:p w14:paraId="6F48E7E1" w14:textId="42D654F6"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Если пострадавший дышит, я поверну его в устойчивое боковое положение.</w:t>
      </w:r>
    </w:p>
    <w:p w14:paraId="5AF4A483" w14:textId="33863D28" w:rsidR="00917127" w:rsidRPr="00B77D8C" w:rsidRDefault="00BF2591"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w:t>
      </w:r>
      <w:r w:rsidR="00917127" w:rsidRPr="00B77D8C">
        <w:rPr>
          <w:rFonts w:ascii="Times New Roman" w:hAnsi="Times New Roman" w:cs="Times New Roman"/>
          <w:color w:val="000000" w:themeColor="text1"/>
          <w:sz w:val="28"/>
          <w:szCs w:val="28"/>
        </w:rPr>
        <w:t xml:space="preserve"> Далее я осматриваю пострадавшего: есть ли у него кровотечения. Если я замечаю у пострадавшего человека кровотечение, то кладу на рану бинт, салфетку или какую-нибудь ткань и зажимаю рану рукой, а потом накладываю ему давящую повязку и дожидаюсь приезда скорой и помощи взрослых! </w:t>
      </w:r>
    </w:p>
    <w:p w14:paraId="76582681"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vertAlign w:val="subscript"/>
        </w:rPr>
      </w:pPr>
      <w:r w:rsidRPr="00B77D8C">
        <w:rPr>
          <w:rFonts w:ascii="Times New Roman" w:hAnsi="Times New Roman" w:cs="Times New Roman"/>
          <w:color w:val="000000" w:themeColor="text1"/>
          <w:sz w:val="28"/>
          <w:szCs w:val="28"/>
        </w:rPr>
        <w:t>Итак, ребята! Сегодня мы с вами узнали, что первая помощь – это очень просто! А теперь давайте все вместе хором скажем: «Я научусь и спасу жизнь!»</w:t>
      </w:r>
    </w:p>
    <w:p w14:paraId="2ECA18CD" w14:textId="77777777" w:rsidR="00917127" w:rsidRPr="00B77D8C" w:rsidRDefault="00917127" w:rsidP="00917127">
      <w:pPr>
        <w:pStyle w:val="Default"/>
        <w:spacing w:line="360" w:lineRule="auto"/>
        <w:ind w:firstLine="708"/>
        <w:jc w:val="both"/>
        <w:rPr>
          <w:b/>
          <w:bCs/>
          <w:color w:val="000000" w:themeColor="text1"/>
          <w:sz w:val="28"/>
          <w:szCs w:val="28"/>
        </w:rPr>
      </w:pPr>
    </w:p>
    <w:p w14:paraId="1A2646B8" w14:textId="3A5853B8" w:rsidR="00917127" w:rsidRPr="00B77D8C" w:rsidRDefault="00917127" w:rsidP="00293D61">
      <w:pPr>
        <w:pStyle w:val="2"/>
        <w:rPr>
          <w:color w:val="000000" w:themeColor="text1"/>
        </w:rPr>
      </w:pPr>
      <w:bookmarkStart w:id="37" w:name="_Toc508898422"/>
      <w:r w:rsidRPr="00B77D8C">
        <w:rPr>
          <w:rFonts w:hint="eastAsia"/>
          <w:color w:val="000000" w:themeColor="text1"/>
        </w:rPr>
        <w:lastRenderedPageBreak/>
        <w:t>План</w:t>
      </w:r>
      <w:r w:rsidRPr="00B77D8C">
        <w:rPr>
          <w:color w:val="000000" w:themeColor="text1"/>
        </w:rPr>
        <w:t xml:space="preserve">-сценарий </w:t>
      </w:r>
      <w:r w:rsidRPr="00B77D8C">
        <w:rPr>
          <w:rFonts w:hint="eastAsia"/>
          <w:color w:val="000000" w:themeColor="text1"/>
        </w:rPr>
        <w:t>практического</w:t>
      </w:r>
      <w:r w:rsidRPr="00B77D8C">
        <w:rPr>
          <w:color w:val="000000" w:themeColor="text1"/>
        </w:rPr>
        <w:t xml:space="preserve"> </w:t>
      </w:r>
      <w:r w:rsidRPr="00B77D8C">
        <w:rPr>
          <w:rFonts w:hint="eastAsia"/>
          <w:color w:val="000000" w:themeColor="text1"/>
        </w:rPr>
        <w:t>занятия</w:t>
      </w:r>
      <w:bookmarkEnd w:id="37"/>
    </w:p>
    <w:p w14:paraId="4973B6F1" w14:textId="77777777" w:rsidR="00293D61" w:rsidRPr="00B77D8C" w:rsidRDefault="00293D61" w:rsidP="00293D61">
      <w:pPr>
        <w:rPr>
          <w:rFonts w:ascii="Times New Roman" w:hAnsi="Times New Roman" w:cs="Times New Roman"/>
          <w:color w:val="000000" w:themeColor="text1"/>
          <w:sz w:val="28"/>
          <w:szCs w:val="28"/>
        </w:rPr>
      </w:pPr>
    </w:p>
    <w:p w14:paraId="773E1AEE" w14:textId="6990806D"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Длительность практической части – 45</w:t>
      </w:r>
      <w:r w:rsidR="00BF2591" w:rsidRPr="00B77D8C">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60 минут</w:t>
      </w:r>
    </w:p>
    <w:p w14:paraId="249C256F" w14:textId="77777777" w:rsidR="00917127" w:rsidRPr="00B77D8C" w:rsidRDefault="00917127" w:rsidP="00917127">
      <w:pPr>
        <w:spacing w:after="0" w:line="312" w:lineRule="auto"/>
        <w:ind w:firstLine="708"/>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w:t>
      </w:r>
      <w:r w:rsidRPr="00B77D8C">
        <w:rPr>
          <w:rFonts w:ascii="Times New Roman" w:hAnsi="Times New Roman" w:cs="Times New Roman"/>
          <w:b/>
          <w:bCs/>
          <w:color w:val="000000" w:themeColor="text1"/>
          <w:sz w:val="28"/>
          <w:szCs w:val="28"/>
        </w:rPr>
        <w:t>. Повторение и ознакомление с условиями проведения практической части</w:t>
      </w:r>
    </w:p>
    <w:p w14:paraId="1554C84D" w14:textId="5B416660" w:rsidR="00917127" w:rsidRPr="00B77D8C" w:rsidRDefault="00917127" w:rsidP="00917127">
      <w:pPr>
        <w:spacing w:after="0" w:line="360" w:lineRule="auto"/>
        <w:ind w:firstLine="709"/>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Здравствуйте, ребята! Я думаю,</w:t>
      </w:r>
      <w:r w:rsidR="00365215">
        <w:rPr>
          <w:rFonts w:ascii="Times New Roman" w:hAnsi="Times New Roman" w:cs="Times New Roman"/>
          <w:bCs/>
          <w:color w:val="000000" w:themeColor="text1"/>
          <w:sz w:val="28"/>
          <w:szCs w:val="28"/>
        </w:rPr>
        <w:t xml:space="preserve"> </w:t>
      </w:r>
      <w:r w:rsidRPr="00B77D8C">
        <w:rPr>
          <w:rFonts w:ascii="Times New Roman" w:hAnsi="Times New Roman" w:cs="Times New Roman"/>
          <w:bCs/>
          <w:color w:val="000000" w:themeColor="text1"/>
          <w:sz w:val="28"/>
          <w:szCs w:val="28"/>
        </w:rPr>
        <w:t xml:space="preserve">после нашей встречи вы запомнили главные правила, которые нужно соблюдать, если видите, что человек пострадал или ему стало плохо. </w:t>
      </w:r>
    </w:p>
    <w:p w14:paraId="7094F58E"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Сейчас я предлагаю повторить те правила, которые мы с вами изучили. </w:t>
      </w:r>
    </w:p>
    <w:p w14:paraId="1D9D42A6" w14:textId="08B013BE"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color w:val="000000" w:themeColor="text1"/>
          <w:sz w:val="28"/>
          <w:szCs w:val="28"/>
        </w:rPr>
        <w:t xml:space="preserve">Все согласны?  </w:t>
      </w:r>
      <w:r w:rsidRPr="00B77D8C">
        <w:rPr>
          <w:rFonts w:ascii="Times New Roman" w:hAnsi="Times New Roman" w:cs="Times New Roman"/>
          <w:i/>
          <w:iCs/>
          <w:color w:val="000000" w:themeColor="text1"/>
          <w:sz w:val="28"/>
          <w:szCs w:val="28"/>
        </w:rPr>
        <w:t xml:space="preserve">Дети отвечают. </w:t>
      </w:r>
    </w:p>
    <w:p w14:paraId="351289BC" w14:textId="65F20735"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Хорошо, тогда мы начинаем</w:t>
      </w:r>
      <w:r w:rsidR="00365215">
        <w:rPr>
          <w:rFonts w:ascii="Times New Roman" w:hAnsi="Times New Roman" w:cs="Times New Roman"/>
          <w:color w:val="000000" w:themeColor="text1"/>
          <w:sz w:val="28"/>
          <w:szCs w:val="28"/>
        </w:rPr>
        <w:t>.</w:t>
      </w:r>
    </w:p>
    <w:p w14:paraId="233ACA50" w14:textId="31C4C1AF" w:rsidR="00917127" w:rsidRPr="00B77D8C" w:rsidRDefault="001C5748" w:rsidP="00917127">
      <w:pPr>
        <w:spacing w:after="0" w:line="360" w:lineRule="auto"/>
        <w:ind w:firstLine="709"/>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П</w:t>
      </w:r>
      <w:r w:rsidR="00917127" w:rsidRPr="00B77D8C">
        <w:rPr>
          <w:rFonts w:ascii="Times New Roman" w:hAnsi="Times New Roman" w:cs="Times New Roman"/>
          <w:bCs/>
          <w:color w:val="000000" w:themeColor="text1"/>
          <w:sz w:val="28"/>
          <w:szCs w:val="28"/>
        </w:rPr>
        <w:t>равда</w:t>
      </w:r>
      <w:r w:rsidRPr="00B77D8C">
        <w:rPr>
          <w:rFonts w:ascii="Times New Roman" w:hAnsi="Times New Roman" w:cs="Times New Roman"/>
          <w:bCs/>
          <w:color w:val="000000" w:themeColor="text1"/>
          <w:sz w:val="28"/>
          <w:szCs w:val="28"/>
        </w:rPr>
        <w:t xml:space="preserve"> ли</w:t>
      </w:r>
      <w:r w:rsidR="00917127" w:rsidRPr="00B77D8C">
        <w:rPr>
          <w:rFonts w:ascii="Times New Roman" w:hAnsi="Times New Roman" w:cs="Times New Roman"/>
          <w:bCs/>
          <w:color w:val="000000" w:themeColor="text1"/>
          <w:sz w:val="28"/>
          <w:szCs w:val="28"/>
        </w:rPr>
        <w:t>, что первую помощь может оказывать только взрослый, например, доктор?</w:t>
      </w:r>
    </w:p>
    <w:p w14:paraId="217030D0"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каждый человек в России может оказать первую помощь! Даже ребёнок! </w:t>
      </w:r>
    </w:p>
    <w:p w14:paraId="680D558E" w14:textId="1A3BA2A1"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Ребята, мы заметили, что человеку стало плохо, что мы будем делать? Подойдем ли мы к этому человеку, чтобы ему помочь, или побежим домой, чтобы спрятаться там? </w:t>
      </w:r>
    </w:p>
    <w:p w14:paraId="6298190D"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человеку, которому стало плохо, нужно постараться помочь. Однако нужно не забывать о нашей безопасности! </w:t>
      </w:r>
    </w:p>
    <w:p w14:paraId="0005FA38" w14:textId="24B793AB"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Если мы увидели, то у человека ид</w:t>
      </w:r>
      <w:r w:rsidR="00365215">
        <w:rPr>
          <w:rFonts w:ascii="Times New Roman" w:hAnsi="Times New Roman" w:cs="Times New Roman"/>
          <w:color w:val="000000" w:themeColor="text1"/>
          <w:sz w:val="28"/>
          <w:szCs w:val="28"/>
        </w:rPr>
        <w:t>ё</w:t>
      </w:r>
      <w:r w:rsidRPr="00B77D8C">
        <w:rPr>
          <w:rFonts w:ascii="Times New Roman" w:hAnsi="Times New Roman" w:cs="Times New Roman"/>
          <w:color w:val="000000" w:themeColor="text1"/>
          <w:sz w:val="28"/>
          <w:szCs w:val="28"/>
        </w:rPr>
        <w:t xml:space="preserve">т кровь, то от нас требуется только позвонить в скорую помощь и больше ничего, правильно?  </w:t>
      </w:r>
    </w:p>
    <w:p w14:paraId="005CD871" w14:textId="31A8C21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Ответ: если мы увидели, что у человека кровотечение, то н</w:t>
      </w:r>
      <w:r w:rsidR="00365215">
        <w:rPr>
          <w:rFonts w:ascii="Times New Roman" w:hAnsi="Times New Roman" w:cs="Times New Roman"/>
          <w:i/>
          <w:iCs/>
          <w:color w:val="000000" w:themeColor="text1"/>
          <w:sz w:val="28"/>
          <w:szCs w:val="28"/>
        </w:rPr>
        <w:t>адо</w:t>
      </w:r>
      <w:r w:rsidRPr="00B77D8C">
        <w:rPr>
          <w:rFonts w:ascii="Times New Roman" w:hAnsi="Times New Roman" w:cs="Times New Roman"/>
          <w:i/>
          <w:iCs/>
          <w:color w:val="000000" w:themeColor="text1"/>
          <w:sz w:val="28"/>
          <w:szCs w:val="28"/>
        </w:rPr>
        <w:t xml:space="preserve"> позвать взрослых и попытаться остановить кровь при помощи давящий повязки, а также позвонить в скорую помощь!  </w:t>
      </w:r>
    </w:p>
    <w:p w14:paraId="04E80CF8" w14:textId="2DBA6112"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 Мы потрясли человека за плечи и спросили: «Вам нужна помощь», а он нам не ответил. Это означает, что помощь от нас не требуется и мы можем идти по своим делам, правильно? </w:t>
      </w:r>
    </w:p>
    <w:p w14:paraId="554643C7" w14:textId="1292B0C1"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lastRenderedPageBreak/>
        <w:t>Ответ: если мы потрясли человека за плечи и спросили: «Вам нужна помощь», а он не отвечает нам, это означает, что, скорее всего, человек без сознания</w:t>
      </w:r>
      <w:r w:rsidR="00365215">
        <w:rPr>
          <w:rFonts w:ascii="Times New Roman" w:hAnsi="Times New Roman" w:cs="Times New Roman"/>
          <w:i/>
          <w:iCs/>
          <w:color w:val="000000" w:themeColor="text1"/>
          <w:sz w:val="28"/>
          <w:szCs w:val="28"/>
        </w:rPr>
        <w:t>,</w:t>
      </w:r>
      <w:r w:rsidRPr="00B77D8C">
        <w:rPr>
          <w:rFonts w:ascii="Times New Roman" w:hAnsi="Times New Roman" w:cs="Times New Roman"/>
          <w:i/>
          <w:iCs/>
          <w:color w:val="000000" w:themeColor="text1"/>
          <w:sz w:val="28"/>
          <w:szCs w:val="28"/>
        </w:rPr>
        <w:t xml:space="preserve"> и нужно звать взрослых и вызывать скорую помощь!  </w:t>
      </w:r>
    </w:p>
    <w:p w14:paraId="03A30B38" w14:textId="1C9C5583"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А если мы проверили, что человек не дышит, то его нужно уложить его в устойчивое боковое положение и звать взрослых (вызывать скорую), так?  </w:t>
      </w:r>
    </w:p>
    <w:p w14:paraId="20F2170C"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в устойчивое боковое положение стоит укладывать человека только в том случае, если он дышит </w:t>
      </w:r>
      <w:r w:rsidRPr="00B77D8C">
        <w:rPr>
          <w:rFonts w:ascii="Times New Roman" w:hAnsi="Times New Roman" w:cs="Times New Roman"/>
          <w:b/>
          <w:bCs/>
          <w:i/>
          <w:iCs/>
          <w:color w:val="000000" w:themeColor="text1"/>
          <w:sz w:val="28"/>
          <w:szCs w:val="28"/>
        </w:rPr>
        <w:t>самостоятельно</w:t>
      </w:r>
      <w:r w:rsidRPr="00B77D8C">
        <w:rPr>
          <w:rFonts w:ascii="Times New Roman" w:hAnsi="Times New Roman" w:cs="Times New Roman"/>
          <w:i/>
          <w:iCs/>
          <w:color w:val="000000" w:themeColor="text1"/>
          <w:sz w:val="28"/>
          <w:szCs w:val="28"/>
        </w:rPr>
        <w:t xml:space="preserve">, но находится без сознания. </w:t>
      </w:r>
    </w:p>
    <w:p w14:paraId="026AE794" w14:textId="0E81A0A3"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Что нужно сделать, прежде чем подойти к человеку, которому плохо? </w:t>
      </w:r>
    </w:p>
    <w:p w14:paraId="5A42BF6D"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убедиться, что нам самим ничего не угрожает (автомобили на дороге, опасные животные, агрессивные люди). </w:t>
      </w:r>
    </w:p>
    <w:p w14:paraId="4DB6AE50" w14:textId="7113FA6D"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По какому номеру мы будем звонить, если нам понадобится вызвать скорую?</w:t>
      </w:r>
    </w:p>
    <w:p w14:paraId="744A0B40"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Ответ: по номеру 112. </w:t>
      </w:r>
    </w:p>
    <w:p w14:paraId="579E8E6F" w14:textId="5DDDD35A"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Дышит или не дышит человек</w:t>
      </w:r>
      <w:r w:rsidR="00365215">
        <w:rPr>
          <w:rFonts w:ascii="Times New Roman" w:hAnsi="Times New Roman" w:cs="Times New Roman"/>
          <w:color w:val="000000" w:themeColor="text1"/>
          <w:sz w:val="28"/>
          <w:szCs w:val="28"/>
        </w:rPr>
        <w:t>,</w:t>
      </w:r>
      <w:r w:rsidRPr="00B77D8C">
        <w:rPr>
          <w:rFonts w:ascii="Times New Roman" w:hAnsi="Times New Roman" w:cs="Times New Roman"/>
          <w:color w:val="000000" w:themeColor="text1"/>
          <w:sz w:val="28"/>
          <w:szCs w:val="28"/>
        </w:rPr>
        <w:t xml:space="preserve"> мы проверяем при помощи зеркальца. Правильно? </w:t>
      </w:r>
    </w:p>
    <w:p w14:paraId="78CB1FA6" w14:textId="77777777" w:rsidR="00917127" w:rsidRPr="00B77D8C" w:rsidRDefault="00917127" w:rsidP="00917127">
      <w:pPr>
        <w:spacing w:after="0" w:line="360" w:lineRule="auto"/>
        <w:ind w:firstLine="709"/>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Ответ: чтобы проверить, дышит ли человек, мы наклоняемся ко рту человека и пытаемся послушать ухом вдох и выдох человека, почувствовать своей щекой его дыхание, увидеть, поднимается ли его грудная клетка (при вдохе она должна подниматься).</w:t>
      </w:r>
    </w:p>
    <w:p w14:paraId="238A0FA7" w14:textId="77777777"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Преподаватель говорит:</w:t>
      </w:r>
    </w:p>
    <w:p w14:paraId="02874653" w14:textId="1A088701" w:rsidR="00917127" w:rsidRPr="00B77D8C" w:rsidRDefault="00917127" w:rsidP="00917127">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Хорошо, дети, вы правильно ответили на все вопросы, теперь</w:t>
      </w:r>
      <w:r w:rsidR="00365215">
        <w:rPr>
          <w:rFonts w:ascii="Times New Roman" w:hAnsi="Times New Roman" w:cs="Times New Roman"/>
          <w:bCs/>
          <w:color w:val="000000" w:themeColor="text1"/>
          <w:sz w:val="28"/>
          <w:szCs w:val="28"/>
        </w:rPr>
        <w:t xml:space="preserve"> вы</w:t>
      </w:r>
      <w:r w:rsidRPr="00B77D8C">
        <w:rPr>
          <w:rFonts w:ascii="Times New Roman" w:hAnsi="Times New Roman" w:cs="Times New Roman"/>
          <w:bCs/>
          <w:color w:val="000000" w:themeColor="text1"/>
          <w:sz w:val="28"/>
          <w:szCs w:val="28"/>
        </w:rPr>
        <w:t xml:space="preserve"> знаете, как оказывать первую помощь. Давайте посмотрим, как это делается практически. </w:t>
      </w:r>
    </w:p>
    <w:p w14:paraId="1AA18AAA" w14:textId="4EB54365" w:rsidR="00917127" w:rsidRPr="00B77D8C" w:rsidRDefault="00917127" w:rsidP="00917127">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Для демонстрации выполнения необходимых действий на месте происшествия преподаватель использует четырёхступенчатый метод демонстрации и обучения. Четырёхступенчатый метод является методом как демонстрации выполнения навыков первой помощи, так и вовлечения </w:t>
      </w:r>
      <w:r w:rsidR="00BF2591" w:rsidRPr="00B77D8C">
        <w:rPr>
          <w:rFonts w:ascii="Times New Roman" w:hAnsi="Times New Roman" w:cs="Times New Roman"/>
          <w:i/>
          <w:iCs/>
          <w:color w:val="000000" w:themeColor="text1"/>
          <w:sz w:val="28"/>
          <w:szCs w:val="28"/>
        </w:rPr>
        <w:lastRenderedPageBreak/>
        <w:t>учеников</w:t>
      </w:r>
      <w:r w:rsidRPr="00B77D8C">
        <w:rPr>
          <w:rFonts w:ascii="Times New Roman" w:hAnsi="Times New Roman" w:cs="Times New Roman"/>
          <w:i/>
          <w:iCs/>
          <w:color w:val="000000" w:themeColor="text1"/>
          <w:sz w:val="28"/>
          <w:szCs w:val="28"/>
        </w:rPr>
        <w:t xml:space="preserve"> в процесс обучения и мотивирования их к выполнению действий первой помощи.</w:t>
      </w:r>
    </w:p>
    <w:p w14:paraId="67EF541E" w14:textId="1687B305" w:rsidR="00C31EA5" w:rsidRPr="00B77D8C" w:rsidRDefault="00C31EA5" w:rsidP="00365215">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Первая ступень.</w:t>
      </w:r>
      <w:r w:rsidR="00365215">
        <w:rPr>
          <w:rFonts w:ascii="Times New Roman" w:hAnsi="Times New Roman" w:cs="Times New Roman"/>
          <w:i/>
          <w:iCs/>
          <w:color w:val="000000" w:themeColor="text1"/>
          <w:sz w:val="28"/>
          <w:szCs w:val="28"/>
        </w:rPr>
        <w:t xml:space="preserve"> </w:t>
      </w:r>
      <w:r w:rsidRPr="00B77D8C">
        <w:rPr>
          <w:rFonts w:ascii="Times New Roman" w:hAnsi="Times New Roman" w:cs="Times New Roman"/>
          <w:i/>
          <w:iCs/>
          <w:color w:val="000000" w:themeColor="text1"/>
          <w:sz w:val="28"/>
          <w:szCs w:val="28"/>
        </w:rPr>
        <w:t>Преподаватель</w:t>
      </w:r>
      <w:r w:rsidR="00365215">
        <w:rPr>
          <w:rFonts w:ascii="Times New Roman" w:hAnsi="Times New Roman" w:cs="Times New Roman"/>
          <w:i/>
          <w:iCs/>
          <w:color w:val="000000" w:themeColor="text1"/>
          <w:sz w:val="28"/>
          <w:szCs w:val="28"/>
        </w:rPr>
        <w:t>:</w:t>
      </w:r>
    </w:p>
    <w:p w14:paraId="43BE6075" w14:textId="4C6004F6" w:rsidR="00917127" w:rsidRPr="00B77D8C" w:rsidRDefault="00917127" w:rsidP="00917127">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Ребята, сейчас я вам покажу, что надо сделать на месте происшествия! Я сделаю это так же, как я бы действовал в реальной жизни. Итак, на моих глазах человеку стало плохо, он побледнел и упал (вариант – пострадал в ДТП, упал с высоты и т.д.)</w:t>
      </w:r>
    </w:p>
    <w:p w14:paraId="56F4C1D5" w14:textId="71411C26" w:rsidR="00C31EA5" w:rsidRPr="00B77D8C" w:rsidRDefault="00C31EA5" w:rsidP="00C31EA5">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 xml:space="preserve">Преподаватель демонстрирует навык оказания первой помощи, не объясняя каждое своё действие, только показывая его, выполняя действия одни за другими, как он действовал бы в реальной обстановке на месте происшествия. Дети видят, как выполняются все действия подряд, убеждаются, что эти действия выполняются быстро и достаточно просто. </w:t>
      </w:r>
    </w:p>
    <w:p w14:paraId="74554DE3" w14:textId="65C6DEA7" w:rsidR="00C31EA5" w:rsidRPr="00B77D8C" w:rsidRDefault="00C31EA5" w:rsidP="00C31EA5">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iCs/>
          <w:color w:val="000000" w:themeColor="text1"/>
          <w:sz w:val="28"/>
          <w:szCs w:val="28"/>
        </w:rPr>
        <w:t>После этого выполняется вторая ступень метода</w:t>
      </w:r>
      <w:r w:rsidR="00365215">
        <w:rPr>
          <w:rFonts w:ascii="Times New Roman" w:hAnsi="Times New Roman" w:cs="Times New Roman"/>
          <w:i/>
          <w:iCs/>
          <w:color w:val="000000" w:themeColor="text1"/>
          <w:sz w:val="28"/>
          <w:szCs w:val="28"/>
        </w:rPr>
        <w:t>.</w:t>
      </w:r>
    </w:p>
    <w:p w14:paraId="49905D67" w14:textId="1B6D2CCD" w:rsidR="00C31EA5" w:rsidRPr="00B77D8C" w:rsidRDefault="00917127" w:rsidP="00C31EA5">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А сейчас я вам расскажу, что делал для оказания первой помощи в этой ситуации!</w:t>
      </w:r>
    </w:p>
    <w:p w14:paraId="425C0525" w14:textId="70B539D3" w:rsidR="00C31EA5" w:rsidRPr="00B77D8C" w:rsidRDefault="00C31EA5" w:rsidP="00C31EA5">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color w:val="000000" w:themeColor="text1"/>
          <w:sz w:val="28"/>
          <w:szCs w:val="28"/>
        </w:rPr>
        <w:t xml:space="preserve"> </w:t>
      </w:r>
      <w:r w:rsidRPr="00B77D8C">
        <w:rPr>
          <w:rFonts w:ascii="Times New Roman" w:hAnsi="Times New Roman" w:cs="Times New Roman"/>
          <w:i/>
          <w:iCs/>
          <w:color w:val="000000" w:themeColor="text1"/>
          <w:sz w:val="28"/>
          <w:szCs w:val="28"/>
        </w:rPr>
        <w:t xml:space="preserve">Он выполняет тот же самый алгоритм действий медленно, поясняя каждое своё действие и движение: как оно выполняется и для чего, а также какого эффекта нужно добиться от каждого шага. </w:t>
      </w:r>
    </w:p>
    <w:p w14:paraId="7AD8A2EE" w14:textId="0E591ED0" w:rsidR="00917127" w:rsidRPr="00B77D8C" w:rsidRDefault="00917127" w:rsidP="00917127">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Если я вижу человека, которому стало плохо, в первую очередь я оцениваю, не угрожает</w:t>
      </w:r>
      <w:r w:rsidR="00365215">
        <w:rPr>
          <w:rFonts w:ascii="Times New Roman" w:hAnsi="Times New Roman" w:cs="Times New Roman"/>
          <w:bCs/>
          <w:color w:val="000000" w:themeColor="text1"/>
          <w:sz w:val="28"/>
          <w:szCs w:val="28"/>
        </w:rPr>
        <w:t xml:space="preserve"> ли что-нибудь моей жизни</w:t>
      </w:r>
      <w:r w:rsidR="00776A23" w:rsidRPr="00B77D8C">
        <w:rPr>
          <w:rFonts w:ascii="Times New Roman" w:hAnsi="Times New Roman" w:cs="Times New Roman"/>
          <w:bCs/>
          <w:color w:val="000000" w:themeColor="text1"/>
          <w:sz w:val="28"/>
          <w:szCs w:val="28"/>
        </w:rPr>
        <w:t xml:space="preserve">: </w:t>
      </w:r>
      <w:r w:rsidR="00365215" w:rsidRPr="00365215">
        <w:rPr>
          <w:rFonts w:ascii="Times New Roman" w:hAnsi="Times New Roman" w:cs="Times New Roman"/>
          <w:bCs/>
          <w:color w:val="000000" w:themeColor="text1"/>
          <w:sz w:val="28"/>
          <w:szCs w:val="28"/>
        </w:rPr>
        <w:t>нет ли р</w:t>
      </w:r>
      <w:r w:rsidRPr="00B77D8C">
        <w:rPr>
          <w:rFonts w:ascii="Times New Roman" w:hAnsi="Times New Roman" w:cs="Times New Roman"/>
          <w:bCs/>
          <w:color w:val="000000" w:themeColor="text1"/>
          <w:sz w:val="28"/>
          <w:szCs w:val="28"/>
        </w:rPr>
        <w:t>ядом  движущихся автомобилей, больших собак, разлитого бензина, огол</w:t>
      </w:r>
      <w:r w:rsidR="00776A23" w:rsidRPr="00B77D8C">
        <w:rPr>
          <w:rFonts w:ascii="Times New Roman" w:hAnsi="Times New Roman" w:cs="Times New Roman"/>
          <w:bCs/>
          <w:color w:val="000000" w:themeColor="text1"/>
          <w:sz w:val="28"/>
          <w:szCs w:val="28"/>
        </w:rPr>
        <w:t>ё</w:t>
      </w:r>
      <w:r w:rsidRPr="00B77D8C">
        <w:rPr>
          <w:rFonts w:ascii="Times New Roman" w:hAnsi="Times New Roman" w:cs="Times New Roman"/>
          <w:bCs/>
          <w:color w:val="000000" w:themeColor="text1"/>
          <w:sz w:val="28"/>
          <w:szCs w:val="28"/>
        </w:rPr>
        <w:t>нного провода и т.д. Если я боюсь подойти к человеку по какой-то причине или не уверен в собственной безопасности, то мне лучше попросить кого-нибудь из взрослых о помощи</w:t>
      </w:r>
      <w:r w:rsidR="00776A23" w:rsidRPr="00B77D8C">
        <w:rPr>
          <w:rFonts w:ascii="Times New Roman" w:hAnsi="Times New Roman" w:cs="Times New Roman"/>
          <w:bCs/>
          <w:color w:val="000000" w:themeColor="text1"/>
          <w:sz w:val="28"/>
          <w:szCs w:val="28"/>
        </w:rPr>
        <w:t>:</w:t>
      </w:r>
      <w:r w:rsidRPr="00B77D8C">
        <w:rPr>
          <w:rFonts w:ascii="Times New Roman" w:hAnsi="Times New Roman" w:cs="Times New Roman"/>
          <w:bCs/>
          <w:color w:val="000000" w:themeColor="text1"/>
          <w:sz w:val="28"/>
          <w:szCs w:val="28"/>
        </w:rPr>
        <w:t xml:space="preserve"> «Мужчина в красном свитере, подойдите, пожалуйста, тут человеку плохо». Если рядом нет взрослых и место происшествия безопасно для меня, 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Тогда я определяю, дышит ли </w:t>
      </w:r>
      <w:r w:rsidRPr="00B77D8C">
        <w:rPr>
          <w:rFonts w:ascii="Times New Roman" w:hAnsi="Times New Roman" w:cs="Times New Roman"/>
          <w:bCs/>
          <w:color w:val="000000" w:themeColor="text1"/>
          <w:sz w:val="28"/>
          <w:szCs w:val="28"/>
        </w:rPr>
        <w:lastRenderedPageBreak/>
        <w:t>человек. Чтобы проверить, дышит ли человек, я наклоняюсь к его рту, чтобы попытаться послушать ухом вдох и выдох, почувствовать своей щекой дыхание, увидеть, поднимается ли его грудная клетка (при вдохе она должна подниматься). Если человек не дышит, я быстро вызываю «Скорую помощь» по телефону 112 и зову на помощь взрослых. Если пострадавший дышит, я поверну его в устойчивое боковое положение. Для этого я кладу его ближнюю ко мне руку вбок от его туловища. Вторую руку прикладываю к его ближней ко мне щеке тыльной стороной кисти к щеке и придерживаю эту руку. Вот так. Потом второй рукой сгибаю его дальнюю от меня ногу в колене так, чтобы она оперлась на стопу. После этого я тяну колено согнутой ноги на себя, нога опускается, и человек поворачивается на бок без особых усилий. Далее я осматриваю пострадавшего, есть ли у него кровотечение. Если я замечаю у пострадавшего человека кровотечение, то накладываю ему давящую повязку (не забыв надеть перчатки, если они есть!) Для этого я сначала накладываю на рану бинт, салфетку или какую-нибудь ткань и зажимаю рану рукой, выполняя прямое давление на рану (это остановит кровотечение и даст мне возможность взять бинт или другую ткань для наложения давящей повязки). Потом поверх бинта, салфетки или ткани я накладываю давящую повязку бинтом или какой-нибудь тканью (платок, шарф). После этого я дожидаюсь приезда «Скорой» и помощи взрослых, разговаривая и подбадривая пострадавшего (если он в сознании).</w:t>
      </w:r>
    </w:p>
    <w:p w14:paraId="63EF7719" w14:textId="0BFFC8A3" w:rsidR="00917127" w:rsidRPr="00B77D8C" w:rsidRDefault="00917127" w:rsidP="00917127">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В момент выполнения второй ступени обучаемые</w:t>
      </w:r>
      <w:r w:rsidR="00776A23" w:rsidRPr="00B77D8C">
        <w:rPr>
          <w:rFonts w:ascii="Times New Roman" w:hAnsi="Times New Roman" w:cs="Times New Roman"/>
          <w:i/>
          <w:iCs/>
          <w:color w:val="000000" w:themeColor="text1"/>
          <w:sz w:val="28"/>
          <w:szCs w:val="28"/>
        </w:rPr>
        <w:t xml:space="preserve"> уже второй раз</w:t>
      </w:r>
      <w:r w:rsidRPr="00B77D8C">
        <w:rPr>
          <w:rFonts w:ascii="Times New Roman" w:hAnsi="Times New Roman" w:cs="Times New Roman"/>
          <w:i/>
          <w:iCs/>
          <w:color w:val="000000" w:themeColor="text1"/>
          <w:sz w:val="28"/>
          <w:szCs w:val="28"/>
        </w:rPr>
        <w:t xml:space="preserve"> видят, как выполняются все эти действия и слушают правила выполнения. Используются две системы органов чувств: зрение и слух. При этом же подробно разбирается каждое действие, что позволяет обучаемым хорошо их запомнить. </w:t>
      </w:r>
    </w:p>
    <w:p w14:paraId="74B8F6FC" w14:textId="7F97011A"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iCs/>
          <w:color w:val="000000" w:themeColor="text1"/>
          <w:sz w:val="28"/>
          <w:szCs w:val="28"/>
        </w:rPr>
        <w:t xml:space="preserve"> </w:t>
      </w:r>
      <w:r w:rsidR="00776A23" w:rsidRPr="00B77D8C">
        <w:rPr>
          <w:rFonts w:ascii="Times New Roman" w:hAnsi="Times New Roman" w:cs="Times New Roman"/>
          <w:i/>
          <w:iCs/>
          <w:color w:val="000000" w:themeColor="text1"/>
          <w:sz w:val="28"/>
          <w:szCs w:val="28"/>
        </w:rPr>
        <w:t>Т</w:t>
      </w:r>
      <w:r w:rsidRPr="00B77D8C">
        <w:rPr>
          <w:rFonts w:ascii="Times New Roman" w:hAnsi="Times New Roman" w:cs="Times New Roman"/>
          <w:i/>
          <w:iCs/>
          <w:color w:val="000000" w:themeColor="text1"/>
          <w:sz w:val="28"/>
          <w:szCs w:val="28"/>
        </w:rPr>
        <w:t>реть</w:t>
      </w:r>
      <w:r w:rsidR="00776A23" w:rsidRPr="00B77D8C">
        <w:rPr>
          <w:rFonts w:ascii="Times New Roman" w:hAnsi="Times New Roman" w:cs="Times New Roman"/>
          <w:i/>
          <w:iCs/>
          <w:color w:val="000000" w:themeColor="text1"/>
          <w:sz w:val="28"/>
          <w:szCs w:val="28"/>
        </w:rPr>
        <w:t>я</w:t>
      </w:r>
      <w:r w:rsidRPr="00B77D8C">
        <w:rPr>
          <w:rFonts w:ascii="Times New Roman" w:hAnsi="Times New Roman" w:cs="Times New Roman"/>
          <w:i/>
          <w:iCs/>
          <w:color w:val="000000" w:themeColor="text1"/>
          <w:sz w:val="28"/>
          <w:szCs w:val="28"/>
        </w:rPr>
        <w:t xml:space="preserve"> ступен</w:t>
      </w:r>
      <w:r w:rsidR="00776A23" w:rsidRPr="00B77D8C">
        <w:rPr>
          <w:rFonts w:ascii="Times New Roman" w:hAnsi="Times New Roman" w:cs="Times New Roman"/>
          <w:i/>
          <w:iCs/>
          <w:color w:val="000000" w:themeColor="text1"/>
          <w:sz w:val="28"/>
          <w:szCs w:val="28"/>
        </w:rPr>
        <w:t>ь.</w:t>
      </w:r>
      <w:r w:rsidRPr="00B77D8C">
        <w:rPr>
          <w:rFonts w:ascii="Times New Roman" w:hAnsi="Times New Roman" w:cs="Times New Roman"/>
          <w:i/>
          <w:iCs/>
          <w:color w:val="000000" w:themeColor="text1"/>
          <w:sz w:val="28"/>
          <w:szCs w:val="28"/>
        </w:rPr>
        <w:t xml:space="preserve"> </w:t>
      </w:r>
    </w:p>
    <w:p w14:paraId="76E819E1" w14:textId="5F125048" w:rsidR="00917127" w:rsidRPr="00B77D8C" w:rsidRDefault="00917127" w:rsidP="00917127">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lastRenderedPageBreak/>
        <w:t xml:space="preserve">Итак, вы посмотрели, как нужно действовать на месте происшествия, давайте проверим, как вы это запомнили. Теперь я буду выполнять ваши команды, которые вы мне будете давать, то есть буду как будто вашими руками! </w:t>
      </w:r>
    </w:p>
    <w:p w14:paraId="46661DEC" w14:textId="0872EF96" w:rsidR="00917127" w:rsidRPr="00B77D8C" w:rsidRDefault="00917127" w:rsidP="00966D0C">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color w:val="000000" w:themeColor="text1"/>
          <w:sz w:val="28"/>
          <w:szCs w:val="28"/>
        </w:rPr>
        <w:t xml:space="preserve"> </w:t>
      </w:r>
      <w:r w:rsidRPr="00B77D8C">
        <w:rPr>
          <w:rFonts w:ascii="Times New Roman" w:hAnsi="Times New Roman" w:cs="Times New Roman"/>
          <w:i/>
          <w:iCs/>
          <w:color w:val="000000" w:themeColor="text1"/>
          <w:sz w:val="28"/>
          <w:szCs w:val="28"/>
        </w:rPr>
        <w:t xml:space="preserve">После этого преподаватель последовательно начинает спрашивать каждого обучаемого, что ему нужно делать. Он обращается к первому из обучаемых: </w:t>
      </w:r>
      <w:r w:rsidR="00776A23" w:rsidRPr="00B77D8C">
        <w:rPr>
          <w:rFonts w:ascii="Times New Roman" w:hAnsi="Times New Roman" w:cs="Times New Roman"/>
          <w:bCs/>
          <w:color w:val="000000" w:themeColor="text1"/>
          <w:sz w:val="28"/>
          <w:szCs w:val="28"/>
        </w:rPr>
        <w:t>Я</w:t>
      </w:r>
      <w:r w:rsidRPr="00B77D8C">
        <w:rPr>
          <w:rFonts w:ascii="Times New Roman" w:hAnsi="Times New Roman" w:cs="Times New Roman"/>
          <w:bCs/>
          <w:color w:val="000000" w:themeColor="text1"/>
          <w:sz w:val="28"/>
          <w:szCs w:val="28"/>
        </w:rPr>
        <w:t xml:space="preserve"> стал очевидцем происшествия, с чего я должен начать оказывать первую помощь? </w:t>
      </w:r>
    </w:p>
    <w:p w14:paraId="5696B2B6" w14:textId="1A293D53" w:rsidR="00917127" w:rsidRPr="00B77D8C" w:rsidRDefault="00776A23"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i/>
          <w:iCs/>
          <w:color w:val="000000" w:themeColor="text1"/>
          <w:sz w:val="28"/>
          <w:szCs w:val="28"/>
        </w:rPr>
        <w:t xml:space="preserve">Ученик </w:t>
      </w:r>
      <w:r w:rsidR="00917127" w:rsidRPr="00B77D8C">
        <w:rPr>
          <w:rFonts w:ascii="Times New Roman" w:hAnsi="Times New Roman" w:cs="Times New Roman"/>
          <w:i/>
          <w:iCs/>
          <w:color w:val="000000" w:themeColor="text1"/>
          <w:sz w:val="28"/>
          <w:szCs w:val="28"/>
        </w:rPr>
        <w:t xml:space="preserve">даёт на этот вопрос какой-то ответ, </w:t>
      </w:r>
      <w:r w:rsidRPr="00B77D8C">
        <w:rPr>
          <w:rFonts w:ascii="Times New Roman" w:hAnsi="Times New Roman" w:cs="Times New Roman"/>
          <w:i/>
          <w:iCs/>
          <w:color w:val="000000" w:themeColor="text1"/>
          <w:sz w:val="28"/>
          <w:szCs w:val="28"/>
        </w:rPr>
        <w:t xml:space="preserve">и, </w:t>
      </w:r>
      <w:r w:rsidR="00917127" w:rsidRPr="00B77D8C">
        <w:rPr>
          <w:rFonts w:ascii="Times New Roman" w:hAnsi="Times New Roman" w:cs="Times New Roman"/>
          <w:i/>
          <w:iCs/>
          <w:color w:val="000000" w:themeColor="text1"/>
          <w:sz w:val="28"/>
          <w:szCs w:val="28"/>
        </w:rPr>
        <w:t xml:space="preserve">если ответ правильный, преподаватель выполняет это действие именно так. </w:t>
      </w:r>
      <w:r w:rsidRPr="00B77D8C">
        <w:rPr>
          <w:rFonts w:ascii="Times New Roman" w:hAnsi="Times New Roman" w:cs="Times New Roman"/>
          <w:i/>
          <w:iCs/>
          <w:color w:val="000000" w:themeColor="text1"/>
          <w:sz w:val="28"/>
          <w:szCs w:val="28"/>
        </w:rPr>
        <w:t>Если ответ неправильный</w:t>
      </w:r>
      <w:r w:rsidR="00917127" w:rsidRPr="00B77D8C">
        <w:rPr>
          <w:rFonts w:ascii="Times New Roman" w:hAnsi="Times New Roman" w:cs="Times New Roman"/>
          <w:i/>
          <w:iCs/>
          <w:color w:val="000000" w:themeColor="text1"/>
          <w:sz w:val="28"/>
          <w:szCs w:val="28"/>
        </w:rPr>
        <w:t>, преподаватель переспрашивает либо его, либо других обучаемых до того момента, пока не будет получен правильный ответ. При этом</w:t>
      </w:r>
      <w:r w:rsidRPr="00B77D8C">
        <w:rPr>
          <w:rFonts w:ascii="Times New Roman" w:hAnsi="Times New Roman" w:cs="Times New Roman"/>
          <w:i/>
          <w:iCs/>
          <w:color w:val="000000" w:themeColor="text1"/>
          <w:sz w:val="28"/>
          <w:szCs w:val="28"/>
        </w:rPr>
        <w:t xml:space="preserve"> дети</w:t>
      </w:r>
      <w:r w:rsidR="00917127" w:rsidRPr="00B77D8C">
        <w:rPr>
          <w:rFonts w:ascii="Times New Roman" w:hAnsi="Times New Roman" w:cs="Times New Roman"/>
          <w:i/>
          <w:iCs/>
          <w:color w:val="000000" w:themeColor="text1"/>
          <w:sz w:val="28"/>
          <w:szCs w:val="28"/>
        </w:rPr>
        <w:t xml:space="preserve"> могут подсказывать, перебивать друг друга, но преподаватель должен контролировать, чтобы все высказывались. Если же ответ был дан не очень чётко, то преподаватель может «допустить ошибку» в оказании первой помощи и дождаться, когда сам отвечающий даст правильные рекомендации, либо другие его поправят. Таким образом, преподаватель обращается к каждому из детей. </w:t>
      </w:r>
      <w:r w:rsidR="00365215">
        <w:rPr>
          <w:rFonts w:ascii="Times New Roman" w:hAnsi="Times New Roman" w:cs="Times New Roman"/>
          <w:i/>
          <w:iCs/>
          <w:color w:val="000000" w:themeColor="text1"/>
          <w:sz w:val="28"/>
          <w:szCs w:val="28"/>
        </w:rPr>
        <w:t xml:space="preserve">По </w:t>
      </w:r>
      <w:r w:rsidR="00917127" w:rsidRPr="00B77D8C">
        <w:rPr>
          <w:rFonts w:ascii="Times New Roman" w:hAnsi="Times New Roman" w:cs="Times New Roman"/>
          <w:i/>
          <w:iCs/>
          <w:color w:val="000000" w:themeColor="text1"/>
          <w:sz w:val="28"/>
          <w:szCs w:val="28"/>
        </w:rPr>
        <w:t xml:space="preserve">возможности, все действия преподаватель разбивает на фрагменты для того, чтобы каждый мог поучаствовать в процессе подсказки преподавателю, как оказывать первую помощь (то есть количество вопросов преподавателя и количество этих фрагментов должно соответствовать количеству детей). На этом этапе дети видят и слышат материал по первой помощи, а также активно его повторяют, сами отвечая на предлагаемые преподавателем вопросы по алгоритму действий на месте происшествия. В этот момент происходит вовлечение детей в процесс обучения, привлечение их к активным действиям и разговорам, ответам на вопросы, что является важным мотивирующим </w:t>
      </w:r>
      <w:r w:rsidR="00917127" w:rsidRPr="00B77D8C">
        <w:rPr>
          <w:rFonts w:ascii="Times New Roman" w:hAnsi="Times New Roman" w:cs="Times New Roman"/>
          <w:i/>
          <w:iCs/>
          <w:color w:val="000000" w:themeColor="text1"/>
          <w:sz w:val="28"/>
          <w:szCs w:val="28"/>
        </w:rPr>
        <w:lastRenderedPageBreak/>
        <w:t>моментом для дальнейшего перехода их к непосредственному выполнению технических навыков по оказанию первой помощи.</w:t>
      </w:r>
    </w:p>
    <w:p w14:paraId="6E52D0FF" w14:textId="77777777" w:rsidR="00917127" w:rsidRPr="00B77D8C" w:rsidRDefault="00917127" w:rsidP="00917127">
      <w:pPr>
        <w:spacing w:after="0" w:line="360" w:lineRule="auto"/>
        <w:ind w:firstLine="708"/>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На четвёртой ступени преподаватель предлагает:</w:t>
      </w:r>
    </w:p>
    <w:p w14:paraId="7A28C184" w14:textId="3B224A9B"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bCs/>
          <w:color w:val="000000" w:themeColor="text1"/>
          <w:sz w:val="28"/>
          <w:szCs w:val="28"/>
        </w:rPr>
        <w:t>А теперь сами попробуйте выполнить мероприятия первой помощи!</w:t>
      </w:r>
    </w:p>
    <w:p w14:paraId="0894E0F7" w14:textId="77777777" w:rsidR="00917127" w:rsidRPr="00B77D8C" w:rsidRDefault="00917127" w:rsidP="00917127">
      <w:pPr>
        <w:spacing w:after="0" w:line="360" w:lineRule="auto"/>
        <w:ind w:firstLine="708"/>
        <w:jc w:val="both"/>
        <w:rPr>
          <w:rFonts w:ascii="Times New Roman" w:hAnsi="Times New Roman" w:cs="Times New Roman"/>
          <w:i/>
          <w:iCs/>
          <w:color w:val="000000" w:themeColor="text1"/>
          <w:sz w:val="28"/>
          <w:szCs w:val="28"/>
        </w:rPr>
      </w:pPr>
      <w:r w:rsidRPr="00B77D8C">
        <w:rPr>
          <w:rFonts w:ascii="Times New Roman" w:hAnsi="Times New Roman" w:cs="Times New Roman"/>
          <w:i/>
          <w:iCs/>
          <w:color w:val="000000" w:themeColor="text1"/>
          <w:sz w:val="28"/>
          <w:szCs w:val="28"/>
        </w:rPr>
        <w:t>Вся группа разбивается по парам, и все одновременно выполняют алгоритм оказания первой помощи под контролем преподавателя. Сначала один из пары является пострадавшим, другой оказывает ему первую помощь. Потом дети в паре меняются ролями. При этом происходит закрепление навыков и знаний у каждого участника группы. После того, как каждый обучаемый выполнил алгоритм действий на месте происшествия, переходят к игре. Преподаватель говорит:</w:t>
      </w:r>
    </w:p>
    <w:p w14:paraId="52870885" w14:textId="4607693C" w:rsidR="00917127" w:rsidRPr="00B77D8C" w:rsidRDefault="00917127" w:rsidP="00917127">
      <w:pPr>
        <w:spacing w:after="0" w:line="360" w:lineRule="auto"/>
        <w:ind w:firstLine="708"/>
        <w:jc w:val="both"/>
        <w:rPr>
          <w:rFonts w:ascii="Times New Roman" w:hAnsi="Times New Roman" w:cs="Times New Roman"/>
          <w:color w:val="000000" w:themeColor="text1"/>
          <w:sz w:val="28"/>
          <w:szCs w:val="28"/>
        </w:rPr>
      </w:pPr>
      <w:r w:rsidRPr="00B77D8C">
        <w:rPr>
          <w:rFonts w:ascii="Times New Roman" w:hAnsi="Times New Roman" w:cs="Times New Roman"/>
          <w:bCs/>
          <w:color w:val="000000" w:themeColor="text1"/>
          <w:sz w:val="28"/>
          <w:szCs w:val="28"/>
        </w:rPr>
        <w:t>Спасибо, каждый из вас попробовал оказать первую помощь человеку, оказавшемуся в сложной ситуации. У всех всё получилось и если вы будете действовать в реальной жизни так, как действовали на занятиях, вы сможете спасти жизнь человеку!</w:t>
      </w:r>
    </w:p>
    <w:p w14:paraId="215EB747" w14:textId="77777777" w:rsidR="00917127" w:rsidRPr="00B77D8C" w:rsidRDefault="00917127" w:rsidP="00917127">
      <w:pPr>
        <w:spacing w:after="0" w:line="360" w:lineRule="auto"/>
        <w:ind w:firstLine="708"/>
        <w:jc w:val="both"/>
        <w:rPr>
          <w:rFonts w:ascii="Times New Roman" w:hAnsi="Times New Roman" w:cs="Times New Roman"/>
          <w:i/>
          <w:iCs/>
          <w:color w:val="000000" w:themeColor="text1"/>
          <w:sz w:val="28"/>
          <w:szCs w:val="28"/>
        </w:rPr>
      </w:pPr>
    </w:p>
    <w:p w14:paraId="49A9D3EB" w14:textId="77777777" w:rsidR="00917127" w:rsidRPr="00B77D8C" w:rsidRDefault="00917127" w:rsidP="00917127">
      <w:pPr>
        <w:spacing w:after="0"/>
        <w:rPr>
          <w:rFonts w:ascii="Times New Roman" w:hAnsi="Times New Roman" w:cs="Times New Roman"/>
          <w:color w:val="000000" w:themeColor="text1"/>
        </w:rPr>
      </w:pPr>
    </w:p>
    <w:p w14:paraId="1333AFE5" w14:textId="77777777" w:rsidR="00917127" w:rsidRPr="00B77D8C" w:rsidRDefault="00917127" w:rsidP="00917127">
      <w:pPr>
        <w:spacing w:after="0" w:line="360" w:lineRule="auto"/>
        <w:ind w:firstLine="709"/>
        <w:jc w:val="both"/>
        <w:rPr>
          <w:rFonts w:ascii="Times New Roman" w:hAnsi="Times New Roman" w:cs="Times New Roman"/>
          <w:b/>
          <w:bCs/>
          <w:color w:val="000000" w:themeColor="text1"/>
          <w:sz w:val="28"/>
          <w:szCs w:val="28"/>
        </w:rPr>
      </w:pPr>
      <w:r w:rsidRPr="00B77D8C">
        <w:rPr>
          <w:rFonts w:ascii="Times New Roman" w:hAnsi="Times New Roman" w:cs="Times New Roman"/>
          <w:b/>
          <w:bCs/>
          <w:color w:val="000000" w:themeColor="text1"/>
          <w:sz w:val="28"/>
          <w:szCs w:val="28"/>
        </w:rPr>
        <w:t xml:space="preserve">Этап </w:t>
      </w:r>
      <w:r w:rsidRPr="00B77D8C">
        <w:rPr>
          <w:rFonts w:ascii="Times New Roman" w:hAnsi="Times New Roman" w:cs="Times New Roman"/>
          <w:b/>
          <w:bCs/>
          <w:color w:val="000000" w:themeColor="text1"/>
          <w:sz w:val="28"/>
          <w:szCs w:val="28"/>
          <w:lang w:val="en-US"/>
        </w:rPr>
        <w:t>II</w:t>
      </w:r>
      <w:r w:rsidRPr="00B77D8C">
        <w:rPr>
          <w:rFonts w:ascii="Times New Roman" w:hAnsi="Times New Roman" w:cs="Times New Roman"/>
          <w:b/>
          <w:bCs/>
          <w:color w:val="000000" w:themeColor="text1"/>
          <w:sz w:val="28"/>
          <w:szCs w:val="28"/>
        </w:rPr>
        <w:t>. Игра (можно привлечь родителей)</w:t>
      </w:r>
    </w:p>
    <w:p w14:paraId="40EFAFA5" w14:textId="255D0D46" w:rsidR="00917127" w:rsidRPr="00B77D8C" w:rsidRDefault="00917127" w:rsidP="00917127">
      <w:pPr>
        <w:spacing w:after="0" w:line="360" w:lineRule="auto"/>
        <w:jc w:val="both"/>
        <w:rPr>
          <w:rFonts w:ascii="Times New Roman" w:hAnsi="Times New Roman" w:cs="Times New Roman"/>
          <w:bCs/>
          <w:color w:val="000000" w:themeColor="text1"/>
          <w:sz w:val="28"/>
          <w:szCs w:val="28"/>
        </w:rPr>
      </w:pPr>
      <w:r w:rsidRPr="00B77D8C">
        <w:rPr>
          <w:rFonts w:ascii="Times New Roman" w:hAnsi="Times New Roman" w:cs="Times New Roman"/>
          <w:b/>
          <w:bCs/>
          <w:color w:val="000000" w:themeColor="text1"/>
          <w:sz w:val="28"/>
          <w:szCs w:val="28"/>
        </w:rPr>
        <w:t xml:space="preserve">          </w:t>
      </w:r>
      <w:r w:rsidRPr="00B77D8C">
        <w:rPr>
          <w:rFonts w:ascii="Times New Roman" w:hAnsi="Times New Roman" w:cs="Times New Roman"/>
          <w:bCs/>
          <w:color w:val="000000" w:themeColor="text1"/>
          <w:sz w:val="28"/>
          <w:szCs w:val="28"/>
        </w:rPr>
        <w:t xml:space="preserve">Преподаватель даёт задание. </w:t>
      </w:r>
    </w:p>
    <w:p w14:paraId="46322369"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b/>
          <w:bCs/>
          <w:color w:val="000000" w:themeColor="text1"/>
          <w:sz w:val="28"/>
          <w:szCs w:val="28"/>
        </w:rPr>
        <w:t>Ситуация 1.</w:t>
      </w:r>
      <w:r w:rsidRPr="00B77D8C">
        <w:rPr>
          <w:rFonts w:ascii="Times New Roman" w:hAnsi="Times New Roman" w:cs="Times New Roman"/>
          <w:color w:val="000000" w:themeColor="text1"/>
          <w:sz w:val="28"/>
          <w:szCs w:val="28"/>
        </w:rPr>
        <w:t xml:space="preserve"> Вы с друго</w:t>
      </w:r>
      <w:r w:rsidR="00821099" w:rsidRPr="00B77D8C">
        <w:rPr>
          <w:rFonts w:ascii="Times New Roman" w:hAnsi="Times New Roman" w:cs="Times New Roman"/>
          <w:color w:val="000000" w:themeColor="text1"/>
          <w:sz w:val="28"/>
          <w:szCs w:val="28"/>
        </w:rPr>
        <w:t>м играете на детской площадке и</w:t>
      </w:r>
      <w:r w:rsidRPr="00B77D8C">
        <w:rPr>
          <w:rFonts w:ascii="Times New Roman" w:hAnsi="Times New Roman" w:cs="Times New Roman"/>
          <w:color w:val="000000" w:themeColor="text1"/>
          <w:sz w:val="28"/>
          <w:szCs w:val="28"/>
        </w:rPr>
        <w:t xml:space="preserve"> видите, что на улице стало плохо почтальону. Н</w:t>
      </w:r>
      <w:r w:rsidR="00821099" w:rsidRPr="00B77D8C">
        <w:rPr>
          <w:rFonts w:ascii="Times New Roman" w:hAnsi="Times New Roman" w:cs="Times New Roman"/>
          <w:color w:val="000000" w:themeColor="text1"/>
          <w:sz w:val="28"/>
          <w:szCs w:val="28"/>
        </w:rPr>
        <w:t>а</w:t>
      </w:r>
      <w:r w:rsidRPr="00B77D8C">
        <w:rPr>
          <w:rFonts w:ascii="Times New Roman" w:hAnsi="Times New Roman" w:cs="Times New Roman"/>
          <w:color w:val="000000" w:themeColor="text1"/>
          <w:sz w:val="28"/>
          <w:szCs w:val="28"/>
        </w:rPr>
        <w:t xml:space="preserve"> улице никого из взрослых нет. Почтальон лежит неподвижно. Что вы сделаете? </w:t>
      </w:r>
    </w:p>
    <w:p w14:paraId="0C853E27" w14:textId="7DD2EE2C"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iCs/>
          <w:color w:val="000000" w:themeColor="text1"/>
          <w:sz w:val="28"/>
          <w:szCs w:val="28"/>
        </w:rPr>
        <w:t>Задача выполняется несколькими детьми (2</w:t>
      </w:r>
      <w:r w:rsidR="003F6599" w:rsidRPr="00B77D8C">
        <w:rPr>
          <w:rFonts w:ascii="Times New Roman" w:hAnsi="Times New Roman" w:cs="Times New Roman"/>
          <w:iCs/>
          <w:color w:val="000000" w:themeColor="text1"/>
          <w:sz w:val="28"/>
          <w:szCs w:val="28"/>
        </w:rPr>
        <w:t>–</w:t>
      </w:r>
      <w:r w:rsidRPr="00B77D8C">
        <w:rPr>
          <w:rFonts w:ascii="Times New Roman" w:hAnsi="Times New Roman" w:cs="Times New Roman"/>
          <w:iCs/>
          <w:color w:val="000000" w:themeColor="text1"/>
          <w:sz w:val="28"/>
          <w:szCs w:val="28"/>
        </w:rPr>
        <w:t xml:space="preserve">4). Кто-нибудь из родителей или детей ложится на пол, изображая почтальона. «Почтальон» лежит неподвижно, не реагируя на окружающее. Дети осматриваются по сторонам, чтобы убедиться, что им ничего не угрожает. Затем подходят к условному пострадавшему, трясут его за плечи (пострадавший не реагирует). Далее один из детей отправляется на поиски взрослых. Второй из них </w:t>
      </w:r>
      <w:r w:rsidRPr="00B77D8C">
        <w:rPr>
          <w:rFonts w:ascii="Times New Roman" w:hAnsi="Times New Roman" w:cs="Times New Roman"/>
          <w:iCs/>
          <w:color w:val="000000" w:themeColor="text1"/>
          <w:sz w:val="28"/>
          <w:szCs w:val="28"/>
        </w:rPr>
        <w:lastRenderedPageBreak/>
        <w:t>проверяют дыхание, согласно алгоритму. Убеждается в наличии дыхания. Затем придаёт пострадавшему устойчивое боковое положение и вызывает скорую помощь сам или при помощи подошедших взрослых</w:t>
      </w:r>
      <w:r w:rsidRPr="00B77D8C">
        <w:rPr>
          <w:rFonts w:ascii="Times New Roman" w:hAnsi="Times New Roman" w:cs="Times New Roman"/>
          <w:i/>
          <w:iCs/>
          <w:color w:val="000000" w:themeColor="text1"/>
          <w:sz w:val="28"/>
          <w:szCs w:val="28"/>
        </w:rPr>
        <w:t xml:space="preserve">. </w:t>
      </w:r>
    </w:p>
    <w:p w14:paraId="6EAE0AD3"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 </w:t>
      </w:r>
    </w:p>
    <w:p w14:paraId="25E22462"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b/>
          <w:bCs/>
          <w:color w:val="000000" w:themeColor="text1"/>
          <w:sz w:val="28"/>
          <w:szCs w:val="28"/>
        </w:rPr>
        <w:t>Ситуация 2.</w:t>
      </w:r>
      <w:r w:rsidRPr="00B77D8C">
        <w:rPr>
          <w:rFonts w:ascii="Times New Roman" w:hAnsi="Times New Roman" w:cs="Times New Roman"/>
          <w:color w:val="000000" w:themeColor="text1"/>
          <w:sz w:val="28"/>
          <w:szCs w:val="28"/>
        </w:rPr>
        <w:t xml:space="preserve"> Твой приятель, катаясь на велосипеде на даче, упал и сильно поцарапал себе локоть. Вокруг никого нет. Приятель сидит рядом с велосипедом, смотрит на рану на локте и жалуется, что ему больно. Из раны течет кровь.</w:t>
      </w:r>
    </w:p>
    <w:p w14:paraId="6F9A9472" w14:textId="77777777" w:rsidR="00917127" w:rsidRPr="00B77D8C" w:rsidRDefault="00917127" w:rsidP="00917127">
      <w:pPr>
        <w:spacing w:after="0" w:line="360" w:lineRule="auto"/>
        <w:ind w:firstLine="709"/>
        <w:jc w:val="both"/>
        <w:rPr>
          <w:rFonts w:ascii="Times New Roman" w:hAnsi="Times New Roman" w:cs="Times New Roman"/>
          <w:iCs/>
          <w:color w:val="000000" w:themeColor="text1"/>
          <w:sz w:val="28"/>
          <w:szCs w:val="28"/>
        </w:rPr>
      </w:pPr>
      <w:r w:rsidRPr="00B77D8C">
        <w:rPr>
          <w:rFonts w:ascii="Times New Roman" w:hAnsi="Times New Roman" w:cs="Times New Roman"/>
          <w:iCs/>
          <w:color w:val="000000" w:themeColor="text1"/>
          <w:sz w:val="28"/>
          <w:szCs w:val="28"/>
        </w:rPr>
        <w:t xml:space="preserve">Задача выполняется двумя детьми: они </w:t>
      </w:r>
      <w:r w:rsidR="00833C8F" w:rsidRPr="00B77D8C">
        <w:rPr>
          <w:rFonts w:ascii="Times New Roman" w:hAnsi="Times New Roman" w:cs="Times New Roman"/>
          <w:iCs/>
          <w:color w:val="000000" w:themeColor="text1"/>
          <w:sz w:val="28"/>
          <w:szCs w:val="28"/>
        </w:rPr>
        <w:t>изображают пострадавшего</w:t>
      </w:r>
      <w:r w:rsidRPr="00B77D8C">
        <w:rPr>
          <w:rFonts w:ascii="Times New Roman" w:hAnsi="Times New Roman" w:cs="Times New Roman"/>
          <w:iCs/>
          <w:color w:val="000000" w:themeColor="text1"/>
          <w:sz w:val="28"/>
          <w:szCs w:val="28"/>
        </w:rPr>
        <w:t xml:space="preserve"> и оказывающего помощь. Ребёнок отводит приятеля с дороги в безопасное место, осуществляет прямое давление на рану, накладывает импровизированную повязку из носового платка или повязку бинтом. После наложения повязки отводит приятеля домой к родителям</w:t>
      </w:r>
      <w:r w:rsidRPr="00B77D8C">
        <w:rPr>
          <w:rFonts w:ascii="Times New Roman" w:hAnsi="Times New Roman" w:cs="Times New Roman"/>
          <w:i/>
          <w:iCs/>
          <w:color w:val="000000" w:themeColor="text1"/>
          <w:sz w:val="28"/>
          <w:szCs w:val="28"/>
        </w:rPr>
        <w:t xml:space="preserve">, </w:t>
      </w:r>
      <w:r w:rsidRPr="00B77D8C">
        <w:rPr>
          <w:rFonts w:ascii="Times New Roman" w:hAnsi="Times New Roman" w:cs="Times New Roman"/>
          <w:iCs/>
          <w:color w:val="000000" w:themeColor="text1"/>
          <w:sz w:val="28"/>
          <w:szCs w:val="28"/>
        </w:rPr>
        <w:t xml:space="preserve">которые вызовут скорую. Один из родителей исполняет роль родителя пострадавшего ребёнка и вызывает скорую помощь. </w:t>
      </w:r>
    </w:p>
    <w:p w14:paraId="183DD93F" w14:textId="77777777" w:rsidR="00917127" w:rsidRPr="00B77D8C" w:rsidRDefault="00917127" w:rsidP="00917127">
      <w:pPr>
        <w:spacing w:after="0" w:line="360" w:lineRule="auto"/>
        <w:ind w:firstLine="708"/>
        <w:jc w:val="both"/>
        <w:rPr>
          <w:rFonts w:ascii="Times New Roman" w:hAnsi="Times New Roman" w:cs="Times New Roman"/>
          <w:iCs/>
          <w:color w:val="000000" w:themeColor="text1"/>
          <w:sz w:val="28"/>
          <w:szCs w:val="28"/>
        </w:rPr>
      </w:pPr>
      <w:r w:rsidRPr="00B77D8C">
        <w:rPr>
          <w:rFonts w:ascii="Times New Roman" w:hAnsi="Times New Roman" w:cs="Times New Roman"/>
          <w:iCs/>
          <w:color w:val="000000" w:themeColor="text1"/>
          <w:sz w:val="28"/>
          <w:szCs w:val="28"/>
        </w:rPr>
        <w:t>При этом, когда дети выполняет действия первой помощи, преподаватель контролирует правильность выполняемых мероприятий, но не подсказывает. Другие дети участвуют в обсуждении правильности выполненных действий. Для этого преподаватель перед началом оказания первой помощи назначит «экспертов» из числа обучаемых, из которых одни рассказывают о правильных действиях, а другие – о неверных манипуляциях обучаемого (после его выступления).</w:t>
      </w:r>
    </w:p>
    <w:p w14:paraId="17C3F4DF" w14:textId="7841C88F" w:rsidR="00917127" w:rsidRPr="00B77D8C" w:rsidRDefault="00917127" w:rsidP="00917127">
      <w:pPr>
        <w:spacing w:after="0" w:line="360" w:lineRule="auto"/>
        <w:ind w:firstLine="708"/>
        <w:jc w:val="both"/>
        <w:rPr>
          <w:rFonts w:ascii="Times New Roman" w:hAnsi="Times New Roman" w:cs="Times New Roman"/>
          <w:iCs/>
          <w:color w:val="000000" w:themeColor="text1"/>
          <w:sz w:val="28"/>
          <w:szCs w:val="28"/>
        </w:rPr>
      </w:pPr>
      <w:r w:rsidRPr="00B77D8C">
        <w:rPr>
          <w:rFonts w:ascii="Times New Roman" w:hAnsi="Times New Roman" w:cs="Times New Roman"/>
          <w:iCs/>
          <w:color w:val="000000" w:themeColor="text1"/>
          <w:sz w:val="28"/>
          <w:szCs w:val="28"/>
        </w:rPr>
        <w:t>После команды преподавателя сначала «эксперты» говорят о том, что было сделано правильно при оказании помощи (что необходимо для мотивирования тех, кто оказывал первую помощь). Если эти эксперты по ошибке начинают делать замечания,</w:t>
      </w:r>
      <w:r w:rsidR="002D0645" w:rsidRPr="00B77D8C">
        <w:rPr>
          <w:rFonts w:ascii="Times New Roman" w:hAnsi="Times New Roman" w:cs="Times New Roman"/>
          <w:iCs/>
          <w:color w:val="000000" w:themeColor="text1"/>
          <w:sz w:val="28"/>
          <w:szCs w:val="28"/>
        </w:rPr>
        <w:t xml:space="preserve"> </w:t>
      </w:r>
      <w:r w:rsidRPr="00B77D8C">
        <w:rPr>
          <w:rFonts w:ascii="Times New Roman" w:hAnsi="Times New Roman" w:cs="Times New Roman"/>
          <w:iCs/>
          <w:color w:val="000000" w:themeColor="text1"/>
          <w:sz w:val="28"/>
          <w:szCs w:val="28"/>
        </w:rPr>
        <w:t xml:space="preserve">преподаватель останавливает их, напоминая, что они должны хвалить и говорить о том, что было сделано правильно.  Потом по команде преподавателя другие «эксперты» проводят </w:t>
      </w:r>
      <w:r w:rsidRPr="00B77D8C">
        <w:rPr>
          <w:rFonts w:ascii="Times New Roman" w:hAnsi="Times New Roman" w:cs="Times New Roman"/>
          <w:iCs/>
          <w:color w:val="000000" w:themeColor="text1"/>
          <w:sz w:val="28"/>
          <w:szCs w:val="28"/>
        </w:rPr>
        <w:lastRenderedPageBreak/>
        <w:t>разбор ошибок по оказанию первой помощи. Преподаватель также следит, чтобы они говорили только об ошибках. После выступления «экспертов» преподаватель предлагает высказаться кому-нибудь из оставшихся детей и дает общее заключение о действиях обучаемого, обязательно подчёркивая его сильные стороны и давая рекомендации по улучшению его навыков в позитивной форме, например:</w:t>
      </w:r>
    </w:p>
    <w:p w14:paraId="5395BE37" w14:textId="432BD679" w:rsidR="00917127" w:rsidRDefault="00917127" w:rsidP="00917127">
      <w:pPr>
        <w:spacing w:after="0" w:line="360" w:lineRule="auto"/>
        <w:ind w:firstLine="708"/>
        <w:jc w:val="both"/>
        <w:rPr>
          <w:rFonts w:ascii="Times New Roman" w:hAnsi="Times New Roman" w:cs="Times New Roman"/>
          <w:bCs/>
          <w:color w:val="000000" w:themeColor="text1"/>
          <w:sz w:val="28"/>
          <w:szCs w:val="28"/>
        </w:rPr>
      </w:pPr>
      <w:r w:rsidRPr="00B77D8C">
        <w:rPr>
          <w:rFonts w:ascii="Times New Roman" w:hAnsi="Times New Roman" w:cs="Times New Roman"/>
          <w:bCs/>
          <w:color w:val="000000" w:themeColor="text1"/>
          <w:sz w:val="28"/>
          <w:szCs w:val="28"/>
        </w:rPr>
        <w:t xml:space="preserve">Большое спасибо экспертам. Могу сказать, что ты молодец, действовал чётко, быстро, эффективно. Ты правильно и вовремя вызвал </w:t>
      </w:r>
      <w:r w:rsidR="00833C8F" w:rsidRPr="00B77D8C">
        <w:rPr>
          <w:rFonts w:ascii="Times New Roman" w:hAnsi="Times New Roman" w:cs="Times New Roman"/>
          <w:bCs/>
          <w:color w:val="000000" w:themeColor="text1"/>
          <w:sz w:val="28"/>
          <w:szCs w:val="28"/>
        </w:rPr>
        <w:t>скорую помощь</w:t>
      </w:r>
      <w:r w:rsidRPr="00B77D8C">
        <w:rPr>
          <w:rFonts w:ascii="Times New Roman" w:hAnsi="Times New Roman" w:cs="Times New Roman"/>
          <w:bCs/>
          <w:color w:val="000000" w:themeColor="text1"/>
          <w:sz w:val="28"/>
          <w:szCs w:val="28"/>
        </w:rPr>
        <w:t>, находился рядом с пострадавшим до её прибытия. Вместе с этим я посоветовал бы тебе быть чуточку осторожнее и внимательнее при оценке обстановки на месте происшествия.</w:t>
      </w:r>
    </w:p>
    <w:p w14:paraId="13B300C6" w14:textId="77777777" w:rsidR="002D0645" w:rsidRPr="00B77D8C" w:rsidRDefault="002D0645" w:rsidP="00917127">
      <w:pPr>
        <w:spacing w:after="0" w:line="360" w:lineRule="auto"/>
        <w:ind w:firstLine="708"/>
        <w:jc w:val="both"/>
        <w:rPr>
          <w:rFonts w:ascii="Times New Roman" w:hAnsi="Times New Roman" w:cs="Times New Roman"/>
          <w:color w:val="000000" w:themeColor="text1"/>
          <w:sz w:val="28"/>
          <w:szCs w:val="28"/>
        </w:rPr>
      </w:pPr>
    </w:p>
    <w:p w14:paraId="32AF2E74" w14:textId="77777777" w:rsidR="00917127" w:rsidRPr="00B77D8C" w:rsidRDefault="00917127" w:rsidP="00917127">
      <w:pPr>
        <w:spacing w:after="0" w:line="360" w:lineRule="auto"/>
        <w:ind w:firstLine="709"/>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Задачи решаются до окончания времени, отведённого на практическое занятие, или пока все участники занятия не поучаствуют в выполнении задачи (в зависимости от числа детей в группе и их активности). Желательно, чтобы за время игры каждый был хотя бы раз в роли пострадавшего, оказывающего помощь или «эксперта».</w:t>
      </w:r>
    </w:p>
    <w:p w14:paraId="0595F641" w14:textId="77777777" w:rsidR="00917127" w:rsidRPr="00B77D8C" w:rsidRDefault="00917127" w:rsidP="00917127">
      <w:pPr>
        <w:spacing w:after="0" w:line="360" w:lineRule="auto"/>
        <w:ind w:firstLine="709"/>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После окончания игры преподаватель всех хвалит.</w:t>
      </w:r>
    </w:p>
    <w:p w14:paraId="6514D47B" w14:textId="5A61DC29" w:rsidR="00917127" w:rsidRPr="00B77D8C" w:rsidRDefault="00ED57FC" w:rsidP="00917127">
      <w:pPr>
        <w:spacing w:after="0" w:line="360" w:lineRule="auto"/>
        <w:ind w:firstLine="709"/>
        <w:jc w:val="both"/>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Р</w:t>
      </w:r>
      <w:r w:rsidR="00917127" w:rsidRPr="00B77D8C">
        <w:rPr>
          <w:rFonts w:ascii="Times New Roman" w:hAnsi="Times New Roman" w:cs="Times New Roman"/>
          <w:color w:val="000000" w:themeColor="text1"/>
          <w:sz w:val="28"/>
          <w:szCs w:val="28"/>
        </w:rPr>
        <w:t xml:space="preserve">ебята! Сегодня мы научились оказывать первую помощь и убедились, что первая помощь – это просто! </w:t>
      </w:r>
      <w:r w:rsidR="00060A37" w:rsidRPr="00B77D8C">
        <w:rPr>
          <w:rFonts w:ascii="Times New Roman" w:hAnsi="Times New Roman" w:cs="Times New Roman"/>
          <w:color w:val="000000" w:themeColor="text1"/>
          <w:sz w:val="28"/>
          <w:szCs w:val="28"/>
        </w:rPr>
        <w:t>Т</w:t>
      </w:r>
      <w:r w:rsidR="00917127" w:rsidRPr="00B77D8C">
        <w:rPr>
          <w:rFonts w:ascii="Times New Roman" w:hAnsi="Times New Roman" w:cs="Times New Roman"/>
          <w:color w:val="000000" w:themeColor="text1"/>
          <w:sz w:val="28"/>
          <w:szCs w:val="28"/>
        </w:rPr>
        <w:t xml:space="preserve">еперь </w:t>
      </w:r>
      <w:r w:rsidR="00060A37" w:rsidRPr="00B77D8C">
        <w:rPr>
          <w:rFonts w:ascii="Times New Roman" w:hAnsi="Times New Roman" w:cs="Times New Roman"/>
          <w:color w:val="000000" w:themeColor="text1"/>
          <w:sz w:val="28"/>
          <w:szCs w:val="28"/>
        </w:rPr>
        <w:t xml:space="preserve">вы </w:t>
      </w:r>
      <w:r w:rsidR="00917127" w:rsidRPr="00B77D8C">
        <w:rPr>
          <w:rFonts w:ascii="Times New Roman" w:hAnsi="Times New Roman" w:cs="Times New Roman"/>
          <w:color w:val="000000" w:themeColor="text1"/>
          <w:sz w:val="28"/>
          <w:szCs w:val="28"/>
        </w:rPr>
        <w:t>знаете, что делать, умеете оценивать обстановку и определять опасность, вызывать скорую помощь, проверять сознание и дыхание, поворачивать пострадавшего в устойчивое боковое положение и останавливать кровотечение. Расскажите об этом своим родителям и друзьям. Пусть они тоже захотят научиться оказывать первую помощь. И сами приходите обучаться дальше, чтобы оказывать первую помощь ещё лучше. А теперь давайте все вместе хором скажем: «Я научусь и спасу жизнь!»</w:t>
      </w:r>
    </w:p>
    <w:p w14:paraId="6B286DB7" w14:textId="77777777" w:rsidR="00812FD5" w:rsidRDefault="00812FD5" w:rsidP="00812FD5">
      <w:pPr>
        <w:spacing w:after="0" w:line="360" w:lineRule="auto"/>
        <w:jc w:val="both"/>
        <w:rPr>
          <w:rFonts w:ascii="Times New Roman" w:hAnsi="Times New Roman" w:cs="Times New Roman"/>
          <w:color w:val="000000" w:themeColor="text1"/>
          <w:sz w:val="28"/>
          <w:szCs w:val="28"/>
        </w:rPr>
      </w:pPr>
    </w:p>
    <w:p w14:paraId="004901B1" w14:textId="77777777" w:rsidR="006703EB" w:rsidRPr="00B77D8C" w:rsidRDefault="006703EB" w:rsidP="00812FD5">
      <w:pPr>
        <w:spacing w:after="0" w:line="360" w:lineRule="auto"/>
        <w:jc w:val="both"/>
        <w:rPr>
          <w:rFonts w:ascii="Times New Roman" w:hAnsi="Times New Roman" w:cs="Times New Roman"/>
          <w:color w:val="000000" w:themeColor="text1"/>
          <w:sz w:val="28"/>
          <w:szCs w:val="28"/>
        </w:rPr>
      </w:pPr>
    </w:p>
    <w:p w14:paraId="0905E910" w14:textId="361A34C5" w:rsidR="00917127" w:rsidRPr="00B77D8C" w:rsidRDefault="00917127" w:rsidP="00B77D8C">
      <w:pPr>
        <w:pStyle w:val="2"/>
        <w:ind w:left="708"/>
        <w:rPr>
          <w:b w:val="0"/>
        </w:rPr>
      </w:pPr>
      <w:bookmarkStart w:id="38" w:name="_Toc508898423"/>
      <w:r w:rsidRPr="00B77D8C">
        <w:t>Примечание</w:t>
      </w:r>
      <w:bookmarkEnd w:id="38"/>
    </w:p>
    <w:p w14:paraId="42CACDB9" w14:textId="2667335F"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 xml:space="preserve">Сценарный план разработан в соответствие с Учебно-методическим комплексом по оказанию первой помощи, включающим Учебное пособие для преподавателей первой помощи, разработанным Минздравом России во исполнение поручения Правительства Российской Федерации от 13.08.2015 № ОГ-П12-5533. Данный учебно-методический комплекс размещён на сайте Федерального государственного автономного образовательного учреждения дополнительного профессионального образования «Академия повышения квалификации и профессиональной переподготовки работников образования» Минобрнауки России в новостной строке. Сайт можно открыть по ссылке </w:t>
      </w:r>
      <w:hyperlink r:id="rId29" w:tgtFrame="_blank" w:history="1">
        <w:r w:rsidRPr="00B77D8C">
          <w:rPr>
            <w:rStyle w:val="aa"/>
            <w:rFonts w:ascii="Times New Roman" w:hAnsi="Times New Roman" w:cs="Times New Roman"/>
            <w:color w:val="000000" w:themeColor="text1"/>
            <w:sz w:val="28"/>
            <w:szCs w:val="28"/>
          </w:rPr>
          <w:t>http://www.apkpro.ru/</w:t>
        </w:r>
      </w:hyperlink>
      <w:r w:rsidRPr="00B77D8C">
        <w:rPr>
          <w:rFonts w:ascii="Times New Roman" w:hAnsi="Times New Roman" w:cs="Times New Roman"/>
          <w:color w:val="000000" w:themeColor="text1"/>
          <w:sz w:val="28"/>
          <w:szCs w:val="28"/>
        </w:rPr>
        <w:t xml:space="preserve"> </w:t>
      </w:r>
    </w:p>
    <w:p w14:paraId="794313E9" w14:textId="77777777" w:rsidR="00917127" w:rsidRPr="00B77D8C" w:rsidRDefault="00917127" w:rsidP="00917127">
      <w:pPr>
        <w:spacing w:after="0" w:line="360" w:lineRule="auto"/>
        <w:ind w:firstLine="709"/>
        <w:jc w:val="both"/>
        <w:rPr>
          <w:rFonts w:ascii="Times New Roman" w:hAnsi="Times New Roman" w:cs="Times New Roman"/>
          <w:color w:val="000000" w:themeColor="text1"/>
          <w:sz w:val="28"/>
          <w:szCs w:val="28"/>
        </w:rPr>
      </w:pPr>
      <w:r w:rsidRPr="00B77D8C">
        <w:rPr>
          <w:rFonts w:ascii="Times New Roman" w:hAnsi="Times New Roman" w:cs="Times New Roman"/>
          <w:color w:val="000000" w:themeColor="text1"/>
          <w:sz w:val="28"/>
          <w:szCs w:val="28"/>
        </w:rPr>
        <w:t>УМК и сопроводительное письмо можно также открыть по ссылкам:</w:t>
      </w:r>
    </w:p>
    <w:p w14:paraId="1D5FCC74" w14:textId="77777777" w:rsidR="00917127" w:rsidRPr="00B77D8C" w:rsidRDefault="00D30DAE" w:rsidP="00917127">
      <w:pPr>
        <w:spacing w:after="0" w:line="360" w:lineRule="auto"/>
        <w:ind w:firstLine="709"/>
        <w:jc w:val="both"/>
        <w:rPr>
          <w:rFonts w:ascii="Times New Roman" w:hAnsi="Times New Roman" w:cs="Times New Roman"/>
          <w:color w:val="000000" w:themeColor="text1"/>
          <w:sz w:val="28"/>
          <w:szCs w:val="28"/>
        </w:rPr>
      </w:pPr>
      <w:hyperlink r:id="rId30" w:tgtFrame="_blank" w:history="1">
        <w:r w:rsidR="00917127" w:rsidRPr="00B77D8C">
          <w:rPr>
            <w:rStyle w:val="aa"/>
            <w:rFonts w:ascii="Times New Roman" w:hAnsi="Times New Roman" w:cs="Times New Roman"/>
            <w:color w:val="000000" w:themeColor="text1"/>
            <w:sz w:val="28"/>
            <w:szCs w:val="28"/>
          </w:rPr>
          <w:t>http://www.apkpro.ru/doc/%D0%A3%D0%9C%D0%9A%20%D0%BF%D0%BE%20%D0%BE%D0%BA%D0%B0%D0%B7%D0%B0%D0%BD%D0%B8%D1%8E%20%D0%BF%D0%B5%D1%80%D0%B2%D0%BE%D0%B9%20%D0%BF%D0%BE%D0%BC%D0%BE%D1%89%D0%B8.pdf</w:t>
        </w:r>
      </w:hyperlink>
      <w:r w:rsidR="00917127" w:rsidRPr="00B77D8C">
        <w:rPr>
          <w:rFonts w:ascii="Times New Roman" w:hAnsi="Times New Roman" w:cs="Times New Roman"/>
          <w:color w:val="000000" w:themeColor="text1"/>
          <w:sz w:val="28"/>
          <w:szCs w:val="28"/>
        </w:rPr>
        <w:t xml:space="preserve"> </w:t>
      </w:r>
    </w:p>
    <w:p w14:paraId="7F334CE3" w14:textId="77777777" w:rsidR="00917127" w:rsidRPr="00B77D8C" w:rsidRDefault="00D30DAE" w:rsidP="00917127">
      <w:pPr>
        <w:spacing w:after="0" w:line="360" w:lineRule="auto"/>
        <w:ind w:firstLine="709"/>
        <w:jc w:val="both"/>
        <w:rPr>
          <w:rFonts w:ascii="Times New Roman" w:hAnsi="Times New Roman" w:cs="Times New Roman"/>
          <w:color w:val="000000" w:themeColor="text1"/>
        </w:rPr>
      </w:pPr>
      <w:hyperlink r:id="rId31" w:tgtFrame="_blank" w:history="1">
        <w:r w:rsidR="00917127" w:rsidRPr="00B77D8C">
          <w:rPr>
            <w:rStyle w:val="aa"/>
            <w:rFonts w:ascii="Times New Roman" w:hAnsi="Times New Roman" w:cs="Times New Roman"/>
            <w:color w:val="000000" w:themeColor="text1"/>
            <w:sz w:val="28"/>
            <w:szCs w:val="28"/>
          </w:rPr>
          <w:t>http://www.apkpro.ru/doc/%D0%98%D0%BD%D1%84%D0%BE%D1%80%D0%BC%D0%B0%D1%86%D0%B8%D0%BE%D0%BD%D0%BD%D0%BE%D0%B5%20%D0%BF%D0%B8%D1%81%D1%8C%D0%BC%D0%BE%20%D0%9C%D0%B8%D0%BD%D0%BE%D0%B1%D1%80%D0%BD%D0%B0%D1%83%D0%BA%D0%B8%20%D0%A0%D0%BE%D1%81%D1%81%D0%B8%D0%B8.pdf</w:t>
        </w:r>
      </w:hyperlink>
      <w:r w:rsidR="00917127" w:rsidRPr="00B77D8C">
        <w:rPr>
          <w:rFonts w:ascii="Times New Roman" w:hAnsi="Times New Roman" w:cs="Times New Roman"/>
          <w:color w:val="000000" w:themeColor="text1"/>
        </w:rPr>
        <w:t xml:space="preserve"> </w:t>
      </w:r>
    </w:p>
    <w:p w14:paraId="6E199CFE" w14:textId="77777777" w:rsidR="00917127" w:rsidRPr="00B77D8C" w:rsidRDefault="00917127" w:rsidP="00917127">
      <w:pPr>
        <w:spacing w:line="312" w:lineRule="auto"/>
        <w:ind w:firstLine="708"/>
        <w:jc w:val="both"/>
        <w:rPr>
          <w:rFonts w:ascii="Times New Roman" w:hAnsi="Times New Roman" w:cs="Times New Roman"/>
          <w:iCs/>
          <w:color w:val="000000" w:themeColor="text1"/>
          <w:sz w:val="24"/>
          <w:szCs w:val="28"/>
        </w:rPr>
      </w:pPr>
    </w:p>
    <w:p w14:paraId="67A8B847" w14:textId="77777777" w:rsidR="00917127" w:rsidRPr="00B77D8C" w:rsidRDefault="00917127" w:rsidP="00917127">
      <w:pPr>
        <w:spacing w:after="0"/>
        <w:rPr>
          <w:rFonts w:ascii="Times New Roman" w:hAnsi="Times New Roman" w:cs="Times New Roman"/>
          <w:b/>
          <w:color w:val="000000" w:themeColor="text1"/>
          <w:sz w:val="20"/>
        </w:rPr>
      </w:pPr>
    </w:p>
    <w:p w14:paraId="4EB26D4F" w14:textId="77777777" w:rsidR="006103DC" w:rsidRPr="00D85778" w:rsidRDefault="006103DC" w:rsidP="00917127">
      <w:pPr>
        <w:rPr>
          <w:rFonts w:ascii="Times New Roman" w:hAnsi="Times New Roman" w:cs="Times New Roman"/>
        </w:rPr>
      </w:pPr>
    </w:p>
    <w:p w14:paraId="2E1850A8" w14:textId="77777777" w:rsidR="00E023D6" w:rsidRPr="00D85778" w:rsidRDefault="00E023D6" w:rsidP="00917127">
      <w:pPr>
        <w:rPr>
          <w:rFonts w:ascii="Times New Roman" w:hAnsi="Times New Roman" w:cs="Times New Roman"/>
        </w:rPr>
      </w:pPr>
    </w:p>
    <w:p w14:paraId="75DB1884" w14:textId="77777777" w:rsidR="00E023D6" w:rsidRPr="00D85778" w:rsidRDefault="00E023D6" w:rsidP="00917127">
      <w:pPr>
        <w:rPr>
          <w:rFonts w:ascii="Times New Roman" w:hAnsi="Times New Roman" w:cs="Times New Roman"/>
        </w:rPr>
      </w:pPr>
    </w:p>
    <w:p w14:paraId="714877D6" w14:textId="77777777" w:rsidR="00E023D6" w:rsidRPr="00D85778" w:rsidRDefault="00E023D6" w:rsidP="00917127">
      <w:pPr>
        <w:rPr>
          <w:rFonts w:ascii="Times New Roman" w:hAnsi="Times New Roman" w:cs="Times New Roman"/>
        </w:rPr>
      </w:pPr>
    </w:p>
    <w:p w14:paraId="042A3E90" w14:textId="77777777" w:rsidR="00E023D6" w:rsidRPr="00D85778" w:rsidRDefault="00E023D6" w:rsidP="00917127">
      <w:pPr>
        <w:rPr>
          <w:rFonts w:ascii="Times New Roman" w:hAnsi="Times New Roman" w:cs="Times New Roman"/>
        </w:rPr>
      </w:pPr>
    </w:p>
    <w:p w14:paraId="63AECA7D" w14:textId="77777777" w:rsidR="00812FD5" w:rsidRPr="00D85778" w:rsidRDefault="00812FD5" w:rsidP="00917127">
      <w:pPr>
        <w:rPr>
          <w:rFonts w:ascii="Times New Roman" w:hAnsi="Times New Roman" w:cs="Times New Roman"/>
          <w:b/>
          <w:sz w:val="28"/>
        </w:rPr>
      </w:pPr>
    </w:p>
    <w:p w14:paraId="439B15BF" w14:textId="77777777" w:rsidR="00812FD5" w:rsidRPr="00D85778" w:rsidRDefault="00812FD5" w:rsidP="00917127">
      <w:pPr>
        <w:rPr>
          <w:rFonts w:ascii="Times New Roman" w:hAnsi="Times New Roman" w:cs="Times New Roman"/>
          <w:b/>
          <w:sz w:val="28"/>
        </w:rPr>
      </w:pPr>
    </w:p>
    <w:p w14:paraId="2F9E0F4A" w14:textId="77777777" w:rsidR="00812FD5" w:rsidRPr="00D85778" w:rsidRDefault="00812FD5" w:rsidP="00917127">
      <w:pPr>
        <w:rPr>
          <w:rFonts w:ascii="Times New Roman" w:hAnsi="Times New Roman" w:cs="Times New Roman"/>
          <w:b/>
          <w:sz w:val="28"/>
        </w:rPr>
      </w:pPr>
    </w:p>
    <w:p w14:paraId="5DBD479F" w14:textId="77777777" w:rsidR="00812FD5" w:rsidRPr="00D85778" w:rsidRDefault="00812FD5" w:rsidP="00917127">
      <w:pPr>
        <w:rPr>
          <w:rFonts w:ascii="Times New Roman" w:hAnsi="Times New Roman" w:cs="Times New Roman"/>
          <w:b/>
          <w:sz w:val="28"/>
        </w:rPr>
      </w:pPr>
    </w:p>
    <w:p w14:paraId="41719260" w14:textId="77777777" w:rsidR="00812FD5" w:rsidRPr="00D85778" w:rsidRDefault="00812FD5" w:rsidP="00917127">
      <w:pPr>
        <w:rPr>
          <w:rFonts w:ascii="Times New Roman" w:hAnsi="Times New Roman" w:cs="Times New Roman"/>
          <w:b/>
          <w:sz w:val="28"/>
        </w:rPr>
      </w:pPr>
    </w:p>
    <w:p w14:paraId="3D095121" w14:textId="77777777" w:rsidR="00812FD5" w:rsidRPr="00D85778" w:rsidRDefault="00812FD5" w:rsidP="00917127">
      <w:pPr>
        <w:rPr>
          <w:rFonts w:ascii="Times New Roman" w:hAnsi="Times New Roman" w:cs="Times New Roman"/>
          <w:b/>
          <w:sz w:val="28"/>
        </w:rPr>
      </w:pPr>
    </w:p>
    <w:p w14:paraId="297A3A2D" w14:textId="77777777" w:rsidR="00812FD5" w:rsidRPr="00D85778" w:rsidRDefault="00812FD5" w:rsidP="00917127">
      <w:pPr>
        <w:rPr>
          <w:rFonts w:ascii="Times New Roman" w:hAnsi="Times New Roman" w:cs="Times New Roman"/>
          <w:b/>
          <w:sz w:val="28"/>
        </w:rPr>
      </w:pPr>
    </w:p>
    <w:p w14:paraId="5116AC5C" w14:textId="77777777" w:rsidR="00812FD5" w:rsidRPr="00D85778" w:rsidRDefault="00812FD5" w:rsidP="00917127">
      <w:pPr>
        <w:rPr>
          <w:rFonts w:ascii="Times New Roman" w:hAnsi="Times New Roman" w:cs="Times New Roman"/>
          <w:b/>
          <w:sz w:val="28"/>
        </w:rPr>
      </w:pPr>
    </w:p>
    <w:p w14:paraId="6DDF215B" w14:textId="77777777" w:rsidR="00812FD5" w:rsidRPr="00D85778" w:rsidRDefault="00812FD5" w:rsidP="00917127">
      <w:pPr>
        <w:rPr>
          <w:rFonts w:ascii="Times New Roman" w:hAnsi="Times New Roman" w:cs="Times New Roman"/>
          <w:b/>
          <w:sz w:val="28"/>
        </w:rPr>
      </w:pPr>
    </w:p>
    <w:p w14:paraId="240F9B65" w14:textId="77777777" w:rsidR="00812FD5" w:rsidRPr="00D85778" w:rsidRDefault="00812FD5" w:rsidP="00917127">
      <w:pPr>
        <w:rPr>
          <w:rFonts w:ascii="Times New Roman" w:hAnsi="Times New Roman" w:cs="Times New Roman"/>
          <w:b/>
          <w:sz w:val="28"/>
        </w:rPr>
      </w:pPr>
    </w:p>
    <w:p w14:paraId="05C92492" w14:textId="77777777" w:rsidR="00812FD5" w:rsidRPr="00D85778" w:rsidRDefault="00812FD5" w:rsidP="00917127">
      <w:pPr>
        <w:rPr>
          <w:rFonts w:ascii="Times New Roman" w:hAnsi="Times New Roman" w:cs="Times New Roman"/>
          <w:b/>
          <w:sz w:val="28"/>
        </w:rPr>
      </w:pPr>
    </w:p>
    <w:p w14:paraId="108CB555" w14:textId="77777777" w:rsidR="00812FD5" w:rsidRPr="00D85778" w:rsidRDefault="00812FD5" w:rsidP="00917127">
      <w:pPr>
        <w:rPr>
          <w:rFonts w:ascii="Times New Roman" w:hAnsi="Times New Roman" w:cs="Times New Roman"/>
          <w:b/>
          <w:sz w:val="28"/>
        </w:rPr>
      </w:pPr>
    </w:p>
    <w:p w14:paraId="01152B84" w14:textId="77777777" w:rsidR="00812FD5" w:rsidRPr="00F84D9B" w:rsidRDefault="00812FD5" w:rsidP="00917127">
      <w:pPr>
        <w:rPr>
          <w:rFonts w:ascii="Times New Roman" w:hAnsi="Times New Roman" w:cs="Times New Roman"/>
          <w:b/>
          <w:sz w:val="28"/>
        </w:rPr>
      </w:pPr>
    </w:p>
    <w:p w14:paraId="24330BD2" w14:textId="77777777" w:rsidR="006558FA" w:rsidRPr="00B77D8C" w:rsidRDefault="006558FA" w:rsidP="00917127">
      <w:pPr>
        <w:rPr>
          <w:rFonts w:ascii="Times New Roman" w:hAnsi="Times New Roman" w:cs="Times New Roman"/>
          <w:b/>
        </w:rPr>
      </w:pPr>
    </w:p>
    <w:p w14:paraId="555938DA" w14:textId="77777777" w:rsidR="006558FA" w:rsidRPr="00B77D8C" w:rsidRDefault="006558FA" w:rsidP="00917127">
      <w:pPr>
        <w:rPr>
          <w:rFonts w:ascii="Times New Roman" w:hAnsi="Times New Roman" w:cs="Times New Roman"/>
          <w:b/>
        </w:rPr>
      </w:pPr>
    </w:p>
    <w:p w14:paraId="5AE6E610" w14:textId="77777777" w:rsidR="006558FA" w:rsidRPr="00B77D8C" w:rsidRDefault="006558FA" w:rsidP="00917127">
      <w:pPr>
        <w:rPr>
          <w:rFonts w:ascii="Times New Roman" w:hAnsi="Times New Roman" w:cs="Times New Roman"/>
          <w:b/>
          <w:sz w:val="28"/>
          <w:szCs w:val="28"/>
        </w:rPr>
      </w:pPr>
    </w:p>
    <w:p w14:paraId="6714D451" w14:textId="77777777" w:rsidR="006558FA" w:rsidRPr="00B77D8C" w:rsidRDefault="006558FA" w:rsidP="00B77D8C">
      <w:pPr>
        <w:jc w:val="both"/>
        <w:rPr>
          <w:rFonts w:ascii="Times New Roman" w:hAnsi="Times New Roman" w:cs="Times New Roman"/>
          <w:b/>
          <w:sz w:val="28"/>
          <w:szCs w:val="28"/>
        </w:rPr>
      </w:pPr>
    </w:p>
    <w:p w14:paraId="255944E1" w14:textId="34434CE6" w:rsidR="006558FA" w:rsidRPr="00B77D8C" w:rsidRDefault="006558FA" w:rsidP="00B77D8C">
      <w:pPr>
        <w:pStyle w:val="1"/>
        <w:jc w:val="both"/>
        <w:rPr>
          <w:rFonts w:ascii="Times New Roman" w:hAnsi="Times New Roman" w:cs="Times New Roman"/>
          <w:bCs w:val="0"/>
          <w:sz w:val="28"/>
          <w:szCs w:val="28"/>
        </w:rPr>
      </w:pPr>
      <w:bookmarkStart w:id="39" w:name="_Toc508898424"/>
      <w:r w:rsidRPr="001068BD">
        <w:rPr>
          <w:rFonts w:ascii="Times New Roman" w:hAnsi="Times New Roman" w:cs="Times New Roman"/>
          <w:sz w:val="28"/>
          <w:szCs w:val="28"/>
        </w:rPr>
        <w:t xml:space="preserve">Методика </w:t>
      </w:r>
      <w:r w:rsidR="00F84D9B" w:rsidRPr="00B77D8C">
        <w:rPr>
          <w:rFonts w:ascii="Times New Roman" w:hAnsi="Times New Roman" w:cs="Times New Roman"/>
          <w:bCs w:val="0"/>
          <w:iCs/>
          <w:sz w:val="28"/>
          <w:szCs w:val="28"/>
        </w:rPr>
        <w:t>проведения информационно-просветительских мероприятий в субъектах Российско</w:t>
      </w:r>
      <w:r w:rsidR="00382700" w:rsidRPr="00B77D8C">
        <w:rPr>
          <w:rFonts w:ascii="Times New Roman" w:hAnsi="Times New Roman" w:cs="Times New Roman"/>
          <w:iCs/>
          <w:sz w:val="28"/>
          <w:szCs w:val="28"/>
        </w:rPr>
        <w:t xml:space="preserve">й Федерации для детей </w:t>
      </w:r>
      <w:r w:rsidR="00F84D9B" w:rsidRPr="00B77D8C">
        <w:rPr>
          <w:rFonts w:ascii="Times New Roman" w:hAnsi="Times New Roman" w:cs="Times New Roman"/>
          <w:bCs w:val="0"/>
          <w:iCs/>
          <w:sz w:val="28"/>
          <w:szCs w:val="28"/>
        </w:rPr>
        <w:t>9–13 лет на базе центров по профилактике детского дорожно-транспортного травматизма, в том числе с использованием детских мобильных ав</w:t>
      </w:r>
      <w:r w:rsidR="00382700" w:rsidRPr="00B77D8C">
        <w:rPr>
          <w:rFonts w:ascii="Times New Roman" w:hAnsi="Times New Roman" w:cs="Times New Roman"/>
          <w:iCs/>
          <w:sz w:val="28"/>
          <w:szCs w:val="28"/>
        </w:rPr>
        <w:t>топлощадок (автогородков), с учё</w:t>
      </w:r>
      <w:r w:rsidR="00F84D9B" w:rsidRPr="00B77D8C">
        <w:rPr>
          <w:rFonts w:ascii="Times New Roman" w:hAnsi="Times New Roman" w:cs="Times New Roman"/>
          <w:bCs w:val="0"/>
          <w:iCs/>
          <w:sz w:val="28"/>
          <w:szCs w:val="28"/>
        </w:rPr>
        <w:t>том ключевых факторов риска в области безопасности дорожного движения.</w:t>
      </w:r>
      <w:bookmarkEnd w:id="39"/>
    </w:p>
    <w:p w14:paraId="6CB43F48" w14:textId="77777777" w:rsidR="006558FA" w:rsidRPr="001068BD" w:rsidRDefault="006558FA" w:rsidP="00B77D8C">
      <w:pPr>
        <w:spacing w:after="0" w:line="240" w:lineRule="auto"/>
        <w:jc w:val="both"/>
        <w:rPr>
          <w:rFonts w:ascii="Times New Roman" w:hAnsi="Times New Roman" w:cs="Times New Roman"/>
          <w:b/>
          <w:bCs/>
          <w:sz w:val="28"/>
          <w:szCs w:val="28"/>
        </w:rPr>
      </w:pPr>
    </w:p>
    <w:p w14:paraId="59EC9B4D" w14:textId="77777777" w:rsidR="006558FA" w:rsidRPr="001068BD" w:rsidRDefault="006558FA" w:rsidP="00B77D8C">
      <w:pPr>
        <w:spacing w:after="0" w:line="240" w:lineRule="auto"/>
        <w:jc w:val="both"/>
        <w:rPr>
          <w:rFonts w:ascii="Times New Roman" w:hAnsi="Times New Roman" w:cs="Times New Roman"/>
          <w:b/>
          <w:bCs/>
          <w:sz w:val="28"/>
          <w:szCs w:val="28"/>
        </w:rPr>
      </w:pPr>
    </w:p>
    <w:p w14:paraId="650EB369" w14:textId="77777777" w:rsidR="006558FA" w:rsidRPr="00512DB6" w:rsidRDefault="006558FA" w:rsidP="00B77D8C">
      <w:pPr>
        <w:spacing w:after="0" w:line="240" w:lineRule="auto"/>
        <w:jc w:val="both"/>
        <w:rPr>
          <w:rFonts w:ascii="Times New Roman" w:hAnsi="Times New Roman" w:cs="Times New Roman"/>
          <w:b/>
          <w:bCs/>
          <w:sz w:val="28"/>
          <w:szCs w:val="28"/>
        </w:rPr>
      </w:pPr>
    </w:p>
    <w:p w14:paraId="0005A634" w14:textId="77777777" w:rsidR="006558FA" w:rsidRPr="00BC72C4" w:rsidRDefault="006558FA" w:rsidP="00B77D8C">
      <w:pPr>
        <w:spacing w:after="0" w:line="240" w:lineRule="auto"/>
        <w:jc w:val="both"/>
        <w:rPr>
          <w:rFonts w:ascii="Times New Roman" w:hAnsi="Times New Roman" w:cs="Times New Roman"/>
          <w:b/>
          <w:bCs/>
          <w:sz w:val="28"/>
          <w:szCs w:val="28"/>
        </w:rPr>
      </w:pPr>
    </w:p>
    <w:p w14:paraId="73C5D14F" w14:textId="77777777" w:rsidR="006558FA" w:rsidRPr="00C370ED" w:rsidRDefault="006558FA" w:rsidP="00B77D8C">
      <w:pPr>
        <w:spacing w:after="0" w:line="240" w:lineRule="auto"/>
        <w:jc w:val="both"/>
        <w:rPr>
          <w:rFonts w:ascii="Times New Roman" w:hAnsi="Times New Roman" w:cs="Times New Roman"/>
          <w:b/>
          <w:bCs/>
          <w:sz w:val="28"/>
          <w:szCs w:val="28"/>
        </w:rPr>
      </w:pPr>
    </w:p>
    <w:p w14:paraId="06FBBB4A" w14:textId="77777777" w:rsidR="00D85778" w:rsidRPr="00C370ED" w:rsidRDefault="00D85778" w:rsidP="00B77D8C">
      <w:pPr>
        <w:jc w:val="both"/>
        <w:rPr>
          <w:rFonts w:ascii="Times New Roman" w:hAnsi="Times New Roman" w:cs="Times New Roman"/>
          <w:b/>
          <w:bCs/>
          <w:sz w:val="28"/>
          <w:szCs w:val="28"/>
        </w:rPr>
      </w:pPr>
      <w:r w:rsidRPr="00B77D8C">
        <w:rPr>
          <w:rFonts w:ascii="Times New Roman" w:hAnsi="Times New Roman" w:cs="Times New Roman"/>
          <w:b/>
          <w:sz w:val="28"/>
          <w:szCs w:val="28"/>
        </w:rPr>
        <w:br w:type="page"/>
      </w:r>
    </w:p>
    <w:p w14:paraId="024CC367" w14:textId="77777777" w:rsidR="006558FA" w:rsidRPr="00B77D8C" w:rsidRDefault="006558FA" w:rsidP="00293D61">
      <w:pPr>
        <w:pStyle w:val="2"/>
        <w:rPr>
          <w:rStyle w:val="a9"/>
          <w:b/>
          <w:color w:val="000000" w:themeColor="text1"/>
        </w:rPr>
      </w:pPr>
      <w:r w:rsidRPr="00B77D8C">
        <w:rPr>
          <w:rStyle w:val="a9"/>
          <w:b/>
          <w:color w:val="000000" w:themeColor="text1"/>
        </w:rPr>
        <w:lastRenderedPageBreak/>
        <w:t xml:space="preserve"> </w:t>
      </w:r>
      <w:bookmarkStart w:id="40" w:name="_Toc508898425"/>
      <w:r w:rsidRPr="00B77D8C">
        <w:rPr>
          <w:rStyle w:val="a9"/>
          <w:b/>
          <w:color w:val="000000" w:themeColor="text1"/>
        </w:rPr>
        <w:t>Общая характеристика курса</w:t>
      </w:r>
      <w:bookmarkEnd w:id="40"/>
    </w:p>
    <w:p w14:paraId="5FA748C0" w14:textId="77777777" w:rsidR="005243D7" w:rsidRPr="00B77D8C" w:rsidRDefault="005243D7" w:rsidP="00B77D8C">
      <w:pPr>
        <w:rPr>
          <w:b/>
        </w:rPr>
      </w:pPr>
    </w:p>
    <w:p w14:paraId="55F0FEC3" w14:textId="77777777" w:rsidR="006558FA" w:rsidRPr="00D85778" w:rsidRDefault="006558FA" w:rsidP="00E337FB">
      <w:pPr>
        <w:pStyle w:val="a8"/>
        <w:shd w:val="clear" w:color="auto" w:fill="FFFFFF"/>
        <w:spacing w:before="0" w:beforeAutospacing="0" w:after="0" w:afterAutospacing="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Программа сценарного плана состоит из четырёх основных разделов: «Пешеходы», «Пассажиры», «Двухколёсный транспорт», «Первая помощь» и включает в себя два основных направления:</w:t>
      </w:r>
    </w:p>
    <w:p w14:paraId="196A6F76" w14:textId="77777777" w:rsidR="006558FA" w:rsidRPr="00D85778" w:rsidRDefault="006558FA" w:rsidP="00B77D8C">
      <w:pPr>
        <w:pStyle w:val="a8"/>
        <w:numPr>
          <w:ilvl w:val="0"/>
          <w:numId w:val="210"/>
        </w:numPr>
        <w:shd w:val="clear" w:color="auto" w:fill="FFFFFF"/>
        <w:tabs>
          <w:tab w:val="left" w:pos="567"/>
        </w:tabs>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обучение на основе современных педагогических технологий по формированию у обучающихся культуры безопасного поведения на дороге;</w:t>
      </w:r>
    </w:p>
    <w:p w14:paraId="2342CC93" w14:textId="77777777" w:rsidR="006558FA" w:rsidRPr="00D85778" w:rsidRDefault="006558FA" w:rsidP="00B77D8C">
      <w:pPr>
        <w:pStyle w:val="a8"/>
        <w:numPr>
          <w:ilvl w:val="0"/>
          <w:numId w:val="210"/>
        </w:numPr>
        <w:shd w:val="clear" w:color="auto" w:fill="FFFFFF"/>
        <w:tabs>
          <w:tab w:val="left" w:pos="567"/>
        </w:tabs>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практическая отработка навыков безопасного поведения на улицах, дорогах и в транспорте с использованием для этого комплекса инструментов (игры, специальные упражнения).</w:t>
      </w:r>
    </w:p>
    <w:p w14:paraId="54AEDA8C" w14:textId="77777777" w:rsidR="006558FA" w:rsidRPr="00D85778" w:rsidRDefault="006558FA" w:rsidP="00E337FB">
      <w:pPr>
        <w:pStyle w:val="a8"/>
        <w:shd w:val="clear" w:color="auto" w:fill="FFFFFF"/>
        <w:spacing w:before="0" w:beforeAutospacing="0" w:after="0" w:afterAutospacing="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Содержание занятий отвечает всем необходимым требованиям к организации внеурочной деятельности в рамках дополнительного образования. Программа предусматривает коллективную работу обучающихся, совместные активности обучающихся и их родителей, закрепление получаемых знаний во время практических занятий, дополнительных мероприятий по безопасности дорожного движения. </w:t>
      </w:r>
    </w:p>
    <w:p w14:paraId="53032113" w14:textId="77777777" w:rsidR="006558FA" w:rsidRPr="00D85778" w:rsidRDefault="006558FA" w:rsidP="006558FA">
      <w:pPr>
        <w:pStyle w:val="a8"/>
        <w:shd w:val="clear" w:color="auto" w:fill="FFFFFF"/>
        <w:tabs>
          <w:tab w:val="left" w:pos="900"/>
        </w:tabs>
        <w:spacing w:before="0" w:beforeAutospacing="0" w:after="0" w:afterAutospacing="0" w:line="293" w:lineRule="atLeast"/>
        <w:jc w:val="both"/>
        <w:rPr>
          <w:rFonts w:ascii="Times New Roman" w:hAnsi="Times New Roman" w:cs="Times New Roman"/>
          <w:sz w:val="28"/>
          <w:szCs w:val="28"/>
        </w:rPr>
      </w:pPr>
    </w:p>
    <w:p w14:paraId="3A18A52D" w14:textId="77777777" w:rsidR="006558FA" w:rsidRPr="00D85778" w:rsidRDefault="006558FA" w:rsidP="006558FA">
      <w:pPr>
        <w:pStyle w:val="a8"/>
        <w:shd w:val="clear" w:color="auto" w:fill="FFFFFF"/>
        <w:tabs>
          <w:tab w:val="left" w:pos="900"/>
        </w:tabs>
        <w:spacing w:before="0" w:beforeAutospacing="0" w:after="0" w:afterAutospacing="0" w:line="293" w:lineRule="atLeast"/>
        <w:jc w:val="both"/>
        <w:rPr>
          <w:rFonts w:ascii="Times New Roman" w:hAnsi="Times New Roman" w:cs="Times New Roman"/>
          <w:sz w:val="28"/>
          <w:szCs w:val="28"/>
        </w:rPr>
      </w:pPr>
      <w:r w:rsidRPr="00B77D8C">
        <w:rPr>
          <w:rFonts w:eastAsiaTheme="majorEastAsia"/>
        </w:rPr>
        <w:t>Формы контроля:</w:t>
      </w:r>
      <w:r w:rsidRPr="00D85778">
        <w:rPr>
          <w:rFonts w:ascii="Times New Roman" w:hAnsi="Times New Roman" w:cs="Times New Roman"/>
          <w:sz w:val="28"/>
          <w:szCs w:val="28"/>
        </w:rPr>
        <w:t xml:space="preserve"> индивидуальный, групповой.</w:t>
      </w:r>
    </w:p>
    <w:p w14:paraId="5E858FEE" w14:textId="77777777" w:rsidR="006558FA" w:rsidRPr="00D85778" w:rsidRDefault="006558FA" w:rsidP="006558FA">
      <w:pPr>
        <w:pStyle w:val="a8"/>
        <w:shd w:val="clear" w:color="auto" w:fill="FFFFFF"/>
        <w:tabs>
          <w:tab w:val="left" w:pos="900"/>
        </w:tabs>
        <w:spacing w:before="0" w:beforeAutospacing="0" w:after="0" w:afterAutospacing="0" w:line="293" w:lineRule="atLeast"/>
        <w:jc w:val="both"/>
        <w:rPr>
          <w:rFonts w:ascii="Times New Roman" w:hAnsi="Times New Roman" w:cs="Times New Roman"/>
          <w:b/>
          <w:bCs/>
          <w:sz w:val="28"/>
          <w:szCs w:val="28"/>
        </w:rPr>
      </w:pPr>
    </w:p>
    <w:p w14:paraId="44EF7C78" w14:textId="29C9A3B8" w:rsidR="006558FA" w:rsidRPr="00D85778" w:rsidRDefault="006558FA" w:rsidP="00B77D8C">
      <w:pPr>
        <w:pStyle w:val="a8"/>
        <w:shd w:val="clear" w:color="auto" w:fill="FFFFFF"/>
        <w:tabs>
          <w:tab w:val="left" w:pos="900"/>
        </w:tabs>
        <w:spacing w:before="0" w:beforeAutospacing="0" w:after="0" w:afterAutospacing="0" w:line="312" w:lineRule="auto"/>
        <w:jc w:val="both"/>
        <w:rPr>
          <w:rFonts w:ascii="Times New Roman" w:hAnsi="Times New Roman" w:cs="Times New Roman"/>
          <w:sz w:val="28"/>
          <w:szCs w:val="28"/>
        </w:rPr>
      </w:pPr>
      <w:r w:rsidRPr="00B77D8C">
        <w:rPr>
          <w:rFonts w:eastAsiaTheme="majorEastAsia"/>
        </w:rPr>
        <w:t>Методы контроля:</w:t>
      </w:r>
      <w:r w:rsidRPr="00D85778">
        <w:rPr>
          <w:rFonts w:ascii="Times New Roman" w:hAnsi="Times New Roman" w:cs="Times New Roman"/>
          <w:sz w:val="28"/>
          <w:szCs w:val="28"/>
        </w:rPr>
        <w:t xml:space="preserve"> устный опрос, предварительная проверка знаний основны</w:t>
      </w:r>
      <w:r w:rsidR="00F0427D">
        <w:rPr>
          <w:rFonts w:ascii="Times New Roman" w:hAnsi="Times New Roman" w:cs="Times New Roman"/>
          <w:sz w:val="28"/>
          <w:szCs w:val="28"/>
        </w:rPr>
        <w:t>х</w:t>
      </w:r>
      <w:r w:rsidRPr="00D85778">
        <w:rPr>
          <w:rFonts w:ascii="Times New Roman" w:hAnsi="Times New Roman" w:cs="Times New Roman"/>
          <w:sz w:val="28"/>
          <w:szCs w:val="28"/>
        </w:rPr>
        <w:t xml:space="preserve"> правил дорожного движения в школе и дополнительная проверка знаний после прохождения курса, анализ практических действий в процессе прохождения курса, онлайн олимпиады.</w:t>
      </w:r>
    </w:p>
    <w:p w14:paraId="3286EDB9" w14:textId="77777777" w:rsidR="006558FA" w:rsidRPr="00B77D8C" w:rsidRDefault="006558FA" w:rsidP="00E337FB">
      <w:pPr>
        <w:pStyle w:val="a8"/>
        <w:shd w:val="clear" w:color="auto" w:fill="FFFFFF"/>
        <w:spacing w:before="0" w:beforeAutospacing="0" w:after="0" w:afterAutospacing="0" w:line="312" w:lineRule="auto"/>
        <w:ind w:firstLine="902"/>
        <w:rPr>
          <w:rFonts w:ascii="Times New Roman" w:hAnsi="Times New Roman" w:cs="Times New Roman"/>
          <w:b/>
          <w:sz w:val="28"/>
          <w:szCs w:val="28"/>
        </w:rPr>
      </w:pPr>
    </w:p>
    <w:p w14:paraId="7D5A9BC8" w14:textId="77777777" w:rsidR="006558FA" w:rsidRPr="0071337B" w:rsidRDefault="006558FA" w:rsidP="00B77D8C">
      <w:r w:rsidRPr="00B77D8C">
        <w:rPr>
          <w:rStyle w:val="a9"/>
          <w:rFonts w:ascii="Times New Roman" w:hAnsi="Times New Roman" w:cs="Times New Roman"/>
          <w:bCs w:val="0"/>
          <w:sz w:val="28"/>
          <w:szCs w:val="28"/>
        </w:rPr>
        <w:t>Место занятий в учебном плане</w:t>
      </w:r>
    </w:p>
    <w:p w14:paraId="18175619" w14:textId="379AA435" w:rsidR="006558FA" w:rsidRPr="00D85778" w:rsidRDefault="006558FA" w:rsidP="00B77D8C">
      <w:pPr>
        <w:pStyle w:val="a8"/>
        <w:shd w:val="clear" w:color="auto" w:fill="FFFFFF"/>
        <w:spacing w:before="0" w:beforeAutospacing="0" w:after="0" w:afterAutospacing="0" w:line="312" w:lineRule="auto"/>
        <w:ind w:left="708"/>
        <w:jc w:val="both"/>
        <w:rPr>
          <w:rFonts w:ascii="Times New Roman" w:hAnsi="Times New Roman" w:cs="Times New Roman"/>
          <w:sz w:val="28"/>
          <w:szCs w:val="28"/>
        </w:rPr>
      </w:pPr>
      <w:r w:rsidRPr="00D85778">
        <w:rPr>
          <w:rFonts w:ascii="Times New Roman" w:hAnsi="Times New Roman" w:cs="Times New Roman"/>
          <w:sz w:val="28"/>
          <w:szCs w:val="28"/>
        </w:rPr>
        <w:t>Максимальное количество часов в год – 7</w:t>
      </w:r>
      <w:r w:rsidR="00C44BE6" w:rsidRPr="00D85778">
        <w:rPr>
          <w:rFonts w:ascii="Times New Roman" w:hAnsi="Times New Roman" w:cs="Times New Roman"/>
          <w:sz w:val="28"/>
          <w:szCs w:val="28"/>
        </w:rPr>
        <w:t xml:space="preserve"> академических</w:t>
      </w:r>
      <w:r w:rsidRPr="00D85778">
        <w:rPr>
          <w:rFonts w:ascii="Times New Roman" w:hAnsi="Times New Roman" w:cs="Times New Roman"/>
          <w:sz w:val="28"/>
          <w:szCs w:val="28"/>
        </w:rPr>
        <w:t xml:space="preserve"> часов</w:t>
      </w:r>
      <w:r w:rsidR="0068314E">
        <w:rPr>
          <w:rStyle w:val="af1"/>
          <w:rFonts w:ascii="Times New Roman" w:hAnsi="Times New Roman" w:cs="Times New Roman"/>
          <w:sz w:val="28"/>
          <w:szCs w:val="28"/>
        </w:rPr>
        <w:footnoteReference w:id="13"/>
      </w:r>
    </w:p>
    <w:p w14:paraId="524EBC19" w14:textId="77777777" w:rsidR="006558FA" w:rsidRPr="00D85778" w:rsidRDefault="006558FA" w:rsidP="00B77D8C">
      <w:pPr>
        <w:pStyle w:val="a8"/>
        <w:shd w:val="clear" w:color="auto" w:fill="FFFFFF"/>
        <w:spacing w:before="0" w:beforeAutospacing="0" w:after="0" w:afterAutospacing="0" w:line="312" w:lineRule="auto"/>
        <w:ind w:left="708"/>
        <w:jc w:val="both"/>
        <w:rPr>
          <w:rFonts w:ascii="Times New Roman" w:hAnsi="Times New Roman" w:cs="Times New Roman"/>
          <w:sz w:val="28"/>
          <w:szCs w:val="28"/>
        </w:rPr>
      </w:pPr>
      <w:r w:rsidRPr="00D85778">
        <w:rPr>
          <w:rFonts w:ascii="Times New Roman" w:hAnsi="Times New Roman" w:cs="Times New Roman"/>
          <w:sz w:val="28"/>
          <w:szCs w:val="28"/>
        </w:rPr>
        <w:t>Возрастная аудитория – 9–13 лет</w:t>
      </w:r>
    </w:p>
    <w:p w14:paraId="3192DBB5" w14:textId="37952983" w:rsidR="006558FA" w:rsidRPr="00D85778" w:rsidRDefault="006558FA" w:rsidP="00B77D8C">
      <w:pPr>
        <w:pStyle w:val="a8"/>
        <w:shd w:val="clear" w:color="auto" w:fill="FFFFFF"/>
        <w:spacing w:before="0" w:beforeAutospacing="0" w:after="0" w:afterAutospacing="0" w:line="312" w:lineRule="auto"/>
        <w:ind w:left="708"/>
        <w:jc w:val="both"/>
        <w:rPr>
          <w:rFonts w:ascii="Times New Roman" w:hAnsi="Times New Roman" w:cs="Times New Roman"/>
          <w:sz w:val="28"/>
          <w:szCs w:val="28"/>
        </w:rPr>
      </w:pPr>
      <w:r w:rsidRPr="00D85778">
        <w:rPr>
          <w:rFonts w:ascii="Times New Roman" w:hAnsi="Times New Roman" w:cs="Times New Roman"/>
          <w:sz w:val="28"/>
          <w:szCs w:val="28"/>
        </w:rPr>
        <w:t xml:space="preserve">Категория участников – учащиеся </w:t>
      </w:r>
      <w:r w:rsidR="00F0427D">
        <w:rPr>
          <w:rFonts w:ascii="Times New Roman" w:hAnsi="Times New Roman" w:cs="Times New Roman"/>
          <w:sz w:val="28"/>
          <w:szCs w:val="28"/>
        </w:rPr>
        <w:t>3</w:t>
      </w:r>
      <w:r w:rsidRPr="00D85778">
        <w:rPr>
          <w:rFonts w:ascii="Times New Roman" w:hAnsi="Times New Roman" w:cs="Times New Roman"/>
          <w:sz w:val="28"/>
          <w:szCs w:val="28"/>
        </w:rPr>
        <w:t>–</w:t>
      </w:r>
      <w:r w:rsidR="00F0427D">
        <w:rPr>
          <w:rFonts w:ascii="Times New Roman" w:hAnsi="Times New Roman" w:cs="Times New Roman"/>
          <w:sz w:val="28"/>
          <w:szCs w:val="28"/>
        </w:rPr>
        <w:t>7</w:t>
      </w:r>
      <w:r w:rsidRPr="00D85778">
        <w:rPr>
          <w:rFonts w:ascii="Times New Roman" w:hAnsi="Times New Roman" w:cs="Times New Roman"/>
          <w:sz w:val="28"/>
          <w:szCs w:val="28"/>
        </w:rPr>
        <w:t xml:space="preserve"> классов.</w:t>
      </w:r>
    </w:p>
    <w:p w14:paraId="6A037350" w14:textId="77777777" w:rsidR="00AC3921" w:rsidRPr="00B77D8C" w:rsidRDefault="00AC3921" w:rsidP="00B77D8C">
      <w:pPr>
        <w:pStyle w:val="a7"/>
        <w:spacing w:after="0" w:line="312" w:lineRule="auto"/>
        <w:ind w:left="708"/>
        <w:jc w:val="both"/>
        <w:rPr>
          <w:rFonts w:ascii="Times New Roman" w:hAnsi="Times New Roman" w:cs="Times New Roman"/>
          <w:color w:val="000000" w:themeColor="text1"/>
          <w:sz w:val="28"/>
          <w:szCs w:val="28"/>
        </w:rPr>
      </w:pPr>
    </w:p>
    <w:p w14:paraId="39BD8B45" w14:textId="77777777" w:rsidR="006558FA" w:rsidRPr="001C4ED2" w:rsidRDefault="006558FA" w:rsidP="00E337FB">
      <w:pPr>
        <w:pStyle w:val="a8"/>
        <w:shd w:val="clear" w:color="auto" w:fill="FFFFFF"/>
        <w:spacing w:before="0" w:beforeAutospacing="0" w:after="0" w:afterAutospacing="0" w:line="312" w:lineRule="auto"/>
        <w:ind w:firstLine="709"/>
        <w:jc w:val="center"/>
        <w:rPr>
          <w:rStyle w:val="a9"/>
          <w:rFonts w:ascii="Times New Roman" w:hAnsi="Times New Roman" w:cs="Times New Roman"/>
          <w:sz w:val="28"/>
          <w:szCs w:val="28"/>
        </w:rPr>
      </w:pPr>
    </w:p>
    <w:p w14:paraId="3794ACFC" w14:textId="77777777" w:rsidR="006558FA" w:rsidRPr="00B77D8C" w:rsidRDefault="006558FA" w:rsidP="00E337FB">
      <w:pPr>
        <w:pStyle w:val="2"/>
        <w:spacing w:before="0" w:line="312" w:lineRule="auto"/>
        <w:ind w:firstLine="709"/>
        <w:rPr>
          <w:rStyle w:val="a9"/>
          <w:b/>
          <w:bCs/>
          <w:color w:val="000000" w:themeColor="text1"/>
        </w:rPr>
      </w:pPr>
      <w:bookmarkStart w:id="41" w:name="_Toc508898426"/>
      <w:r w:rsidRPr="00B77D8C">
        <w:rPr>
          <w:rStyle w:val="a9"/>
          <w:b/>
          <w:bCs/>
          <w:color w:val="000000" w:themeColor="text1"/>
        </w:rPr>
        <w:t>Цель программы:</w:t>
      </w:r>
      <w:bookmarkEnd w:id="41"/>
    </w:p>
    <w:p w14:paraId="5DBD0DFF" w14:textId="77777777" w:rsidR="006558FA" w:rsidRPr="00D85778" w:rsidRDefault="006558FA" w:rsidP="00E337FB">
      <w:pPr>
        <w:pStyle w:val="a8"/>
        <w:numPr>
          <w:ilvl w:val="0"/>
          <w:numId w:val="4"/>
        </w:numPr>
        <w:shd w:val="clear" w:color="auto" w:fill="FFFFFF"/>
        <w:tabs>
          <w:tab w:val="left" w:pos="567"/>
        </w:tabs>
        <w:spacing w:before="0" w:beforeAutospacing="0" w:after="0" w:afterAutospacing="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формирование у детей культуры поведения на дорогах как части культуры собственной безопасности жизнедеятельности, а также безопасности окружающих посредством освоения необходимых знаний, овладения практическими навыками поведения на дороге и их применения в повседневной жизни;</w:t>
      </w:r>
    </w:p>
    <w:p w14:paraId="38CED04C" w14:textId="77777777" w:rsidR="006558FA" w:rsidRPr="00D85778" w:rsidRDefault="006558FA" w:rsidP="00E337FB">
      <w:pPr>
        <w:pStyle w:val="a8"/>
        <w:numPr>
          <w:ilvl w:val="0"/>
          <w:numId w:val="4"/>
        </w:numPr>
        <w:shd w:val="clear" w:color="auto" w:fill="FFFFFF"/>
        <w:tabs>
          <w:tab w:val="left" w:pos="567"/>
        </w:tabs>
        <w:spacing w:before="0" w:beforeAutospacing="0" w:after="0" w:afterAutospacing="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вовлечение обучающихся в деятельность по профилактике </w:t>
      </w:r>
      <w:r w:rsidR="009220E1">
        <w:rPr>
          <w:rFonts w:ascii="Times New Roman" w:hAnsi="Times New Roman" w:cs="Times New Roman"/>
          <w:sz w:val="28"/>
          <w:szCs w:val="28"/>
        </w:rPr>
        <w:t>Д</w:t>
      </w:r>
      <w:r w:rsidR="00CE36E9">
        <w:rPr>
          <w:rFonts w:ascii="Times New Roman" w:hAnsi="Times New Roman" w:cs="Times New Roman"/>
          <w:sz w:val="28"/>
          <w:szCs w:val="28"/>
        </w:rPr>
        <w:t>ДТТ</w:t>
      </w:r>
      <w:r w:rsidRPr="00D85778">
        <w:rPr>
          <w:rFonts w:ascii="Times New Roman" w:hAnsi="Times New Roman" w:cs="Times New Roman"/>
          <w:sz w:val="28"/>
          <w:szCs w:val="28"/>
        </w:rPr>
        <w:t xml:space="preserve"> среди сверстников.</w:t>
      </w:r>
    </w:p>
    <w:p w14:paraId="7119B339" w14:textId="77777777" w:rsidR="00C44BE6" w:rsidRPr="00D85778" w:rsidRDefault="00C44BE6" w:rsidP="00E337FB">
      <w:pPr>
        <w:pStyle w:val="2"/>
        <w:spacing w:before="0" w:line="312" w:lineRule="auto"/>
        <w:ind w:firstLine="709"/>
      </w:pPr>
    </w:p>
    <w:p w14:paraId="01FD73B8" w14:textId="77777777" w:rsidR="006558FA" w:rsidRPr="00B77D8C" w:rsidRDefault="006558FA" w:rsidP="00E337FB">
      <w:pPr>
        <w:pStyle w:val="2"/>
        <w:spacing w:before="0" w:line="312" w:lineRule="auto"/>
        <w:ind w:firstLine="709"/>
        <w:rPr>
          <w:color w:val="000000" w:themeColor="text1"/>
        </w:rPr>
      </w:pPr>
      <w:bookmarkStart w:id="42" w:name="_Toc508898427"/>
      <w:r w:rsidRPr="00B77D8C">
        <w:rPr>
          <w:color w:val="000000" w:themeColor="text1"/>
        </w:rPr>
        <w:t>Задачи программы:</w:t>
      </w:r>
      <w:bookmarkEnd w:id="42"/>
    </w:p>
    <w:p w14:paraId="734CFD6F" w14:textId="77777777" w:rsidR="006558FA" w:rsidRPr="00D85778" w:rsidRDefault="006558FA" w:rsidP="00E337FB">
      <w:pPr>
        <w:pStyle w:val="31"/>
        <w:numPr>
          <w:ilvl w:val="0"/>
          <w:numId w:val="5"/>
        </w:numPr>
        <w:tabs>
          <w:tab w:val="num" w:pos="567"/>
        </w:tabs>
        <w:spacing w:line="312" w:lineRule="auto"/>
        <w:ind w:left="0" w:firstLine="709"/>
        <w:rPr>
          <w:rFonts w:ascii="Times New Roman" w:hAnsi="Times New Roman" w:cs="Times New Roman"/>
          <w:sz w:val="28"/>
          <w:szCs w:val="28"/>
        </w:rPr>
      </w:pPr>
      <w:r w:rsidRPr="00D85778">
        <w:rPr>
          <w:rFonts w:ascii="Times New Roman" w:hAnsi="Times New Roman" w:cs="Times New Roman"/>
          <w:sz w:val="28"/>
          <w:szCs w:val="28"/>
        </w:rPr>
        <w:t>приобретение знаний о безопасности на дорогах, правилах дорожного движения (ПДД), необходимых для безопасного движения по дорогам в качестве пешехода, пассажира, водителя велосипеда, других механических средств;</w:t>
      </w:r>
    </w:p>
    <w:p w14:paraId="6BA36FE1" w14:textId="77777777" w:rsidR="006558FA" w:rsidRPr="00D85778" w:rsidRDefault="006558FA" w:rsidP="00E337FB">
      <w:pPr>
        <w:pStyle w:val="31"/>
        <w:numPr>
          <w:ilvl w:val="0"/>
          <w:numId w:val="5"/>
        </w:numPr>
        <w:tabs>
          <w:tab w:val="num" w:pos="567"/>
          <w:tab w:val="left" w:pos="1080"/>
        </w:tabs>
        <w:spacing w:line="312" w:lineRule="auto"/>
        <w:ind w:left="0" w:firstLine="709"/>
        <w:rPr>
          <w:rFonts w:ascii="Times New Roman" w:hAnsi="Times New Roman" w:cs="Times New Roman"/>
          <w:sz w:val="28"/>
          <w:szCs w:val="28"/>
        </w:rPr>
      </w:pPr>
      <w:r w:rsidRPr="00D85778">
        <w:rPr>
          <w:rFonts w:ascii="Times New Roman" w:hAnsi="Times New Roman" w:cs="Times New Roman"/>
          <w:sz w:val="28"/>
          <w:szCs w:val="28"/>
        </w:rPr>
        <w:t>овладение умениями применения знаний ПДД в реальных ситуациях, распознавать опасные дорожные ситуации, анализировать их и осуществлять правильные действия для предотвращения угрозы жизни и здоровью;</w:t>
      </w:r>
    </w:p>
    <w:p w14:paraId="7807F283" w14:textId="77777777" w:rsidR="006558FA" w:rsidRPr="00D85778" w:rsidRDefault="006558FA" w:rsidP="00E337FB">
      <w:pPr>
        <w:pStyle w:val="31"/>
        <w:numPr>
          <w:ilvl w:val="0"/>
          <w:numId w:val="5"/>
        </w:numPr>
        <w:tabs>
          <w:tab w:val="num" w:pos="567"/>
          <w:tab w:val="num" w:pos="1080"/>
        </w:tabs>
        <w:spacing w:line="312" w:lineRule="auto"/>
        <w:ind w:left="0" w:firstLine="709"/>
        <w:rPr>
          <w:rFonts w:ascii="Times New Roman" w:hAnsi="Times New Roman" w:cs="Times New Roman"/>
          <w:sz w:val="28"/>
          <w:szCs w:val="28"/>
        </w:rPr>
      </w:pPr>
      <w:r w:rsidRPr="00D85778">
        <w:rPr>
          <w:rFonts w:ascii="Times New Roman" w:hAnsi="Times New Roman" w:cs="Times New Roman"/>
          <w:sz w:val="28"/>
          <w:szCs w:val="28"/>
        </w:rPr>
        <w:t>развитие правопослушности и сознательного отношения к соблюдению ПДД как основного инструмента по сохранению жизни и здоровья;</w:t>
      </w:r>
    </w:p>
    <w:p w14:paraId="63EF7B75" w14:textId="77777777" w:rsidR="006558FA" w:rsidRPr="00D85778" w:rsidRDefault="006558FA" w:rsidP="00E337FB">
      <w:pPr>
        <w:pStyle w:val="31"/>
        <w:numPr>
          <w:ilvl w:val="0"/>
          <w:numId w:val="5"/>
        </w:numPr>
        <w:tabs>
          <w:tab w:val="num" w:pos="567"/>
          <w:tab w:val="num" w:pos="1080"/>
        </w:tabs>
        <w:spacing w:line="312" w:lineRule="auto"/>
        <w:ind w:left="0" w:firstLine="709"/>
        <w:rPr>
          <w:rFonts w:ascii="Times New Roman" w:hAnsi="Times New Roman" w:cs="Times New Roman"/>
          <w:sz w:val="28"/>
          <w:szCs w:val="28"/>
        </w:rPr>
      </w:pPr>
      <w:r w:rsidRPr="00D85778">
        <w:rPr>
          <w:rFonts w:ascii="Times New Roman" w:hAnsi="Times New Roman" w:cs="Times New Roman"/>
          <w:sz w:val="28"/>
          <w:szCs w:val="28"/>
        </w:rPr>
        <w:t>обучение поведению в случае ДТП и необходимым действиям, в том числе с оказанием первой доврачебной помощи пострадавшим;</w:t>
      </w:r>
    </w:p>
    <w:p w14:paraId="756018AF" w14:textId="77777777" w:rsidR="006558FA" w:rsidRPr="00D85778" w:rsidRDefault="006558FA" w:rsidP="00E337FB">
      <w:pPr>
        <w:pStyle w:val="a8"/>
        <w:numPr>
          <w:ilvl w:val="0"/>
          <w:numId w:val="5"/>
        </w:numPr>
        <w:shd w:val="clear" w:color="auto" w:fill="FFFFFF"/>
        <w:tabs>
          <w:tab w:val="num" w:pos="567"/>
          <w:tab w:val="num" w:pos="1080"/>
        </w:tabs>
        <w:spacing w:before="0" w:beforeAutospacing="0" w:after="0" w:afterAutospacing="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вовлечение сверстников в деятельность по профилактике </w:t>
      </w:r>
      <w:r w:rsidR="00CE36E9">
        <w:rPr>
          <w:rFonts w:ascii="Times New Roman" w:hAnsi="Times New Roman" w:cs="Times New Roman"/>
          <w:sz w:val="28"/>
          <w:szCs w:val="28"/>
        </w:rPr>
        <w:t>ДДТТ</w:t>
      </w:r>
      <w:r w:rsidRPr="00D85778">
        <w:rPr>
          <w:rFonts w:ascii="Times New Roman" w:hAnsi="Times New Roman" w:cs="Times New Roman"/>
          <w:sz w:val="28"/>
          <w:szCs w:val="28"/>
        </w:rPr>
        <w:t>.</w:t>
      </w:r>
    </w:p>
    <w:p w14:paraId="029FE1F9" w14:textId="77777777" w:rsidR="006558FA" w:rsidRPr="00D85778" w:rsidRDefault="006558FA" w:rsidP="00E337FB">
      <w:pPr>
        <w:pStyle w:val="31"/>
        <w:tabs>
          <w:tab w:val="num" w:pos="0"/>
          <w:tab w:val="left" w:pos="540"/>
        </w:tabs>
        <w:spacing w:line="312" w:lineRule="auto"/>
        <w:ind w:firstLine="709"/>
        <w:rPr>
          <w:rFonts w:ascii="Times New Roman" w:hAnsi="Times New Roman" w:cs="Times New Roman"/>
          <w:sz w:val="28"/>
          <w:szCs w:val="28"/>
        </w:rPr>
      </w:pPr>
    </w:p>
    <w:p w14:paraId="4AACAC41" w14:textId="1FFFBCA6" w:rsidR="006558FA" w:rsidRPr="00D85778" w:rsidRDefault="0090469C" w:rsidP="00E337FB">
      <w:pPr>
        <w:pStyle w:val="31"/>
        <w:tabs>
          <w:tab w:val="num" w:pos="0"/>
          <w:tab w:val="left" w:pos="540"/>
        </w:tabs>
        <w:spacing w:line="312" w:lineRule="auto"/>
        <w:ind w:firstLine="709"/>
        <w:rPr>
          <w:rFonts w:ascii="Times New Roman" w:hAnsi="Times New Roman" w:cs="Times New Roman"/>
          <w:sz w:val="28"/>
          <w:szCs w:val="28"/>
        </w:rPr>
      </w:pPr>
      <w:r w:rsidRPr="006034FC">
        <w:rPr>
          <w:rFonts w:ascii="Times New Roman" w:hAnsi="Times New Roman" w:cs="Times New Roman"/>
          <w:color w:val="000000" w:themeColor="text1"/>
          <w:sz w:val="28"/>
          <w:szCs w:val="28"/>
        </w:rPr>
        <w:t xml:space="preserve">Важнейшим </w:t>
      </w:r>
      <w:r>
        <w:rPr>
          <w:rFonts w:ascii="Times New Roman" w:hAnsi="Times New Roman" w:cs="Times New Roman"/>
          <w:color w:val="000000" w:themeColor="text1"/>
          <w:sz w:val="28"/>
          <w:szCs w:val="28"/>
        </w:rPr>
        <w:t>эффектом</w:t>
      </w:r>
      <w:r w:rsidRPr="006034FC">
        <w:rPr>
          <w:rFonts w:ascii="Times New Roman" w:hAnsi="Times New Roman" w:cs="Times New Roman"/>
          <w:color w:val="000000" w:themeColor="text1"/>
          <w:sz w:val="28"/>
          <w:szCs w:val="28"/>
        </w:rPr>
        <w:t xml:space="preserve"> данной программы </w:t>
      </w:r>
      <w:r>
        <w:rPr>
          <w:rFonts w:ascii="Times New Roman" w:hAnsi="Times New Roman" w:cs="Times New Roman"/>
          <w:color w:val="000000" w:themeColor="text1"/>
          <w:sz w:val="28"/>
          <w:szCs w:val="28"/>
        </w:rPr>
        <w:t>должно стать появление</w:t>
      </w:r>
      <w:r w:rsidRPr="006034FC">
        <w:rPr>
          <w:rFonts w:ascii="Times New Roman" w:hAnsi="Times New Roman" w:cs="Times New Roman"/>
          <w:color w:val="000000" w:themeColor="text1"/>
          <w:sz w:val="28"/>
          <w:szCs w:val="28"/>
        </w:rPr>
        <w:t xml:space="preserve"> у обучающихся мотивации </w:t>
      </w:r>
      <w:r w:rsidR="006558FA" w:rsidRPr="00D85778">
        <w:rPr>
          <w:rFonts w:ascii="Times New Roman" w:hAnsi="Times New Roman" w:cs="Times New Roman"/>
          <w:sz w:val="28"/>
          <w:szCs w:val="28"/>
        </w:rPr>
        <w:t xml:space="preserve">к изучению ПДД. </w:t>
      </w:r>
    </w:p>
    <w:p w14:paraId="3B4F68B5" w14:textId="30F4E46D" w:rsidR="006558FA" w:rsidRPr="00D85778" w:rsidRDefault="006558FA" w:rsidP="0090469C">
      <w:pPr>
        <w:pStyle w:val="31"/>
        <w:tabs>
          <w:tab w:val="num" w:pos="0"/>
          <w:tab w:val="left" w:pos="540"/>
        </w:tabs>
        <w:spacing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Для достижения поставленных целей и задач программы рекомендуется использование следующих образовательных технологий:</w:t>
      </w:r>
    </w:p>
    <w:p w14:paraId="7070B899"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развивающее обучение;</w:t>
      </w:r>
    </w:p>
    <w:p w14:paraId="2F66C569"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проблемное обучение;</w:t>
      </w:r>
    </w:p>
    <w:p w14:paraId="14B0227E"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исследовательские методы в обучении;</w:t>
      </w:r>
    </w:p>
    <w:p w14:paraId="4427EAFA"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lastRenderedPageBreak/>
        <w:t>проектные методы обучения;</w:t>
      </w:r>
    </w:p>
    <w:p w14:paraId="4A6E634B"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игровые методы обучения: ролевые и другие виды обучающих игр;</w:t>
      </w:r>
    </w:p>
    <w:p w14:paraId="07E4125C"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командное обучение (командная, групповая работа);</w:t>
      </w:r>
    </w:p>
    <w:p w14:paraId="53A10C4B" w14:textId="77777777"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совместное обучение (с привлечением родителей или законных представителей несовершеннолетних);</w:t>
      </w:r>
    </w:p>
    <w:p w14:paraId="64616DEA" w14:textId="3DEC054F" w:rsidR="006558FA" w:rsidRPr="00D85778" w:rsidRDefault="006558FA" w:rsidP="00B77D8C">
      <w:pPr>
        <w:pStyle w:val="31"/>
        <w:numPr>
          <w:ilvl w:val="0"/>
          <w:numId w:val="212"/>
        </w:numPr>
        <w:tabs>
          <w:tab w:val="left" w:pos="540"/>
        </w:tabs>
        <w:spacing w:line="312" w:lineRule="auto"/>
        <w:rPr>
          <w:rFonts w:ascii="Times New Roman" w:hAnsi="Times New Roman" w:cs="Times New Roman"/>
          <w:sz w:val="28"/>
          <w:szCs w:val="28"/>
        </w:rPr>
      </w:pPr>
      <w:r w:rsidRPr="00D85778">
        <w:rPr>
          <w:rFonts w:ascii="Times New Roman" w:hAnsi="Times New Roman" w:cs="Times New Roman"/>
          <w:sz w:val="28"/>
          <w:szCs w:val="28"/>
        </w:rPr>
        <w:t>информационно-коммуникационные технологии</w:t>
      </w:r>
      <w:r w:rsidR="0090469C">
        <w:rPr>
          <w:rFonts w:ascii="Times New Roman" w:hAnsi="Times New Roman" w:cs="Times New Roman"/>
          <w:sz w:val="28"/>
          <w:szCs w:val="28"/>
        </w:rPr>
        <w:t>.</w:t>
      </w:r>
    </w:p>
    <w:p w14:paraId="08C28D97" w14:textId="77777777" w:rsidR="006558FA" w:rsidRPr="00D85778" w:rsidRDefault="006558FA" w:rsidP="00E337FB">
      <w:pPr>
        <w:pStyle w:val="2"/>
        <w:spacing w:before="0" w:line="312" w:lineRule="auto"/>
        <w:ind w:firstLine="709"/>
      </w:pPr>
    </w:p>
    <w:p w14:paraId="2ABE9CB1" w14:textId="22948E21" w:rsidR="006558FA" w:rsidRPr="00200E4C" w:rsidRDefault="006558FA" w:rsidP="00B77D8C">
      <w:pPr>
        <w:pStyle w:val="2"/>
        <w:spacing w:before="0" w:line="360" w:lineRule="auto"/>
        <w:rPr>
          <w:rStyle w:val="a9"/>
          <w:b/>
          <w:bCs/>
        </w:rPr>
      </w:pPr>
      <w:bookmarkStart w:id="43" w:name="_Toc508898428"/>
      <w:r w:rsidRPr="00200E4C">
        <w:rPr>
          <w:rStyle w:val="a9"/>
          <w:b/>
          <w:bCs/>
        </w:rPr>
        <w:t>Принципы реализации программы</w:t>
      </w:r>
      <w:bookmarkEnd w:id="43"/>
    </w:p>
    <w:p w14:paraId="6D8E0D09" w14:textId="49F1EEEF" w:rsidR="006558FA" w:rsidRPr="00D85778" w:rsidRDefault="0090469C" w:rsidP="00B77D8C">
      <w:pPr>
        <w:pStyle w:val="a8"/>
        <w:numPr>
          <w:ilvl w:val="0"/>
          <w:numId w:val="213"/>
        </w:numPr>
        <w:shd w:val="clear" w:color="auto" w:fill="FFFFFF"/>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К</w:t>
      </w:r>
      <w:r w:rsidR="006558FA" w:rsidRPr="00D85778">
        <w:rPr>
          <w:rFonts w:ascii="Times New Roman" w:hAnsi="Times New Roman" w:cs="Times New Roman"/>
          <w:sz w:val="28"/>
          <w:szCs w:val="28"/>
        </w:rPr>
        <w:t>омплексная обучающая деятельность по всем основным темам дорожной безопасности</w:t>
      </w:r>
      <w:r>
        <w:rPr>
          <w:rFonts w:ascii="Times New Roman" w:hAnsi="Times New Roman" w:cs="Times New Roman"/>
          <w:sz w:val="28"/>
          <w:szCs w:val="28"/>
        </w:rPr>
        <w:t>;</w:t>
      </w:r>
      <w:r w:rsidR="006558FA" w:rsidRPr="00D85778">
        <w:rPr>
          <w:rFonts w:ascii="Times New Roman" w:hAnsi="Times New Roman" w:cs="Times New Roman"/>
          <w:sz w:val="28"/>
          <w:szCs w:val="28"/>
        </w:rPr>
        <w:t xml:space="preserve"> </w:t>
      </w:r>
    </w:p>
    <w:p w14:paraId="7D971132" w14:textId="77777777" w:rsidR="006558FA" w:rsidRPr="00D85778" w:rsidRDefault="006558FA" w:rsidP="00B77D8C">
      <w:pPr>
        <w:pStyle w:val="a8"/>
        <w:numPr>
          <w:ilvl w:val="0"/>
          <w:numId w:val="213"/>
        </w:numPr>
        <w:shd w:val="clear" w:color="auto" w:fill="FFFFFF"/>
        <w:spacing w:before="0" w:beforeAutospacing="0" w:after="0" w:afterAutospacing="0" w:line="360" w:lineRule="auto"/>
        <w:jc w:val="both"/>
        <w:rPr>
          <w:rFonts w:ascii="Times New Roman" w:hAnsi="Times New Roman" w:cs="Times New Roman"/>
          <w:sz w:val="28"/>
          <w:szCs w:val="28"/>
        </w:rPr>
      </w:pPr>
      <w:r w:rsidRPr="00D85778">
        <w:rPr>
          <w:rFonts w:ascii="Times New Roman" w:hAnsi="Times New Roman" w:cs="Times New Roman"/>
          <w:sz w:val="28"/>
          <w:szCs w:val="28"/>
        </w:rPr>
        <w:t>вовлечение каждого ребёнка в активную работу на каждом занятии программы;</w:t>
      </w:r>
    </w:p>
    <w:p w14:paraId="277B9FFB" w14:textId="77777777" w:rsidR="006558FA" w:rsidRPr="00D85778" w:rsidRDefault="006558FA" w:rsidP="00B77D8C">
      <w:pPr>
        <w:pStyle w:val="a8"/>
        <w:numPr>
          <w:ilvl w:val="0"/>
          <w:numId w:val="213"/>
        </w:numPr>
        <w:shd w:val="clear" w:color="auto" w:fill="FFFFFF"/>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учёт возрастных особенностей детей при подаче всех обучающих материалов;</w:t>
      </w:r>
    </w:p>
    <w:p w14:paraId="4CB51A8D" w14:textId="77777777" w:rsidR="006558FA" w:rsidRPr="00D85778" w:rsidRDefault="006558FA" w:rsidP="00B77D8C">
      <w:pPr>
        <w:pStyle w:val="a8"/>
        <w:numPr>
          <w:ilvl w:val="0"/>
          <w:numId w:val="213"/>
        </w:numPr>
        <w:shd w:val="clear" w:color="auto" w:fill="FFFFFF"/>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сочетание индивидуальных и коллективных форм обучения;</w:t>
      </w:r>
    </w:p>
    <w:p w14:paraId="5AC8802B" w14:textId="77777777" w:rsidR="006558FA" w:rsidRPr="00D85778" w:rsidRDefault="006558FA" w:rsidP="00B77D8C">
      <w:pPr>
        <w:pStyle w:val="a8"/>
        <w:numPr>
          <w:ilvl w:val="0"/>
          <w:numId w:val="213"/>
        </w:numPr>
        <w:shd w:val="clear" w:color="auto" w:fill="FFFFFF"/>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связь теории с практическими занятиями;</w:t>
      </w:r>
    </w:p>
    <w:p w14:paraId="58E9CF81" w14:textId="77777777" w:rsidR="006558FA" w:rsidRPr="00D85778" w:rsidRDefault="006558FA" w:rsidP="00B77D8C">
      <w:pPr>
        <w:pStyle w:val="a8"/>
        <w:numPr>
          <w:ilvl w:val="0"/>
          <w:numId w:val="213"/>
        </w:numPr>
        <w:shd w:val="clear" w:color="auto" w:fill="FFFFFF"/>
        <w:spacing w:before="0" w:beforeAutospacing="0" w:after="0" w:afterAutospacing="0" w:line="312"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налаженные партнёрские отношения центров по профилактике </w:t>
      </w:r>
      <w:r w:rsidR="00051266">
        <w:rPr>
          <w:rFonts w:ascii="Times New Roman" w:hAnsi="Times New Roman" w:cs="Times New Roman"/>
          <w:sz w:val="28"/>
          <w:szCs w:val="28"/>
        </w:rPr>
        <w:t>ДДТТ</w:t>
      </w:r>
      <w:r w:rsidRPr="00D85778">
        <w:rPr>
          <w:rFonts w:ascii="Times New Roman" w:hAnsi="Times New Roman" w:cs="Times New Roman"/>
          <w:sz w:val="28"/>
          <w:szCs w:val="28"/>
        </w:rPr>
        <w:t xml:space="preserve"> и образовательных учреждений региона.</w:t>
      </w:r>
    </w:p>
    <w:p w14:paraId="1CCA788F" w14:textId="77777777" w:rsidR="006558FA" w:rsidRPr="00B77D8C" w:rsidRDefault="006558FA" w:rsidP="00E337FB">
      <w:pPr>
        <w:pStyle w:val="a8"/>
        <w:shd w:val="clear" w:color="auto" w:fill="FFFFFF"/>
        <w:spacing w:before="0" w:beforeAutospacing="0" w:after="0" w:afterAutospacing="0" w:line="312" w:lineRule="auto"/>
        <w:ind w:firstLine="709"/>
        <w:rPr>
          <w:rFonts w:ascii="Times New Roman" w:hAnsi="Times New Roman" w:cs="Times New Roman"/>
          <w:b/>
          <w:bCs/>
          <w:color w:val="000000" w:themeColor="text1"/>
          <w:sz w:val="28"/>
          <w:szCs w:val="28"/>
        </w:rPr>
      </w:pPr>
    </w:p>
    <w:p w14:paraId="1E7FC09F" w14:textId="77777777" w:rsidR="006558FA" w:rsidRPr="00B77D8C" w:rsidRDefault="006558FA" w:rsidP="00B77D8C">
      <w:pPr>
        <w:pStyle w:val="2"/>
        <w:spacing w:before="0" w:line="312" w:lineRule="auto"/>
        <w:rPr>
          <w:color w:val="000000" w:themeColor="text1"/>
        </w:rPr>
      </w:pPr>
      <w:bookmarkStart w:id="44" w:name="_Toc508898429"/>
      <w:r w:rsidRPr="00B77D8C">
        <w:rPr>
          <w:rStyle w:val="a9"/>
          <w:b/>
          <w:bCs/>
          <w:color w:val="000000" w:themeColor="text1"/>
        </w:rPr>
        <w:t>Ожидаемые результаты</w:t>
      </w:r>
      <w:bookmarkEnd w:id="44"/>
    </w:p>
    <w:p w14:paraId="260D4FDB" w14:textId="0A73274F" w:rsidR="006558FA" w:rsidRPr="00D85778" w:rsidRDefault="006558FA" w:rsidP="00E337FB">
      <w:pPr>
        <w:autoSpaceDE w:val="0"/>
        <w:autoSpaceDN w:val="0"/>
        <w:adjustRightInd w:val="0"/>
        <w:spacing w:after="0" w:line="312"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По окончании изучения программы обучающимися должны быть достигнуты </w:t>
      </w:r>
    </w:p>
    <w:p w14:paraId="67BD51F5" w14:textId="77777777" w:rsidR="006558FA" w:rsidRPr="00D85778" w:rsidRDefault="006558FA" w:rsidP="00E337FB">
      <w:pPr>
        <w:pStyle w:val="11"/>
        <w:shd w:val="clear" w:color="auto" w:fill="FFFFFF"/>
        <w:spacing w:line="312" w:lineRule="auto"/>
        <w:ind w:left="0" w:firstLine="709"/>
        <w:jc w:val="both"/>
        <w:rPr>
          <w:rFonts w:ascii="Times New Roman" w:hAnsi="Times New Roman" w:cs="Times New Roman"/>
          <w:b/>
          <w:bCs/>
          <w:sz w:val="28"/>
          <w:szCs w:val="28"/>
        </w:rPr>
      </w:pPr>
    </w:p>
    <w:p w14:paraId="4C30575E" w14:textId="77777777" w:rsidR="0090469C" w:rsidRPr="006034FC" w:rsidRDefault="0090469C" w:rsidP="0090469C">
      <w:pPr>
        <w:pStyle w:val="a7"/>
        <w:numPr>
          <w:ilvl w:val="0"/>
          <w:numId w:val="7"/>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w:t>
      </w:r>
      <w:r w:rsidRPr="006034FC">
        <w:rPr>
          <w:rFonts w:ascii="Times New Roman" w:hAnsi="Times New Roman" w:cs="Times New Roman"/>
          <w:color w:val="000000" w:themeColor="text1"/>
          <w:sz w:val="28"/>
          <w:szCs w:val="28"/>
        </w:rPr>
        <w:t>ичностные результаты</w:t>
      </w:r>
      <w:r>
        <w:rPr>
          <w:rFonts w:ascii="Times New Roman" w:hAnsi="Times New Roman" w:cs="Times New Roman"/>
          <w:color w:val="000000" w:themeColor="text1"/>
          <w:sz w:val="28"/>
          <w:szCs w:val="28"/>
        </w:rPr>
        <w:t>:</w:t>
      </w:r>
    </w:p>
    <w:p w14:paraId="02A64F1D" w14:textId="7575D7E9" w:rsidR="006558FA" w:rsidRPr="00D85778" w:rsidRDefault="0090469C" w:rsidP="00B77D8C">
      <w:pPr>
        <w:pStyle w:val="11"/>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B77D8C">
        <w:rPr>
          <w:rFonts w:ascii="Times New Roman" w:hAnsi="Times New Roman" w:cs="Times New Roman"/>
          <w:bCs/>
          <w:sz w:val="28"/>
          <w:szCs w:val="28"/>
        </w:rPr>
        <w:t xml:space="preserve">понимание и </w:t>
      </w:r>
      <w:r w:rsidR="006558FA" w:rsidRPr="0090469C">
        <w:rPr>
          <w:rFonts w:ascii="Times New Roman" w:hAnsi="Times New Roman" w:cs="Times New Roman"/>
          <w:sz w:val="28"/>
          <w:szCs w:val="28"/>
        </w:rPr>
        <w:t>осознани</w:t>
      </w:r>
      <w:r w:rsidRPr="0090469C">
        <w:rPr>
          <w:rFonts w:ascii="Times New Roman" w:hAnsi="Times New Roman" w:cs="Times New Roman"/>
          <w:sz w:val="28"/>
          <w:szCs w:val="28"/>
        </w:rPr>
        <w:t>е</w:t>
      </w:r>
      <w:r w:rsidR="006558FA" w:rsidRPr="00D85778">
        <w:rPr>
          <w:rFonts w:ascii="Times New Roman" w:hAnsi="Times New Roman" w:cs="Times New Roman"/>
          <w:sz w:val="28"/>
          <w:szCs w:val="28"/>
        </w:rPr>
        <w:t xml:space="preserve"> ценности собственной и общественной без</w:t>
      </w:r>
      <w:r w:rsidR="006558FA" w:rsidRPr="00D85778">
        <w:rPr>
          <w:rFonts w:ascii="Times New Roman" w:hAnsi="Times New Roman" w:cs="Times New Roman"/>
          <w:sz w:val="28"/>
          <w:szCs w:val="28"/>
        </w:rPr>
        <w:softHyphen/>
        <w:t>опасности;</w:t>
      </w:r>
    </w:p>
    <w:p w14:paraId="4135C1EF" w14:textId="77777777" w:rsidR="006558FA" w:rsidRPr="00D85778" w:rsidRDefault="006558FA" w:rsidP="00B77D8C">
      <w:pPr>
        <w:pStyle w:val="11"/>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D85778">
        <w:rPr>
          <w:rFonts w:ascii="Times New Roman" w:hAnsi="Times New Roman" w:cs="Times New Roman"/>
          <w:sz w:val="28"/>
          <w:szCs w:val="28"/>
        </w:rPr>
        <w:t xml:space="preserve">усвоение основных навыков индивидуального и коллективного безопасного поведения на дороге; </w:t>
      </w:r>
    </w:p>
    <w:p w14:paraId="465DC2B8" w14:textId="77777777" w:rsidR="006558FA" w:rsidRPr="00D85778" w:rsidRDefault="006558FA" w:rsidP="00B77D8C">
      <w:pPr>
        <w:pStyle w:val="11"/>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D85778">
        <w:rPr>
          <w:rFonts w:ascii="Times New Roman" w:hAnsi="Times New Roman" w:cs="Times New Roman"/>
          <w:sz w:val="28"/>
          <w:szCs w:val="28"/>
        </w:rPr>
        <w:t>понимание и предвидение потенциально опасных ситуаций, угрожающих жизни и здоровью людей;</w:t>
      </w:r>
    </w:p>
    <w:p w14:paraId="1603F5F9" w14:textId="77777777" w:rsidR="006558FA" w:rsidRPr="00D85778" w:rsidRDefault="006558FA" w:rsidP="00B77D8C">
      <w:pPr>
        <w:pStyle w:val="11"/>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D85778">
        <w:rPr>
          <w:rFonts w:ascii="Times New Roman" w:hAnsi="Times New Roman" w:cs="Times New Roman"/>
          <w:sz w:val="28"/>
          <w:szCs w:val="28"/>
        </w:rPr>
        <w:lastRenderedPageBreak/>
        <w:t>положительное восприятие образа «идеальный пешеход, идеальный пассажир, идеальный водитель» и самоидентификация с ним;</w:t>
      </w:r>
    </w:p>
    <w:p w14:paraId="30FFFEDD" w14:textId="77777777" w:rsidR="006558FA" w:rsidRPr="00D85778" w:rsidRDefault="006558FA" w:rsidP="00B77D8C">
      <w:pPr>
        <w:pStyle w:val="11"/>
        <w:widowControl/>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D85778">
        <w:rPr>
          <w:rFonts w:ascii="Times New Roman" w:hAnsi="Times New Roman" w:cs="Times New Roman"/>
          <w:sz w:val="28"/>
          <w:szCs w:val="28"/>
        </w:rPr>
        <w:t>уважительное отношение к другим участникам дорожного движения;</w:t>
      </w:r>
    </w:p>
    <w:p w14:paraId="67E140F8" w14:textId="77777777" w:rsidR="006558FA" w:rsidRPr="00D85778" w:rsidRDefault="006558FA" w:rsidP="00B77D8C">
      <w:pPr>
        <w:pStyle w:val="11"/>
        <w:widowControl/>
        <w:numPr>
          <w:ilvl w:val="0"/>
          <w:numId w:val="214"/>
        </w:numPr>
        <w:shd w:val="clear" w:color="auto" w:fill="FFFFFF"/>
        <w:tabs>
          <w:tab w:val="left" w:pos="709"/>
        </w:tabs>
        <w:spacing w:line="312" w:lineRule="auto"/>
        <w:ind w:left="720"/>
        <w:jc w:val="both"/>
        <w:rPr>
          <w:rFonts w:ascii="Times New Roman" w:hAnsi="Times New Roman" w:cs="Times New Roman"/>
          <w:sz w:val="28"/>
          <w:szCs w:val="28"/>
        </w:rPr>
      </w:pPr>
      <w:r w:rsidRPr="00D85778">
        <w:rPr>
          <w:rFonts w:ascii="Times New Roman" w:hAnsi="Times New Roman" w:cs="Times New Roman"/>
          <w:sz w:val="28"/>
          <w:szCs w:val="28"/>
        </w:rPr>
        <w:t>осознание ответственности каждого человека за общую безопасность;</w:t>
      </w:r>
    </w:p>
    <w:p w14:paraId="47865E62" w14:textId="77777777" w:rsidR="006558FA" w:rsidRPr="00D85778" w:rsidRDefault="006558FA" w:rsidP="00B77D8C">
      <w:pPr>
        <w:pStyle w:val="a7"/>
        <w:numPr>
          <w:ilvl w:val="0"/>
          <w:numId w:val="214"/>
        </w:numPr>
        <w:shd w:val="clear" w:color="auto" w:fill="FFFFFF"/>
        <w:tabs>
          <w:tab w:val="left" w:pos="709"/>
        </w:tabs>
        <w:spacing w:after="0" w:line="312" w:lineRule="auto"/>
        <w:ind w:left="720"/>
        <w:contextualSpacing w:val="0"/>
        <w:jc w:val="both"/>
        <w:rPr>
          <w:rFonts w:ascii="Times New Roman" w:hAnsi="Times New Roman" w:cs="Times New Roman"/>
          <w:sz w:val="28"/>
          <w:szCs w:val="28"/>
        </w:rPr>
      </w:pPr>
      <w:r w:rsidRPr="00D85778">
        <w:rPr>
          <w:rFonts w:ascii="Times New Roman" w:hAnsi="Times New Roman" w:cs="Times New Roman"/>
          <w:sz w:val="28"/>
          <w:szCs w:val="28"/>
        </w:rPr>
        <w:t>развитие правового мышления, форми</w:t>
      </w:r>
      <w:r w:rsidRPr="00D85778">
        <w:rPr>
          <w:rFonts w:ascii="Times New Roman" w:hAnsi="Times New Roman" w:cs="Times New Roman"/>
          <w:sz w:val="28"/>
          <w:szCs w:val="28"/>
        </w:rPr>
        <w:softHyphen/>
        <w:t>рование нравственных чувств и нравственного поведения, осознанного и ответственного отношения к собственным поступкам;</w:t>
      </w:r>
    </w:p>
    <w:p w14:paraId="08DFABD9" w14:textId="77777777" w:rsidR="006558FA" w:rsidRPr="00D85778" w:rsidRDefault="006558FA" w:rsidP="00B77D8C">
      <w:pPr>
        <w:pStyle w:val="a7"/>
        <w:numPr>
          <w:ilvl w:val="0"/>
          <w:numId w:val="214"/>
        </w:numPr>
        <w:shd w:val="clear" w:color="auto" w:fill="FFFFFF"/>
        <w:tabs>
          <w:tab w:val="left" w:pos="709"/>
        </w:tabs>
        <w:spacing w:after="0" w:line="312" w:lineRule="auto"/>
        <w:ind w:left="720"/>
        <w:contextualSpacing w:val="0"/>
        <w:jc w:val="both"/>
        <w:rPr>
          <w:rFonts w:ascii="Times New Roman" w:hAnsi="Times New Roman" w:cs="Times New Roman"/>
          <w:sz w:val="28"/>
          <w:szCs w:val="28"/>
        </w:rPr>
      </w:pPr>
      <w:r w:rsidRPr="00D85778">
        <w:rPr>
          <w:rFonts w:ascii="Times New Roman" w:hAnsi="Times New Roman" w:cs="Times New Roman"/>
          <w:sz w:val="28"/>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повседневной деятельности;</w:t>
      </w:r>
    </w:p>
    <w:p w14:paraId="07D059EF" w14:textId="37B248B0" w:rsidR="006558FA" w:rsidRPr="00D85778" w:rsidRDefault="006558FA" w:rsidP="00B77D8C">
      <w:pPr>
        <w:pStyle w:val="11"/>
        <w:numPr>
          <w:ilvl w:val="0"/>
          <w:numId w:val="214"/>
        </w:numPr>
        <w:shd w:val="clear" w:color="auto" w:fill="FFFFFF"/>
        <w:tabs>
          <w:tab w:val="left" w:pos="709"/>
        </w:tabs>
        <w:spacing w:line="312" w:lineRule="auto"/>
        <w:ind w:left="720"/>
        <w:jc w:val="both"/>
        <w:rPr>
          <w:rFonts w:ascii="Times New Roman" w:eastAsiaTheme="minorHAnsi" w:hAnsi="Times New Roman" w:cs="Times New Roman"/>
          <w:sz w:val="28"/>
          <w:szCs w:val="28"/>
        </w:rPr>
      </w:pPr>
      <w:r w:rsidRPr="00D85778">
        <w:rPr>
          <w:rFonts w:ascii="Times New Roman" w:eastAsiaTheme="minorHAnsi" w:hAnsi="Times New Roman" w:cs="Times New Roman"/>
          <w:sz w:val="28"/>
          <w:szCs w:val="28"/>
        </w:rPr>
        <w:t>приобретение навыков самоконтроля и оценки</w:t>
      </w:r>
      <w:r w:rsidR="0090469C">
        <w:rPr>
          <w:rFonts w:ascii="Times New Roman" w:eastAsiaTheme="minorHAnsi" w:hAnsi="Times New Roman" w:cs="Times New Roman"/>
          <w:sz w:val="28"/>
          <w:szCs w:val="28"/>
        </w:rPr>
        <w:t xml:space="preserve"> </w:t>
      </w:r>
      <w:r w:rsidRPr="00D85778">
        <w:rPr>
          <w:rFonts w:ascii="Times New Roman" w:eastAsiaTheme="minorHAnsi" w:hAnsi="Times New Roman" w:cs="Times New Roman"/>
          <w:sz w:val="28"/>
          <w:szCs w:val="28"/>
        </w:rPr>
        <w:t xml:space="preserve">результата </w:t>
      </w:r>
      <w:r w:rsidR="0090469C">
        <w:rPr>
          <w:rFonts w:ascii="Times New Roman" w:eastAsiaTheme="minorHAnsi" w:hAnsi="Times New Roman" w:cs="Times New Roman"/>
          <w:sz w:val="28"/>
          <w:szCs w:val="28"/>
        </w:rPr>
        <w:t xml:space="preserve">своей </w:t>
      </w:r>
      <w:r w:rsidRPr="00D85778">
        <w:rPr>
          <w:rFonts w:ascii="Times New Roman" w:eastAsiaTheme="minorHAnsi" w:hAnsi="Times New Roman" w:cs="Times New Roman"/>
          <w:sz w:val="28"/>
          <w:szCs w:val="28"/>
        </w:rPr>
        <w:t>деятельности;</w:t>
      </w:r>
    </w:p>
    <w:p w14:paraId="683B2257" w14:textId="77777777" w:rsidR="0090469C" w:rsidRPr="00B77D8C" w:rsidRDefault="006558FA" w:rsidP="00B77D8C">
      <w:pPr>
        <w:pStyle w:val="11"/>
        <w:numPr>
          <w:ilvl w:val="0"/>
          <w:numId w:val="214"/>
        </w:numPr>
        <w:shd w:val="clear" w:color="auto" w:fill="FFFFFF"/>
        <w:tabs>
          <w:tab w:val="left" w:pos="709"/>
        </w:tabs>
        <w:spacing w:line="312" w:lineRule="auto"/>
        <w:ind w:left="720"/>
        <w:jc w:val="both"/>
        <w:rPr>
          <w:rFonts w:ascii="Times New Roman" w:eastAsiaTheme="minorHAnsi" w:hAnsi="Times New Roman" w:cs="Times New Roman"/>
          <w:sz w:val="28"/>
          <w:szCs w:val="28"/>
        </w:rPr>
      </w:pPr>
      <w:r w:rsidRPr="00D85778">
        <w:rPr>
          <w:rFonts w:ascii="Times New Roman" w:eastAsiaTheme="minorHAnsi" w:hAnsi="Times New Roman" w:cs="Times New Roman"/>
          <w:sz w:val="28"/>
          <w:szCs w:val="28"/>
        </w:rPr>
        <w:t>установление причинно-следственных связей</w:t>
      </w:r>
      <w:r w:rsidR="00A51A7F">
        <w:rPr>
          <w:rFonts w:ascii="Times New Roman" w:eastAsiaTheme="minorHAnsi" w:hAnsi="Times New Roman" w:cs="Times New Roman"/>
          <w:sz w:val="28"/>
          <w:szCs w:val="28"/>
        </w:rPr>
        <w:t xml:space="preserve"> </w:t>
      </w:r>
      <w:r w:rsidR="00A51A7F" w:rsidRPr="00D85778">
        <w:rPr>
          <w:rFonts w:ascii="Times New Roman" w:hAnsi="Times New Roman" w:cs="Times New Roman"/>
          <w:sz w:val="28"/>
          <w:szCs w:val="28"/>
        </w:rPr>
        <w:t>между опасным поведением на дороге и его последствиями</w:t>
      </w:r>
      <w:r w:rsidR="00A51A7F">
        <w:rPr>
          <w:rFonts w:ascii="Times New Roman" w:eastAsiaTheme="minorHAnsi" w:hAnsi="Times New Roman" w:cs="Times New Roman"/>
          <w:strike/>
          <w:sz w:val="28"/>
          <w:szCs w:val="28"/>
        </w:rPr>
        <w:t>.</w:t>
      </w:r>
    </w:p>
    <w:p w14:paraId="5F16DED8" w14:textId="4D9B551D" w:rsidR="006558FA" w:rsidRPr="00D85778" w:rsidRDefault="006558FA" w:rsidP="00B77D8C">
      <w:pPr>
        <w:pStyle w:val="11"/>
        <w:shd w:val="clear" w:color="auto" w:fill="FFFFFF"/>
        <w:tabs>
          <w:tab w:val="left" w:pos="709"/>
        </w:tabs>
        <w:spacing w:line="312" w:lineRule="auto"/>
        <w:jc w:val="both"/>
        <w:rPr>
          <w:rFonts w:ascii="Times New Roman" w:eastAsiaTheme="minorHAnsi" w:hAnsi="Times New Roman" w:cs="Times New Roman"/>
          <w:sz w:val="28"/>
          <w:szCs w:val="28"/>
        </w:rPr>
      </w:pPr>
    </w:p>
    <w:p w14:paraId="75FDFDBF" w14:textId="77777777" w:rsidR="0090469C" w:rsidRPr="006034FC" w:rsidRDefault="0090469C" w:rsidP="0090469C">
      <w:pPr>
        <w:pStyle w:val="a7"/>
        <w:numPr>
          <w:ilvl w:val="0"/>
          <w:numId w:val="25"/>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6034FC">
        <w:rPr>
          <w:rFonts w:ascii="Times New Roman" w:hAnsi="Times New Roman" w:cs="Times New Roman"/>
          <w:color w:val="000000" w:themeColor="text1"/>
          <w:sz w:val="28"/>
          <w:szCs w:val="28"/>
        </w:rPr>
        <w:t xml:space="preserve">рактические результаты: </w:t>
      </w:r>
    </w:p>
    <w:p w14:paraId="2BFC75B5" w14:textId="77777777" w:rsidR="0090469C" w:rsidRPr="00F55FAC" w:rsidRDefault="0090469C" w:rsidP="0090469C">
      <w:pPr>
        <w:pStyle w:val="a7"/>
        <w:numPr>
          <w:ilvl w:val="0"/>
          <w:numId w:val="139"/>
        </w:numPr>
        <w:spacing w:after="0" w:line="312" w:lineRule="auto"/>
        <w:jc w:val="both"/>
        <w:rPr>
          <w:rFonts w:ascii="Times New Roman" w:hAnsi="Times New Roman" w:cs="Times New Roman"/>
          <w:color w:val="000000" w:themeColor="text1"/>
          <w:sz w:val="28"/>
          <w:szCs w:val="28"/>
        </w:rPr>
      </w:pPr>
      <w:r w:rsidRPr="00F55FAC">
        <w:rPr>
          <w:rFonts w:ascii="Times New Roman" w:hAnsi="Times New Roman" w:cs="Times New Roman"/>
          <w:color w:val="000000" w:themeColor="text1"/>
          <w:sz w:val="28"/>
          <w:szCs w:val="28"/>
        </w:rPr>
        <w:t>знание и понимание следующих тем в соответствии с  нижеприведённым планом занятий для каждой возрастной категории.</w:t>
      </w:r>
    </w:p>
    <w:p w14:paraId="0F3C7B32" w14:textId="77777777" w:rsidR="0090469C" w:rsidRPr="00F55FAC" w:rsidRDefault="0090469C" w:rsidP="0090469C">
      <w:pPr>
        <w:spacing w:after="0" w:line="312" w:lineRule="auto"/>
        <w:ind w:firstLine="708"/>
        <w:jc w:val="both"/>
        <w:rPr>
          <w:rFonts w:ascii="Times New Roman" w:hAnsi="Times New Roman" w:cs="Times New Roman"/>
          <w:color w:val="9CC2E5" w:themeColor="accent1" w:themeTint="99"/>
          <w:sz w:val="28"/>
          <w:szCs w:val="28"/>
        </w:rPr>
      </w:pPr>
    </w:p>
    <w:p w14:paraId="0B6FE714" w14:textId="77777777" w:rsidR="006558FA" w:rsidRPr="00D85778" w:rsidRDefault="006558FA" w:rsidP="00B77D8C">
      <w:pPr>
        <w:pStyle w:val="11"/>
        <w:shd w:val="clear" w:color="auto" w:fill="FFFFFF"/>
        <w:tabs>
          <w:tab w:val="left" w:pos="709"/>
        </w:tabs>
        <w:spacing w:line="312" w:lineRule="auto"/>
        <w:ind w:left="360" w:firstLine="709"/>
        <w:jc w:val="both"/>
        <w:rPr>
          <w:rFonts w:ascii="Times New Roman" w:eastAsiaTheme="minorHAnsi" w:hAnsi="Times New Roman" w:cs="Times New Roman"/>
          <w:sz w:val="28"/>
          <w:szCs w:val="28"/>
        </w:rPr>
      </w:pPr>
    </w:p>
    <w:p w14:paraId="5F009F3D" w14:textId="77777777" w:rsidR="006558FA" w:rsidRPr="00D85778" w:rsidRDefault="006558FA" w:rsidP="00B77D8C">
      <w:pPr>
        <w:pStyle w:val="11"/>
        <w:shd w:val="clear" w:color="auto" w:fill="FFFFFF"/>
        <w:tabs>
          <w:tab w:val="left" w:pos="709"/>
        </w:tabs>
        <w:ind w:left="1080"/>
        <w:jc w:val="both"/>
        <w:rPr>
          <w:rFonts w:ascii="Times New Roman" w:eastAsiaTheme="minorHAnsi" w:hAnsi="Times New Roman" w:cs="Times New Roman"/>
          <w:sz w:val="28"/>
          <w:szCs w:val="28"/>
        </w:rPr>
      </w:pPr>
    </w:p>
    <w:p w14:paraId="1BA12774" w14:textId="3C8F4783" w:rsidR="00A51A7F" w:rsidRPr="00B77D8C" w:rsidRDefault="00A43E86" w:rsidP="00BD42CD">
      <w:pPr>
        <w:pStyle w:val="2"/>
        <w:rPr>
          <w:color w:val="000000" w:themeColor="text1"/>
        </w:rPr>
      </w:pPr>
      <w:bookmarkStart w:id="45" w:name="_Toc508898430"/>
      <w:r w:rsidRPr="00B77D8C">
        <w:rPr>
          <w:color w:val="000000" w:themeColor="text1"/>
        </w:rPr>
        <w:t>Блок  «Пешеходы</w:t>
      </w:r>
      <w:r w:rsidR="00A51A7F" w:rsidRPr="00B77D8C">
        <w:rPr>
          <w:color w:val="000000" w:themeColor="text1"/>
        </w:rPr>
        <w:t>»</w:t>
      </w:r>
      <w:r w:rsidRPr="00B77D8C">
        <w:rPr>
          <w:color w:val="000000" w:themeColor="text1"/>
        </w:rPr>
        <w:t xml:space="preserve"> </w:t>
      </w:r>
      <w:bookmarkStart w:id="46" w:name="OLE_LINK22"/>
      <w:bookmarkStart w:id="47" w:name="OLE_LINK23"/>
      <w:bookmarkStart w:id="48" w:name="OLE_LINK24"/>
      <w:bookmarkStart w:id="49" w:name="OLE_LINK25"/>
      <w:r w:rsidR="006F564C" w:rsidRPr="00B77D8C">
        <w:rPr>
          <w:color w:val="000000" w:themeColor="text1"/>
        </w:rPr>
        <w:t xml:space="preserve">для детей </w:t>
      </w:r>
      <w:bookmarkEnd w:id="46"/>
      <w:bookmarkEnd w:id="47"/>
      <w:bookmarkEnd w:id="48"/>
      <w:bookmarkEnd w:id="49"/>
      <w:r w:rsidRPr="00B77D8C">
        <w:rPr>
          <w:color w:val="000000" w:themeColor="text1"/>
        </w:rPr>
        <w:t>9</w:t>
      </w:r>
      <w:r w:rsidR="00877D2B" w:rsidRPr="00B77D8C">
        <w:rPr>
          <w:color w:val="000000" w:themeColor="text1"/>
        </w:rPr>
        <w:t>–</w:t>
      </w:r>
      <w:r w:rsidRPr="00B77D8C">
        <w:rPr>
          <w:color w:val="000000" w:themeColor="text1"/>
        </w:rPr>
        <w:t>13</w:t>
      </w:r>
      <w:r w:rsidR="00877D2B" w:rsidRPr="00B77D8C">
        <w:rPr>
          <w:color w:val="000000" w:themeColor="text1"/>
        </w:rPr>
        <w:t xml:space="preserve"> </w:t>
      </w:r>
      <w:r w:rsidRPr="00B77D8C">
        <w:rPr>
          <w:color w:val="000000" w:themeColor="text1"/>
        </w:rPr>
        <w:t>лет</w:t>
      </w:r>
      <w:bookmarkEnd w:id="45"/>
    </w:p>
    <w:p w14:paraId="35E9D11C" w14:textId="4F1D8014" w:rsidR="008028D2" w:rsidRPr="00B77D8C" w:rsidRDefault="008028D2" w:rsidP="00BD42CD">
      <w:pPr>
        <w:pStyle w:val="2"/>
        <w:rPr>
          <w:color w:val="000000" w:themeColor="text1"/>
        </w:rPr>
      </w:pPr>
    </w:p>
    <w:p w14:paraId="35B82F29" w14:textId="77777777" w:rsidR="0090469C" w:rsidRPr="006034FC" w:rsidRDefault="0090469C" w:rsidP="0090469C">
      <w:pPr>
        <w:pStyle w:val="2"/>
        <w:rPr>
          <w:color w:val="000000" w:themeColor="text1"/>
        </w:rPr>
      </w:pPr>
      <w:bookmarkStart w:id="50" w:name="_Toc508898431"/>
      <w:r w:rsidRPr="00B77D8C">
        <w:rPr>
          <w:color w:val="000000" w:themeColor="text1"/>
        </w:rPr>
        <w:t>План занятия</w:t>
      </w:r>
      <w:bookmarkEnd w:id="50"/>
    </w:p>
    <w:p w14:paraId="7AED4BF0" w14:textId="6A7D9B13" w:rsidR="00A51A7F" w:rsidRPr="00D85778" w:rsidRDefault="00A51A7F" w:rsidP="00812FD5">
      <w:pPr>
        <w:spacing w:after="0" w:line="312" w:lineRule="auto"/>
        <w:ind w:firstLine="708"/>
        <w:jc w:val="both"/>
        <w:rPr>
          <w:rFonts w:ascii="Times New Roman" w:hAnsi="Times New Roman" w:cs="Times New Roman"/>
          <w:b/>
          <w:color w:val="000000" w:themeColor="text1"/>
          <w:sz w:val="28"/>
          <w:szCs w:val="28"/>
        </w:rPr>
      </w:pPr>
    </w:p>
    <w:p w14:paraId="59FD045D" w14:textId="77777777" w:rsidR="006558FA" w:rsidRPr="00D85778" w:rsidRDefault="006558FA" w:rsidP="006558FA">
      <w:pPr>
        <w:ind w:firstLine="708"/>
        <w:rPr>
          <w:rFonts w:ascii="Times New Roman" w:hAnsi="Times New Roman" w:cs="Times New Roman"/>
          <w:b/>
          <w:sz w:val="28"/>
          <w:szCs w:val="28"/>
        </w:rPr>
      </w:pPr>
      <w:r w:rsidRPr="00D85778">
        <w:rPr>
          <w:rFonts w:ascii="Times New Roman" w:hAnsi="Times New Roman" w:cs="Times New Roman"/>
          <w:b/>
          <w:sz w:val="28"/>
          <w:szCs w:val="28"/>
        </w:rPr>
        <w:t>- виды пешеходных переходов</w:t>
      </w:r>
    </w:p>
    <w:p w14:paraId="5A9D5C32"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регулируемый и нерегулируемый переходы</w:t>
      </w:r>
    </w:p>
    <w:p w14:paraId="61E6C008" w14:textId="77777777" w:rsidR="006558FA" w:rsidRPr="00D85778" w:rsidRDefault="006558FA" w:rsidP="006558FA">
      <w:pPr>
        <w:rPr>
          <w:rFonts w:ascii="Times New Roman" w:hAnsi="Times New Roman" w:cs="Times New Roman"/>
          <w:b/>
          <w:sz w:val="28"/>
          <w:szCs w:val="28"/>
        </w:rPr>
      </w:pPr>
      <w:r w:rsidRPr="00D85778">
        <w:rPr>
          <w:rFonts w:ascii="Times New Roman" w:hAnsi="Times New Roman" w:cs="Times New Roman"/>
          <w:b/>
          <w:sz w:val="28"/>
          <w:szCs w:val="28"/>
        </w:rPr>
        <w:tab/>
        <w:t>- правила перехода:</w:t>
      </w:r>
    </w:p>
    <w:p w14:paraId="6C61D2E3"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b/>
          <w:sz w:val="28"/>
          <w:szCs w:val="28"/>
        </w:rPr>
        <w:tab/>
      </w:r>
      <w:r w:rsidRPr="00D85778">
        <w:rPr>
          <w:rFonts w:ascii="Times New Roman" w:hAnsi="Times New Roman" w:cs="Times New Roman"/>
          <w:b/>
          <w:sz w:val="28"/>
          <w:szCs w:val="28"/>
        </w:rPr>
        <w:tab/>
      </w:r>
      <w:r w:rsidRPr="00D85778">
        <w:rPr>
          <w:rFonts w:ascii="Times New Roman" w:hAnsi="Times New Roman" w:cs="Times New Roman"/>
          <w:sz w:val="28"/>
          <w:szCs w:val="28"/>
        </w:rPr>
        <w:t>- переход многополосных дорог</w:t>
      </w:r>
    </w:p>
    <w:p w14:paraId="7FE44273" w14:textId="77777777" w:rsidR="006558FA" w:rsidRPr="00D85778" w:rsidRDefault="006558FA" w:rsidP="006558FA">
      <w:pPr>
        <w:ind w:left="708" w:firstLine="708"/>
        <w:rPr>
          <w:rFonts w:ascii="Times New Roman" w:hAnsi="Times New Roman" w:cs="Times New Roman"/>
          <w:sz w:val="28"/>
          <w:szCs w:val="28"/>
        </w:rPr>
      </w:pPr>
      <w:r w:rsidRPr="00D85778">
        <w:rPr>
          <w:rFonts w:ascii="Times New Roman" w:hAnsi="Times New Roman" w:cs="Times New Roman"/>
          <w:sz w:val="28"/>
          <w:szCs w:val="28"/>
        </w:rPr>
        <w:t>- опасность перехода на «ранний» и «поздний» зелёный сигнал светофора</w:t>
      </w:r>
      <w:r w:rsidRPr="00D85778">
        <w:rPr>
          <w:rFonts w:ascii="Times New Roman" w:hAnsi="Times New Roman" w:cs="Times New Roman"/>
          <w:sz w:val="28"/>
          <w:szCs w:val="28"/>
        </w:rPr>
        <w:tab/>
      </w:r>
    </w:p>
    <w:p w14:paraId="72D63CDF"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lastRenderedPageBreak/>
        <w:tab/>
      </w:r>
      <w:r w:rsidRPr="00D85778">
        <w:rPr>
          <w:rFonts w:ascii="Times New Roman" w:hAnsi="Times New Roman" w:cs="Times New Roman"/>
          <w:sz w:val="28"/>
          <w:szCs w:val="28"/>
        </w:rPr>
        <w:tab/>
        <w:t>- правила перехода вне пешеходного перехода</w:t>
      </w:r>
    </w:p>
    <w:p w14:paraId="1FEA2409"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поиск опасности при переходе дороги (наблюдение)</w:t>
      </w:r>
    </w:p>
    <w:p w14:paraId="74752BD5"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использование световозвращающих элементов</w:t>
      </w:r>
      <w:r w:rsidRPr="00D85778">
        <w:rPr>
          <w:rFonts w:ascii="Times New Roman" w:hAnsi="Times New Roman" w:cs="Times New Roman"/>
          <w:sz w:val="28"/>
          <w:szCs w:val="28"/>
        </w:rPr>
        <w:tab/>
      </w:r>
      <w:r w:rsidRPr="00D85778">
        <w:rPr>
          <w:rFonts w:ascii="Times New Roman" w:hAnsi="Times New Roman" w:cs="Times New Roman"/>
          <w:sz w:val="28"/>
          <w:szCs w:val="28"/>
        </w:rPr>
        <w:tab/>
      </w:r>
    </w:p>
    <w:p w14:paraId="4E1F7DEB" w14:textId="77777777" w:rsidR="006558FA" w:rsidRPr="00D85778" w:rsidRDefault="006558FA" w:rsidP="006558FA">
      <w:pPr>
        <w:rPr>
          <w:rFonts w:ascii="Times New Roman" w:hAnsi="Times New Roman" w:cs="Times New Roman"/>
          <w:b/>
          <w:sz w:val="28"/>
          <w:szCs w:val="28"/>
        </w:rPr>
      </w:pPr>
      <w:r w:rsidRPr="00D85778">
        <w:rPr>
          <w:rFonts w:ascii="Times New Roman" w:hAnsi="Times New Roman" w:cs="Times New Roman"/>
          <w:b/>
          <w:sz w:val="28"/>
          <w:szCs w:val="28"/>
        </w:rPr>
        <w:tab/>
        <w:t>- правила передвижения вне городской черты</w:t>
      </w:r>
    </w:p>
    <w:p w14:paraId="292E7DCF"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движение вдоль дороги</w:t>
      </w:r>
    </w:p>
    <w:p w14:paraId="779D3514"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световозвращающие элементы</w:t>
      </w:r>
    </w:p>
    <w:p w14:paraId="650A3A06"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правила безопасности в небольших населённых пунктах </w:t>
      </w:r>
    </w:p>
    <w:p w14:paraId="5460D876" w14:textId="77777777" w:rsidR="006558FA" w:rsidRPr="00D85778" w:rsidRDefault="006558FA" w:rsidP="006558FA">
      <w:pPr>
        <w:rPr>
          <w:rFonts w:ascii="Times New Roman" w:hAnsi="Times New Roman" w:cs="Times New Roman"/>
          <w:b/>
          <w:sz w:val="28"/>
          <w:szCs w:val="28"/>
        </w:rPr>
      </w:pPr>
      <w:r w:rsidRPr="00D85778">
        <w:rPr>
          <w:rFonts w:ascii="Times New Roman" w:hAnsi="Times New Roman" w:cs="Times New Roman"/>
          <w:b/>
          <w:sz w:val="28"/>
          <w:szCs w:val="28"/>
        </w:rPr>
        <w:tab/>
        <w:t>- остановочный путь автомобиля</w:t>
      </w:r>
    </w:p>
    <w:p w14:paraId="225D105E" w14:textId="77777777" w:rsidR="006558FA" w:rsidRPr="00D85778" w:rsidRDefault="006558FA" w:rsidP="006558FA">
      <w:pPr>
        <w:ind w:left="708" w:firstLine="708"/>
        <w:rPr>
          <w:rFonts w:ascii="Times New Roman" w:hAnsi="Times New Roman" w:cs="Times New Roman"/>
          <w:sz w:val="28"/>
          <w:szCs w:val="28"/>
        </w:rPr>
      </w:pPr>
      <w:r w:rsidRPr="00D85778">
        <w:rPr>
          <w:rFonts w:ascii="Times New Roman" w:hAnsi="Times New Roman" w:cs="Times New Roman"/>
          <w:sz w:val="28"/>
          <w:szCs w:val="28"/>
        </w:rPr>
        <w:t>- время реакции и реагирования водителя и пешехода</w:t>
      </w:r>
    </w:p>
    <w:p w14:paraId="6749B665"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расстояние, которое проезжает автомобиль за 1 секунду</w:t>
      </w:r>
    </w:p>
    <w:p w14:paraId="11E72F24"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процесс снижения скорости и торможения автомобиля</w:t>
      </w:r>
    </w:p>
    <w:p w14:paraId="6D082183"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изменение остановочного пути в зависимости от скорости</w:t>
      </w:r>
    </w:p>
    <w:p w14:paraId="6BFA8996" w14:textId="6FB308B5" w:rsidR="006558FA" w:rsidRPr="00D85778" w:rsidRDefault="006558FA" w:rsidP="006558FA">
      <w:pPr>
        <w:rPr>
          <w:rFonts w:ascii="Times New Roman" w:hAnsi="Times New Roman" w:cs="Times New Roman"/>
          <w:b/>
          <w:sz w:val="28"/>
          <w:szCs w:val="28"/>
        </w:rPr>
      </w:pPr>
      <w:r w:rsidRPr="00D85778">
        <w:rPr>
          <w:rFonts w:ascii="Times New Roman" w:hAnsi="Times New Roman" w:cs="Times New Roman"/>
          <w:b/>
          <w:sz w:val="28"/>
          <w:szCs w:val="28"/>
        </w:rPr>
        <w:tab/>
        <w:t xml:space="preserve"> - </w:t>
      </w:r>
      <w:r w:rsidR="00A51A7F">
        <w:rPr>
          <w:rFonts w:ascii="Times New Roman" w:hAnsi="Times New Roman" w:cs="Times New Roman"/>
          <w:b/>
          <w:sz w:val="28"/>
          <w:szCs w:val="28"/>
        </w:rPr>
        <w:t>т</w:t>
      </w:r>
      <w:r w:rsidRPr="00D85778">
        <w:rPr>
          <w:rFonts w:ascii="Times New Roman" w:hAnsi="Times New Roman" w:cs="Times New Roman"/>
          <w:b/>
          <w:sz w:val="28"/>
          <w:szCs w:val="28"/>
        </w:rPr>
        <w:t>иповые опасные ситуации при пешем передвижении</w:t>
      </w:r>
    </w:p>
    <w:p w14:paraId="057D2805"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переход дороги на запрещающий сигнал светофора</w:t>
      </w:r>
    </w:p>
    <w:p w14:paraId="2D750A47"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переход дороги в неположенном месте</w:t>
      </w:r>
    </w:p>
    <w:p w14:paraId="7E18240D"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перебегание дороги</w:t>
      </w:r>
    </w:p>
    <w:p w14:paraId="7F2BF3E4"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выход из-за предмета, ограничивающего видимость</w:t>
      </w:r>
    </w:p>
    <w:p w14:paraId="543864B1"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концентрация внимания только на одной опасности</w:t>
      </w:r>
    </w:p>
    <w:p w14:paraId="127BC5AD"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использование наушников, мобильных телефонов и предметов, ограничивающих видимость</w:t>
      </w:r>
    </w:p>
    <w:p w14:paraId="315B3C7D" w14:textId="77777777" w:rsidR="006558FA" w:rsidRPr="00D85778" w:rsidRDefault="00C44BE6" w:rsidP="00C44BE6">
      <w:pPr>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игры вблизи проезжей части</w:t>
      </w:r>
    </w:p>
    <w:p w14:paraId="142C5B8F" w14:textId="77777777" w:rsidR="00C44BE6" w:rsidRPr="00D85778" w:rsidRDefault="00C44BE6" w:rsidP="00C44BE6">
      <w:pPr>
        <w:rPr>
          <w:rFonts w:ascii="Times New Roman" w:hAnsi="Times New Roman" w:cs="Times New Roman"/>
          <w:sz w:val="28"/>
          <w:szCs w:val="28"/>
        </w:rPr>
      </w:pPr>
    </w:p>
    <w:p w14:paraId="04C12FC1"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p>
    <w:p w14:paraId="0251B870" w14:textId="4261FBAB" w:rsidR="006558FA" w:rsidRPr="00F142EE" w:rsidRDefault="006558FA" w:rsidP="006558FA">
      <w:pPr>
        <w:spacing w:after="0" w:line="360" w:lineRule="auto"/>
        <w:ind w:firstLine="709"/>
        <w:jc w:val="both"/>
        <w:rPr>
          <w:rFonts w:ascii="Times New Roman" w:hAnsi="Times New Roman" w:cs="Times New Roman"/>
          <w:b/>
          <w:color w:val="000000"/>
          <w:sz w:val="28"/>
          <w:szCs w:val="28"/>
          <w:u w:val="single"/>
        </w:rPr>
      </w:pPr>
      <w:r w:rsidRPr="00F142EE">
        <w:rPr>
          <w:rFonts w:ascii="Times New Roman" w:hAnsi="Times New Roman" w:cs="Times New Roman"/>
          <w:b/>
          <w:color w:val="000000"/>
          <w:sz w:val="28"/>
          <w:szCs w:val="28"/>
          <w:u w:val="single"/>
        </w:rPr>
        <w:t>Цель</w:t>
      </w:r>
    </w:p>
    <w:p w14:paraId="141D5271"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Формирование навыков безопасного поведения на дороге в качестве пешехода у детей 9–13 лет и профилактика </w:t>
      </w:r>
      <w:r w:rsidR="009220E1">
        <w:rPr>
          <w:rFonts w:ascii="Times New Roman" w:hAnsi="Times New Roman" w:cs="Times New Roman"/>
          <w:color w:val="000000"/>
          <w:sz w:val="28"/>
          <w:szCs w:val="28"/>
        </w:rPr>
        <w:t>Д</w:t>
      </w:r>
      <w:r w:rsidR="00CE36E9">
        <w:rPr>
          <w:rFonts w:ascii="Times New Roman" w:hAnsi="Times New Roman" w:cs="Times New Roman"/>
          <w:color w:val="000000"/>
          <w:sz w:val="28"/>
          <w:szCs w:val="28"/>
        </w:rPr>
        <w:t>ДТТ</w:t>
      </w:r>
      <w:r w:rsidRPr="00D85778">
        <w:rPr>
          <w:rFonts w:ascii="Times New Roman" w:hAnsi="Times New Roman" w:cs="Times New Roman"/>
          <w:color w:val="000000"/>
          <w:sz w:val="28"/>
          <w:szCs w:val="28"/>
        </w:rPr>
        <w:t xml:space="preserve"> в данной возрастной группе.</w:t>
      </w:r>
    </w:p>
    <w:p w14:paraId="43F083E8" w14:textId="77777777" w:rsidR="006558FA" w:rsidRPr="00D85778" w:rsidRDefault="006558FA" w:rsidP="00B77D8C">
      <w:pPr>
        <w:spacing w:after="0" w:line="360" w:lineRule="auto"/>
        <w:ind w:firstLine="709"/>
        <w:jc w:val="both"/>
        <w:rPr>
          <w:rFonts w:ascii="Times New Roman" w:hAnsi="Times New Roman" w:cs="Times New Roman"/>
          <w:color w:val="000000"/>
          <w:sz w:val="28"/>
          <w:szCs w:val="28"/>
        </w:rPr>
      </w:pPr>
    </w:p>
    <w:p w14:paraId="7D01375D" w14:textId="4521AD6A" w:rsidR="006558FA" w:rsidRPr="00B77D8C" w:rsidRDefault="006558FA" w:rsidP="00B77D8C">
      <w:pPr>
        <w:pStyle w:val="2"/>
        <w:spacing w:before="0" w:line="360" w:lineRule="auto"/>
        <w:jc w:val="center"/>
        <w:rPr>
          <w:b w:val="0"/>
          <w:color w:val="000000" w:themeColor="text1"/>
        </w:rPr>
      </w:pPr>
      <w:bookmarkStart w:id="51" w:name="_Toc508898432"/>
      <w:r w:rsidRPr="00B77D8C">
        <w:rPr>
          <w:color w:val="000000" w:themeColor="text1"/>
        </w:rPr>
        <w:lastRenderedPageBreak/>
        <w:t>Методические указания по реализации сценарного плана</w:t>
      </w:r>
      <w:bookmarkEnd w:id="51"/>
    </w:p>
    <w:p w14:paraId="32B5F40E" w14:textId="249BDF89" w:rsidR="006558FA" w:rsidRPr="00D85778" w:rsidRDefault="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Сценарный план рассчитан на возрастную категорию 9–13 лет (</w:t>
      </w:r>
      <w:r w:rsidR="00663170">
        <w:rPr>
          <w:rFonts w:ascii="Times New Roman" w:hAnsi="Times New Roman" w:cs="Times New Roman"/>
          <w:color w:val="000000"/>
          <w:sz w:val="28"/>
          <w:szCs w:val="28"/>
        </w:rPr>
        <w:t>3</w:t>
      </w:r>
      <w:r w:rsidRPr="00D85778">
        <w:rPr>
          <w:rFonts w:ascii="Times New Roman" w:hAnsi="Times New Roman" w:cs="Times New Roman"/>
          <w:color w:val="000000"/>
          <w:sz w:val="28"/>
          <w:szCs w:val="28"/>
        </w:rPr>
        <w:t>–</w:t>
      </w:r>
      <w:r w:rsidR="00663170">
        <w:rPr>
          <w:rFonts w:ascii="Times New Roman" w:hAnsi="Times New Roman" w:cs="Times New Roman"/>
          <w:color w:val="000000"/>
          <w:sz w:val="28"/>
          <w:szCs w:val="28"/>
        </w:rPr>
        <w:t>7</w:t>
      </w:r>
      <w:r w:rsidRPr="00D85778">
        <w:rPr>
          <w:rFonts w:ascii="Times New Roman" w:hAnsi="Times New Roman" w:cs="Times New Roman"/>
          <w:color w:val="000000"/>
          <w:sz w:val="28"/>
          <w:szCs w:val="28"/>
        </w:rPr>
        <w:t xml:space="preserve"> классы) и разработан для проведения занятия на базе Центров профилактики </w:t>
      </w:r>
      <w:r w:rsidR="00051266">
        <w:rPr>
          <w:rFonts w:ascii="Times New Roman" w:hAnsi="Times New Roman" w:cs="Times New Roman"/>
          <w:color w:val="000000"/>
          <w:sz w:val="28"/>
          <w:szCs w:val="28"/>
        </w:rPr>
        <w:t>ДДТТ</w:t>
      </w:r>
      <w:r w:rsidRPr="00D85778">
        <w:rPr>
          <w:rFonts w:ascii="Times New Roman" w:hAnsi="Times New Roman" w:cs="Times New Roman"/>
          <w:color w:val="000000"/>
          <w:sz w:val="28"/>
          <w:szCs w:val="28"/>
        </w:rPr>
        <w:t xml:space="preserve">. Все элементы сценарного плана реализуются через развивающее проблемное обучение с применением исследовательских и проектных методов обучения при непосредственном контакте с школьниками </w:t>
      </w:r>
      <w:r w:rsidRPr="00D85778">
        <w:rPr>
          <w:rFonts w:ascii="Times New Roman" w:hAnsi="Times New Roman" w:cs="Times New Roman"/>
          <w:sz w:val="28"/>
          <w:szCs w:val="28"/>
        </w:rPr>
        <w:t>и предполагают полноценный охват всех участвующих.</w:t>
      </w:r>
      <w:r w:rsidRPr="00D85778">
        <w:rPr>
          <w:rFonts w:ascii="Times New Roman" w:hAnsi="Times New Roman" w:cs="Times New Roman"/>
          <w:color w:val="000000"/>
          <w:sz w:val="28"/>
          <w:szCs w:val="28"/>
        </w:rPr>
        <w:t xml:space="preserve">  Кроме того, вовлечение родителей может значительно повысить эффективность ожидаемого результата.</w:t>
      </w:r>
    </w:p>
    <w:p w14:paraId="09608DF0"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рамках реализации программы школьники должны познакомиться с понятиями регулируемый и нерегулируемый переходы, остановочный путь автомобиля; уяснить правила перехода дорог, передвижения вне городской черты; разобраться в типовых опасных ситуациях при пешем передвижении.</w:t>
      </w:r>
    </w:p>
    <w:p w14:paraId="5831E34A" w14:textId="2F9225E2" w:rsidR="006558FA" w:rsidRPr="00D85778" w:rsidRDefault="006558FA" w:rsidP="006558FA">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Контроль полученных знаний и навыков осуществляется </w:t>
      </w:r>
      <w:r w:rsidR="00663170">
        <w:rPr>
          <w:rFonts w:ascii="Times New Roman" w:hAnsi="Times New Roman" w:cs="Times New Roman"/>
          <w:sz w:val="28"/>
          <w:szCs w:val="28"/>
        </w:rPr>
        <w:t>в два этапа</w:t>
      </w:r>
      <w:r w:rsidRPr="00D85778">
        <w:rPr>
          <w:rFonts w:ascii="Times New Roman" w:hAnsi="Times New Roman" w:cs="Times New Roman"/>
          <w:sz w:val="28"/>
          <w:szCs w:val="28"/>
        </w:rPr>
        <w:t>: предварительн</w:t>
      </w:r>
      <w:r w:rsidR="00663170">
        <w:rPr>
          <w:rFonts w:ascii="Times New Roman" w:hAnsi="Times New Roman" w:cs="Times New Roman"/>
          <w:sz w:val="28"/>
          <w:szCs w:val="28"/>
        </w:rPr>
        <w:t>ый</w:t>
      </w:r>
      <w:r w:rsidRPr="00D85778">
        <w:rPr>
          <w:rFonts w:ascii="Times New Roman" w:hAnsi="Times New Roman" w:cs="Times New Roman"/>
          <w:sz w:val="28"/>
          <w:szCs w:val="28"/>
        </w:rPr>
        <w:t xml:space="preserve"> опрос на знание основ</w:t>
      </w:r>
      <w:r w:rsidR="00470414">
        <w:rPr>
          <w:rFonts w:ascii="Times New Roman" w:hAnsi="Times New Roman" w:cs="Times New Roman"/>
          <w:sz w:val="28"/>
          <w:szCs w:val="28"/>
        </w:rPr>
        <w:t xml:space="preserve"> ПДД</w:t>
      </w:r>
      <w:r w:rsidRPr="00D85778">
        <w:rPr>
          <w:rFonts w:ascii="Times New Roman" w:hAnsi="Times New Roman" w:cs="Times New Roman"/>
          <w:sz w:val="28"/>
          <w:szCs w:val="28"/>
        </w:rPr>
        <w:t xml:space="preserve"> и индивидуальн</w:t>
      </w:r>
      <w:r w:rsidR="00663170">
        <w:rPr>
          <w:rFonts w:ascii="Times New Roman" w:hAnsi="Times New Roman" w:cs="Times New Roman"/>
          <w:sz w:val="28"/>
          <w:szCs w:val="28"/>
        </w:rPr>
        <w:t>ый</w:t>
      </w:r>
      <w:r w:rsidRPr="00D85778">
        <w:rPr>
          <w:rFonts w:ascii="Times New Roman" w:hAnsi="Times New Roman" w:cs="Times New Roman"/>
          <w:sz w:val="28"/>
          <w:szCs w:val="28"/>
        </w:rPr>
        <w:t xml:space="preserve"> опрос после освоения курса.</w:t>
      </w:r>
    </w:p>
    <w:p w14:paraId="0CE96314" w14:textId="77777777" w:rsidR="006558FA" w:rsidRPr="00D85778" w:rsidRDefault="006558FA" w:rsidP="00C44BE6">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p>
    <w:p w14:paraId="21F23EA9" w14:textId="77777777" w:rsidR="0003043C" w:rsidRDefault="006558FA"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Техническое сопровождение</w:t>
      </w:r>
    </w:p>
    <w:p w14:paraId="280F6A8C" w14:textId="77777777" w:rsidR="00280041" w:rsidRPr="00F55FAC" w:rsidRDefault="00280041" w:rsidP="00280041">
      <w:pPr>
        <w:widowControl w:val="0"/>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709"/>
        <w:jc w:val="both"/>
        <w:rPr>
          <w:rFonts w:ascii="Times New Roman" w:hAnsi="Times New Roman" w:cs="Times New Roman"/>
          <w:sz w:val="28"/>
          <w:szCs w:val="28"/>
        </w:rPr>
      </w:pPr>
      <w:r w:rsidRPr="00F55FAC">
        <w:rPr>
          <w:rFonts w:ascii="Times New Roman" w:hAnsi="Times New Roman" w:cs="Times New Roman"/>
          <w:sz w:val="28"/>
          <w:szCs w:val="28"/>
        </w:rPr>
        <w:t>Методические материалы:</w:t>
      </w:r>
    </w:p>
    <w:p w14:paraId="688CD3AC" w14:textId="77777777" w:rsidR="00280041" w:rsidRPr="00D85778" w:rsidRDefault="00280041" w:rsidP="00B77D8C">
      <w:pPr>
        <w:pStyle w:val="a7"/>
        <w:widowControl w:val="0"/>
        <w:numPr>
          <w:ilvl w:val="0"/>
          <w:numId w:val="227"/>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методика проведения занятия</w:t>
      </w:r>
    </w:p>
    <w:p w14:paraId="7DA152B6" w14:textId="77777777" w:rsidR="00280041" w:rsidRPr="00D85778" w:rsidRDefault="00280041" w:rsidP="00B77D8C">
      <w:pPr>
        <w:pStyle w:val="a7"/>
        <w:widowControl w:val="0"/>
        <w:numPr>
          <w:ilvl w:val="0"/>
          <w:numId w:val="227"/>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презентация</w:t>
      </w:r>
    </w:p>
    <w:p w14:paraId="30EEF92B" w14:textId="77777777" w:rsidR="00280041" w:rsidRPr="00D85778" w:rsidRDefault="00280041" w:rsidP="00280041">
      <w:pPr>
        <w:pStyle w:val="a7"/>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0" w:firstLine="1358"/>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План презентации:</w:t>
      </w:r>
    </w:p>
    <w:p w14:paraId="39AC7141" w14:textId="77777777" w:rsidR="00382723" w:rsidRPr="00382723" w:rsidRDefault="00280041" w:rsidP="00B77D8C">
      <w:pPr>
        <w:pStyle w:val="a7"/>
        <w:widowControl w:val="0"/>
        <w:numPr>
          <w:ilvl w:val="0"/>
          <w:numId w:val="223"/>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i/>
          <w:sz w:val="28"/>
          <w:szCs w:val="28"/>
        </w:rPr>
      </w:pPr>
      <w:r w:rsidRPr="00B77D8C">
        <w:rPr>
          <w:rFonts w:ascii="Times New Roman" w:hAnsi="Times New Roman" w:cs="Times New Roman"/>
          <w:i/>
          <w:sz w:val="28"/>
          <w:szCs w:val="28"/>
        </w:rPr>
        <w:t>регулируемый и нерегулируемый пешеходный переход</w:t>
      </w:r>
      <w:r w:rsidR="00382723" w:rsidRPr="00B77D8C">
        <w:rPr>
          <w:rFonts w:ascii="Times New Roman" w:hAnsi="Times New Roman" w:cs="Times New Roman"/>
          <w:i/>
          <w:sz w:val="28"/>
          <w:szCs w:val="28"/>
        </w:rPr>
        <w:t xml:space="preserve"> </w:t>
      </w:r>
    </w:p>
    <w:p w14:paraId="49D24971" w14:textId="27819877" w:rsidR="00280041" w:rsidRPr="00B77D8C" w:rsidRDefault="00382723" w:rsidP="00B77D8C">
      <w:pPr>
        <w:pStyle w:val="a7"/>
        <w:widowControl w:val="0"/>
        <w:numPr>
          <w:ilvl w:val="0"/>
          <w:numId w:val="223"/>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i/>
          <w:sz w:val="28"/>
          <w:szCs w:val="28"/>
        </w:rPr>
      </w:pPr>
      <w:r w:rsidRPr="00B77D8C">
        <w:rPr>
          <w:rFonts w:ascii="Times New Roman" w:hAnsi="Times New Roman" w:cs="Times New Roman"/>
          <w:i/>
          <w:sz w:val="28"/>
          <w:szCs w:val="28"/>
        </w:rPr>
        <w:t>слайд с самыми распространенными дорожными знаками: «Пешеходный переход» (наземный, подземный, надземный), «Дети», «Движение пешеходов запрещено», «Жилая зона», «Остановка транспорта»</w:t>
      </w:r>
    </w:p>
    <w:p w14:paraId="235840C8" w14:textId="77777777" w:rsidR="00280041" w:rsidRPr="00B77D8C" w:rsidRDefault="00280041" w:rsidP="00B77D8C">
      <w:pPr>
        <w:pStyle w:val="11"/>
        <w:widowControl/>
        <w:numPr>
          <w:ilvl w:val="3"/>
          <w:numId w:val="224"/>
        </w:numPr>
        <w:autoSpaceDE/>
        <w:autoSpaceDN/>
        <w:adjustRightInd/>
        <w:spacing w:after="160" w:line="360" w:lineRule="auto"/>
        <w:contextualSpacing/>
        <w:jc w:val="both"/>
        <w:rPr>
          <w:rFonts w:ascii="Times New Roman" w:hAnsi="Times New Roman" w:cs="Times New Roman"/>
          <w:i/>
          <w:sz w:val="28"/>
          <w:szCs w:val="28"/>
        </w:rPr>
      </w:pPr>
      <w:r w:rsidRPr="00B77D8C">
        <w:rPr>
          <w:rFonts w:ascii="Times New Roman" w:hAnsi="Times New Roman" w:cs="Times New Roman"/>
          <w:i/>
          <w:sz w:val="28"/>
          <w:szCs w:val="28"/>
        </w:rPr>
        <w:t>«места с ограниченной видимостью»</w:t>
      </w:r>
    </w:p>
    <w:p w14:paraId="0BB9EC23" w14:textId="77777777" w:rsidR="00280041" w:rsidRPr="00B77D8C" w:rsidRDefault="00280041" w:rsidP="00B77D8C">
      <w:pPr>
        <w:pStyle w:val="11"/>
        <w:widowControl/>
        <w:numPr>
          <w:ilvl w:val="3"/>
          <w:numId w:val="224"/>
        </w:numPr>
        <w:autoSpaceDE/>
        <w:autoSpaceDN/>
        <w:adjustRightInd/>
        <w:spacing w:after="160" w:line="360" w:lineRule="auto"/>
        <w:contextualSpacing/>
        <w:jc w:val="both"/>
        <w:rPr>
          <w:rFonts w:ascii="Times New Roman" w:hAnsi="Times New Roman" w:cs="Times New Roman"/>
          <w:i/>
          <w:sz w:val="28"/>
          <w:szCs w:val="28"/>
        </w:rPr>
      </w:pPr>
      <w:r w:rsidRPr="00B77D8C">
        <w:rPr>
          <w:rFonts w:ascii="Times New Roman" w:hAnsi="Times New Roman" w:cs="Times New Roman"/>
          <w:i/>
          <w:sz w:val="28"/>
          <w:szCs w:val="28"/>
        </w:rPr>
        <w:t>«тормозной» и «остановочный» путь автомобиля</w:t>
      </w:r>
    </w:p>
    <w:p w14:paraId="76A4A605" w14:textId="77777777" w:rsidR="00280041" w:rsidRPr="00B77D8C" w:rsidRDefault="00280041" w:rsidP="00B77D8C">
      <w:pPr>
        <w:pStyle w:val="11"/>
        <w:widowControl/>
        <w:numPr>
          <w:ilvl w:val="3"/>
          <w:numId w:val="224"/>
        </w:numPr>
        <w:autoSpaceDE/>
        <w:autoSpaceDN/>
        <w:adjustRightInd/>
        <w:spacing w:after="160" w:line="360" w:lineRule="auto"/>
        <w:contextualSpacing/>
        <w:jc w:val="both"/>
        <w:rPr>
          <w:rFonts w:ascii="Times New Roman" w:hAnsi="Times New Roman" w:cs="Times New Roman"/>
          <w:i/>
          <w:sz w:val="28"/>
          <w:szCs w:val="28"/>
        </w:rPr>
      </w:pPr>
      <w:r w:rsidRPr="00B77D8C">
        <w:rPr>
          <w:rFonts w:ascii="Times New Roman" w:hAnsi="Times New Roman" w:cs="Times New Roman"/>
          <w:i/>
          <w:sz w:val="28"/>
          <w:szCs w:val="28"/>
        </w:rPr>
        <w:lastRenderedPageBreak/>
        <w:t>«светоотражающий элемент (фликер)» и его разновидности</w:t>
      </w:r>
    </w:p>
    <w:p w14:paraId="25820D92" w14:textId="19F50311" w:rsidR="00280041" w:rsidRPr="00D85778" w:rsidRDefault="00280041" w:rsidP="00B77D8C">
      <w:pPr>
        <w:pStyle w:val="11"/>
        <w:numPr>
          <w:ilvl w:val="0"/>
          <w:numId w:val="226"/>
        </w:numPr>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фильм «ошибки пешеходов и водителей на переходе»</w:t>
      </w:r>
    </w:p>
    <w:p w14:paraId="094F6858" w14:textId="33EDDE5C" w:rsidR="00280041" w:rsidRPr="00D85778" w:rsidRDefault="00280041" w:rsidP="00B77D8C">
      <w:pPr>
        <w:pStyle w:val="a8"/>
        <w:numPr>
          <w:ilvl w:val="0"/>
          <w:numId w:val="225"/>
        </w:numPr>
        <w:shd w:val="clear" w:color="auto" w:fill="FFFFFF"/>
        <w:spacing w:before="0" w:beforeAutospacing="0" w:after="150" w:afterAutospacing="0" w:line="360" w:lineRule="auto"/>
        <w:jc w:val="both"/>
        <w:rPr>
          <w:rFonts w:ascii="Times New Roman" w:hAnsi="Times New Roman" w:cs="Times New Roman"/>
          <w:sz w:val="28"/>
          <w:szCs w:val="28"/>
        </w:rPr>
      </w:pPr>
      <w:r w:rsidRPr="00D85778">
        <w:rPr>
          <w:rFonts w:ascii="Times New Roman" w:hAnsi="Times New Roman" w:cs="Times New Roman"/>
          <w:iCs/>
          <w:sz w:val="28"/>
          <w:szCs w:val="28"/>
        </w:rPr>
        <w:t>правила безопасного перехода (7 правил)</w:t>
      </w:r>
    </w:p>
    <w:p w14:paraId="708ABDE5" w14:textId="14C42858" w:rsidR="006558FA" w:rsidRPr="00B77D8C" w:rsidRDefault="006558FA"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135C8E36" w14:textId="4D8AC408" w:rsidR="00F142EE" w:rsidRPr="00B77D8C" w:rsidRDefault="00F142EE" w:rsidP="00B77D8C">
      <w:p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 </w:t>
      </w:r>
      <w:r w:rsidR="00382723">
        <w:rPr>
          <w:rFonts w:ascii="Times New Roman" w:hAnsi="Times New Roman" w:cs="Times New Roman"/>
          <w:sz w:val="28"/>
          <w:szCs w:val="28"/>
        </w:rPr>
        <w:tab/>
      </w:r>
      <w:r w:rsidRPr="00B77D8C">
        <w:rPr>
          <w:rFonts w:ascii="Times New Roman" w:hAnsi="Times New Roman" w:cs="Times New Roman"/>
          <w:sz w:val="28"/>
          <w:szCs w:val="28"/>
        </w:rPr>
        <w:t xml:space="preserve">Оборудование: </w:t>
      </w:r>
    </w:p>
    <w:p w14:paraId="4CC45DB7" w14:textId="6E3ECEAF" w:rsidR="006558FA" w:rsidRPr="00D85778" w:rsidRDefault="00382723" w:rsidP="00B77D8C">
      <w:pPr>
        <w:pStyle w:val="11"/>
        <w:widowControl/>
        <w:numPr>
          <w:ilvl w:val="0"/>
          <w:numId w:val="218"/>
        </w:numPr>
        <w:autoSpaceDE/>
        <w:autoSpaceDN/>
        <w:adjustRightInd/>
        <w:spacing w:line="360" w:lineRule="auto"/>
        <w:ind w:left="1776"/>
        <w:contextualSpacing/>
        <w:jc w:val="both"/>
        <w:rPr>
          <w:rFonts w:ascii="Times New Roman" w:hAnsi="Times New Roman" w:cs="Times New Roman"/>
          <w:sz w:val="28"/>
          <w:szCs w:val="28"/>
        </w:rPr>
      </w:pPr>
      <w:r>
        <w:rPr>
          <w:rFonts w:ascii="Times New Roman" w:hAnsi="Times New Roman" w:cs="Times New Roman"/>
          <w:sz w:val="28"/>
          <w:szCs w:val="28"/>
        </w:rPr>
        <w:t>п</w:t>
      </w:r>
      <w:r w:rsidR="006558FA" w:rsidRPr="00D85778">
        <w:rPr>
          <w:rFonts w:ascii="Times New Roman" w:hAnsi="Times New Roman" w:cs="Times New Roman"/>
          <w:sz w:val="28"/>
          <w:szCs w:val="28"/>
        </w:rPr>
        <w:t>роектор</w:t>
      </w:r>
    </w:p>
    <w:p w14:paraId="244C22BA" w14:textId="66A2C0F0" w:rsidR="006558FA" w:rsidRPr="00D85778" w:rsidRDefault="00382723" w:rsidP="00B77D8C">
      <w:pPr>
        <w:pStyle w:val="11"/>
        <w:widowControl/>
        <w:numPr>
          <w:ilvl w:val="0"/>
          <w:numId w:val="218"/>
        </w:numPr>
        <w:autoSpaceDE/>
        <w:autoSpaceDN/>
        <w:adjustRightInd/>
        <w:spacing w:line="360" w:lineRule="auto"/>
        <w:ind w:left="1776"/>
        <w:contextualSpacing/>
        <w:jc w:val="both"/>
        <w:rPr>
          <w:rFonts w:ascii="Times New Roman" w:hAnsi="Times New Roman" w:cs="Times New Roman"/>
          <w:sz w:val="28"/>
          <w:szCs w:val="28"/>
        </w:rPr>
      </w:pPr>
      <w:r>
        <w:rPr>
          <w:rFonts w:ascii="Times New Roman" w:hAnsi="Times New Roman" w:cs="Times New Roman"/>
          <w:sz w:val="28"/>
          <w:szCs w:val="28"/>
        </w:rPr>
        <w:t>э</w:t>
      </w:r>
      <w:r w:rsidR="006558FA" w:rsidRPr="00D85778">
        <w:rPr>
          <w:rFonts w:ascii="Times New Roman" w:hAnsi="Times New Roman" w:cs="Times New Roman"/>
          <w:sz w:val="28"/>
          <w:szCs w:val="28"/>
        </w:rPr>
        <w:t xml:space="preserve">кран </w:t>
      </w:r>
    </w:p>
    <w:p w14:paraId="17DD0CF8" w14:textId="3DF5CA8D" w:rsidR="006558FA" w:rsidRPr="00D85778" w:rsidRDefault="00382723" w:rsidP="00B77D8C">
      <w:pPr>
        <w:pStyle w:val="11"/>
        <w:widowControl/>
        <w:numPr>
          <w:ilvl w:val="0"/>
          <w:numId w:val="218"/>
        </w:numPr>
        <w:autoSpaceDE/>
        <w:autoSpaceDN/>
        <w:adjustRightInd/>
        <w:spacing w:line="360" w:lineRule="auto"/>
        <w:ind w:left="1776"/>
        <w:contextualSpacing/>
        <w:jc w:val="both"/>
        <w:rPr>
          <w:rFonts w:ascii="Times New Roman" w:hAnsi="Times New Roman" w:cs="Times New Roman"/>
          <w:sz w:val="28"/>
          <w:szCs w:val="28"/>
        </w:rPr>
      </w:pPr>
      <w:r>
        <w:rPr>
          <w:rFonts w:ascii="Times New Roman" w:hAnsi="Times New Roman" w:cs="Times New Roman"/>
          <w:sz w:val="28"/>
          <w:szCs w:val="28"/>
        </w:rPr>
        <w:t>н</w:t>
      </w:r>
      <w:r w:rsidR="006558FA" w:rsidRPr="00D85778">
        <w:rPr>
          <w:rFonts w:ascii="Times New Roman" w:hAnsi="Times New Roman" w:cs="Times New Roman"/>
          <w:sz w:val="28"/>
          <w:szCs w:val="28"/>
        </w:rPr>
        <w:t xml:space="preserve">оутбук </w:t>
      </w:r>
    </w:p>
    <w:p w14:paraId="2B33F8F1" w14:textId="77777777" w:rsidR="00382723" w:rsidRPr="00B77D8C" w:rsidRDefault="00382723" w:rsidP="00382723">
      <w:pPr>
        <w:spacing w:after="0" w:line="360" w:lineRule="auto"/>
        <w:ind w:left="360" w:firstLine="348"/>
        <w:jc w:val="both"/>
        <w:rPr>
          <w:rFonts w:ascii="Times New Roman" w:hAnsi="Times New Roman" w:cs="Times New Roman"/>
          <w:sz w:val="28"/>
          <w:szCs w:val="28"/>
        </w:rPr>
      </w:pPr>
      <w:r w:rsidRPr="00B77D8C">
        <w:rPr>
          <w:rFonts w:ascii="Times New Roman" w:hAnsi="Times New Roman" w:cs="Times New Roman"/>
          <w:sz w:val="28"/>
          <w:szCs w:val="28"/>
        </w:rPr>
        <w:t xml:space="preserve">Реквизит: </w:t>
      </w:r>
    </w:p>
    <w:p w14:paraId="2C3C0B3E" w14:textId="66AC1264" w:rsidR="006558FA" w:rsidRPr="00D85778" w:rsidRDefault="006558FA" w:rsidP="00B77D8C">
      <w:pPr>
        <w:pStyle w:val="a8"/>
        <w:shd w:val="clear" w:color="auto" w:fill="FFFFFF"/>
        <w:spacing w:before="0" w:beforeAutospacing="0" w:after="0" w:afterAutospacing="0" w:line="360" w:lineRule="auto"/>
        <w:ind w:left="720"/>
        <w:jc w:val="both"/>
        <w:rPr>
          <w:rFonts w:ascii="Times New Roman" w:hAnsi="Times New Roman" w:cs="Times New Roman"/>
          <w:sz w:val="28"/>
          <w:szCs w:val="28"/>
        </w:rPr>
      </w:pPr>
    </w:p>
    <w:p w14:paraId="16881B6C" w14:textId="3EA3F601"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Майки с изображением автомобиля анфас – 4</w:t>
      </w:r>
      <w:r w:rsidR="0058092F">
        <w:rPr>
          <w:rFonts w:ascii="Times New Roman" w:hAnsi="Times New Roman" w:cs="Times New Roman"/>
          <w:sz w:val="28"/>
          <w:szCs w:val="28"/>
        </w:rPr>
        <w:t xml:space="preserve"> </w:t>
      </w:r>
      <w:r w:rsidRPr="00D85778">
        <w:rPr>
          <w:rFonts w:ascii="Times New Roman" w:hAnsi="Times New Roman" w:cs="Times New Roman"/>
          <w:sz w:val="28"/>
          <w:szCs w:val="28"/>
        </w:rPr>
        <w:t>шт.</w:t>
      </w:r>
    </w:p>
    <w:p w14:paraId="7E90C629" w14:textId="2CA568C8"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 xml:space="preserve">Радиоуправляемая модель автомобиля 1/18 и более </w:t>
      </w:r>
      <w:r w:rsidR="0058092F">
        <w:rPr>
          <w:rFonts w:ascii="Times New Roman" w:hAnsi="Times New Roman" w:cs="Times New Roman"/>
          <w:sz w:val="28"/>
          <w:szCs w:val="28"/>
        </w:rPr>
        <w:t>–</w:t>
      </w:r>
      <w:r w:rsidRPr="00D85778">
        <w:rPr>
          <w:rFonts w:ascii="Times New Roman" w:hAnsi="Times New Roman" w:cs="Times New Roman"/>
          <w:sz w:val="28"/>
          <w:szCs w:val="28"/>
        </w:rPr>
        <w:t xml:space="preserve"> 2 шт.</w:t>
      </w:r>
    </w:p>
    <w:p w14:paraId="130F217C"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Секундомеры стрелочные – 15 шт.</w:t>
      </w:r>
    </w:p>
    <w:p w14:paraId="46845F00"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Ковер в виде «зебры»  – 1 шт.</w:t>
      </w:r>
    </w:p>
    <w:p w14:paraId="5F3D4B61"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Ковер с изображением дороги – 1 шт.</w:t>
      </w:r>
    </w:p>
    <w:p w14:paraId="4D81B3E9"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Знаки дорожного движения: 5.19.1,  3.10,  1.23 по 1 шт.</w:t>
      </w:r>
    </w:p>
    <w:p w14:paraId="03DFCC29"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sz w:val="28"/>
          <w:szCs w:val="28"/>
        </w:rPr>
      </w:pPr>
      <w:r w:rsidRPr="00D85778">
        <w:rPr>
          <w:rFonts w:ascii="Times New Roman" w:hAnsi="Times New Roman" w:cs="Times New Roman"/>
          <w:sz w:val="28"/>
          <w:szCs w:val="28"/>
        </w:rPr>
        <w:t xml:space="preserve">Светофор с управлением – 1 шт. </w:t>
      </w:r>
    </w:p>
    <w:p w14:paraId="3BA8048E"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iCs/>
          <w:sz w:val="28"/>
          <w:szCs w:val="28"/>
        </w:rPr>
      </w:pPr>
      <w:r w:rsidRPr="00D85778">
        <w:rPr>
          <w:rFonts w:ascii="Times New Roman" w:hAnsi="Times New Roman" w:cs="Times New Roman"/>
          <w:iCs/>
          <w:sz w:val="28"/>
          <w:szCs w:val="28"/>
        </w:rPr>
        <w:t>Лента длинной 17 метров – 1 шт.</w:t>
      </w:r>
    </w:p>
    <w:p w14:paraId="37C39640" w14:textId="77777777" w:rsidR="006558FA" w:rsidRPr="00D85778" w:rsidRDefault="006558FA" w:rsidP="00B77D8C">
      <w:pPr>
        <w:pStyle w:val="11"/>
        <w:widowControl/>
        <w:numPr>
          <w:ilvl w:val="0"/>
          <w:numId w:val="228"/>
        </w:numPr>
        <w:autoSpaceDE/>
        <w:autoSpaceDN/>
        <w:adjustRightInd/>
        <w:spacing w:after="160" w:line="259" w:lineRule="auto"/>
        <w:contextualSpacing/>
        <w:jc w:val="both"/>
        <w:rPr>
          <w:rFonts w:ascii="Times New Roman" w:hAnsi="Times New Roman" w:cs="Times New Roman"/>
          <w:iCs/>
          <w:sz w:val="28"/>
          <w:szCs w:val="28"/>
        </w:rPr>
      </w:pPr>
      <w:r w:rsidRPr="00D85778">
        <w:rPr>
          <w:rFonts w:ascii="Times New Roman" w:hAnsi="Times New Roman" w:cs="Times New Roman"/>
          <w:sz w:val="28"/>
          <w:szCs w:val="28"/>
        </w:rPr>
        <w:t>Карточки с утверждениями (перечислением недопустимых действий) – 6 шт.</w:t>
      </w:r>
    </w:p>
    <w:p w14:paraId="6567E6D8" w14:textId="77777777" w:rsidR="006558FA" w:rsidRPr="00D85778" w:rsidRDefault="006558FA" w:rsidP="006558FA">
      <w:pPr>
        <w:spacing w:after="0" w:line="312" w:lineRule="auto"/>
        <w:ind w:firstLine="708"/>
        <w:jc w:val="both"/>
        <w:rPr>
          <w:rFonts w:ascii="Times New Roman" w:hAnsi="Times New Roman" w:cs="Times New Roman"/>
          <w:b/>
          <w:color w:val="000000"/>
          <w:sz w:val="28"/>
          <w:szCs w:val="28"/>
        </w:rPr>
      </w:pPr>
    </w:p>
    <w:p w14:paraId="5E0FE540" w14:textId="60B1994B" w:rsidR="006558FA" w:rsidRPr="00D85778" w:rsidRDefault="006558FA" w:rsidP="006558FA">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Задачи</w:t>
      </w:r>
    </w:p>
    <w:p w14:paraId="22DAC0F6" w14:textId="27345D04"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1.</w:t>
      </w:r>
      <w:r w:rsidR="00FC378F">
        <w:rPr>
          <w:rFonts w:ascii="Times New Roman" w:hAnsi="Times New Roman" w:cs="Times New Roman"/>
          <w:i/>
          <w:color w:val="000000"/>
          <w:sz w:val="28"/>
          <w:szCs w:val="28"/>
        </w:rPr>
        <w:t xml:space="preserve"> </w:t>
      </w:r>
      <w:r w:rsidRPr="00D85778">
        <w:rPr>
          <w:rFonts w:ascii="Times New Roman" w:hAnsi="Times New Roman" w:cs="Times New Roman"/>
          <w:i/>
          <w:color w:val="000000"/>
          <w:sz w:val="28"/>
          <w:szCs w:val="28"/>
        </w:rPr>
        <w:t>Информационно-просветительские:</w:t>
      </w:r>
    </w:p>
    <w:p w14:paraId="3D2968BF" w14:textId="1852CDE1" w:rsidR="006558FA" w:rsidRPr="00B77D8C" w:rsidRDefault="006558FA" w:rsidP="00B77D8C">
      <w:pPr>
        <w:pStyle w:val="a7"/>
        <w:numPr>
          <w:ilvl w:val="0"/>
          <w:numId w:val="229"/>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познакомить с основными правилами дорожного движения;</w:t>
      </w:r>
    </w:p>
    <w:p w14:paraId="78A436E2" w14:textId="3BB0FF57" w:rsidR="006558FA" w:rsidRPr="00B77D8C" w:rsidRDefault="006558FA" w:rsidP="00B77D8C">
      <w:pPr>
        <w:pStyle w:val="a7"/>
        <w:numPr>
          <w:ilvl w:val="0"/>
          <w:numId w:val="229"/>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научить различать дорожные знаки, обеспечивающие безопасное движение пешеходов;</w:t>
      </w:r>
    </w:p>
    <w:p w14:paraId="4EDA7197" w14:textId="104074D7" w:rsidR="006558FA" w:rsidRPr="00B77D8C" w:rsidRDefault="006558FA" w:rsidP="00B77D8C">
      <w:pPr>
        <w:pStyle w:val="a7"/>
        <w:numPr>
          <w:ilvl w:val="0"/>
          <w:numId w:val="229"/>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описать опасные дорожные ситуации и объяснить правильные действия в них;</w:t>
      </w:r>
    </w:p>
    <w:p w14:paraId="32846923" w14:textId="13CF137B" w:rsidR="0058092F" w:rsidRPr="00B77D8C" w:rsidRDefault="0058092F" w:rsidP="00B77D8C">
      <w:pPr>
        <w:pStyle w:val="a7"/>
        <w:numPr>
          <w:ilvl w:val="0"/>
          <w:numId w:val="229"/>
        </w:numPr>
        <w:spacing w:after="0" w:line="360" w:lineRule="auto"/>
        <w:jc w:val="both"/>
        <w:rPr>
          <w:rFonts w:ascii="Times New Roman" w:hAnsi="Times New Roman" w:cs="Times New Roman"/>
          <w:sz w:val="28"/>
          <w:szCs w:val="28"/>
          <w:lang w:eastAsia="ru-RU"/>
        </w:rPr>
      </w:pPr>
      <w:r w:rsidRPr="00B77D8C">
        <w:rPr>
          <w:rFonts w:ascii="Times New Roman" w:hAnsi="Times New Roman" w:cs="Times New Roman"/>
          <w:color w:val="000000"/>
          <w:sz w:val="28"/>
          <w:szCs w:val="28"/>
        </w:rPr>
        <w:lastRenderedPageBreak/>
        <w:t>сформировать</w:t>
      </w:r>
      <w:r w:rsidRPr="00B77D8C">
        <w:rPr>
          <w:rFonts w:ascii="Times New Roman" w:hAnsi="Times New Roman" w:cs="Times New Roman"/>
          <w:sz w:val="28"/>
          <w:szCs w:val="28"/>
          <w:lang w:eastAsia="ru-RU"/>
        </w:rPr>
        <w:t xml:space="preserve"> осознанную потребность соблюдать правила дорожного движения, опираясь на знание физических законов.</w:t>
      </w:r>
    </w:p>
    <w:p w14:paraId="1CC24426" w14:textId="77777777" w:rsidR="0058092F" w:rsidRDefault="0058092F" w:rsidP="006558FA">
      <w:pPr>
        <w:spacing w:after="0" w:line="360" w:lineRule="auto"/>
        <w:ind w:firstLine="709"/>
        <w:jc w:val="both"/>
        <w:rPr>
          <w:rFonts w:ascii="Times New Roman" w:hAnsi="Times New Roman" w:cs="Times New Roman"/>
          <w:color w:val="000000"/>
          <w:sz w:val="28"/>
          <w:szCs w:val="28"/>
        </w:rPr>
      </w:pPr>
    </w:p>
    <w:p w14:paraId="5637CC20" w14:textId="77777777"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2. Воспитательные:</w:t>
      </w:r>
    </w:p>
    <w:p w14:paraId="359EDE9D" w14:textId="2C5785B3" w:rsidR="006558FA" w:rsidRPr="00B77D8C" w:rsidRDefault="0058092F" w:rsidP="00B77D8C">
      <w:pPr>
        <w:pStyle w:val="a7"/>
        <w:numPr>
          <w:ilvl w:val="0"/>
          <w:numId w:val="230"/>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w:t>
      </w:r>
      <w:r w:rsidR="006558FA" w:rsidRPr="00B77D8C">
        <w:rPr>
          <w:rFonts w:ascii="Times New Roman" w:hAnsi="Times New Roman" w:cs="Times New Roman"/>
          <w:color w:val="000000"/>
          <w:sz w:val="28"/>
          <w:szCs w:val="28"/>
        </w:rPr>
        <w:t>формирова</w:t>
      </w:r>
      <w:r w:rsidRPr="00B77D8C">
        <w:rPr>
          <w:rFonts w:ascii="Times New Roman" w:hAnsi="Times New Roman" w:cs="Times New Roman"/>
          <w:color w:val="000000"/>
          <w:sz w:val="28"/>
          <w:szCs w:val="28"/>
        </w:rPr>
        <w:t>ть</w:t>
      </w:r>
      <w:r w:rsidR="006558FA" w:rsidRPr="00B77D8C">
        <w:rPr>
          <w:rFonts w:ascii="Times New Roman" w:hAnsi="Times New Roman" w:cs="Times New Roman"/>
          <w:color w:val="000000"/>
          <w:sz w:val="28"/>
          <w:szCs w:val="28"/>
        </w:rPr>
        <w:t xml:space="preserve"> установк</w:t>
      </w:r>
      <w:r w:rsidRPr="00B77D8C">
        <w:rPr>
          <w:rFonts w:ascii="Times New Roman" w:hAnsi="Times New Roman" w:cs="Times New Roman"/>
          <w:color w:val="000000"/>
          <w:sz w:val="28"/>
          <w:szCs w:val="28"/>
        </w:rPr>
        <w:t>у</w:t>
      </w:r>
      <w:r w:rsidR="006558FA" w:rsidRPr="00B77D8C">
        <w:rPr>
          <w:rFonts w:ascii="Times New Roman" w:hAnsi="Times New Roman" w:cs="Times New Roman"/>
          <w:color w:val="000000"/>
          <w:sz w:val="28"/>
          <w:szCs w:val="28"/>
        </w:rPr>
        <w:t xml:space="preserve"> на безопасное поведение пешехода на дороге;</w:t>
      </w:r>
    </w:p>
    <w:p w14:paraId="2ACEF199" w14:textId="34B0F986" w:rsidR="006558FA" w:rsidRPr="00B77D8C" w:rsidRDefault="006558FA" w:rsidP="00B77D8C">
      <w:pPr>
        <w:pStyle w:val="a7"/>
        <w:numPr>
          <w:ilvl w:val="0"/>
          <w:numId w:val="230"/>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личность безопасного типа;</w:t>
      </w:r>
    </w:p>
    <w:p w14:paraId="601735C6" w14:textId="046146D3" w:rsidR="006558FA" w:rsidRPr="00B77D8C" w:rsidRDefault="006558FA" w:rsidP="00B77D8C">
      <w:pPr>
        <w:pStyle w:val="a7"/>
        <w:numPr>
          <w:ilvl w:val="0"/>
          <w:numId w:val="230"/>
        </w:numPr>
        <w:spacing w:after="0"/>
        <w:rPr>
          <w:rFonts w:ascii="Times New Roman" w:hAnsi="Times New Roman" w:cs="Times New Roman"/>
          <w:sz w:val="28"/>
          <w:szCs w:val="28"/>
          <w:lang w:eastAsia="ru-RU"/>
        </w:rPr>
      </w:pPr>
      <w:r w:rsidRPr="00B77D8C">
        <w:rPr>
          <w:rFonts w:ascii="Times New Roman" w:hAnsi="Times New Roman" w:cs="Times New Roman"/>
          <w:sz w:val="28"/>
          <w:szCs w:val="28"/>
          <w:lang w:eastAsia="ru-RU"/>
        </w:rPr>
        <w:t>привить навыки, приёмы пропаганды безопасного поведения на дорогах среди сверстников;</w:t>
      </w:r>
    </w:p>
    <w:p w14:paraId="7576D9CC" w14:textId="22E6C886" w:rsidR="006558FA" w:rsidRPr="00B77D8C" w:rsidRDefault="006558FA" w:rsidP="00B77D8C">
      <w:pPr>
        <w:pStyle w:val="a7"/>
        <w:numPr>
          <w:ilvl w:val="0"/>
          <w:numId w:val="230"/>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уважительное отношение к другим участникам дорожного движения.</w:t>
      </w:r>
    </w:p>
    <w:p w14:paraId="6B8E6463"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p>
    <w:p w14:paraId="50AE1EC7" w14:textId="77777777"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3. Развивающие:</w:t>
      </w:r>
    </w:p>
    <w:p w14:paraId="42DF9907" w14:textId="0AA7752E" w:rsidR="006558FA" w:rsidRPr="00B77D8C" w:rsidRDefault="006558FA" w:rsidP="00B77D8C">
      <w:pPr>
        <w:pStyle w:val="a7"/>
        <w:numPr>
          <w:ilvl w:val="0"/>
          <w:numId w:val="231"/>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мотивацию к безопасному поведению;</w:t>
      </w:r>
    </w:p>
    <w:p w14:paraId="16FE6821" w14:textId="5547178A" w:rsidR="006558FA" w:rsidRPr="00B77D8C" w:rsidRDefault="006558FA" w:rsidP="00B77D8C">
      <w:pPr>
        <w:pStyle w:val="a7"/>
        <w:numPr>
          <w:ilvl w:val="0"/>
          <w:numId w:val="231"/>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у школьников умение ориентироваться в дорожно-транспортной ситуации;</w:t>
      </w:r>
    </w:p>
    <w:p w14:paraId="38ED7183" w14:textId="235EDAF5" w:rsidR="006558FA" w:rsidRPr="00B77D8C" w:rsidRDefault="006558FA" w:rsidP="00B77D8C">
      <w:pPr>
        <w:pStyle w:val="a7"/>
        <w:numPr>
          <w:ilvl w:val="0"/>
          <w:numId w:val="231"/>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навык включения внимания на дороге;</w:t>
      </w:r>
    </w:p>
    <w:p w14:paraId="082878EC" w14:textId="0902A9F8" w:rsidR="006558FA" w:rsidRPr="00B77D8C" w:rsidRDefault="006558FA" w:rsidP="00B77D8C">
      <w:pPr>
        <w:pStyle w:val="a7"/>
        <w:numPr>
          <w:ilvl w:val="0"/>
          <w:numId w:val="231"/>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научить безопасному перемещению по пешеходным переходам;</w:t>
      </w:r>
    </w:p>
    <w:p w14:paraId="13B3B068" w14:textId="463F5514" w:rsidR="00293D61" w:rsidRPr="00B77D8C" w:rsidRDefault="006558FA" w:rsidP="00B77D8C">
      <w:pPr>
        <w:pStyle w:val="a7"/>
        <w:numPr>
          <w:ilvl w:val="0"/>
          <w:numId w:val="231"/>
        </w:numPr>
        <w:spacing w:after="0" w:line="360" w:lineRule="auto"/>
        <w:rPr>
          <w:rFonts w:ascii="Times New Roman" w:hAnsi="Times New Roman" w:cs="Times New Roman"/>
          <w:sz w:val="28"/>
          <w:szCs w:val="28"/>
        </w:rPr>
      </w:pPr>
      <w:r w:rsidRPr="00B77D8C">
        <w:rPr>
          <w:rFonts w:ascii="Times New Roman" w:hAnsi="Times New Roman" w:cs="Times New Roman"/>
          <w:color w:val="000000"/>
          <w:sz w:val="28"/>
          <w:szCs w:val="28"/>
        </w:rPr>
        <w:t xml:space="preserve">выработать правильные алгоритмы и </w:t>
      </w:r>
      <w:r w:rsidRPr="00B77D8C">
        <w:rPr>
          <w:rFonts w:ascii="Times New Roman" w:hAnsi="Times New Roman" w:cs="Times New Roman"/>
          <w:sz w:val="28"/>
          <w:szCs w:val="28"/>
        </w:rPr>
        <w:t>стереотипы поведения на дороге.</w:t>
      </w:r>
    </w:p>
    <w:p w14:paraId="6F8341DF" w14:textId="77777777" w:rsidR="00D85778" w:rsidRDefault="00D85778">
      <w:pPr>
        <w:rPr>
          <w:rFonts w:ascii="Times New Roman" w:eastAsiaTheme="majorEastAsia" w:hAnsi="Times New Roman" w:cs="Times New Roman"/>
          <w:b/>
          <w:bCs/>
          <w:color w:val="5B9BD5" w:themeColor="accent1"/>
          <w:sz w:val="26"/>
          <w:szCs w:val="26"/>
        </w:rPr>
      </w:pPr>
    </w:p>
    <w:p w14:paraId="6A0E393B" w14:textId="2DF2D100" w:rsidR="0058092F" w:rsidRPr="00B77D8C" w:rsidRDefault="0074245A" w:rsidP="00293D61">
      <w:pPr>
        <w:pStyle w:val="2"/>
        <w:rPr>
          <w:color w:val="000000" w:themeColor="text1"/>
        </w:rPr>
      </w:pPr>
      <w:bookmarkStart w:id="52" w:name="_Toc508898433"/>
      <w:r w:rsidRPr="00B77D8C">
        <w:rPr>
          <w:color w:val="000000" w:themeColor="text1"/>
        </w:rPr>
        <w:t>План-сценарий занятия</w:t>
      </w:r>
      <w:bookmarkEnd w:id="52"/>
    </w:p>
    <w:p w14:paraId="1982FBC7" w14:textId="5897FF00" w:rsidR="006558FA" w:rsidRPr="00D85778" w:rsidRDefault="006558FA" w:rsidP="00293D61">
      <w:pPr>
        <w:pStyle w:val="2"/>
      </w:pPr>
    </w:p>
    <w:p w14:paraId="10B5CC7E" w14:textId="77777777" w:rsidR="0058092F" w:rsidRPr="00D85778" w:rsidRDefault="0058092F" w:rsidP="0058092F">
      <w:pPr>
        <w:spacing w:after="0" w:line="36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Э</w:t>
      </w:r>
      <w:r w:rsidRPr="00D85778">
        <w:rPr>
          <w:rFonts w:ascii="Times New Roman" w:hAnsi="Times New Roman" w:cs="Times New Roman"/>
          <w:b/>
          <w:color w:val="000000"/>
          <w:sz w:val="28"/>
          <w:szCs w:val="28"/>
        </w:rPr>
        <w:t>тап</w:t>
      </w: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en-US"/>
        </w:rPr>
        <w:t>I</w:t>
      </w:r>
      <w:r w:rsidRPr="00D85778">
        <w:rPr>
          <w:rFonts w:ascii="Times New Roman" w:hAnsi="Times New Roman" w:cs="Times New Roman"/>
          <w:b/>
          <w:color w:val="000000"/>
          <w:sz w:val="28"/>
          <w:szCs w:val="28"/>
        </w:rPr>
        <w:t>. Знакомство с группой (3</w:t>
      </w:r>
      <w:r>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5 мин)</w:t>
      </w:r>
    </w:p>
    <w:p w14:paraId="4D29D114" w14:textId="2440D3A1" w:rsidR="006558FA" w:rsidRPr="00D85778" w:rsidRDefault="006558FA" w:rsidP="006558FA">
      <w:pPr>
        <w:spacing w:after="0" w:line="312" w:lineRule="auto"/>
        <w:ind w:firstLine="708"/>
        <w:jc w:val="both"/>
        <w:rPr>
          <w:rFonts w:ascii="Times New Roman" w:hAnsi="Times New Roman" w:cs="Times New Roman"/>
          <w:i/>
          <w:color w:val="000000"/>
          <w:sz w:val="28"/>
          <w:szCs w:val="28"/>
        </w:rPr>
      </w:pPr>
      <w:r w:rsidRPr="00D85778">
        <w:rPr>
          <w:rFonts w:ascii="Times New Roman" w:hAnsi="Times New Roman" w:cs="Times New Roman"/>
          <w:color w:val="000000"/>
          <w:sz w:val="28"/>
          <w:szCs w:val="28"/>
        </w:rPr>
        <w:t xml:space="preserve">Здравствуйте, ребята! Меня зовут ………… </w:t>
      </w:r>
      <w:r w:rsidR="0058092F" w:rsidRPr="00AC4BA2">
        <w:rPr>
          <w:rFonts w:ascii="Times New Roman" w:hAnsi="Times New Roman" w:cs="Times New Roman"/>
          <w:i/>
          <w:color w:val="000000"/>
          <w:sz w:val="28"/>
          <w:szCs w:val="28"/>
        </w:rPr>
        <w:t>Педагог представляется группе, рассказывает немного о себе и о том, из чего будет состоять сегодняшнее занятие</w:t>
      </w:r>
      <w:r w:rsidRPr="00D85778">
        <w:rPr>
          <w:rFonts w:ascii="Times New Roman" w:hAnsi="Times New Roman" w:cs="Times New Roman"/>
          <w:color w:val="000000"/>
          <w:sz w:val="28"/>
          <w:szCs w:val="28"/>
        </w:rPr>
        <w:t xml:space="preserve"> Сегодня мы с вами обсудим, насколько важно правильно вести себя на дороге, вспомним важные правила и покажем, что они возникли </w:t>
      </w:r>
      <w:r w:rsidRPr="00D85778">
        <w:rPr>
          <w:rFonts w:ascii="Times New Roman" w:hAnsi="Times New Roman" w:cs="Times New Roman"/>
          <w:color w:val="000000"/>
          <w:sz w:val="28"/>
          <w:szCs w:val="28"/>
        </w:rPr>
        <w:lastRenderedPageBreak/>
        <w:t xml:space="preserve">не зря и продиктованы физическими законами. Думаю, вам будет интересно, многие узнают что-то новое. </w:t>
      </w:r>
    </w:p>
    <w:p w14:paraId="5846C4E8" w14:textId="77777777" w:rsidR="006558FA" w:rsidRPr="00D85778" w:rsidRDefault="006558FA" w:rsidP="006558FA">
      <w:pPr>
        <w:spacing w:after="0"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 </w:t>
      </w:r>
    </w:p>
    <w:p w14:paraId="2DFCCD8D" w14:textId="77777777" w:rsidR="006558FA" w:rsidRPr="00D85778" w:rsidRDefault="006558FA" w:rsidP="006558FA">
      <w:pPr>
        <w:spacing w:after="0" w:line="312" w:lineRule="auto"/>
        <w:ind w:firstLine="708"/>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lang w:val="en-US"/>
        </w:rPr>
        <w:t>II</w:t>
      </w:r>
      <w:r w:rsidRPr="00D85778">
        <w:rPr>
          <w:rFonts w:ascii="Times New Roman" w:hAnsi="Times New Roman" w:cs="Times New Roman"/>
          <w:b/>
          <w:color w:val="000000"/>
          <w:sz w:val="28"/>
          <w:szCs w:val="28"/>
        </w:rPr>
        <w:t xml:space="preserve"> этап. Предварительный опрос (7 мин)</w:t>
      </w:r>
    </w:p>
    <w:p w14:paraId="566668D2" w14:textId="2FD5F8CA"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color w:val="000000"/>
          <w:sz w:val="28"/>
          <w:szCs w:val="28"/>
        </w:rPr>
        <w:t xml:space="preserve">Прежде чем начать наше занятие, давайте </w:t>
      </w:r>
      <w:r w:rsidR="0058092F">
        <w:rPr>
          <w:rFonts w:ascii="Times New Roman" w:hAnsi="Times New Roman" w:cs="Times New Roman"/>
          <w:color w:val="000000"/>
          <w:sz w:val="28"/>
          <w:szCs w:val="28"/>
        </w:rPr>
        <w:t>выясним, что вы уже знаете.</w:t>
      </w:r>
    </w:p>
    <w:p w14:paraId="31D02EE2" w14:textId="77777777" w:rsidR="006558FA" w:rsidRPr="00D85778" w:rsidRDefault="006558FA" w:rsidP="00B77D8C">
      <w:pPr>
        <w:pStyle w:val="a7"/>
        <w:numPr>
          <w:ilvl w:val="0"/>
          <w:numId w:val="30"/>
        </w:numPr>
        <w:spacing w:after="0" w:line="360"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называются правила, которые обеспечивают безопасность на дорогах?  Для кого они предназначены?</w:t>
      </w:r>
    </w:p>
    <w:p w14:paraId="2DA940E6" w14:textId="77777777" w:rsidR="0058092F" w:rsidRDefault="006558FA" w:rsidP="0058092F">
      <w:pPr>
        <w:pStyle w:val="a7"/>
        <w:numPr>
          <w:ilvl w:val="0"/>
          <w:numId w:val="30"/>
        </w:numPr>
        <w:spacing w:after="0" w:line="360" w:lineRule="auto"/>
        <w:jc w:val="both"/>
        <w:rPr>
          <w:rFonts w:ascii="Times New Roman" w:hAnsi="Times New Roman" w:cs="Times New Roman"/>
          <w:color w:val="000000"/>
          <w:sz w:val="28"/>
          <w:szCs w:val="28"/>
        </w:rPr>
      </w:pPr>
      <w:r w:rsidRPr="0058092F">
        <w:rPr>
          <w:rFonts w:ascii="Times New Roman" w:hAnsi="Times New Roman" w:cs="Times New Roman"/>
          <w:color w:val="000000"/>
          <w:sz w:val="28"/>
          <w:szCs w:val="28"/>
        </w:rPr>
        <w:t xml:space="preserve">Кто такие участники дорожного движения? </w:t>
      </w:r>
      <w:r w:rsidR="0058092F" w:rsidRPr="00D85778">
        <w:rPr>
          <w:rFonts w:ascii="Times New Roman" w:hAnsi="Times New Roman" w:cs="Times New Roman"/>
          <w:color w:val="000000"/>
          <w:sz w:val="28"/>
          <w:szCs w:val="28"/>
        </w:rPr>
        <w:t>К</w:t>
      </w:r>
      <w:r w:rsidR="0058092F">
        <w:rPr>
          <w:rFonts w:ascii="Times New Roman" w:hAnsi="Times New Roman" w:cs="Times New Roman"/>
          <w:color w:val="000000"/>
          <w:sz w:val="28"/>
          <w:szCs w:val="28"/>
        </w:rPr>
        <w:t xml:space="preserve"> каким</w:t>
      </w:r>
      <w:r w:rsidR="0058092F" w:rsidRPr="00D85778">
        <w:rPr>
          <w:rFonts w:ascii="Times New Roman" w:hAnsi="Times New Roman" w:cs="Times New Roman"/>
          <w:color w:val="000000"/>
          <w:sz w:val="28"/>
          <w:szCs w:val="28"/>
        </w:rPr>
        <w:t xml:space="preserve"> категори</w:t>
      </w:r>
      <w:r w:rsidR="0058092F">
        <w:rPr>
          <w:rFonts w:ascii="Times New Roman" w:hAnsi="Times New Roman" w:cs="Times New Roman"/>
          <w:color w:val="000000"/>
          <w:sz w:val="28"/>
          <w:szCs w:val="28"/>
        </w:rPr>
        <w:t>ям</w:t>
      </w:r>
      <w:r w:rsidR="0058092F" w:rsidRPr="00D85778">
        <w:rPr>
          <w:rFonts w:ascii="Times New Roman" w:hAnsi="Times New Roman" w:cs="Times New Roman"/>
          <w:color w:val="000000"/>
          <w:sz w:val="28"/>
          <w:szCs w:val="28"/>
        </w:rPr>
        <w:t xml:space="preserve"> они </w:t>
      </w:r>
      <w:r w:rsidR="0058092F">
        <w:rPr>
          <w:rFonts w:ascii="Times New Roman" w:hAnsi="Times New Roman" w:cs="Times New Roman"/>
          <w:color w:val="000000"/>
          <w:sz w:val="28"/>
          <w:szCs w:val="28"/>
        </w:rPr>
        <w:t>относятся</w:t>
      </w:r>
      <w:r w:rsidR="0058092F" w:rsidRPr="00D85778">
        <w:rPr>
          <w:rFonts w:ascii="Times New Roman" w:hAnsi="Times New Roman" w:cs="Times New Roman"/>
          <w:color w:val="000000"/>
          <w:sz w:val="28"/>
          <w:szCs w:val="28"/>
        </w:rPr>
        <w:t>?</w:t>
      </w:r>
    </w:p>
    <w:p w14:paraId="4C8784D2" w14:textId="77777777" w:rsidR="0058092F" w:rsidRPr="0058092F" w:rsidRDefault="0058092F" w:rsidP="0058092F">
      <w:pPr>
        <w:pStyle w:val="a7"/>
        <w:numPr>
          <w:ilvl w:val="0"/>
          <w:numId w:val="30"/>
        </w:numPr>
        <w:spacing w:after="0" w:line="360" w:lineRule="auto"/>
        <w:jc w:val="both"/>
        <w:rPr>
          <w:rFonts w:ascii="Times New Roman" w:hAnsi="Times New Roman" w:cs="Times New Roman"/>
          <w:color w:val="000000"/>
          <w:sz w:val="28"/>
          <w:szCs w:val="28"/>
        </w:rPr>
      </w:pPr>
      <w:r w:rsidRPr="0058092F">
        <w:rPr>
          <w:rFonts w:ascii="Times New Roman" w:hAnsi="Times New Roman" w:cs="Times New Roman"/>
          <w:color w:val="000000"/>
          <w:sz w:val="28"/>
          <w:szCs w:val="28"/>
        </w:rPr>
        <w:t xml:space="preserve">Что такое проезжая часть? </w:t>
      </w:r>
    </w:p>
    <w:p w14:paraId="0A6D4E6A"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4. Что такое пешеходный тротуар? </w:t>
      </w:r>
    </w:p>
    <w:p w14:paraId="1E65F3DA"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5. Где идти, если нет тротуара? </w:t>
      </w:r>
    </w:p>
    <w:p w14:paraId="4848C6A4"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6. Где можно перейти улицу? </w:t>
      </w:r>
    </w:p>
    <w:p w14:paraId="2AF95041"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7. Какие технические средства регулирования движения вы знаете? </w:t>
      </w:r>
    </w:p>
    <w:p w14:paraId="0EB01DE9" w14:textId="77777777" w:rsidR="00FC378F" w:rsidRDefault="00FC378F" w:rsidP="00FC378F">
      <w:pPr>
        <w:spacing w:after="0" w:line="312" w:lineRule="auto"/>
        <w:ind w:firstLine="708"/>
        <w:jc w:val="both"/>
        <w:rPr>
          <w:rFonts w:ascii="Times New Roman" w:hAnsi="Times New Roman" w:cs="Times New Roman"/>
          <w:i/>
          <w:color w:val="000000" w:themeColor="text1"/>
          <w:sz w:val="28"/>
          <w:szCs w:val="28"/>
        </w:rPr>
      </w:pPr>
    </w:p>
    <w:p w14:paraId="1CD5877C" w14:textId="522E2A57" w:rsidR="00FC378F" w:rsidRPr="00B77D8C" w:rsidRDefault="00FC378F" w:rsidP="00FC378F">
      <w:pPr>
        <w:spacing w:after="0" w:line="312"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Ниже представлен план верных ответов. Отвечают дети, педагог</w:t>
      </w:r>
      <w:r w:rsidRPr="00DE00A9">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помогает</w:t>
      </w:r>
      <w:r>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и направляет, когда это необходимо.</w:t>
      </w:r>
    </w:p>
    <w:p w14:paraId="114BA48E" w14:textId="77777777" w:rsidR="00FC378F" w:rsidRDefault="00FC378F" w:rsidP="00B77D8C">
      <w:pPr>
        <w:pStyle w:val="a7"/>
        <w:numPr>
          <w:ilvl w:val="0"/>
          <w:numId w:val="236"/>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дорожного движения. Предназначены для всех участников дорожного движения. </w:t>
      </w:r>
    </w:p>
    <w:p w14:paraId="6E3DEE7A" w14:textId="64D624FF" w:rsidR="006558FA" w:rsidRPr="00B77D8C" w:rsidRDefault="00FC378F" w:rsidP="00B77D8C">
      <w:pPr>
        <w:pStyle w:val="a7"/>
        <w:numPr>
          <w:ilvl w:val="0"/>
          <w:numId w:val="236"/>
        </w:numPr>
        <w:spacing w:after="0" w:line="312" w:lineRule="auto"/>
        <w:jc w:val="both"/>
        <w:rPr>
          <w:rFonts w:ascii="Times New Roman" w:hAnsi="Times New Roman" w:cs="Times New Roman"/>
          <w:sz w:val="28"/>
          <w:szCs w:val="28"/>
        </w:rPr>
      </w:pPr>
      <w:r w:rsidRPr="00B77D8C">
        <w:rPr>
          <w:rFonts w:ascii="Times New Roman" w:hAnsi="Times New Roman" w:cs="Times New Roman"/>
          <w:sz w:val="28"/>
          <w:szCs w:val="28"/>
        </w:rPr>
        <w:t>В</w:t>
      </w:r>
      <w:r w:rsidR="006558FA" w:rsidRPr="00B77D8C">
        <w:rPr>
          <w:rFonts w:ascii="Times New Roman" w:hAnsi="Times New Roman" w:cs="Times New Roman"/>
          <w:sz w:val="28"/>
          <w:szCs w:val="28"/>
        </w:rPr>
        <w:t>се, кто находятся на улице, где есть дорога. Это водители, пешеходы, пассажиры, велосипедисты.</w:t>
      </w:r>
    </w:p>
    <w:p w14:paraId="58F2A412" w14:textId="345FEFDC" w:rsidR="006558FA" w:rsidRPr="00B77D8C" w:rsidRDefault="00FC378F" w:rsidP="00B77D8C">
      <w:pPr>
        <w:pStyle w:val="a7"/>
        <w:numPr>
          <w:ilvl w:val="0"/>
          <w:numId w:val="23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Э</w:t>
      </w:r>
      <w:r w:rsidR="006558FA" w:rsidRPr="00B77D8C">
        <w:rPr>
          <w:rFonts w:ascii="Times New Roman" w:hAnsi="Times New Roman" w:cs="Times New Roman"/>
          <w:color w:val="000000"/>
          <w:sz w:val="28"/>
          <w:szCs w:val="28"/>
        </w:rPr>
        <w:t>то часть улицы, где едут машины.</w:t>
      </w:r>
    </w:p>
    <w:p w14:paraId="6F8D3A27" w14:textId="0B5E413B" w:rsidR="006558FA" w:rsidRPr="00B77D8C" w:rsidRDefault="00FC378F" w:rsidP="00B77D8C">
      <w:pPr>
        <w:pStyle w:val="a7"/>
        <w:numPr>
          <w:ilvl w:val="0"/>
          <w:numId w:val="23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Э</w:t>
      </w:r>
      <w:r w:rsidR="006558FA" w:rsidRPr="00B77D8C">
        <w:rPr>
          <w:rFonts w:ascii="Times New Roman" w:hAnsi="Times New Roman" w:cs="Times New Roman"/>
          <w:color w:val="000000"/>
          <w:sz w:val="28"/>
          <w:szCs w:val="28"/>
        </w:rPr>
        <w:t>то часть улицы, где ходят пешеходы.</w:t>
      </w:r>
    </w:p>
    <w:p w14:paraId="17FCCE6D" w14:textId="27E43727" w:rsidR="006558FA" w:rsidRPr="00B77D8C" w:rsidRDefault="00FC378F" w:rsidP="00B77D8C">
      <w:pPr>
        <w:pStyle w:val="a7"/>
        <w:numPr>
          <w:ilvl w:val="0"/>
          <w:numId w:val="23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w:t>
      </w:r>
      <w:r w:rsidR="006558FA" w:rsidRPr="00B77D8C">
        <w:rPr>
          <w:rFonts w:ascii="Times New Roman" w:hAnsi="Times New Roman" w:cs="Times New Roman"/>
          <w:color w:val="000000"/>
          <w:sz w:val="28"/>
          <w:szCs w:val="28"/>
        </w:rPr>
        <w:t>о обочине.</w:t>
      </w:r>
    </w:p>
    <w:p w14:paraId="5887E092" w14:textId="0C873480" w:rsidR="006558FA" w:rsidRPr="00B77D8C" w:rsidRDefault="00FC378F" w:rsidP="00B77D8C">
      <w:pPr>
        <w:pStyle w:val="a7"/>
        <w:numPr>
          <w:ilvl w:val="0"/>
          <w:numId w:val="23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w:t>
      </w:r>
      <w:r w:rsidR="006558FA" w:rsidRPr="00B77D8C">
        <w:rPr>
          <w:rFonts w:ascii="Times New Roman" w:hAnsi="Times New Roman" w:cs="Times New Roman"/>
          <w:color w:val="000000"/>
          <w:sz w:val="28"/>
          <w:szCs w:val="28"/>
        </w:rPr>
        <w:t>о переходу.</w:t>
      </w:r>
    </w:p>
    <w:p w14:paraId="6FBF2AFC" w14:textId="25A48EE4" w:rsidR="006558FA" w:rsidRPr="00B77D8C" w:rsidRDefault="00FC378F" w:rsidP="006558FA">
      <w:pPr>
        <w:spacing w:after="0" w:line="360" w:lineRule="auto"/>
        <w:ind w:firstLine="709"/>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w:t>
      </w:r>
      <w:r w:rsidR="006558FA" w:rsidRPr="00B77D8C">
        <w:rPr>
          <w:rFonts w:ascii="Times New Roman" w:hAnsi="Times New Roman" w:cs="Times New Roman"/>
          <w:color w:val="000000"/>
          <w:sz w:val="28"/>
          <w:szCs w:val="28"/>
        </w:rPr>
        <w:t>ветофор, дорожные знаки.</w:t>
      </w:r>
    </w:p>
    <w:p w14:paraId="13E0FF9C" w14:textId="77777777" w:rsidR="006558FA" w:rsidRPr="00D85778" w:rsidRDefault="006558FA" w:rsidP="006558FA">
      <w:pPr>
        <w:spacing w:after="0" w:line="360" w:lineRule="auto"/>
        <w:ind w:firstLine="709"/>
        <w:jc w:val="both"/>
        <w:rPr>
          <w:rFonts w:ascii="Times New Roman" w:hAnsi="Times New Roman" w:cs="Times New Roman"/>
          <w:i/>
          <w:color w:val="000000"/>
          <w:sz w:val="28"/>
          <w:szCs w:val="28"/>
        </w:rPr>
      </w:pPr>
    </w:p>
    <w:p w14:paraId="214ABA0E" w14:textId="77777777" w:rsidR="0058092F" w:rsidRPr="00D85778" w:rsidRDefault="0058092F" w:rsidP="0058092F">
      <w:pPr>
        <w:spacing w:after="0" w:line="36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Э</w:t>
      </w:r>
      <w:r w:rsidRPr="00D85778">
        <w:rPr>
          <w:rFonts w:ascii="Times New Roman" w:hAnsi="Times New Roman" w:cs="Times New Roman"/>
          <w:b/>
          <w:color w:val="000000"/>
          <w:sz w:val="28"/>
          <w:szCs w:val="28"/>
        </w:rPr>
        <w:t>тап</w:t>
      </w:r>
      <w:r>
        <w:rPr>
          <w:rFonts w:ascii="Times New Roman" w:hAnsi="Times New Roman" w:cs="Times New Roman"/>
          <w:b/>
          <w:color w:val="000000"/>
          <w:sz w:val="28"/>
          <w:szCs w:val="28"/>
        </w:rPr>
        <w:t xml:space="preserve"> </w:t>
      </w:r>
      <w:r w:rsidRPr="00D85778">
        <w:rPr>
          <w:rFonts w:ascii="Times New Roman" w:hAnsi="Times New Roman" w:cs="Times New Roman"/>
          <w:b/>
          <w:color w:val="000000"/>
          <w:sz w:val="28"/>
          <w:szCs w:val="28"/>
          <w:lang w:val="en-US"/>
        </w:rPr>
        <w:t>III</w:t>
      </w:r>
      <w:r w:rsidRPr="00D85778">
        <w:rPr>
          <w:rFonts w:ascii="Times New Roman" w:hAnsi="Times New Roman" w:cs="Times New Roman"/>
          <w:b/>
          <w:color w:val="000000"/>
          <w:sz w:val="28"/>
          <w:szCs w:val="28"/>
        </w:rPr>
        <w:t>. Обучающий (45 мин)</w:t>
      </w:r>
    </w:p>
    <w:p w14:paraId="4A75C576" w14:textId="3DF543DA" w:rsidR="006558FA" w:rsidRPr="00074D63" w:rsidRDefault="006558FA" w:rsidP="006558FA">
      <w:pPr>
        <w:spacing w:after="0" w:line="312" w:lineRule="auto"/>
        <w:ind w:firstLine="708"/>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w:t>
      </w:r>
      <w:r w:rsidR="00FC378F">
        <w:rPr>
          <w:rFonts w:ascii="Times New Roman" w:hAnsi="Times New Roman" w:cs="Times New Roman"/>
          <w:b/>
          <w:i/>
          <w:color w:val="000000"/>
          <w:sz w:val="28"/>
          <w:szCs w:val="28"/>
        </w:rPr>
        <w:t>я</w:t>
      </w:r>
      <w:r w:rsidRPr="00B77D8C">
        <w:rPr>
          <w:rFonts w:ascii="Times New Roman" w:hAnsi="Times New Roman" w:cs="Times New Roman"/>
          <w:b/>
          <w:i/>
          <w:color w:val="000000"/>
          <w:sz w:val="28"/>
          <w:szCs w:val="28"/>
        </w:rPr>
        <w:t xml:space="preserve"> педагогу</w:t>
      </w:r>
      <w:r w:rsidRPr="00FC378F">
        <w:rPr>
          <w:rFonts w:ascii="Times New Roman" w:hAnsi="Times New Roman" w:cs="Times New Roman"/>
          <w:i/>
          <w:color w:val="000000"/>
          <w:sz w:val="28"/>
          <w:szCs w:val="28"/>
        </w:rPr>
        <w:t>:</w:t>
      </w:r>
      <w:r w:rsidRPr="00B77D8C">
        <w:rPr>
          <w:rFonts w:ascii="Times New Roman" w:hAnsi="Times New Roman" w:cs="Times New Roman"/>
          <w:color w:val="000000"/>
          <w:sz w:val="28"/>
          <w:szCs w:val="28"/>
        </w:rPr>
        <w:t xml:space="preserve"> </w:t>
      </w:r>
      <w:r w:rsidRPr="00FC378F">
        <w:rPr>
          <w:rFonts w:ascii="Times New Roman" w:hAnsi="Times New Roman" w:cs="Times New Roman"/>
          <w:i/>
          <w:color w:val="000000"/>
          <w:sz w:val="28"/>
          <w:szCs w:val="28"/>
        </w:rPr>
        <w:t xml:space="preserve">при вовлечении </w:t>
      </w:r>
      <w:r w:rsidR="00C44BE6" w:rsidRPr="00074D63">
        <w:rPr>
          <w:rFonts w:ascii="Times New Roman" w:hAnsi="Times New Roman" w:cs="Times New Roman"/>
          <w:i/>
          <w:color w:val="000000"/>
          <w:sz w:val="28"/>
          <w:szCs w:val="28"/>
        </w:rPr>
        <w:t>аудитории</w:t>
      </w:r>
      <w:r w:rsidRPr="00074D63">
        <w:rPr>
          <w:rFonts w:ascii="Times New Roman" w:hAnsi="Times New Roman" w:cs="Times New Roman"/>
          <w:i/>
          <w:color w:val="000000"/>
          <w:sz w:val="28"/>
          <w:szCs w:val="28"/>
        </w:rPr>
        <w:t xml:space="preserve"> ссылаться на личный опыт детей. </w:t>
      </w:r>
    </w:p>
    <w:p w14:paraId="2325119E" w14:textId="737D5E7F" w:rsidR="006558FA" w:rsidRPr="00D85778" w:rsidRDefault="006558FA" w:rsidP="00E10173">
      <w:pPr>
        <w:spacing w:after="0" w:line="312" w:lineRule="auto"/>
        <w:ind w:firstLine="709"/>
        <w:jc w:val="both"/>
        <w:rPr>
          <w:rFonts w:ascii="Times New Roman" w:hAnsi="Times New Roman" w:cs="Times New Roman"/>
          <w:sz w:val="28"/>
          <w:szCs w:val="28"/>
          <w:lang w:eastAsia="ru-RU"/>
        </w:rPr>
      </w:pPr>
      <w:r w:rsidRPr="00D85778">
        <w:rPr>
          <w:rFonts w:ascii="Times New Roman" w:hAnsi="Times New Roman" w:cs="Times New Roman"/>
          <w:sz w:val="28"/>
          <w:szCs w:val="28"/>
          <w:lang w:eastAsia="ru-RU"/>
        </w:rPr>
        <w:lastRenderedPageBreak/>
        <w:t xml:space="preserve">Молодцы, ребята! Я вижу, что </w:t>
      </w:r>
      <w:r w:rsidR="00C44BE6" w:rsidRPr="00D85778">
        <w:rPr>
          <w:rFonts w:ascii="Times New Roman" w:hAnsi="Times New Roman" w:cs="Times New Roman"/>
          <w:sz w:val="28"/>
          <w:szCs w:val="28"/>
          <w:lang w:eastAsia="ru-RU"/>
        </w:rPr>
        <w:t>основные знания</w:t>
      </w:r>
      <w:r w:rsidRPr="00D85778">
        <w:rPr>
          <w:rFonts w:ascii="Times New Roman" w:hAnsi="Times New Roman" w:cs="Times New Roman"/>
          <w:sz w:val="28"/>
          <w:szCs w:val="28"/>
          <w:lang w:eastAsia="ru-RU"/>
        </w:rPr>
        <w:t xml:space="preserve"> ПДД у вас уже есть. Сегодня мы с вами постараемся их расширить! И хочется, чтобы вы их все время применяли, когда находитесь на дороге или вблизи неё. </w:t>
      </w:r>
    </w:p>
    <w:p w14:paraId="60219464" w14:textId="12F2C640" w:rsidR="006558FA" w:rsidRPr="00D85778" w:rsidRDefault="006558FA" w:rsidP="00E10173">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lang w:eastAsia="ru-RU"/>
        </w:rPr>
        <w:t>Скажите, какие опасности могут встретиться нам на улице?</w:t>
      </w:r>
      <w:r w:rsidRPr="00D85778">
        <w:rPr>
          <w:rFonts w:ascii="Times New Roman" w:hAnsi="Times New Roman" w:cs="Times New Roman"/>
          <w:sz w:val="28"/>
          <w:szCs w:val="28"/>
        </w:rPr>
        <w:t xml:space="preserve"> </w:t>
      </w:r>
      <w:r w:rsidR="00C44BE6" w:rsidRPr="00D85778">
        <w:rPr>
          <w:rFonts w:ascii="Times New Roman" w:hAnsi="Times New Roman" w:cs="Times New Roman"/>
          <w:i/>
          <w:sz w:val="28"/>
          <w:szCs w:val="28"/>
        </w:rPr>
        <w:t>Школьники отвечают</w:t>
      </w:r>
      <w:r w:rsidRPr="00D85778">
        <w:rPr>
          <w:rFonts w:ascii="Times New Roman" w:hAnsi="Times New Roman" w:cs="Times New Roman"/>
          <w:i/>
          <w:sz w:val="28"/>
          <w:szCs w:val="28"/>
        </w:rPr>
        <w:t>.</w:t>
      </w:r>
      <w:r w:rsidRPr="00D85778">
        <w:rPr>
          <w:rFonts w:ascii="Times New Roman" w:hAnsi="Times New Roman" w:cs="Times New Roman"/>
          <w:color w:val="000000"/>
          <w:sz w:val="28"/>
          <w:szCs w:val="28"/>
        </w:rPr>
        <w:t xml:space="preserve"> </w:t>
      </w:r>
    </w:p>
    <w:p w14:paraId="0346B0CD" w14:textId="77777777" w:rsidR="006558FA" w:rsidRPr="00D85778" w:rsidRDefault="006558FA" w:rsidP="00E10173">
      <w:pPr>
        <w:pStyle w:val="Default"/>
        <w:spacing w:line="312" w:lineRule="auto"/>
        <w:ind w:firstLine="709"/>
        <w:jc w:val="both"/>
        <w:rPr>
          <w:color w:val="auto"/>
          <w:sz w:val="28"/>
          <w:szCs w:val="28"/>
          <w:lang w:eastAsia="ru-RU"/>
        </w:rPr>
      </w:pPr>
      <w:r w:rsidRPr="00D85778">
        <w:rPr>
          <w:color w:val="auto"/>
          <w:sz w:val="28"/>
          <w:szCs w:val="28"/>
          <w:lang w:eastAsia="ru-RU"/>
        </w:rPr>
        <w:t xml:space="preserve">Все верно. В первую очередь, это всё, что связано с транспортом и машинами. Каждый раз, когда вы выходите из дома на улицу, вы становитесь участниками дорожного движения и можете столкнуться с различными ситуациями. </w:t>
      </w:r>
    </w:p>
    <w:p w14:paraId="49F94E3C" w14:textId="77777777" w:rsidR="006558FA" w:rsidRPr="00D85778" w:rsidRDefault="006558FA" w:rsidP="006558FA">
      <w:pPr>
        <w:pStyle w:val="Default"/>
        <w:spacing w:line="312" w:lineRule="auto"/>
        <w:ind w:firstLine="708"/>
        <w:jc w:val="both"/>
        <w:rPr>
          <w:color w:val="auto"/>
          <w:sz w:val="28"/>
          <w:szCs w:val="28"/>
          <w:lang w:eastAsia="ru-RU"/>
        </w:rPr>
      </w:pPr>
      <w:r w:rsidRPr="00D85778">
        <w:rPr>
          <w:color w:val="auto"/>
          <w:sz w:val="28"/>
          <w:szCs w:val="28"/>
          <w:lang w:eastAsia="ru-RU"/>
        </w:rPr>
        <w:t xml:space="preserve">Как нужно себя при этом вести? Надо знать правила дорожного движения и уметь предвидеть опасности. Надо обладать знаниями, которые помогут вам избежать неприятностей на дороге. </w:t>
      </w:r>
    </w:p>
    <w:p w14:paraId="7C3B429D" w14:textId="77777777" w:rsidR="006558FA" w:rsidRPr="00D85778" w:rsidRDefault="006558FA" w:rsidP="006558FA">
      <w:pPr>
        <w:pStyle w:val="Default"/>
        <w:spacing w:line="312" w:lineRule="auto"/>
        <w:ind w:firstLine="708"/>
        <w:jc w:val="both"/>
        <w:rPr>
          <w:color w:val="auto"/>
          <w:sz w:val="28"/>
          <w:szCs w:val="28"/>
          <w:lang w:eastAsia="ru-RU"/>
        </w:rPr>
      </w:pPr>
      <w:r w:rsidRPr="00D85778">
        <w:rPr>
          <w:color w:val="auto"/>
          <w:sz w:val="28"/>
          <w:szCs w:val="28"/>
          <w:lang w:eastAsia="ru-RU"/>
        </w:rPr>
        <w:t>Самая первая ситуация, с которой люди сталкиваются, – это переход проезжей части дороги.</w:t>
      </w:r>
    </w:p>
    <w:p w14:paraId="08778AAF" w14:textId="1BC07E70" w:rsidR="006558FA" w:rsidRPr="00D85778" w:rsidRDefault="006558FA" w:rsidP="00B77D8C">
      <w:pPr>
        <w:pStyle w:val="Default"/>
        <w:spacing w:line="360" w:lineRule="auto"/>
        <w:ind w:firstLine="709"/>
        <w:jc w:val="both"/>
        <w:rPr>
          <w:i/>
          <w:iCs/>
          <w:sz w:val="28"/>
          <w:szCs w:val="28"/>
        </w:rPr>
      </w:pPr>
      <w:r w:rsidRPr="00D85778">
        <w:rPr>
          <w:color w:val="auto"/>
          <w:sz w:val="28"/>
          <w:szCs w:val="28"/>
          <w:lang w:eastAsia="ru-RU"/>
        </w:rPr>
        <w:t>В течение дня каждому городскому жителю приходится несколько раз переходить дорогу. Казалось бы, что в этом сложного? Ведь улица, на которой стоит твой дом, тебе хорошо знакома. Так же хорошо вы знаете дорогу в школу, в магазин, к друзьям. Ты привычно ходишь по знакомым маршрутам и нередко переходишь дорогу там, где привык, где это удобно. Но правильно ли ты поступаешь? Можно ли переходить дорогу там, где просто удобно? Как вы думаете?</w:t>
      </w:r>
      <w:r w:rsidRPr="00D85778">
        <w:rPr>
          <w:i/>
          <w:iCs/>
          <w:sz w:val="28"/>
          <w:szCs w:val="28"/>
        </w:rPr>
        <w:t xml:space="preserve"> Школьники отвечают. Педагог не мешает и не поправляет ошибочные выводы, но фиксирует их себе, чтобы потом обратить внимание учеников на возможные опасности в рассказанных ситуациях.</w:t>
      </w:r>
    </w:p>
    <w:p w14:paraId="6D10029C" w14:textId="40D55A59" w:rsidR="006558FA" w:rsidRPr="00D85778" w:rsidRDefault="006558FA" w:rsidP="00B77D8C">
      <w:pPr>
        <w:pStyle w:val="Default"/>
        <w:spacing w:line="360" w:lineRule="auto"/>
        <w:ind w:firstLine="709"/>
        <w:jc w:val="both"/>
        <w:rPr>
          <w:i/>
          <w:iCs/>
          <w:color w:val="FF0000"/>
          <w:sz w:val="28"/>
          <w:szCs w:val="28"/>
        </w:rPr>
      </w:pPr>
      <w:r w:rsidRPr="00D85778">
        <w:rPr>
          <w:color w:val="auto"/>
          <w:sz w:val="28"/>
          <w:szCs w:val="28"/>
          <w:lang w:eastAsia="ru-RU"/>
        </w:rPr>
        <w:t xml:space="preserve">Давайте будем разбираться. Для перехода дороги используют специальные участки. Их выделяют для того, чтобы пешеходы могли перейти проезжую часть без опасности для жизни. Такие места так и называют – «пешеходные переходы». Чтобы их было легче отыскать, используют специальные дорожные знаки и дорожную разметку. А вы знаете, какие бывают виды переходов и где безопаснее всего переходить дорогу? </w:t>
      </w:r>
      <w:r w:rsidRPr="00D85778">
        <w:rPr>
          <w:i/>
          <w:iCs/>
          <w:sz w:val="28"/>
          <w:szCs w:val="28"/>
        </w:rPr>
        <w:t>Дети отвечают.</w:t>
      </w:r>
      <w:r w:rsidRPr="00D85778">
        <w:rPr>
          <w:i/>
          <w:iCs/>
          <w:color w:val="FF0000"/>
          <w:sz w:val="28"/>
          <w:szCs w:val="28"/>
        </w:rPr>
        <w:t xml:space="preserve"> </w:t>
      </w:r>
    </w:p>
    <w:p w14:paraId="1A410CDD" w14:textId="53F7EBB0" w:rsidR="006558FA" w:rsidRPr="00D85778" w:rsidRDefault="006558FA" w:rsidP="00B77D8C">
      <w:pPr>
        <w:pStyle w:val="Default"/>
        <w:spacing w:line="360" w:lineRule="auto"/>
        <w:ind w:firstLine="709"/>
        <w:jc w:val="both"/>
        <w:rPr>
          <w:sz w:val="28"/>
          <w:szCs w:val="28"/>
        </w:rPr>
      </w:pPr>
      <w:r w:rsidRPr="00D85778">
        <w:rPr>
          <w:sz w:val="28"/>
          <w:szCs w:val="28"/>
        </w:rPr>
        <w:lastRenderedPageBreak/>
        <w:t xml:space="preserve">Правильно, дорожный знак, обозначающий пешеходный переход, узнать легко: на нём изображён пешеход, переходящий дорогу. Кроме этого, в месте перехода через дорогу на проезжую часть наносят специальную дорожную разметку. Она имеет вид широких белых полос, проведённых через равные промежутки и известна под названием «зебра». И действительно, своей раскраской переход напоминает настоящую зебру. </w:t>
      </w:r>
    </w:p>
    <w:p w14:paraId="4C974D3B" w14:textId="77777777" w:rsidR="006558FA" w:rsidRPr="00D85778" w:rsidRDefault="006558FA" w:rsidP="00B77D8C">
      <w:pPr>
        <w:pStyle w:val="Default"/>
        <w:spacing w:line="360" w:lineRule="auto"/>
        <w:ind w:firstLine="709"/>
        <w:jc w:val="both"/>
        <w:rPr>
          <w:sz w:val="28"/>
          <w:szCs w:val="28"/>
        </w:rPr>
      </w:pPr>
      <w:r w:rsidRPr="00D85778">
        <w:rPr>
          <w:sz w:val="28"/>
          <w:szCs w:val="28"/>
        </w:rPr>
        <w:t>Самыми безопасными являются подземные или надземные переходы. Их обозначают специальными знаками.</w:t>
      </w:r>
    </w:p>
    <w:p w14:paraId="637AAD31" w14:textId="77777777" w:rsidR="006558FA" w:rsidRPr="00D85778" w:rsidRDefault="006558FA" w:rsidP="00B77D8C">
      <w:pPr>
        <w:pStyle w:val="Default"/>
        <w:spacing w:line="360" w:lineRule="auto"/>
        <w:ind w:firstLine="709"/>
        <w:jc w:val="both"/>
        <w:rPr>
          <w:color w:val="auto"/>
          <w:sz w:val="28"/>
          <w:szCs w:val="28"/>
        </w:rPr>
      </w:pPr>
      <w:r w:rsidRPr="00B77D8C">
        <w:rPr>
          <w:i/>
          <w:sz w:val="28"/>
          <w:szCs w:val="28"/>
        </w:rPr>
        <w:t xml:space="preserve"> Слайд.</w:t>
      </w:r>
      <w:r w:rsidRPr="00D85778">
        <w:rPr>
          <w:sz w:val="28"/>
          <w:szCs w:val="28"/>
        </w:rPr>
        <w:t xml:space="preserve"> </w:t>
      </w:r>
      <w:r w:rsidRPr="00D85778">
        <w:rPr>
          <w:i/>
          <w:iCs/>
          <w:color w:val="auto"/>
          <w:sz w:val="28"/>
          <w:szCs w:val="28"/>
        </w:rPr>
        <w:t>Демонстрируются знаки надземного и подземного пешеходных переходов.</w:t>
      </w:r>
    </w:p>
    <w:p w14:paraId="74532C0E" w14:textId="77777777" w:rsidR="006558FA" w:rsidRPr="00D85778" w:rsidRDefault="006558FA" w:rsidP="00B77D8C">
      <w:pPr>
        <w:pStyle w:val="Default"/>
        <w:spacing w:line="360" w:lineRule="auto"/>
        <w:ind w:firstLine="709"/>
        <w:jc w:val="both"/>
        <w:rPr>
          <w:sz w:val="28"/>
          <w:szCs w:val="28"/>
        </w:rPr>
      </w:pPr>
      <w:r w:rsidRPr="00D85778">
        <w:rPr>
          <w:sz w:val="28"/>
          <w:szCs w:val="28"/>
        </w:rPr>
        <w:t>Если же надземного или подземного перехода рядом нет, то дорогу необходимо переходить по наземному пешеходному переходу. И здесь мы сталкиваемся с тем, что среди этих пешеходных переходов есть два вида: регулируемый, то есть тот, на котором есть светофор, определяющий порядок движения машин и пешеходов, и нерегулируемый – место, предназначенное для перехода, но на котором светофор отсутствует.</w:t>
      </w:r>
    </w:p>
    <w:p w14:paraId="35CE0D92" w14:textId="77777777" w:rsidR="006558FA" w:rsidRPr="00D85778" w:rsidRDefault="006558FA" w:rsidP="00B77D8C">
      <w:pPr>
        <w:pStyle w:val="Default"/>
        <w:spacing w:line="360" w:lineRule="auto"/>
        <w:ind w:firstLine="709"/>
        <w:jc w:val="both"/>
        <w:rPr>
          <w:sz w:val="28"/>
          <w:szCs w:val="28"/>
        </w:rPr>
      </w:pPr>
      <w:r w:rsidRPr="00D85778">
        <w:rPr>
          <w:sz w:val="28"/>
          <w:szCs w:val="28"/>
        </w:rPr>
        <w:t xml:space="preserve">На этом переходе необходимо, чтобы и водитель, и пешеход были особенно внимательны друг к другу и осторожны. </w:t>
      </w:r>
    </w:p>
    <w:p w14:paraId="3CEB76E0" w14:textId="1532258A" w:rsidR="006558FA" w:rsidRPr="00D85778" w:rsidRDefault="006558FA" w:rsidP="00B77D8C">
      <w:pPr>
        <w:pStyle w:val="Default"/>
        <w:spacing w:line="360" w:lineRule="auto"/>
        <w:ind w:firstLine="709"/>
        <w:jc w:val="both"/>
        <w:rPr>
          <w:i/>
          <w:iCs/>
          <w:sz w:val="28"/>
          <w:szCs w:val="28"/>
        </w:rPr>
      </w:pPr>
      <w:r w:rsidRPr="00D85778">
        <w:rPr>
          <w:sz w:val="28"/>
          <w:szCs w:val="28"/>
        </w:rPr>
        <w:t xml:space="preserve">Вы, наверное, наблюдали такие ситуации, когда некоторые пешеходы очень быстро просто перебегают через дорогу, считая, что всё будет в порядке. Другие, наоборот, терпеливо ждут, пока вообще не будет ни одной машины. Но это бывает так редко, что можно простоять несколько часов в ожидании момента, когда можно будет пересечь проезжую часть. Что же делать? Как правильно и безопасно перейти дорогу? </w:t>
      </w:r>
      <w:r w:rsidRPr="00D85778">
        <w:rPr>
          <w:i/>
          <w:iCs/>
          <w:sz w:val="28"/>
          <w:szCs w:val="28"/>
        </w:rPr>
        <w:t>Школьники высказывают свои варианты, педагог обобщает, делая акценты на самом главном. При этом каждое правило подкрепляется слайдом с его описанием и соответствующей картинкой.</w:t>
      </w:r>
    </w:p>
    <w:p w14:paraId="303C4B3D" w14:textId="3FD6D036" w:rsidR="006558FA" w:rsidRPr="00D85778" w:rsidRDefault="006558FA" w:rsidP="006558FA">
      <w:pPr>
        <w:spacing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ab/>
        <w:t xml:space="preserve">На регулируемом пешеходном переходе вам необходимо дождаться, пока все машины остановятся и загорится зелёный свет пешеходного светофора. Ждать зелёного сигнала стоит подальше от края проезжей части. </w:t>
      </w:r>
      <w:r w:rsidRPr="00D85778">
        <w:rPr>
          <w:rStyle w:val="c1"/>
          <w:rFonts w:ascii="Times New Roman" w:hAnsi="Times New Roman" w:cs="Times New Roman"/>
          <w:sz w:val="28"/>
          <w:szCs w:val="28"/>
        </w:rPr>
        <w:t>Обязательно снять наушники</w:t>
      </w:r>
      <w:r w:rsidRPr="00D85778">
        <w:rPr>
          <w:rFonts w:ascii="Times New Roman" w:hAnsi="Times New Roman" w:cs="Times New Roman"/>
          <w:color w:val="000000"/>
          <w:sz w:val="28"/>
          <w:szCs w:val="28"/>
        </w:rPr>
        <w:t>, убрать мобильный телефон. Когда загорится зелёный, нужно убедиться, что все машины и с левой, и с правой стороны остановились. И только после этого начинать переходить дорогу. Не задерживай</w:t>
      </w:r>
      <w:r w:rsidR="00941863">
        <w:rPr>
          <w:rFonts w:ascii="Times New Roman" w:hAnsi="Times New Roman" w:cs="Times New Roman"/>
          <w:color w:val="000000"/>
          <w:sz w:val="28"/>
          <w:szCs w:val="28"/>
        </w:rPr>
        <w:t>тесь</w:t>
      </w:r>
      <w:r w:rsidRPr="00D85778">
        <w:rPr>
          <w:rFonts w:ascii="Times New Roman" w:hAnsi="Times New Roman" w:cs="Times New Roman"/>
          <w:color w:val="000000"/>
          <w:sz w:val="28"/>
          <w:szCs w:val="28"/>
        </w:rPr>
        <w:t xml:space="preserve"> на переходе.</w:t>
      </w:r>
    </w:p>
    <w:p w14:paraId="141F312A" w14:textId="2EFE807C" w:rsidR="006558FA" w:rsidRPr="00D85778" w:rsidRDefault="006558FA" w:rsidP="006558FA">
      <w:pPr>
        <w:spacing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Перед нерегулируемым пешеходным переходом необходимо встать так, чтобы и тебе хорошо была видна дорога, и водители могли увидеть тебя. После того, как машина остановится и пропустит тебя, медленно перейди первую полосу. Убедись, что машина в следующем ряду тоже остановилась. Без этого продолжать переход нельзя, поскольку водитель в следующем ряду может тебя не заметить и не успеть остановиться. Ни в коем случае не беги. Дойдя до середины дороги, осмотрись ещё раз и убедись, что </w:t>
      </w:r>
      <w:r w:rsidR="00941863" w:rsidRPr="00D85778">
        <w:rPr>
          <w:rFonts w:ascii="Times New Roman" w:hAnsi="Times New Roman" w:cs="Times New Roman"/>
          <w:color w:val="000000"/>
          <w:sz w:val="28"/>
          <w:szCs w:val="28"/>
        </w:rPr>
        <w:t xml:space="preserve">едущие справа </w:t>
      </w:r>
      <w:r w:rsidRPr="00D85778">
        <w:rPr>
          <w:rFonts w:ascii="Times New Roman" w:hAnsi="Times New Roman" w:cs="Times New Roman"/>
          <w:color w:val="000000"/>
          <w:sz w:val="28"/>
          <w:szCs w:val="28"/>
        </w:rPr>
        <w:t>машины</w:t>
      </w:r>
      <w:r w:rsidR="00941863">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 xml:space="preserve">также остановились. Помни, что переходить дорогу по пешеходному переходу надо только прямо. Бежать и возвращаться нельзя. </w:t>
      </w:r>
    </w:p>
    <w:p w14:paraId="0BADCF1C" w14:textId="66F33228"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Наиболее сложным необходимо считать пересечение многополосной проезжей части без пешеходного перехода. Довольно часто можно встретить подобные переходы не только за городом, но и в его пр</w:t>
      </w:r>
      <w:r w:rsidR="00941863">
        <w:rPr>
          <w:rFonts w:ascii="Times New Roman" w:hAnsi="Times New Roman" w:cs="Times New Roman"/>
          <w:color w:val="000000"/>
          <w:sz w:val="28"/>
          <w:szCs w:val="28"/>
        </w:rPr>
        <w:t>е</w:t>
      </w:r>
      <w:r w:rsidRPr="00D85778">
        <w:rPr>
          <w:rFonts w:ascii="Times New Roman" w:hAnsi="Times New Roman" w:cs="Times New Roman"/>
          <w:color w:val="000000"/>
          <w:sz w:val="28"/>
          <w:szCs w:val="28"/>
        </w:rPr>
        <w:t>делах. Рассмотрим несколько ситуаций</w:t>
      </w:r>
      <w:r w:rsidR="00074D63">
        <w:rPr>
          <w:rFonts w:ascii="Times New Roman" w:hAnsi="Times New Roman" w:cs="Times New Roman"/>
          <w:color w:val="000000"/>
          <w:sz w:val="28"/>
          <w:szCs w:val="28"/>
        </w:rPr>
        <w:t>.</w:t>
      </w:r>
    </w:p>
    <w:p w14:paraId="25EF1727" w14:textId="77777777" w:rsidR="006558FA" w:rsidRPr="00B77D8C" w:rsidRDefault="006558FA" w:rsidP="006558FA">
      <w:pPr>
        <w:ind w:firstLine="708"/>
        <w:jc w:val="both"/>
        <w:rPr>
          <w:rFonts w:ascii="Times New Roman" w:hAnsi="Times New Roman" w:cs="Times New Roman"/>
          <w:b/>
          <w:sz w:val="28"/>
          <w:szCs w:val="28"/>
        </w:rPr>
      </w:pPr>
      <w:r w:rsidRPr="00B77D8C">
        <w:rPr>
          <w:rFonts w:ascii="Times New Roman" w:hAnsi="Times New Roman" w:cs="Times New Roman"/>
          <w:b/>
          <w:sz w:val="28"/>
          <w:szCs w:val="28"/>
        </w:rPr>
        <w:t xml:space="preserve">1. Переход дороги по пешеходному переходу со светофором. </w:t>
      </w:r>
    </w:p>
    <w:p w14:paraId="6057EC90" w14:textId="6F27226B" w:rsidR="006558FA" w:rsidRPr="00B77D8C" w:rsidRDefault="006558FA" w:rsidP="006558FA">
      <w:pPr>
        <w:ind w:firstLine="708"/>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с регулируемым пешеходным переходом.</w:t>
      </w:r>
    </w:p>
    <w:p w14:paraId="281B2F66" w14:textId="4997FABD" w:rsidR="006558FA" w:rsidRPr="00D85778" w:rsidRDefault="006558FA" w:rsidP="006558FA">
      <w:pPr>
        <w:jc w:val="both"/>
        <w:rPr>
          <w:rFonts w:ascii="Times New Roman" w:hAnsi="Times New Roman" w:cs="Times New Roman"/>
          <w:i/>
          <w:iCs/>
          <w:sz w:val="28"/>
          <w:szCs w:val="28"/>
        </w:rPr>
      </w:pPr>
      <w:r w:rsidRPr="00D85778">
        <w:rPr>
          <w:rFonts w:ascii="Times New Roman" w:hAnsi="Times New Roman" w:cs="Times New Roman"/>
          <w:sz w:val="28"/>
          <w:szCs w:val="28"/>
        </w:rPr>
        <w:tab/>
        <w:t xml:space="preserve">Как, по вашему мнению, следует действовать в данной ситуации? </w:t>
      </w:r>
      <w:r w:rsidRPr="00D85778">
        <w:rPr>
          <w:rFonts w:ascii="Times New Roman" w:hAnsi="Times New Roman" w:cs="Times New Roman"/>
          <w:i/>
          <w:iCs/>
          <w:sz w:val="28"/>
          <w:szCs w:val="28"/>
        </w:rPr>
        <w:t>Дети отвечают.</w:t>
      </w:r>
    </w:p>
    <w:p w14:paraId="35F622CA" w14:textId="77777777" w:rsidR="006558FA" w:rsidRPr="00D85778" w:rsidRDefault="006558FA"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Несмотря на понятную с точки зрения </w:t>
      </w:r>
      <w:r w:rsidR="00470414">
        <w:rPr>
          <w:rFonts w:ascii="Times New Roman" w:hAnsi="Times New Roman" w:cs="Times New Roman"/>
          <w:sz w:val="28"/>
          <w:szCs w:val="28"/>
        </w:rPr>
        <w:t>ПДД</w:t>
      </w:r>
      <w:r w:rsidRPr="00D85778">
        <w:rPr>
          <w:rFonts w:ascii="Times New Roman" w:hAnsi="Times New Roman" w:cs="Times New Roman"/>
          <w:sz w:val="28"/>
          <w:szCs w:val="28"/>
        </w:rPr>
        <w:t xml:space="preserve"> ситуацию, следует помнить, что одна небольшая ошибка пешехода или водителя может привести к трагической ситуации. </w:t>
      </w:r>
    </w:p>
    <w:p w14:paraId="3EA164D7" w14:textId="232AF0D4" w:rsidR="006558FA" w:rsidRPr="00D85778" w:rsidRDefault="006558FA"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i/>
          <w:sz w:val="28"/>
          <w:szCs w:val="28"/>
        </w:rPr>
        <w:t xml:space="preserve">Демонстрируется слайд с фильмом </w:t>
      </w:r>
      <w:r w:rsidR="00074D63">
        <w:rPr>
          <w:rFonts w:ascii="Times New Roman" w:hAnsi="Times New Roman" w:cs="Times New Roman"/>
          <w:i/>
          <w:sz w:val="28"/>
          <w:szCs w:val="28"/>
        </w:rPr>
        <w:t>«О</w:t>
      </w:r>
      <w:r w:rsidRPr="00D85778">
        <w:rPr>
          <w:rFonts w:ascii="Times New Roman" w:hAnsi="Times New Roman" w:cs="Times New Roman"/>
          <w:i/>
          <w:sz w:val="28"/>
          <w:szCs w:val="28"/>
        </w:rPr>
        <w:t>шибки пешеходов и водителей на переходе</w:t>
      </w:r>
      <w:r w:rsidR="00074D63">
        <w:rPr>
          <w:rFonts w:ascii="Times New Roman" w:hAnsi="Times New Roman" w:cs="Times New Roman"/>
          <w:i/>
          <w:sz w:val="28"/>
          <w:szCs w:val="28"/>
        </w:rPr>
        <w:t>»</w:t>
      </w:r>
      <w:r w:rsidRPr="00D85778">
        <w:rPr>
          <w:rFonts w:ascii="Times New Roman" w:hAnsi="Times New Roman" w:cs="Times New Roman"/>
          <w:i/>
          <w:sz w:val="28"/>
          <w:szCs w:val="28"/>
        </w:rPr>
        <w:t>.</w:t>
      </w:r>
      <w:r w:rsidRPr="00D85778">
        <w:rPr>
          <w:rFonts w:ascii="Times New Roman" w:hAnsi="Times New Roman" w:cs="Times New Roman"/>
          <w:sz w:val="28"/>
          <w:szCs w:val="28"/>
        </w:rPr>
        <w:t xml:space="preserve">  </w:t>
      </w:r>
    </w:p>
    <w:p w14:paraId="4D20A60D" w14:textId="6DE1CE77" w:rsidR="00C0113F" w:rsidRPr="00D85778" w:rsidRDefault="006558FA" w:rsidP="00B77D8C">
      <w:pPr>
        <w:pStyle w:val="Default"/>
        <w:spacing w:line="360" w:lineRule="auto"/>
        <w:ind w:firstLine="708"/>
        <w:jc w:val="both"/>
        <w:rPr>
          <w:i/>
          <w:iCs/>
          <w:sz w:val="28"/>
          <w:szCs w:val="28"/>
        </w:rPr>
      </w:pPr>
      <w:r w:rsidRPr="00D85778">
        <w:rPr>
          <w:sz w:val="28"/>
          <w:szCs w:val="28"/>
        </w:rPr>
        <w:lastRenderedPageBreak/>
        <w:t>Скажите, какие ошибки совершили пешеходы?</w:t>
      </w:r>
      <w:r w:rsidRPr="00D85778">
        <w:rPr>
          <w:i/>
          <w:iCs/>
          <w:sz w:val="28"/>
          <w:szCs w:val="28"/>
        </w:rPr>
        <w:t xml:space="preserve"> Дети отвечают.</w:t>
      </w:r>
      <w:r w:rsidR="00C0113F">
        <w:rPr>
          <w:sz w:val="28"/>
          <w:szCs w:val="28"/>
        </w:rPr>
        <w:t xml:space="preserve"> </w:t>
      </w:r>
      <w:r w:rsidRPr="00D85778">
        <w:rPr>
          <w:sz w:val="28"/>
          <w:szCs w:val="28"/>
        </w:rPr>
        <w:t xml:space="preserve">Мы с вами сегодня уже говорили, но давайте ещё раз закрепим: можно ли быть уверенным в безопасности перехода на разрешающий сигнал светофора? </w:t>
      </w:r>
      <w:r w:rsidRPr="00D85778">
        <w:rPr>
          <w:i/>
          <w:iCs/>
          <w:sz w:val="28"/>
          <w:szCs w:val="28"/>
        </w:rPr>
        <w:t>Дети отвечают.</w:t>
      </w:r>
    </w:p>
    <w:p w14:paraId="4AEEEA90" w14:textId="77777777" w:rsidR="006558FA" w:rsidRPr="00D85778" w:rsidRDefault="006558FA"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Давайте вместе придумаем схему безопасного перехода. Для этого нам необходимо посмотреть на эту ситуацию с разных сторон. </w:t>
      </w:r>
    </w:p>
    <w:p w14:paraId="4AA960DE" w14:textId="77777777" w:rsidR="006558FA" w:rsidRPr="00D85778" w:rsidRDefault="006558FA"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Начнем с наиболее сложной ситуации. </w:t>
      </w:r>
    </w:p>
    <w:p w14:paraId="5EF5F439" w14:textId="0E9CD1AF" w:rsidR="006558FA" w:rsidRPr="00B77D8C" w:rsidRDefault="00C0113F" w:rsidP="00C0113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006558FA" w:rsidRPr="00D85778">
        <w:rPr>
          <w:rFonts w:ascii="Times New Roman" w:hAnsi="Times New Roman" w:cs="Times New Roman"/>
          <w:b/>
          <w:sz w:val="28"/>
          <w:szCs w:val="28"/>
        </w:rPr>
        <w:t>равила перехода вне пешеходного перехода</w:t>
      </w:r>
      <w:r w:rsidR="006558FA" w:rsidRPr="00D85778">
        <w:rPr>
          <w:rFonts w:ascii="Times New Roman" w:hAnsi="Times New Roman" w:cs="Times New Roman"/>
          <w:sz w:val="28"/>
          <w:szCs w:val="28"/>
        </w:rPr>
        <w:t xml:space="preserve">: </w:t>
      </w:r>
      <w:r>
        <w:rPr>
          <w:rFonts w:ascii="Times New Roman" w:hAnsi="Times New Roman" w:cs="Times New Roman"/>
          <w:sz w:val="28"/>
          <w:szCs w:val="28"/>
        </w:rPr>
        <w:t>е</w:t>
      </w:r>
      <w:r w:rsidR="006558FA" w:rsidRPr="00D85778">
        <w:rPr>
          <w:rFonts w:ascii="Times New Roman" w:hAnsi="Times New Roman" w:cs="Times New Roman"/>
          <w:sz w:val="28"/>
          <w:szCs w:val="28"/>
        </w:rPr>
        <w:t>сли пешеходного перехода в зоне видимости нет, и приходится пересекать дорогу через проезжую часть, важно помнить, что на пути пешехода не должно быть разделительной полосы или ограждений, а сама дорога должна хорошо просматриваться в обе стороны</w:t>
      </w:r>
      <w:r w:rsidR="006558FA" w:rsidRPr="00D85778">
        <w:rPr>
          <w:rFonts w:ascii="Times New Roman" w:hAnsi="Times New Roman" w:cs="Times New Roman"/>
          <w:color w:val="333333"/>
          <w:sz w:val="28"/>
          <w:szCs w:val="28"/>
        </w:rPr>
        <w:t>.</w:t>
      </w:r>
    </w:p>
    <w:p w14:paraId="1CA704CD" w14:textId="6EC52B45"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ином случае необходимо двигаться по пешеходной части до ближайшего подземного или наземного перехода. В этих условиях необходимо помнить, что пешеход своими действиями не должен создавать помехи для движения транспортным средствам. Пешехода не должны скрывать припаркованные автомобили или иные препятствия. Важно стать видимым для водителей и обеспечить возможность видеть себя. Условие стать видимым соблюда</w:t>
      </w:r>
      <w:r w:rsidR="00C0113F">
        <w:rPr>
          <w:rFonts w:ascii="Times New Roman" w:hAnsi="Times New Roman" w:cs="Times New Roman"/>
          <w:sz w:val="28"/>
          <w:szCs w:val="28"/>
        </w:rPr>
        <w:t>е</w:t>
      </w:r>
      <w:r w:rsidRPr="00D85778">
        <w:rPr>
          <w:rFonts w:ascii="Times New Roman" w:hAnsi="Times New Roman" w:cs="Times New Roman"/>
          <w:sz w:val="28"/>
          <w:szCs w:val="28"/>
        </w:rPr>
        <w:t xml:space="preserve">тся при наличие светоотражателей на одежде, а если таковых нет, </w:t>
      </w:r>
      <w:r w:rsidR="00C0113F">
        <w:rPr>
          <w:rFonts w:ascii="Times New Roman" w:hAnsi="Times New Roman" w:cs="Times New Roman"/>
          <w:sz w:val="28"/>
          <w:szCs w:val="28"/>
        </w:rPr>
        <w:t xml:space="preserve">необходимо </w:t>
      </w:r>
      <w:r w:rsidRPr="00D85778">
        <w:rPr>
          <w:rFonts w:ascii="Times New Roman" w:hAnsi="Times New Roman" w:cs="Times New Roman"/>
          <w:sz w:val="28"/>
          <w:szCs w:val="28"/>
        </w:rPr>
        <w:t>закрепить на одежде, сумки или рюкзаке дополнительные световозвращающие элементы в виде кулона, браслета, значка или наклейки.</w:t>
      </w:r>
    </w:p>
    <w:p w14:paraId="4E6FFAFF" w14:textId="0699975F" w:rsidR="006558FA" w:rsidRPr="00B77D8C" w:rsidRDefault="006558FA" w:rsidP="00B77D8C">
      <w:pPr>
        <w:pStyle w:val="a8"/>
        <w:shd w:val="clear" w:color="auto" w:fill="FFFFFF"/>
        <w:spacing w:before="0" w:beforeAutospacing="0" w:after="150" w:afterAutospacing="0"/>
        <w:ind w:firstLine="708"/>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«Места с ограниченной видимостью».</w:t>
      </w:r>
    </w:p>
    <w:p w14:paraId="38FCF043" w14:textId="62CEF610"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Избегайте вещей, способных ограничить обзор. Снимите капюшон: при повороте головы он сильно ограничит возможности осмотра, и вместо дороги станут видны лишь его края. </w:t>
      </w:r>
      <w:r w:rsidR="00412DDF">
        <w:rPr>
          <w:rFonts w:ascii="Times New Roman" w:hAnsi="Times New Roman" w:cs="Times New Roman"/>
          <w:sz w:val="28"/>
          <w:szCs w:val="28"/>
        </w:rPr>
        <w:t>Снимите</w:t>
      </w:r>
      <w:r w:rsidRPr="00D85778">
        <w:rPr>
          <w:rFonts w:ascii="Times New Roman" w:hAnsi="Times New Roman" w:cs="Times New Roman"/>
          <w:sz w:val="28"/>
          <w:szCs w:val="28"/>
        </w:rPr>
        <w:t xml:space="preserve"> очки</w:t>
      </w:r>
      <w:r w:rsidR="00412DDF">
        <w:rPr>
          <w:rFonts w:ascii="Times New Roman" w:hAnsi="Times New Roman" w:cs="Times New Roman"/>
          <w:sz w:val="28"/>
          <w:szCs w:val="28"/>
        </w:rPr>
        <w:t>,</w:t>
      </w:r>
      <w:r w:rsidR="00C0113F">
        <w:rPr>
          <w:rFonts w:ascii="Times New Roman" w:hAnsi="Times New Roman" w:cs="Times New Roman"/>
          <w:sz w:val="28"/>
          <w:szCs w:val="28"/>
        </w:rPr>
        <w:t xml:space="preserve"> </w:t>
      </w:r>
      <w:r w:rsidR="00412DDF">
        <w:rPr>
          <w:rFonts w:ascii="Times New Roman" w:hAnsi="Times New Roman" w:cs="Times New Roman"/>
          <w:sz w:val="28"/>
          <w:szCs w:val="28"/>
        </w:rPr>
        <w:t>особенно</w:t>
      </w:r>
      <w:r w:rsidRPr="00D85778">
        <w:rPr>
          <w:rFonts w:ascii="Times New Roman" w:hAnsi="Times New Roman" w:cs="Times New Roman"/>
          <w:sz w:val="28"/>
          <w:szCs w:val="28"/>
        </w:rPr>
        <w:t xml:space="preserve"> с крупными дужками, большие головные уборы, зонты</w:t>
      </w:r>
      <w:r w:rsidR="00412DDF">
        <w:rPr>
          <w:rFonts w:ascii="Times New Roman" w:hAnsi="Times New Roman" w:cs="Times New Roman"/>
          <w:sz w:val="28"/>
          <w:szCs w:val="28"/>
        </w:rPr>
        <w:t>,</w:t>
      </w:r>
      <w:r w:rsidR="00C0113F">
        <w:rPr>
          <w:rFonts w:ascii="Times New Roman" w:hAnsi="Times New Roman" w:cs="Times New Roman"/>
          <w:sz w:val="28"/>
          <w:szCs w:val="28"/>
        </w:rPr>
        <w:t xml:space="preserve"> </w:t>
      </w:r>
      <w:r w:rsidR="00412DDF">
        <w:rPr>
          <w:rFonts w:ascii="Times New Roman" w:hAnsi="Times New Roman" w:cs="Times New Roman"/>
          <w:sz w:val="28"/>
          <w:szCs w:val="28"/>
        </w:rPr>
        <w:t xml:space="preserve">иными словами </w:t>
      </w:r>
      <w:r w:rsidR="00C0113F">
        <w:rPr>
          <w:rFonts w:ascii="Times New Roman" w:hAnsi="Times New Roman" w:cs="Times New Roman"/>
          <w:sz w:val="28"/>
          <w:szCs w:val="28"/>
        </w:rPr>
        <w:t xml:space="preserve">– </w:t>
      </w:r>
      <w:r w:rsidR="00412DDF">
        <w:rPr>
          <w:rFonts w:ascii="Times New Roman" w:hAnsi="Times New Roman" w:cs="Times New Roman"/>
          <w:sz w:val="28"/>
          <w:szCs w:val="28"/>
        </w:rPr>
        <w:t>всё</w:t>
      </w:r>
      <w:r w:rsidR="00C0113F">
        <w:rPr>
          <w:rFonts w:ascii="Times New Roman" w:hAnsi="Times New Roman" w:cs="Times New Roman"/>
          <w:sz w:val="28"/>
          <w:szCs w:val="28"/>
        </w:rPr>
        <w:t>,</w:t>
      </w:r>
      <w:r w:rsidR="00412DDF">
        <w:rPr>
          <w:rFonts w:ascii="Times New Roman" w:hAnsi="Times New Roman" w:cs="Times New Roman"/>
          <w:sz w:val="28"/>
          <w:szCs w:val="28"/>
        </w:rPr>
        <w:t xml:space="preserve"> </w:t>
      </w:r>
      <w:r w:rsidR="00C0113F">
        <w:rPr>
          <w:rFonts w:ascii="Times New Roman" w:hAnsi="Times New Roman" w:cs="Times New Roman"/>
          <w:sz w:val="28"/>
          <w:szCs w:val="28"/>
        </w:rPr>
        <w:t xml:space="preserve">что ограничивает </w:t>
      </w:r>
      <w:r w:rsidR="00412DDF">
        <w:rPr>
          <w:rFonts w:ascii="Times New Roman" w:hAnsi="Times New Roman" w:cs="Times New Roman"/>
          <w:sz w:val="28"/>
          <w:szCs w:val="28"/>
        </w:rPr>
        <w:t>ва</w:t>
      </w:r>
      <w:r w:rsidR="00C0113F">
        <w:rPr>
          <w:rFonts w:ascii="Times New Roman" w:hAnsi="Times New Roman" w:cs="Times New Roman"/>
          <w:sz w:val="28"/>
          <w:szCs w:val="28"/>
        </w:rPr>
        <w:t>м</w:t>
      </w:r>
      <w:r w:rsidR="00412DDF">
        <w:rPr>
          <w:rFonts w:ascii="Times New Roman" w:hAnsi="Times New Roman" w:cs="Times New Roman"/>
          <w:sz w:val="28"/>
          <w:szCs w:val="28"/>
        </w:rPr>
        <w:t xml:space="preserve"> обзор</w:t>
      </w:r>
    </w:p>
    <w:p w14:paraId="5A9A1C32" w14:textId="1E323551"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Кого из нас не увлекала музыка? Наушники погружают</w:t>
      </w:r>
      <w:r w:rsidR="00C0113F">
        <w:rPr>
          <w:rFonts w:ascii="Times New Roman" w:hAnsi="Times New Roman" w:cs="Times New Roman"/>
          <w:sz w:val="28"/>
          <w:szCs w:val="28"/>
        </w:rPr>
        <w:t xml:space="preserve"> </w:t>
      </w:r>
      <w:r w:rsidRPr="00D85778">
        <w:rPr>
          <w:rFonts w:ascii="Times New Roman" w:hAnsi="Times New Roman" w:cs="Times New Roman"/>
          <w:sz w:val="28"/>
          <w:szCs w:val="28"/>
        </w:rPr>
        <w:t xml:space="preserve">в </w:t>
      </w:r>
      <w:r w:rsidR="00C0113F">
        <w:rPr>
          <w:rFonts w:ascii="Times New Roman" w:hAnsi="Times New Roman" w:cs="Times New Roman"/>
          <w:sz w:val="28"/>
          <w:szCs w:val="28"/>
        </w:rPr>
        <w:t>ее</w:t>
      </w:r>
      <w:r w:rsidRPr="00D85778">
        <w:rPr>
          <w:rFonts w:ascii="Times New Roman" w:hAnsi="Times New Roman" w:cs="Times New Roman"/>
          <w:sz w:val="28"/>
          <w:szCs w:val="28"/>
        </w:rPr>
        <w:t xml:space="preserve"> мир, полностью изолируя внимание человека. Это особенно опасно!</w:t>
      </w:r>
      <w:r w:rsidR="00C0113F">
        <w:rPr>
          <w:rFonts w:ascii="Times New Roman" w:hAnsi="Times New Roman" w:cs="Times New Roman"/>
          <w:sz w:val="28"/>
          <w:szCs w:val="28"/>
        </w:rPr>
        <w:t xml:space="preserve"> </w:t>
      </w:r>
      <w:r w:rsidR="00412DDF">
        <w:rPr>
          <w:rFonts w:ascii="Times New Roman" w:hAnsi="Times New Roman" w:cs="Times New Roman"/>
          <w:sz w:val="28"/>
          <w:szCs w:val="28"/>
        </w:rPr>
        <w:t>Всегда снимай</w:t>
      </w:r>
      <w:r w:rsidR="00C0113F">
        <w:rPr>
          <w:rFonts w:ascii="Times New Roman" w:hAnsi="Times New Roman" w:cs="Times New Roman"/>
          <w:sz w:val="28"/>
          <w:szCs w:val="28"/>
        </w:rPr>
        <w:t>те</w:t>
      </w:r>
      <w:r w:rsidR="00412DDF">
        <w:rPr>
          <w:rFonts w:ascii="Times New Roman" w:hAnsi="Times New Roman" w:cs="Times New Roman"/>
          <w:sz w:val="28"/>
          <w:szCs w:val="28"/>
        </w:rPr>
        <w:t xml:space="preserve"> наушники!</w:t>
      </w:r>
    </w:p>
    <w:p w14:paraId="65388C8B" w14:textId="7482EAB7"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«Правила безопасного перехода, первое правило».</w:t>
      </w:r>
    </w:p>
    <w:p w14:paraId="45749D4B"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Первое правило безопасного перехода: </w:t>
      </w:r>
    </w:p>
    <w:p w14:paraId="25C31632" w14:textId="77777777" w:rsidR="006558FA" w:rsidRPr="00B77D8C"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Будь виден и понятен! (1)</w:t>
      </w:r>
    </w:p>
    <w:p w14:paraId="48374EBC"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p>
    <w:p w14:paraId="0CD46295"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Сейчас давайте представим такую ситуацию:</w:t>
      </w:r>
    </w:p>
    <w:p w14:paraId="4AD6B144" w14:textId="30F6DAE9" w:rsidR="006558FA" w:rsidRPr="00D85778" w:rsidRDefault="006558FA" w:rsidP="006558FA">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i/>
          <w:sz w:val="28"/>
          <w:szCs w:val="28"/>
        </w:rPr>
        <w:t>Демонстрируется слайд «Пешеход, подходящий к дороге с одной полосой в каждом направлении, без перехода».</w:t>
      </w:r>
    </w:p>
    <w:p w14:paraId="295B4DF4"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Пешеход приближается к дороге. Ему предстоит пересечь её. </w:t>
      </w:r>
    </w:p>
    <w:p w14:paraId="22ADF602" w14:textId="0938EBEC" w:rsidR="006558FA" w:rsidRPr="00D85778" w:rsidRDefault="006558FA" w:rsidP="00897462">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Друзья, скажите, какое будет кратчайшее расстояние, по которому пешеход преодолеет дорогу?</w:t>
      </w:r>
      <w:r w:rsidR="00387183">
        <w:rPr>
          <w:rFonts w:ascii="Times New Roman" w:hAnsi="Times New Roman" w:cs="Times New Roman"/>
          <w:sz w:val="28"/>
          <w:szCs w:val="28"/>
        </w:rPr>
        <w:t xml:space="preserve"> </w:t>
      </w:r>
      <w:r w:rsidRPr="00D85778">
        <w:rPr>
          <w:rFonts w:ascii="Times New Roman" w:hAnsi="Times New Roman" w:cs="Times New Roman"/>
          <w:sz w:val="28"/>
          <w:szCs w:val="28"/>
        </w:rPr>
        <w:t>Верно, прямая. То есть, чем меньше времени займет переход, тем быстрее человек окажется в безопасности.</w:t>
      </w:r>
    </w:p>
    <w:p w14:paraId="06C36F5D" w14:textId="2C06BF6F"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w:t>
      </w:r>
      <w:r w:rsidR="00387183">
        <w:rPr>
          <w:rFonts w:ascii="Times New Roman" w:hAnsi="Times New Roman" w:cs="Times New Roman"/>
          <w:i/>
          <w:sz w:val="28"/>
          <w:szCs w:val="28"/>
        </w:rPr>
        <w:t>К</w:t>
      </w:r>
      <w:r w:rsidRPr="00B77D8C">
        <w:rPr>
          <w:rFonts w:ascii="Times New Roman" w:hAnsi="Times New Roman" w:cs="Times New Roman"/>
          <w:i/>
          <w:sz w:val="28"/>
          <w:szCs w:val="28"/>
        </w:rPr>
        <w:t>ратчайшая траектория перехода – прямая».</w:t>
      </w:r>
    </w:p>
    <w:p w14:paraId="129404F3" w14:textId="19EACEE8"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«Правила безопасного перехода, второе правило».</w:t>
      </w:r>
    </w:p>
    <w:p w14:paraId="538EA0AA" w14:textId="77777777" w:rsidR="006558FA" w:rsidRPr="00D85778" w:rsidRDefault="006558FA" w:rsidP="006558FA">
      <w:pPr>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Второе правило безопасного перехода дороги: </w:t>
      </w:r>
    </w:p>
    <w:p w14:paraId="21B6710D" w14:textId="77777777" w:rsidR="006558FA" w:rsidRPr="00387183" w:rsidRDefault="006558FA" w:rsidP="006558FA">
      <w:pPr>
        <w:ind w:firstLine="708"/>
        <w:jc w:val="both"/>
        <w:rPr>
          <w:rFonts w:ascii="Times New Roman" w:hAnsi="Times New Roman" w:cs="Times New Roman"/>
          <w:b/>
          <w:sz w:val="28"/>
          <w:szCs w:val="28"/>
        </w:rPr>
      </w:pPr>
      <w:r w:rsidRPr="00B77D8C">
        <w:rPr>
          <w:rFonts w:ascii="Times New Roman" w:hAnsi="Times New Roman" w:cs="Times New Roman"/>
          <w:b/>
          <w:sz w:val="28"/>
          <w:szCs w:val="28"/>
        </w:rPr>
        <w:t>По кратчайшему пути безопаснее переходить дорогу (2).</w:t>
      </w:r>
    </w:p>
    <w:p w14:paraId="6F1BCAA6" w14:textId="77777777" w:rsidR="006558FA" w:rsidRPr="00D85778" w:rsidRDefault="006558FA" w:rsidP="006558FA">
      <w:pPr>
        <w:spacing w:after="0" w:line="360" w:lineRule="auto"/>
        <w:ind w:firstLine="709"/>
        <w:jc w:val="both"/>
        <w:rPr>
          <w:rFonts w:ascii="Times New Roman" w:hAnsi="Times New Roman" w:cs="Times New Roman"/>
          <w:sz w:val="28"/>
          <w:szCs w:val="28"/>
        </w:rPr>
      </w:pPr>
    </w:p>
    <w:p w14:paraId="183A34B9" w14:textId="6EA60493" w:rsidR="006558FA" w:rsidRPr="00D85778" w:rsidRDefault="006558FA" w:rsidP="006558FA">
      <w:pPr>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sz w:val="28"/>
          <w:szCs w:val="28"/>
        </w:rPr>
        <w:t xml:space="preserve">Теперь давайте подумаем, с какой стороны к нам приближается первая на пути опасность? </w:t>
      </w:r>
      <w:r w:rsidRPr="00D85778">
        <w:rPr>
          <w:rFonts w:ascii="Times New Roman" w:hAnsi="Times New Roman" w:cs="Times New Roman"/>
          <w:i/>
          <w:iCs/>
          <w:sz w:val="28"/>
          <w:szCs w:val="28"/>
        </w:rPr>
        <w:t>Дети отвечают.</w:t>
      </w:r>
    </w:p>
    <w:p w14:paraId="0C055EC6" w14:textId="3861282E"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Верно, в нашей стране принято правостороннее движение, поэтому ближайший к нам автомобиль приблизится с левой стороны. Затем с правой. Перед тем</w:t>
      </w:r>
      <w:r w:rsidR="00387183">
        <w:rPr>
          <w:rFonts w:ascii="Times New Roman" w:hAnsi="Times New Roman" w:cs="Times New Roman"/>
          <w:sz w:val="28"/>
          <w:szCs w:val="28"/>
        </w:rPr>
        <w:t>,</w:t>
      </w:r>
      <w:r w:rsidRPr="00D85778">
        <w:rPr>
          <w:rFonts w:ascii="Times New Roman" w:hAnsi="Times New Roman" w:cs="Times New Roman"/>
          <w:sz w:val="28"/>
          <w:szCs w:val="28"/>
        </w:rPr>
        <w:t xml:space="preserve"> как выйти на проезжую часть</w:t>
      </w:r>
      <w:r w:rsidR="00387183">
        <w:rPr>
          <w:rFonts w:ascii="Times New Roman" w:hAnsi="Times New Roman" w:cs="Times New Roman"/>
          <w:sz w:val="28"/>
          <w:szCs w:val="28"/>
        </w:rPr>
        <w:t>,</w:t>
      </w:r>
      <w:r w:rsidRPr="00D85778">
        <w:rPr>
          <w:rFonts w:ascii="Times New Roman" w:hAnsi="Times New Roman" w:cs="Times New Roman"/>
          <w:sz w:val="28"/>
          <w:szCs w:val="28"/>
        </w:rPr>
        <w:t xml:space="preserve"> пешеход должен посмотреть сначала налево, затем направо.</w:t>
      </w:r>
    </w:p>
    <w:p w14:paraId="451182EF" w14:textId="77777777" w:rsidR="006558FA" w:rsidRPr="00D85778" w:rsidRDefault="006558FA" w:rsidP="006558FA">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Слева мы увидели автомобиль, приближающийся к месту нашего перехода. Он был на достаточно безопасном расстоянии. Затем посмотрели направо, также обнаружив автомобиль на большом удалении. </w:t>
      </w:r>
    </w:p>
    <w:p w14:paraId="4BD8DCB8" w14:textId="518F9022"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«Пешеход, подходящий к дороге с одной полосой в каждом направлении, без перехода</w:t>
      </w:r>
      <w:r w:rsidR="00387183">
        <w:rPr>
          <w:rFonts w:ascii="Times New Roman" w:hAnsi="Times New Roman" w:cs="Times New Roman"/>
          <w:i/>
          <w:sz w:val="28"/>
          <w:szCs w:val="28"/>
        </w:rPr>
        <w:t>»</w:t>
      </w:r>
      <w:r w:rsidRPr="00B77D8C">
        <w:rPr>
          <w:rFonts w:ascii="Times New Roman" w:hAnsi="Times New Roman" w:cs="Times New Roman"/>
          <w:i/>
          <w:sz w:val="28"/>
          <w:szCs w:val="28"/>
        </w:rPr>
        <w:t>. На слайде появляются стрелки (направо затем налево). Два автомобиля с разных сторон.</w:t>
      </w:r>
    </w:p>
    <w:p w14:paraId="59986D23" w14:textId="155B97A2" w:rsidR="006558FA" w:rsidRPr="00D85778" w:rsidRDefault="00387183" w:rsidP="006558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6558FA" w:rsidRPr="00D85778">
        <w:rPr>
          <w:rFonts w:ascii="Times New Roman" w:hAnsi="Times New Roman" w:cs="Times New Roman"/>
          <w:sz w:val="28"/>
          <w:szCs w:val="28"/>
        </w:rPr>
        <w:t>азалось бы, можно спокойно переходить, но необходимо понимать, что</w:t>
      </w:r>
      <w:r>
        <w:rPr>
          <w:rFonts w:ascii="Times New Roman" w:hAnsi="Times New Roman" w:cs="Times New Roman"/>
          <w:sz w:val="28"/>
          <w:szCs w:val="28"/>
        </w:rPr>
        <w:t>,</w:t>
      </w:r>
      <w:r w:rsidR="006558FA" w:rsidRPr="00D85778">
        <w:rPr>
          <w:rFonts w:ascii="Times New Roman" w:hAnsi="Times New Roman" w:cs="Times New Roman"/>
          <w:sz w:val="28"/>
          <w:szCs w:val="28"/>
        </w:rPr>
        <w:t xml:space="preserve"> кроме удалённости</w:t>
      </w:r>
      <w:r>
        <w:rPr>
          <w:rFonts w:ascii="Times New Roman" w:hAnsi="Times New Roman" w:cs="Times New Roman"/>
          <w:sz w:val="28"/>
          <w:szCs w:val="28"/>
        </w:rPr>
        <w:t>,</w:t>
      </w:r>
      <w:r w:rsidR="006558FA" w:rsidRPr="00D85778">
        <w:rPr>
          <w:rFonts w:ascii="Times New Roman" w:hAnsi="Times New Roman" w:cs="Times New Roman"/>
          <w:sz w:val="28"/>
          <w:szCs w:val="28"/>
        </w:rPr>
        <w:t xml:space="preserve"> также важна и скорость приближающегося автомобиля. Даже если автомобиль был далеко, но ехал быстро, то ему необходимо </w:t>
      </w:r>
      <w:r>
        <w:rPr>
          <w:rFonts w:ascii="Times New Roman" w:hAnsi="Times New Roman" w:cs="Times New Roman"/>
          <w:sz w:val="28"/>
          <w:szCs w:val="28"/>
        </w:rPr>
        <w:t>проверяли</w:t>
      </w:r>
      <w:r w:rsidR="006558FA" w:rsidRPr="00D85778">
        <w:rPr>
          <w:rFonts w:ascii="Times New Roman" w:hAnsi="Times New Roman" w:cs="Times New Roman"/>
          <w:sz w:val="28"/>
          <w:szCs w:val="28"/>
        </w:rPr>
        <w:t xml:space="preserve"> автомобиль с правой стороны, автомобиль слева мог оказаться рядом. Поэтому перед выходом на проезжую часть необходимо ещё раз посмотреть налево. </w:t>
      </w:r>
    </w:p>
    <w:p w14:paraId="479FBFF1" w14:textId="0453034D"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«Пешеход, подходящий к дороге с одной полосой в каждом направлении, без перехода</w:t>
      </w:r>
      <w:r w:rsidR="00387183">
        <w:rPr>
          <w:rFonts w:ascii="Times New Roman" w:hAnsi="Times New Roman" w:cs="Times New Roman"/>
          <w:i/>
          <w:sz w:val="28"/>
          <w:szCs w:val="28"/>
        </w:rPr>
        <w:t>»</w:t>
      </w:r>
      <w:r w:rsidRPr="00B77D8C">
        <w:rPr>
          <w:rFonts w:ascii="Times New Roman" w:hAnsi="Times New Roman" w:cs="Times New Roman"/>
          <w:i/>
          <w:sz w:val="28"/>
          <w:szCs w:val="28"/>
        </w:rPr>
        <w:t>. На слайде появляются стрелки (направо затем налево). Два автомобиля с разных сторон. Автомобиль с левой стороны приближается к месту перехода, появляется стрелка влево.</w:t>
      </w:r>
    </w:p>
    <w:p w14:paraId="56934D6D" w14:textId="77777777" w:rsidR="006558FA" w:rsidRPr="00B77D8C"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sz w:val="28"/>
          <w:szCs w:val="28"/>
        </w:rPr>
        <w:t xml:space="preserve">Теперь мы получили третье правило поведения пешехода: </w:t>
      </w:r>
      <w:r w:rsidRPr="00B77D8C">
        <w:rPr>
          <w:rFonts w:ascii="Times New Roman" w:hAnsi="Times New Roman" w:cs="Times New Roman"/>
          <w:b/>
          <w:sz w:val="28"/>
          <w:szCs w:val="28"/>
        </w:rPr>
        <w:t>Налево – направо – налево!</w:t>
      </w:r>
    </w:p>
    <w:p w14:paraId="6C0E365F" w14:textId="7FB241DD"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«Правила безопасного перехода,  третье правило».</w:t>
      </w:r>
    </w:p>
    <w:p w14:paraId="7848CA4D" w14:textId="7495B185" w:rsidR="006558FA" w:rsidRPr="00B77D8C" w:rsidRDefault="006558FA" w:rsidP="00B77D8C">
      <w:pPr>
        <w:pStyle w:val="a7"/>
        <w:numPr>
          <w:ilvl w:val="0"/>
          <w:numId w:val="23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Будь виден и понятен (1).</w:t>
      </w:r>
    </w:p>
    <w:p w14:paraId="1B85EC7A" w14:textId="2DC82D6F" w:rsidR="006558FA" w:rsidRPr="00B77D8C" w:rsidRDefault="006558FA" w:rsidP="00B77D8C">
      <w:pPr>
        <w:pStyle w:val="a7"/>
        <w:numPr>
          <w:ilvl w:val="0"/>
          <w:numId w:val="23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Переходи по кратчайшему пути (2).</w:t>
      </w:r>
    </w:p>
    <w:p w14:paraId="7BCDCB93" w14:textId="61134FDA" w:rsidR="006558FA" w:rsidRPr="00B77D8C" w:rsidRDefault="006558FA" w:rsidP="00B77D8C">
      <w:pPr>
        <w:pStyle w:val="a7"/>
        <w:numPr>
          <w:ilvl w:val="0"/>
          <w:numId w:val="23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До входа на проезжую часть смотри «Налево – </w:t>
      </w:r>
      <w:r w:rsidR="00074D63">
        <w:rPr>
          <w:rFonts w:ascii="Times New Roman" w:hAnsi="Times New Roman" w:cs="Times New Roman"/>
          <w:sz w:val="28"/>
          <w:szCs w:val="28"/>
        </w:rPr>
        <w:t>н</w:t>
      </w:r>
      <w:r w:rsidRPr="00B77D8C">
        <w:rPr>
          <w:rFonts w:ascii="Times New Roman" w:hAnsi="Times New Roman" w:cs="Times New Roman"/>
          <w:sz w:val="28"/>
          <w:szCs w:val="28"/>
        </w:rPr>
        <w:t xml:space="preserve">аправо </w:t>
      </w:r>
      <w:r w:rsidR="00074D63">
        <w:rPr>
          <w:rFonts w:ascii="Times New Roman" w:hAnsi="Times New Roman" w:cs="Times New Roman"/>
          <w:sz w:val="28"/>
          <w:szCs w:val="28"/>
        </w:rPr>
        <w:t>–</w:t>
      </w:r>
      <w:r w:rsidRPr="00B77D8C">
        <w:rPr>
          <w:rFonts w:ascii="Times New Roman" w:hAnsi="Times New Roman" w:cs="Times New Roman"/>
          <w:sz w:val="28"/>
          <w:szCs w:val="28"/>
        </w:rPr>
        <w:t xml:space="preserve"> </w:t>
      </w:r>
      <w:r w:rsidR="00074D63">
        <w:rPr>
          <w:rFonts w:ascii="Times New Roman" w:hAnsi="Times New Roman" w:cs="Times New Roman"/>
          <w:sz w:val="28"/>
          <w:szCs w:val="28"/>
        </w:rPr>
        <w:t>н</w:t>
      </w:r>
      <w:r w:rsidRPr="00B77D8C">
        <w:rPr>
          <w:rFonts w:ascii="Times New Roman" w:hAnsi="Times New Roman" w:cs="Times New Roman"/>
          <w:sz w:val="28"/>
          <w:szCs w:val="28"/>
        </w:rPr>
        <w:t>алево» (3).</w:t>
      </w:r>
    </w:p>
    <w:p w14:paraId="2107BCA4"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Важно помнить, что водители ожидают появления пешеходов в специально предназначенных для этого местах. И внезапное появление пешеходов может спровоцировать ошибку водителя. Поэтому стремитесь как можно реже использовать места, не оборудованные для перехода.</w:t>
      </w:r>
    </w:p>
    <w:p w14:paraId="40DCAB55"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Давайте усложним ситуацию и рассмотрим </w:t>
      </w:r>
      <w:r w:rsidRPr="00D85778">
        <w:rPr>
          <w:rFonts w:ascii="Times New Roman" w:hAnsi="Times New Roman" w:cs="Times New Roman"/>
          <w:b/>
          <w:sz w:val="28"/>
          <w:szCs w:val="28"/>
        </w:rPr>
        <w:t>переход многополосных дорог</w:t>
      </w:r>
      <w:r w:rsidRPr="00D85778">
        <w:rPr>
          <w:rFonts w:ascii="Times New Roman" w:hAnsi="Times New Roman" w:cs="Times New Roman"/>
          <w:sz w:val="28"/>
          <w:szCs w:val="28"/>
        </w:rPr>
        <w:t xml:space="preserve">. Теперь у нас на дороге по две полосы в каждую сторону. То есть сложность и опасность перехода возрастает в два раза. В этом случае пешеходу необходимо проявить максимальную настороженность. </w:t>
      </w:r>
    </w:p>
    <w:p w14:paraId="6CA5A7DB" w14:textId="3CEB4406"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«Пешеход, подходящий к дороге с двумя полосами в одном направлении».</w:t>
      </w:r>
    </w:p>
    <w:p w14:paraId="2A255D71" w14:textId="3A9B5F72"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данном случае важно обращать внимание на две полосы в одном направлении и искать возможность перейти дорогу в полном отсутствии автомобилей. Если такой возможности нет, следует разбить переход на этапы. Первый этап – наблюдение за правой стороной. Нам необходимо понять безопасные условия для перехода дороги. Для этого есть не сложный алгоритм. Чтобы его установить, давайте поиграем! Сначала </w:t>
      </w:r>
      <w:r w:rsidR="00074D63">
        <w:rPr>
          <w:rFonts w:ascii="Times New Roman" w:hAnsi="Times New Roman" w:cs="Times New Roman"/>
          <w:sz w:val="28"/>
          <w:szCs w:val="28"/>
        </w:rPr>
        <w:t xml:space="preserve">разобьемся на </w:t>
      </w:r>
      <w:r w:rsidRPr="00D85778">
        <w:rPr>
          <w:rFonts w:ascii="Times New Roman" w:hAnsi="Times New Roman" w:cs="Times New Roman"/>
          <w:sz w:val="28"/>
          <w:szCs w:val="28"/>
        </w:rPr>
        <w:t>водителе</w:t>
      </w:r>
      <w:r w:rsidR="00074D63">
        <w:rPr>
          <w:rFonts w:ascii="Times New Roman" w:hAnsi="Times New Roman" w:cs="Times New Roman"/>
          <w:sz w:val="28"/>
          <w:szCs w:val="28"/>
        </w:rPr>
        <w:t>й и пешеходов.</w:t>
      </w:r>
    </w:p>
    <w:p w14:paraId="767E8CA4" w14:textId="64EBE900"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b/>
          <w:sz w:val="28"/>
          <w:szCs w:val="28"/>
        </w:rPr>
        <w:t>Вариант   1:</w:t>
      </w:r>
      <w:r w:rsidRPr="00D85778">
        <w:rPr>
          <w:rFonts w:ascii="Times New Roman" w:hAnsi="Times New Roman" w:cs="Times New Roman"/>
          <w:sz w:val="28"/>
          <w:szCs w:val="28"/>
        </w:rPr>
        <w:t xml:space="preserve"> </w:t>
      </w:r>
      <w:r w:rsidRPr="00D85778">
        <w:rPr>
          <w:rFonts w:ascii="Times New Roman" w:hAnsi="Times New Roman" w:cs="Times New Roman"/>
          <w:i/>
          <w:sz w:val="28"/>
          <w:szCs w:val="28"/>
        </w:rPr>
        <w:t xml:space="preserve">Водитель надевает </w:t>
      </w:r>
      <w:r w:rsidR="00B77D8C">
        <w:rPr>
          <w:rFonts w:ascii="Times New Roman" w:hAnsi="Times New Roman" w:cs="Times New Roman"/>
          <w:i/>
          <w:sz w:val="28"/>
          <w:szCs w:val="28"/>
        </w:rPr>
        <w:t>жилет</w:t>
      </w:r>
      <w:r w:rsidRPr="00D85778">
        <w:rPr>
          <w:rFonts w:ascii="Times New Roman" w:hAnsi="Times New Roman" w:cs="Times New Roman"/>
          <w:i/>
          <w:sz w:val="28"/>
          <w:szCs w:val="28"/>
        </w:rPr>
        <w:t xml:space="preserve"> с изображением автомобиля анфас.</w:t>
      </w:r>
    </w:p>
    <w:p w14:paraId="6FE6728D"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b/>
          <w:sz w:val="28"/>
          <w:szCs w:val="28"/>
        </w:rPr>
        <w:t>Вариант 2:</w:t>
      </w:r>
      <w:r w:rsidRPr="00D85778">
        <w:rPr>
          <w:rFonts w:ascii="Times New Roman" w:hAnsi="Times New Roman" w:cs="Times New Roman"/>
          <w:sz w:val="28"/>
          <w:szCs w:val="28"/>
        </w:rPr>
        <w:t xml:space="preserve"> </w:t>
      </w:r>
      <w:r w:rsidRPr="00D85778">
        <w:rPr>
          <w:rFonts w:ascii="Times New Roman" w:hAnsi="Times New Roman" w:cs="Times New Roman"/>
          <w:i/>
          <w:sz w:val="28"/>
          <w:szCs w:val="28"/>
        </w:rPr>
        <w:t>Водитель использует радиоуправляемую модель автомобиля (удобно построить занятие как эксперимент, дать участникам возможность выбрать место и своими руками поставить автомобиль в точку старта).</w:t>
      </w:r>
    </w:p>
    <w:p w14:paraId="76C5788A" w14:textId="1F4D4272" w:rsidR="006558FA" w:rsidRPr="00D85778" w:rsidRDefault="006558FA" w:rsidP="00387183">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Пешехо</w:t>
      </w:r>
      <w:r w:rsidR="00387183">
        <w:rPr>
          <w:rFonts w:ascii="Times New Roman" w:hAnsi="Times New Roman" w:cs="Times New Roman"/>
          <w:i/>
          <w:sz w:val="28"/>
          <w:szCs w:val="28"/>
        </w:rPr>
        <w:t>д н</w:t>
      </w:r>
      <w:r w:rsidRPr="00D85778">
        <w:rPr>
          <w:rFonts w:ascii="Times New Roman" w:hAnsi="Times New Roman" w:cs="Times New Roman"/>
          <w:i/>
          <w:sz w:val="28"/>
          <w:szCs w:val="28"/>
        </w:rPr>
        <w:t xml:space="preserve">адевает майку с изображением пешехода. </w:t>
      </w:r>
    </w:p>
    <w:p w14:paraId="10AE46F0"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Педагог собирает школьников у импровизированной дороги. </w:t>
      </w:r>
    </w:p>
    <w:p w14:paraId="08E421F5"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Размечается дорога в одном направлении. Дети берут в руки секундомер либо наручные часы.</w:t>
      </w:r>
    </w:p>
    <w:p w14:paraId="32F77365" w14:textId="77777777" w:rsidR="006558FA" w:rsidRPr="00D85778" w:rsidRDefault="006558FA" w:rsidP="006558FA">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Давайте посчитаем время, необходимое пешеходу для перехода дороги. Для этого в момент, когда пешеход начнет движение, мы будем следить за секундной стрелкой. Когда пешеход завершит переход, мы получим время, необходимое для пересечения проезжей части.</w:t>
      </w:r>
    </w:p>
    <w:p w14:paraId="5A12B6CB"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Педагог просит участника-Пешехода перейти импровизированную дорогу (не перебегая). Группа школьников засекает время перехода (например, 7 секунд).</w:t>
      </w:r>
    </w:p>
    <w:p w14:paraId="1AFB6011"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Друзья, нетрудно посчитать, сколько времени необходимо для перехода ширины проезжей части. Можно представить длину пути через дорогу и, посмотрев на часы, пройти её не спеша. Это позволит понять необходимое время для перехода дороги.</w:t>
      </w:r>
    </w:p>
    <w:p w14:paraId="38A1293E" w14:textId="77777777" w:rsidR="006558FA" w:rsidRPr="00D85778" w:rsidRDefault="006558FA" w:rsidP="006558FA">
      <w:pPr>
        <w:rPr>
          <w:rFonts w:ascii="Times New Roman" w:hAnsi="Times New Roman" w:cs="Times New Roman"/>
          <w:b/>
          <w:sz w:val="28"/>
          <w:szCs w:val="28"/>
        </w:rPr>
      </w:pPr>
    </w:p>
    <w:p w14:paraId="19B80ACA" w14:textId="77777777" w:rsidR="006558FA" w:rsidRPr="00D85778" w:rsidRDefault="006558FA" w:rsidP="006558FA">
      <w:pPr>
        <w:rPr>
          <w:rFonts w:ascii="Times New Roman" w:hAnsi="Times New Roman" w:cs="Times New Roman"/>
          <w:b/>
          <w:sz w:val="28"/>
          <w:szCs w:val="28"/>
        </w:rPr>
      </w:pPr>
      <w:r w:rsidRPr="00D85778">
        <w:rPr>
          <w:rFonts w:ascii="Times New Roman" w:hAnsi="Times New Roman" w:cs="Times New Roman"/>
          <w:b/>
          <w:sz w:val="28"/>
          <w:szCs w:val="28"/>
        </w:rPr>
        <w:t>Информация для педагога.</w:t>
      </w:r>
    </w:p>
    <w:p w14:paraId="4482A400" w14:textId="77777777" w:rsidR="006558FA" w:rsidRPr="00D85778" w:rsidRDefault="006558FA" w:rsidP="006558FA">
      <w:pPr>
        <w:ind w:left="1416"/>
        <w:rPr>
          <w:rFonts w:ascii="Times New Roman" w:hAnsi="Times New Roman" w:cs="Times New Roman"/>
          <w:b/>
          <w:sz w:val="28"/>
          <w:szCs w:val="28"/>
        </w:rPr>
      </w:pPr>
      <w:r w:rsidRPr="00D85778">
        <w:rPr>
          <w:rFonts w:ascii="Times New Roman" w:hAnsi="Times New Roman" w:cs="Times New Roman"/>
          <w:sz w:val="28"/>
          <w:szCs w:val="28"/>
        </w:rPr>
        <w:t>Значение средней скорости человека при ходьбе</w:t>
      </w:r>
    </w:p>
    <w:tbl>
      <w:tblPr>
        <w:tblW w:w="9540" w:type="dxa"/>
        <w:tblCellSpacing w:w="15" w:type="dxa"/>
        <w:tblInd w:w="-102" w:type="dxa"/>
        <w:tblLayout w:type="fixed"/>
        <w:tblCellMar>
          <w:top w:w="15" w:type="dxa"/>
          <w:left w:w="15" w:type="dxa"/>
          <w:bottom w:w="15" w:type="dxa"/>
          <w:right w:w="15" w:type="dxa"/>
        </w:tblCellMar>
        <w:tblLook w:val="00A0" w:firstRow="1" w:lastRow="0" w:firstColumn="1" w:lastColumn="0" w:noHBand="0" w:noVBand="0"/>
      </w:tblPr>
      <w:tblGrid>
        <w:gridCol w:w="1800"/>
        <w:gridCol w:w="1440"/>
        <w:gridCol w:w="1620"/>
        <w:gridCol w:w="1800"/>
        <w:gridCol w:w="1440"/>
        <w:gridCol w:w="1440"/>
      </w:tblGrid>
      <w:tr w:rsidR="006558FA" w:rsidRPr="00D85778" w14:paraId="3C81CE7A" w14:textId="77777777" w:rsidTr="006558FA">
        <w:trPr>
          <w:trHeight w:val="412"/>
          <w:tblCellSpacing w:w="15" w:type="dxa"/>
        </w:trPr>
        <w:tc>
          <w:tcPr>
            <w:tcW w:w="1755" w:type="dxa"/>
            <w:shd w:val="clear" w:color="auto" w:fill="EEEEFF"/>
            <w:tcMar>
              <w:top w:w="15" w:type="dxa"/>
              <w:left w:w="48" w:type="dxa"/>
              <w:bottom w:w="15" w:type="dxa"/>
              <w:right w:w="48" w:type="dxa"/>
            </w:tcMar>
            <w:vAlign w:val="center"/>
          </w:tcPr>
          <w:p w14:paraId="62DA6BD0" w14:textId="77777777" w:rsidR="006558FA" w:rsidRPr="00D85778" w:rsidRDefault="006558FA" w:rsidP="006558FA">
            <w:pPr>
              <w:spacing w:after="0" w:line="240" w:lineRule="auto"/>
              <w:jc w:val="both"/>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Параметры:</w:t>
            </w:r>
          </w:p>
        </w:tc>
        <w:tc>
          <w:tcPr>
            <w:tcW w:w="1410" w:type="dxa"/>
            <w:shd w:val="clear" w:color="auto" w:fill="EEEEFF"/>
            <w:tcMar>
              <w:top w:w="15" w:type="dxa"/>
              <w:left w:w="48" w:type="dxa"/>
              <w:bottom w:w="15" w:type="dxa"/>
              <w:right w:w="48" w:type="dxa"/>
            </w:tcMar>
            <w:vAlign w:val="center"/>
          </w:tcPr>
          <w:p w14:paraId="70670644" w14:textId="77777777" w:rsidR="006558FA" w:rsidRPr="00D85778" w:rsidRDefault="006558FA" w:rsidP="006558FA">
            <w:pPr>
              <w:spacing w:after="0" w:line="240" w:lineRule="auto"/>
              <w:jc w:val="center"/>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Медлен-ный темп</w:t>
            </w:r>
          </w:p>
        </w:tc>
        <w:tc>
          <w:tcPr>
            <w:tcW w:w="1590" w:type="dxa"/>
            <w:shd w:val="clear" w:color="auto" w:fill="EEEEFF"/>
            <w:tcMar>
              <w:top w:w="15" w:type="dxa"/>
              <w:left w:w="48" w:type="dxa"/>
              <w:bottom w:w="15" w:type="dxa"/>
              <w:right w:w="48" w:type="dxa"/>
            </w:tcMar>
            <w:vAlign w:val="center"/>
          </w:tcPr>
          <w:p w14:paraId="3B685AA3" w14:textId="77777777" w:rsidR="006558FA" w:rsidRPr="00D85778" w:rsidRDefault="006558FA" w:rsidP="006558FA">
            <w:pPr>
              <w:spacing w:after="0" w:line="240" w:lineRule="auto"/>
              <w:jc w:val="center"/>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Замедлен-ный темп</w:t>
            </w:r>
          </w:p>
        </w:tc>
        <w:tc>
          <w:tcPr>
            <w:tcW w:w="1770" w:type="dxa"/>
            <w:shd w:val="clear" w:color="auto" w:fill="EEEEFF"/>
            <w:tcMar>
              <w:top w:w="15" w:type="dxa"/>
              <w:left w:w="48" w:type="dxa"/>
              <w:bottom w:w="15" w:type="dxa"/>
              <w:right w:w="48" w:type="dxa"/>
            </w:tcMar>
            <w:vAlign w:val="center"/>
          </w:tcPr>
          <w:p w14:paraId="2D69E37A" w14:textId="77777777" w:rsidR="006558FA" w:rsidRPr="00D85778" w:rsidRDefault="006558FA" w:rsidP="006558FA">
            <w:pPr>
              <w:spacing w:after="0" w:line="240" w:lineRule="auto"/>
              <w:jc w:val="center"/>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Произволь-ный темп</w:t>
            </w:r>
          </w:p>
        </w:tc>
        <w:tc>
          <w:tcPr>
            <w:tcW w:w="1410" w:type="dxa"/>
            <w:shd w:val="clear" w:color="auto" w:fill="EEEEFF"/>
            <w:tcMar>
              <w:top w:w="15" w:type="dxa"/>
              <w:left w:w="48" w:type="dxa"/>
              <w:bottom w:w="15" w:type="dxa"/>
              <w:right w:w="48" w:type="dxa"/>
            </w:tcMar>
            <w:vAlign w:val="center"/>
          </w:tcPr>
          <w:p w14:paraId="52488501" w14:textId="77777777" w:rsidR="006558FA" w:rsidRPr="00D85778" w:rsidRDefault="006558FA" w:rsidP="006558FA">
            <w:pPr>
              <w:spacing w:after="0" w:line="240" w:lineRule="auto"/>
              <w:jc w:val="center"/>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Ускорен-ный темп</w:t>
            </w:r>
          </w:p>
        </w:tc>
        <w:tc>
          <w:tcPr>
            <w:tcW w:w="1395" w:type="dxa"/>
            <w:shd w:val="clear" w:color="auto" w:fill="EEEEFF"/>
            <w:tcMar>
              <w:top w:w="15" w:type="dxa"/>
              <w:left w:w="48" w:type="dxa"/>
              <w:bottom w:w="15" w:type="dxa"/>
              <w:right w:w="48" w:type="dxa"/>
            </w:tcMar>
            <w:vAlign w:val="center"/>
          </w:tcPr>
          <w:p w14:paraId="43234E5B" w14:textId="77777777" w:rsidR="006558FA" w:rsidRPr="00D85778" w:rsidRDefault="006558FA" w:rsidP="006558FA">
            <w:pPr>
              <w:spacing w:after="0" w:line="240" w:lineRule="auto"/>
              <w:jc w:val="center"/>
              <w:rPr>
                <w:rFonts w:ascii="Times New Roman" w:hAnsi="Times New Roman" w:cs="Times New Roman"/>
                <w:b/>
                <w:bCs/>
                <w:color w:val="252525"/>
                <w:sz w:val="28"/>
                <w:szCs w:val="28"/>
                <w:lang w:eastAsia="ru-RU"/>
              </w:rPr>
            </w:pPr>
            <w:r w:rsidRPr="00D85778">
              <w:rPr>
                <w:rFonts w:ascii="Times New Roman" w:hAnsi="Times New Roman" w:cs="Times New Roman"/>
                <w:b/>
                <w:bCs/>
                <w:color w:val="252525"/>
                <w:sz w:val="28"/>
                <w:szCs w:val="28"/>
                <w:lang w:eastAsia="ru-RU"/>
              </w:rPr>
              <w:t>Быстрый темп</w:t>
            </w:r>
          </w:p>
        </w:tc>
      </w:tr>
      <w:tr w:rsidR="006558FA" w:rsidRPr="00D85778" w14:paraId="5D0E99CF" w14:textId="77777777" w:rsidTr="006558FA">
        <w:trPr>
          <w:trHeight w:val="634"/>
          <w:tblCellSpacing w:w="15" w:type="dxa"/>
        </w:trPr>
        <w:tc>
          <w:tcPr>
            <w:tcW w:w="1755" w:type="dxa"/>
            <w:shd w:val="clear" w:color="auto" w:fill="F0F0F0"/>
            <w:tcMar>
              <w:top w:w="15" w:type="dxa"/>
              <w:left w:w="48" w:type="dxa"/>
              <w:bottom w:w="15" w:type="dxa"/>
              <w:right w:w="48" w:type="dxa"/>
            </w:tcMar>
            <w:vAlign w:val="center"/>
          </w:tcPr>
          <w:p w14:paraId="5ADAFADB"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Средняя скорость (м/с) / (км/ч)</w:t>
            </w:r>
          </w:p>
        </w:tc>
        <w:tc>
          <w:tcPr>
            <w:tcW w:w="1410" w:type="dxa"/>
            <w:shd w:val="clear" w:color="auto" w:fill="F0F0F0"/>
            <w:tcMar>
              <w:top w:w="15" w:type="dxa"/>
              <w:left w:w="48" w:type="dxa"/>
              <w:bottom w:w="15" w:type="dxa"/>
              <w:right w:w="48" w:type="dxa"/>
            </w:tcMar>
            <w:vAlign w:val="center"/>
          </w:tcPr>
          <w:p w14:paraId="1DD689EA"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0,61 / 2,196</w:t>
            </w:r>
          </w:p>
        </w:tc>
        <w:tc>
          <w:tcPr>
            <w:tcW w:w="1590" w:type="dxa"/>
            <w:shd w:val="clear" w:color="auto" w:fill="F0F0F0"/>
            <w:tcMar>
              <w:top w:w="15" w:type="dxa"/>
              <w:left w:w="48" w:type="dxa"/>
              <w:bottom w:w="15" w:type="dxa"/>
              <w:right w:w="48" w:type="dxa"/>
            </w:tcMar>
            <w:vAlign w:val="center"/>
          </w:tcPr>
          <w:p w14:paraId="4A758E21"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0,91 / 3,276</w:t>
            </w:r>
          </w:p>
        </w:tc>
        <w:tc>
          <w:tcPr>
            <w:tcW w:w="1770" w:type="dxa"/>
            <w:shd w:val="clear" w:color="auto" w:fill="F0F0F0"/>
            <w:tcMar>
              <w:top w:w="15" w:type="dxa"/>
              <w:left w:w="48" w:type="dxa"/>
              <w:bottom w:w="15" w:type="dxa"/>
              <w:right w:w="48" w:type="dxa"/>
            </w:tcMar>
            <w:vAlign w:val="center"/>
          </w:tcPr>
          <w:p w14:paraId="1ADA63B4"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1,43 / 5,288</w:t>
            </w:r>
          </w:p>
        </w:tc>
        <w:tc>
          <w:tcPr>
            <w:tcW w:w="1410" w:type="dxa"/>
            <w:shd w:val="clear" w:color="auto" w:fill="F0F0F0"/>
            <w:tcMar>
              <w:top w:w="15" w:type="dxa"/>
              <w:left w:w="48" w:type="dxa"/>
              <w:bottom w:w="15" w:type="dxa"/>
              <w:right w:w="48" w:type="dxa"/>
            </w:tcMar>
            <w:vAlign w:val="center"/>
          </w:tcPr>
          <w:p w14:paraId="472FB074"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1,90 / 6,840</w:t>
            </w:r>
          </w:p>
        </w:tc>
        <w:tc>
          <w:tcPr>
            <w:tcW w:w="1395" w:type="dxa"/>
            <w:shd w:val="clear" w:color="auto" w:fill="F0F0F0"/>
            <w:tcMar>
              <w:top w:w="15" w:type="dxa"/>
              <w:left w:w="48" w:type="dxa"/>
              <w:bottom w:w="15" w:type="dxa"/>
              <w:right w:w="48" w:type="dxa"/>
            </w:tcMar>
            <w:vAlign w:val="center"/>
          </w:tcPr>
          <w:p w14:paraId="0B913799" w14:textId="77777777" w:rsidR="006558FA" w:rsidRPr="00D85778" w:rsidRDefault="006558FA" w:rsidP="006558FA">
            <w:pPr>
              <w:spacing w:after="0" w:line="240" w:lineRule="auto"/>
              <w:rPr>
                <w:rFonts w:ascii="Times New Roman" w:hAnsi="Times New Roman" w:cs="Times New Roman"/>
                <w:color w:val="252525"/>
                <w:sz w:val="28"/>
                <w:szCs w:val="28"/>
                <w:lang w:eastAsia="ru-RU"/>
              </w:rPr>
            </w:pPr>
            <w:r w:rsidRPr="00D85778">
              <w:rPr>
                <w:rFonts w:ascii="Times New Roman" w:hAnsi="Times New Roman" w:cs="Times New Roman"/>
                <w:color w:val="252525"/>
                <w:sz w:val="28"/>
                <w:szCs w:val="28"/>
                <w:lang w:eastAsia="ru-RU"/>
              </w:rPr>
              <w:t>2,28 / 8,208</w:t>
            </w:r>
          </w:p>
        </w:tc>
      </w:tr>
    </w:tbl>
    <w:p w14:paraId="142F8101" w14:textId="77777777" w:rsidR="006558FA" w:rsidRPr="00D85778" w:rsidRDefault="006558FA" w:rsidP="006558FA">
      <w:pPr>
        <w:jc w:val="both"/>
        <w:rPr>
          <w:rFonts w:ascii="Times New Roman" w:hAnsi="Times New Roman" w:cs="Times New Roman"/>
          <w:sz w:val="28"/>
          <w:szCs w:val="28"/>
        </w:rPr>
      </w:pPr>
    </w:p>
    <w:p w14:paraId="7D74BEEE" w14:textId="77777777" w:rsidR="006558FA" w:rsidRPr="00D85778" w:rsidRDefault="006558FA" w:rsidP="006558FA">
      <w:pPr>
        <w:ind w:left="2832"/>
        <w:jc w:val="both"/>
        <w:rPr>
          <w:rFonts w:ascii="Times New Roman" w:hAnsi="Times New Roman" w:cs="Times New Roman"/>
          <w:sz w:val="28"/>
          <w:szCs w:val="28"/>
        </w:rPr>
      </w:pPr>
      <w:r w:rsidRPr="00D85778">
        <w:rPr>
          <w:rFonts w:ascii="Times New Roman" w:hAnsi="Times New Roman" w:cs="Times New Roman"/>
          <w:sz w:val="28"/>
          <w:szCs w:val="28"/>
        </w:rPr>
        <w:t>Ширина полос</w:t>
      </w:r>
    </w:p>
    <w:p w14:paraId="02CD99D0" w14:textId="77777777" w:rsidR="006558FA" w:rsidRPr="00D85778" w:rsidRDefault="006558FA" w:rsidP="00B77D8C">
      <w:pPr>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Ширина одной полосы:</w:t>
      </w:r>
    </w:p>
    <w:p w14:paraId="24928307" w14:textId="71FAC9B5" w:rsidR="006558FA" w:rsidRPr="00D85778" w:rsidRDefault="006558FA" w:rsidP="00B77D8C">
      <w:pPr>
        <w:pStyle w:val="11"/>
        <w:widowControl/>
        <w:numPr>
          <w:ilvl w:val="0"/>
          <w:numId w:val="29"/>
        </w:numPr>
        <w:autoSpaceDE/>
        <w:autoSpaceDN/>
        <w:adjustRightInd/>
        <w:spacing w:after="160" w:line="360" w:lineRule="auto"/>
        <w:ind w:left="0"/>
        <w:contextualSpacing/>
        <w:jc w:val="both"/>
        <w:rPr>
          <w:rFonts w:ascii="Times New Roman" w:hAnsi="Times New Roman" w:cs="Times New Roman"/>
          <w:sz w:val="28"/>
          <w:szCs w:val="28"/>
        </w:rPr>
      </w:pPr>
      <w:r w:rsidRPr="00D85778">
        <w:rPr>
          <w:rFonts w:ascii="Times New Roman" w:hAnsi="Times New Roman" w:cs="Times New Roman"/>
          <w:sz w:val="28"/>
          <w:szCs w:val="28"/>
        </w:rPr>
        <w:t>3,75 м – при расч</w:t>
      </w:r>
      <w:r w:rsidR="00387183">
        <w:rPr>
          <w:rFonts w:ascii="Times New Roman" w:hAnsi="Times New Roman" w:cs="Times New Roman"/>
          <w:sz w:val="28"/>
          <w:szCs w:val="28"/>
        </w:rPr>
        <w:t>ё</w:t>
      </w:r>
      <w:r w:rsidRPr="00D85778">
        <w:rPr>
          <w:rFonts w:ascii="Times New Roman" w:hAnsi="Times New Roman" w:cs="Times New Roman"/>
          <w:sz w:val="28"/>
          <w:szCs w:val="28"/>
        </w:rPr>
        <w:t xml:space="preserve">тной скорости 100 км/ч и более; </w:t>
      </w:r>
    </w:p>
    <w:p w14:paraId="23B95B72" w14:textId="3D1921BC" w:rsidR="006558FA" w:rsidRPr="00D85778" w:rsidRDefault="006558FA" w:rsidP="00B77D8C">
      <w:pPr>
        <w:pStyle w:val="11"/>
        <w:widowControl/>
        <w:numPr>
          <w:ilvl w:val="0"/>
          <w:numId w:val="29"/>
        </w:numPr>
        <w:autoSpaceDE/>
        <w:autoSpaceDN/>
        <w:adjustRightInd/>
        <w:spacing w:after="160" w:line="360" w:lineRule="auto"/>
        <w:ind w:left="0"/>
        <w:contextualSpacing/>
        <w:jc w:val="both"/>
        <w:rPr>
          <w:rFonts w:ascii="Times New Roman" w:hAnsi="Times New Roman" w:cs="Times New Roman"/>
          <w:sz w:val="28"/>
          <w:szCs w:val="28"/>
        </w:rPr>
      </w:pPr>
      <w:r w:rsidRPr="00D85778">
        <w:rPr>
          <w:rFonts w:ascii="Times New Roman" w:hAnsi="Times New Roman" w:cs="Times New Roman"/>
          <w:sz w:val="28"/>
          <w:szCs w:val="28"/>
        </w:rPr>
        <w:t>3,5 м – при расч</w:t>
      </w:r>
      <w:r w:rsidR="00387183">
        <w:rPr>
          <w:rFonts w:ascii="Times New Roman" w:hAnsi="Times New Roman" w:cs="Times New Roman"/>
          <w:sz w:val="28"/>
          <w:szCs w:val="28"/>
        </w:rPr>
        <w:t>ё</w:t>
      </w:r>
      <w:r w:rsidRPr="00D85778">
        <w:rPr>
          <w:rFonts w:ascii="Times New Roman" w:hAnsi="Times New Roman" w:cs="Times New Roman"/>
          <w:sz w:val="28"/>
          <w:szCs w:val="28"/>
        </w:rPr>
        <w:t xml:space="preserve">те на автобусное и троллейбусное движение; </w:t>
      </w:r>
    </w:p>
    <w:p w14:paraId="18F5DBDD" w14:textId="77777777" w:rsidR="006558FA" w:rsidRPr="00D85778" w:rsidRDefault="006558FA" w:rsidP="00B77D8C">
      <w:pPr>
        <w:pStyle w:val="11"/>
        <w:widowControl/>
        <w:numPr>
          <w:ilvl w:val="0"/>
          <w:numId w:val="29"/>
        </w:numPr>
        <w:autoSpaceDE/>
        <w:autoSpaceDN/>
        <w:adjustRightInd/>
        <w:spacing w:after="160" w:line="360" w:lineRule="auto"/>
        <w:ind w:left="0"/>
        <w:contextualSpacing/>
        <w:jc w:val="both"/>
        <w:rPr>
          <w:rFonts w:ascii="Times New Roman" w:hAnsi="Times New Roman" w:cs="Times New Roman"/>
          <w:sz w:val="28"/>
          <w:szCs w:val="28"/>
        </w:rPr>
      </w:pPr>
      <w:r w:rsidRPr="00D85778">
        <w:rPr>
          <w:rFonts w:ascii="Times New Roman" w:hAnsi="Times New Roman" w:cs="Times New Roman"/>
          <w:sz w:val="28"/>
          <w:szCs w:val="28"/>
        </w:rPr>
        <w:t xml:space="preserve">3 м – при преобладании движения легковых автомобилей; </w:t>
      </w:r>
    </w:p>
    <w:p w14:paraId="2B0070A6" w14:textId="0830023E" w:rsidR="006558FA" w:rsidRPr="00D85778" w:rsidRDefault="006558FA" w:rsidP="00B77D8C">
      <w:pPr>
        <w:pStyle w:val="11"/>
        <w:widowControl/>
        <w:numPr>
          <w:ilvl w:val="0"/>
          <w:numId w:val="29"/>
        </w:numPr>
        <w:autoSpaceDE/>
        <w:autoSpaceDN/>
        <w:adjustRightInd/>
        <w:spacing w:after="160" w:line="360" w:lineRule="auto"/>
        <w:ind w:left="0"/>
        <w:contextualSpacing/>
        <w:jc w:val="both"/>
        <w:rPr>
          <w:rFonts w:ascii="Times New Roman" w:hAnsi="Times New Roman" w:cs="Times New Roman"/>
          <w:sz w:val="28"/>
          <w:szCs w:val="28"/>
        </w:rPr>
      </w:pPr>
      <w:r w:rsidRPr="00D85778">
        <w:rPr>
          <w:rFonts w:ascii="Times New Roman" w:hAnsi="Times New Roman" w:cs="Times New Roman"/>
          <w:sz w:val="28"/>
          <w:szCs w:val="28"/>
        </w:rPr>
        <w:t>2,75 м – при двухполосных проезжих частях для движения одиночных автомобилей.</w:t>
      </w:r>
    </w:p>
    <w:p w14:paraId="4AEE4F18" w14:textId="77777777" w:rsidR="006558FA" w:rsidRPr="00D85778" w:rsidRDefault="006558FA" w:rsidP="006558FA">
      <w:pPr>
        <w:spacing w:after="0" w:line="360" w:lineRule="auto"/>
        <w:ind w:firstLine="709"/>
        <w:jc w:val="both"/>
        <w:rPr>
          <w:rFonts w:ascii="Times New Roman" w:hAnsi="Times New Roman" w:cs="Times New Roman"/>
          <w:sz w:val="28"/>
          <w:szCs w:val="28"/>
        </w:rPr>
      </w:pPr>
    </w:p>
    <w:p w14:paraId="335D2DCD"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Педагог просит участника-Водителя быстро пройти по полосе импровизированной дороги с постоянной скоростью. Остальные участники замеряют время. </w:t>
      </w:r>
    </w:p>
    <w:p w14:paraId="18B2E266" w14:textId="03900CBE"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Теперь давайте сравним полученные результаты: время, которое автомобиль затратил, чтобы приблизиться к месту перехода, оказалось меньше времени перехода. В этом случае мы создали помеху для его движения. И самое важное то, что водитель может не успеть остановиться. Поэтому переход не безопасен для нас. Давайте повторим эксперимент. (Пример: время движения до точки перехода </w:t>
      </w:r>
      <w:r w:rsidR="00074D63">
        <w:rPr>
          <w:rFonts w:ascii="Times New Roman" w:hAnsi="Times New Roman" w:cs="Times New Roman"/>
          <w:sz w:val="28"/>
          <w:szCs w:val="28"/>
        </w:rPr>
        <w:t xml:space="preserve">– </w:t>
      </w:r>
      <w:r w:rsidRPr="00D85778">
        <w:rPr>
          <w:rFonts w:ascii="Times New Roman" w:hAnsi="Times New Roman" w:cs="Times New Roman"/>
          <w:sz w:val="28"/>
          <w:szCs w:val="28"/>
        </w:rPr>
        <w:t xml:space="preserve">4 сек, время перехода </w:t>
      </w:r>
      <w:r w:rsidR="00074D63">
        <w:rPr>
          <w:rFonts w:ascii="Times New Roman" w:hAnsi="Times New Roman" w:cs="Times New Roman"/>
          <w:sz w:val="28"/>
          <w:szCs w:val="28"/>
        </w:rPr>
        <w:t xml:space="preserve">– </w:t>
      </w:r>
      <w:r w:rsidRPr="00D85778">
        <w:rPr>
          <w:rFonts w:ascii="Times New Roman" w:hAnsi="Times New Roman" w:cs="Times New Roman"/>
          <w:sz w:val="28"/>
          <w:szCs w:val="28"/>
        </w:rPr>
        <w:t>5 сек.)</w:t>
      </w:r>
    </w:p>
    <w:p w14:paraId="21A41D20" w14:textId="12C0F272"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просит участника-Водителя отойти дальше от места перехода. И с той же скоростью пройти. Дети вновь засекают время. Игра проводится до положительных результатов. (Пример</w:t>
      </w:r>
      <w:r w:rsidR="00074D63">
        <w:rPr>
          <w:rFonts w:ascii="Times New Roman" w:hAnsi="Times New Roman" w:cs="Times New Roman"/>
          <w:i/>
          <w:sz w:val="28"/>
          <w:szCs w:val="28"/>
        </w:rPr>
        <w:t>:</w:t>
      </w:r>
      <w:r w:rsidRPr="00D85778">
        <w:rPr>
          <w:rFonts w:ascii="Times New Roman" w:hAnsi="Times New Roman" w:cs="Times New Roman"/>
          <w:i/>
          <w:sz w:val="28"/>
          <w:szCs w:val="28"/>
        </w:rPr>
        <w:t xml:space="preserve"> время движения</w:t>
      </w:r>
      <w:r w:rsidR="00074D63">
        <w:rPr>
          <w:rFonts w:ascii="Times New Roman" w:hAnsi="Times New Roman" w:cs="Times New Roman"/>
          <w:i/>
          <w:sz w:val="28"/>
          <w:szCs w:val="28"/>
        </w:rPr>
        <w:t xml:space="preserve"> –</w:t>
      </w:r>
      <w:r w:rsidRPr="00D85778">
        <w:rPr>
          <w:rFonts w:ascii="Times New Roman" w:hAnsi="Times New Roman" w:cs="Times New Roman"/>
          <w:i/>
          <w:sz w:val="28"/>
          <w:szCs w:val="28"/>
        </w:rPr>
        <w:t xml:space="preserve"> 7 сек, время перехода</w:t>
      </w:r>
      <w:r w:rsidR="00074D63">
        <w:rPr>
          <w:rFonts w:ascii="Times New Roman" w:hAnsi="Times New Roman" w:cs="Times New Roman"/>
          <w:i/>
          <w:sz w:val="28"/>
          <w:szCs w:val="28"/>
        </w:rPr>
        <w:t xml:space="preserve"> –</w:t>
      </w:r>
      <w:r w:rsidRPr="00D85778">
        <w:rPr>
          <w:rFonts w:ascii="Times New Roman" w:hAnsi="Times New Roman" w:cs="Times New Roman"/>
          <w:i/>
          <w:sz w:val="28"/>
          <w:szCs w:val="28"/>
        </w:rPr>
        <w:t xml:space="preserve"> 5 сек.)</w:t>
      </w:r>
    </w:p>
    <w:p w14:paraId="2FFE25B3" w14:textId="34D2A8F1"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Мы </w:t>
      </w:r>
      <w:r w:rsidR="00074D63">
        <w:rPr>
          <w:rFonts w:ascii="Times New Roman" w:hAnsi="Times New Roman" w:cs="Times New Roman"/>
          <w:sz w:val="28"/>
          <w:szCs w:val="28"/>
        </w:rPr>
        <w:t>выяснили,</w:t>
      </w:r>
      <w:r w:rsidRPr="00D85778">
        <w:rPr>
          <w:rFonts w:ascii="Times New Roman" w:hAnsi="Times New Roman" w:cs="Times New Roman"/>
          <w:sz w:val="28"/>
          <w:szCs w:val="28"/>
        </w:rPr>
        <w:t xml:space="preserve"> что одним из параметров определения безопасности перехода стало удаление автомобиля. Но при этом мы оценили лишь одну часть. Второй составляющей будет служить скорость движения автомобиля. </w:t>
      </w:r>
    </w:p>
    <w:p w14:paraId="43F90C0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проведём ещё один эксперимент:</w:t>
      </w:r>
    </w:p>
    <w:p w14:paraId="444F7E1A"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Готовим секундомеры!</w:t>
      </w:r>
    </w:p>
    <w:p w14:paraId="38A57434" w14:textId="10A7E3AB"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Педагог просит участника-Водителя отойти на то расстояние, которое было определенно как безопасное, и пробежать до места перехода. </w:t>
      </w:r>
    </w:p>
    <w:p w14:paraId="3E67B0AE" w14:textId="0F1FDAD9" w:rsidR="006558FA" w:rsidRPr="00D85778" w:rsidRDefault="00387183" w:rsidP="006558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Обратите внимание:</w:t>
      </w:r>
      <w:r w:rsidRPr="00D85778">
        <w:rPr>
          <w:rFonts w:ascii="Times New Roman" w:hAnsi="Times New Roman" w:cs="Times New Roman"/>
          <w:sz w:val="28"/>
          <w:szCs w:val="28"/>
        </w:rPr>
        <w:t xml:space="preserve"> </w:t>
      </w:r>
      <w:r w:rsidR="006558FA" w:rsidRPr="00D85778">
        <w:rPr>
          <w:rFonts w:ascii="Times New Roman" w:hAnsi="Times New Roman" w:cs="Times New Roman"/>
          <w:sz w:val="28"/>
          <w:szCs w:val="28"/>
        </w:rPr>
        <w:t>несмотря на то, что автомобиль находился далеко, он оказался в месте перехода быстро. Это говорит о том, что скорость была достаточна высока, возможно, даже выше разреш</w:t>
      </w:r>
      <w:r>
        <w:rPr>
          <w:rFonts w:ascii="Times New Roman" w:hAnsi="Times New Roman" w:cs="Times New Roman"/>
          <w:sz w:val="28"/>
          <w:szCs w:val="28"/>
        </w:rPr>
        <w:t>ё</w:t>
      </w:r>
      <w:r w:rsidR="006558FA" w:rsidRPr="00D85778">
        <w:rPr>
          <w:rFonts w:ascii="Times New Roman" w:hAnsi="Times New Roman" w:cs="Times New Roman"/>
          <w:sz w:val="28"/>
          <w:szCs w:val="28"/>
        </w:rPr>
        <w:t xml:space="preserve">нной. Таким образом, при оценке перехода следует следить не только за удалением, но и за скоростью движения автомобиля. </w:t>
      </w:r>
    </w:p>
    <w:p w14:paraId="2AF1C91F" w14:textId="7E9C2132"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Поэтому важно заметить автомобиль как можно раньше. </w:t>
      </w:r>
      <w:r w:rsidR="00074D63">
        <w:rPr>
          <w:rFonts w:ascii="Times New Roman" w:hAnsi="Times New Roman" w:cs="Times New Roman"/>
          <w:sz w:val="28"/>
          <w:szCs w:val="28"/>
        </w:rPr>
        <w:t>Посмотрев налево второй раз</w:t>
      </w:r>
      <w:r w:rsidRPr="00D85778">
        <w:rPr>
          <w:rFonts w:ascii="Times New Roman" w:hAnsi="Times New Roman" w:cs="Times New Roman"/>
          <w:sz w:val="28"/>
          <w:szCs w:val="28"/>
        </w:rPr>
        <w:t>, мы можем проследить его скорость</w:t>
      </w:r>
      <w:r w:rsidR="00387183">
        <w:rPr>
          <w:rFonts w:ascii="Times New Roman" w:hAnsi="Times New Roman" w:cs="Times New Roman"/>
          <w:sz w:val="28"/>
          <w:szCs w:val="28"/>
        </w:rPr>
        <w:t>, оценив,</w:t>
      </w:r>
      <w:r w:rsidRPr="00D85778">
        <w:rPr>
          <w:rFonts w:ascii="Times New Roman" w:hAnsi="Times New Roman" w:cs="Times New Roman"/>
          <w:sz w:val="28"/>
          <w:szCs w:val="28"/>
        </w:rPr>
        <w:t xml:space="preserve"> </w:t>
      </w:r>
      <w:r w:rsidR="00387183">
        <w:rPr>
          <w:rFonts w:ascii="Times New Roman" w:hAnsi="Times New Roman" w:cs="Times New Roman"/>
          <w:sz w:val="28"/>
          <w:szCs w:val="28"/>
        </w:rPr>
        <w:t>г</w:t>
      </w:r>
      <w:r w:rsidRPr="00D85778">
        <w:rPr>
          <w:rFonts w:ascii="Times New Roman" w:hAnsi="Times New Roman" w:cs="Times New Roman"/>
          <w:sz w:val="28"/>
          <w:szCs w:val="28"/>
        </w:rPr>
        <w:t>де была машина и насколько быстро приблизилась.</w:t>
      </w:r>
    </w:p>
    <w:p w14:paraId="18BD6FCC"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Проводится повторный эксперимент с определением времени и оценкой скорости. Важно проработать систему оценки и технику наблюдения (налево – направо – налево). </w:t>
      </w:r>
    </w:p>
    <w:p w14:paraId="3676AE2A" w14:textId="48E00F23"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lastRenderedPageBreak/>
        <w:t>Демонстрируется слайд «Правила безопасного перехода, четвертое и пятое правило».</w:t>
      </w:r>
    </w:p>
    <w:p w14:paraId="02045EEC" w14:textId="56B180FD" w:rsidR="006558FA" w:rsidRPr="00B77D8C" w:rsidRDefault="006558FA" w:rsidP="00B77D8C">
      <w:pPr>
        <w:pStyle w:val="a7"/>
        <w:numPr>
          <w:ilvl w:val="0"/>
          <w:numId w:val="239"/>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Будь виден и понятен (1).</w:t>
      </w:r>
    </w:p>
    <w:p w14:paraId="7CBA3928" w14:textId="72AE4A7D" w:rsidR="006558FA" w:rsidRPr="00B77D8C" w:rsidRDefault="006558FA" w:rsidP="00B77D8C">
      <w:pPr>
        <w:pStyle w:val="a7"/>
        <w:numPr>
          <w:ilvl w:val="0"/>
          <w:numId w:val="239"/>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Переходи по кратчайшему пути (2).</w:t>
      </w:r>
    </w:p>
    <w:p w14:paraId="0F2FA0EF" w14:textId="236CA2C9" w:rsidR="006558FA" w:rsidRPr="00B77D8C" w:rsidRDefault="006558FA" w:rsidP="00B77D8C">
      <w:pPr>
        <w:pStyle w:val="a7"/>
        <w:numPr>
          <w:ilvl w:val="0"/>
          <w:numId w:val="239"/>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До входа на проезжую часть смотри «Налево – Направо - Налево» (3).</w:t>
      </w:r>
    </w:p>
    <w:p w14:paraId="313D9C82" w14:textId="19ADB8C9" w:rsidR="006558FA" w:rsidRPr="00B77D8C" w:rsidRDefault="006558FA" w:rsidP="00B77D8C">
      <w:pPr>
        <w:pStyle w:val="a7"/>
        <w:numPr>
          <w:ilvl w:val="0"/>
          <w:numId w:val="239"/>
        </w:numPr>
        <w:spacing w:after="0" w:line="360" w:lineRule="auto"/>
        <w:rPr>
          <w:rFonts w:ascii="Times New Roman" w:hAnsi="Times New Roman" w:cs="Times New Roman"/>
          <w:b/>
          <w:sz w:val="28"/>
          <w:szCs w:val="28"/>
        </w:rPr>
      </w:pPr>
      <w:r w:rsidRPr="00B77D8C">
        <w:rPr>
          <w:rFonts w:ascii="Times New Roman" w:hAnsi="Times New Roman" w:cs="Times New Roman"/>
          <w:b/>
          <w:sz w:val="28"/>
          <w:szCs w:val="28"/>
        </w:rPr>
        <w:t>Оценивай время перехода и сравнивай со временем движения автомобиля (4).</w:t>
      </w:r>
    </w:p>
    <w:p w14:paraId="23A9FD19" w14:textId="3896C09A" w:rsidR="006558FA" w:rsidRPr="00B77D8C" w:rsidRDefault="006558FA" w:rsidP="00B77D8C">
      <w:pPr>
        <w:pStyle w:val="a7"/>
        <w:numPr>
          <w:ilvl w:val="0"/>
          <w:numId w:val="239"/>
        </w:numPr>
        <w:spacing w:after="0" w:line="360" w:lineRule="auto"/>
        <w:jc w:val="both"/>
        <w:rPr>
          <w:rFonts w:ascii="Times New Roman" w:hAnsi="Times New Roman" w:cs="Times New Roman"/>
          <w:b/>
          <w:sz w:val="28"/>
          <w:szCs w:val="28"/>
        </w:rPr>
      </w:pPr>
      <w:r w:rsidRPr="00B77D8C">
        <w:rPr>
          <w:rFonts w:ascii="Times New Roman" w:hAnsi="Times New Roman" w:cs="Times New Roman"/>
          <w:b/>
          <w:sz w:val="28"/>
          <w:szCs w:val="28"/>
        </w:rPr>
        <w:t>Стремись обнаружить машину как можно раньше (5).</w:t>
      </w:r>
    </w:p>
    <w:p w14:paraId="4B5F61B4" w14:textId="77777777" w:rsidR="006558FA" w:rsidRPr="00D85778" w:rsidRDefault="006558FA" w:rsidP="006558FA">
      <w:pPr>
        <w:spacing w:after="0" w:line="360" w:lineRule="auto"/>
        <w:ind w:firstLine="709"/>
        <w:jc w:val="both"/>
        <w:rPr>
          <w:rFonts w:ascii="Times New Roman" w:hAnsi="Times New Roman" w:cs="Times New Roman"/>
          <w:sz w:val="28"/>
          <w:szCs w:val="28"/>
        </w:rPr>
      </w:pPr>
    </w:p>
    <w:p w14:paraId="25340405" w14:textId="0A6795A9"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Теперь усложним задачу. Добавим встречное направление движения. И автомобиль теперь приближается со встречной полосы. </w:t>
      </w:r>
    </w:p>
    <w:p w14:paraId="578AEE2F"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просит участника-Водителя перейти на встречную сторону на расстояние, определённое как безопасное.</w:t>
      </w:r>
    </w:p>
    <w:p w14:paraId="07E06E06"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снова сравним результаты. Мы знаем, что для перехода одной полосы нам необходимо 5 секунд. Автомобиль находится на удалении 7 секунд, но с противоположной стороны.</w:t>
      </w:r>
    </w:p>
    <w:p w14:paraId="47E993B4" w14:textId="6DEF33E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Скажите, можно ли в этих условиях безопасно перейти дорогу? </w:t>
      </w:r>
      <w:r w:rsidRPr="00D85778">
        <w:rPr>
          <w:rFonts w:ascii="Times New Roman" w:hAnsi="Times New Roman" w:cs="Times New Roman"/>
          <w:i/>
          <w:sz w:val="28"/>
          <w:szCs w:val="28"/>
        </w:rPr>
        <w:t>Дети отвечают.</w:t>
      </w:r>
    </w:p>
    <w:p w14:paraId="66D42AB8"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Без остановки в центре дороги перейти не получится. </w:t>
      </w:r>
    </w:p>
    <w:p w14:paraId="7477B5DF" w14:textId="75362A20"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Скажите, безопасно ли останавливаться на середине проезжей части?  </w:t>
      </w:r>
      <w:r w:rsidRPr="00D85778">
        <w:rPr>
          <w:rFonts w:ascii="Times New Roman" w:hAnsi="Times New Roman" w:cs="Times New Roman"/>
          <w:i/>
          <w:sz w:val="28"/>
          <w:szCs w:val="28"/>
        </w:rPr>
        <w:t>Дети отвечают.</w:t>
      </w:r>
    </w:p>
    <w:p w14:paraId="2F8934D5"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Конечно, если ситуация вынуждает вас остановиться на сплошной линии, это необходимо сделать. Но находиться там небезопасно. Поэтому следует выбирать такие условия перехода, при которых можно будет его закончить в одно действие.</w:t>
      </w:r>
    </w:p>
    <w:p w14:paraId="07DD303B" w14:textId="7AD96C46" w:rsidR="006558FA" w:rsidRPr="00D85778" w:rsidRDefault="006558FA" w:rsidP="00074D6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рассчитаем, сколько не хватает времени для завершения перехода</w:t>
      </w:r>
      <w:r w:rsidR="00074D63">
        <w:rPr>
          <w:rFonts w:ascii="Times New Roman" w:hAnsi="Times New Roman" w:cs="Times New Roman"/>
          <w:sz w:val="28"/>
          <w:szCs w:val="28"/>
        </w:rPr>
        <w:t xml:space="preserve">. </w:t>
      </w:r>
      <w:r w:rsidRPr="00D85778">
        <w:rPr>
          <w:rFonts w:ascii="Times New Roman" w:hAnsi="Times New Roman" w:cs="Times New Roman"/>
          <w:sz w:val="28"/>
          <w:szCs w:val="28"/>
        </w:rPr>
        <w:t>У нас две полосы</w:t>
      </w:r>
      <w:r w:rsidR="00074D63">
        <w:rPr>
          <w:rFonts w:ascii="Times New Roman" w:hAnsi="Times New Roman" w:cs="Times New Roman"/>
          <w:sz w:val="28"/>
          <w:szCs w:val="28"/>
        </w:rPr>
        <w:t>.</w:t>
      </w:r>
      <w:r w:rsidRPr="00D85778">
        <w:rPr>
          <w:rFonts w:ascii="Times New Roman" w:hAnsi="Times New Roman" w:cs="Times New Roman"/>
          <w:sz w:val="28"/>
          <w:szCs w:val="28"/>
        </w:rPr>
        <w:t xml:space="preserve"> </w:t>
      </w:r>
      <w:r w:rsidR="00074D63">
        <w:rPr>
          <w:rFonts w:ascii="Times New Roman" w:hAnsi="Times New Roman" w:cs="Times New Roman"/>
          <w:sz w:val="28"/>
          <w:szCs w:val="28"/>
        </w:rPr>
        <w:t>Д</w:t>
      </w:r>
      <w:r w:rsidRPr="00D85778">
        <w:rPr>
          <w:rFonts w:ascii="Times New Roman" w:hAnsi="Times New Roman" w:cs="Times New Roman"/>
          <w:sz w:val="28"/>
          <w:szCs w:val="28"/>
        </w:rPr>
        <w:t xml:space="preserve">ля пересечения одной нам необходимо 5 секунд, </w:t>
      </w:r>
      <w:r w:rsidRPr="00D85778">
        <w:rPr>
          <w:rFonts w:ascii="Times New Roman" w:hAnsi="Times New Roman" w:cs="Times New Roman"/>
          <w:sz w:val="28"/>
          <w:szCs w:val="28"/>
        </w:rPr>
        <w:lastRenderedPageBreak/>
        <w:t>значит</w:t>
      </w:r>
      <w:r w:rsidR="00897462">
        <w:rPr>
          <w:rFonts w:ascii="Times New Roman" w:hAnsi="Times New Roman" w:cs="Times New Roman"/>
          <w:sz w:val="28"/>
          <w:szCs w:val="28"/>
        </w:rPr>
        <w:t>,</w:t>
      </w:r>
      <w:r w:rsidRPr="00D85778">
        <w:rPr>
          <w:rFonts w:ascii="Times New Roman" w:hAnsi="Times New Roman" w:cs="Times New Roman"/>
          <w:sz w:val="28"/>
          <w:szCs w:val="28"/>
        </w:rPr>
        <w:t xml:space="preserve"> для преодоления </w:t>
      </w:r>
      <w:r w:rsidR="00897462">
        <w:rPr>
          <w:rFonts w:ascii="Times New Roman" w:hAnsi="Times New Roman" w:cs="Times New Roman"/>
          <w:sz w:val="28"/>
          <w:szCs w:val="28"/>
        </w:rPr>
        <w:t>двух</w:t>
      </w:r>
      <w:r w:rsidRPr="00D85778">
        <w:rPr>
          <w:rFonts w:ascii="Times New Roman" w:hAnsi="Times New Roman" w:cs="Times New Roman"/>
          <w:sz w:val="28"/>
          <w:szCs w:val="28"/>
        </w:rPr>
        <w:t xml:space="preserve"> полос требуется 10 секунд. То есть при переходе дороги стоит учитывать необходимость большего запаса времени для автомобиля справа!</w:t>
      </w:r>
    </w:p>
    <w:p w14:paraId="4B8FEBC6" w14:textId="7E3CDBB2"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«Правила безопасного перехода, шестое правило».</w:t>
      </w:r>
    </w:p>
    <w:p w14:paraId="6B54E870" w14:textId="7FC5259D" w:rsidR="006558FA" w:rsidRPr="00B77D8C" w:rsidRDefault="006558FA" w:rsidP="00B77D8C">
      <w:pPr>
        <w:pStyle w:val="a7"/>
        <w:numPr>
          <w:ilvl w:val="0"/>
          <w:numId w:val="241"/>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Будь виден и понятен (1).</w:t>
      </w:r>
    </w:p>
    <w:p w14:paraId="336604E7" w14:textId="4940E2CF" w:rsidR="006558FA" w:rsidRPr="00B77D8C" w:rsidRDefault="006558FA" w:rsidP="00B77D8C">
      <w:pPr>
        <w:pStyle w:val="a7"/>
        <w:numPr>
          <w:ilvl w:val="0"/>
          <w:numId w:val="241"/>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Переходи по кратчайшему пути (2).</w:t>
      </w:r>
    </w:p>
    <w:p w14:paraId="6BD6E144" w14:textId="0BFB382C" w:rsidR="006558FA" w:rsidRPr="00B77D8C" w:rsidRDefault="006558FA" w:rsidP="00B77D8C">
      <w:pPr>
        <w:pStyle w:val="a7"/>
        <w:numPr>
          <w:ilvl w:val="0"/>
          <w:numId w:val="241"/>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До входа на проезжую часть смотри «Налево – </w:t>
      </w:r>
      <w:r w:rsidR="00DA7350">
        <w:rPr>
          <w:rFonts w:ascii="Times New Roman" w:hAnsi="Times New Roman" w:cs="Times New Roman"/>
          <w:sz w:val="28"/>
          <w:szCs w:val="28"/>
        </w:rPr>
        <w:t>н</w:t>
      </w:r>
      <w:r w:rsidRPr="00B77D8C">
        <w:rPr>
          <w:rFonts w:ascii="Times New Roman" w:hAnsi="Times New Roman" w:cs="Times New Roman"/>
          <w:sz w:val="28"/>
          <w:szCs w:val="28"/>
        </w:rPr>
        <w:t xml:space="preserve">аправо </w:t>
      </w:r>
      <w:r w:rsidR="00DA7350">
        <w:rPr>
          <w:rFonts w:ascii="Times New Roman" w:hAnsi="Times New Roman" w:cs="Times New Roman"/>
          <w:sz w:val="28"/>
          <w:szCs w:val="28"/>
        </w:rPr>
        <w:t>–</w:t>
      </w:r>
      <w:r w:rsidRPr="00B77D8C">
        <w:rPr>
          <w:rFonts w:ascii="Times New Roman" w:hAnsi="Times New Roman" w:cs="Times New Roman"/>
          <w:sz w:val="28"/>
          <w:szCs w:val="28"/>
        </w:rPr>
        <w:t xml:space="preserve"> </w:t>
      </w:r>
      <w:r w:rsidR="00DA7350">
        <w:rPr>
          <w:rFonts w:ascii="Times New Roman" w:hAnsi="Times New Roman" w:cs="Times New Roman"/>
          <w:sz w:val="28"/>
          <w:szCs w:val="28"/>
        </w:rPr>
        <w:t>н</w:t>
      </w:r>
      <w:r w:rsidRPr="00B77D8C">
        <w:rPr>
          <w:rFonts w:ascii="Times New Roman" w:hAnsi="Times New Roman" w:cs="Times New Roman"/>
          <w:sz w:val="28"/>
          <w:szCs w:val="28"/>
        </w:rPr>
        <w:t>алево» (3).</w:t>
      </w:r>
    </w:p>
    <w:p w14:paraId="2D8CD541" w14:textId="3FA6A99B" w:rsidR="006558FA" w:rsidRPr="00B77D8C" w:rsidRDefault="006558FA" w:rsidP="00B77D8C">
      <w:pPr>
        <w:pStyle w:val="a7"/>
        <w:numPr>
          <w:ilvl w:val="0"/>
          <w:numId w:val="241"/>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Оценивай время перехода и сравнивай со временем движения автомобиля (4).</w:t>
      </w:r>
    </w:p>
    <w:p w14:paraId="0EDDF9A8" w14:textId="77C56CEE" w:rsidR="006558FA" w:rsidRPr="00B77D8C" w:rsidRDefault="006558FA" w:rsidP="00B77D8C">
      <w:pPr>
        <w:pStyle w:val="a7"/>
        <w:numPr>
          <w:ilvl w:val="0"/>
          <w:numId w:val="241"/>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Стремись обнаружить машину как можно раньше (5).</w:t>
      </w:r>
    </w:p>
    <w:p w14:paraId="74BF49BE" w14:textId="6BF0ED8E" w:rsidR="006558FA" w:rsidRPr="00B77D8C" w:rsidRDefault="006558FA" w:rsidP="00B77D8C">
      <w:pPr>
        <w:pStyle w:val="a7"/>
        <w:numPr>
          <w:ilvl w:val="0"/>
          <w:numId w:val="241"/>
        </w:numPr>
        <w:spacing w:after="0" w:line="360" w:lineRule="auto"/>
        <w:jc w:val="both"/>
        <w:rPr>
          <w:rFonts w:ascii="Times New Roman" w:hAnsi="Times New Roman" w:cs="Times New Roman"/>
          <w:b/>
          <w:sz w:val="28"/>
          <w:szCs w:val="28"/>
        </w:rPr>
      </w:pPr>
      <w:r w:rsidRPr="00B77D8C">
        <w:rPr>
          <w:rFonts w:ascii="Times New Roman" w:hAnsi="Times New Roman" w:cs="Times New Roman"/>
          <w:b/>
          <w:sz w:val="28"/>
          <w:szCs w:val="28"/>
        </w:rPr>
        <w:t>При определении необходимого времени учитывай запас времени для автомобиля справа! (6)</w:t>
      </w:r>
    </w:p>
    <w:p w14:paraId="697CE233" w14:textId="77777777" w:rsidR="006558FA" w:rsidRPr="00D85778" w:rsidRDefault="006558FA" w:rsidP="00E337FB">
      <w:pPr>
        <w:spacing w:after="0" w:line="360" w:lineRule="auto"/>
        <w:jc w:val="both"/>
        <w:rPr>
          <w:rFonts w:ascii="Times New Roman" w:hAnsi="Times New Roman" w:cs="Times New Roman"/>
          <w:sz w:val="28"/>
          <w:szCs w:val="28"/>
        </w:rPr>
      </w:pPr>
    </w:p>
    <w:p w14:paraId="76FEB92F"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Переход многополосной дороги требует от пешехода предельного внимания и собранности. Количество задач в этой ситуации удваивается. Поэтому стоит подумать о необходимости себя обезопасить. В городе, как правило, пешеходные переходы находятся в зоне досягаемости, расстояние между ними редко превышает 200 метров. Стоит пройти эти лишние метры, чтобы найти место безопасного  перехода.</w:t>
      </w:r>
    </w:p>
    <w:p w14:paraId="2513272D" w14:textId="7C6C183C"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Давайте к нашей модели дороги добавим элементы перехода и сделаем место нашего перехода более безопасным. А что нам необходимо добавить чтобы обустроить переход? </w:t>
      </w:r>
      <w:r w:rsidRPr="00D85778">
        <w:rPr>
          <w:rFonts w:ascii="Times New Roman" w:hAnsi="Times New Roman" w:cs="Times New Roman"/>
          <w:i/>
          <w:sz w:val="28"/>
          <w:szCs w:val="28"/>
        </w:rPr>
        <w:t>Дети отвечают.</w:t>
      </w:r>
    </w:p>
    <w:p w14:paraId="6AD2C0C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Верно, нам необходима «зебра», то есть место пересечения дороги, которое соответствует безопасным параметрам (зона видимости, отсутствие геометрических ограничений…)</w:t>
      </w:r>
    </w:p>
    <w:p w14:paraId="323ADE40"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Педагог добавляет «ковёр в виде зебры» на место перехода. </w:t>
      </w:r>
    </w:p>
    <w:p w14:paraId="176D0136"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Теперь нам предстоит сделать наш пешеходный переход более заметным как для водителей, так и для пешеходов. Для этого необходимо установить знаки дорожного движения.</w:t>
      </w:r>
    </w:p>
    <w:p w14:paraId="4BD444CA"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выберем правильно знак, который будет обозначать место пешеходного перехода.</w:t>
      </w:r>
    </w:p>
    <w:p w14:paraId="295FE0DC"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предлагает на выбор несколько знаков: 5.19.1,  3.10,  1.23</w:t>
      </w:r>
    </w:p>
    <w:p w14:paraId="5E422BD7"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выбирают и устанавливают.</w:t>
      </w:r>
    </w:p>
    <w:p w14:paraId="2B98C1BB" w14:textId="59EAA956"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Данный знак устанавливается с двух сторон перехода. С помощью него пешеходу будет легче найти более безопасное место для пересечения дороги. Такой переход называется нерегулируемым</w:t>
      </w:r>
      <w:r w:rsidR="00897462">
        <w:rPr>
          <w:rFonts w:ascii="Times New Roman" w:hAnsi="Times New Roman" w:cs="Times New Roman"/>
          <w:sz w:val="28"/>
          <w:szCs w:val="28"/>
        </w:rPr>
        <w:t>.</w:t>
      </w:r>
      <w:r w:rsidRPr="00D85778">
        <w:rPr>
          <w:rFonts w:ascii="Times New Roman" w:hAnsi="Times New Roman" w:cs="Times New Roman"/>
          <w:sz w:val="28"/>
          <w:szCs w:val="28"/>
        </w:rPr>
        <w:t xml:space="preserve"> Водитель издалека видит знак и готовится к возможному появлению пешехода. </w:t>
      </w:r>
    </w:p>
    <w:p w14:paraId="1E4CE89F" w14:textId="1A6F25AE"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Итак, подведем итог: в первом случае, когда перехода нет, задачей пешехода становится не помешать движению автомобиля; во втором случае, если переход обозначен «зеброй» и знаками, задачей водителя становится не создать помех для пешехода. При этом пешеход не должен терять бдительности при пересечении дороги. Важно понимать: водитель, как и пешеход, может допустить ошибку, что может привести к самым </w:t>
      </w:r>
      <w:r w:rsidR="00F01E37">
        <w:rPr>
          <w:rFonts w:ascii="Times New Roman" w:hAnsi="Times New Roman" w:cs="Times New Roman"/>
          <w:sz w:val="28"/>
          <w:szCs w:val="28"/>
        </w:rPr>
        <w:t>печальным</w:t>
      </w:r>
      <w:r w:rsidR="00F01E37" w:rsidRPr="00D85778">
        <w:rPr>
          <w:rFonts w:ascii="Times New Roman" w:hAnsi="Times New Roman" w:cs="Times New Roman"/>
          <w:sz w:val="28"/>
          <w:szCs w:val="28"/>
        </w:rPr>
        <w:t xml:space="preserve"> </w:t>
      </w:r>
      <w:r w:rsidRPr="00D85778">
        <w:rPr>
          <w:rFonts w:ascii="Times New Roman" w:hAnsi="Times New Roman" w:cs="Times New Roman"/>
          <w:sz w:val="28"/>
          <w:szCs w:val="28"/>
        </w:rPr>
        <w:t xml:space="preserve">последствиям. Поэтому правила, которые мы с вами создали должны выполняться в обязательном порядке. </w:t>
      </w:r>
    </w:p>
    <w:p w14:paraId="0784CC65" w14:textId="271EAB1E" w:rsidR="006558FA" w:rsidRPr="00B77D8C"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Демонстрируется слайд «Правила безопасного перехода, седьмое правило».</w:t>
      </w:r>
    </w:p>
    <w:p w14:paraId="0CA1EDC0" w14:textId="5E9757BE" w:rsidR="006558FA" w:rsidRPr="00B77D8C" w:rsidRDefault="006558FA" w:rsidP="00B77D8C">
      <w:pPr>
        <w:pStyle w:val="a7"/>
        <w:numPr>
          <w:ilvl w:val="0"/>
          <w:numId w:val="25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Будь виден и понятен (1).</w:t>
      </w:r>
    </w:p>
    <w:p w14:paraId="3B2A94EC" w14:textId="6F0DF68D" w:rsidR="006558FA" w:rsidRPr="00B77D8C" w:rsidRDefault="006558FA" w:rsidP="00B77D8C">
      <w:pPr>
        <w:pStyle w:val="a7"/>
        <w:numPr>
          <w:ilvl w:val="0"/>
          <w:numId w:val="25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Переходи по кратчайшему пути (2).</w:t>
      </w:r>
    </w:p>
    <w:p w14:paraId="6BA00816" w14:textId="05B879F6" w:rsidR="006558FA" w:rsidRPr="00B77D8C" w:rsidRDefault="006558FA" w:rsidP="00B77D8C">
      <w:pPr>
        <w:pStyle w:val="a7"/>
        <w:numPr>
          <w:ilvl w:val="0"/>
          <w:numId w:val="25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До входа на проезжую часть смотри «Налево – Направо - Налево» (3).</w:t>
      </w:r>
    </w:p>
    <w:p w14:paraId="75631279" w14:textId="112B73DD" w:rsidR="006558FA" w:rsidRPr="00B77D8C" w:rsidRDefault="006558FA" w:rsidP="00B77D8C">
      <w:pPr>
        <w:pStyle w:val="a7"/>
        <w:numPr>
          <w:ilvl w:val="0"/>
          <w:numId w:val="254"/>
        </w:numPr>
        <w:spacing w:after="0" w:line="360" w:lineRule="auto"/>
        <w:rPr>
          <w:rFonts w:ascii="Times New Roman" w:hAnsi="Times New Roman" w:cs="Times New Roman"/>
          <w:sz w:val="28"/>
          <w:szCs w:val="28"/>
        </w:rPr>
      </w:pPr>
      <w:r w:rsidRPr="00B77D8C">
        <w:rPr>
          <w:rFonts w:ascii="Times New Roman" w:hAnsi="Times New Roman" w:cs="Times New Roman"/>
          <w:sz w:val="28"/>
          <w:szCs w:val="28"/>
        </w:rPr>
        <w:t>Оценивай время перехода и сравнивай со временем движения автомобиля (4).</w:t>
      </w:r>
    </w:p>
    <w:p w14:paraId="74C8AE1B" w14:textId="4B08A02E" w:rsidR="006558FA" w:rsidRPr="00B77D8C" w:rsidRDefault="006558FA" w:rsidP="00B77D8C">
      <w:pPr>
        <w:pStyle w:val="a7"/>
        <w:numPr>
          <w:ilvl w:val="0"/>
          <w:numId w:val="25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Стремись обнаружить машину как можно раньше (5).</w:t>
      </w:r>
    </w:p>
    <w:p w14:paraId="51CC2F47" w14:textId="24F5D5B6" w:rsidR="006558FA" w:rsidRPr="00B77D8C" w:rsidRDefault="006558FA" w:rsidP="00B77D8C">
      <w:pPr>
        <w:pStyle w:val="a7"/>
        <w:numPr>
          <w:ilvl w:val="0"/>
          <w:numId w:val="25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При определении необходимого времени учитывай запас времени для автомобиля справа! (6)</w:t>
      </w:r>
    </w:p>
    <w:p w14:paraId="213E9F2C" w14:textId="06146829" w:rsidR="006558FA" w:rsidRPr="00B77D8C" w:rsidRDefault="006558FA" w:rsidP="00B77D8C">
      <w:pPr>
        <w:pStyle w:val="a7"/>
        <w:numPr>
          <w:ilvl w:val="0"/>
          <w:numId w:val="254"/>
        </w:numPr>
        <w:spacing w:after="0" w:line="360" w:lineRule="auto"/>
        <w:jc w:val="both"/>
        <w:rPr>
          <w:rFonts w:ascii="Times New Roman" w:hAnsi="Times New Roman" w:cs="Times New Roman"/>
          <w:b/>
          <w:sz w:val="28"/>
          <w:szCs w:val="28"/>
        </w:rPr>
      </w:pPr>
      <w:r w:rsidRPr="00B77D8C">
        <w:rPr>
          <w:rFonts w:ascii="Times New Roman" w:hAnsi="Times New Roman" w:cs="Times New Roman"/>
          <w:b/>
          <w:sz w:val="28"/>
          <w:szCs w:val="28"/>
        </w:rPr>
        <w:t>Выполняй правила перехода всегда! (7)</w:t>
      </w:r>
    </w:p>
    <w:p w14:paraId="7A6D0F6E" w14:textId="77777777" w:rsidR="006558FA" w:rsidRPr="00D85778" w:rsidRDefault="006558FA" w:rsidP="00B77D8C">
      <w:pPr>
        <w:spacing w:after="0" w:line="360" w:lineRule="auto"/>
        <w:ind w:left="709"/>
        <w:jc w:val="both"/>
        <w:rPr>
          <w:rFonts w:ascii="Times New Roman" w:hAnsi="Times New Roman" w:cs="Times New Roman"/>
          <w:sz w:val="28"/>
          <w:szCs w:val="28"/>
        </w:rPr>
      </w:pPr>
    </w:p>
    <w:p w14:paraId="44F5F4DC" w14:textId="57EC937B" w:rsidR="006558FA" w:rsidRPr="00D85778" w:rsidRDefault="00F01E37" w:rsidP="006558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Ещё один</w:t>
      </w:r>
      <w:r w:rsidR="006558FA" w:rsidRPr="00D85778">
        <w:rPr>
          <w:rFonts w:ascii="Times New Roman" w:hAnsi="Times New Roman" w:cs="Times New Roman"/>
          <w:sz w:val="28"/>
          <w:szCs w:val="28"/>
        </w:rPr>
        <w:t xml:space="preserve"> способ обезопасить себя: выбирать для перехода места, оборудованные светофором. Такие переходы называются регулируемыми. Очередность движения регулирует светофор. Когда пешеходу светит зелёный свет, дающий право перехода, у водителей светится красный, запрещая проезд. </w:t>
      </w:r>
    </w:p>
    <w:p w14:paraId="2ABF662D"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Наибольшую опасность таит в себе жёлтый и ранний зелёный сигнал светофора. К сожалению, водители часто допускают ошибку, стремясь закончить проезд уже на жёлтый сигнал. В этот момент водитель уже не может остановить автомобиль, и беспечный пешеход, не осмотревшись, шагает прямо под колёса автомобиля. </w:t>
      </w:r>
    </w:p>
    <w:p w14:paraId="0BBFA66A"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Перед тем, как вступить на пешеходный переход, даже на разрешающий сигнал светофора, убедись, что все водители остановили свои автомобили. Если водитель поздно заметил смену сигналов светофора, даже приложив все доступные усилия, он не сумеет остановить автомобиль мгновенно.</w:t>
      </w:r>
    </w:p>
    <w:p w14:paraId="525FF0B8"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Кроме того, всегда необходимо помнить о таком понятии как  остановочный путь автомобиля, который складывается из:</w:t>
      </w:r>
    </w:p>
    <w:p w14:paraId="45A2B63C" w14:textId="29E2C46E" w:rsidR="006558FA" w:rsidRPr="00B77D8C" w:rsidRDefault="006558FA" w:rsidP="00B77D8C">
      <w:pPr>
        <w:pStyle w:val="a7"/>
        <w:numPr>
          <w:ilvl w:val="1"/>
          <w:numId w:val="25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времени реакции и реагирования водителя на пешехода;</w:t>
      </w:r>
    </w:p>
    <w:p w14:paraId="0E35EB26" w14:textId="7B967544" w:rsidR="006558FA" w:rsidRPr="00B77D8C" w:rsidRDefault="006558FA" w:rsidP="00B77D8C">
      <w:pPr>
        <w:pStyle w:val="a7"/>
        <w:numPr>
          <w:ilvl w:val="1"/>
          <w:numId w:val="25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расстояния, которое проезжает автомобиль за 1 секунду;</w:t>
      </w:r>
    </w:p>
    <w:p w14:paraId="458AD1FE" w14:textId="561DB294" w:rsidR="006558FA" w:rsidRPr="00B77D8C" w:rsidRDefault="006558FA" w:rsidP="00B77D8C">
      <w:pPr>
        <w:pStyle w:val="a7"/>
        <w:numPr>
          <w:ilvl w:val="1"/>
          <w:numId w:val="25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процесса снижения скорости и торможения автомобиля;</w:t>
      </w:r>
    </w:p>
    <w:p w14:paraId="79A6D829" w14:textId="4C58C1CA" w:rsidR="006558FA" w:rsidRPr="00B77D8C" w:rsidRDefault="006558FA" w:rsidP="00B77D8C">
      <w:pPr>
        <w:pStyle w:val="a7"/>
        <w:numPr>
          <w:ilvl w:val="1"/>
          <w:numId w:val="25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изменения остановочного пути в зависимости от скорости и погодных условий.</w:t>
      </w:r>
    </w:p>
    <w:p w14:paraId="10BF8366" w14:textId="0DCE776E"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 xml:space="preserve">Давайте теперь разберёмся, что такое остановочный путь. Допустим, вы внезапно вышли или, что ещё хуже, выбежали на проезжую часть. Водитель заметил ваше неожиданное появление на проезжей части. Теперь ему мгновенно надо решить, как поступить, какие действия предпринять. </w:t>
      </w:r>
      <w:r w:rsidRPr="00D85778">
        <w:rPr>
          <w:color w:val="auto"/>
          <w:sz w:val="28"/>
          <w:szCs w:val="28"/>
        </w:rPr>
        <w:lastRenderedPageBreak/>
        <w:t xml:space="preserve">Объезжать? Тормозить? Объезжать и мгновенно тормозить? Наконец решение принято – тормозить! Водитель тут же нажимает на педаль тормоза. С момента, когда водитель заметил вас и начал думать, как поступить, и до момента, когда он решение примет, пройдет какое-то время – это время реакции водителя. Длится все это не более одной секунды, но за эту секунду автомобиль проедет какое-то расстояние. Оказывается, оно может быть немалым. Многие же по ошибке считают, что автомобиль может остановиться мгновенно. Кажется, что одна секунда – очень мало. Пешеход за это время сделает один шаг. А вот машина проедет большое расстояние. </w:t>
      </w:r>
    </w:p>
    <w:p w14:paraId="1E20A61D" w14:textId="53D371BE" w:rsidR="006558FA" w:rsidRPr="00D85778" w:rsidRDefault="006558FA" w:rsidP="006558FA">
      <w:pPr>
        <w:pStyle w:val="Default"/>
        <w:spacing w:line="360" w:lineRule="auto"/>
        <w:ind w:firstLine="709"/>
        <w:jc w:val="both"/>
        <w:rPr>
          <w:color w:val="auto"/>
          <w:sz w:val="28"/>
          <w:szCs w:val="28"/>
        </w:rPr>
      </w:pPr>
      <w:r w:rsidRPr="00D85778">
        <w:rPr>
          <w:iCs/>
          <w:color w:val="auto"/>
          <w:sz w:val="28"/>
          <w:szCs w:val="28"/>
        </w:rPr>
        <w:t>Как думаете, какое?</w:t>
      </w:r>
      <w:r w:rsidRPr="00D85778">
        <w:rPr>
          <w:i/>
          <w:iCs/>
          <w:color w:val="auto"/>
          <w:sz w:val="28"/>
          <w:szCs w:val="28"/>
        </w:rPr>
        <w:t xml:space="preserve"> Дети </w:t>
      </w:r>
      <w:r w:rsidR="004C711E">
        <w:rPr>
          <w:i/>
          <w:iCs/>
          <w:color w:val="auto"/>
          <w:sz w:val="28"/>
          <w:szCs w:val="28"/>
        </w:rPr>
        <w:t xml:space="preserve">высказывают </w:t>
      </w:r>
      <w:r w:rsidRPr="00D85778">
        <w:rPr>
          <w:i/>
          <w:iCs/>
          <w:color w:val="auto"/>
          <w:sz w:val="28"/>
          <w:szCs w:val="28"/>
        </w:rPr>
        <w:t>свои предположения.</w:t>
      </w:r>
    </w:p>
    <w:p w14:paraId="65917A01" w14:textId="77777777"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 xml:space="preserve">Это расстояние зависит от скорости движения. Если машина движется со скоростью 60 километров в час (а именно такая скорость разрешена для машин в городе), то за одну секунду она проедет 17 метров! 17 метров, сколько это, по-вашему? </w:t>
      </w:r>
    </w:p>
    <w:p w14:paraId="19025F8B" w14:textId="77777777" w:rsidR="006558FA" w:rsidRPr="00D85778" w:rsidRDefault="006558FA" w:rsidP="006558FA">
      <w:pPr>
        <w:pStyle w:val="Default"/>
        <w:spacing w:line="360" w:lineRule="auto"/>
        <w:ind w:firstLine="709"/>
        <w:jc w:val="both"/>
        <w:rPr>
          <w:color w:val="auto"/>
          <w:sz w:val="28"/>
          <w:szCs w:val="28"/>
        </w:rPr>
      </w:pPr>
      <w:r w:rsidRPr="00D85778">
        <w:rPr>
          <w:iCs/>
          <w:color w:val="auto"/>
          <w:sz w:val="28"/>
          <w:szCs w:val="28"/>
        </w:rPr>
        <w:t xml:space="preserve">Педагог просит детей выстроиться в линию, держа в руках ленту, имеющую длину 17 метров. </w:t>
      </w:r>
    </w:p>
    <w:p w14:paraId="0B180F8C" w14:textId="77777777"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 xml:space="preserve">Даже если водитель нажал через одну секунду на тормоз, машина всё равно ещё какое-то время будет продолжать двигаться. И вот так она проедет ещё порядка 20 метров. Сложим эти два числа вместе. Получается, что после того, как водитель заметил внезапно появившегося на дороге пешехода и стал тормозить, машина проедет ещё около 40 метров! И это за 2 секунды! </w:t>
      </w:r>
    </w:p>
    <w:p w14:paraId="35191C3E" w14:textId="77777777"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 xml:space="preserve">А ведь машина может ехать быстрее. И тогда её остановочный путь будет ещё больше. </w:t>
      </w:r>
    </w:p>
    <w:p w14:paraId="1F5D3AB6" w14:textId="77777777"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 xml:space="preserve">Очень влияют на длину остановочного пути погодные условия, такие, например, как дождь, снег или лёд. Поэтому зимой надо быть ещё более осторожным. </w:t>
      </w:r>
    </w:p>
    <w:p w14:paraId="56A216D5" w14:textId="77777777" w:rsidR="006558FA" w:rsidRPr="00D85778" w:rsidRDefault="006558FA" w:rsidP="006558FA">
      <w:pPr>
        <w:pStyle w:val="Default"/>
        <w:spacing w:line="360" w:lineRule="auto"/>
        <w:ind w:firstLine="709"/>
        <w:jc w:val="both"/>
        <w:rPr>
          <w:i/>
          <w:iCs/>
          <w:color w:val="auto"/>
          <w:sz w:val="28"/>
          <w:szCs w:val="28"/>
        </w:rPr>
      </w:pPr>
      <w:r w:rsidRPr="00D85778">
        <w:rPr>
          <w:color w:val="auto"/>
          <w:sz w:val="28"/>
          <w:szCs w:val="28"/>
        </w:rPr>
        <w:t xml:space="preserve">Независимо от того, какое время года на дворе, надо помнить – никогда нельзя выбегать на проезжую часть даже на разрешающий сигнал светофора. </w:t>
      </w:r>
    </w:p>
    <w:p w14:paraId="2352C47E"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Простое решение: после того, как загорелся разрешающий сигнал светофора, сосчитать до трёх, убедиться в том, что все остановились, и лишь затем приступать к переходу.</w:t>
      </w:r>
    </w:p>
    <w:p w14:paraId="3948EAD1"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Стоит учитывать и то, что водитель автомобиля, движущегося ближе к центру дороги, скорее всего, не ожидает вас. Более того, автомобиль, движущийся рядом с ним, может скрыть пешехода из зоны видимости водителя. Поэтому особенно важно убедиться, что автомобили остановились на всем протяжении перехода.</w:t>
      </w:r>
    </w:p>
    <w:p w14:paraId="3D6533FC" w14:textId="59F2233C" w:rsidR="006558FA" w:rsidRPr="00D85778" w:rsidRDefault="006558FA" w:rsidP="006558FA">
      <w:pPr>
        <w:pStyle w:val="Default"/>
        <w:spacing w:line="360" w:lineRule="auto"/>
        <w:ind w:firstLine="709"/>
        <w:jc w:val="both"/>
        <w:rPr>
          <w:color w:val="auto"/>
          <w:sz w:val="28"/>
          <w:szCs w:val="28"/>
        </w:rPr>
      </w:pPr>
      <w:r w:rsidRPr="00D85778">
        <w:rPr>
          <w:color w:val="auto"/>
          <w:sz w:val="28"/>
          <w:szCs w:val="28"/>
        </w:rPr>
        <w:t>Мы поняли, как обезопасить себя при переходе дороги, а ч</w:t>
      </w:r>
      <w:r w:rsidR="00F01E37">
        <w:rPr>
          <w:color w:val="auto"/>
          <w:sz w:val="28"/>
          <w:szCs w:val="28"/>
        </w:rPr>
        <w:t>его</w:t>
      </w:r>
      <w:r w:rsidRPr="00D85778">
        <w:rPr>
          <w:color w:val="auto"/>
          <w:sz w:val="28"/>
          <w:szCs w:val="28"/>
        </w:rPr>
        <w:t xml:space="preserve"> точно нельзя делать, теперь уже расскажете мне вы. Для того</w:t>
      </w:r>
      <w:r w:rsidR="002262C8">
        <w:rPr>
          <w:color w:val="auto"/>
          <w:sz w:val="28"/>
          <w:szCs w:val="28"/>
        </w:rPr>
        <w:t>,</w:t>
      </w:r>
      <w:r w:rsidRPr="00D85778">
        <w:rPr>
          <w:color w:val="auto"/>
          <w:sz w:val="28"/>
          <w:szCs w:val="28"/>
        </w:rPr>
        <w:t xml:space="preserve"> чтобы проверить полученные знания, мы снова поиграем с вами в игру. Нам необходимо разделиться на две команды.</w:t>
      </w:r>
    </w:p>
    <w:p w14:paraId="6E881F23" w14:textId="31F83D9C" w:rsidR="006558FA" w:rsidRPr="00D85778" w:rsidRDefault="006558FA" w:rsidP="006558FA">
      <w:pPr>
        <w:pStyle w:val="Default"/>
        <w:spacing w:line="360" w:lineRule="auto"/>
        <w:ind w:firstLine="709"/>
        <w:jc w:val="both"/>
        <w:rPr>
          <w:i/>
          <w:color w:val="auto"/>
          <w:sz w:val="28"/>
          <w:szCs w:val="28"/>
        </w:rPr>
      </w:pPr>
      <w:r w:rsidRPr="00D85778">
        <w:rPr>
          <w:i/>
          <w:color w:val="auto"/>
          <w:sz w:val="28"/>
          <w:szCs w:val="28"/>
        </w:rPr>
        <w:t>Педагог делит участников на две команды</w:t>
      </w:r>
      <w:r w:rsidR="00F01E37">
        <w:rPr>
          <w:i/>
          <w:color w:val="auto"/>
          <w:sz w:val="28"/>
          <w:szCs w:val="28"/>
        </w:rPr>
        <w:t xml:space="preserve"> и</w:t>
      </w:r>
      <w:r w:rsidRPr="00D85778">
        <w:rPr>
          <w:i/>
          <w:color w:val="auto"/>
          <w:sz w:val="28"/>
          <w:szCs w:val="28"/>
        </w:rPr>
        <w:t xml:space="preserve"> разда</w:t>
      </w:r>
      <w:r w:rsidR="002262C8">
        <w:rPr>
          <w:i/>
          <w:color w:val="auto"/>
          <w:sz w:val="28"/>
          <w:szCs w:val="28"/>
        </w:rPr>
        <w:t>ё</w:t>
      </w:r>
      <w:r w:rsidRPr="00D85778">
        <w:rPr>
          <w:i/>
          <w:color w:val="auto"/>
          <w:sz w:val="28"/>
          <w:szCs w:val="28"/>
        </w:rPr>
        <w:t>т им карточки с утверждениями (перечислением недопустимых действий). Задача участников – обсудить внутри группы эти ситуации и выступить с пояснениями, почему так поступать не стоит.</w:t>
      </w:r>
    </w:p>
    <w:p w14:paraId="771F84B0" w14:textId="77777777" w:rsidR="006558FA" w:rsidRPr="00D85778" w:rsidRDefault="006558FA" w:rsidP="006558FA">
      <w:pPr>
        <w:pStyle w:val="Default"/>
        <w:spacing w:line="360" w:lineRule="auto"/>
        <w:ind w:firstLine="709"/>
        <w:jc w:val="both"/>
        <w:rPr>
          <w:i/>
          <w:iCs/>
          <w:color w:val="auto"/>
          <w:sz w:val="28"/>
          <w:szCs w:val="28"/>
        </w:rPr>
      </w:pPr>
      <w:r w:rsidRPr="00D85778">
        <w:rPr>
          <w:i/>
          <w:iCs/>
          <w:color w:val="auto"/>
          <w:sz w:val="28"/>
          <w:szCs w:val="28"/>
        </w:rPr>
        <w:t xml:space="preserve">Дети перечисляют всё, что нельзя делать при переходе дороги. </w:t>
      </w:r>
    </w:p>
    <w:p w14:paraId="0F324143" w14:textId="77777777" w:rsidR="006558FA"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Задача педагога – корректировать ответы участников и направлять их к верному ответу.</w:t>
      </w:r>
    </w:p>
    <w:p w14:paraId="366D6B2B" w14:textId="77777777" w:rsidR="00F01E37" w:rsidRPr="00D85778" w:rsidRDefault="00F01E37" w:rsidP="006558FA">
      <w:pPr>
        <w:spacing w:after="0" w:line="360" w:lineRule="auto"/>
        <w:ind w:firstLine="709"/>
        <w:jc w:val="both"/>
        <w:rPr>
          <w:rFonts w:ascii="Times New Roman" w:hAnsi="Times New Roman" w:cs="Times New Roman"/>
          <w:i/>
          <w:sz w:val="28"/>
          <w:szCs w:val="28"/>
        </w:rPr>
      </w:pPr>
    </w:p>
    <w:p w14:paraId="15FE5B6B" w14:textId="1B60562D" w:rsidR="006558FA" w:rsidRPr="002262C8" w:rsidRDefault="006558FA" w:rsidP="006558FA">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Типовые опасные ситуации</w:t>
      </w:r>
      <w:r w:rsidR="002262C8">
        <w:rPr>
          <w:rFonts w:ascii="Times New Roman" w:hAnsi="Times New Roman" w:cs="Times New Roman"/>
          <w:b/>
          <w:sz w:val="28"/>
          <w:szCs w:val="28"/>
        </w:rPr>
        <w:t xml:space="preserve"> </w:t>
      </w:r>
      <w:r w:rsidRPr="00B77D8C">
        <w:rPr>
          <w:rFonts w:ascii="Times New Roman" w:hAnsi="Times New Roman" w:cs="Times New Roman"/>
          <w:b/>
          <w:sz w:val="28"/>
          <w:szCs w:val="28"/>
        </w:rPr>
        <w:t>при пешем передвижении</w:t>
      </w:r>
      <w:r w:rsidR="002262C8">
        <w:rPr>
          <w:rFonts w:ascii="Times New Roman" w:hAnsi="Times New Roman" w:cs="Times New Roman"/>
          <w:b/>
          <w:sz w:val="28"/>
          <w:szCs w:val="28"/>
        </w:rPr>
        <w:t xml:space="preserve"> (карточки)</w:t>
      </w:r>
      <w:r w:rsidRPr="002262C8">
        <w:rPr>
          <w:rFonts w:ascii="Times New Roman" w:hAnsi="Times New Roman" w:cs="Times New Roman"/>
          <w:b/>
          <w:sz w:val="28"/>
          <w:szCs w:val="28"/>
        </w:rPr>
        <w:t>:</w:t>
      </w:r>
    </w:p>
    <w:p w14:paraId="5A05D490" w14:textId="59D6C148"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006558FA" w:rsidRPr="00D85778">
        <w:rPr>
          <w:rFonts w:ascii="Times New Roman" w:hAnsi="Times New Roman" w:cs="Times New Roman"/>
          <w:b/>
          <w:sz w:val="28"/>
          <w:szCs w:val="28"/>
        </w:rPr>
        <w:t>ереход дороги на запрещающий сигнал светофора.</w:t>
      </w:r>
    </w:p>
    <w:p w14:paraId="2CB8771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Самая опасная из возможных ошибок пешеходов – попытка перебежать дорогу на запрещающий сигнал светофора. Водитель, не ожидая подобной ситуации, не готов к его появлению, а значит – не стоит думать, что он успеет остановиться. Как правило, время, которое пытается сэкономить пешеход, перебегая дорогу,</w:t>
      </w:r>
      <w:r w:rsidR="00A43E86" w:rsidRPr="00D85778">
        <w:rPr>
          <w:rFonts w:ascii="Times New Roman" w:hAnsi="Times New Roman" w:cs="Times New Roman"/>
          <w:sz w:val="28"/>
          <w:szCs w:val="28"/>
        </w:rPr>
        <w:t xml:space="preserve"> </w:t>
      </w:r>
      <w:r w:rsidRPr="00D85778">
        <w:rPr>
          <w:rFonts w:ascii="Times New Roman" w:hAnsi="Times New Roman" w:cs="Times New Roman"/>
          <w:sz w:val="28"/>
          <w:szCs w:val="28"/>
        </w:rPr>
        <w:t>ничтожно мало по сравнению с тем, которое придётся потратить на лечение.</w:t>
      </w:r>
    </w:p>
    <w:p w14:paraId="3BBDCB4E" w14:textId="1EC1C532"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И</w:t>
      </w:r>
      <w:r w:rsidR="006558FA" w:rsidRPr="00D85778">
        <w:rPr>
          <w:rFonts w:ascii="Times New Roman" w:hAnsi="Times New Roman" w:cs="Times New Roman"/>
          <w:b/>
          <w:sz w:val="28"/>
          <w:szCs w:val="28"/>
        </w:rPr>
        <w:t>гры вблизи проезжей части.</w:t>
      </w:r>
    </w:p>
    <w:p w14:paraId="7B2D4547"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Увлекаясь игрой рядом с проезжей частью, мы полностью теряем контроль. Скорости на дороге высоки, и к движению всегда стоит относиться с уважением. Выбирайте места для игр как можно дальше от дороги.</w:t>
      </w:r>
    </w:p>
    <w:p w14:paraId="12C79BBF" w14:textId="0AB6C112"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w:t>
      </w:r>
      <w:r w:rsidR="006558FA" w:rsidRPr="00D85778">
        <w:rPr>
          <w:rFonts w:ascii="Times New Roman" w:hAnsi="Times New Roman" w:cs="Times New Roman"/>
          <w:b/>
          <w:sz w:val="28"/>
          <w:szCs w:val="28"/>
        </w:rPr>
        <w:t>онцентрация внимания, внимание на одной опасности.</w:t>
      </w:r>
    </w:p>
    <w:p w14:paraId="0EAEB80B" w14:textId="77777777" w:rsidR="006558FA" w:rsidRPr="00D85778" w:rsidRDefault="006558FA" w:rsidP="006558FA">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Мы с вами очень любопытные и часто так увлекаемся чем-то, например, игрой в мяч или проезжающей мимо машиной, что совсем забываем посмотреть по сторонам. Очень важно помнить, что даже секундное отвлечение может привести к непоправимой беде. Давайте в целях безопасности пообещаем себе и друг другу, что на дороге мы всегда смотрим вокруг себя, не болтаем с друзьями при переходе через у</w:t>
      </w:r>
      <w:r w:rsidR="00E337FB">
        <w:rPr>
          <w:rFonts w:ascii="Times New Roman" w:hAnsi="Times New Roman" w:cs="Times New Roman"/>
          <w:bCs/>
          <w:sz w:val="28"/>
          <w:szCs w:val="28"/>
        </w:rPr>
        <w:t>лицу, не мечтаем, глядя в небо,</w:t>
      </w:r>
      <w:r w:rsidRPr="00D85778">
        <w:rPr>
          <w:rFonts w:ascii="Times New Roman" w:hAnsi="Times New Roman" w:cs="Times New Roman"/>
          <w:bCs/>
          <w:sz w:val="28"/>
          <w:szCs w:val="28"/>
        </w:rPr>
        <w:t xml:space="preserve"> не слушаем музыку и, конечно же, не говорим по телефону. Это все может отвлечь нас от происходящего и создать опасность.</w:t>
      </w:r>
    </w:p>
    <w:p w14:paraId="5FD746AD" w14:textId="201981F8"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006558FA" w:rsidRPr="00D85778">
        <w:rPr>
          <w:rFonts w:ascii="Times New Roman" w:hAnsi="Times New Roman" w:cs="Times New Roman"/>
          <w:b/>
          <w:sz w:val="28"/>
          <w:szCs w:val="28"/>
        </w:rPr>
        <w:t>еребегание дороги.</w:t>
      </w:r>
    </w:p>
    <w:p w14:paraId="60BF3C07" w14:textId="0D9BC3F0" w:rsidR="006558FA" w:rsidRPr="00D85778" w:rsidRDefault="006558FA" w:rsidP="006558FA">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Ещё один момент, который почему-то часто мы совершаем, особенно, когда нам хочется быстрее дойти куда-то. Помните</w:t>
      </w:r>
      <w:r w:rsidR="00F01E37">
        <w:rPr>
          <w:rFonts w:ascii="Times New Roman" w:hAnsi="Times New Roman" w:cs="Times New Roman"/>
          <w:bCs/>
          <w:sz w:val="28"/>
          <w:szCs w:val="28"/>
        </w:rPr>
        <w:t>:</w:t>
      </w:r>
      <w:r w:rsidRPr="00D85778">
        <w:rPr>
          <w:rFonts w:ascii="Times New Roman" w:hAnsi="Times New Roman" w:cs="Times New Roman"/>
          <w:bCs/>
          <w:sz w:val="28"/>
          <w:szCs w:val="28"/>
        </w:rPr>
        <w:t xml:space="preserve"> дорогу надо переходить только шагом, смотря по сторонам (налево, направо, налево). И ни в коем случае не перебегать, потому что так вы можете не сориентироваться в изменившейся обстановке, чего-то не заметить или не успеть остановиться.</w:t>
      </w:r>
    </w:p>
    <w:p w14:paraId="236EC8F0" w14:textId="2BB8948C"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6558FA" w:rsidRPr="00D85778">
        <w:rPr>
          <w:rFonts w:ascii="Times New Roman" w:hAnsi="Times New Roman" w:cs="Times New Roman"/>
          <w:b/>
          <w:sz w:val="28"/>
          <w:szCs w:val="28"/>
        </w:rPr>
        <w:t>ыход из-за предмета, ограничивающего видимость.</w:t>
      </w:r>
    </w:p>
    <w:p w14:paraId="6C1F6458" w14:textId="77777777" w:rsidR="006558FA" w:rsidRPr="00D85778" w:rsidRDefault="006558FA" w:rsidP="006558FA">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Мы также с вами должны помнить, что водители могут не увидеть нас, например, из-за припаркованной машины, рекламного щита, большого сугроба, куста или дерева. А что ещё может помешать водителям увидеть нас и где?</w:t>
      </w:r>
    </w:p>
    <w:p w14:paraId="0B5976EA" w14:textId="77777777" w:rsidR="006558FA" w:rsidRPr="00D85778" w:rsidRDefault="006558FA" w:rsidP="006558FA">
      <w:pPr>
        <w:spacing w:after="0" w:line="360" w:lineRule="auto"/>
        <w:ind w:firstLine="709"/>
        <w:jc w:val="both"/>
        <w:rPr>
          <w:rFonts w:ascii="Times New Roman" w:hAnsi="Times New Roman" w:cs="Times New Roman"/>
          <w:bCs/>
          <w:i/>
          <w:sz w:val="28"/>
          <w:szCs w:val="28"/>
        </w:rPr>
      </w:pPr>
      <w:r w:rsidRPr="00D85778">
        <w:rPr>
          <w:rFonts w:ascii="Times New Roman" w:hAnsi="Times New Roman" w:cs="Times New Roman"/>
          <w:bCs/>
          <w:i/>
          <w:sz w:val="28"/>
          <w:szCs w:val="28"/>
        </w:rPr>
        <w:t>Дети отвечают.</w:t>
      </w:r>
    </w:p>
    <w:p w14:paraId="023394B3" w14:textId="7E9319CB" w:rsidR="006558FA" w:rsidRPr="00D85778" w:rsidRDefault="006558FA" w:rsidP="006558FA">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 xml:space="preserve">Правильно! Также мы помним, что кроме припаркованных машин, деревьев, кустов, арок и углов домов, особенно аккуратными надо быть в вечернее время, когда мы становимся плохо видны водителям. Поэтому лучше </w:t>
      </w:r>
      <w:r w:rsidRPr="00D85778">
        <w:rPr>
          <w:rFonts w:ascii="Times New Roman" w:hAnsi="Times New Roman" w:cs="Times New Roman"/>
          <w:bCs/>
          <w:sz w:val="28"/>
          <w:szCs w:val="28"/>
        </w:rPr>
        <w:lastRenderedPageBreak/>
        <w:t xml:space="preserve">в серые и сумеречные времени суток ходить в светлой яркой одежде и обязательно иметь с собой световозвращающие брелоки, которые сделают нас заметными. </w:t>
      </w:r>
      <w:r w:rsidR="00C54133">
        <w:rPr>
          <w:rFonts w:ascii="Times New Roman" w:hAnsi="Times New Roman" w:cs="Times New Roman"/>
          <w:bCs/>
          <w:sz w:val="28"/>
          <w:szCs w:val="28"/>
        </w:rPr>
        <w:t xml:space="preserve">При этом не забывайте </w:t>
      </w:r>
      <w:r w:rsidR="00C54133" w:rsidRPr="00D85778">
        <w:rPr>
          <w:rFonts w:ascii="Times New Roman" w:hAnsi="Times New Roman" w:cs="Times New Roman"/>
          <w:bCs/>
          <w:sz w:val="28"/>
          <w:szCs w:val="28"/>
        </w:rPr>
        <w:t>убедиться</w:t>
      </w:r>
      <w:r w:rsidRPr="00D85778">
        <w:rPr>
          <w:rFonts w:ascii="Times New Roman" w:hAnsi="Times New Roman" w:cs="Times New Roman"/>
          <w:bCs/>
          <w:sz w:val="28"/>
          <w:szCs w:val="28"/>
        </w:rPr>
        <w:t xml:space="preserve">, что водитель </w:t>
      </w:r>
      <w:r w:rsidR="00C54133">
        <w:rPr>
          <w:rFonts w:ascii="Times New Roman" w:hAnsi="Times New Roman" w:cs="Times New Roman"/>
          <w:bCs/>
          <w:sz w:val="28"/>
          <w:szCs w:val="28"/>
        </w:rPr>
        <w:t>вас</w:t>
      </w:r>
      <w:r w:rsidRPr="00D85778">
        <w:rPr>
          <w:rFonts w:ascii="Times New Roman" w:hAnsi="Times New Roman" w:cs="Times New Roman"/>
          <w:bCs/>
          <w:sz w:val="28"/>
          <w:szCs w:val="28"/>
        </w:rPr>
        <w:t xml:space="preserve"> пропускает!</w:t>
      </w:r>
    </w:p>
    <w:p w14:paraId="0FDC5885" w14:textId="6C518704" w:rsidR="006558FA" w:rsidRPr="00D85778" w:rsidRDefault="002262C8" w:rsidP="006558F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006558FA" w:rsidRPr="00D85778">
        <w:rPr>
          <w:rFonts w:ascii="Times New Roman" w:hAnsi="Times New Roman" w:cs="Times New Roman"/>
          <w:b/>
          <w:sz w:val="28"/>
          <w:szCs w:val="28"/>
        </w:rPr>
        <w:t>ереход дороги в неположенном месте.</w:t>
      </w:r>
    </w:p>
    <w:p w14:paraId="133C905B" w14:textId="77777777" w:rsidR="006558FA" w:rsidRPr="00D85778" w:rsidRDefault="006558FA" w:rsidP="006558FA">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Водители предполагают, что мы будем переходить дорогу только по пешеходному переходу, как и сказано в правилах. Когда мы переходим дорогу в любом другом месте, водитель не ожидает нас там увидеть и может не успеть затормозить. Поэтому переходить дорогу в любых других местах крайне опасно. Необходимо дойти до ближайшего перехода и, применяя все знания, которые у вас есть, безопасно перейти по нему.</w:t>
      </w:r>
    </w:p>
    <w:p w14:paraId="157AB9B8" w14:textId="669AB3E2"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Бывают случаи, когда нам приходится перемещаться вне городской среды. И что же нам делать в этом случае? </w:t>
      </w:r>
      <w:r w:rsidRPr="00D85778">
        <w:rPr>
          <w:rFonts w:ascii="Times New Roman" w:hAnsi="Times New Roman" w:cs="Times New Roman"/>
          <w:i/>
          <w:sz w:val="28"/>
          <w:szCs w:val="28"/>
        </w:rPr>
        <w:t>Школьники отвечают. Педагог помогает и подсказывает правильные ответы.</w:t>
      </w:r>
    </w:p>
    <w:p w14:paraId="20338656"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Необходимо передвигаться вдоль проезжей части навстречу движущимся машинам, чтобы вы могли их видеть. Держитесь подальше от проезжей части. Любые препятствия нужно обходить с дальней от дороги стороны.</w:t>
      </w:r>
    </w:p>
    <w:p w14:paraId="73B55772" w14:textId="77777777" w:rsidR="006558FA"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Вечером и ночью водителям очень тяжело вас увидеть на дороге, особенно вне городской черты. Напоминаю вам: чтобы помочь им и сделать себя более заметным, необходимо надеть на свою одежду или рюкзак дополнительные световозвращающие элементы (фликеры). Попросите своих родителей приобрести их и прикрепить к вашим вещам.</w:t>
      </w:r>
    </w:p>
    <w:p w14:paraId="0EE8B830" w14:textId="77777777" w:rsidR="00E337FB" w:rsidRPr="00D85778" w:rsidRDefault="00E337FB" w:rsidP="006558FA">
      <w:pPr>
        <w:spacing w:after="0" w:line="360" w:lineRule="auto"/>
        <w:ind w:firstLine="709"/>
        <w:jc w:val="both"/>
        <w:rPr>
          <w:rFonts w:ascii="Times New Roman" w:hAnsi="Times New Roman" w:cs="Times New Roman"/>
          <w:sz w:val="28"/>
          <w:szCs w:val="28"/>
        </w:rPr>
      </w:pPr>
    </w:p>
    <w:p w14:paraId="6A9DA01C" w14:textId="77777777" w:rsidR="00C54133" w:rsidRPr="00D85778" w:rsidRDefault="00C54133" w:rsidP="00C54133">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color w:val="000000"/>
          <w:sz w:val="28"/>
          <w:szCs w:val="28"/>
          <w:lang w:val="en-US"/>
        </w:rPr>
        <w:t>IV</w:t>
      </w:r>
      <w:r w:rsidRPr="00D85778">
        <w:rPr>
          <w:rFonts w:ascii="Times New Roman" w:hAnsi="Times New Roman" w:cs="Times New Roman"/>
          <w:b/>
          <w:color w:val="000000"/>
          <w:sz w:val="28"/>
          <w:szCs w:val="28"/>
        </w:rPr>
        <w:t>. Закрепление и повторение (5 мин)</w:t>
      </w:r>
    </w:p>
    <w:p w14:paraId="3295A5E3" w14:textId="77777777" w:rsidR="006558FA" w:rsidRPr="00D85778" w:rsidRDefault="006558FA" w:rsidP="00E337FB">
      <w:pPr>
        <w:spacing w:after="0" w:line="312" w:lineRule="auto"/>
        <w:ind w:firstLine="709"/>
        <w:jc w:val="both"/>
        <w:rPr>
          <w:rFonts w:ascii="Times New Roman" w:hAnsi="Times New Roman" w:cs="Times New Roman"/>
          <w:sz w:val="28"/>
          <w:szCs w:val="28"/>
          <w:lang w:eastAsia="ru-RU"/>
        </w:rPr>
      </w:pPr>
      <w:r w:rsidRPr="00D85778">
        <w:rPr>
          <w:rFonts w:ascii="Times New Roman" w:hAnsi="Times New Roman" w:cs="Times New Roman"/>
          <w:sz w:val="28"/>
          <w:szCs w:val="28"/>
          <w:lang w:eastAsia="ru-RU"/>
        </w:rPr>
        <w:t>Вот и подходит к концу наш урок. Давайте подведем итоги. Ребята, я попрошу вас закончить фразу:</w:t>
      </w:r>
    </w:p>
    <w:p w14:paraId="3209C32B" w14:textId="77777777" w:rsidR="006558FA" w:rsidRPr="00D85778" w:rsidRDefault="006558FA" w:rsidP="00E337FB">
      <w:pPr>
        <w:spacing w:after="0" w:line="312" w:lineRule="auto"/>
        <w:ind w:firstLine="709"/>
        <w:jc w:val="both"/>
        <w:rPr>
          <w:rFonts w:ascii="Times New Roman" w:hAnsi="Times New Roman" w:cs="Times New Roman"/>
          <w:sz w:val="28"/>
          <w:szCs w:val="28"/>
          <w:lang w:eastAsia="ru-RU"/>
        </w:rPr>
      </w:pPr>
      <w:r w:rsidRPr="00D85778">
        <w:rPr>
          <w:rFonts w:ascii="Times New Roman" w:hAnsi="Times New Roman" w:cs="Times New Roman"/>
          <w:sz w:val="28"/>
          <w:szCs w:val="28"/>
          <w:lang w:eastAsia="ru-RU"/>
        </w:rPr>
        <w:t>Сегодня на уроке:</w:t>
      </w:r>
    </w:p>
    <w:p w14:paraId="3B9109F6" w14:textId="43544598" w:rsidR="006558FA" w:rsidRPr="00B77D8C" w:rsidRDefault="006558FA" w:rsidP="00B77D8C">
      <w:pPr>
        <w:pStyle w:val="a7"/>
        <w:numPr>
          <w:ilvl w:val="0"/>
          <w:numId w:val="260"/>
        </w:numPr>
        <w:spacing w:after="0" w:line="312" w:lineRule="auto"/>
        <w:ind w:left="1068"/>
        <w:jc w:val="both"/>
        <w:rPr>
          <w:rFonts w:ascii="Times New Roman" w:hAnsi="Times New Roman" w:cs="Times New Roman"/>
          <w:sz w:val="28"/>
          <w:szCs w:val="28"/>
          <w:lang w:eastAsia="ru-RU"/>
        </w:rPr>
      </w:pPr>
      <w:r w:rsidRPr="00B77D8C">
        <w:rPr>
          <w:rFonts w:ascii="Times New Roman" w:hAnsi="Times New Roman" w:cs="Times New Roman"/>
          <w:sz w:val="28"/>
          <w:szCs w:val="28"/>
          <w:lang w:eastAsia="ru-RU"/>
        </w:rPr>
        <w:t>я узнал для себя новое….</w:t>
      </w:r>
    </w:p>
    <w:p w14:paraId="4637E4D4" w14:textId="12FEB3DC" w:rsidR="006558FA" w:rsidRPr="00B77D8C" w:rsidRDefault="006558FA" w:rsidP="00B77D8C">
      <w:pPr>
        <w:pStyle w:val="a7"/>
        <w:numPr>
          <w:ilvl w:val="0"/>
          <w:numId w:val="260"/>
        </w:numPr>
        <w:spacing w:after="0" w:line="312" w:lineRule="auto"/>
        <w:ind w:left="1068"/>
        <w:jc w:val="both"/>
        <w:rPr>
          <w:rFonts w:ascii="Times New Roman" w:hAnsi="Times New Roman" w:cs="Times New Roman"/>
          <w:sz w:val="28"/>
          <w:szCs w:val="28"/>
          <w:lang w:eastAsia="ru-RU"/>
        </w:rPr>
      </w:pPr>
      <w:r w:rsidRPr="00B77D8C">
        <w:rPr>
          <w:rFonts w:ascii="Times New Roman" w:hAnsi="Times New Roman" w:cs="Times New Roman"/>
          <w:sz w:val="28"/>
          <w:szCs w:val="28"/>
          <w:lang w:eastAsia="ru-RU"/>
        </w:rPr>
        <w:t>мне было особенно интересно…</w:t>
      </w:r>
    </w:p>
    <w:p w14:paraId="69527746" w14:textId="5046B804" w:rsidR="006558FA" w:rsidRPr="00B77D8C" w:rsidRDefault="006558FA" w:rsidP="00B77D8C">
      <w:pPr>
        <w:pStyle w:val="a7"/>
        <w:numPr>
          <w:ilvl w:val="0"/>
          <w:numId w:val="260"/>
        </w:numPr>
        <w:spacing w:after="0" w:line="312" w:lineRule="auto"/>
        <w:ind w:left="1068"/>
        <w:jc w:val="both"/>
        <w:rPr>
          <w:rFonts w:ascii="Times New Roman" w:hAnsi="Times New Roman" w:cs="Times New Roman"/>
          <w:sz w:val="28"/>
          <w:szCs w:val="28"/>
          <w:lang w:eastAsia="ru-RU"/>
        </w:rPr>
      </w:pPr>
      <w:r w:rsidRPr="00B77D8C">
        <w:rPr>
          <w:rFonts w:ascii="Times New Roman" w:hAnsi="Times New Roman" w:cs="Times New Roman"/>
          <w:sz w:val="28"/>
          <w:szCs w:val="28"/>
          <w:lang w:eastAsia="ru-RU"/>
        </w:rPr>
        <w:lastRenderedPageBreak/>
        <w:t>я научился…</w:t>
      </w:r>
    </w:p>
    <w:p w14:paraId="1BB6A59A" w14:textId="440E5B07" w:rsidR="006558FA" w:rsidRPr="00B77D8C" w:rsidRDefault="006558FA" w:rsidP="00B77D8C">
      <w:pPr>
        <w:pStyle w:val="a7"/>
        <w:numPr>
          <w:ilvl w:val="0"/>
          <w:numId w:val="260"/>
        </w:numPr>
        <w:spacing w:after="0" w:line="312" w:lineRule="auto"/>
        <w:ind w:left="1068"/>
        <w:jc w:val="both"/>
        <w:rPr>
          <w:rFonts w:ascii="Times New Roman" w:hAnsi="Times New Roman" w:cs="Times New Roman"/>
          <w:sz w:val="28"/>
          <w:szCs w:val="28"/>
          <w:lang w:eastAsia="ru-RU"/>
        </w:rPr>
      </w:pPr>
      <w:r w:rsidRPr="00B77D8C">
        <w:rPr>
          <w:rFonts w:ascii="Times New Roman" w:hAnsi="Times New Roman" w:cs="Times New Roman"/>
          <w:sz w:val="28"/>
          <w:szCs w:val="28"/>
          <w:lang w:eastAsia="ru-RU"/>
        </w:rPr>
        <w:t>я расскажу своим родителям и друзьям о …</w:t>
      </w:r>
    </w:p>
    <w:p w14:paraId="48FBD15F" w14:textId="75C6F2C2" w:rsidR="006558FA" w:rsidRPr="00B77D8C" w:rsidRDefault="006558FA" w:rsidP="00B77D8C">
      <w:pPr>
        <w:pStyle w:val="a7"/>
        <w:numPr>
          <w:ilvl w:val="0"/>
          <w:numId w:val="260"/>
        </w:numPr>
        <w:spacing w:after="0" w:line="312" w:lineRule="auto"/>
        <w:ind w:left="1068"/>
        <w:jc w:val="both"/>
        <w:rPr>
          <w:rFonts w:ascii="Times New Roman" w:hAnsi="Times New Roman" w:cs="Times New Roman"/>
          <w:sz w:val="28"/>
          <w:szCs w:val="28"/>
          <w:lang w:eastAsia="ru-RU"/>
        </w:rPr>
      </w:pPr>
      <w:r w:rsidRPr="00B77D8C">
        <w:rPr>
          <w:rFonts w:ascii="Times New Roman" w:hAnsi="Times New Roman" w:cs="Times New Roman"/>
          <w:sz w:val="28"/>
          <w:szCs w:val="28"/>
          <w:lang w:eastAsia="ru-RU"/>
        </w:rPr>
        <w:t>я сформулирую как закон на всю жизнь…</w:t>
      </w:r>
    </w:p>
    <w:p w14:paraId="7F9C0DD6" w14:textId="77777777" w:rsidR="006558FA" w:rsidRPr="00D85778" w:rsidRDefault="006558FA" w:rsidP="00B77D8C">
      <w:pPr>
        <w:spacing w:after="0" w:line="312" w:lineRule="auto"/>
        <w:ind w:left="1057"/>
        <w:jc w:val="both"/>
        <w:rPr>
          <w:rFonts w:ascii="Times New Roman" w:hAnsi="Times New Roman" w:cs="Times New Roman"/>
          <w:sz w:val="28"/>
          <w:szCs w:val="28"/>
        </w:rPr>
      </w:pPr>
    </w:p>
    <w:p w14:paraId="20CBD344" w14:textId="77777777" w:rsidR="006558FA" w:rsidRPr="00D85778" w:rsidRDefault="006558FA" w:rsidP="00E337FB">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lang w:eastAsia="ru-RU"/>
        </w:rPr>
        <w:t xml:space="preserve">Педагог: </w:t>
      </w:r>
      <w:r w:rsidRPr="00D85778">
        <w:rPr>
          <w:rFonts w:ascii="Times New Roman" w:hAnsi="Times New Roman" w:cs="Times New Roman"/>
          <w:sz w:val="28"/>
          <w:szCs w:val="28"/>
        </w:rPr>
        <w:t xml:space="preserve">Молодцы!!! Мы сегодня продуктивно потрудились, многое обсудили. Уверен, это станет основой безопасного поведения на дороге для вас и ваших близких. Всё что вы узнали – очень важно. Поделитесь этими знаниями с родственниками и друзьями! </w:t>
      </w:r>
    </w:p>
    <w:p w14:paraId="46748961" w14:textId="77777777" w:rsidR="00A43E86" w:rsidRPr="00D85778" w:rsidRDefault="006558FA" w:rsidP="00E337FB">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Будьте вн</w:t>
      </w:r>
      <w:r w:rsidR="007424F1" w:rsidRPr="00D85778">
        <w:rPr>
          <w:rFonts w:ascii="Times New Roman" w:hAnsi="Times New Roman" w:cs="Times New Roman"/>
          <w:sz w:val="28"/>
          <w:szCs w:val="28"/>
        </w:rPr>
        <w:t>имательны! Безопасных вам дорог!</w:t>
      </w:r>
    </w:p>
    <w:p w14:paraId="7FC7387C" w14:textId="77777777" w:rsidR="00A43E86" w:rsidRPr="00D85778" w:rsidRDefault="00A43E86" w:rsidP="00E337FB">
      <w:pPr>
        <w:spacing w:after="0" w:line="312" w:lineRule="auto"/>
        <w:ind w:firstLine="709"/>
        <w:jc w:val="both"/>
        <w:rPr>
          <w:rFonts w:ascii="Times New Roman" w:hAnsi="Times New Roman" w:cs="Times New Roman"/>
          <w:b/>
          <w:color w:val="000000" w:themeColor="text1"/>
          <w:sz w:val="28"/>
          <w:szCs w:val="28"/>
        </w:rPr>
      </w:pPr>
    </w:p>
    <w:p w14:paraId="18CEDC9E" w14:textId="0BFF5AB6" w:rsidR="00A43E86" w:rsidRPr="00B77D8C" w:rsidRDefault="00A43E86" w:rsidP="00293D61">
      <w:pPr>
        <w:pStyle w:val="2"/>
        <w:rPr>
          <w:color w:val="000000" w:themeColor="text1"/>
        </w:rPr>
      </w:pPr>
      <w:bookmarkStart w:id="53" w:name="_Toc508898434"/>
      <w:r w:rsidRPr="00B77D8C">
        <w:rPr>
          <w:color w:val="000000" w:themeColor="text1"/>
        </w:rPr>
        <w:t>Блок «Пассажиры</w:t>
      </w:r>
      <w:r w:rsidR="00C54133" w:rsidRPr="00B77D8C">
        <w:rPr>
          <w:color w:val="000000" w:themeColor="text1"/>
        </w:rPr>
        <w:t>»</w:t>
      </w:r>
      <w:r w:rsidRPr="00B77D8C">
        <w:rPr>
          <w:color w:val="000000" w:themeColor="text1"/>
        </w:rPr>
        <w:t xml:space="preserve"> </w:t>
      </w:r>
      <w:r w:rsidR="006F564C" w:rsidRPr="00B77D8C">
        <w:rPr>
          <w:color w:val="000000" w:themeColor="text1"/>
        </w:rPr>
        <w:t>для детей 9</w:t>
      </w:r>
      <w:r w:rsidR="00E421B6" w:rsidRPr="00B77D8C">
        <w:rPr>
          <w:color w:val="000000" w:themeColor="text1"/>
        </w:rPr>
        <w:t>–</w:t>
      </w:r>
      <w:r w:rsidR="006F564C" w:rsidRPr="00B77D8C">
        <w:rPr>
          <w:color w:val="000000" w:themeColor="text1"/>
        </w:rPr>
        <w:t>13 лет</w:t>
      </w:r>
      <w:bookmarkEnd w:id="53"/>
    </w:p>
    <w:p w14:paraId="52F25EB5" w14:textId="77777777" w:rsidR="00A43E86" w:rsidRPr="00D85778" w:rsidRDefault="00A43E86" w:rsidP="00E337FB">
      <w:pPr>
        <w:spacing w:after="0" w:line="312" w:lineRule="auto"/>
        <w:ind w:firstLine="709"/>
        <w:jc w:val="both"/>
        <w:rPr>
          <w:rFonts w:ascii="Times New Roman" w:hAnsi="Times New Roman" w:cs="Times New Roman"/>
          <w:b/>
          <w:sz w:val="28"/>
          <w:szCs w:val="28"/>
        </w:rPr>
      </w:pPr>
    </w:p>
    <w:p w14:paraId="37282045" w14:textId="77777777" w:rsidR="006558FA" w:rsidRPr="00D85778" w:rsidRDefault="006558FA" w:rsidP="00E337FB">
      <w:pPr>
        <w:spacing w:after="0" w:line="312" w:lineRule="auto"/>
        <w:ind w:firstLine="709"/>
        <w:rPr>
          <w:rFonts w:ascii="Times New Roman" w:hAnsi="Times New Roman" w:cs="Times New Roman"/>
          <w:b/>
          <w:sz w:val="28"/>
          <w:szCs w:val="28"/>
        </w:rPr>
      </w:pPr>
    </w:p>
    <w:p w14:paraId="196ABABB" w14:textId="77777777" w:rsidR="006558FA" w:rsidRPr="00D85778" w:rsidRDefault="006558FA" w:rsidP="00E337FB">
      <w:pPr>
        <w:spacing w:after="0" w:line="312" w:lineRule="auto"/>
        <w:ind w:firstLine="709"/>
        <w:rPr>
          <w:rFonts w:ascii="Times New Roman" w:hAnsi="Times New Roman" w:cs="Times New Roman"/>
          <w:b/>
          <w:sz w:val="28"/>
          <w:szCs w:val="28"/>
        </w:rPr>
      </w:pPr>
      <w:r w:rsidRPr="00D85778">
        <w:rPr>
          <w:rFonts w:ascii="Times New Roman" w:hAnsi="Times New Roman" w:cs="Times New Roman"/>
          <w:b/>
          <w:sz w:val="28"/>
          <w:szCs w:val="28"/>
        </w:rPr>
        <w:t>План занятия:</w:t>
      </w:r>
    </w:p>
    <w:p w14:paraId="2E8A4C3C" w14:textId="77777777" w:rsidR="006558FA" w:rsidRPr="00D85778" w:rsidRDefault="006558FA" w:rsidP="00E337FB">
      <w:pPr>
        <w:spacing w:after="0" w:line="312" w:lineRule="auto"/>
        <w:ind w:firstLine="709"/>
        <w:rPr>
          <w:rFonts w:ascii="Times New Roman" w:hAnsi="Times New Roman" w:cs="Times New Roman"/>
          <w:b/>
          <w:sz w:val="28"/>
          <w:szCs w:val="28"/>
        </w:rPr>
      </w:pPr>
      <w:r w:rsidRPr="00D85778">
        <w:rPr>
          <w:rFonts w:ascii="Times New Roman" w:hAnsi="Times New Roman" w:cs="Times New Roman"/>
          <w:b/>
          <w:sz w:val="28"/>
          <w:szCs w:val="28"/>
        </w:rPr>
        <w:tab/>
        <w:t>- предназначение детских удерживающих устройств</w:t>
      </w:r>
    </w:p>
    <w:p w14:paraId="0A9B6B66"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безопасное место в автомобиле</w:t>
      </w:r>
    </w:p>
    <w:p w14:paraId="0773D41E"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опасности при передвижении внутри автомобиля</w:t>
      </w:r>
    </w:p>
    <w:p w14:paraId="019D2EE3" w14:textId="77777777" w:rsidR="006558FA" w:rsidRPr="00D85778" w:rsidRDefault="006558FA" w:rsidP="00E337FB">
      <w:pPr>
        <w:spacing w:after="0" w:line="312" w:lineRule="auto"/>
        <w:ind w:firstLine="709"/>
        <w:rPr>
          <w:rFonts w:ascii="Times New Roman" w:hAnsi="Times New Roman" w:cs="Times New Roman"/>
          <w:b/>
          <w:sz w:val="28"/>
          <w:szCs w:val="28"/>
        </w:rPr>
      </w:pPr>
      <w:r w:rsidRPr="00D85778">
        <w:rPr>
          <w:rFonts w:ascii="Times New Roman" w:hAnsi="Times New Roman" w:cs="Times New Roman"/>
          <w:b/>
          <w:sz w:val="28"/>
          <w:szCs w:val="28"/>
        </w:rPr>
        <w:tab/>
        <w:t>- правила поведения в автомобиле</w:t>
      </w:r>
    </w:p>
    <w:p w14:paraId="061C5F7C"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отвлечение внимания водителя</w:t>
      </w:r>
    </w:p>
    <w:p w14:paraId="0987C130"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организация собственного досуга </w:t>
      </w:r>
    </w:p>
    <w:p w14:paraId="380B02B2"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правила посадки, высадки из автомобиля</w:t>
      </w:r>
    </w:p>
    <w:p w14:paraId="19734056"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правила безопасности </w:t>
      </w:r>
    </w:p>
    <w:p w14:paraId="7577EED8" w14:textId="77777777" w:rsidR="006558FA" w:rsidRPr="00D85778" w:rsidRDefault="006558FA" w:rsidP="00E337FB">
      <w:pPr>
        <w:spacing w:after="0" w:line="312" w:lineRule="auto"/>
        <w:ind w:firstLine="709"/>
        <w:rPr>
          <w:rFonts w:ascii="Times New Roman" w:hAnsi="Times New Roman" w:cs="Times New Roman"/>
          <w:b/>
          <w:sz w:val="28"/>
          <w:szCs w:val="28"/>
        </w:rPr>
      </w:pPr>
      <w:r w:rsidRPr="00D85778">
        <w:rPr>
          <w:rFonts w:ascii="Times New Roman" w:hAnsi="Times New Roman" w:cs="Times New Roman"/>
          <w:b/>
          <w:sz w:val="28"/>
          <w:szCs w:val="28"/>
        </w:rPr>
        <w:tab/>
        <w:t xml:space="preserve">- правила поведения в </w:t>
      </w:r>
      <w:r w:rsidR="000764E6">
        <w:rPr>
          <w:rFonts w:ascii="Times New Roman" w:hAnsi="Times New Roman" w:cs="Times New Roman"/>
          <w:b/>
          <w:sz w:val="28"/>
          <w:szCs w:val="28"/>
        </w:rPr>
        <w:t>маршрутном ТС</w:t>
      </w:r>
      <w:r w:rsidRPr="00D85778">
        <w:rPr>
          <w:rFonts w:ascii="Times New Roman" w:hAnsi="Times New Roman" w:cs="Times New Roman"/>
          <w:b/>
          <w:sz w:val="28"/>
          <w:szCs w:val="28"/>
        </w:rPr>
        <w:t xml:space="preserve"> </w:t>
      </w:r>
    </w:p>
    <w:p w14:paraId="1512B8E0"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правила поведения на остановке общественного транспорта </w:t>
      </w:r>
    </w:p>
    <w:p w14:paraId="0A4B2C24"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правила посадки и высадки из общественного транспорта</w:t>
      </w:r>
    </w:p>
    <w:p w14:paraId="00E90E7D"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правила поведения в </w:t>
      </w:r>
      <w:r w:rsidR="000764E6">
        <w:rPr>
          <w:rFonts w:ascii="Times New Roman" w:hAnsi="Times New Roman" w:cs="Times New Roman"/>
          <w:sz w:val="28"/>
          <w:szCs w:val="28"/>
        </w:rPr>
        <w:t>маршрутном ТС</w:t>
      </w:r>
    </w:p>
    <w:p w14:paraId="07DD87BD"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правила поведения при перевозках на транспорте</w:t>
      </w:r>
    </w:p>
    <w:p w14:paraId="58AD0539" w14:textId="77777777" w:rsidR="006558FA" w:rsidRPr="00D85778" w:rsidRDefault="006558FA" w:rsidP="00E337FB">
      <w:pPr>
        <w:spacing w:after="0" w:line="312" w:lineRule="auto"/>
        <w:ind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правила поведения в транспорте дальнего следования</w:t>
      </w:r>
    </w:p>
    <w:p w14:paraId="00AE3D75" w14:textId="77777777" w:rsidR="006558FA" w:rsidRPr="00D85778" w:rsidRDefault="006558FA" w:rsidP="006558FA">
      <w:pPr>
        <w:spacing w:after="0"/>
        <w:ind w:firstLine="709"/>
        <w:jc w:val="both"/>
        <w:rPr>
          <w:rFonts w:ascii="Times New Roman" w:hAnsi="Times New Roman" w:cs="Times New Roman"/>
          <w:sz w:val="28"/>
          <w:szCs w:val="28"/>
        </w:rPr>
      </w:pPr>
    </w:p>
    <w:p w14:paraId="37784FED" w14:textId="77777777" w:rsidR="006558FA" w:rsidRPr="00D85778" w:rsidRDefault="006558FA" w:rsidP="006558FA">
      <w:pPr>
        <w:spacing w:after="0" w:line="360" w:lineRule="auto"/>
        <w:ind w:firstLine="709"/>
        <w:jc w:val="both"/>
        <w:rPr>
          <w:rFonts w:ascii="Times New Roman" w:hAnsi="Times New Roman" w:cs="Times New Roman"/>
          <w:b/>
          <w:color w:val="000000"/>
          <w:sz w:val="28"/>
          <w:szCs w:val="28"/>
          <w:u w:val="single"/>
        </w:rPr>
      </w:pPr>
    </w:p>
    <w:p w14:paraId="1D9F0733" w14:textId="5E47B3D5" w:rsidR="006558FA" w:rsidRPr="00D85778" w:rsidRDefault="006558FA" w:rsidP="006558FA">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 xml:space="preserve">Цель </w:t>
      </w:r>
    </w:p>
    <w:p w14:paraId="78E3F522"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Формирование у детей 9–13 лет навыков осознанного выполнения правил поведения в транспорте, обеспечивающих сохранность их жизни и здоровья.</w:t>
      </w:r>
    </w:p>
    <w:p w14:paraId="5C400FBD" w14:textId="77777777" w:rsidR="006558FA" w:rsidRPr="00D85778" w:rsidRDefault="006558FA" w:rsidP="006558FA">
      <w:pPr>
        <w:spacing w:line="360" w:lineRule="auto"/>
        <w:jc w:val="center"/>
        <w:rPr>
          <w:rFonts w:ascii="Times New Roman" w:hAnsi="Times New Roman" w:cs="Times New Roman"/>
          <w:b/>
          <w:sz w:val="28"/>
          <w:szCs w:val="28"/>
        </w:rPr>
      </w:pPr>
    </w:p>
    <w:p w14:paraId="7830ADE4" w14:textId="7FCAE9A9" w:rsidR="00C44212" w:rsidRPr="00D85778" w:rsidRDefault="006558FA" w:rsidP="00C44212">
      <w:pPr>
        <w:spacing w:line="360" w:lineRule="auto"/>
        <w:jc w:val="center"/>
        <w:rPr>
          <w:rFonts w:ascii="Times New Roman" w:hAnsi="Times New Roman" w:cs="Times New Roman"/>
          <w:b/>
          <w:sz w:val="28"/>
          <w:szCs w:val="28"/>
        </w:rPr>
      </w:pPr>
      <w:r w:rsidRPr="00D85778">
        <w:rPr>
          <w:rFonts w:ascii="Times New Roman" w:hAnsi="Times New Roman" w:cs="Times New Roman"/>
          <w:b/>
          <w:sz w:val="28"/>
          <w:szCs w:val="28"/>
        </w:rPr>
        <w:t>Методические указания по реализации сценарного плана</w:t>
      </w:r>
    </w:p>
    <w:p w14:paraId="7FF043B0" w14:textId="77777777" w:rsidR="006558FA" w:rsidRPr="00D85778" w:rsidRDefault="006558FA" w:rsidP="006558FA">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color w:val="FF0000"/>
          <w:sz w:val="28"/>
          <w:szCs w:val="28"/>
        </w:rPr>
      </w:pPr>
      <w:r w:rsidRPr="00D85778">
        <w:rPr>
          <w:rFonts w:ascii="Times New Roman" w:hAnsi="Times New Roman" w:cs="Times New Roman"/>
          <w:sz w:val="28"/>
          <w:szCs w:val="28"/>
        </w:rPr>
        <w:t xml:space="preserve">Сценарный план рассчитан на возрастную категорию 9–13 лет и разработан для проведения на базе Центров профилактики </w:t>
      </w:r>
      <w:r w:rsidR="00051266">
        <w:rPr>
          <w:rFonts w:ascii="Times New Roman" w:hAnsi="Times New Roman" w:cs="Times New Roman"/>
          <w:sz w:val="28"/>
          <w:szCs w:val="28"/>
        </w:rPr>
        <w:t>ДДТТ</w:t>
      </w:r>
      <w:r w:rsidRPr="00D85778">
        <w:rPr>
          <w:rFonts w:ascii="Times New Roman" w:hAnsi="Times New Roman" w:cs="Times New Roman"/>
          <w:sz w:val="28"/>
          <w:szCs w:val="28"/>
        </w:rPr>
        <w:t xml:space="preserve">. Все элементы реализуются в обучающей, игровой форме при непосредственном контакте с учащимися и предполагают </w:t>
      </w:r>
      <w:r w:rsidRPr="00D85778">
        <w:rPr>
          <w:rFonts w:ascii="Times New Roman" w:hAnsi="Times New Roman" w:cs="Times New Roman"/>
          <w:color w:val="000000"/>
          <w:sz w:val="28"/>
          <w:szCs w:val="28"/>
        </w:rPr>
        <w:t>максимальный охват всех участвующих. Кроме того, вовлечение родителей может значительно повысить эффективность ожидаемого результата.</w:t>
      </w:r>
      <w:r w:rsidRPr="00D85778">
        <w:rPr>
          <w:rFonts w:ascii="Times New Roman" w:hAnsi="Times New Roman" w:cs="Times New Roman"/>
          <w:color w:val="FF0000"/>
          <w:sz w:val="28"/>
          <w:szCs w:val="28"/>
        </w:rPr>
        <w:t xml:space="preserve"> </w:t>
      </w:r>
    </w:p>
    <w:p w14:paraId="3F61A0D0"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данного курса школьники должны познакомиться с предназначением детских удерживающих устройств, правилами поведения в автомобиле, правилами поведения в </w:t>
      </w:r>
      <w:r w:rsidR="000764E6">
        <w:rPr>
          <w:rFonts w:ascii="Times New Roman" w:hAnsi="Times New Roman" w:cs="Times New Roman"/>
          <w:sz w:val="28"/>
          <w:szCs w:val="28"/>
        </w:rPr>
        <w:t>маршрутном ТС</w:t>
      </w:r>
      <w:r w:rsidRPr="00D85778">
        <w:rPr>
          <w:rFonts w:ascii="Times New Roman" w:hAnsi="Times New Roman" w:cs="Times New Roman"/>
          <w:sz w:val="28"/>
          <w:szCs w:val="28"/>
        </w:rPr>
        <w:t>.</w:t>
      </w:r>
    </w:p>
    <w:p w14:paraId="1F63185E" w14:textId="3D49DFC8"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Контроль полученных знаний и навыков осуществляется </w:t>
      </w:r>
      <w:r w:rsidR="00C44212">
        <w:rPr>
          <w:rFonts w:ascii="Times New Roman" w:hAnsi="Times New Roman" w:cs="Times New Roman"/>
          <w:sz w:val="28"/>
          <w:szCs w:val="28"/>
        </w:rPr>
        <w:t>в два этапа:</w:t>
      </w:r>
      <w:r w:rsidRPr="00D85778">
        <w:rPr>
          <w:rFonts w:ascii="Times New Roman" w:hAnsi="Times New Roman" w:cs="Times New Roman"/>
          <w:sz w:val="28"/>
          <w:szCs w:val="28"/>
        </w:rPr>
        <w:t xml:space="preserve"> предварительн</w:t>
      </w:r>
      <w:r w:rsidR="009F2348">
        <w:rPr>
          <w:rFonts w:ascii="Times New Roman" w:hAnsi="Times New Roman" w:cs="Times New Roman"/>
          <w:sz w:val="28"/>
          <w:szCs w:val="28"/>
        </w:rPr>
        <w:t>ый</w:t>
      </w:r>
      <w:r w:rsidRPr="00D85778">
        <w:rPr>
          <w:rFonts w:ascii="Times New Roman" w:hAnsi="Times New Roman" w:cs="Times New Roman"/>
          <w:sz w:val="28"/>
          <w:szCs w:val="28"/>
        </w:rPr>
        <w:t xml:space="preserve"> устн</w:t>
      </w:r>
      <w:r w:rsidR="009F2348">
        <w:rPr>
          <w:rFonts w:ascii="Times New Roman" w:hAnsi="Times New Roman" w:cs="Times New Roman"/>
          <w:sz w:val="28"/>
          <w:szCs w:val="28"/>
        </w:rPr>
        <w:t>ый</w:t>
      </w:r>
      <w:r w:rsidRPr="00D85778">
        <w:rPr>
          <w:rFonts w:ascii="Times New Roman" w:hAnsi="Times New Roman" w:cs="Times New Roman"/>
          <w:sz w:val="28"/>
          <w:szCs w:val="28"/>
        </w:rPr>
        <w:t xml:space="preserve"> опрос на знание основ</w:t>
      </w:r>
      <w:r w:rsidR="00470414">
        <w:rPr>
          <w:rFonts w:ascii="Times New Roman" w:hAnsi="Times New Roman" w:cs="Times New Roman"/>
          <w:sz w:val="28"/>
          <w:szCs w:val="28"/>
        </w:rPr>
        <w:t xml:space="preserve"> ПДД</w:t>
      </w:r>
      <w:r w:rsidRPr="00D85778">
        <w:rPr>
          <w:rFonts w:ascii="Times New Roman" w:hAnsi="Times New Roman" w:cs="Times New Roman"/>
          <w:sz w:val="28"/>
          <w:szCs w:val="28"/>
        </w:rPr>
        <w:t xml:space="preserve"> и индивидуальн</w:t>
      </w:r>
      <w:r w:rsidR="009F2348">
        <w:rPr>
          <w:rFonts w:ascii="Times New Roman" w:hAnsi="Times New Roman" w:cs="Times New Roman"/>
          <w:sz w:val="28"/>
          <w:szCs w:val="28"/>
        </w:rPr>
        <w:t>ый</w:t>
      </w:r>
      <w:r w:rsidRPr="00D85778">
        <w:rPr>
          <w:rFonts w:ascii="Times New Roman" w:hAnsi="Times New Roman" w:cs="Times New Roman"/>
          <w:sz w:val="28"/>
          <w:szCs w:val="28"/>
        </w:rPr>
        <w:t xml:space="preserve"> опрос после освоения программы. </w:t>
      </w:r>
    </w:p>
    <w:p w14:paraId="2C73F6BB" w14:textId="77777777" w:rsidR="002262C8" w:rsidRDefault="002262C8"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37AA8898" w14:textId="561AD605" w:rsidR="006558FA" w:rsidRPr="00B77D8C" w:rsidRDefault="006558FA"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Техническое сопровождение</w:t>
      </w:r>
    </w:p>
    <w:p w14:paraId="5474558F" w14:textId="77777777" w:rsidR="002262C8" w:rsidRPr="00F55FAC" w:rsidRDefault="002262C8" w:rsidP="00B77D8C">
      <w:pPr>
        <w:pStyle w:val="a7"/>
        <w:widowControl w:val="0"/>
        <w:numPr>
          <w:ilvl w:val="0"/>
          <w:numId w:val="261"/>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F55FAC">
        <w:rPr>
          <w:rFonts w:ascii="Times New Roman" w:hAnsi="Times New Roman" w:cs="Times New Roman"/>
          <w:sz w:val="28"/>
          <w:szCs w:val="28"/>
        </w:rPr>
        <w:t>Методические материалы:</w:t>
      </w:r>
    </w:p>
    <w:p w14:paraId="0E032904" w14:textId="77777777" w:rsidR="002262C8" w:rsidRPr="00D85778" w:rsidRDefault="002262C8" w:rsidP="002262C8">
      <w:pPr>
        <w:pStyle w:val="a7"/>
        <w:widowControl w:val="0"/>
        <w:numPr>
          <w:ilvl w:val="0"/>
          <w:numId w:val="171"/>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методика проведения занятия</w:t>
      </w:r>
    </w:p>
    <w:p w14:paraId="2446FCC6" w14:textId="0932D5D4" w:rsidR="006558FA" w:rsidRPr="00D85778" w:rsidRDefault="002262C8" w:rsidP="00B77D8C">
      <w:pPr>
        <w:pStyle w:val="a7"/>
        <w:widowControl w:val="0"/>
        <w:numPr>
          <w:ilvl w:val="0"/>
          <w:numId w:val="171"/>
        </w:num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iCs/>
          <w:sz w:val="28"/>
          <w:szCs w:val="28"/>
        </w:rPr>
      </w:pPr>
      <w:r>
        <w:rPr>
          <w:rFonts w:ascii="Times New Roman" w:eastAsia="Times New Roman" w:hAnsi="Times New Roman" w:cs="Times New Roman"/>
          <w:sz w:val="28"/>
          <w:szCs w:val="28"/>
          <w:lang w:eastAsia="ru-RU"/>
        </w:rPr>
        <w:t>в</w:t>
      </w:r>
      <w:r w:rsidR="006558FA" w:rsidRPr="00B77D8C">
        <w:rPr>
          <w:rFonts w:ascii="Times New Roman" w:eastAsia="Times New Roman" w:hAnsi="Times New Roman" w:cs="Times New Roman"/>
          <w:sz w:val="28"/>
          <w:szCs w:val="28"/>
          <w:lang w:eastAsia="ru-RU"/>
        </w:rPr>
        <w:t>идео</w:t>
      </w:r>
      <w:r>
        <w:rPr>
          <w:rFonts w:ascii="Times New Roman" w:eastAsia="Times New Roman" w:hAnsi="Times New Roman" w:cs="Times New Roman"/>
          <w:sz w:val="28"/>
          <w:szCs w:val="28"/>
          <w:lang w:eastAsia="ru-RU"/>
        </w:rPr>
        <w:t>ролики</w:t>
      </w:r>
      <w:r w:rsidR="006558FA" w:rsidRPr="00D85778">
        <w:rPr>
          <w:iCs/>
          <w:sz w:val="28"/>
          <w:szCs w:val="28"/>
        </w:rPr>
        <w:t>:</w:t>
      </w:r>
    </w:p>
    <w:p w14:paraId="525BEB54" w14:textId="3DE897F7" w:rsidR="006558FA" w:rsidRPr="00D85778" w:rsidRDefault="006558FA" w:rsidP="00B77D8C">
      <w:pPr>
        <w:pStyle w:val="Default"/>
        <w:numPr>
          <w:ilvl w:val="0"/>
          <w:numId w:val="262"/>
        </w:numPr>
        <w:tabs>
          <w:tab w:val="left" w:pos="993"/>
        </w:tabs>
        <w:spacing w:line="360" w:lineRule="auto"/>
        <w:jc w:val="both"/>
        <w:rPr>
          <w:iCs/>
          <w:sz w:val="28"/>
          <w:szCs w:val="28"/>
        </w:rPr>
      </w:pPr>
      <w:r w:rsidRPr="00D85778">
        <w:rPr>
          <w:iCs/>
          <w:sz w:val="28"/>
          <w:szCs w:val="28"/>
        </w:rPr>
        <w:t xml:space="preserve"> </w:t>
      </w:r>
      <w:r w:rsidR="002262C8">
        <w:rPr>
          <w:iCs/>
          <w:sz w:val="28"/>
          <w:szCs w:val="28"/>
        </w:rPr>
        <w:t>демонстрация</w:t>
      </w:r>
      <w:r w:rsidRPr="00D85778">
        <w:rPr>
          <w:iCs/>
          <w:sz w:val="28"/>
          <w:szCs w:val="28"/>
        </w:rPr>
        <w:t xml:space="preserve"> в замедленном режиме салона машины «в разрезе» в момент резкого торможения (пассажиры и водитель резко наклоняются вперед, ремни и детское автокресло удерживают пассажиров);</w:t>
      </w:r>
    </w:p>
    <w:p w14:paraId="2B5FE696" w14:textId="32807011" w:rsidR="006558FA" w:rsidRPr="002262C8" w:rsidRDefault="002262C8" w:rsidP="00B77D8C">
      <w:pPr>
        <w:pStyle w:val="Default"/>
        <w:numPr>
          <w:ilvl w:val="0"/>
          <w:numId w:val="262"/>
        </w:numPr>
        <w:tabs>
          <w:tab w:val="left" w:pos="993"/>
        </w:tabs>
        <w:spacing w:line="360" w:lineRule="auto"/>
        <w:jc w:val="both"/>
        <w:rPr>
          <w:iCs/>
          <w:sz w:val="28"/>
          <w:szCs w:val="28"/>
        </w:rPr>
      </w:pPr>
      <w:r>
        <w:rPr>
          <w:iCs/>
          <w:sz w:val="28"/>
          <w:szCs w:val="28"/>
        </w:rPr>
        <w:lastRenderedPageBreak/>
        <w:t>д</w:t>
      </w:r>
      <w:r w:rsidR="006558FA" w:rsidRPr="00D85778">
        <w:rPr>
          <w:iCs/>
          <w:sz w:val="28"/>
          <w:szCs w:val="28"/>
        </w:rPr>
        <w:t>емонстраци</w:t>
      </w:r>
      <w:r>
        <w:rPr>
          <w:iCs/>
          <w:sz w:val="28"/>
          <w:szCs w:val="28"/>
        </w:rPr>
        <w:t>я</w:t>
      </w:r>
      <w:r w:rsidR="006558FA" w:rsidRPr="00D85778">
        <w:rPr>
          <w:iCs/>
          <w:sz w:val="28"/>
          <w:szCs w:val="28"/>
        </w:rPr>
        <w:t xml:space="preserve"> д</w:t>
      </w:r>
      <w:r w:rsidR="006558FA" w:rsidRPr="00D85778">
        <w:rPr>
          <w:sz w:val="28"/>
          <w:szCs w:val="28"/>
        </w:rPr>
        <w:t>орожной обстановкой из ветрового стекла автомобиля с отражением в салонном зеркале.</w:t>
      </w:r>
    </w:p>
    <w:p w14:paraId="4491DCAF" w14:textId="10DE3B6D" w:rsidR="002262C8" w:rsidRPr="00B77D8C" w:rsidRDefault="002262C8" w:rsidP="00B77D8C">
      <w:pPr>
        <w:pStyle w:val="a7"/>
        <w:widowControl w:val="0"/>
        <w:numPr>
          <w:ilvl w:val="0"/>
          <w:numId w:val="261"/>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w:t>
      </w:r>
      <w:r w:rsidRPr="00B77D8C">
        <w:rPr>
          <w:rFonts w:ascii="Times New Roman" w:hAnsi="Times New Roman" w:cs="Times New Roman"/>
          <w:sz w:val="28"/>
          <w:szCs w:val="28"/>
        </w:rPr>
        <w:t>:</w:t>
      </w:r>
    </w:p>
    <w:p w14:paraId="07DD0191" w14:textId="77777777" w:rsidR="002262C8" w:rsidRPr="00D85778" w:rsidRDefault="002262C8" w:rsidP="00B77D8C">
      <w:pPr>
        <w:pStyle w:val="Default"/>
        <w:tabs>
          <w:tab w:val="left" w:pos="993"/>
        </w:tabs>
        <w:spacing w:line="360" w:lineRule="auto"/>
        <w:ind w:left="1777"/>
        <w:jc w:val="both"/>
        <w:rPr>
          <w:iCs/>
          <w:sz w:val="28"/>
          <w:szCs w:val="28"/>
        </w:rPr>
      </w:pPr>
    </w:p>
    <w:p w14:paraId="191DBFA4" w14:textId="04581A4A" w:rsidR="006558FA" w:rsidRPr="00D85778" w:rsidRDefault="002262C8" w:rsidP="00B77D8C">
      <w:pPr>
        <w:pStyle w:val="a7"/>
        <w:numPr>
          <w:ilvl w:val="0"/>
          <w:numId w:val="264"/>
        </w:num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6558FA" w:rsidRPr="00D85778">
        <w:rPr>
          <w:rFonts w:ascii="Times New Roman" w:hAnsi="Times New Roman" w:cs="Times New Roman"/>
          <w:sz w:val="28"/>
          <w:szCs w:val="28"/>
        </w:rPr>
        <w:t>втокресло группы 2 – 1 шт.</w:t>
      </w:r>
    </w:p>
    <w:p w14:paraId="254DC46E" w14:textId="42F541C1" w:rsidR="006558FA" w:rsidRPr="00D85778" w:rsidRDefault="002262C8" w:rsidP="00B77D8C">
      <w:pPr>
        <w:pStyle w:val="a7"/>
        <w:numPr>
          <w:ilvl w:val="0"/>
          <w:numId w:val="264"/>
        </w:num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6558FA" w:rsidRPr="00D85778">
        <w:rPr>
          <w:rFonts w:ascii="Times New Roman" w:hAnsi="Times New Roman" w:cs="Times New Roman"/>
          <w:sz w:val="28"/>
          <w:szCs w:val="28"/>
        </w:rPr>
        <w:t xml:space="preserve">втокресло группы 3 – 1 шт. </w:t>
      </w:r>
    </w:p>
    <w:p w14:paraId="33757F3C" w14:textId="55E85DC8" w:rsidR="006558FA" w:rsidRPr="00D85778" w:rsidRDefault="006558FA" w:rsidP="00B77D8C">
      <w:pPr>
        <w:pStyle w:val="a7"/>
        <w:numPr>
          <w:ilvl w:val="0"/>
          <w:numId w:val="264"/>
        </w:numPr>
        <w:tabs>
          <w:tab w:val="left" w:pos="993"/>
        </w:tabs>
        <w:spacing w:after="0" w:line="360" w:lineRule="auto"/>
        <w:jc w:val="both"/>
        <w:rPr>
          <w:rFonts w:ascii="Times New Roman" w:hAnsi="Times New Roman" w:cs="Times New Roman"/>
          <w:sz w:val="28"/>
          <w:szCs w:val="28"/>
        </w:rPr>
      </w:pPr>
      <w:r w:rsidRPr="00D85778">
        <w:rPr>
          <w:rFonts w:ascii="Times New Roman" w:hAnsi="Times New Roman" w:cs="Times New Roman"/>
          <w:noProof/>
          <w:sz w:val="24"/>
          <w:szCs w:val="24"/>
          <w:lang w:eastAsia="ru-RU"/>
        </w:rPr>
        <mc:AlternateContent>
          <mc:Choice Requires="wpg">
            <w:drawing>
              <wp:anchor distT="0" distB="0" distL="114300" distR="114300" simplePos="0" relativeHeight="251651584" behindDoc="0" locked="0" layoutInCell="1" allowOverlap="1" wp14:anchorId="1EBAD402" wp14:editId="006425C6">
                <wp:simplePos x="0" y="0"/>
                <wp:positionH relativeFrom="margin">
                  <wp:posOffset>480060</wp:posOffset>
                </wp:positionH>
                <wp:positionV relativeFrom="paragraph">
                  <wp:posOffset>295275</wp:posOffset>
                </wp:positionV>
                <wp:extent cx="1945005" cy="1242060"/>
                <wp:effectExtent l="17145" t="20955" r="9525" b="22860"/>
                <wp:wrapNone/>
                <wp:docPr id="4215" name="Группа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242060"/>
                          <a:chOff x="0" y="0"/>
                          <a:chExt cx="37695" cy="28178"/>
                        </a:xfrm>
                      </wpg:grpSpPr>
                      <wps:wsp>
                        <wps:cNvPr id="4216" name="Полилиния 126"/>
                        <wps:cNvSpPr>
                          <a:spLocks/>
                        </wps:cNvSpPr>
                        <wps:spPr bwMode="auto">
                          <a:xfrm>
                            <a:off x="0" y="6624"/>
                            <a:ext cx="28831" cy="21554"/>
                          </a:xfrm>
                          <a:custGeom>
                            <a:avLst/>
                            <a:gdLst>
                              <a:gd name="T0" fmla="*/ 690465 w 2883159"/>
                              <a:gd name="T1" fmla="*/ 9331 h 2155372"/>
                              <a:gd name="T2" fmla="*/ 0 w 2883159"/>
                              <a:gd name="T3" fmla="*/ 2155372 h 2155372"/>
                              <a:gd name="T4" fmla="*/ 2883159 w 2883159"/>
                              <a:gd name="T5" fmla="*/ 2146041 h 2155372"/>
                              <a:gd name="T6" fmla="*/ 2873828 w 2883159"/>
                              <a:gd name="T7" fmla="*/ 1614196 h 2155372"/>
                              <a:gd name="T8" fmla="*/ 1595534 w 2883159"/>
                              <a:gd name="T9" fmla="*/ 1604866 h 2155372"/>
                              <a:gd name="T10" fmla="*/ 1259632 w 2883159"/>
                              <a:gd name="T11" fmla="*/ 0 h 2155372"/>
                              <a:gd name="T12" fmla="*/ 690465 w 2883159"/>
                              <a:gd name="T13" fmla="*/ 9331 h 21553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83159" h="2155372">
                                <a:moveTo>
                                  <a:pt x="690465" y="9331"/>
                                </a:moveTo>
                                <a:lnTo>
                                  <a:pt x="0" y="2155372"/>
                                </a:lnTo>
                                <a:lnTo>
                                  <a:pt x="2883159" y="2146041"/>
                                </a:lnTo>
                                <a:lnTo>
                                  <a:pt x="2873828" y="1614196"/>
                                </a:lnTo>
                                <a:lnTo>
                                  <a:pt x="1595534" y="1604866"/>
                                </a:lnTo>
                                <a:lnTo>
                                  <a:pt x="1259632" y="0"/>
                                </a:lnTo>
                                <a:lnTo>
                                  <a:pt x="690465" y="9331"/>
                                </a:lnTo>
                                <a:close/>
                              </a:path>
                            </a:pathLst>
                          </a:cu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wps:wsp>
                        <wps:cNvPr id="4217" name="Полилиния 127"/>
                        <wps:cNvSpPr>
                          <a:spLocks/>
                        </wps:cNvSpPr>
                        <wps:spPr bwMode="auto">
                          <a:xfrm>
                            <a:off x="28738" y="12503"/>
                            <a:ext cx="8957" cy="15488"/>
                          </a:xfrm>
                          <a:custGeom>
                            <a:avLst/>
                            <a:gdLst>
                              <a:gd name="T0" fmla="*/ 9331 w 895739"/>
                              <a:gd name="T1" fmla="*/ 1017037 h 1548882"/>
                              <a:gd name="T2" fmla="*/ 895739 w 895739"/>
                              <a:gd name="T3" fmla="*/ 0 h 1548882"/>
                              <a:gd name="T4" fmla="*/ 895739 w 895739"/>
                              <a:gd name="T5" fmla="*/ 531845 h 1548882"/>
                              <a:gd name="T6" fmla="*/ 0 w 895739"/>
                              <a:gd name="T7" fmla="*/ 1548882 h 1548882"/>
                              <a:gd name="T8" fmla="*/ 9331 w 895739"/>
                              <a:gd name="T9" fmla="*/ 1017037 h 15488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5739" h="1548882">
                                <a:moveTo>
                                  <a:pt x="9331" y="1017037"/>
                                </a:moveTo>
                                <a:lnTo>
                                  <a:pt x="895739" y="0"/>
                                </a:lnTo>
                                <a:lnTo>
                                  <a:pt x="895739" y="531845"/>
                                </a:lnTo>
                                <a:lnTo>
                                  <a:pt x="0" y="1548882"/>
                                </a:lnTo>
                                <a:lnTo>
                                  <a:pt x="9331" y="1017037"/>
                                </a:lnTo>
                                <a:close/>
                              </a:path>
                            </a:pathLst>
                          </a:cu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wps:wsp>
                        <wps:cNvPr id="4218" name="Полилиния 128"/>
                        <wps:cNvSpPr>
                          <a:spLocks/>
                        </wps:cNvSpPr>
                        <wps:spPr bwMode="auto">
                          <a:xfrm>
                            <a:off x="13995" y="6531"/>
                            <a:ext cx="23234" cy="15769"/>
                          </a:xfrm>
                          <a:custGeom>
                            <a:avLst/>
                            <a:gdLst>
                              <a:gd name="T0" fmla="*/ 373225 w 2323323"/>
                              <a:gd name="T1" fmla="*/ 1194318 h 1576873"/>
                              <a:gd name="T2" fmla="*/ 335902 w 2323323"/>
                              <a:gd name="T3" fmla="*/ 1259632 h 1576873"/>
                              <a:gd name="T4" fmla="*/ 307911 w 2323323"/>
                              <a:gd name="T5" fmla="*/ 1446245 h 1576873"/>
                              <a:gd name="T6" fmla="*/ 326572 w 2323323"/>
                              <a:gd name="T7" fmla="*/ 1539551 h 1576873"/>
                              <a:gd name="T8" fmla="*/ 466531 w 2323323"/>
                              <a:gd name="T9" fmla="*/ 1558212 h 1576873"/>
                              <a:gd name="T10" fmla="*/ 746449 w 2323323"/>
                              <a:gd name="T11" fmla="*/ 1567543 h 1576873"/>
                              <a:gd name="T12" fmla="*/ 1147666 w 2323323"/>
                              <a:gd name="T13" fmla="*/ 1576873 h 1576873"/>
                              <a:gd name="T14" fmla="*/ 1418253 w 2323323"/>
                              <a:gd name="T15" fmla="*/ 1548881 h 1576873"/>
                              <a:gd name="T16" fmla="*/ 1567543 w 2323323"/>
                              <a:gd name="T17" fmla="*/ 1427583 h 1576873"/>
                              <a:gd name="T18" fmla="*/ 2267339 w 2323323"/>
                              <a:gd name="T19" fmla="*/ 634481 h 1576873"/>
                              <a:gd name="T20" fmla="*/ 2323323 w 2323323"/>
                              <a:gd name="T21" fmla="*/ 513183 h 1576873"/>
                              <a:gd name="T22" fmla="*/ 2323323 w 2323323"/>
                              <a:gd name="T23" fmla="*/ 419877 h 1576873"/>
                              <a:gd name="T24" fmla="*/ 2323323 w 2323323"/>
                              <a:gd name="T25" fmla="*/ 419877 h 1576873"/>
                              <a:gd name="T26" fmla="*/ 1446245 w 2323323"/>
                              <a:gd name="T27" fmla="*/ 1315616 h 1576873"/>
                              <a:gd name="T28" fmla="*/ 737119 w 2323323"/>
                              <a:gd name="T29" fmla="*/ 1315616 h 1576873"/>
                              <a:gd name="T30" fmla="*/ 326572 w 2323323"/>
                              <a:gd name="T31" fmla="*/ 55983 h 1576873"/>
                              <a:gd name="T32" fmla="*/ 270588 w 2323323"/>
                              <a:gd name="T33" fmla="*/ 0 h 1576873"/>
                              <a:gd name="T34" fmla="*/ 149290 w 2323323"/>
                              <a:gd name="T35" fmla="*/ 0 h 1576873"/>
                              <a:gd name="T36" fmla="*/ 46653 w 2323323"/>
                              <a:gd name="T37" fmla="*/ 9330 h 1576873"/>
                              <a:gd name="T38" fmla="*/ 0 w 2323323"/>
                              <a:gd name="T39" fmla="*/ 102637 h 1576873"/>
                              <a:gd name="T40" fmla="*/ 0 w 2323323"/>
                              <a:gd name="T41" fmla="*/ 261257 h 1576873"/>
                              <a:gd name="T42" fmla="*/ 233266 w 2323323"/>
                              <a:gd name="T43" fmla="*/ 1511559 h 1576873"/>
                              <a:gd name="T44" fmla="*/ 419878 w 2323323"/>
                              <a:gd name="T45" fmla="*/ 1558212 h 1576873"/>
                              <a:gd name="T46" fmla="*/ 373225 w 2323323"/>
                              <a:gd name="T47" fmla="*/ 1194318 h 157687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23323" h="1576873">
                                <a:moveTo>
                                  <a:pt x="373225" y="1194318"/>
                                </a:moveTo>
                                <a:lnTo>
                                  <a:pt x="335902" y="1259632"/>
                                </a:lnTo>
                                <a:lnTo>
                                  <a:pt x="307911" y="1446245"/>
                                </a:lnTo>
                                <a:lnTo>
                                  <a:pt x="326572" y="1539551"/>
                                </a:lnTo>
                                <a:lnTo>
                                  <a:pt x="466531" y="1558212"/>
                                </a:lnTo>
                                <a:lnTo>
                                  <a:pt x="746449" y="1567543"/>
                                </a:lnTo>
                                <a:lnTo>
                                  <a:pt x="1147666" y="1576873"/>
                                </a:lnTo>
                                <a:lnTo>
                                  <a:pt x="1418253" y="1548881"/>
                                </a:lnTo>
                                <a:lnTo>
                                  <a:pt x="1567543" y="1427583"/>
                                </a:lnTo>
                                <a:lnTo>
                                  <a:pt x="2267339" y="634481"/>
                                </a:lnTo>
                                <a:lnTo>
                                  <a:pt x="2323323" y="513183"/>
                                </a:lnTo>
                                <a:lnTo>
                                  <a:pt x="2323323" y="419877"/>
                                </a:lnTo>
                                <a:lnTo>
                                  <a:pt x="1446245" y="1315616"/>
                                </a:lnTo>
                                <a:lnTo>
                                  <a:pt x="737119" y="1315616"/>
                                </a:lnTo>
                                <a:lnTo>
                                  <a:pt x="326572" y="55983"/>
                                </a:lnTo>
                                <a:lnTo>
                                  <a:pt x="270588" y="0"/>
                                </a:lnTo>
                                <a:lnTo>
                                  <a:pt x="149290" y="0"/>
                                </a:lnTo>
                                <a:lnTo>
                                  <a:pt x="46653" y="9330"/>
                                </a:lnTo>
                                <a:lnTo>
                                  <a:pt x="0" y="102637"/>
                                </a:lnTo>
                                <a:lnTo>
                                  <a:pt x="0" y="261257"/>
                                </a:lnTo>
                                <a:lnTo>
                                  <a:pt x="233266" y="1511559"/>
                                </a:lnTo>
                                <a:lnTo>
                                  <a:pt x="419878" y="1558212"/>
                                </a:lnTo>
                                <a:lnTo>
                                  <a:pt x="373225" y="1194318"/>
                                </a:lnTo>
                                <a:close/>
                              </a:path>
                            </a:pathLst>
                          </a:custGeom>
                          <a:solidFill>
                            <a:srgbClr val="C4BC96"/>
                          </a:solidFill>
                          <a:ln w="12700">
                            <a:solidFill>
                              <a:srgbClr val="938953"/>
                            </a:solidFill>
                            <a:miter lim="800000"/>
                            <a:headEnd/>
                            <a:tailEnd/>
                          </a:ln>
                        </wps:spPr>
                        <wps:bodyPr rot="0" vert="horz" wrap="square" lIns="91440" tIns="45720" rIns="91440" bIns="45720" anchor="ctr" anchorCtr="0" upright="1">
                          <a:noAutofit/>
                        </wps:bodyPr>
                      </wps:wsp>
                      <wps:wsp>
                        <wps:cNvPr id="4219" name="Полилиния 129"/>
                        <wps:cNvSpPr>
                          <a:spLocks/>
                        </wps:cNvSpPr>
                        <wps:spPr bwMode="auto">
                          <a:xfrm>
                            <a:off x="21273" y="10916"/>
                            <a:ext cx="15956" cy="8678"/>
                          </a:xfrm>
                          <a:custGeom>
                            <a:avLst/>
                            <a:gdLst>
                              <a:gd name="T0" fmla="*/ 0 w 1595535"/>
                              <a:gd name="T1" fmla="*/ 867747 h 867747"/>
                              <a:gd name="T2" fmla="*/ 811763 w 1595535"/>
                              <a:gd name="T3" fmla="*/ 46653 h 867747"/>
                              <a:gd name="T4" fmla="*/ 1595535 w 1595535"/>
                              <a:gd name="T5" fmla="*/ 0 h 867747"/>
                              <a:gd name="T6" fmla="*/ 746449 w 1595535"/>
                              <a:gd name="T7" fmla="*/ 867747 h 867747"/>
                              <a:gd name="T8" fmla="*/ 0 w 1595535"/>
                              <a:gd name="T9" fmla="*/ 867747 h 867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5535" h="867747">
                                <a:moveTo>
                                  <a:pt x="0" y="867747"/>
                                </a:moveTo>
                                <a:lnTo>
                                  <a:pt x="811763" y="46653"/>
                                </a:lnTo>
                                <a:lnTo>
                                  <a:pt x="1595535" y="0"/>
                                </a:lnTo>
                                <a:lnTo>
                                  <a:pt x="746449" y="867747"/>
                                </a:lnTo>
                                <a:lnTo>
                                  <a:pt x="0" y="867747"/>
                                </a:lnTo>
                                <a:close/>
                              </a:path>
                            </a:pathLst>
                          </a:custGeom>
                          <a:solidFill>
                            <a:srgbClr val="C4BC96"/>
                          </a:solidFill>
                          <a:ln w="12700">
                            <a:solidFill>
                              <a:srgbClr val="938953"/>
                            </a:solidFill>
                            <a:miter lim="800000"/>
                            <a:headEnd/>
                            <a:tailEnd/>
                          </a:ln>
                        </wps:spPr>
                        <wps:bodyPr rot="0" vert="horz" wrap="square" lIns="91440" tIns="45720" rIns="91440" bIns="45720" anchor="ctr" anchorCtr="0" upright="1">
                          <a:noAutofit/>
                        </wps:bodyPr>
                      </wps:wsp>
                      <wps:wsp>
                        <wps:cNvPr id="4220" name="Полилиния 130"/>
                        <wps:cNvSpPr>
                          <a:spLocks/>
                        </wps:cNvSpPr>
                        <wps:spPr bwMode="auto">
                          <a:xfrm>
                            <a:off x="16608" y="466"/>
                            <a:ext cx="12783" cy="18941"/>
                          </a:xfrm>
                          <a:custGeom>
                            <a:avLst/>
                            <a:gdLst>
                              <a:gd name="T0" fmla="*/ 0 w 1278293"/>
                              <a:gd name="T1" fmla="*/ 597159 h 1894114"/>
                              <a:gd name="T2" fmla="*/ 793102 w 1278293"/>
                              <a:gd name="T3" fmla="*/ 0 h 1894114"/>
                              <a:gd name="T4" fmla="*/ 830424 w 1278293"/>
                              <a:gd name="T5" fmla="*/ 9331 h 1894114"/>
                              <a:gd name="T6" fmla="*/ 905069 w 1278293"/>
                              <a:gd name="T7" fmla="*/ 37322 h 1894114"/>
                              <a:gd name="T8" fmla="*/ 1278293 w 1278293"/>
                              <a:gd name="T9" fmla="*/ 1101012 h 1894114"/>
                              <a:gd name="T10" fmla="*/ 475861 w 1278293"/>
                              <a:gd name="T11" fmla="*/ 1894114 h 1894114"/>
                              <a:gd name="T12" fmla="*/ 0 w 1278293"/>
                              <a:gd name="T13" fmla="*/ 597159 h 1894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8293" h="1894114">
                                <a:moveTo>
                                  <a:pt x="0" y="597159"/>
                                </a:moveTo>
                                <a:lnTo>
                                  <a:pt x="793102" y="0"/>
                                </a:lnTo>
                                <a:lnTo>
                                  <a:pt x="830424" y="9331"/>
                                </a:lnTo>
                                <a:lnTo>
                                  <a:pt x="905069" y="37322"/>
                                </a:lnTo>
                                <a:lnTo>
                                  <a:pt x="1278293" y="1101012"/>
                                </a:lnTo>
                                <a:lnTo>
                                  <a:pt x="475861" y="1894114"/>
                                </a:lnTo>
                                <a:lnTo>
                                  <a:pt x="0" y="597159"/>
                                </a:lnTo>
                                <a:close/>
                              </a:path>
                            </a:pathLst>
                          </a:custGeom>
                          <a:solidFill>
                            <a:srgbClr val="C4BC96"/>
                          </a:solidFill>
                          <a:ln w="12700">
                            <a:solidFill>
                              <a:srgbClr val="484329"/>
                            </a:solidFill>
                            <a:miter lim="800000"/>
                            <a:headEnd/>
                            <a:tailEnd/>
                          </a:ln>
                        </wps:spPr>
                        <wps:bodyPr rot="0" vert="horz" wrap="square" lIns="91440" tIns="45720" rIns="91440" bIns="45720" anchor="ctr" anchorCtr="0" upright="1">
                          <a:noAutofit/>
                        </wps:bodyPr>
                      </wps:wsp>
                      <wps:wsp>
                        <wps:cNvPr id="4221" name="Полилиния 131"/>
                        <wps:cNvSpPr>
                          <a:spLocks/>
                        </wps:cNvSpPr>
                        <wps:spPr bwMode="auto">
                          <a:xfrm>
                            <a:off x="13995" y="466"/>
                            <a:ext cx="10357" cy="7091"/>
                          </a:xfrm>
                          <a:custGeom>
                            <a:avLst/>
                            <a:gdLst>
                              <a:gd name="T0" fmla="*/ 0 w 1035698"/>
                              <a:gd name="T1" fmla="*/ 709127 h 709127"/>
                              <a:gd name="T2" fmla="*/ 18662 w 1035698"/>
                              <a:gd name="T3" fmla="*/ 606490 h 709127"/>
                              <a:gd name="T4" fmla="*/ 811764 w 1035698"/>
                              <a:gd name="T5" fmla="*/ 0 h 709127"/>
                              <a:gd name="T6" fmla="*/ 1035698 w 1035698"/>
                              <a:gd name="T7" fmla="*/ 0 h 709127"/>
                              <a:gd name="T8" fmla="*/ 242596 w 1035698"/>
                              <a:gd name="T9" fmla="*/ 606490 h 709127"/>
                              <a:gd name="T10" fmla="*/ 0 w 1035698"/>
                              <a:gd name="T11" fmla="*/ 709127 h 709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35698" h="709127">
                                <a:moveTo>
                                  <a:pt x="0" y="709127"/>
                                </a:moveTo>
                                <a:lnTo>
                                  <a:pt x="18662" y="606490"/>
                                </a:lnTo>
                                <a:lnTo>
                                  <a:pt x="811764" y="0"/>
                                </a:lnTo>
                                <a:lnTo>
                                  <a:pt x="1035698" y="0"/>
                                </a:lnTo>
                                <a:lnTo>
                                  <a:pt x="242596" y="606490"/>
                                </a:lnTo>
                                <a:lnTo>
                                  <a:pt x="0" y="709127"/>
                                </a:lnTo>
                                <a:close/>
                              </a:path>
                            </a:pathLst>
                          </a:custGeom>
                          <a:solidFill>
                            <a:srgbClr val="9BBB59"/>
                          </a:solidFill>
                          <a:ln w="12700">
                            <a:solidFill>
                              <a:srgbClr val="938953"/>
                            </a:solidFill>
                            <a:miter lim="800000"/>
                            <a:headEnd/>
                            <a:tailEnd/>
                          </a:ln>
                        </wps:spPr>
                        <wps:bodyPr rot="0" vert="horz" wrap="square" lIns="91440" tIns="45720" rIns="91440" bIns="45720" anchor="ctr" anchorCtr="0" upright="1">
                          <a:noAutofit/>
                        </wps:bodyPr>
                      </wps:wsp>
                      <wps:wsp>
                        <wps:cNvPr id="4222" name="Полилиния 132"/>
                        <wps:cNvSpPr>
                          <a:spLocks/>
                        </wps:cNvSpPr>
                        <wps:spPr bwMode="auto">
                          <a:xfrm>
                            <a:off x="6904" y="0"/>
                            <a:ext cx="14463" cy="6811"/>
                          </a:xfrm>
                          <a:custGeom>
                            <a:avLst/>
                            <a:gdLst>
                              <a:gd name="T0" fmla="*/ 559837 w 1446245"/>
                              <a:gd name="T1" fmla="*/ 662473 h 681135"/>
                              <a:gd name="T2" fmla="*/ 1446245 w 1446245"/>
                              <a:gd name="T3" fmla="*/ 0 h 681135"/>
                              <a:gd name="T4" fmla="*/ 895739 w 1446245"/>
                              <a:gd name="T5" fmla="*/ 9331 h 681135"/>
                              <a:gd name="T6" fmla="*/ 0 w 1446245"/>
                              <a:gd name="T7" fmla="*/ 681135 h 681135"/>
                              <a:gd name="T8" fmla="*/ 559837 w 1446245"/>
                              <a:gd name="T9" fmla="*/ 662473 h 681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6245" h="681135">
                                <a:moveTo>
                                  <a:pt x="559837" y="662473"/>
                                </a:moveTo>
                                <a:lnTo>
                                  <a:pt x="1446245" y="0"/>
                                </a:lnTo>
                                <a:lnTo>
                                  <a:pt x="895739" y="9331"/>
                                </a:lnTo>
                                <a:lnTo>
                                  <a:pt x="0" y="681135"/>
                                </a:lnTo>
                                <a:lnTo>
                                  <a:pt x="559837" y="662473"/>
                                </a:lnTo>
                                <a:close/>
                              </a:path>
                            </a:pathLst>
                          </a:cu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wps:wsp>
                        <wps:cNvPr id="4223" name="Прямая соединительная линия 133"/>
                        <wps:cNvCnPr>
                          <a:cxnSpLocks noChangeShapeType="1"/>
                        </wps:cNvCnPr>
                        <wps:spPr bwMode="auto">
                          <a:xfrm>
                            <a:off x="21367" y="0"/>
                            <a:ext cx="746" cy="466"/>
                          </a:xfrm>
                          <a:prstGeom prst="line">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0D34540" id="Группа 4215" o:spid="_x0000_s1026" style="position:absolute;margin-left:37.8pt;margin-top:23.25pt;width:153.15pt;height:97.8pt;z-index:251651584;mso-position-horizontal-relative:margin;mso-width-relative:margin;mso-height-relative:margin" coordsize="37695,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">
                <v:shape id="Полилиния 126" o:spid="_x0000_s1027" style="position:absolute;top:6624;width:28831;height:21554;visibility:visible;mso-wrap-style:square;v-text-anchor:middle" coordsize="2883159,215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18QA&#10;AADdAAAADwAAAGRycy9kb3ducmV2LnhtbESPzWrDMBCE74W8g9hCLqWWHYoIThRTAgXnFJo69621&#10;/iHWyliq4759VSj0OMzMN8y+WOwgZpp871hDlqQgiGtnem41VB9vz1sQPiAbHByThm/yUBxWD3vM&#10;jbvzO82X0IoIYZ+jhi6EMZfS1x1Z9IkbiaPXuMliiHJqpZnwHuF2kJs0VdJiz3Ghw5GOHdW3y5fV&#10;MFfz+ak5XWUdsoaG6qxK9am0Xj8urzsQgZbwH/5rl0bDyyZT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YNfEAAAA3QAAAA8AAAAAAAAAAAAAAAAAmAIAAGRycy9k&#10;b3ducmV2LnhtbFBLBQYAAAAABAAEAPUAAACJAwAAAAA=&#10;" path="m690465,9331l,2155372r2883159,-9331l2873828,1614196r-1278294,-9330l1259632,,690465,9331xe" fillcolor="#4f81bd" strokeweight="1pt">
                  <v:stroke joinstyle="miter"/>
                  <v:path arrowok="t" o:connecttype="custom" o:connectlocs="6905,93;0,21554;28831,21461;28738,16142;15955,16049;12596,0;6905,93" o:connectangles="0,0,0,0,0,0,0"/>
                </v:shape>
                <v:shape id="Полилиния 127" o:spid="_x0000_s1028" style="position:absolute;left:28738;top:12503;width:8957;height:15488;visibility:visible;mso-wrap-style:square;v-text-anchor:middle" coordsize="895739,154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thsUA&#10;AADdAAAADwAAAGRycy9kb3ducmV2LnhtbESPUWvCQBCE34X+h2MLvulFK22JniKlBe2TSfsD1tya&#10;xOb20tyq8d/3hIKPw8x8wyxWvWvUmbpQezYwGSegiAtvay4NfH99jF5BBUG22HgmA1cKsFo+DBaY&#10;Wn/hjM65lCpCOKRooBJpU61DUZHDMPYtcfQOvnMoUXalth1eItw1epokz9phzXGhwpbeKip+8pMz&#10;sNtmm3W+l2O/f58V8nTE/Df7NGb42K/noIR6uYf/2xtrYDadvMDtTX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y2GxQAAAN0AAAAPAAAAAAAAAAAAAAAAAJgCAABkcnMv&#10;ZG93bnJldi54bWxQSwUGAAAAAAQABAD1AAAAigMAAAAA&#10;" path="m9331,1017037l895739,r,531845l,1548882,9331,1017037xe" fillcolor="#4f81bd" strokeweight="1pt">
                  <v:stroke joinstyle="miter"/>
                  <v:path arrowok="t" o:connecttype="custom" o:connectlocs="93,10170;8957,0;8957,5318;0,15488;93,10170" o:connectangles="0,0,0,0,0"/>
                </v:shape>
                <v:shape id="Полилиния 128" o:spid="_x0000_s1029" style="position:absolute;left:13995;top:6531;width:23234;height:15769;visibility:visible;mso-wrap-style:square;v-text-anchor:middle" coordsize="2323323,157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mKcMA&#10;AADdAAAADwAAAGRycy9kb3ducmV2LnhtbERPXWvCMBR9H/gfwhV8GZoqY8xqFDcUBjKkTvD10lyb&#10;0uamNLGt/948DPZ4ON/r7WBr0VHrS8cK5rMEBHHudMmFgsvvYfoBwgdkjbVjUvAgD9vN6GWNqXY9&#10;Z9SdQyFiCPsUFZgQmlRKnxuy6GeuIY7czbUWQ4RtIXWLfQy3tVwkybu0WHJsMNjQl6G8Ot+tgmSJ&#10;xbXa37rX7HioTr3JTu7nU6nJeNitQAQawr/4z/2tFbwt5nFufBOf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mKcMAAADdAAAADwAAAAAAAAAAAAAAAACYAgAAZHJzL2Rv&#10;d25yZXYueG1sUEsFBgAAAAAEAAQA9QAAAIgDAAAAAA==&#10;" path="m373225,1194318r-37323,65314l307911,1446245r18661,93306l466531,1558212r279918,9331l1147666,1576873r270587,-27992l1567543,1427583,2267339,634481r55984,-121298l2323323,419877r-877078,895739l737119,1315616,326572,55983,270588,,149290,,46653,9330,,102637,,261257,233266,1511559r186612,46653l373225,1194318xe" fillcolor="#c4bc96" strokecolor="#938953" strokeweight="1pt">
                  <v:stroke joinstyle="miter"/>
                  <v:path arrowok="t" o:connecttype="custom" o:connectlocs="3732,11943;3359,12597;3079,14463;3266,15396;4665,15582;7465,15676;11477,15769;14183,15489;15676,14276;22674,6345;23234,5132;23234,4199;23234,4199;14463,13156;7371,13156;3266,560;2706,0;1493,0;467,93;0,1026;0,2613;2333,15116;4199,15582;3732,11943" o:connectangles="0,0,0,0,0,0,0,0,0,0,0,0,0,0,0,0,0,0,0,0,0,0,0,0"/>
                </v:shape>
                <v:shape id="Полилиния 129" o:spid="_x0000_s1030" style="position:absolute;left:21273;top:10916;width:15956;height:8678;visibility:visible;mso-wrap-style:square;v-text-anchor:middle" coordsize="1595535,86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308UA&#10;AADdAAAADwAAAGRycy9kb3ducmV2LnhtbESPzWoCQRCE70LeYWjBm84qEnTjKJIgGG9xQ87NTu9P&#10;3One7Iy68ekzAcFjUVVfUatN7xp1oc7XwgamkwQUcS625tLAZ7YbL0D5gGyxESYDv+Rhs34arDC1&#10;cuUPuhxDqSKEfYoGqhDaVGufV+TQT6Qljl4hncMQZVdq2+E1wl2jZ0nyrB3WHBcqbOm1ovx0PDsD&#10;h/dlIcV2d/j6zm4/t0Syt0YyY0bDfvsCKlAfHuF7e28NzGfTJ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nfTxQAAAN0AAAAPAAAAAAAAAAAAAAAAAJgCAABkcnMv&#10;ZG93bnJldi54bWxQSwUGAAAAAAQABAD1AAAAigMAAAAA&#10;" path="m,867747l811763,46653,1595535,,746449,867747,,867747xe" fillcolor="#c4bc96" strokecolor="#938953" strokeweight="1pt">
                  <v:stroke joinstyle="miter"/>
                  <v:path arrowok="t" o:connecttype="custom" o:connectlocs="0,8678;8118,467;15956,0;7465,8678;0,8678" o:connectangles="0,0,0,0,0"/>
                </v:shape>
                <v:shape id="Полилиния 130" o:spid="_x0000_s1031" style="position:absolute;left:16608;top:466;width:12783;height:18941;visibility:visible;mso-wrap-style:square;v-text-anchor:middle" coordsize="1278293,18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zcsIA&#10;AADdAAAADwAAAGRycy9kb3ducmV2LnhtbERPyWrDMBC9F/IPYgq91VLdEhw3SjCFkhybhdLeBmtq&#10;m1ojx1Js5++jQyDHx9uX68m2YqDeN441vCQKBHHpTMOVhuPh8zkD4QOywdYxabiQh/Vq9rDE3LiR&#10;dzTsQyViCPscNdQhdLmUvqzJok9cRxy5P9dbDBH2lTQ9jjHctjJVai4tNhwbauzoo6byf3+2GnaL&#10;7Kt45Z9fLNT35sSFUbJdaP30OBXvIAJN4S6+ubdGw1uaxv3xTXw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rNywgAAAN0AAAAPAAAAAAAAAAAAAAAAAJgCAABkcnMvZG93&#10;bnJldi54bWxQSwUGAAAAAAQABAD1AAAAhwMAAAAA&#10;" path="m,597159l793102,r37322,9331l905069,37322r373224,1063690l475861,1894114,,597159xe" fillcolor="#c4bc96" strokecolor="#484329" strokeweight="1pt">
                  <v:stroke joinstyle="miter"/>
                  <v:path arrowok="t" o:connecttype="custom" o:connectlocs="0,5972;7931,0;8304,93;9051,373;12783,11010;4759,18941;0,5972" o:connectangles="0,0,0,0,0,0,0"/>
                </v:shape>
                <v:shape id="Полилиния 131" o:spid="_x0000_s1032" style="position:absolute;left:13995;top:466;width:10357;height:7091;visibility:visible;mso-wrap-style:square;v-text-anchor:middle" coordsize="1035698,7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8u8UA&#10;AADdAAAADwAAAGRycy9kb3ducmV2LnhtbESPQWvCQBSE74L/YXmF3uomaSmSuoYiFHupkCieH9nX&#10;bDT7NmZXTf313ULB4zDfzDCLYrSduNDgW8cK0lkCgrh2uuVGwW778TQH4QOyxs4xKfghD8VyOllg&#10;rt2VS7pUoRGxhH2OCkwIfS6lrw1Z9DPXE0fv2w0WQ5RDI/WA11huO5klyau02HJcMNjTylB9rM5W&#10;wZpXX+ZwjvCt2a+rzfNY7k+lUo8P4/sbiEBjuMP/6U+t4CXL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Py7xQAAAN0AAAAPAAAAAAAAAAAAAAAAAJgCAABkcnMv&#10;ZG93bnJldi54bWxQSwUGAAAAAAQABAD1AAAAigMAAAAA&#10;" path="m,709127l18662,606490,811764,r223934,l242596,606490,,709127xe" fillcolor="#9bbb59" strokecolor="#938953" strokeweight="1pt">
                  <v:stroke joinstyle="miter"/>
                  <v:path arrowok="t" o:connecttype="custom" o:connectlocs="0,7091;187,6065;8118,0;10357,0;2426,6065;0,7091" o:connectangles="0,0,0,0,0,0"/>
                </v:shape>
                <v:shape id="Полилиния 132" o:spid="_x0000_s1033" style="position:absolute;left:6904;width:14463;height:6811;visibility:visible;mso-wrap-style:square;v-text-anchor:middle" coordsize="1446245,68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5pMUA&#10;AADdAAAADwAAAGRycy9kb3ducmV2LnhtbESPQWvCQBSE74X+h+UVvNVNE6k1ukoRpKG3mkKvj+xr&#10;Esy+DbubGPvr3YLgcZiZb5jNbjKdGMn51rKCl3kCgriyuuVawXd5eH4D4QOyxs4yKbiQh9328WGD&#10;ubZn/qLxGGoRIexzVNCE0OdS+qohg35ue+Lo/VpnMETpaqkdniPcdDJNkldpsOW40GBP+4aq03Ew&#10;CoblTzG6YYV1mf0V5Yr4M/vIlJo9Te9rEIGmcA/f2oVWsEjTFP7fxCc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bmkxQAAAN0AAAAPAAAAAAAAAAAAAAAAAJgCAABkcnMv&#10;ZG93bnJldi54bWxQSwUGAAAAAAQABAD1AAAAigMAAAAA&#10;" path="m559837,662473l1446245,,895739,9331,,681135,559837,662473xe" fillcolor="#4f81bd" strokeweight="1pt">
                  <v:stroke joinstyle="miter"/>
                  <v:path arrowok="t" o:connecttype="custom" o:connectlocs="5599,6624;14463,0;8958,93;0,6811;5599,6624" o:connectangles="0,0,0,0,0"/>
                </v:shape>
                <v:line id="Прямая соединительная линия 133" o:spid="_x0000_s1034" style="position:absolute;visibility:visible;mso-wrap-style:square" from="21367,0" to="221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brMQAAADdAAAADwAAAGRycy9kb3ducmV2LnhtbESPzWrDMBCE74W+g9hCb41cNw2tE8WU&#10;QKH4lsS5L9bGdmKtjKT45+2rQqDHYWa+YTb5ZDoxkPOtZQWviwQEcWV1y7WC8vj98gHCB2SNnWVS&#10;MJOHfPv4sMFM25H3NBxCLSKEfYYKmhD6TEpfNWTQL2xPHL2zdQZDlK6W2uEY4aaTaZKspMGW40KD&#10;Pe0aqq6Hm1GARVKcyvn4fu7QLC9z+en0RSv1/DR9rUEEmsJ/+N7+0QqWafoGf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9usxAAAAN0AAAAPAAAAAAAAAAAA&#10;AAAAAKECAABkcnMvZG93bnJldi54bWxQSwUGAAAAAAQABAD5AAAAkgMAAAAA&#10;" strokeweight=".5pt">
                  <v:stroke joinstyle="miter"/>
                </v:line>
                <w10:wrap anchorx="margin"/>
              </v:group>
            </w:pict>
          </mc:Fallback>
        </mc:AlternateContent>
      </w:r>
      <w:r w:rsidR="002262C8">
        <w:rPr>
          <w:rFonts w:ascii="Times New Roman" w:hAnsi="Times New Roman" w:cs="Times New Roman"/>
          <w:sz w:val="28"/>
          <w:szCs w:val="28"/>
        </w:rPr>
        <w:t>с</w:t>
      </w:r>
      <w:r w:rsidRPr="00D85778">
        <w:rPr>
          <w:rFonts w:ascii="Times New Roman" w:hAnsi="Times New Roman" w:cs="Times New Roman"/>
          <w:sz w:val="28"/>
          <w:szCs w:val="28"/>
        </w:rPr>
        <w:t>тенд для крепления детских кресел – 1 шт.</w:t>
      </w:r>
    </w:p>
    <w:p w14:paraId="3D9F0161" w14:textId="77777777" w:rsidR="006558FA" w:rsidRPr="00D85778" w:rsidRDefault="006558FA" w:rsidP="006558FA">
      <w:pPr>
        <w:pStyle w:val="a7"/>
        <w:spacing w:after="0" w:line="360" w:lineRule="auto"/>
        <w:ind w:left="0" w:firstLine="709"/>
        <w:jc w:val="both"/>
        <w:rPr>
          <w:rFonts w:ascii="Times New Roman" w:hAnsi="Times New Roman" w:cs="Times New Roman"/>
          <w:sz w:val="28"/>
          <w:szCs w:val="28"/>
        </w:rPr>
      </w:pPr>
    </w:p>
    <w:p w14:paraId="1804C540" w14:textId="77777777" w:rsidR="006558FA" w:rsidRPr="00D85778" w:rsidRDefault="006558FA" w:rsidP="006558FA">
      <w:pPr>
        <w:pStyle w:val="a7"/>
        <w:rPr>
          <w:rFonts w:ascii="Times New Roman" w:hAnsi="Times New Roman" w:cs="Times New Roman"/>
          <w:sz w:val="24"/>
        </w:rPr>
      </w:pPr>
    </w:p>
    <w:p w14:paraId="0A0FE805" w14:textId="77777777" w:rsidR="006558FA" w:rsidRPr="00D85778" w:rsidRDefault="006558FA" w:rsidP="006558FA">
      <w:pPr>
        <w:pStyle w:val="a7"/>
        <w:rPr>
          <w:rFonts w:ascii="Times New Roman" w:hAnsi="Times New Roman" w:cs="Times New Roman"/>
          <w:sz w:val="24"/>
        </w:rPr>
      </w:pPr>
    </w:p>
    <w:p w14:paraId="1F44AB09" w14:textId="77777777" w:rsidR="006558FA" w:rsidRPr="00D85778" w:rsidRDefault="006558FA" w:rsidP="006558FA">
      <w:pPr>
        <w:pStyle w:val="a7"/>
        <w:rPr>
          <w:rFonts w:ascii="Times New Roman" w:hAnsi="Times New Roman" w:cs="Times New Roman"/>
          <w:sz w:val="24"/>
        </w:rPr>
      </w:pPr>
    </w:p>
    <w:p w14:paraId="286239FC" w14:textId="77777777" w:rsidR="006558FA" w:rsidRPr="00D85778" w:rsidRDefault="006558FA" w:rsidP="006558FA">
      <w:pPr>
        <w:pStyle w:val="a7"/>
        <w:rPr>
          <w:rFonts w:ascii="Times New Roman" w:hAnsi="Times New Roman" w:cs="Times New Roman"/>
          <w:sz w:val="24"/>
        </w:rPr>
      </w:pPr>
    </w:p>
    <w:p w14:paraId="5B57377C" w14:textId="77777777" w:rsidR="006558FA" w:rsidRPr="00D85778" w:rsidRDefault="006558FA" w:rsidP="006558FA">
      <w:pPr>
        <w:pStyle w:val="a7"/>
        <w:rPr>
          <w:rFonts w:ascii="Times New Roman" w:hAnsi="Times New Roman" w:cs="Times New Roman"/>
          <w:sz w:val="24"/>
        </w:rPr>
      </w:pPr>
    </w:p>
    <w:p w14:paraId="3BF88011" w14:textId="77777777" w:rsidR="006558FA" w:rsidRPr="00D85778" w:rsidRDefault="006558FA" w:rsidP="006558FA">
      <w:pPr>
        <w:pStyle w:val="a7"/>
        <w:rPr>
          <w:rFonts w:ascii="Times New Roman" w:hAnsi="Times New Roman" w:cs="Times New Roman"/>
          <w:sz w:val="24"/>
        </w:rPr>
      </w:pPr>
    </w:p>
    <w:p w14:paraId="4755D4DB" w14:textId="4E62A53C" w:rsidR="006558FA" w:rsidRPr="00D85778" w:rsidRDefault="006558FA" w:rsidP="006558FA">
      <w:pPr>
        <w:spacing w:after="0" w:line="360" w:lineRule="auto"/>
        <w:ind w:firstLine="709"/>
        <w:jc w:val="both"/>
        <w:rPr>
          <w:rFonts w:ascii="Times New Roman" w:hAnsi="Times New Roman" w:cs="Times New Roman"/>
          <w:b/>
          <w:sz w:val="28"/>
          <w:szCs w:val="28"/>
          <w:u w:val="single"/>
        </w:rPr>
      </w:pPr>
      <w:r w:rsidRPr="00D85778">
        <w:rPr>
          <w:rFonts w:ascii="Times New Roman" w:hAnsi="Times New Roman" w:cs="Times New Roman"/>
          <w:b/>
          <w:sz w:val="28"/>
          <w:szCs w:val="28"/>
          <w:u w:val="single"/>
        </w:rPr>
        <w:t>Задачи</w:t>
      </w:r>
    </w:p>
    <w:p w14:paraId="42D3B6BE"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1. Информационно-просветительские:</w:t>
      </w:r>
    </w:p>
    <w:p w14:paraId="4F16610D" w14:textId="3969D7FF" w:rsidR="006558FA" w:rsidRPr="00B77D8C" w:rsidRDefault="006558FA" w:rsidP="00B77D8C">
      <w:pPr>
        <w:pStyle w:val="a7"/>
        <w:numPr>
          <w:ilvl w:val="0"/>
          <w:numId w:val="265"/>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познакомить с основными правилами дорожного движения;</w:t>
      </w:r>
    </w:p>
    <w:p w14:paraId="28961B3F" w14:textId="2C902C60" w:rsidR="006558FA" w:rsidRPr="00B77D8C" w:rsidRDefault="006558FA" w:rsidP="00B77D8C">
      <w:pPr>
        <w:pStyle w:val="a7"/>
        <w:numPr>
          <w:ilvl w:val="0"/>
          <w:numId w:val="265"/>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обеспечить ребёнку-пассажиру требуемый уровень знаний по безопасному поведению в транспортном средстве;</w:t>
      </w:r>
    </w:p>
    <w:p w14:paraId="21A00C77" w14:textId="32033771" w:rsidR="006558FA" w:rsidRPr="00B77D8C" w:rsidRDefault="006558FA" w:rsidP="00B77D8C">
      <w:pPr>
        <w:pStyle w:val="a7"/>
        <w:numPr>
          <w:ilvl w:val="0"/>
          <w:numId w:val="265"/>
        </w:numPr>
        <w:spacing w:after="0" w:line="360" w:lineRule="auto"/>
        <w:jc w:val="both"/>
        <w:rPr>
          <w:rFonts w:ascii="Times New Roman" w:hAnsi="Times New Roman" w:cs="Times New Roman"/>
          <w:sz w:val="28"/>
          <w:szCs w:val="28"/>
        </w:rPr>
      </w:pPr>
      <w:r w:rsidRPr="00B77D8C">
        <w:rPr>
          <w:rFonts w:ascii="Times New Roman" w:hAnsi="Times New Roman" w:cs="Times New Roman"/>
          <w:color w:val="000000"/>
          <w:sz w:val="28"/>
          <w:szCs w:val="28"/>
          <w:shd w:val="clear" w:color="auto" w:fill="FFFFFF"/>
        </w:rPr>
        <w:t xml:space="preserve">обеспечить </w:t>
      </w:r>
      <w:r w:rsidRPr="00B77D8C">
        <w:rPr>
          <w:rFonts w:ascii="Times New Roman" w:hAnsi="Times New Roman" w:cs="Times New Roman"/>
          <w:sz w:val="28"/>
          <w:szCs w:val="28"/>
        </w:rPr>
        <w:t>ребёнку-пассажиру требуемый уровень знаний по </w:t>
      </w:r>
      <w:r w:rsidRPr="00B77D8C">
        <w:rPr>
          <w:rFonts w:ascii="Times New Roman" w:hAnsi="Times New Roman" w:cs="Times New Roman"/>
          <w:color w:val="000000"/>
          <w:sz w:val="28"/>
          <w:szCs w:val="28"/>
          <w:shd w:val="clear" w:color="auto" w:fill="FFFFFF"/>
        </w:rPr>
        <w:t>безопасному поведению на остановках и дорогах.</w:t>
      </w:r>
    </w:p>
    <w:p w14:paraId="140AFD23"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2. Воспитательные:</w:t>
      </w:r>
    </w:p>
    <w:p w14:paraId="049DDB45" w14:textId="4072B85A" w:rsidR="006558FA" w:rsidRPr="002262C8" w:rsidRDefault="006558FA" w:rsidP="00B77D8C">
      <w:pPr>
        <w:pStyle w:val="a7"/>
        <w:numPr>
          <w:ilvl w:val="0"/>
          <w:numId w:val="26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shd w:val="clear" w:color="auto" w:fill="FFFFFF"/>
        </w:rPr>
        <w:t>воспитать навыки личной безопасности в транспорте и чувство самосохранения</w:t>
      </w:r>
      <w:r w:rsidRPr="002262C8">
        <w:rPr>
          <w:rFonts w:ascii="Times New Roman" w:hAnsi="Times New Roman" w:cs="Times New Roman"/>
          <w:sz w:val="28"/>
          <w:szCs w:val="28"/>
        </w:rPr>
        <w:t xml:space="preserve">; </w:t>
      </w:r>
    </w:p>
    <w:p w14:paraId="36F19858" w14:textId="0C17276B" w:rsidR="006558FA" w:rsidRPr="004F1CCF" w:rsidRDefault="006558FA" w:rsidP="00B77D8C">
      <w:pPr>
        <w:pStyle w:val="a7"/>
        <w:numPr>
          <w:ilvl w:val="0"/>
          <w:numId w:val="266"/>
        </w:numPr>
        <w:spacing w:after="0" w:line="360" w:lineRule="auto"/>
        <w:jc w:val="both"/>
        <w:rPr>
          <w:rFonts w:ascii="Times New Roman" w:hAnsi="Times New Roman" w:cs="Times New Roman"/>
          <w:sz w:val="28"/>
          <w:szCs w:val="28"/>
        </w:rPr>
      </w:pPr>
      <w:r w:rsidRPr="004F1CCF">
        <w:rPr>
          <w:rFonts w:ascii="Times New Roman" w:hAnsi="Times New Roman" w:cs="Times New Roman"/>
          <w:sz w:val="28"/>
          <w:szCs w:val="28"/>
        </w:rPr>
        <w:t>воспитать личность безопасного типа;</w:t>
      </w:r>
    </w:p>
    <w:p w14:paraId="6D6E3D3C" w14:textId="6A78EFD3" w:rsidR="006558FA" w:rsidRPr="004F1CCF" w:rsidRDefault="004F1CCF" w:rsidP="00B77D8C">
      <w:pPr>
        <w:pStyle w:val="a7"/>
        <w:numPr>
          <w:ilvl w:val="0"/>
          <w:numId w:val="266"/>
        </w:numPr>
        <w:spacing w:after="0" w:line="360" w:lineRule="auto"/>
        <w:jc w:val="both"/>
        <w:rPr>
          <w:rFonts w:ascii="Times New Roman" w:hAnsi="Times New Roman" w:cs="Times New Roman"/>
          <w:sz w:val="28"/>
          <w:szCs w:val="28"/>
        </w:rPr>
      </w:pPr>
      <w:r w:rsidRPr="004F1CCF">
        <w:rPr>
          <w:rFonts w:ascii="Times New Roman" w:hAnsi="Times New Roman" w:cs="Times New Roman"/>
          <w:sz w:val="28"/>
          <w:szCs w:val="28"/>
        </w:rPr>
        <w:t>сформировать у ребё</w:t>
      </w:r>
      <w:r w:rsidR="00881A1E" w:rsidRPr="00B77D8C">
        <w:rPr>
          <w:rFonts w:ascii="Times New Roman" w:hAnsi="Times New Roman" w:cs="Times New Roman"/>
          <w:sz w:val="28"/>
          <w:szCs w:val="28"/>
        </w:rPr>
        <w:t>нка-пассажира интерес к обсуждению полученных знаний с родителями и друзьями;</w:t>
      </w:r>
    </w:p>
    <w:p w14:paraId="39301BC3" w14:textId="3C95692A" w:rsidR="006558FA" w:rsidRPr="00B77D8C" w:rsidRDefault="006558FA" w:rsidP="00B77D8C">
      <w:pPr>
        <w:pStyle w:val="a7"/>
        <w:numPr>
          <w:ilvl w:val="0"/>
          <w:numId w:val="266"/>
        </w:numPr>
        <w:spacing w:after="0" w:line="360" w:lineRule="auto"/>
        <w:jc w:val="both"/>
        <w:rPr>
          <w:rFonts w:ascii="Times New Roman" w:hAnsi="Times New Roman" w:cs="Times New Roman"/>
          <w:sz w:val="28"/>
          <w:szCs w:val="28"/>
        </w:rPr>
      </w:pPr>
      <w:r w:rsidRPr="004F1CCF">
        <w:rPr>
          <w:rFonts w:ascii="Times New Roman" w:hAnsi="Times New Roman" w:cs="Times New Roman"/>
          <w:sz w:val="28"/>
          <w:szCs w:val="28"/>
        </w:rPr>
        <w:t>воспитать уважительное</w:t>
      </w:r>
      <w:r w:rsidRPr="00B77D8C">
        <w:rPr>
          <w:rFonts w:ascii="Times New Roman" w:hAnsi="Times New Roman" w:cs="Times New Roman"/>
          <w:sz w:val="28"/>
          <w:szCs w:val="28"/>
        </w:rPr>
        <w:t xml:space="preserve"> отношение к другим участникам дорожного движения.</w:t>
      </w:r>
    </w:p>
    <w:p w14:paraId="05A5D026"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3. Развивающие:</w:t>
      </w:r>
    </w:p>
    <w:p w14:paraId="452F0025" w14:textId="4AF03F3B" w:rsidR="006558FA" w:rsidRPr="00B77D8C" w:rsidRDefault="006558FA" w:rsidP="00B77D8C">
      <w:pPr>
        <w:pStyle w:val="a7"/>
        <w:numPr>
          <w:ilvl w:val="1"/>
          <w:numId w:val="26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развивать мотивацию к безопасному поведению;</w:t>
      </w:r>
    </w:p>
    <w:p w14:paraId="68381E4B" w14:textId="33730A46" w:rsidR="00881A1E" w:rsidRPr="00B77D8C" w:rsidRDefault="00881A1E" w:rsidP="00B77D8C">
      <w:pPr>
        <w:pStyle w:val="a7"/>
        <w:numPr>
          <w:ilvl w:val="1"/>
          <w:numId w:val="268"/>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способствовать развитию у участников дорожного движения умения наблюдать за дорожной обстановкой, предусматривать возможную опасность в  меняющейся ситуации и адекватно реагировать на нее, таким образом развивая навыки безопасного поведения;</w:t>
      </w:r>
    </w:p>
    <w:p w14:paraId="48494E02" w14:textId="2C1946CA" w:rsidR="00881A1E" w:rsidRPr="00B77D8C" w:rsidRDefault="00881A1E" w:rsidP="00B77D8C">
      <w:pPr>
        <w:pStyle w:val="a7"/>
        <w:numPr>
          <w:ilvl w:val="1"/>
          <w:numId w:val="268"/>
        </w:numPr>
        <w:spacing w:after="0" w:line="360" w:lineRule="auto"/>
        <w:rPr>
          <w:rFonts w:ascii="Times New Roman" w:eastAsia="Times New Roman" w:hAnsi="Times New Roman" w:cs="Times New Roman"/>
          <w:color w:val="4B4F56"/>
          <w:spacing w:val="-4"/>
          <w:sz w:val="28"/>
          <w:szCs w:val="28"/>
          <w:shd w:val="clear" w:color="auto" w:fill="F1F0F0"/>
        </w:rPr>
      </w:pPr>
      <w:r w:rsidRPr="00B77D8C">
        <w:rPr>
          <w:rFonts w:ascii="Times New Roman" w:hAnsi="Times New Roman" w:cs="Times New Roman"/>
          <w:sz w:val="28"/>
          <w:szCs w:val="28"/>
        </w:rPr>
        <w:t>развивать навыки практического применения полученных знаний</w:t>
      </w:r>
      <w:r w:rsidRPr="00B77D8C">
        <w:rPr>
          <w:rFonts w:ascii="Times New Roman" w:eastAsia="Times New Roman" w:hAnsi="Times New Roman" w:cs="Times New Roman"/>
          <w:color w:val="4B4F56"/>
          <w:spacing w:val="-4"/>
          <w:sz w:val="28"/>
          <w:szCs w:val="28"/>
          <w:shd w:val="clear" w:color="auto" w:fill="F1F0F0"/>
        </w:rPr>
        <w:t xml:space="preserve"> </w:t>
      </w:r>
      <w:r w:rsidRPr="00B77D8C">
        <w:rPr>
          <w:rFonts w:ascii="Times New Roman" w:hAnsi="Times New Roman" w:cs="Times New Roman"/>
          <w:color w:val="000000"/>
          <w:sz w:val="28"/>
          <w:szCs w:val="28"/>
        </w:rPr>
        <w:t>в нестандартных (экстремальных) ситуациях, в том числе в транспортном средстве.</w:t>
      </w:r>
    </w:p>
    <w:p w14:paraId="3FA7406B" w14:textId="77777777" w:rsidR="00881A1E" w:rsidRPr="00B77D8C" w:rsidRDefault="00881A1E" w:rsidP="00B77D8C">
      <w:pPr>
        <w:rPr>
          <w:color w:val="000000" w:themeColor="text1"/>
          <w:sz w:val="28"/>
          <w:szCs w:val="28"/>
        </w:rPr>
      </w:pPr>
    </w:p>
    <w:p w14:paraId="455F0E05" w14:textId="77777777" w:rsidR="00047CCB" w:rsidRPr="00B77D8C" w:rsidRDefault="006558FA" w:rsidP="00293D61">
      <w:pPr>
        <w:pStyle w:val="2"/>
        <w:rPr>
          <w:color w:val="000000" w:themeColor="text1"/>
        </w:rPr>
      </w:pPr>
      <w:bookmarkStart w:id="54" w:name="_Toc508898435"/>
      <w:r w:rsidRPr="00B77D8C">
        <w:rPr>
          <w:color w:val="000000" w:themeColor="text1"/>
        </w:rPr>
        <w:t>План-сценарий занятия</w:t>
      </w:r>
      <w:bookmarkEnd w:id="54"/>
    </w:p>
    <w:p w14:paraId="4E7482FC" w14:textId="4BD8193C" w:rsidR="006558FA" w:rsidRPr="00D85778" w:rsidRDefault="006558FA" w:rsidP="00293D61">
      <w:pPr>
        <w:pStyle w:val="2"/>
      </w:pPr>
    </w:p>
    <w:p w14:paraId="66D1CE18" w14:textId="3C4CFF25" w:rsidR="006558FA" w:rsidRPr="00D85778" w:rsidRDefault="006558FA" w:rsidP="006558FA">
      <w:pPr>
        <w:spacing w:after="0" w:line="312" w:lineRule="auto"/>
        <w:ind w:firstLine="708"/>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w:t>
      </w:r>
      <w:r w:rsidRPr="00D85778">
        <w:rPr>
          <w:rFonts w:ascii="Times New Roman" w:hAnsi="Times New Roman" w:cs="Times New Roman"/>
          <w:b/>
          <w:color w:val="000000"/>
          <w:sz w:val="28"/>
          <w:szCs w:val="28"/>
        </w:rPr>
        <w:t>. Знакомство с группой (3</w:t>
      </w:r>
      <w:r w:rsidR="00881A1E">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5 мин)</w:t>
      </w:r>
    </w:p>
    <w:p w14:paraId="19DC52AD" w14:textId="798794DD" w:rsidR="006558FA" w:rsidRDefault="006558FA" w:rsidP="006558FA">
      <w:pPr>
        <w:spacing w:after="0"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Здравствуйте, ребята! Меня зовут ………… </w:t>
      </w:r>
      <w:r w:rsidR="00496458" w:rsidRPr="00B77D8C">
        <w:rPr>
          <w:rFonts w:ascii="Times New Roman" w:hAnsi="Times New Roman" w:cs="Times New Roman"/>
          <w:i/>
          <w:color w:val="000000"/>
          <w:sz w:val="28"/>
          <w:szCs w:val="28"/>
        </w:rPr>
        <w:t>П</w:t>
      </w:r>
      <w:r w:rsidRPr="00B77D8C">
        <w:rPr>
          <w:rFonts w:ascii="Times New Roman" w:hAnsi="Times New Roman" w:cs="Times New Roman"/>
          <w:i/>
          <w:color w:val="000000"/>
          <w:sz w:val="28"/>
          <w:szCs w:val="28"/>
        </w:rPr>
        <w:t>едагог представляется группе, рассказывает немного о себе.</w:t>
      </w:r>
      <w:r w:rsidRPr="00D85778">
        <w:rPr>
          <w:rFonts w:ascii="Times New Roman" w:hAnsi="Times New Roman" w:cs="Times New Roman"/>
          <w:color w:val="000000"/>
          <w:sz w:val="28"/>
          <w:szCs w:val="28"/>
        </w:rPr>
        <w:t xml:space="preserve"> Сегодня у нас с вами будет очень увлекательное занятие, на котором мы будем и учиться, и играть. Вы сможете побывать и водителем, и пассажиром, познакомитесь с системой безопасности в автомобиле, правилами поведения в транспорте. Думаю, вам будет интересно, многие узнают что-то новое. </w:t>
      </w:r>
    </w:p>
    <w:p w14:paraId="345C762A" w14:textId="77777777" w:rsidR="00693252" w:rsidRPr="00D85778" w:rsidRDefault="00693252" w:rsidP="001C4ED2">
      <w:pPr>
        <w:spacing w:after="0" w:line="312" w:lineRule="auto"/>
        <w:ind w:firstLine="708"/>
        <w:jc w:val="both"/>
        <w:rPr>
          <w:rFonts w:ascii="Times New Roman" w:hAnsi="Times New Roman" w:cs="Times New Roman"/>
          <w:color w:val="000000"/>
          <w:sz w:val="28"/>
          <w:szCs w:val="28"/>
        </w:rPr>
      </w:pPr>
    </w:p>
    <w:p w14:paraId="5A2DEF64" w14:textId="2554BA0F" w:rsidR="006558FA" w:rsidRPr="00D85778" w:rsidRDefault="006558FA" w:rsidP="00B77D8C">
      <w:pPr>
        <w:spacing w:after="0" w:line="312" w:lineRule="auto"/>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w:t>
      </w:r>
      <w:r w:rsidRPr="00D85778">
        <w:rPr>
          <w:rFonts w:ascii="Times New Roman" w:hAnsi="Times New Roman" w:cs="Times New Roman"/>
          <w:b/>
          <w:color w:val="000000"/>
          <w:sz w:val="28"/>
          <w:szCs w:val="28"/>
        </w:rPr>
        <w:t>. Предварительный опрос (5</w:t>
      </w:r>
      <w:r w:rsidR="00496458">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7 мин)</w:t>
      </w:r>
    </w:p>
    <w:p w14:paraId="2F45A9C5" w14:textId="4BFA7768" w:rsidR="006558FA" w:rsidRPr="00D85778" w:rsidRDefault="006558FA" w:rsidP="00B77D8C">
      <w:pPr>
        <w:spacing w:after="0" w:line="360" w:lineRule="auto"/>
        <w:jc w:val="both"/>
        <w:rPr>
          <w:rFonts w:ascii="Times New Roman" w:hAnsi="Times New Roman" w:cs="Times New Roman"/>
          <w:i/>
          <w:color w:val="000000"/>
          <w:sz w:val="28"/>
          <w:szCs w:val="28"/>
        </w:rPr>
      </w:pPr>
      <w:r w:rsidRPr="00D85778">
        <w:rPr>
          <w:rFonts w:ascii="Times New Roman" w:hAnsi="Times New Roman" w:cs="Times New Roman"/>
          <w:color w:val="000000"/>
          <w:sz w:val="28"/>
          <w:szCs w:val="28"/>
        </w:rPr>
        <w:t xml:space="preserve">Прежде чем начать наше занятие, </w:t>
      </w:r>
      <w:r w:rsidR="00496458" w:rsidRPr="00D85778">
        <w:rPr>
          <w:rFonts w:ascii="Times New Roman" w:hAnsi="Times New Roman" w:cs="Times New Roman"/>
          <w:color w:val="000000"/>
          <w:sz w:val="28"/>
          <w:szCs w:val="28"/>
        </w:rPr>
        <w:t xml:space="preserve">давайте </w:t>
      </w:r>
      <w:r w:rsidR="00496458">
        <w:rPr>
          <w:rFonts w:ascii="Times New Roman" w:hAnsi="Times New Roman" w:cs="Times New Roman"/>
          <w:color w:val="000000"/>
          <w:sz w:val="28"/>
          <w:szCs w:val="28"/>
        </w:rPr>
        <w:t>выясним, что вы уже знаете.</w:t>
      </w:r>
    </w:p>
    <w:p w14:paraId="1E8EA743" w14:textId="77777777" w:rsidR="006558FA" w:rsidRPr="00D85778" w:rsidRDefault="006558FA" w:rsidP="00B77D8C">
      <w:pPr>
        <w:pStyle w:val="a7"/>
        <w:numPr>
          <w:ilvl w:val="0"/>
          <w:numId w:val="107"/>
        </w:numPr>
        <w:spacing w:after="0" w:line="360"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называются правила, которые обеспечивают безопасность на дорогах? Для кого они предназначены?</w:t>
      </w:r>
    </w:p>
    <w:p w14:paraId="61B36DC2" w14:textId="77777777" w:rsidR="006558FA" w:rsidRPr="00D85778" w:rsidRDefault="006558FA" w:rsidP="00B77D8C">
      <w:pPr>
        <w:pStyle w:val="a7"/>
        <w:numPr>
          <w:ilvl w:val="0"/>
          <w:numId w:val="107"/>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Что на дороге предупреждает нас об опасностях или подсказывает, на что нужно обратить внимание?</w:t>
      </w:r>
    </w:p>
    <w:p w14:paraId="3B86A310" w14:textId="77777777" w:rsidR="006558FA" w:rsidRPr="00D85778" w:rsidRDefault="006558FA" w:rsidP="00B77D8C">
      <w:pPr>
        <w:pStyle w:val="a7"/>
        <w:numPr>
          <w:ilvl w:val="0"/>
          <w:numId w:val="107"/>
        </w:numPr>
        <w:spacing w:after="0" w:line="360"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Кто такие участники дорожного движения? К каким категориям они относятся?</w:t>
      </w:r>
    </w:p>
    <w:p w14:paraId="372A72C2" w14:textId="77777777" w:rsidR="006558FA" w:rsidRPr="00D85778" w:rsidRDefault="006558FA" w:rsidP="00B77D8C">
      <w:pPr>
        <w:pStyle w:val="a7"/>
        <w:numPr>
          <w:ilvl w:val="0"/>
          <w:numId w:val="107"/>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Чем различаются пешеходы и пассажиры?</w:t>
      </w:r>
    </w:p>
    <w:p w14:paraId="72813D10" w14:textId="77777777" w:rsidR="006558FA" w:rsidRPr="00D85778" w:rsidRDefault="006558FA" w:rsidP="00B77D8C">
      <w:pPr>
        <w:pStyle w:val="a7"/>
        <w:numPr>
          <w:ilvl w:val="0"/>
          <w:numId w:val="107"/>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вы думаете, есть ли какие-либо правила поведения для пассажиров?</w:t>
      </w:r>
    </w:p>
    <w:p w14:paraId="63107EAE" w14:textId="77777777" w:rsidR="006558FA" w:rsidRPr="00D85778" w:rsidRDefault="006558FA" w:rsidP="00B77D8C">
      <w:pPr>
        <w:pStyle w:val="a7"/>
        <w:numPr>
          <w:ilvl w:val="0"/>
          <w:numId w:val="107"/>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Как вы думаете, какие опасности могут подстерегать пассажиров?</w:t>
      </w:r>
    </w:p>
    <w:p w14:paraId="37737EB9" w14:textId="62C3A06E" w:rsidR="006558FA" w:rsidRPr="00B77D8C" w:rsidRDefault="006558FA" w:rsidP="00B77D8C">
      <w:pPr>
        <w:pStyle w:val="a7"/>
        <w:numPr>
          <w:ilvl w:val="0"/>
          <w:numId w:val="107"/>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sz w:val="28"/>
          <w:szCs w:val="28"/>
          <w:shd w:val="clear" w:color="auto" w:fill="FFFFFF"/>
        </w:rPr>
        <w:t>Знаете ли вы какие-нибудь средства безопасности в автомобиле?</w:t>
      </w:r>
    </w:p>
    <w:p w14:paraId="02F04615" w14:textId="77777777" w:rsidR="004F1CCF" w:rsidRDefault="004F1CCF" w:rsidP="001C4ED2">
      <w:pPr>
        <w:spacing w:after="0" w:line="312" w:lineRule="auto"/>
        <w:ind w:firstLine="708"/>
        <w:jc w:val="both"/>
        <w:rPr>
          <w:rFonts w:ascii="Times New Roman" w:hAnsi="Times New Roman" w:cs="Times New Roman"/>
          <w:i/>
          <w:color w:val="000000" w:themeColor="text1"/>
          <w:sz w:val="28"/>
          <w:szCs w:val="28"/>
        </w:rPr>
      </w:pPr>
    </w:p>
    <w:p w14:paraId="56BD3485" w14:textId="77777777" w:rsidR="004F1CCF" w:rsidRPr="00F55FAC" w:rsidRDefault="004F1CCF" w:rsidP="00B77D8C">
      <w:pPr>
        <w:spacing w:after="0" w:line="312"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Ниже представлен план верных ответов. Отвечают дети, педагог</w:t>
      </w:r>
      <w:r w:rsidRPr="00DE00A9">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помогает</w:t>
      </w:r>
      <w:r>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и направляет, когда это необходимо.</w:t>
      </w:r>
    </w:p>
    <w:p w14:paraId="4B3896BA" w14:textId="01A62954"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П</w:t>
      </w:r>
      <w:r w:rsidR="006558FA" w:rsidRPr="00B77D8C">
        <w:rPr>
          <w:rFonts w:ascii="Times New Roman" w:hAnsi="Times New Roman" w:cs="Times New Roman"/>
          <w:sz w:val="28"/>
          <w:szCs w:val="28"/>
        </w:rPr>
        <w:t>равила дорожного движения. Они предназначены для всех участников дорожного движения.</w:t>
      </w:r>
    </w:p>
    <w:p w14:paraId="54FB2979" w14:textId="4127ACA4"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О</w:t>
      </w:r>
      <w:r w:rsidR="006558FA" w:rsidRPr="00B77D8C">
        <w:rPr>
          <w:rFonts w:ascii="Times New Roman" w:hAnsi="Times New Roman" w:cs="Times New Roman"/>
          <w:sz w:val="28"/>
          <w:szCs w:val="28"/>
        </w:rPr>
        <w:t>б опасностях нас предупреждают дорожные знаки, они же могут подсказать, на что обращать внимание.</w:t>
      </w:r>
    </w:p>
    <w:p w14:paraId="4272E0DF" w14:textId="49004255"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В</w:t>
      </w:r>
      <w:r w:rsidR="006558FA" w:rsidRPr="00B77D8C">
        <w:rPr>
          <w:rFonts w:ascii="Times New Roman" w:hAnsi="Times New Roman" w:cs="Times New Roman"/>
          <w:sz w:val="28"/>
          <w:szCs w:val="28"/>
        </w:rPr>
        <w:t>се, кто находятся на улице, где есть дорога. Это водители, пешеходы, пассажиры, велосипедисты.</w:t>
      </w:r>
    </w:p>
    <w:p w14:paraId="4C29A3A7" w14:textId="28D09DCC"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Н</w:t>
      </w:r>
      <w:r w:rsidR="006558FA" w:rsidRPr="00B77D8C">
        <w:rPr>
          <w:rFonts w:ascii="Times New Roman" w:hAnsi="Times New Roman" w:cs="Times New Roman"/>
          <w:sz w:val="28"/>
          <w:szCs w:val="28"/>
        </w:rPr>
        <w:t>еобходимо различать понятия пешеход и пассажир. Пешеход становится пассажиром, когда садится в машину, входит в салон автобуса, трамвая, троллейбуса или вагон метро.</w:t>
      </w:r>
    </w:p>
    <w:p w14:paraId="747812EF" w14:textId="198599E4"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Д</w:t>
      </w:r>
      <w:r w:rsidR="006558FA" w:rsidRPr="00B77D8C">
        <w:rPr>
          <w:rFonts w:ascii="Times New Roman" w:hAnsi="Times New Roman" w:cs="Times New Roman"/>
          <w:sz w:val="28"/>
          <w:szCs w:val="28"/>
        </w:rPr>
        <w:t>ети делятся тем, что знают (например, необходимо пристёгиваться, следует держаться за поручни в </w:t>
      </w:r>
      <w:r w:rsidR="000764E6" w:rsidRPr="00B77D8C">
        <w:rPr>
          <w:rFonts w:ascii="Times New Roman" w:hAnsi="Times New Roman" w:cs="Times New Roman"/>
          <w:sz w:val="28"/>
          <w:szCs w:val="28"/>
        </w:rPr>
        <w:t>маршрутном ТС</w:t>
      </w:r>
      <w:r w:rsidR="006558FA" w:rsidRPr="00B77D8C">
        <w:rPr>
          <w:rFonts w:ascii="Times New Roman" w:hAnsi="Times New Roman" w:cs="Times New Roman"/>
          <w:sz w:val="28"/>
          <w:szCs w:val="28"/>
        </w:rPr>
        <w:t>, нельзя бегать по салону общественного транспорта или передвигаться с места на место в двигающемся автомобиле</w:t>
      </w:r>
      <w:r w:rsidR="008935CB" w:rsidRPr="00B77D8C">
        <w:rPr>
          <w:rFonts w:ascii="Times New Roman" w:hAnsi="Times New Roman" w:cs="Times New Roman"/>
          <w:sz w:val="28"/>
          <w:szCs w:val="28"/>
        </w:rPr>
        <w:t xml:space="preserve"> и</w:t>
      </w:r>
      <w:r w:rsidR="006558FA" w:rsidRPr="00B77D8C">
        <w:rPr>
          <w:rFonts w:ascii="Times New Roman" w:hAnsi="Times New Roman" w:cs="Times New Roman"/>
          <w:sz w:val="28"/>
          <w:szCs w:val="28"/>
        </w:rPr>
        <w:t xml:space="preserve"> т.д.)</w:t>
      </w:r>
    </w:p>
    <w:p w14:paraId="3D7B4FCA" w14:textId="43940182"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Д</w:t>
      </w:r>
      <w:r w:rsidR="006558FA" w:rsidRPr="00B77D8C">
        <w:rPr>
          <w:rFonts w:ascii="Times New Roman" w:hAnsi="Times New Roman" w:cs="Times New Roman"/>
          <w:sz w:val="28"/>
          <w:szCs w:val="28"/>
        </w:rPr>
        <w:t>ети делятся тем, что знают (например, в </w:t>
      </w:r>
      <w:r w:rsidR="000764E6" w:rsidRPr="00B77D8C">
        <w:rPr>
          <w:rFonts w:ascii="Times New Roman" w:hAnsi="Times New Roman" w:cs="Times New Roman"/>
          <w:sz w:val="28"/>
          <w:szCs w:val="28"/>
        </w:rPr>
        <w:t>маршрутном ТС</w:t>
      </w:r>
      <w:r w:rsidR="006558FA" w:rsidRPr="00B77D8C">
        <w:rPr>
          <w:rFonts w:ascii="Times New Roman" w:hAnsi="Times New Roman" w:cs="Times New Roman"/>
          <w:sz w:val="28"/>
          <w:szCs w:val="28"/>
        </w:rPr>
        <w:t xml:space="preserve"> можно упасть; если транспорт резко затормозит, можно удариться; можно попасть в ДТП и др.)</w:t>
      </w:r>
    </w:p>
    <w:p w14:paraId="3EB0C0B0" w14:textId="53F997E2" w:rsidR="006558FA" w:rsidRPr="00B77D8C" w:rsidRDefault="004F1CCF" w:rsidP="00B77D8C">
      <w:pPr>
        <w:pStyle w:val="a7"/>
        <w:numPr>
          <w:ilvl w:val="0"/>
          <w:numId w:val="384"/>
        </w:numPr>
        <w:spacing w:after="0" w:line="360" w:lineRule="auto"/>
        <w:ind w:left="357" w:hanging="357"/>
        <w:rPr>
          <w:rFonts w:ascii="Times New Roman" w:hAnsi="Times New Roman" w:cs="Times New Roman"/>
          <w:sz w:val="28"/>
          <w:szCs w:val="28"/>
        </w:rPr>
      </w:pPr>
      <w:r w:rsidRPr="00B77D8C">
        <w:rPr>
          <w:rFonts w:ascii="Times New Roman" w:hAnsi="Times New Roman" w:cs="Times New Roman"/>
          <w:sz w:val="28"/>
          <w:szCs w:val="28"/>
        </w:rPr>
        <w:t>Д</w:t>
      </w:r>
      <w:r w:rsidR="006558FA" w:rsidRPr="00B77D8C">
        <w:rPr>
          <w:rFonts w:ascii="Times New Roman" w:hAnsi="Times New Roman" w:cs="Times New Roman"/>
          <w:sz w:val="28"/>
          <w:szCs w:val="28"/>
        </w:rPr>
        <w:t>ети делятся тем, что знают (например, ремни безопасности, детские автокресла, подушки безопасности и пр.)</w:t>
      </w:r>
    </w:p>
    <w:p w14:paraId="1DDD04A5" w14:textId="77777777" w:rsidR="006558FA" w:rsidRPr="00B77D8C" w:rsidRDefault="006558FA" w:rsidP="00B77D8C"/>
    <w:p w14:paraId="4307E636" w14:textId="77777777" w:rsidR="006558FA" w:rsidRPr="00D85778" w:rsidRDefault="006558FA" w:rsidP="006558FA">
      <w:pPr>
        <w:spacing w:after="0" w:line="312" w:lineRule="auto"/>
        <w:ind w:firstLine="708"/>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III</w:t>
      </w:r>
      <w:r w:rsidRPr="00D85778">
        <w:rPr>
          <w:rFonts w:ascii="Times New Roman" w:hAnsi="Times New Roman" w:cs="Times New Roman"/>
          <w:b/>
          <w:color w:val="000000"/>
          <w:sz w:val="28"/>
          <w:szCs w:val="28"/>
        </w:rPr>
        <w:t>. Обучающий (70 мин)</w:t>
      </w:r>
    </w:p>
    <w:p w14:paraId="21178F45" w14:textId="77777777" w:rsidR="006558FA" w:rsidRPr="00D85778" w:rsidRDefault="006558FA" w:rsidP="006558FA">
      <w:pPr>
        <w:spacing w:after="0" w:line="312" w:lineRule="auto"/>
        <w:ind w:firstLine="708"/>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Рекомендация преподавателю</w:t>
      </w:r>
      <w:r w:rsidRPr="00D85778">
        <w:rPr>
          <w:rFonts w:ascii="Times New Roman" w:hAnsi="Times New Roman" w:cs="Times New Roman"/>
          <w:i/>
          <w:color w:val="000000"/>
          <w:sz w:val="28"/>
          <w:szCs w:val="28"/>
        </w:rPr>
        <w:t xml:space="preserve">: </w:t>
      </w:r>
      <w:r w:rsidRPr="00B77D8C">
        <w:rPr>
          <w:rFonts w:ascii="Times New Roman" w:hAnsi="Times New Roman" w:cs="Times New Roman"/>
          <w:b/>
          <w:i/>
          <w:color w:val="000000"/>
          <w:sz w:val="28"/>
          <w:szCs w:val="28"/>
        </w:rPr>
        <w:t>можно привлечь родителей.</w:t>
      </w:r>
    </w:p>
    <w:p w14:paraId="1FE001E4" w14:textId="488C24CA" w:rsidR="006558FA" w:rsidRPr="00D85778" w:rsidRDefault="006558FA" w:rsidP="006558FA">
      <w:pPr>
        <w:spacing w:after="0" w:line="312" w:lineRule="auto"/>
        <w:ind w:firstLine="708"/>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В зависимости от возраста детей в группе определяется объ</w:t>
      </w:r>
      <w:r w:rsidR="008935CB">
        <w:rPr>
          <w:rFonts w:ascii="Times New Roman" w:hAnsi="Times New Roman" w:cs="Times New Roman"/>
          <w:i/>
          <w:color w:val="000000"/>
          <w:sz w:val="28"/>
          <w:szCs w:val="28"/>
        </w:rPr>
        <w:t>ё</w:t>
      </w:r>
      <w:r w:rsidRPr="00D85778">
        <w:rPr>
          <w:rFonts w:ascii="Times New Roman" w:hAnsi="Times New Roman" w:cs="Times New Roman"/>
          <w:i/>
          <w:color w:val="000000"/>
          <w:sz w:val="28"/>
          <w:szCs w:val="28"/>
        </w:rPr>
        <w:t>м подачи материала. Рассмотрение отдельных тем оста</w:t>
      </w:r>
      <w:r w:rsidR="008935CB">
        <w:rPr>
          <w:rFonts w:ascii="Times New Roman" w:hAnsi="Times New Roman" w:cs="Times New Roman"/>
          <w:i/>
          <w:color w:val="000000"/>
          <w:sz w:val="28"/>
          <w:szCs w:val="28"/>
        </w:rPr>
        <w:t>ё</w:t>
      </w:r>
      <w:r w:rsidRPr="00D85778">
        <w:rPr>
          <w:rFonts w:ascii="Times New Roman" w:hAnsi="Times New Roman" w:cs="Times New Roman"/>
          <w:i/>
          <w:color w:val="000000"/>
          <w:sz w:val="28"/>
          <w:szCs w:val="28"/>
        </w:rPr>
        <w:t xml:space="preserve">тся на усмотрение преподавателя.  </w:t>
      </w:r>
    </w:p>
    <w:p w14:paraId="6FB547AA" w14:textId="77777777" w:rsidR="006558FA" w:rsidRPr="00D85778" w:rsidRDefault="006558FA" w:rsidP="006558FA">
      <w:pPr>
        <w:spacing w:after="0" w:line="312" w:lineRule="auto"/>
        <w:ind w:firstLine="708"/>
        <w:jc w:val="both"/>
        <w:rPr>
          <w:rFonts w:ascii="Times New Roman" w:hAnsi="Times New Roman" w:cs="Times New Roman"/>
          <w:b/>
          <w:i/>
          <w:color w:val="000000"/>
          <w:sz w:val="28"/>
          <w:szCs w:val="28"/>
        </w:rPr>
      </w:pPr>
      <w:r w:rsidRPr="00D85778">
        <w:rPr>
          <w:rFonts w:ascii="Times New Roman" w:hAnsi="Times New Roman" w:cs="Times New Roman"/>
          <w:b/>
          <w:i/>
          <w:color w:val="000000"/>
          <w:sz w:val="28"/>
          <w:szCs w:val="28"/>
        </w:rPr>
        <w:lastRenderedPageBreak/>
        <w:t>Теоретический блок 1 (15 мин)</w:t>
      </w:r>
    </w:p>
    <w:p w14:paraId="188B3BAC" w14:textId="290CE259" w:rsidR="006558FA" w:rsidRPr="00D85778" w:rsidRDefault="006558FA" w:rsidP="006558FA">
      <w:pPr>
        <w:spacing w:after="0" w:line="312" w:lineRule="auto"/>
        <w:ind w:firstLine="708"/>
        <w:jc w:val="both"/>
        <w:rPr>
          <w:rFonts w:ascii="Times New Roman" w:hAnsi="Times New Roman" w:cs="Times New Roman"/>
          <w:bCs/>
          <w:szCs w:val="28"/>
        </w:rPr>
      </w:pPr>
      <w:r w:rsidRPr="00D85778">
        <w:rPr>
          <w:rFonts w:ascii="Times New Roman" w:hAnsi="Times New Roman" w:cs="Times New Roman"/>
          <w:color w:val="000000"/>
          <w:sz w:val="28"/>
          <w:szCs w:val="28"/>
        </w:rPr>
        <w:t>Молодцы. Мы с вами только что разобрались с тем, кто такие пассажиры и какие опасности их могут подстерегать. Обсудили, что может повысить безопасность при передвижении. А ваши родители знают это? Давайте-ка вспомним, что делают ваши родители, когда садятся в автомобиль</w:t>
      </w:r>
      <w:r w:rsidR="008935CB">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w:t>
      </w:r>
      <w:r w:rsidRPr="00D85778">
        <w:rPr>
          <w:rFonts w:ascii="Times New Roman" w:hAnsi="Times New Roman" w:cs="Times New Roman"/>
          <w:i/>
          <w:sz w:val="28"/>
          <w:szCs w:val="28"/>
        </w:rPr>
        <w:t>Дети отвечают.</w:t>
      </w:r>
    </w:p>
    <w:p w14:paraId="307CF327" w14:textId="6E5428C0" w:rsidR="006558FA" w:rsidRPr="00D85778" w:rsidRDefault="006558FA" w:rsidP="006558FA">
      <w:pPr>
        <w:spacing w:after="0"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Молодцы, правильно</w:t>
      </w:r>
      <w:r w:rsidR="008935CB">
        <w:rPr>
          <w:rFonts w:ascii="Times New Roman" w:hAnsi="Times New Roman" w:cs="Times New Roman"/>
          <w:color w:val="000000"/>
          <w:sz w:val="28"/>
          <w:szCs w:val="28"/>
        </w:rPr>
        <w:t>: они</w:t>
      </w:r>
      <w:r w:rsidRPr="00D85778">
        <w:rPr>
          <w:rFonts w:ascii="Times New Roman" w:hAnsi="Times New Roman" w:cs="Times New Roman"/>
          <w:color w:val="000000"/>
          <w:sz w:val="28"/>
          <w:szCs w:val="28"/>
        </w:rPr>
        <w:t xml:space="preserve"> пристёгиваются ремнём безопасности. Они всегда спасут человека при резком торможении автомобиля и не дадут ему удариться.</w:t>
      </w:r>
    </w:p>
    <w:p w14:paraId="4488E573" w14:textId="77777777" w:rsidR="006558FA" w:rsidRPr="00D85778" w:rsidRDefault="006558FA" w:rsidP="006558FA">
      <w:pPr>
        <w:spacing w:after="0" w:line="312" w:lineRule="auto"/>
        <w:ind w:firstLine="708"/>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Педагог: </w:t>
      </w:r>
    </w:p>
    <w:p w14:paraId="52D75527" w14:textId="2DAC4556" w:rsidR="006558FA" w:rsidRPr="00D85778" w:rsidRDefault="006558FA" w:rsidP="006558FA">
      <w:pPr>
        <w:spacing w:after="0"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bCs/>
          <w:sz w:val="28"/>
          <w:szCs w:val="28"/>
        </w:rPr>
        <w:t>Поднимите руки те, чьи родители всегда пристёгивают ремень безопасности? Я вижу, что не у всех. Но, думаю, вы все теперь знаете, как надо действовать, и ваши родители наверняка послушают вас и пристегнутся, если вы им напомните, что от этого зависит и их, и ваша безопасность.</w:t>
      </w:r>
    </w:p>
    <w:p w14:paraId="29EA93FC"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отличие от взрослого человека, ребёнок беззащитен перед опасностью дороги. О безопасности взрослого заботится даже сам автомобиль – ремни, подушки безопасности, но, к сожалению, то, что спасает взрослого, может стать причиной травмы ребёнка.</w:t>
      </w:r>
    </w:p>
    <w:p w14:paraId="273BE3B8" w14:textId="190741A8"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color w:val="000000"/>
          <w:sz w:val="28"/>
          <w:szCs w:val="28"/>
        </w:rPr>
        <w:t xml:space="preserve">Кто из вас знает, что необходимо использовать для защиты ребёнка-пассажира в автомобиле? </w:t>
      </w:r>
      <w:r w:rsidRPr="00D85778">
        <w:rPr>
          <w:rFonts w:ascii="Times New Roman" w:hAnsi="Times New Roman" w:cs="Times New Roman"/>
          <w:i/>
          <w:color w:val="000000"/>
          <w:sz w:val="28"/>
          <w:szCs w:val="28"/>
        </w:rPr>
        <w:t>Дети отвечают.</w:t>
      </w:r>
      <w:r w:rsidRPr="00D85778">
        <w:rPr>
          <w:rFonts w:ascii="Times New Roman" w:hAnsi="Times New Roman" w:cs="Times New Roman"/>
          <w:color w:val="000000"/>
          <w:sz w:val="28"/>
          <w:szCs w:val="28"/>
        </w:rPr>
        <w:t xml:space="preserve"> Правильно – автокресло. Это такое специальное удерживающее устройство, которое устанавливается в машине, подобранное точно под ваш рост, вес, и сидя в котором вы будете находиться в безопасности. Даже если возникнет необходимость резко остановить машину, ваше автокресло – ваш над</w:t>
      </w:r>
      <w:r w:rsidR="008935CB">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жный защитник. У кого из вас есть своё автокресло? </w:t>
      </w:r>
      <w:r w:rsidRPr="00D85778">
        <w:rPr>
          <w:rFonts w:ascii="Times New Roman" w:hAnsi="Times New Roman" w:cs="Times New Roman"/>
          <w:i/>
          <w:color w:val="000000"/>
          <w:sz w:val="28"/>
          <w:szCs w:val="28"/>
        </w:rPr>
        <w:t>Дети отвечают.</w:t>
      </w:r>
    </w:p>
    <w:p w14:paraId="3F9BD406" w14:textId="1B163044"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Знаете ли вы, какие ещё есть средства защиты ребёнка в автомобиле? </w:t>
      </w:r>
      <w:r w:rsidRPr="00D85778">
        <w:rPr>
          <w:rFonts w:ascii="Times New Roman" w:hAnsi="Times New Roman" w:cs="Times New Roman"/>
          <w:i/>
          <w:sz w:val="28"/>
          <w:szCs w:val="28"/>
        </w:rPr>
        <w:t xml:space="preserve">Дети отвечают, педагог обобщает ответы при наличии у детей иных удерживающих устройств. </w:t>
      </w:r>
      <w:r w:rsidRPr="00D85778">
        <w:rPr>
          <w:rFonts w:ascii="Times New Roman" w:hAnsi="Times New Roman" w:cs="Times New Roman"/>
          <w:sz w:val="28"/>
          <w:szCs w:val="28"/>
        </w:rPr>
        <w:t>Правильно, адаптер ремня, бустер, детское кресло, для совсем маленьких – люльки, переноски.</w:t>
      </w:r>
    </w:p>
    <w:p w14:paraId="5821BD46"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Среди устройств, обеспечивающих безопасность ребёнка в автомобиле, наименьшие травмы юные пассажиры получают в детских креслах благодаря комплексной защите, которую они обеспечивают. Остальные устройства позволяют лишь адаптировать существующие средства защиты, рассчитанные на взрослого человека. Именно из-за этого в случае ДТП использование таких средств приводит к более высокому травматизму. Кресло, рассчитанное на параметры ребёнка и обладающее собственной системой защиты, значительно повышает уровень безопасности. Детское кресло способно помочь в самой тяжелой ситуации в жизни родителя и водителя, снижая риск получения травмы ребёнком на 75%.</w:t>
      </w:r>
    </w:p>
    <w:p w14:paraId="1179CC4D" w14:textId="77777777" w:rsidR="007817A2" w:rsidRDefault="007817A2" w:rsidP="006558FA">
      <w:pPr>
        <w:spacing w:after="0" w:line="360" w:lineRule="auto"/>
        <w:ind w:firstLine="709"/>
        <w:jc w:val="both"/>
        <w:rPr>
          <w:rFonts w:ascii="Times New Roman" w:hAnsi="Times New Roman" w:cs="Times New Roman"/>
          <w:b/>
          <w:i/>
          <w:sz w:val="28"/>
          <w:szCs w:val="28"/>
        </w:rPr>
      </w:pPr>
    </w:p>
    <w:p w14:paraId="21671121" w14:textId="77777777" w:rsidR="006558FA" w:rsidRPr="00D85778" w:rsidRDefault="006558FA" w:rsidP="006558FA">
      <w:pPr>
        <w:spacing w:after="0" w:line="360" w:lineRule="auto"/>
        <w:ind w:firstLine="709"/>
        <w:jc w:val="both"/>
        <w:rPr>
          <w:rFonts w:ascii="Times New Roman" w:hAnsi="Times New Roman" w:cs="Times New Roman"/>
          <w:b/>
          <w:i/>
          <w:sz w:val="28"/>
          <w:szCs w:val="28"/>
        </w:rPr>
      </w:pPr>
      <w:r w:rsidRPr="00D85778">
        <w:rPr>
          <w:rFonts w:ascii="Times New Roman" w:hAnsi="Times New Roman" w:cs="Times New Roman"/>
          <w:b/>
          <w:i/>
          <w:sz w:val="28"/>
          <w:szCs w:val="28"/>
        </w:rPr>
        <w:t>Практический элемент 1 (20 мин)</w:t>
      </w:r>
    </w:p>
    <w:p w14:paraId="0A08EBA5" w14:textId="77777777" w:rsidR="006558FA" w:rsidRPr="007817A2" w:rsidRDefault="006558FA" w:rsidP="006558FA">
      <w:pPr>
        <w:spacing w:after="0" w:line="312" w:lineRule="auto"/>
        <w:ind w:firstLine="708"/>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 xml:space="preserve">Рекомендация преподавателю: </w:t>
      </w:r>
      <w:r w:rsidRPr="007817A2">
        <w:rPr>
          <w:rFonts w:ascii="Times New Roman" w:hAnsi="Times New Roman" w:cs="Times New Roman"/>
          <w:i/>
          <w:color w:val="000000"/>
          <w:sz w:val="28"/>
          <w:szCs w:val="28"/>
        </w:rPr>
        <w:t>можно привлечь родителей.</w:t>
      </w:r>
    </w:p>
    <w:p w14:paraId="1344C574" w14:textId="526BAC21"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iCs/>
          <w:sz w:val="28"/>
          <w:szCs w:val="28"/>
        </w:rPr>
        <w:t>В качестве игровой составляющей в конце блока детям показывают видеоролик, который демонстрирует в замедленном режиме салон машины «в разрезе» в момент резкого торможения (пассажиры и водитель резко наклоняются впер</w:t>
      </w:r>
      <w:r w:rsidR="00F44157">
        <w:rPr>
          <w:rFonts w:ascii="Times New Roman" w:hAnsi="Times New Roman" w:cs="Times New Roman"/>
          <w:i/>
          <w:iCs/>
          <w:sz w:val="28"/>
          <w:szCs w:val="28"/>
        </w:rPr>
        <w:t>ё</w:t>
      </w:r>
      <w:r w:rsidRPr="00D85778">
        <w:rPr>
          <w:rFonts w:ascii="Times New Roman" w:hAnsi="Times New Roman" w:cs="Times New Roman"/>
          <w:i/>
          <w:iCs/>
          <w:sz w:val="28"/>
          <w:szCs w:val="28"/>
        </w:rPr>
        <w:t xml:space="preserve">д, ремни и детское автокресло удерживают пассажиров). Дети обсуждают увиденное. </w:t>
      </w:r>
      <w:r w:rsidRPr="00D85778">
        <w:rPr>
          <w:rFonts w:ascii="Times New Roman" w:hAnsi="Times New Roman" w:cs="Times New Roman"/>
          <w:i/>
          <w:color w:val="000000"/>
          <w:sz w:val="28"/>
          <w:szCs w:val="28"/>
        </w:rPr>
        <w:t xml:space="preserve">Педагог ещё раз акцентирует внимание на том, что </w:t>
      </w:r>
      <w:r w:rsidRPr="00D85778">
        <w:rPr>
          <w:rFonts w:ascii="Times New Roman" w:hAnsi="Times New Roman" w:cs="Times New Roman"/>
          <w:i/>
          <w:sz w:val="28"/>
          <w:szCs w:val="28"/>
        </w:rPr>
        <w:t>при любом ДТП или опасной ситуации на дороге машина мгновенно останавливается, при этом все, кто находится в автомобиле, продолжают сво</w:t>
      </w:r>
      <w:r w:rsidR="00F44157">
        <w:rPr>
          <w:rFonts w:ascii="Times New Roman" w:hAnsi="Times New Roman" w:cs="Times New Roman"/>
          <w:i/>
          <w:sz w:val="28"/>
          <w:szCs w:val="28"/>
        </w:rPr>
        <w:t>ё</w:t>
      </w:r>
      <w:r w:rsidRPr="00D85778">
        <w:rPr>
          <w:rFonts w:ascii="Times New Roman" w:hAnsi="Times New Roman" w:cs="Times New Roman"/>
          <w:i/>
          <w:sz w:val="28"/>
          <w:szCs w:val="28"/>
        </w:rPr>
        <w:t xml:space="preserve"> движение внутри автомобил</w:t>
      </w:r>
      <w:r w:rsidR="00F44157">
        <w:rPr>
          <w:rFonts w:ascii="Times New Roman" w:hAnsi="Times New Roman" w:cs="Times New Roman"/>
          <w:i/>
          <w:sz w:val="28"/>
          <w:szCs w:val="28"/>
        </w:rPr>
        <w:t>я</w:t>
      </w:r>
      <w:r w:rsidRPr="00D85778">
        <w:rPr>
          <w:rFonts w:ascii="Times New Roman" w:hAnsi="Times New Roman" w:cs="Times New Roman"/>
          <w:i/>
          <w:sz w:val="28"/>
          <w:szCs w:val="28"/>
        </w:rPr>
        <w:t xml:space="preserve"> с той же скоростью. И всё</w:t>
      </w:r>
      <w:r w:rsidR="00F44157">
        <w:rPr>
          <w:rFonts w:ascii="Times New Roman" w:hAnsi="Times New Roman" w:cs="Times New Roman"/>
          <w:i/>
          <w:sz w:val="28"/>
          <w:szCs w:val="28"/>
        </w:rPr>
        <w:t>,</w:t>
      </w:r>
      <w:r w:rsidRPr="00D85778">
        <w:rPr>
          <w:rFonts w:ascii="Times New Roman" w:hAnsi="Times New Roman" w:cs="Times New Roman"/>
          <w:i/>
          <w:sz w:val="28"/>
          <w:szCs w:val="28"/>
        </w:rPr>
        <w:t xml:space="preserve"> что попадается у них на пути, наносит им травму.</w:t>
      </w:r>
    </w:p>
    <w:p w14:paraId="5057A292" w14:textId="23A557F2" w:rsidR="006558FA" w:rsidRPr="00D85778" w:rsidRDefault="006558FA" w:rsidP="006558FA">
      <w:pPr>
        <w:pStyle w:val="Default"/>
        <w:spacing w:line="360" w:lineRule="auto"/>
        <w:ind w:firstLine="708"/>
        <w:jc w:val="both"/>
        <w:rPr>
          <w:sz w:val="28"/>
          <w:szCs w:val="28"/>
        </w:rPr>
      </w:pPr>
      <w:r w:rsidRPr="00D85778">
        <w:rPr>
          <w:sz w:val="28"/>
          <w:szCs w:val="28"/>
        </w:rPr>
        <w:t>Сейчас мы с вами провед</w:t>
      </w:r>
      <w:r w:rsidR="00F44157">
        <w:rPr>
          <w:sz w:val="28"/>
          <w:szCs w:val="28"/>
        </w:rPr>
        <w:t>ё</w:t>
      </w:r>
      <w:r w:rsidRPr="00D85778">
        <w:rPr>
          <w:sz w:val="28"/>
          <w:szCs w:val="28"/>
        </w:rPr>
        <w:t xml:space="preserve">м маленькую разминку и попробуем правильно сесть и пристегнуться в автокресле. </w:t>
      </w:r>
      <w:r w:rsidRPr="00D85778">
        <w:rPr>
          <w:i/>
          <w:sz w:val="28"/>
          <w:szCs w:val="28"/>
        </w:rPr>
        <w:t>Педагог сажает ребёнка в автокресло и рассказывает правила пользования автокресл</w:t>
      </w:r>
      <w:r w:rsidR="00F44157">
        <w:rPr>
          <w:i/>
          <w:sz w:val="28"/>
          <w:szCs w:val="28"/>
        </w:rPr>
        <w:t>ом</w:t>
      </w:r>
      <w:r w:rsidRPr="00D85778">
        <w:rPr>
          <w:i/>
          <w:sz w:val="28"/>
          <w:szCs w:val="28"/>
        </w:rPr>
        <w:t xml:space="preserve"> и как правильно быть пристёгнутым в нём.</w:t>
      </w:r>
    </w:p>
    <w:p w14:paraId="4D04940E" w14:textId="77777777" w:rsidR="006558FA" w:rsidRPr="00D85778" w:rsidRDefault="006558FA" w:rsidP="006558FA">
      <w:pPr>
        <w:spacing w:after="0" w:line="312" w:lineRule="auto"/>
        <w:ind w:firstLine="708"/>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Существует несколько правил использования автокресла:</w:t>
      </w:r>
    </w:p>
    <w:p w14:paraId="43B0AED5"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автокресло должно быть рассчитано на ваш рост и вес;</w:t>
      </w:r>
    </w:p>
    <w:p w14:paraId="6C3001BC"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lastRenderedPageBreak/>
        <w:t>- кресло должно быть не только красивым, но и удобным. Просите родителей взять вас в магазин, когда они будут приобретать кресло. Сядьте в него, посидите несколько минут, попросите пристегнуть вас. Если почувствуете дискомфорт, обязательно скажите об этом родителям;</w:t>
      </w:r>
    </w:p>
    <w:p w14:paraId="08BF79C5"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 кресло будет максимально защищать, если вы в нём правильно пристёгнуты. Садясь в кресло, устройтесь в нём как можно глубже. Прислоните спину к спинке. Не упирайтесь ногами в кресло впереди вас. Старайтесь ноги держать как можно ближе к себе; </w:t>
      </w:r>
    </w:p>
    <w:p w14:paraId="34AF2068" w14:textId="192BAC78"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 оставьте все карандаши и острые предметы в кармашке двери. Обратите внимание на то, чтобы на вас не было значков с острой застёжкой. Девочки, обратите внимание на причёски и заколки в них, они не должны менять положение головы, </w:t>
      </w:r>
      <w:r w:rsidR="00F44157">
        <w:rPr>
          <w:rFonts w:ascii="Times New Roman" w:hAnsi="Times New Roman" w:cs="Times New Roman"/>
          <w:iCs/>
          <w:color w:val="000000"/>
          <w:sz w:val="28"/>
          <w:szCs w:val="28"/>
        </w:rPr>
        <w:t>это с</w:t>
      </w:r>
      <w:r w:rsidR="00F44157" w:rsidRPr="00D85778">
        <w:rPr>
          <w:rFonts w:ascii="Times New Roman" w:hAnsi="Times New Roman" w:cs="Times New Roman"/>
          <w:iCs/>
          <w:color w:val="000000"/>
          <w:sz w:val="28"/>
          <w:szCs w:val="28"/>
        </w:rPr>
        <w:t>дела</w:t>
      </w:r>
      <w:r w:rsidR="00F44157">
        <w:rPr>
          <w:rFonts w:ascii="Times New Roman" w:hAnsi="Times New Roman" w:cs="Times New Roman"/>
          <w:iCs/>
          <w:color w:val="000000"/>
          <w:sz w:val="28"/>
          <w:szCs w:val="28"/>
        </w:rPr>
        <w:t>ет</w:t>
      </w:r>
      <w:r w:rsidRPr="00D85778">
        <w:rPr>
          <w:rFonts w:ascii="Times New Roman" w:hAnsi="Times New Roman" w:cs="Times New Roman"/>
          <w:iCs/>
          <w:color w:val="000000"/>
          <w:sz w:val="28"/>
          <w:szCs w:val="28"/>
        </w:rPr>
        <w:t xml:space="preserve"> поездку дискомфортной.</w:t>
      </w:r>
    </w:p>
    <w:p w14:paraId="3D7B0535" w14:textId="58724357"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Cs/>
          <w:color w:val="000000"/>
          <w:sz w:val="28"/>
          <w:szCs w:val="28"/>
        </w:rPr>
        <w:t xml:space="preserve">А теперь – пристегнуть ремни! </w:t>
      </w:r>
      <w:r w:rsidRPr="00D85778">
        <w:rPr>
          <w:rFonts w:ascii="Times New Roman" w:hAnsi="Times New Roman" w:cs="Times New Roman"/>
          <w:i/>
          <w:iCs/>
          <w:color w:val="000000"/>
          <w:sz w:val="28"/>
          <w:szCs w:val="28"/>
        </w:rPr>
        <w:t>Педагог пристёгивает ребёнка в автокресле.</w:t>
      </w:r>
    </w:p>
    <w:p w14:paraId="33838A69" w14:textId="792EDF05"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Проверьте, чтобы ремни были плотно натянуты и застёгнуты. Расправьте ремень в тех местах, где он касается вас. </w:t>
      </w:r>
      <w:r w:rsidR="00F44157" w:rsidRPr="00D85778">
        <w:rPr>
          <w:rFonts w:ascii="Times New Roman" w:hAnsi="Times New Roman" w:cs="Times New Roman"/>
          <w:iCs/>
          <w:color w:val="000000"/>
          <w:sz w:val="28"/>
          <w:szCs w:val="28"/>
        </w:rPr>
        <w:t>На животе постарайтесь опустить его на б</w:t>
      </w:r>
      <w:r w:rsidR="00F44157">
        <w:rPr>
          <w:rFonts w:ascii="Times New Roman" w:hAnsi="Times New Roman" w:cs="Times New Roman"/>
          <w:iCs/>
          <w:color w:val="000000"/>
          <w:sz w:val="28"/>
          <w:szCs w:val="28"/>
        </w:rPr>
        <w:t>е</w:t>
      </w:r>
      <w:r w:rsidR="00F44157" w:rsidRPr="00D85778">
        <w:rPr>
          <w:rFonts w:ascii="Times New Roman" w:hAnsi="Times New Roman" w:cs="Times New Roman"/>
          <w:iCs/>
          <w:color w:val="000000"/>
          <w:sz w:val="28"/>
          <w:szCs w:val="28"/>
        </w:rPr>
        <w:t>дра</w:t>
      </w:r>
      <w:r w:rsidR="00F44157">
        <w:rPr>
          <w:rFonts w:ascii="Times New Roman" w:hAnsi="Times New Roman" w:cs="Times New Roman"/>
          <w:iCs/>
          <w:color w:val="000000"/>
          <w:sz w:val="28"/>
          <w:szCs w:val="28"/>
        </w:rPr>
        <w:t>,</w:t>
      </w:r>
      <w:r w:rsidR="00F44157" w:rsidRPr="00D85778">
        <w:rPr>
          <w:rFonts w:ascii="Times New Roman" w:hAnsi="Times New Roman" w:cs="Times New Roman"/>
          <w:iCs/>
          <w:color w:val="000000"/>
          <w:sz w:val="28"/>
          <w:szCs w:val="28"/>
        </w:rPr>
        <w:t xml:space="preserve"> </w:t>
      </w:r>
      <w:r w:rsidR="00F44157">
        <w:rPr>
          <w:rFonts w:ascii="Times New Roman" w:hAnsi="Times New Roman" w:cs="Times New Roman"/>
          <w:iCs/>
          <w:color w:val="000000"/>
          <w:sz w:val="28"/>
          <w:szCs w:val="28"/>
        </w:rPr>
        <w:t>н</w:t>
      </w:r>
      <w:r w:rsidR="00F44157" w:rsidRPr="00D85778">
        <w:rPr>
          <w:rFonts w:ascii="Times New Roman" w:hAnsi="Times New Roman" w:cs="Times New Roman"/>
          <w:iCs/>
          <w:color w:val="000000"/>
          <w:sz w:val="28"/>
          <w:szCs w:val="28"/>
        </w:rPr>
        <w:t xml:space="preserve">а плечах – отодвинуть от шеи. </w:t>
      </w:r>
      <w:r w:rsidR="00F44157">
        <w:rPr>
          <w:rFonts w:ascii="Times New Roman" w:hAnsi="Times New Roman" w:cs="Times New Roman"/>
          <w:iCs/>
          <w:color w:val="000000"/>
          <w:sz w:val="28"/>
          <w:szCs w:val="28"/>
        </w:rPr>
        <w:t>Проверьте</w:t>
      </w:r>
      <w:r w:rsidR="00F44157" w:rsidRPr="00D85778">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 xml:space="preserve">плотно ли закрыт замок ремней. </w:t>
      </w:r>
    </w:p>
    <w:p w14:paraId="5861B4E9"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Попробуйте самостоятельно закрыть и открыть замок ремня.</w:t>
      </w:r>
    </w:p>
    <w:p w14:paraId="37663586" w14:textId="162EC9C4" w:rsidR="006558FA" w:rsidRPr="00D85778" w:rsidRDefault="006558FA" w:rsidP="006558FA">
      <w:pPr>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Теперь мы с вами знаем, что, садясь в автомобиль, родители должны посадить вас в автокресло</w:t>
      </w:r>
      <w:r w:rsidR="00F44157">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пристегнуть ремнём и обязательно пристегнуться сами.</w:t>
      </w:r>
    </w:p>
    <w:p w14:paraId="67201837" w14:textId="480C430D" w:rsidR="006558FA" w:rsidRPr="00D85778" w:rsidRDefault="006558FA" w:rsidP="006558FA">
      <w:pPr>
        <w:spacing w:after="0" w:line="360" w:lineRule="auto"/>
        <w:ind w:firstLine="708"/>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Далее предлагается разбиться на </w:t>
      </w:r>
      <w:r w:rsidR="00F44157">
        <w:rPr>
          <w:rFonts w:ascii="Times New Roman" w:hAnsi="Times New Roman" w:cs="Times New Roman"/>
          <w:i/>
          <w:color w:val="000000"/>
          <w:sz w:val="28"/>
          <w:szCs w:val="28"/>
        </w:rPr>
        <w:t>три</w:t>
      </w:r>
      <w:r w:rsidRPr="00D85778">
        <w:rPr>
          <w:rFonts w:ascii="Times New Roman" w:hAnsi="Times New Roman" w:cs="Times New Roman"/>
          <w:i/>
          <w:color w:val="000000"/>
          <w:sz w:val="28"/>
          <w:szCs w:val="28"/>
        </w:rPr>
        <w:t xml:space="preserve"> команды: </w:t>
      </w:r>
      <w:r w:rsidR="00F44157">
        <w:rPr>
          <w:rFonts w:ascii="Times New Roman" w:hAnsi="Times New Roman" w:cs="Times New Roman"/>
          <w:i/>
          <w:color w:val="000000"/>
          <w:sz w:val="28"/>
          <w:szCs w:val="28"/>
        </w:rPr>
        <w:t>две</w:t>
      </w:r>
      <w:r w:rsidRPr="00D85778">
        <w:rPr>
          <w:rFonts w:ascii="Times New Roman" w:hAnsi="Times New Roman" w:cs="Times New Roman"/>
          <w:i/>
          <w:color w:val="000000"/>
          <w:sz w:val="28"/>
          <w:szCs w:val="28"/>
        </w:rPr>
        <w:t xml:space="preserve"> из них на время должны будут усадить одного из участников, а </w:t>
      </w:r>
      <w:r w:rsidR="00F44157">
        <w:rPr>
          <w:rFonts w:ascii="Times New Roman" w:hAnsi="Times New Roman" w:cs="Times New Roman"/>
          <w:i/>
          <w:color w:val="000000"/>
          <w:sz w:val="28"/>
          <w:szCs w:val="28"/>
        </w:rPr>
        <w:t>третья</w:t>
      </w:r>
      <w:r w:rsidRPr="00D85778">
        <w:rPr>
          <w:rFonts w:ascii="Times New Roman" w:hAnsi="Times New Roman" w:cs="Times New Roman"/>
          <w:i/>
          <w:color w:val="000000"/>
          <w:sz w:val="28"/>
          <w:szCs w:val="28"/>
        </w:rPr>
        <w:t xml:space="preserve"> – должна будет следить, кто закончит первым, а затем проверить правильность пристёгивания пассажира. Представители первых </w:t>
      </w:r>
      <w:r w:rsidR="00F44157">
        <w:rPr>
          <w:rFonts w:ascii="Times New Roman" w:hAnsi="Times New Roman" w:cs="Times New Roman"/>
          <w:i/>
          <w:color w:val="000000"/>
          <w:sz w:val="28"/>
          <w:szCs w:val="28"/>
        </w:rPr>
        <w:t>двух</w:t>
      </w:r>
      <w:r w:rsidRPr="00D85778">
        <w:rPr>
          <w:rFonts w:ascii="Times New Roman" w:hAnsi="Times New Roman" w:cs="Times New Roman"/>
          <w:i/>
          <w:color w:val="000000"/>
          <w:sz w:val="28"/>
          <w:szCs w:val="28"/>
        </w:rPr>
        <w:t xml:space="preserve"> команд должны будут объяснить, какие действия необходимо проделать, что проверить и т.д. Побеждает команда, которая пристегнулась быстрее и назвала </w:t>
      </w:r>
      <w:r w:rsidRPr="00D85778">
        <w:rPr>
          <w:rFonts w:ascii="Times New Roman" w:hAnsi="Times New Roman" w:cs="Times New Roman"/>
          <w:i/>
          <w:color w:val="000000"/>
          <w:sz w:val="28"/>
          <w:szCs w:val="28"/>
        </w:rPr>
        <w:lastRenderedPageBreak/>
        <w:t>большее число необходимых действий до поездки и во время неё. Привлечение родителей повысит эффект от занятия, а также усовершенствует их навыки перевозки детей. При желании детей соревнования можно повторить, вплоть до пристёгивания каждого участника программы обучения.</w:t>
      </w:r>
    </w:p>
    <w:p w14:paraId="554DDB35" w14:textId="77777777" w:rsidR="00453D2C" w:rsidRPr="00D85778" w:rsidRDefault="00453D2C" w:rsidP="006558FA">
      <w:pPr>
        <w:spacing w:after="0" w:line="312" w:lineRule="auto"/>
        <w:ind w:firstLine="708"/>
        <w:jc w:val="both"/>
        <w:rPr>
          <w:rFonts w:ascii="Times New Roman" w:hAnsi="Times New Roman" w:cs="Times New Roman"/>
          <w:b/>
          <w:i/>
          <w:color w:val="000000"/>
          <w:sz w:val="28"/>
          <w:szCs w:val="28"/>
        </w:rPr>
      </w:pPr>
    </w:p>
    <w:p w14:paraId="26DF694E" w14:textId="77777777" w:rsidR="006558FA" w:rsidRPr="00D85778" w:rsidRDefault="006558FA" w:rsidP="006558FA">
      <w:pPr>
        <w:spacing w:after="0" w:line="312" w:lineRule="auto"/>
        <w:ind w:firstLine="708"/>
        <w:jc w:val="both"/>
        <w:rPr>
          <w:rFonts w:ascii="Times New Roman" w:hAnsi="Times New Roman" w:cs="Times New Roman"/>
          <w:b/>
          <w:i/>
          <w:color w:val="000000"/>
          <w:sz w:val="28"/>
          <w:szCs w:val="28"/>
        </w:rPr>
      </w:pPr>
      <w:r w:rsidRPr="00D85778">
        <w:rPr>
          <w:rFonts w:ascii="Times New Roman" w:hAnsi="Times New Roman" w:cs="Times New Roman"/>
          <w:b/>
          <w:i/>
          <w:color w:val="000000"/>
          <w:sz w:val="28"/>
          <w:szCs w:val="28"/>
        </w:rPr>
        <w:t>Практический элемент 2 (20 мин)</w:t>
      </w:r>
    </w:p>
    <w:p w14:paraId="63D7A223" w14:textId="77777777" w:rsidR="006558FA" w:rsidRPr="00B77D8C" w:rsidRDefault="006558FA" w:rsidP="006558FA">
      <w:pPr>
        <w:spacing w:after="0" w:line="312" w:lineRule="auto"/>
        <w:ind w:firstLine="708"/>
        <w:jc w:val="both"/>
        <w:rPr>
          <w:rFonts w:ascii="Times New Roman" w:hAnsi="Times New Roman" w:cs="Times New Roman"/>
          <w:b/>
          <w:i/>
          <w:color w:val="000000"/>
          <w:sz w:val="28"/>
          <w:szCs w:val="28"/>
        </w:rPr>
      </w:pPr>
      <w:r w:rsidRPr="00B77D8C">
        <w:rPr>
          <w:rFonts w:ascii="Times New Roman" w:hAnsi="Times New Roman" w:cs="Times New Roman"/>
          <w:b/>
          <w:i/>
          <w:color w:val="000000"/>
          <w:sz w:val="28"/>
          <w:szCs w:val="28"/>
        </w:rPr>
        <w:t>Рекомендация преподавателю</w:t>
      </w:r>
      <w:r w:rsidRPr="00B77D8C">
        <w:rPr>
          <w:rFonts w:ascii="Times New Roman" w:hAnsi="Times New Roman" w:cs="Times New Roman"/>
          <w:b/>
          <w:color w:val="000000"/>
          <w:sz w:val="28"/>
          <w:szCs w:val="28"/>
        </w:rPr>
        <w:t xml:space="preserve">: </w:t>
      </w:r>
      <w:r w:rsidRPr="007817A2">
        <w:rPr>
          <w:rFonts w:ascii="Times New Roman" w:hAnsi="Times New Roman" w:cs="Times New Roman"/>
          <w:i/>
          <w:color w:val="000000"/>
          <w:sz w:val="28"/>
          <w:szCs w:val="28"/>
        </w:rPr>
        <w:t>можно привлечь родителей.</w:t>
      </w:r>
    </w:p>
    <w:p w14:paraId="6273F985" w14:textId="383205B5" w:rsidR="006558FA" w:rsidRPr="00044BBB" w:rsidRDefault="00044BBB" w:rsidP="00044BBB">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Pr="00D85778">
        <w:rPr>
          <w:rFonts w:ascii="Times New Roman" w:hAnsi="Times New Roman" w:cs="Times New Roman"/>
          <w:color w:val="000000"/>
          <w:sz w:val="28"/>
          <w:szCs w:val="28"/>
        </w:rPr>
        <w:t xml:space="preserve">ебята, </w:t>
      </w:r>
      <w:r w:rsidR="006558FA" w:rsidRPr="00D85778">
        <w:rPr>
          <w:rFonts w:ascii="Times New Roman" w:hAnsi="Times New Roman" w:cs="Times New Roman"/>
          <w:color w:val="000000"/>
          <w:sz w:val="28"/>
          <w:szCs w:val="28"/>
        </w:rPr>
        <w:t xml:space="preserve">как вы думаете, существуют ли какие-нибудь правила поведения в автомобиле? </w:t>
      </w:r>
      <w:r w:rsidR="006558FA" w:rsidRPr="00D85778">
        <w:rPr>
          <w:rFonts w:ascii="Times New Roman" w:hAnsi="Times New Roman" w:cs="Times New Roman"/>
          <w:iCs/>
          <w:color w:val="000000"/>
          <w:sz w:val="28"/>
          <w:szCs w:val="28"/>
        </w:rPr>
        <w:t xml:space="preserve">Давайте подумаем, чего нельзя делать в автомобиле, чтобы не случилась беда? </w:t>
      </w:r>
      <w:r w:rsidR="006558FA" w:rsidRPr="00D85778">
        <w:rPr>
          <w:rFonts w:ascii="Times New Roman" w:hAnsi="Times New Roman" w:cs="Times New Roman"/>
          <w:i/>
          <w:iCs/>
          <w:sz w:val="28"/>
          <w:szCs w:val="28"/>
        </w:rPr>
        <w:t>Дети отвечают или педагог помогает подобрать правильный ответ.</w:t>
      </w:r>
    </w:p>
    <w:p w14:paraId="1638573C" w14:textId="30DDAC26"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Правильно, в первую очередь, нельзя отвлекать водителя от дороги. </w:t>
      </w:r>
      <w:r w:rsidR="00044BBB">
        <w:rPr>
          <w:rFonts w:ascii="Times New Roman" w:hAnsi="Times New Roman" w:cs="Times New Roman"/>
          <w:iCs/>
          <w:color w:val="000000"/>
          <w:sz w:val="28"/>
          <w:szCs w:val="28"/>
        </w:rPr>
        <w:t>При</w:t>
      </w:r>
      <w:r w:rsidRPr="00D85778">
        <w:rPr>
          <w:rFonts w:ascii="Times New Roman" w:hAnsi="Times New Roman" w:cs="Times New Roman"/>
          <w:iCs/>
          <w:color w:val="000000"/>
          <w:sz w:val="28"/>
          <w:szCs w:val="28"/>
        </w:rPr>
        <w:t xml:space="preserve"> управлени</w:t>
      </w:r>
      <w:r w:rsidR="00044BBB">
        <w:rPr>
          <w:rFonts w:ascii="Times New Roman" w:hAnsi="Times New Roman" w:cs="Times New Roman"/>
          <w:iCs/>
          <w:color w:val="000000"/>
          <w:sz w:val="28"/>
          <w:szCs w:val="28"/>
        </w:rPr>
        <w:t>и</w:t>
      </w:r>
      <w:r w:rsidRPr="00D85778">
        <w:rPr>
          <w:rFonts w:ascii="Times New Roman" w:hAnsi="Times New Roman" w:cs="Times New Roman"/>
          <w:iCs/>
          <w:color w:val="000000"/>
          <w:sz w:val="28"/>
          <w:szCs w:val="28"/>
        </w:rPr>
        <w:t xml:space="preserve"> машиной требуется много внимания, чтобы уследить за всем, что происходит на дороге. </w:t>
      </w:r>
    </w:p>
    <w:p w14:paraId="0A774C34" w14:textId="4321FDC1" w:rsidR="006558FA" w:rsidRPr="00D85778" w:rsidRDefault="006558FA" w:rsidP="006558FA">
      <w:pPr>
        <w:spacing w:line="312" w:lineRule="auto"/>
        <w:ind w:firstLine="708"/>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А хотите, мы с вами в этом убедимся </w:t>
      </w:r>
      <w:r w:rsidR="00044BBB">
        <w:rPr>
          <w:rFonts w:ascii="Times New Roman" w:hAnsi="Times New Roman" w:cs="Times New Roman"/>
          <w:iCs/>
          <w:color w:val="000000"/>
          <w:sz w:val="28"/>
          <w:szCs w:val="28"/>
        </w:rPr>
        <w:t>на практике</w:t>
      </w:r>
      <w:r w:rsidRPr="00D85778">
        <w:rPr>
          <w:rFonts w:ascii="Times New Roman" w:hAnsi="Times New Roman" w:cs="Times New Roman"/>
          <w:iCs/>
          <w:color w:val="000000"/>
          <w:sz w:val="28"/>
          <w:szCs w:val="28"/>
        </w:rPr>
        <w:t>? Тогда играем.</w:t>
      </w:r>
    </w:p>
    <w:p w14:paraId="1DB30B3C" w14:textId="77777777" w:rsidR="00293D61" w:rsidRPr="00D85778" w:rsidRDefault="00293D61" w:rsidP="006558FA">
      <w:pPr>
        <w:spacing w:line="312" w:lineRule="auto"/>
        <w:ind w:firstLine="708"/>
        <w:jc w:val="both"/>
        <w:rPr>
          <w:rFonts w:ascii="Times New Roman" w:hAnsi="Times New Roman" w:cs="Times New Roman"/>
          <w:b/>
          <w:iCs/>
          <w:color w:val="000000"/>
          <w:sz w:val="28"/>
          <w:szCs w:val="28"/>
        </w:rPr>
      </w:pPr>
    </w:p>
    <w:p w14:paraId="78C2B3F1" w14:textId="77777777" w:rsidR="00C44BE6" w:rsidRPr="00D85778" w:rsidRDefault="00C44BE6" w:rsidP="006558FA">
      <w:pPr>
        <w:spacing w:line="312" w:lineRule="auto"/>
        <w:ind w:firstLine="708"/>
        <w:jc w:val="both"/>
        <w:rPr>
          <w:rFonts w:ascii="Times New Roman" w:hAnsi="Times New Roman" w:cs="Times New Roman"/>
          <w:b/>
          <w:iCs/>
          <w:color w:val="000000"/>
          <w:sz w:val="28"/>
          <w:szCs w:val="28"/>
        </w:rPr>
      </w:pPr>
      <w:r w:rsidRPr="00D85778">
        <w:rPr>
          <w:rFonts w:ascii="Times New Roman" w:hAnsi="Times New Roman" w:cs="Times New Roman"/>
          <w:b/>
          <w:iCs/>
          <w:color w:val="000000"/>
          <w:sz w:val="28"/>
          <w:szCs w:val="28"/>
        </w:rPr>
        <w:t>Вариант 1</w:t>
      </w:r>
    </w:p>
    <w:p w14:paraId="607E18C3" w14:textId="0A10A7B0" w:rsidR="009204C7" w:rsidRPr="00B77D8C" w:rsidRDefault="00044BBB" w:rsidP="009204C7">
      <w:pPr>
        <w:spacing w:after="0" w:line="360" w:lineRule="auto"/>
        <w:ind w:firstLine="709"/>
        <w:jc w:val="both"/>
        <w:rPr>
          <w:rFonts w:ascii="Times New Roman" w:hAnsi="Times New Roman" w:cs="Times New Roman"/>
          <w:i/>
          <w:iCs/>
          <w:color w:val="000000"/>
          <w:sz w:val="28"/>
          <w:szCs w:val="28"/>
        </w:rPr>
      </w:pPr>
      <w:r>
        <w:rPr>
          <w:rFonts w:ascii="Times New Roman" w:hAnsi="Times New Roman" w:cs="Times New Roman"/>
          <w:iCs/>
          <w:color w:val="000000"/>
          <w:sz w:val="28"/>
          <w:szCs w:val="28"/>
        </w:rPr>
        <w:t>Мы</w:t>
      </w:r>
      <w:r w:rsidRPr="00D85778">
        <w:rPr>
          <w:rFonts w:ascii="Times New Roman" w:hAnsi="Times New Roman" w:cs="Times New Roman"/>
          <w:iCs/>
          <w:color w:val="000000"/>
          <w:sz w:val="28"/>
          <w:szCs w:val="28"/>
        </w:rPr>
        <w:t xml:space="preserve"> смоделируем ситуации </w:t>
      </w:r>
      <w:r w:rsidR="009204C7" w:rsidRPr="00D85778">
        <w:rPr>
          <w:rFonts w:ascii="Times New Roman" w:hAnsi="Times New Roman" w:cs="Times New Roman"/>
          <w:iCs/>
          <w:color w:val="000000"/>
          <w:sz w:val="28"/>
          <w:szCs w:val="28"/>
        </w:rPr>
        <w:t xml:space="preserve">и проиграем возможное поведение в них. Давайте попробуем побывать на месте водителя, которого отвлекает пассажир. </w:t>
      </w:r>
      <w:r w:rsidR="009204C7" w:rsidRPr="00B77D8C">
        <w:rPr>
          <w:rFonts w:ascii="Times New Roman" w:hAnsi="Times New Roman" w:cs="Times New Roman"/>
          <w:i/>
          <w:iCs/>
          <w:color w:val="000000"/>
          <w:sz w:val="28"/>
          <w:szCs w:val="28"/>
        </w:rPr>
        <w:t xml:space="preserve">Педагог предлагает группе разделиться на пары. Затем пары распределяет между компьютерами с симуляцией движения. </w:t>
      </w:r>
    </w:p>
    <w:p w14:paraId="6088E68D" w14:textId="77777777" w:rsidR="009204C7" w:rsidRPr="00B77D8C" w:rsidRDefault="009204C7" w:rsidP="009204C7">
      <w:pPr>
        <w:spacing w:after="0" w:line="360" w:lineRule="auto"/>
        <w:ind w:firstLine="709"/>
        <w:jc w:val="both"/>
        <w:rPr>
          <w:rFonts w:ascii="Times New Roman" w:hAnsi="Times New Roman" w:cs="Times New Roman"/>
          <w:i/>
          <w:iCs/>
          <w:color w:val="000000"/>
          <w:sz w:val="28"/>
          <w:szCs w:val="28"/>
        </w:rPr>
      </w:pPr>
      <w:r w:rsidRPr="00B77D8C">
        <w:rPr>
          <w:rFonts w:ascii="Times New Roman" w:hAnsi="Times New Roman" w:cs="Times New Roman"/>
          <w:i/>
          <w:iCs/>
          <w:color w:val="000000"/>
          <w:sz w:val="28"/>
          <w:szCs w:val="28"/>
        </w:rPr>
        <w:t>Один участник водитель, второй участник пассажир.</w:t>
      </w:r>
      <w:r w:rsidR="00EF4BBD" w:rsidRPr="00B77D8C">
        <w:rPr>
          <w:rFonts w:ascii="Times New Roman" w:hAnsi="Times New Roman" w:cs="Times New Roman"/>
          <w:i/>
          <w:iCs/>
          <w:color w:val="000000"/>
          <w:sz w:val="28"/>
          <w:szCs w:val="28"/>
        </w:rPr>
        <w:t xml:space="preserve"> </w:t>
      </w:r>
      <w:r w:rsidRPr="00B77D8C">
        <w:rPr>
          <w:rFonts w:ascii="Times New Roman" w:hAnsi="Times New Roman" w:cs="Times New Roman"/>
          <w:i/>
          <w:iCs/>
          <w:color w:val="000000"/>
          <w:sz w:val="28"/>
          <w:szCs w:val="28"/>
        </w:rPr>
        <w:t xml:space="preserve">Водитель </w:t>
      </w:r>
      <w:r w:rsidR="00EF4BBD" w:rsidRPr="00B77D8C">
        <w:rPr>
          <w:rFonts w:ascii="Times New Roman" w:hAnsi="Times New Roman" w:cs="Times New Roman"/>
          <w:i/>
          <w:iCs/>
          <w:color w:val="000000"/>
          <w:sz w:val="28"/>
          <w:szCs w:val="28"/>
        </w:rPr>
        <w:t>должен двигаться,</w:t>
      </w:r>
      <w:r w:rsidRPr="00B77D8C">
        <w:rPr>
          <w:rFonts w:ascii="Times New Roman" w:hAnsi="Times New Roman" w:cs="Times New Roman"/>
          <w:i/>
          <w:iCs/>
          <w:color w:val="000000"/>
          <w:sz w:val="28"/>
          <w:szCs w:val="28"/>
        </w:rPr>
        <w:t xml:space="preserve"> выполняя маршрутное задание и при этом отвечать на вопросы второго участника.</w:t>
      </w:r>
      <w:r w:rsidR="00EF4BBD" w:rsidRPr="00B77D8C">
        <w:rPr>
          <w:rFonts w:ascii="Times New Roman" w:hAnsi="Times New Roman" w:cs="Times New Roman"/>
          <w:i/>
          <w:iCs/>
          <w:color w:val="000000"/>
          <w:sz w:val="28"/>
          <w:szCs w:val="28"/>
        </w:rPr>
        <w:t xml:space="preserve"> </w:t>
      </w:r>
      <w:r w:rsidRPr="00B77D8C">
        <w:rPr>
          <w:rFonts w:ascii="Times New Roman" w:hAnsi="Times New Roman" w:cs="Times New Roman"/>
          <w:i/>
          <w:iCs/>
          <w:color w:val="000000"/>
          <w:sz w:val="28"/>
          <w:szCs w:val="28"/>
        </w:rPr>
        <w:t xml:space="preserve">После выполнения задачи одним участником, они меняются местами. </w:t>
      </w:r>
    </w:p>
    <w:p w14:paraId="7B0204D0" w14:textId="5E61C31E" w:rsidR="009204C7" w:rsidRPr="00D85778" w:rsidRDefault="006D0EAA" w:rsidP="00B77D8C">
      <w:pPr>
        <w:spacing w:after="0" w:line="360" w:lineRule="auto"/>
        <w:jc w:val="both"/>
        <w:rPr>
          <w:rFonts w:ascii="Times New Roman" w:hAnsi="Times New Roman" w:cs="Times New Roman"/>
          <w:iCs/>
          <w:color w:val="000000"/>
          <w:sz w:val="28"/>
          <w:szCs w:val="28"/>
        </w:rPr>
      </w:pPr>
      <w:r w:rsidRPr="00B77D8C">
        <w:rPr>
          <w:rFonts w:ascii="Times New Roman" w:hAnsi="Times New Roman" w:cs="Times New Roman"/>
          <w:b/>
          <w:iCs/>
          <w:color w:val="000000"/>
          <w:sz w:val="28"/>
          <w:szCs w:val="28"/>
        </w:rPr>
        <w:t xml:space="preserve">          </w:t>
      </w:r>
      <w:r w:rsidR="009204C7" w:rsidRPr="00B77D8C">
        <w:rPr>
          <w:rFonts w:ascii="Times New Roman" w:hAnsi="Times New Roman" w:cs="Times New Roman"/>
          <w:b/>
          <w:iCs/>
          <w:color w:val="000000"/>
          <w:sz w:val="28"/>
          <w:szCs w:val="28"/>
        </w:rPr>
        <w:t xml:space="preserve">Маршрутное задание: </w:t>
      </w:r>
      <w:r w:rsidR="009204C7" w:rsidRPr="00D85778">
        <w:rPr>
          <w:rFonts w:ascii="Times New Roman" w:hAnsi="Times New Roman" w:cs="Times New Roman"/>
          <w:iCs/>
          <w:color w:val="000000"/>
          <w:sz w:val="28"/>
          <w:szCs w:val="28"/>
        </w:rPr>
        <w:t xml:space="preserve">осуществить </w:t>
      </w:r>
      <w:r w:rsidRPr="00D85778">
        <w:rPr>
          <w:rFonts w:ascii="Times New Roman" w:hAnsi="Times New Roman" w:cs="Times New Roman"/>
          <w:iCs/>
          <w:color w:val="000000"/>
          <w:sz w:val="28"/>
          <w:szCs w:val="28"/>
        </w:rPr>
        <w:t>2</w:t>
      </w:r>
      <w:r w:rsidR="009204C7" w:rsidRPr="00D85778">
        <w:rPr>
          <w:rFonts w:ascii="Times New Roman" w:hAnsi="Times New Roman" w:cs="Times New Roman"/>
          <w:iCs/>
          <w:color w:val="000000"/>
          <w:sz w:val="28"/>
          <w:szCs w:val="28"/>
        </w:rPr>
        <w:t xml:space="preserve"> поворота налево, </w:t>
      </w:r>
      <w:r w:rsidRPr="00D85778">
        <w:rPr>
          <w:rFonts w:ascii="Times New Roman" w:hAnsi="Times New Roman" w:cs="Times New Roman"/>
          <w:iCs/>
          <w:color w:val="000000"/>
          <w:sz w:val="28"/>
          <w:szCs w:val="28"/>
        </w:rPr>
        <w:t>3</w:t>
      </w:r>
      <w:r w:rsidR="009204C7" w:rsidRPr="00D85778">
        <w:rPr>
          <w:rFonts w:ascii="Times New Roman" w:hAnsi="Times New Roman" w:cs="Times New Roman"/>
          <w:iCs/>
          <w:color w:val="000000"/>
          <w:sz w:val="28"/>
          <w:szCs w:val="28"/>
        </w:rPr>
        <w:t xml:space="preserve"> поворота направо, развернуться</w:t>
      </w:r>
      <w:r w:rsidR="00044BBB">
        <w:rPr>
          <w:rFonts w:ascii="Times New Roman" w:hAnsi="Times New Roman" w:cs="Times New Roman"/>
          <w:iCs/>
          <w:color w:val="000000"/>
          <w:sz w:val="28"/>
          <w:szCs w:val="28"/>
        </w:rPr>
        <w:t>,</w:t>
      </w:r>
      <w:r w:rsidR="009204C7" w:rsidRPr="00D85778">
        <w:rPr>
          <w:rFonts w:ascii="Times New Roman" w:hAnsi="Times New Roman" w:cs="Times New Roman"/>
          <w:iCs/>
          <w:color w:val="000000"/>
          <w:sz w:val="28"/>
          <w:szCs w:val="28"/>
        </w:rPr>
        <w:t xml:space="preserve"> не нарушая правил дорожного движения,</w:t>
      </w:r>
      <w:r w:rsidRPr="00D85778">
        <w:rPr>
          <w:rFonts w:ascii="Times New Roman" w:hAnsi="Times New Roman" w:cs="Times New Roman"/>
          <w:iCs/>
          <w:color w:val="000000"/>
          <w:sz w:val="28"/>
          <w:szCs w:val="28"/>
        </w:rPr>
        <w:t xml:space="preserve"> </w:t>
      </w:r>
      <w:r w:rsidR="00044BBB">
        <w:rPr>
          <w:rFonts w:ascii="Times New Roman" w:hAnsi="Times New Roman" w:cs="Times New Roman"/>
          <w:iCs/>
          <w:color w:val="000000"/>
          <w:sz w:val="28"/>
          <w:szCs w:val="28"/>
        </w:rPr>
        <w:t xml:space="preserve">соблюдая </w:t>
      </w:r>
      <w:r w:rsidR="00044BBB">
        <w:rPr>
          <w:rFonts w:ascii="Times New Roman" w:hAnsi="Times New Roman" w:cs="Times New Roman"/>
          <w:iCs/>
          <w:color w:val="000000"/>
          <w:sz w:val="28"/>
          <w:szCs w:val="28"/>
        </w:rPr>
        <w:lastRenderedPageBreak/>
        <w:t>максимальную допустимую</w:t>
      </w:r>
      <w:r w:rsidR="00044BBB" w:rsidRPr="00D85778">
        <w:rPr>
          <w:rFonts w:ascii="Times New Roman" w:hAnsi="Times New Roman" w:cs="Times New Roman"/>
          <w:iCs/>
          <w:color w:val="000000"/>
          <w:sz w:val="28"/>
          <w:szCs w:val="28"/>
        </w:rPr>
        <w:t xml:space="preserve"> </w:t>
      </w:r>
      <w:r w:rsidR="009204C7" w:rsidRPr="00D85778">
        <w:rPr>
          <w:rFonts w:ascii="Times New Roman" w:hAnsi="Times New Roman" w:cs="Times New Roman"/>
          <w:iCs/>
          <w:color w:val="000000"/>
          <w:sz w:val="28"/>
          <w:szCs w:val="28"/>
        </w:rPr>
        <w:t>скорость</w:t>
      </w:r>
      <w:r w:rsidR="00044BBB">
        <w:rPr>
          <w:rFonts w:ascii="Times New Roman" w:hAnsi="Times New Roman" w:cs="Times New Roman"/>
          <w:iCs/>
          <w:color w:val="000000"/>
          <w:sz w:val="28"/>
          <w:szCs w:val="28"/>
        </w:rPr>
        <w:t xml:space="preserve"> –</w:t>
      </w:r>
      <w:r w:rsidR="009204C7" w:rsidRPr="00D85778">
        <w:rPr>
          <w:rFonts w:ascii="Times New Roman" w:hAnsi="Times New Roman" w:cs="Times New Roman"/>
          <w:iCs/>
          <w:color w:val="000000"/>
          <w:sz w:val="28"/>
          <w:szCs w:val="28"/>
        </w:rPr>
        <w:t xml:space="preserve"> 60 км</w:t>
      </w:r>
      <w:r w:rsidR="00044BBB">
        <w:rPr>
          <w:rFonts w:ascii="Times New Roman" w:hAnsi="Times New Roman" w:cs="Times New Roman"/>
          <w:iCs/>
          <w:color w:val="000000"/>
          <w:sz w:val="28"/>
          <w:szCs w:val="28"/>
        </w:rPr>
        <w:t>/</w:t>
      </w:r>
      <w:r w:rsidR="009204C7" w:rsidRPr="00D85778">
        <w:rPr>
          <w:rFonts w:ascii="Times New Roman" w:hAnsi="Times New Roman" w:cs="Times New Roman"/>
          <w:iCs/>
          <w:color w:val="000000"/>
          <w:sz w:val="28"/>
          <w:szCs w:val="28"/>
        </w:rPr>
        <w:t xml:space="preserve">ч, при этом важно сохранить своё транспортное </w:t>
      </w:r>
      <w:r w:rsidR="00EF4BBD" w:rsidRPr="00D85778">
        <w:rPr>
          <w:rFonts w:ascii="Times New Roman" w:hAnsi="Times New Roman" w:cs="Times New Roman"/>
          <w:iCs/>
          <w:color w:val="000000"/>
          <w:sz w:val="28"/>
          <w:szCs w:val="28"/>
        </w:rPr>
        <w:t>средство</w:t>
      </w:r>
      <w:r w:rsidR="00044BBB">
        <w:rPr>
          <w:rFonts w:ascii="Times New Roman" w:hAnsi="Times New Roman" w:cs="Times New Roman"/>
          <w:iCs/>
          <w:color w:val="000000"/>
          <w:sz w:val="28"/>
          <w:szCs w:val="28"/>
        </w:rPr>
        <w:t>,</w:t>
      </w:r>
      <w:r w:rsidR="009204C7" w:rsidRPr="00D85778">
        <w:rPr>
          <w:rFonts w:ascii="Times New Roman" w:hAnsi="Times New Roman" w:cs="Times New Roman"/>
          <w:iCs/>
          <w:color w:val="000000"/>
          <w:sz w:val="28"/>
          <w:szCs w:val="28"/>
        </w:rPr>
        <w:t xml:space="preserve"> не попав в ДТП.</w:t>
      </w:r>
    </w:p>
    <w:p w14:paraId="177FAC81" w14:textId="0699D672" w:rsidR="006D0EAA" w:rsidRPr="00B77D8C" w:rsidRDefault="006D0EAA" w:rsidP="009204C7">
      <w:pPr>
        <w:spacing w:after="0" w:line="360" w:lineRule="auto"/>
        <w:ind w:firstLine="709"/>
        <w:jc w:val="both"/>
        <w:rPr>
          <w:rFonts w:ascii="Times New Roman" w:hAnsi="Times New Roman" w:cs="Times New Roman"/>
          <w:i/>
          <w:iCs/>
          <w:color w:val="000000"/>
          <w:sz w:val="28"/>
          <w:szCs w:val="28"/>
        </w:rPr>
      </w:pPr>
      <w:r w:rsidRPr="00B77D8C">
        <w:rPr>
          <w:rFonts w:ascii="Times New Roman" w:hAnsi="Times New Roman" w:cs="Times New Roman"/>
          <w:i/>
          <w:iCs/>
          <w:color w:val="000000"/>
          <w:sz w:val="28"/>
          <w:szCs w:val="28"/>
        </w:rPr>
        <w:t>Участник, находящийся за симулятором</w:t>
      </w:r>
      <w:r w:rsidR="001A4209" w:rsidRPr="00B77D8C">
        <w:rPr>
          <w:rFonts w:ascii="Times New Roman" w:hAnsi="Times New Roman" w:cs="Times New Roman"/>
          <w:i/>
          <w:iCs/>
          <w:color w:val="000000"/>
          <w:sz w:val="28"/>
          <w:szCs w:val="28"/>
        </w:rPr>
        <w:t>,</w:t>
      </w:r>
      <w:r w:rsidRPr="00B77D8C">
        <w:rPr>
          <w:rFonts w:ascii="Times New Roman" w:hAnsi="Times New Roman" w:cs="Times New Roman"/>
          <w:i/>
          <w:iCs/>
          <w:color w:val="000000"/>
          <w:sz w:val="28"/>
          <w:szCs w:val="28"/>
        </w:rPr>
        <w:t xml:space="preserve"> стремится как можно точнее выполнить маршрутное задание. Второй участник получает список с математическими примерами. Его задача</w:t>
      </w:r>
      <w:r w:rsidR="001A4209">
        <w:rPr>
          <w:rFonts w:ascii="Times New Roman" w:hAnsi="Times New Roman" w:cs="Times New Roman"/>
          <w:i/>
          <w:iCs/>
          <w:color w:val="000000"/>
          <w:sz w:val="28"/>
          <w:szCs w:val="28"/>
        </w:rPr>
        <w:t xml:space="preserve"> –</w:t>
      </w:r>
      <w:r w:rsidRPr="00B77D8C">
        <w:rPr>
          <w:rFonts w:ascii="Times New Roman" w:hAnsi="Times New Roman" w:cs="Times New Roman"/>
          <w:i/>
          <w:iCs/>
          <w:color w:val="000000"/>
          <w:sz w:val="28"/>
          <w:szCs w:val="28"/>
        </w:rPr>
        <w:t xml:space="preserve"> отвлекать водителя, задавая ему вопросы с простыми арифметическими заданиями и получать на них верные ответы</w:t>
      </w:r>
      <w:r w:rsidR="001A4209">
        <w:rPr>
          <w:rFonts w:ascii="Times New Roman" w:hAnsi="Times New Roman" w:cs="Times New Roman"/>
          <w:i/>
          <w:iCs/>
          <w:color w:val="000000"/>
          <w:sz w:val="28"/>
          <w:szCs w:val="28"/>
        </w:rPr>
        <w:t>,</w:t>
      </w:r>
      <w:r w:rsidRPr="00B77D8C">
        <w:rPr>
          <w:rFonts w:ascii="Times New Roman" w:hAnsi="Times New Roman" w:cs="Times New Roman"/>
          <w:i/>
          <w:iCs/>
          <w:color w:val="000000"/>
          <w:sz w:val="28"/>
          <w:szCs w:val="28"/>
        </w:rPr>
        <w:t xml:space="preserve"> </w:t>
      </w:r>
      <w:r w:rsidR="001A4209">
        <w:rPr>
          <w:rFonts w:ascii="Times New Roman" w:hAnsi="Times New Roman" w:cs="Times New Roman"/>
          <w:i/>
          <w:iCs/>
          <w:color w:val="000000"/>
          <w:sz w:val="28"/>
          <w:szCs w:val="28"/>
        </w:rPr>
        <w:t>з</w:t>
      </w:r>
      <w:r w:rsidRPr="00B77D8C">
        <w:rPr>
          <w:rFonts w:ascii="Times New Roman" w:hAnsi="Times New Roman" w:cs="Times New Roman"/>
          <w:i/>
          <w:iCs/>
          <w:color w:val="000000"/>
          <w:sz w:val="28"/>
          <w:szCs w:val="28"/>
        </w:rPr>
        <w:t xml:space="preserve">аписывая их на </w:t>
      </w:r>
      <w:r w:rsidR="001A4209">
        <w:rPr>
          <w:rFonts w:ascii="Times New Roman" w:hAnsi="Times New Roman" w:cs="Times New Roman"/>
          <w:i/>
          <w:iCs/>
          <w:color w:val="000000"/>
          <w:sz w:val="28"/>
          <w:szCs w:val="28"/>
        </w:rPr>
        <w:t>специальном</w:t>
      </w:r>
      <w:r w:rsidRPr="00B77D8C">
        <w:rPr>
          <w:rFonts w:ascii="Times New Roman" w:hAnsi="Times New Roman" w:cs="Times New Roman"/>
          <w:i/>
          <w:iCs/>
          <w:color w:val="000000"/>
          <w:sz w:val="28"/>
          <w:szCs w:val="28"/>
        </w:rPr>
        <w:t xml:space="preserve"> бланке.</w:t>
      </w:r>
    </w:p>
    <w:p w14:paraId="18099DF8" w14:textId="56C47522" w:rsidR="006D0EAA" w:rsidRPr="00D85778" w:rsidRDefault="006D0EAA" w:rsidP="009204C7">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Вывод: </w:t>
      </w:r>
      <w:r w:rsidR="001A4209">
        <w:rPr>
          <w:rFonts w:ascii="Times New Roman" w:hAnsi="Times New Roman" w:cs="Times New Roman"/>
          <w:iCs/>
          <w:color w:val="000000"/>
          <w:sz w:val="28"/>
          <w:szCs w:val="28"/>
        </w:rPr>
        <w:t>д</w:t>
      </w:r>
      <w:r w:rsidRPr="00D85778">
        <w:rPr>
          <w:rFonts w:ascii="Times New Roman" w:hAnsi="Times New Roman" w:cs="Times New Roman"/>
          <w:iCs/>
          <w:color w:val="000000"/>
          <w:sz w:val="28"/>
          <w:szCs w:val="28"/>
        </w:rPr>
        <w:t>аже простые вопросы способны заставить водителя совершать ошибки.</w:t>
      </w:r>
    </w:p>
    <w:p w14:paraId="43FDE30C" w14:textId="77777777" w:rsidR="00C44BE6" w:rsidRPr="00D85778" w:rsidRDefault="00C44BE6" w:rsidP="009204C7">
      <w:pPr>
        <w:spacing w:after="0" w:line="360" w:lineRule="auto"/>
        <w:ind w:firstLine="709"/>
        <w:jc w:val="both"/>
        <w:rPr>
          <w:rFonts w:ascii="Times New Roman" w:hAnsi="Times New Roman" w:cs="Times New Roman"/>
          <w:b/>
          <w:iCs/>
          <w:color w:val="000000"/>
          <w:sz w:val="28"/>
          <w:szCs w:val="28"/>
        </w:rPr>
      </w:pPr>
      <w:r w:rsidRPr="00D85778">
        <w:rPr>
          <w:rFonts w:ascii="Times New Roman" w:hAnsi="Times New Roman" w:cs="Times New Roman"/>
          <w:b/>
          <w:iCs/>
          <w:color w:val="000000"/>
          <w:sz w:val="28"/>
          <w:szCs w:val="28"/>
        </w:rPr>
        <w:t>Вариант 2</w:t>
      </w:r>
    </w:p>
    <w:p w14:paraId="7DFC26C9" w14:textId="10CC1F08"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Ваша задача</w:t>
      </w:r>
      <w:r w:rsidR="001A4209">
        <w:rPr>
          <w:rFonts w:ascii="Times New Roman" w:hAnsi="Times New Roman" w:cs="Times New Roman"/>
          <w:iCs/>
          <w:color w:val="000000"/>
          <w:sz w:val="28"/>
          <w:szCs w:val="28"/>
        </w:rPr>
        <w:t xml:space="preserve"> –</w:t>
      </w:r>
      <w:r w:rsidRPr="00D85778">
        <w:rPr>
          <w:rFonts w:ascii="Times New Roman" w:hAnsi="Times New Roman" w:cs="Times New Roman"/>
          <w:iCs/>
          <w:color w:val="000000"/>
          <w:sz w:val="28"/>
          <w:szCs w:val="28"/>
        </w:rPr>
        <w:t xml:space="preserve"> посчитать количество опережающих автомобилей определённого цвета. </w:t>
      </w:r>
      <w:r w:rsidR="001A4209">
        <w:rPr>
          <w:rFonts w:ascii="Times New Roman" w:hAnsi="Times New Roman" w:cs="Times New Roman"/>
          <w:iCs/>
          <w:color w:val="000000"/>
          <w:sz w:val="28"/>
          <w:szCs w:val="28"/>
        </w:rPr>
        <w:t>Пока</w:t>
      </w:r>
      <w:r w:rsidRPr="00D85778">
        <w:rPr>
          <w:rFonts w:ascii="Times New Roman" w:hAnsi="Times New Roman" w:cs="Times New Roman"/>
          <w:iCs/>
          <w:color w:val="000000"/>
          <w:sz w:val="28"/>
          <w:szCs w:val="28"/>
        </w:rPr>
        <w:t xml:space="preserve"> вы наблюдаете за автомобилями, я буду задавать вам вопросы, на которые вы должны отвечать.</w:t>
      </w:r>
    </w:p>
    <w:p w14:paraId="4D68EEA5" w14:textId="77777777"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На экране воспроизводится дорожная ситуация – вид из окна автомобиля. Автомобили едут попутно. </w:t>
      </w:r>
    </w:p>
    <w:p w14:paraId="4D981312" w14:textId="517D16D0"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Параллельно с тем, как дети считают машинки, педагог показывает таблички с животными</w:t>
      </w:r>
      <w:r w:rsidR="001A4209">
        <w:rPr>
          <w:rFonts w:ascii="Times New Roman" w:hAnsi="Times New Roman" w:cs="Times New Roman"/>
          <w:i/>
          <w:iCs/>
          <w:color w:val="000000"/>
          <w:sz w:val="28"/>
          <w:szCs w:val="28"/>
        </w:rPr>
        <w:t>,</w:t>
      </w:r>
      <w:r w:rsidRPr="00D85778">
        <w:rPr>
          <w:rFonts w:ascii="Times New Roman" w:hAnsi="Times New Roman" w:cs="Times New Roman"/>
          <w:i/>
          <w:iCs/>
          <w:color w:val="000000"/>
          <w:sz w:val="28"/>
          <w:szCs w:val="28"/>
        </w:rPr>
        <w:t xml:space="preserve"> </w:t>
      </w:r>
      <w:r w:rsidR="001A4209">
        <w:rPr>
          <w:rFonts w:ascii="Times New Roman" w:hAnsi="Times New Roman" w:cs="Times New Roman"/>
          <w:i/>
          <w:iCs/>
          <w:color w:val="000000"/>
          <w:sz w:val="28"/>
          <w:szCs w:val="28"/>
        </w:rPr>
        <w:t>р</w:t>
      </w:r>
      <w:r w:rsidRPr="00D85778">
        <w:rPr>
          <w:rFonts w:ascii="Times New Roman" w:hAnsi="Times New Roman" w:cs="Times New Roman"/>
          <w:i/>
          <w:iCs/>
          <w:color w:val="000000"/>
          <w:sz w:val="28"/>
          <w:szCs w:val="28"/>
        </w:rPr>
        <w:t>ассказывает несколько стихотворений, окончанием которых являются названия животных</w:t>
      </w:r>
      <w:r w:rsidR="001A4209">
        <w:rPr>
          <w:rFonts w:ascii="Times New Roman" w:hAnsi="Times New Roman" w:cs="Times New Roman"/>
          <w:i/>
          <w:iCs/>
          <w:color w:val="000000"/>
          <w:sz w:val="28"/>
          <w:szCs w:val="28"/>
        </w:rPr>
        <w:t>,</w:t>
      </w:r>
      <w:r w:rsidRPr="00D85778">
        <w:rPr>
          <w:rFonts w:ascii="Times New Roman" w:hAnsi="Times New Roman" w:cs="Times New Roman"/>
          <w:i/>
          <w:iCs/>
          <w:color w:val="000000"/>
          <w:sz w:val="28"/>
          <w:szCs w:val="28"/>
        </w:rPr>
        <w:t xml:space="preserve">, и просит детей вслух называть их. </w:t>
      </w:r>
    </w:p>
    <w:p w14:paraId="5E207F4A"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Например:</w:t>
      </w:r>
    </w:p>
    <w:p w14:paraId="1FC02D59"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Cs/>
          <w:color w:val="000000"/>
          <w:sz w:val="28"/>
          <w:szCs w:val="28"/>
        </w:rPr>
        <w:t>«</w:t>
      </w:r>
      <w:r w:rsidRPr="00D85778">
        <w:rPr>
          <w:rFonts w:ascii="Times New Roman" w:hAnsi="Times New Roman" w:cs="Times New Roman"/>
          <w:i/>
          <w:color w:val="000000"/>
          <w:sz w:val="28"/>
          <w:szCs w:val="28"/>
        </w:rPr>
        <w:t>Хитрая плутовка,</w:t>
      </w:r>
    </w:p>
    <w:p w14:paraId="2A9885A7"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Рыжая головка,</w:t>
      </w:r>
    </w:p>
    <w:p w14:paraId="384C14BC"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Хвост пушистый – краса!</w:t>
      </w:r>
    </w:p>
    <w:p w14:paraId="59C44B8F" w14:textId="77777777" w:rsidR="006558FA" w:rsidRPr="00D85778" w:rsidRDefault="006558FA" w:rsidP="006558FA">
      <w:pPr>
        <w:pStyle w:val="a8"/>
        <w:shd w:val="clear" w:color="auto" w:fill="FFFFFF"/>
        <w:spacing w:before="0" w:beforeAutospacing="0" w:after="0" w:afterAutospacing="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А зовут её ... </w:t>
      </w:r>
    </w:p>
    <w:p w14:paraId="5A938FEE" w14:textId="77777777"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Кто на картинке – (дети отвечают: «</w:t>
      </w:r>
      <w:r w:rsidRPr="00D85778">
        <w:rPr>
          <w:rFonts w:ascii="Times New Roman" w:hAnsi="Times New Roman" w:cs="Times New Roman"/>
          <w:i/>
          <w:color w:val="000000"/>
          <w:sz w:val="28"/>
          <w:szCs w:val="28"/>
        </w:rPr>
        <w:t>лиса</w:t>
      </w:r>
      <w:r w:rsidRPr="00D85778">
        <w:rPr>
          <w:rFonts w:ascii="Times New Roman" w:hAnsi="Times New Roman" w:cs="Times New Roman"/>
          <w:i/>
          <w:iCs/>
          <w:color w:val="000000"/>
          <w:sz w:val="28"/>
          <w:szCs w:val="28"/>
        </w:rPr>
        <w:t>»)»</w:t>
      </w:r>
    </w:p>
    <w:p w14:paraId="6A057546" w14:textId="77777777"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Педагог: </w:t>
      </w:r>
    </w:p>
    <w:p w14:paraId="6E70FA22" w14:textId="41C79684" w:rsidR="006558FA" w:rsidRPr="00D85778" w:rsidRDefault="006558FA" w:rsidP="006558FA">
      <w:pPr>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Cs/>
          <w:color w:val="000000"/>
          <w:sz w:val="28"/>
          <w:szCs w:val="28"/>
        </w:rPr>
        <w:lastRenderedPageBreak/>
        <w:t xml:space="preserve">Ребята, кто сколько насчитал опередивших автомобилей? </w:t>
      </w:r>
      <w:r w:rsidRPr="00D85778">
        <w:rPr>
          <w:rFonts w:ascii="Times New Roman" w:hAnsi="Times New Roman" w:cs="Times New Roman"/>
          <w:i/>
          <w:iCs/>
          <w:color w:val="000000"/>
          <w:sz w:val="28"/>
          <w:szCs w:val="28"/>
        </w:rPr>
        <w:t xml:space="preserve">Учитывая, что дети постоянно отвлекались на таблички и необходимость произносить названия животных, ответы по количеству автомобилей будут разные. </w:t>
      </w:r>
    </w:p>
    <w:p w14:paraId="7F38E648" w14:textId="20E62BDC" w:rsidR="006558FA" w:rsidRPr="00D85778" w:rsidRDefault="00200E4C" w:rsidP="006558FA">
      <w:pPr>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К</w:t>
      </w:r>
      <w:r w:rsidR="006558FA" w:rsidRPr="00D85778">
        <w:rPr>
          <w:rFonts w:ascii="Times New Roman" w:hAnsi="Times New Roman" w:cs="Times New Roman"/>
          <w:iCs/>
          <w:color w:val="000000"/>
          <w:sz w:val="28"/>
          <w:szCs w:val="28"/>
        </w:rPr>
        <w:t>акой из водителей, опередивших нас, мог резко затормозить?</w:t>
      </w:r>
    </w:p>
    <w:p w14:paraId="44E742C7" w14:textId="6A90D6F5"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А могло быть такое, что в этот момент водитель отвлёкся на ваш вопрос, просьбу или рассказ?</w:t>
      </w:r>
    </w:p>
    <w:p w14:paraId="76F9B869"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Если вы будете отвлекать ваших родителей, они могут вовремя не увидеть опасность, и произойдет резкое торможение или столкновение. Поэтому необходимо придумать себе тихое и интересное занятие в дороге. Например, можно смотреть в окно на дорогу и считать автомобили, попросить родителей включить аудиокнигу и послушать любимую сказку.</w:t>
      </w:r>
    </w:p>
    <w:p w14:paraId="65249877" w14:textId="77777777" w:rsidR="006558FA" w:rsidRPr="00D85778" w:rsidRDefault="006558FA" w:rsidP="006558FA">
      <w:pPr>
        <w:spacing w:after="0" w:line="360" w:lineRule="auto"/>
        <w:ind w:firstLine="709"/>
        <w:jc w:val="both"/>
        <w:rPr>
          <w:rFonts w:ascii="Times New Roman" w:hAnsi="Times New Roman" w:cs="Times New Roman"/>
          <w:b/>
          <w:iCs/>
          <w:color w:val="000000"/>
          <w:sz w:val="28"/>
          <w:szCs w:val="28"/>
        </w:rPr>
      </w:pPr>
      <w:r w:rsidRPr="00D85778">
        <w:rPr>
          <w:rFonts w:ascii="Times New Roman" w:hAnsi="Times New Roman" w:cs="Times New Roman"/>
          <w:iCs/>
          <w:color w:val="000000"/>
          <w:sz w:val="28"/>
          <w:szCs w:val="28"/>
        </w:rPr>
        <w:t>Ребята, мы выяснили важность не отвлекать родителей, поскольку даже самый опытный водитель может ошибиться. И его ошибка может привести к аварии.</w:t>
      </w:r>
    </w:p>
    <w:p w14:paraId="47FA050A" w14:textId="77777777" w:rsidR="00453D2C" w:rsidRPr="00D85778" w:rsidRDefault="00453D2C" w:rsidP="006558FA">
      <w:pPr>
        <w:spacing w:after="0" w:line="312" w:lineRule="auto"/>
        <w:ind w:firstLine="708"/>
        <w:jc w:val="both"/>
        <w:rPr>
          <w:rFonts w:ascii="Times New Roman" w:hAnsi="Times New Roman" w:cs="Times New Roman"/>
          <w:b/>
          <w:i/>
          <w:color w:val="000000"/>
          <w:sz w:val="28"/>
          <w:szCs w:val="28"/>
        </w:rPr>
      </w:pPr>
    </w:p>
    <w:p w14:paraId="5DA03B7B" w14:textId="77777777" w:rsidR="006558FA" w:rsidRPr="00D85778" w:rsidRDefault="006558FA" w:rsidP="006558FA">
      <w:pPr>
        <w:spacing w:after="0" w:line="312" w:lineRule="auto"/>
        <w:ind w:firstLine="708"/>
        <w:jc w:val="both"/>
        <w:rPr>
          <w:rFonts w:ascii="Times New Roman" w:hAnsi="Times New Roman" w:cs="Times New Roman"/>
          <w:b/>
          <w:i/>
          <w:color w:val="000000"/>
          <w:sz w:val="28"/>
          <w:szCs w:val="28"/>
        </w:rPr>
      </w:pPr>
      <w:r w:rsidRPr="00D85778">
        <w:rPr>
          <w:rFonts w:ascii="Times New Roman" w:hAnsi="Times New Roman" w:cs="Times New Roman"/>
          <w:b/>
          <w:i/>
          <w:color w:val="000000"/>
          <w:sz w:val="28"/>
          <w:szCs w:val="28"/>
        </w:rPr>
        <w:t>Теоретический блок 2 (15 мин)</w:t>
      </w:r>
    </w:p>
    <w:p w14:paraId="6716B845" w14:textId="77777777" w:rsidR="006558FA" w:rsidRPr="00B77D8C" w:rsidRDefault="006558FA" w:rsidP="006558FA">
      <w:pPr>
        <w:spacing w:after="0" w:line="312" w:lineRule="auto"/>
        <w:ind w:firstLine="708"/>
        <w:jc w:val="both"/>
        <w:rPr>
          <w:rFonts w:ascii="Times New Roman" w:hAnsi="Times New Roman" w:cs="Times New Roman"/>
          <w:b/>
          <w:i/>
          <w:color w:val="000000"/>
          <w:sz w:val="28"/>
          <w:szCs w:val="28"/>
        </w:rPr>
      </w:pPr>
      <w:r w:rsidRPr="00B77D8C">
        <w:rPr>
          <w:rFonts w:ascii="Times New Roman" w:hAnsi="Times New Roman" w:cs="Times New Roman"/>
          <w:b/>
          <w:i/>
          <w:color w:val="000000"/>
          <w:sz w:val="28"/>
          <w:szCs w:val="28"/>
        </w:rPr>
        <w:t xml:space="preserve">Рекомендация преподавателю: </w:t>
      </w:r>
      <w:r w:rsidRPr="007817A2">
        <w:rPr>
          <w:rFonts w:ascii="Times New Roman" w:hAnsi="Times New Roman" w:cs="Times New Roman"/>
          <w:i/>
          <w:color w:val="000000"/>
          <w:sz w:val="28"/>
          <w:szCs w:val="28"/>
        </w:rPr>
        <w:t>можно привлечь родителей.</w:t>
      </w:r>
    </w:p>
    <w:p w14:paraId="6DA8200E" w14:textId="19B9FAA9"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Кроме правил поведения внутри автомобиля, существуют определённые правила посадки в автомобиль и выхода из него. </w:t>
      </w:r>
      <w:r w:rsidRPr="00D85778">
        <w:rPr>
          <w:rFonts w:ascii="Times New Roman" w:hAnsi="Times New Roman" w:cs="Times New Roman"/>
          <w:color w:val="000000"/>
          <w:sz w:val="28"/>
          <w:szCs w:val="28"/>
        </w:rPr>
        <w:t>На первый взгляд, это очень просто: открывай дверцу, да и садись на своё место! Но здесь есть несколько тонкостей, о которых знают далеко не все.</w:t>
      </w:r>
      <w:r w:rsidRPr="00D85778">
        <w:rPr>
          <w:rFonts w:ascii="Times New Roman" w:hAnsi="Times New Roman" w:cs="Times New Roman"/>
          <w:iCs/>
          <w:color w:val="000000"/>
          <w:sz w:val="28"/>
          <w:szCs w:val="28"/>
        </w:rPr>
        <w:t xml:space="preserve"> Как вы думаете какие? </w:t>
      </w:r>
      <w:r w:rsidRPr="00D85778">
        <w:rPr>
          <w:rFonts w:ascii="Times New Roman" w:hAnsi="Times New Roman" w:cs="Times New Roman"/>
          <w:i/>
          <w:iCs/>
          <w:color w:val="000000"/>
          <w:sz w:val="28"/>
          <w:szCs w:val="28"/>
        </w:rPr>
        <w:t>Дети отвечают.</w:t>
      </w:r>
      <w:r w:rsidRPr="00D85778">
        <w:rPr>
          <w:rFonts w:ascii="Times New Roman" w:hAnsi="Times New Roman" w:cs="Times New Roman"/>
          <w:iCs/>
          <w:color w:val="000000"/>
          <w:sz w:val="28"/>
          <w:szCs w:val="28"/>
        </w:rPr>
        <w:t xml:space="preserve"> </w:t>
      </w:r>
    </w:p>
    <w:p w14:paraId="65E2B5FD" w14:textId="0ED1E33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Хорошо, для тех, кто знал, мы ещё раз повторим, а </w:t>
      </w:r>
      <w:r w:rsidR="00233C90">
        <w:rPr>
          <w:rFonts w:ascii="Times New Roman" w:hAnsi="Times New Roman" w:cs="Times New Roman"/>
          <w:iCs/>
          <w:color w:val="000000"/>
          <w:sz w:val="28"/>
          <w:szCs w:val="28"/>
        </w:rPr>
        <w:t>тем,</w:t>
      </w:r>
      <w:r w:rsidRPr="00D85778">
        <w:rPr>
          <w:rFonts w:ascii="Times New Roman" w:hAnsi="Times New Roman" w:cs="Times New Roman"/>
          <w:iCs/>
          <w:color w:val="000000"/>
          <w:sz w:val="28"/>
          <w:szCs w:val="28"/>
        </w:rPr>
        <w:t xml:space="preserve"> кто не знал, расскажем.</w:t>
      </w:r>
    </w:p>
    <w:p w14:paraId="456CA352"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ПДД для пассажиров предусматривают особые правила для посадки и высадки пассажиров из транспортных средств.</w:t>
      </w:r>
    </w:p>
    <w:p w14:paraId="73C256A7" w14:textId="250662D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Посадка и высадка должны осуществляться со стороны тротуара или обочины дороги. Замечу, что речь не обязательно идет о правой стороне </w:t>
      </w:r>
      <w:r w:rsidRPr="00D85778">
        <w:rPr>
          <w:rFonts w:ascii="Times New Roman" w:hAnsi="Times New Roman" w:cs="Times New Roman"/>
          <w:sz w:val="28"/>
          <w:szCs w:val="28"/>
        </w:rPr>
        <w:lastRenderedPageBreak/>
        <w:t>проезжей части. В случае разреш</w:t>
      </w:r>
      <w:r w:rsidR="00233C90">
        <w:rPr>
          <w:rFonts w:ascii="Times New Roman" w:hAnsi="Times New Roman" w:cs="Times New Roman"/>
          <w:sz w:val="28"/>
          <w:szCs w:val="28"/>
        </w:rPr>
        <w:t>ё</w:t>
      </w:r>
      <w:r w:rsidRPr="00D85778">
        <w:rPr>
          <w:rFonts w:ascii="Times New Roman" w:hAnsi="Times New Roman" w:cs="Times New Roman"/>
          <w:sz w:val="28"/>
          <w:szCs w:val="28"/>
        </w:rPr>
        <w:t>нной </w:t>
      </w:r>
      <w:r w:rsidRPr="00EF4BBD">
        <w:rPr>
          <w:rFonts w:ascii="Times New Roman" w:hAnsi="Times New Roman" w:cs="Times New Roman"/>
          <w:sz w:val="28"/>
          <w:szCs w:val="28"/>
        </w:rPr>
        <w:t>остановки или стоянки</w:t>
      </w:r>
      <w:r w:rsidRPr="00D85778">
        <w:rPr>
          <w:rFonts w:ascii="Times New Roman" w:hAnsi="Times New Roman" w:cs="Times New Roman"/>
          <w:sz w:val="28"/>
          <w:szCs w:val="28"/>
        </w:rPr>
        <w:t> на левой стороне дороги пассажиры должны садиться в автомобиль только с левой стороны.</w:t>
      </w:r>
    </w:p>
    <w:p w14:paraId="01834B05" w14:textId="010A8BE1"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Обратите внимание, что посадка на заднее сиденье автомобиля почти всегда возможна со стороны тротуара. В случае, если посадка со стороны обочины невозможна, правила разрешают входить в автомобиль со стороны проезжей части, но при этом, в первую очередь, необходимо убедиться в собственной безопасности, кроме того – не должны создаваться помехи для велосипедов, автомобилей и других участников дорожного движения.</w:t>
      </w:r>
    </w:p>
    <w:p w14:paraId="24E1A628"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Детям в автомобиль можно садиться только под присмотром взрослых. Дорога, на которой стоит машина, полна неожиданностей, поэтому важно садиться там, где безопаснее, то есть с правой стороны. При этом, если всё же посадку нужно выполнить со стороны дороги, необходимо обойти автомобиль строго с передней части. Тогда вам будут видны приближающиеся машины. Старайтесь не поворачиваться спиной к потоку, ожидая посадки. </w:t>
      </w:r>
    </w:p>
    <w:p w14:paraId="7FB00DDE"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Не покидайте автомобиль самостоятельно. Дождитесь, пока взрослые помогут вам. Не оставайтесь долго на проезжей части, а взяв взрослого за левую руку, уходите на тротуар, обходя автомобиль с задней стороны.</w:t>
      </w:r>
    </w:p>
    <w:p w14:paraId="2010F1FA" w14:textId="77777777"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Надеюсь, вы хорошо запомнили, в каких случаях и с какой стороны безопаснее всего обходить автомобиль и, конечно же, всегда необходимо это делать вместе с родителями.</w:t>
      </w:r>
    </w:p>
    <w:p w14:paraId="451FCA7A" w14:textId="2DFC2EAE"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А какой ещё бывает транспорт кроме личного автомобиля? </w:t>
      </w:r>
      <w:r w:rsidRPr="00D85778">
        <w:rPr>
          <w:rFonts w:ascii="Times New Roman" w:hAnsi="Times New Roman" w:cs="Times New Roman"/>
          <w:i/>
          <w:iCs/>
          <w:sz w:val="28"/>
          <w:szCs w:val="28"/>
        </w:rPr>
        <w:t>Дети отвечают или педагог помогает подобрать правильный ответ – общественный.</w:t>
      </w:r>
    </w:p>
    <w:p w14:paraId="6FA78F2C" w14:textId="594A377C" w:rsidR="006558FA" w:rsidRPr="00B77D8C" w:rsidRDefault="006558FA" w:rsidP="00233C90">
      <w:pPr>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Cs/>
          <w:color w:val="000000"/>
          <w:sz w:val="28"/>
          <w:szCs w:val="28"/>
        </w:rPr>
        <w:t xml:space="preserve">Правильно. Многие из вас, наверное, уже самостоятельно передвигаются на </w:t>
      </w:r>
      <w:r w:rsidR="000764E6">
        <w:rPr>
          <w:rFonts w:ascii="Times New Roman" w:hAnsi="Times New Roman" w:cs="Times New Roman"/>
          <w:iCs/>
          <w:color w:val="000000"/>
          <w:sz w:val="28"/>
          <w:szCs w:val="28"/>
        </w:rPr>
        <w:t>маршрутном ТС</w:t>
      </w:r>
      <w:r w:rsidRPr="00D85778">
        <w:rPr>
          <w:rFonts w:ascii="Times New Roman" w:hAnsi="Times New Roman" w:cs="Times New Roman"/>
          <w:iCs/>
          <w:color w:val="000000"/>
          <w:sz w:val="28"/>
          <w:szCs w:val="28"/>
        </w:rPr>
        <w:t xml:space="preserve">, добираясь до школы, до места дополнительных занятий, просто до своих друзей. А вы знаете, как нужно себя </w:t>
      </w:r>
      <w:r w:rsidRPr="00D85778">
        <w:rPr>
          <w:rFonts w:ascii="Times New Roman" w:hAnsi="Times New Roman" w:cs="Times New Roman"/>
          <w:iCs/>
          <w:color w:val="000000"/>
          <w:sz w:val="28"/>
          <w:szCs w:val="28"/>
        </w:rPr>
        <w:lastRenderedPageBreak/>
        <w:t xml:space="preserve">вести при поездке на </w:t>
      </w:r>
      <w:r w:rsidR="000764E6">
        <w:rPr>
          <w:rFonts w:ascii="Times New Roman" w:hAnsi="Times New Roman" w:cs="Times New Roman"/>
          <w:iCs/>
          <w:color w:val="000000"/>
          <w:sz w:val="28"/>
          <w:szCs w:val="28"/>
        </w:rPr>
        <w:t>маршрутном ТС</w:t>
      </w:r>
      <w:r w:rsidRPr="00D85778">
        <w:rPr>
          <w:rFonts w:ascii="Times New Roman" w:hAnsi="Times New Roman" w:cs="Times New Roman"/>
          <w:iCs/>
          <w:color w:val="000000"/>
          <w:sz w:val="28"/>
          <w:szCs w:val="28"/>
        </w:rPr>
        <w:t xml:space="preserve">? </w:t>
      </w:r>
      <w:r w:rsidRPr="00D85778">
        <w:rPr>
          <w:rFonts w:ascii="Times New Roman" w:hAnsi="Times New Roman" w:cs="Times New Roman"/>
          <w:i/>
          <w:iCs/>
          <w:sz w:val="28"/>
          <w:szCs w:val="28"/>
        </w:rPr>
        <w:t>Дети отвечают или педагог, обобщая, рассказывает правила.</w:t>
      </w:r>
    </w:p>
    <w:p w14:paraId="0A2C778F" w14:textId="77777777" w:rsidR="006558FA" w:rsidRPr="00D85778" w:rsidRDefault="006558FA" w:rsidP="00B77D8C">
      <w:pPr>
        <w:pStyle w:val="a7"/>
        <w:numPr>
          <w:ilvl w:val="0"/>
          <w:numId w:val="108"/>
        </w:numPr>
        <w:tabs>
          <w:tab w:val="left" w:pos="1134"/>
        </w:tabs>
        <w:spacing w:after="0" w:line="360" w:lineRule="auto"/>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Стоя на остановке, всегда держитесь подальше от края дороги. </w:t>
      </w:r>
    </w:p>
    <w:p w14:paraId="66F36411" w14:textId="77777777" w:rsidR="006558FA" w:rsidRPr="00D85778" w:rsidRDefault="006558FA" w:rsidP="00B77D8C">
      <w:pPr>
        <w:pStyle w:val="a7"/>
        <w:numPr>
          <w:ilvl w:val="0"/>
          <w:numId w:val="108"/>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Наблюдая за прибывающим автобусом, не приближайтесь к краю дороги. Дождитесь пока автобус, троллейбус, трамвай или маршрутное такси остановятся полностью и двери откроются.</w:t>
      </w:r>
    </w:p>
    <w:p w14:paraId="2252C615" w14:textId="77777777" w:rsidR="006558FA" w:rsidRPr="00D85778" w:rsidRDefault="006558FA" w:rsidP="00B77D8C">
      <w:pPr>
        <w:pStyle w:val="a7"/>
        <w:numPr>
          <w:ilvl w:val="0"/>
          <w:numId w:val="108"/>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Входить нужно только после того, как другие пассажиры вышли. Входить в автобус необходимо через переднюю дверь, а выходить – через заднюю. Не торопитесь и не бегите. </w:t>
      </w:r>
    </w:p>
    <w:p w14:paraId="5C85C84D" w14:textId="77777777" w:rsidR="006558FA" w:rsidRPr="00D85778" w:rsidRDefault="006558FA" w:rsidP="00B77D8C">
      <w:pPr>
        <w:pStyle w:val="a7"/>
        <w:numPr>
          <w:ilvl w:val="0"/>
          <w:numId w:val="108"/>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Опасно ехать на ступеньках или прислоняться к дверям автобуса, потому что они могут открыться при опасной ситуации. </w:t>
      </w:r>
    </w:p>
    <w:p w14:paraId="1362266A" w14:textId="77777777" w:rsidR="006558FA" w:rsidRPr="00D85778" w:rsidRDefault="006558FA" w:rsidP="00B77D8C">
      <w:pPr>
        <w:pStyle w:val="a7"/>
        <w:numPr>
          <w:ilvl w:val="0"/>
          <w:numId w:val="108"/>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Держитесь за поручни, чтобы не упасть при торможении или не задеть других пассажиров. Если вы сидите, и у кресла есть ремни безопасности, обязательно пристегните себя. Уступайте места бабушкам и дедушкам.  </w:t>
      </w:r>
    </w:p>
    <w:p w14:paraId="37686E53" w14:textId="77777777" w:rsidR="006558FA" w:rsidRPr="00D85778" w:rsidRDefault="006558FA" w:rsidP="00B77D8C">
      <w:pPr>
        <w:pStyle w:val="a7"/>
        <w:numPr>
          <w:ilvl w:val="0"/>
          <w:numId w:val="108"/>
        </w:numPr>
        <w:tabs>
          <w:tab w:val="left" w:pos="1134"/>
        </w:tabs>
        <w:spacing w:after="0" w:line="360" w:lineRule="auto"/>
        <w:ind w:left="0"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Если вы едете в лагерь или на экскурсию в специальном автобусе, помните следующее: опасно ходить и тем более бегать по автобусу. Потому что в случае резкого торможения вы можете сильно удариться. Нельзя отвлекать водителя от дороги. И не забывайте пристёгиваться. Ремни безопасности также спасут вас от удара о сидение или окно в случае резкого торможения или неровности на дороге. </w:t>
      </w:r>
    </w:p>
    <w:p w14:paraId="3C5D3A5F"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Ещё одной проблемой является пересечение дороги после выхода из общественного транспорта. </w:t>
      </w:r>
    </w:p>
    <w:p w14:paraId="5F952EA5" w14:textId="11DEB7D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Представьте ситуацию: вы выходите из автобуса. С какой стороны будите его обходить? </w:t>
      </w:r>
      <w:r w:rsidRPr="00D85778">
        <w:rPr>
          <w:rFonts w:ascii="Times New Roman" w:hAnsi="Times New Roman" w:cs="Times New Roman"/>
          <w:i/>
          <w:sz w:val="28"/>
          <w:szCs w:val="28"/>
        </w:rPr>
        <w:t>Дети предлагает свои ответы.</w:t>
      </w:r>
    </w:p>
    <w:p w14:paraId="792B4B80"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Правильный вариант – дождаться, пока он уедет, и лишь затем выполнить переход. Даже если вы обходите его позади, левая сторона </w:t>
      </w:r>
      <w:r w:rsidRPr="00D85778">
        <w:rPr>
          <w:rFonts w:ascii="Times New Roman" w:hAnsi="Times New Roman" w:cs="Times New Roman"/>
          <w:sz w:val="28"/>
          <w:szCs w:val="28"/>
        </w:rPr>
        <w:lastRenderedPageBreak/>
        <w:t>просматривается хорошо, а правая? И если вы выйдете на дорогу до отъезда автобуса, есть шанс остаться посреди полосы или дороги, когда он отъедет.</w:t>
      </w:r>
    </w:p>
    <w:p w14:paraId="0CFC6C5B" w14:textId="1B9E2C64"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В целях закрепления материала можно предложить смоделировать описанные ситуации и отработать навык посадки/высадки, разделив детей на 3 команды: первая изображает транспортные средства, вторая – пассажиров, третья оценивает правильность совершения действий.</w:t>
      </w:r>
    </w:p>
    <w:p w14:paraId="4AD5A677" w14:textId="77777777" w:rsidR="00453D2C" w:rsidRPr="00D85778" w:rsidRDefault="00453D2C" w:rsidP="006558FA">
      <w:pPr>
        <w:spacing w:after="0" w:line="360" w:lineRule="auto"/>
        <w:ind w:firstLine="709"/>
        <w:jc w:val="both"/>
        <w:rPr>
          <w:rFonts w:ascii="Times New Roman" w:hAnsi="Times New Roman" w:cs="Times New Roman"/>
          <w:b/>
          <w:color w:val="000000"/>
          <w:sz w:val="28"/>
          <w:szCs w:val="28"/>
        </w:rPr>
      </w:pPr>
    </w:p>
    <w:p w14:paraId="0160010B"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IV</w:t>
      </w:r>
      <w:r w:rsidRPr="00D85778">
        <w:rPr>
          <w:rFonts w:ascii="Times New Roman" w:hAnsi="Times New Roman" w:cs="Times New Roman"/>
          <w:b/>
          <w:color w:val="000000"/>
          <w:sz w:val="28"/>
          <w:szCs w:val="28"/>
        </w:rPr>
        <w:t>. Закрепление и повторение (10 мин)</w:t>
      </w:r>
    </w:p>
    <w:p w14:paraId="5B14C65B" w14:textId="571CB994" w:rsidR="006558FA" w:rsidRPr="00D85778" w:rsidRDefault="006558FA" w:rsidP="006558F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sz w:val="28"/>
          <w:szCs w:val="28"/>
        </w:rPr>
        <w:t>Сегодня мы с вами узнали много нового и очень важного для вашей безопасности в качестве пассажира, давайте теперь ещё раз повторим</w:t>
      </w:r>
      <w:r w:rsidRPr="00D85778">
        <w:rPr>
          <w:rFonts w:ascii="Times New Roman" w:hAnsi="Times New Roman" w:cs="Times New Roman"/>
          <w:iCs/>
          <w:color w:val="000000"/>
          <w:sz w:val="28"/>
          <w:szCs w:val="28"/>
        </w:rPr>
        <w:t> правила:</w:t>
      </w:r>
    </w:p>
    <w:p w14:paraId="470A7636"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при поездке в автомобиле для детей всегда необходимо использовать автокресло;</w:t>
      </w:r>
    </w:p>
    <w:p w14:paraId="7765E329"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всем пассажирам и водителю нужно обязательно пристёгиваться ремнями безопасности;</w:t>
      </w:r>
    </w:p>
    <w:p w14:paraId="1AC88B2A"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rPr>
        <w:t xml:space="preserve">- </w:t>
      </w:r>
      <w:r w:rsidRPr="00D85778">
        <w:rPr>
          <w:rFonts w:ascii="Times New Roman" w:hAnsi="Times New Roman" w:cs="Times New Roman"/>
          <w:iCs/>
          <w:sz w:val="28"/>
          <w:szCs w:val="28"/>
        </w:rPr>
        <w:t>открывать двери или окна машины можно только после разрешения родителей;</w:t>
      </w:r>
    </w:p>
    <w:p w14:paraId="1A8F9A0F"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ремень безопасности можно отстегнуть только после остановки автомобиля;</w:t>
      </w:r>
    </w:p>
    <w:p w14:paraId="1215F616"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не мешать родителям управлять автомобилем;</w:t>
      </w:r>
    </w:p>
    <w:p w14:paraId="6F8E6C27"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не трогай кнопки и рычаги управления автомобиля;</w:t>
      </w:r>
    </w:p>
    <w:p w14:paraId="45D7FCEB" w14:textId="77777777" w:rsidR="006558FA" w:rsidRPr="00D85778" w:rsidRDefault="006558FA" w:rsidP="006558FA">
      <w:pPr>
        <w:spacing w:after="0" w:line="360" w:lineRule="auto"/>
        <w:ind w:firstLine="709"/>
        <w:rPr>
          <w:rFonts w:ascii="Times New Roman" w:hAnsi="Times New Roman" w:cs="Times New Roman"/>
          <w:iCs/>
          <w:sz w:val="28"/>
          <w:szCs w:val="28"/>
        </w:rPr>
      </w:pPr>
      <w:r w:rsidRPr="00D85778">
        <w:rPr>
          <w:rFonts w:ascii="Times New Roman" w:hAnsi="Times New Roman" w:cs="Times New Roman"/>
          <w:iCs/>
          <w:sz w:val="28"/>
          <w:szCs w:val="28"/>
        </w:rPr>
        <w:t>- во время движения не вставай с сиденья – ты можешь получить сильный удар во время резкого торможения или ускорения автомобиля;</w:t>
      </w:r>
    </w:p>
    <w:p w14:paraId="0A0E9AD1"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не высовывай руки из окна. Можно получить серьёзную травму, если проезжающий мимо автомобиль заденет тебя;</w:t>
      </w:r>
    </w:p>
    <w:p w14:paraId="6D55F66D" w14:textId="77777777" w:rsidR="006558FA" w:rsidRPr="00D85778" w:rsidRDefault="006558FA" w:rsidP="006558FA">
      <w:pPr>
        <w:spacing w:after="0" w:line="360" w:lineRule="auto"/>
        <w:ind w:firstLine="708"/>
        <w:jc w:val="both"/>
        <w:rPr>
          <w:rFonts w:ascii="Times New Roman" w:hAnsi="Times New Roman" w:cs="Times New Roman"/>
          <w:iCs/>
          <w:sz w:val="28"/>
          <w:szCs w:val="28"/>
        </w:rPr>
      </w:pPr>
      <w:r w:rsidRPr="00D85778">
        <w:rPr>
          <w:rFonts w:ascii="Times New Roman" w:hAnsi="Times New Roman" w:cs="Times New Roman"/>
          <w:iCs/>
          <w:sz w:val="28"/>
          <w:szCs w:val="28"/>
        </w:rPr>
        <w:t>- садиться в автомобиль необходимо с правой стороны;</w:t>
      </w:r>
    </w:p>
    <w:p w14:paraId="15DB9DC6"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выходи из автомобиля только со стороны тротуара – с другой стороны тебя могут сбить проезжающие мимо машины. Если нет такой возможности, то нужно обойти автомобиль с задней части и только вместе со взрослыми;</w:t>
      </w:r>
    </w:p>
    <w:p w14:paraId="2540773E"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lastRenderedPageBreak/>
        <w:t>- на остановке общественного транспорта нельзя стоять у края дороги;</w:t>
      </w:r>
    </w:p>
    <w:p w14:paraId="352B55D9" w14:textId="0408520A" w:rsidR="006558FA" w:rsidRPr="00D85778" w:rsidRDefault="006558FA" w:rsidP="006558FA">
      <w:pPr>
        <w:spacing w:after="0" w:line="360" w:lineRule="auto"/>
        <w:ind w:firstLine="709"/>
        <w:rPr>
          <w:rFonts w:ascii="Times New Roman" w:hAnsi="Times New Roman" w:cs="Times New Roman"/>
          <w:iCs/>
          <w:sz w:val="28"/>
          <w:szCs w:val="28"/>
        </w:rPr>
      </w:pPr>
      <w:r w:rsidRPr="00D85778">
        <w:rPr>
          <w:rFonts w:ascii="Times New Roman" w:hAnsi="Times New Roman" w:cs="Times New Roman"/>
          <w:iCs/>
          <w:sz w:val="28"/>
          <w:szCs w:val="28"/>
        </w:rPr>
        <w:t xml:space="preserve">- заходить в общественный транспорт следует через переднюю дверь, а выходить через заднюю. </w:t>
      </w:r>
      <w:r w:rsidR="001D0101">
        <w:rPr>
          <w:rFonts w:ascii="Times New Roman" w:hAnsi="Times New Roman" w:cs="Times New Roman"/>
          <w:iCs/>
          <w:sz w:val="28"/>
          <w:szCs w:val="28"/>
        </w:rPr>
        <w:t>Н</w:t>
      </w:r>
      <w:r w:rsidRPr="00D85778">
        <w:rPr>
          <w:rFonts w:ascii="Times New Roman" w:hAnsi="Times New Roman" w:cs="Times New Roman"/>
          <w:iCs/>
          <w:sz w:val="28"/>
          <w:szCs w:val="28"/>
        </w:rPr>
        <w:t>икогда не нужно спешить;</w:t>
      </w:r>
    </w:p>
    <w:p w14:paraId="5A8934E1"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в транспорте дальнего следования во время движения нельзя бегать и ходить по салону, и обязательно пристёгиваться ремнями безопасности.</w:t>
      </w:r>
    </w:p>
    <w:p w14:paraId="0CA4117E" w14:textId="77777777" w:rsidR="001D0101" w:rsidRDefault="001D0101" w:rsidP="006558FA">
      <w:pPr>
        <w:spacing w:after="0" w:line="360" w:lineRule="auto"/>
        <w:ind w:firstLine="709"/>
        <w:jc w:val="both"/>
        <w:rPr>
          <w:rFonts w:ascii="Times New Roman" w:hAnsi="Times New Roman" w:cs="Times New Roman"/>
          <w:iCs/>
          <w:sz w:val="28"/>
          <w:szCs w:val="28"/>
        </w:rPr>
      </w:pPr>
    </w:p>
    <w:p w14:paraId="1551F6AB" w14:textId="40B21C9E" w:rsidR="006558FA" w:rsidRPr="00D85778" w:rsidRDefault="006558FA" w:rsidP="001D0101">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xml:space="preserve">А сейчас мы узнаем, кто был сегодня саамы внимательным на занятии. </w:t>
      </w:r>
    </w:p>
    <w:p w14:paraId="0470BCC4" w14:textId="12AA8DF3" w:rsidR="006558FA" w:rsidRPr="00D85778" w:rsidRDefault="001D0101" w:rsidP="00B77D8C">
      <w:pPr>
        <w:pStyle w:val="a7"/>
        <w:tabs>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006558FA" w:rsidRPr="00D85778">
        <w:rPr>
          <w:rFonts w:ascii="Times New Roman" w:hAnsi="Times New Roman" w:cs="Times New Roman"/>
          <w:sz w:val="28"/>
          <w:szCs w:val="28"/>
        </w:rPr>
        <w:t>Как называется человек, находящийся в машине, но не являющийся водителем?</w:t>
      </w:r>
    </w:p>
    <w:p w14:paraId="740658FB" w14:textId="77777777" w:rsidR="006558FA" w:rsidRPr="00B77D8C" w:rsidRDefault="006558FA" w:rsidP="00B77D8C">
      <w:pPr>
        <w:pStyle w:val="a7"/>
        <w:spacing w:after="0" w:line="360" w:lineRule="auto"/>
        <w:ind w:left="707" w:firstLine="2"/>
        <w:jc w:val="both"/>
        <w:rPr>
          <w:rFonts w:ascii="Times New Roman" w:hAnsi="Times New Roman" w:cs="Times New Roman"/>
          <w:sz w:val="28"/>
          <w:szCs w:val="28"/>
        </w:rPr>
      </w:pPr>
      <w:r w:rsidRPr="00B77D8C">
        <w:rPr>
          <w:rFonts w:ascii="Times New Roman" w:hAnsi="Times New Roman" w:cs="Times New Roman"/>
          <w:sz w:val="28"/>
          <w:szCs w:val="28"/>
        </w:rPr>
        <w:t>Ответ: пассажир.</w:t>
      </w:r>
    </w:p>
    <w:p w14:paraId="329094B6" w14:textId="0C00C1C7" w:rsidR="006558FA" w:rsidRPr="00D85778" w:rsidRDefault="006558FA" w:rsidP="006558FA">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w:t>
      </w:r>
      <w:r w:rsidR="001D0101">
        <w:rPr>
          <w:rFonts w:ascii="Times New Roman" w:hAnsi="Times New Roman" w:cs="Times New Roman"/>
          <w:sz w:val="28"/>
          <w:szCs w:val="28"/>
        </w:rPr>
        <w:t xml:space="preserve">2. </w:t>
      </w:r>
      <w:r w:rsidRPr="00D85778">
        <w:rPr>
          <w:rFonts w:ascii="Times New Roman" w:hAnsi="Times New Roman" w:cs="Times New Roman"/>
          <w:sz w:val="28"/>
          <w:szCs w:val="28"/>
        </w:rPr>
        <w:t xml:space="preserve">Как должен вести себя пассажир в </w:t>
      </w:r>
      <w:r w:rsidR="000764E6">
        <w:rPr>
          <w:rFonts w:ascii="Times New Roman" w:hAnsi="Times New Roman" w:cs="Times New Roman"/>
          <w:sz w:val="28"/>
          <w:szCs w:val="28"/>
        </w:rPr>
        <w:t>маршрутном ТС</w:t>
      </w:r>
      <w:r w:rsidRPr="00D85778">
        <w:rPr>
          <w:rFonts w:ascii="Times New Roman" w:hAnsi="Times New Roman" w:cs="Times New Roman"/>
          <w:sz w:val="28"/>
          <w:szCs w:val="28"/>
        </w:rPr>
        <w:t>?</w:t>
      </w:r>
    </w:p>
    <w:p w14:paraId="37EB9200" w14:textId="1416A3BF" w:rsidR="001D0101" w:rsidRPr="00B77D8C" w:rsidRDefault="006558FA" w:rsidP="00B77D8C">
      <w:pPr>
        <w:pStyle w:val="a7"/>
        <w:spacing w:after="0" w:line="360" w:lineRule="auto"/>
        <w:ind w:left="708" w:firstLine="1"/>
        <w:jc w:val="both"/>
        <w:rPr>
          <w:rFonts w:ascii="Times New Roman" w:hAnsi="Times New Roman" w:cs="Times New Roman"/>
          <w:sz w:val="28"/>
          <w:szCs w:val="28"/>
        </w:rPr>
      </w:pPr>
      <w:r w:rsidRPr="00B77D8C">
        <w:rPr>
          <w:rFonts w:ascii="Times New Roman" w:hAnsi="Times New Roman" w:cs="Times New Roman"/>
          <w:sz w:val="28"/>
          <w:szCs w:val="28"/>
        </w:rPr>
        <w:t>Ответ: нельзя бегать по салону, высовываться из окон, отвлекать водителя разговорами, пытаться открывать двери, нужно быть пристёгнутым ремнями безопасности, если это предусмотрено видом транспорта. А также быть вежливым и уступать сидячие места людям пожилого возраста.</w:t>
      </w:r>
    </w:p>
    <w:p w14:paraId="4B0CF554" w14:textId="1F9BD29D" w:rsidR="006558FA" w:rsidRPr="00263A82" w:rsidRDefault="001D0101" w:rsidP="00B77D8C">
      <w:pPr>
        <w:pStyle w:val="a7"/>
        <w:spacing w:after="0" w:line="360" w:lineRule="auto"/>
        <w:ind w:left="708" w:firstLine="1"/>
        <w:jc w:val="both"/>
      </w:pPr>
      <w:r w:rsidRPr="00B77D8C">
        <w:rPr>
          <w:rFonts w:ascii="Times New Roman" w:hAnsi="Times New Roman" w:cs="Times New Roman"/>
          <w:sz w:val="28"/>
          <w:szCs w:val="28"/>
        </w:rPr>
        <w:t>3.</w:t>
      </w:r>
      <w:r w:rsidRPr="00263A82">
        <w:t xml:space="preserve"> </w:t>
      </w:r>
      <w:r w:rsidR="006558FA" w:rsidRPr="00B77D8C">
        <w:rPr>
          <w:rFonts w:ascii="Times New Roman" w:hAnsi="Times New Roman" w:cs="Times New Roman"/>
          <w:sz w:val="28"/>
          <w:szCs w:val="28"/>
        </w:rPr>
        <w:t>Обязательно ли дожидаться полной остановки транспорта, чтобы из него выйти или войти?</w:t>
      </w:r>
    </w:p>
    <w:p w14:paraId="4B2C80A4" w14:textId="77777777" w:rsidR="006558FA" w:rsidRPr="00B77D8C" w:rsidRDefault="006558FA" w:rsidP="006558FA">
      <w:pPr>
        <w:pStyle w:val="a7"/>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Ответ: обязательно.</w:t>
      </w:r>
    </w:p>
    <w:p w14:paraId="054FE75A" w14:textId="6BD3C91E" w:rsidR="006558FA" w:rsidRPr="00263A82" w:rsidRDefault="001D0101" w:rsidP="00B77D8C">
      <w:pPr>
        <w:pStyle w:val="a7"/>
        <w:tabs>
          <w:tab w:val="left" w:pos="993"/>
        </w:tabs>
        <w:spacing w:after="0" w:line="360" w:lineRule="auto"/>
        <w:ind w:left="709"/>
        <w:jc w:val="both"/>
        <w:rPr>
          <w:rFonts w:ascii="Times New Roman" w:hAnsi="Times New Roman" w:cs="Times New Roman"/>
          <w:sz w:val="28"/>
          <w:szCs w:val="28"/>
        </w:rPr>
      </w:pPr>
      <w:r w:rsidRPr="00263A82">
        <w:rPr>
          <w:rFonts w:ascii="Times New Roman" w:hAnsi="Times New Roman" w:cs="Times New Roman"/>
          <w:sz w:val="28"/>
          <w:szCs w:val="28"/>
        </w:rPr>
        <w:t xml:space="preserve">4. </w:t>
      </w:r>
      <w:r w:rsidR="006558FA" w:rsidRPr="00263A82">
        <w:rPr>
          <w:rFonts w:ascii="Times New Roman" w:hAnsi="Times New Roman" w:cs="Times New Roman"/>
          <w:sz w:val="28"/>
          <w:szCs w:val="28"/>
        </w:rPr>
        <w:t>Могут ли дети сидеть в легковом автомобиле рядом с водителем во время поездки?</w:t>
      </w:r>
    </w:p>
    <w:p w14:paraId="656B1E04" w14:textId="77777777" w:rsidR="006558FA" w:rsidRPr="00B77D8C" w:rsidRDefault="006558FA" w:rsidP="006558FA">
      <w:pPr>
        <w:pStyle w:val="a7"/>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Ответ:  могут только старше 12 лет.</w:t>
      </w:r>
    </w:p>
    <w:p w14:paraId="596B73BE" w14:textId="634CDD9E" w:rsidR="006558FA" w:rsidRPr="00263A82" w:rsidRDefault="001D0101" w:rsidP="00B77D8C">
      <w:pPr>
        <w:pStyle w:val="a7"/>
        <w:tabs>
          <w:tab w:val="left" w:pos="1036"/>
        </w:tabs>
        <w:spacing w:after="0" w:line="360" w:lineRule="auto"/>
        <w:ind w:left="709"/>
        <w:jc w:val="both"/>
        <w:rPr>
          <w:rFonts w:ascii="Times New Roman" w:hAnsi="Times New Roman" w:cs="Times New Roman"/>
          <w:sz w:val="28"/>
          <w:szCs w:val="28"/>
        </w:rPr>
      </w:pPr>
      <w:r w:rsidRPr="00263A82">
        <w:rPr>
          <w:rFonts w:ascii="Times New Roman" w:hAnsi="Times New Roman" w:cs="Times New Roman"/>
          <w:sz w:val="28"/>
          <w:szCs w:val="28"/>
        </w:rPr>
        <w:t xml:space="preserve">5. </w:t>
      </w:r>
      <w:r w:rsidR="006558FA" w:rsidRPr="00263A82">
        <w:rPr>
          <w:rFonts w:ascii="Times New Roman" w:hAnsi="Times New Roman" w:cs="Times New Roman"/>
          <w:sz w:val="28"/>
          <w:szCs w:val="28"/>
        </w:rPr>
        <w:t>Место ожидания автобуса называется…</w:t>
      </w:r>
    </w:p>
    <w:p w14:paraId="0A441645" w14:textId="77777777" w:rsidR="006558FA" w:rsidRPr="00B77D8C" w:rsidRDefault="006558FA" w:rsidP="006558FA">
      <w:pPr>
        <w:pStyle w:val="a7"/>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Ответ: остановка.</w:t>
      </w:r>
    </w:p>
    <w:p w14:paraId="71170B29" w14:textId="16DEEB84" w:rsidR="006558FA" w:rsidRPr="00263A82" w:rsidRDefault="001D0101" w:rsidP="00B77D8C">
      <w:pPr>
        <w:pStyle w:val="a7"/>
        <w:tabs>
          <w:tab w:val="left" w:pos="709"/>
          <w:tab w:val="left" w:pos="993"/>
        </w:tabs>
        <w:spacing w:after="0" w:line="360" w:lineRule="auto"/>
        <w:ind w:left="709"/>
        <w:jc w:val="both"/>
        <w:rPr>
          <w:rFonts w:ascii="Times New Roman" w:hAnsi="Times New Roman" w:cs="Times New Roman"/>
          <w:b/>
          <w:sz w:val="24"/>
          <w:szCs w:val="24"/>
        </w:rPr>
      </w:pPr>
      <w:r w:rsidRPr="00263A82">
        <w:rPr>
          <w:rFonts w:ascii="Times New Roman" w:hAnsi="Times New Roman" w:cs="Times New Roman"/>
          <w:sz w:val="28"/>
          <w:szCs w:val="28"/>
        </w:rPr>
        <w:t xml:space="preserve">6. </w:t>
      </w:r>
      <w:r w:rsidR="006558FA" w:rsidRPr="00263A82">
        <w:rPr>
          <w:rFonts w:ascii="Times New Roman" w:hAnsi="Times New Roman" w:cs="Times New Roman"/>
          <w:sz w:val="28"/>
          <w:szCs w:val="28"/>
        </w:rPr>
        <w:t xml:space="preserve">С какой стороны нужно обходить машины и автобус? </w:t>
      </w:r>
    </w:p>
    <w:p w14:paraId="1C1429A5" w14:textId="77777777" w:rsidR="006558FA" w:rsidRPr="00B77D8C" w:rsidRDefault="006558FA" w:rsidP="006558FA">
      <w:pPr>
        <w:pStyle w:val="a7"/>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Ответ: сзади.</w:t>
      </w:r>
    </w:p>
    <w:p w14:paraId="4C8E5B42" w14:textId="5BB938A2" w:rsidR="00453D2C" w:rsidRPr="00263A82" w:rsidRDefault="006558FA" w:rsidP="00F77243">
      <w:pPr>
        <w:spacing w:after="0" w:line="360" w:lineRule="auto"/>
        <w:ind w:firstLine="709"/>
        <w:jc w:val="both"/>
        <w:rPr>
          <w:rFonts w:ascii="Times New Roman" w:hAnsi="Times New Roman" w:cs="Times New Roman"/>
          <w:color w:val="000000"/>
          <w:sz w:val="28"/>
          <w:szCs w:val="28"/>
        </w:rPr>
      </w:pPr>
      <w:r w:rsidRPr="00263A82">
        <w:rPr>
          <w:rFonts w:ascii="Times New Roman" w:hAnsi="Times New Roman" w:cs="Times New Roman"/>
          <w:color w:val="000000"/>
          <w:sz w:val="28"/>
          <w:szCs w:val="28"/>
        </w:rPr>
        <w:lastRenderedPageBreak/>
        <w:t>Расскажите о тех правилах, с которыми мы сегодня познакомились</w:t>
      </w:r>
      <w:r w:rsidR="001D0101" w:rsidRPr="00263A82">
        <w:rPr>
          <w:rFonts w:ascii="Times New Roman" w:hAnsi="Times New Roman" w:cs="Times New Roman"/>
          <w:color w:val="000000"/>
          <w:sz w:val="28"/>
          <w:szCs w:val="28"/>
        </w:rPr>
        <w:t>,</w:t>
      </w:r>
      <w:r w:rsidRPr="00263A82">
        <w:rPr>
          <w:rFonts w:ascii="Times New Roman" w:hAnsi="Times New Roman" w:cs="Times New Roman"/>
          <w:color w:val="000000"/>
          <w:sz w:val="28"/>
          <w:szCs w:val="28"/>
        </w:rPr>
        <w:t xml:space="preserve"> своим родителям и друзьям, давайте все вместе сделаем наше поведение на дороге безопаснее!</w:t>
      </w:r>
    </w:p>
    <w:p w14:paraId="0C4FD549" w14:textId="3100FBB4" w:rsidR="006558FA" w:rsidRPr="00B77D8C" w:rsidRDefault="008628F6" w:rsidP="00293D61">
      <w:pPr>
        <w:pStyle w:val="2"/>
        <w:rPr>
          <w:color w:val="000000" w:themeColor="text1"/>
        </w:rPr>
      </w:pPr>
      <w:bookmarkStart w:id="55" w:name="_Toc508898436"/>
      <w:r w:rsidRPr="00B77D8C">
        <w:rPr>
          <w:color w:val="000000" w:themeColor="text1"/>
        </w:rPr>
        <w:t>Блок  «</w:t>
      </w:r>
      <w:r w:rsidR="001D0101" w:rsidRPr="00B77D8C">
        <w:rPr>
          <w:color w:val="000000" w:themeColor="text1"/>
        </w:rPr>
        <w:t>Д</w:t>
      </w:r>
      <w:r w:rsidRPr="00B77D8C">
        <w:rPr>
          <w:color w:val="000000" w:themeColor="text1"/>
        </w:rPr>
        <w:t>вух</w:t>
      </w:r>
      <w:r w:rsidR="00453D2C" w:rsidRPr="00B77D8C">
        <w:rPr>
          <w:color w:val="000000" w:themeColor="text1"/>
        </w:rPr>
        <w:t>кол</w:t>
      </w:r>
      <w:r w:rsidR="001D0101" w:rsidRPr="00B77D8C">
        <w:rPr>
          <w:color w:val="000000" w:themeColor="text1"/>
        </w:rPr>
        <w:t>ё</w:t>
      </w:r>
      <w:r w:rsidR="00453D2C" w:rsidRPr="00B77D8C">
        <w:rPr>
          <w:color w:val="000000" w:themeColor="text1"/>
        </w:rPr>
        <w:t>сный транспорт</w:t>
      </w:r>
      <w:r w:rsidR="001D0101" w:rsidRPr="00B77D8C">
        <w:rPr>
          <w:color w:val="000000" w:themeColor="text1"/>
        </w:rPr>
        <w:t>»</w:t>
      </w:r>
      <w:r w:rsidR="00453D2C" w:rsidRPr="00B77D8C">
        <w:rPr>
          <w:color w:val="000000" w:themeColor="text1"/>
        </w:rPr>
        <w:t xml:space="preserve"> </w:t>
      </w:r>
      <w:r w:rsidR="006F564C" w:rsidRPr="00B77D8C">
        <w:rPr>
          <w:color w:val="000000" w:themeColor="text1"/>
        </w:rPr>
        <w:t>для детей 9</w:t>
      </w:r>
      <w:r w:rsidR="001D0101" w:rsidRPr="00B77D8C">
        <w:rPr>
          <w:color w:val="000000" w:themeColor="text1"/>
        </w:rPr>
        <w:t>–</w:t>
      </w:r>
      <w:r w:rsidR="006F564C" w:rsidRPr="00B77D8C">
        <w:rPr>
          <w:color w:val="000000" w:themeColor="text1"/>
        </w:rPr>
        <w:t>13 лет</w:t>
      </w:r>
      <w:bookmarkEnd w:id="55"/>
    </w:p>
    <w:p w14:paraId="341F0114" w14:textId="77777777" w:rsidR="001D0101" w:rsidRDefault="001D0101" w:rsidP="00902264">
      <w:pPr>
        <w:ind w:left="708" w:firstLine="708"/>
        <w:rPr>
          <w:rFonts w:ascii="Times New Roman" w:hAnsi="Times New Roman" w:cs="Times New Roman"/>
          <w:b/>
          <w:sz w:val="28"/>
          <w:szCs w:val="28"/>
        </w:rPr>
      </w:pPr>
    </w:p>
    <w:p w14:paraId="6DB610FB" w14:textId="77777777" w:rsidR="006558FA" w:rsidRPr="00902264" w:rsidRDefault="006558FA" w:rsidP="00B77D8C">
      <w:pPr>
        <w:rPr>
          <w:rFonts w:ascii="Times New Roman" w:hAnsi="Times New Roman" w:cs="Times New Roman"/>
          <w:b/>
          <w:sz w:val="28"/>
          <w:szCs w:val="28"/>
        </w:rPr>
      </w:pPr>
      <w:r w:rsidRPr="00902264">
        <w:rPr>
          <w:rFonts w:ascii="Times New Roman" w:hAnsi="Times New Roman" w:cs="Times New Roman"/>
          <w:b/>
          <w:sz w:val="28"/>
          <w:szCs w:val="28"/>
        </w:rPr>
        <w:t>План занятия:</w:t>
      </w:r>
    </w:p>
    <w:p w14:paraId="7CB6679D" w14:textId="77777777" w:rsidR="006558FA" w:rsidRPr="00D85778" w:rsidRDefault="006558FA" w:rsidP="00473C64">
      <w:pPr>
        <w:spacing w:after="0" w:line="312" w:lineRule="auto"/>
        <w:ind w:left="57" w:firstLine="709"/>
        <w:rPr>
          <w:rFonts w:ascii="Times New Roman" w:hAnsi="Times New Roman" w:cs="Times New Roman"/>
          <w:b/>
          <w:sz w:val="28"/>
          <w:szCs w:val="28"/>
        </w:rPr>
      </w:pPr>
      <w:r w:rsidRPr="00D85778">
        <w:rPr>
          <w:rFonts w:ascii="Times New Roman" w:hAnsi="Times New Roman" w:cs="Times New Roman"/>
          <w:b/>
          <w:sz w:val="28"/>
          <w:szCs w:val="28"/>
        </w:rPr>
        <w:tab/>
        <w:t>- виды двухколёсного транспорта и способы альтернативного перемещения</w:t>
      </w:r>
    </w:p>
    <w:p w14:paraId="7CB1EABE" w14:textId="5ACDD946"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велосипед, скейтборды, сигвеи, </w:t>
      </w:r>
      <w:r w:rsidR="000764E6">
        <w:rPr>
          <w:rFonts w:ascii="Times New Roman" w:hAnsi="Times New Roman" w:cs="Times New Roman"/>
          <w:sz w:val="28"/>
          <w:szCs w:val="28"/>
        </w:rPr>
        <w:t>самокаты</w:t>
      </w:r>
    </w:p>
    <w:p w14:paraId="50876CD7" w14:textId="77777777" w:rsidR="006558FA" w:rsidRPr="00D85778" w:rsidRDefault="006558FA" w:rsidP="00473C64">
      <w:pPr>
        <w:spacing w:after="0" w:line="312" w:lineRule="auto"/>
        <w:ind w:left="57" w:firstLine="709"/>
        <w:rPr>
          <w:rFonts w:ascii="Times New Roman" w:hAnsi="Times New Roman" w:cs="Times New Roman"/>
          <w:b/>
          <w:sz w:val="28"/>
          <w:szCs w:val="28"/>
        </w:rPr>
      </w:pPr>
      <w:r w:rsidRPr="00D85778">
        <w:rPr>
          <w:rFonts w:ascii="Times New Roman" w:hAnsi="Times New Roman" w:cs="Times New Roman"/>
          <w:b/>
          <w:sz w:val="28"/>
          <w:szCs w:val="28"/>
        </w:rPr>
        <w:tab/>
        <w:t>- правила перемещения на двухколёсном транспорте в соответствии с их возрастной группой</w:t>
      </w:r>
    </w:p>
    <w:p w14:paraId="76674AA5" w14:textId="77777777" w:rsidR="006558FA" w:rsidRPr="00D85778" w:rsidRDefault="006558FA" w:rsidP="00B77D8C">
      <w:pPr>
        <w:spacing w:after="0" w:line="312" w:lineRule="auto"/>
        <w:ind w:left="2124" w:firstLine="1"/>
        <w:rPr>
          <w:rFonts w:ascii="Times New Roman" w:hAnsi="Times New Roman" w:cs="Times New Roman"/>
          <w:sz w:val="28"/>
          <w:szCs w:val="28"/>
        </w:rPr>
      </w:pPr>
      <w:r w:rsidRPr="00D85778">
        <w:rPr>
          <w:rFonts w:ascii="Times New Roman" w:hAnsi="Times New Roman" w:cs="Times New Roman"/>
          <w:sz w:val="28"/>
          <w:szCs w:val="28"/>
        </w:rPr>
        <w:t>- места, предназначенные для движения на велосипедах и других видов транспорта, соответствующие возрасту</w:t>
      </w:r>
    </w:p>
    <w:p w14:paraId="73A79446" w14:textId="77777777" w:rsidR="006558FA" w:rsidRPr="00D85778" w:rsidRDefault="006558FA" w:rsidP="00B77D8C">
      <w:pPr>
        <w:spacing w:after="0" w:line="312" w:lineRule="auto"/>
        <w:ind w:left="2124" w:firstLine="1"/>
        <w:rPr>
          <w:rFonts w:ascii="Times New Roman" w:hAnsi="Times New Roman" w:cs="Times New Roman"/>
          <w:sz w:val="28"/>
          <w:szCs w:val="28"/>
        </w:rPr>
      </w:pPr>
      <w:r w:rsidRPr="00D85778">
        <w:rPr>
          <w:rFonts w:ascii="Times New Roman" w:hAnsi="Times New Roman" w:cs="Times New Roman"/>
          <w:sz w:val="28"/>
          <w:szCs w:val="28"/>
        </w:rPr>
        <w:t>- пересечение велодорожек с пешеходными зонами  и зонами, предназначенными для движения транспорта</w:t>
      </w:r>
      <w:r w:rsidRPr="00D85778">
        <w:rPr>
          <w:rFonts w:ascii="Times New Roman" w:hAnsi="Times New Roman" w:cs="Times New Roman"/>
          <w:sz w:val="28"/>
          <w:szCs w:val="28"/>
        </w:rPr>
        <w:tab/>
      </w:r>
    </w:p>
    <w:p w14:paraId="7EF036D7"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знаки, обозначающие места и приоритет движения</w:t>
      </w:r>
    </w:p>
    <w:p w14:paraId="6074C838"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объезд препятствий</w:t>
      </w:r>
    </w:p>
    <w:p w14:paraId="7B31FEC2"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переезд проезжей части по пешеходным переходам</w:t>
      </w:r>
    </w:p>
    <w:p w14:paraId="48074054" w14:textId="77777777" w:rsidR="006558FA" w:rsidRPr="00D85778" w:rsidRDefault="006558FA" w:rsidP="00473C64">
      <w:pPr>
        <w:spacing w:after="0" w:line="312" w:lineRule="auto"/>
        <w:ind w:left="57" w:firstLine="709"/>
        <w:rPr>
          <w:rFonts w:ascii="Times New Roman" w:hAnsi="Times New Roman" w:cs="Times New Roman"/>
          <w:b/>
          <w:sz w:val="28"/>
          <w:szCs w:val="28"/>
        </w:rPr>
      </w:pPr>
      <w:r w:rsidRPr="00D85778">
        <w:rPr>
          <w:rFonts w:ascii="Times New Roman" w:hAnsi="Times New Roman" w:cs="Times New Roman"/>
          <w:b/>
          <w:sz w:val="28"/>
          <w:szCs w:val="28"/>
        </w:rPr>
        <w:tab/>
        <w:t>- предназначение и виды защиты</w:t>
      </w:r>
    </w:p>
    <w:p w14:paraId="593BA710"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обеспечение собственной безопасности</w:t>
      </w:r>
    </w:p>
    <w:p w14:paraId="6084F4C4"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шлем, наколенники, налокотники, перчатки</w:t>
      </w:r>
    </w:p>
    <w:p w14:paraId="67AEE8E1"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световозвращающие элементы</w:t>
      </w:r>
    </w:p>
    <w:p w14:paraId="3C28EC3C"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опасность неиспользования защиты</w:t>
      </w:r>
    </w:p>
    <w:p w14:paraId="08FB943D"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как правильно падать</w:t>
      </w:r>
    </w:p>
    <w:p w14:paraId="3672A4DA" w14:textId="77777777" w:rsidR="006558FA" w:rsidRPr="00D85778" w:rsidRDefault="006558FA" w:rsidP="00473C64">
      <w:pPr>
        <w:spacing w:after="0" w:line="312" w:lineRule="auto"/>
        <w:ind w:left="57" w:firstLine="709"/>
        <w:rPr>
          <w:rFonts w:ascii="Times New Roman" w:hAnsi="Times New Roman" w:cs="Times New Roman"/>
          <w:b/>
          <w:sz w:val="28"/>
          <w:szCs w:val="28"/>
        </w:rPr>
      </w:pPr>
      <w:r w:rsidRPr="00D85778">
        <w:rPr>
          <w:rFonts w:ascii="Times New Roman" w:hAnsi="Times New Roman" w:cs="Times New Roman"/>
          <w:b/>
          <w:sz w:val="28"/>
          <w:szCs w:val="28"/>
        </w:rPr>
        <w:tab/>
        <w:t xml:space="preserve">- оснащение велосипеда </w:t>
      </w:r>
    </w:p>
    <w:p w14:paraId="672B1DFA"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катафоты и световозращающие элементы</w:t>
      </w:r>
    </w:p>
    <w:p w14:paraId="7C29F767"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xml:space="preserve">- </w:t>
      </w:r>
      <w:r w:rsidR="008E4E8A">
        <w:rPr>
          <w:rFonts w:ascii="Times New Roman" w:hAnsi="Times New Roman" w:cs="Times New Roman"/>
          <w:sz w:val="28"/>
          <w:szCs w:val="28"/>
        </w:rPr>
        <w:t>звуковой сигнал</w:t>
      </w:r>
      <w:r w:rsidRPr="00D85778">
        <w:rPr>
          <w:rFonts w:ascii="Times New Roman" w:hAnsi="Times New Roman" w:cs="Times New Roman"/>
          <w:sz w:val="28"/>
          <w:szCs w:val="28"/>
        </w:rPr>
        <w:t xml:space="preserve"> и его применение</w:t>
      </w:r>
    </w:p>
    <w:p w14:paraId="710526B9" w14:textId="77777777" w:rsidR="006558FA" w:rsidRPr="00D85778"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фары и фонари</w:t>
      </w:r>
    </w:p>
    <w:p w14:paraId="6DAB6E3B" w14:textId="1A0D2E2A" w:rsidR="006558FA" w:rsidRPr="00D85778" w:rsidRDefault="006558FA" w:rsidP="00B77D8C">
      <w:pPr>
        <w:spacing w:after="0" w:line="312" w:lineRule="auto"/>
        <w:ind w:left="2116"/>
        <w:rPr>
          <w:rFonts w:ascii="Times New Roman" w:hAnsi="Times New Roman" w:cs="Times New Roman"/>
          <w:sz w:val="28"/>
          <w:szCs w:val="28"/>
        </w:rPr>
      </w:pPr>
      <w:r w:rsidRPr="00D85778">
        <w:rPr>
          <w:rFonts w:ascii="Times New Roman" w:hAnsi="Times New Roman" w:cs="Times New Roman"/>
          <w:sz w:val="28"/>
          <w:szCs w:val="28"/>
        </w:rPr>
        <w:t>- опасность неиспользования световозвращающих элементов при движении в т</w:t>
      </w:r>
      <w:r w:rsidR="00CB622A">
        <w:rPr>
          <w:rFonts w:ascii="Times New Roman" w:hAnsi="Times New Roman" w:cs="Times New Roman"/>
          <w:sz w:val="28"/>
          <w:szCs w:val="28"/>
        </w:rPr>
        <w:t>ё</w:t>
      </w:r>
      <w:r w:rsidRPr="00D85778">
        <w:rPr>
          <w:rFonts w:ascii="Times New Roman" w:hAnsi="Times New Roman" w:cs="Times New Roman"/>
          <w:sz w:val="28"/>
          <w:szCs w:val="28"/>
        </w:rPr>
        <w:t>мное время суток</w:t>
      </w:r>
    </w:p>
    <w:p w14:paraId="64B0C458" w14:textId="77777777" w:rsidR="006558FA" w:rsidRPr="00D85778" w:rsidRDefault="006558FA" w:rsidP="00473C64">
      <w:pPr>
        <w:spacing w:after="0" w:line="312" w:lineRule="auto"/>
        <w:ind w:left="57" w:firstLine="709"/>
        <w:rPr>
          <w:rFonts w:ascii="Times New Roman" w:hAnsi="Times New Roman" w:cs="Times New Roman"/>
          <w:sz w:val="28"/>
          <w:szCs w:val="28"/>
        </w:rPr>
      </w:pPr>
    </w:p>
    <w:p w14:paraId="6C6947FF" w14:textId="77777777" w:rsidR="006558FA" w:rsidRPr="00D85778" w:rsidRDefault="006558FA" w:rsidP="00473C64">
      <w:pPr>
        <w:spacing w:after="0" w:line="312" w:lineRule="auto"/>
        <w:ind w:left="57" w:firstLine="709"/>
        <w:rPr>
          <w:rFonts w:ascii="Times New Roman" w:hAnsi="Times New Roman" w:cs="Times New Roman"/>
          <w:b/>
          <w:sz w:val="28"/>
          <w:szCs w:val="28"/>
        </w:rPr>
      </w:pPr>
      <w:r w:rsidRPr="00D85778">
        <w:rPr>
          <w:rFonts w:ascii="Times New Roman" w:hAnsi="Times New Roman" w:cs="Times New Roman"/>
          <w:b/>
          <w:sz w:val="28"/>
          <w:szCs w:val="28"/>
        </w:rPr>
        <w:lastRenderedPageBreak/>
        <w:t>- объезд препятствий</w:t>
      </w:r>
    </w:p>
    <w:p w14:paraId="1DFBEE49" w14:textId="77777777" w:rsidR="00453D2C" w:rsidRDefault="006558FA" w:rsidP="00473C64">
      <w:pPr>
        <w:spacing w:after="0" w:line="312" w:lineRule="auto"/>
        <w:ind w:left="57" w:firstLine="709"/>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переезд проезжей части по пешеходным переходам</w:t>
      </w:r>
    </w:p>
    <w:p w14:paraId="64F128AE" w14:textId="77777777" w:rsidR="00453D2C" w:rsidRPr="00D85778" w:rsidRDefault="00453D2C" w:rsidP="008028D2">
      <w:pPr>
        <w:spacing w:after="0" w:line="360" w:lineRule="auto"/>
        <w:jc w:val="both"/>
        <w:rPr>
          <w:rFonts w:ascii="Times New Roman" w:hAnsi="Times New Roman" w:cs="Times New Roman"/>
          <w:color w:val="000000"/>
          <w:sz w:val="28"/>
          <w:szCs w:val="28"/>
        </w:rPr>
      </w:pPr>
    </w:p>
    <w:p w14:paraId="12B283F7" w14:textId="77777777" w:rsidR="006558FA" w:rsidRPr="00D85778" w:rsidRDefault="006558FA" w:rsidP="006558FA">
      <w:pPr>
        <w:spacing w:after="0" w:line="360" w:lineRule="auto"/>
        <w:ind w:firstLine="709"/>
        <w:jc w:val="both"/>
        <w:rPr>
          <w:rFonts w:ascii="Times New Roman" w:hAnsi="Times New Roman" w:cs="Times New Roman"/>
          <w:color w:val="000000"/>
          <w:szCs w:val="28"/>
        </w:rPr>
      </w:pPr>
    </w:p>
    <w:p w14:paraId="657D4BA8" w14:textId="06B0CDEA" w:rsidR="006558FA" w:rsidRPr="00D85778" w:rsidRDefault="006558FA" w:rsidP="006558FA">
      <w:pPr>
        <w:spacing w:after="0" w:line="360" w:lineRule="auto"/>
        <w:ind w:firstLine="709"/>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u w:val="single"/>
        </w:rPr>
        <w:t>Цель</w:t>
      </w:r>
      <w:r w:rsidRPr="00D85778">
        <w:rPr>
          <w:rFonts w:ascii="Times New Roman" w:hAnsi="Times New Roman" w:cs="Times New Roman"/>
          <w:b/>
          <w:color w:val="000000"/>
          <w:sz w:val="28"/>
          <w:szCs w:val="28"/>
        </w:rPr>
        <w:t xml:space="preserve"> </w:t>
      </w:r>
    </w:p>
    <w:p w14:paraId="12CC5D53" w14:textId="1FF0E76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Формирование правильн</w:t>
      </w:r>
      <w:r w:rsidR="00CB622A">
        <w:rPr>
          <w:rFonts w:ascii="Times New Roman" w:hAnsi="Times New Roman" w:cs="Times New Roman"/>
          <w:sz w:val="28"/>
          <w:szCs w:val="28"/>
        </w:rPr>
        <w:t>ой</w:t>
      </w:r>
      <w:r w:rsidRPr="00D85778">
        <w:rPr>
          <w:rFonts w:ascii="Times New Roman" w:hAnsi="Times New Roman" w:cs="Times New Roman"/>
          <w:sz w:val="28"/>
          <w:szCs w:val="28"/>
        </w:rPr>
        <w:t xml:space="preserve"> </w:t>
      </w:r>
      <w:r w:rsidR="00CB622A">
        <w:rPr>
          <w:rFonts w:ascii="Times New Roman" w:hAnsi="Times New Roman" w:cs="Times New Roman"/>
          <w:sz w:val="28"/>
          <w:szCs w:val="28"/>
        </w:rPr>
        <w:t>модели поведеия</w:t>
      </w:r>
      <w:r w:rsidRPr="00D85778">
        <w:rPr>
          <w:rFonts w:ascii="Times New Roman" w:hAnsi="Times New Roman" w:cs="Times New Roman"/>
          <w:sz w:val="28"/>
          <w:szCs w:val="28"/>
        </w:rPr>
        <w:t xml:space="preserve"> при перемещении на велосипеде. Демонстрация физических закономерностей, влияющих на безопасность передвижения. </w:t>
      </w:r>
    </w:p>
    <w:p w14:paraId="45250534"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14A7BE4D" w14:textId="77777777" w:rsidR="00263A82" w:rsidRPr="00B77D8C" w:rsidRDefault="006558FA" w:rsidP="00B77D8C">
      <w:pPr>
        <w:pStyle w:val="2"/>
        <w:rPr>
          <w:color w:val="000000" w:themeColor="text1"/>
        </w:rPr>
      </w:pPr>
      <w:bookmarkStart w:id="56" w:name="_Toc508898437"/>
      <w:r w:rsidRPr="00B77D8C">
        <w:rPr>
          <w:color w:val="000000" w:themeColor="text1"/>
        </w:rPr>
        <w:t>Методические указания по реализации сценарного плана</w:t>
      </w:r>
      <w:bookmarkEnd w:id="56"/>
    </w:p>
    <w:p w14:paraId="384583BE" w14:textId="69CA3360" w:rsidR="006558FA" w:rsidRPr="00B77D8C" w:rsidRDefault="006558FA" w:rsidP="00B77D8C">
      <w:pPr>
        <w:pStyle w:val="2"/>
        <w:rPr>
          <w:b w:val="0"/>
        </w:rPr>
      </w:pPr>
    </w:p>
    <w:p w14:paraId="5DDBE06C" w14:textId="77777777" w:rsidR="006558FA" w:rsidRPr="00D85778" w:rsidRDefault="006558FA" w:rsidP="006558FA">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Сценарный план рассчитан на возрастную категорию 9–13 лет и разработан для проведения на двух площадках: теоретической части – в школах, а практической – на базе Центров профилактики </w:t>
      </w:r>
      <w:r w:rsidR="00051266">
        <w:rPr>
          <w:rFonts w:ascii="Times New Roman" w:hAnsi="Times New Roman" w:cs="Times New Roman"/>
          <w:sz w:val="28"/>
          <w:szCs w:val="28"/>
        </w:rPr>
        <w:t>ДДТТ</w:t>
      </w:r>
      <w:r w:rsidRPr="00D85778">
        <w:rPr>
          <w:rFonts w:ascii="Times New Roman" w:hAnsi="Times New Roman" w:cs="Times New Roman"/>
          <w:sz w:val="28"/>
          <w:szCs w:val="28"/>
        </w:rPr>
        <w:t>. Вовлечение родителей может значительно повысить эффективность ожидаемого результата.</w:t>
      </w:r>
    </w:p>
    <w:p w14:paraId="573D6540" w14:textId="79BBED10" w:rsidR="006558FA" w:rsidRPr="00D85778" w:rsidRDefault="006558FA" w:rsidP="006558FA">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программы подростки должны познакомиться с правилами перемещения на двухколёсном транспорте в соответствии с их возрастной группой, </w:t>
      </w:r>
      <w:r w:rsidR="00CB622A">
        <w:rPr>
          <w:rFonts w:ascii="Times New Roman" w:hAnsi="Times New Roman" w:cs="Times New Roman"/>
          <w:sz w:val="28"/>
          <w:szCs w:val="28"/>
        </w:rPr>
        <w:t xml:space="preserve">с </w:t>
      </w:r>
      <w:r w:rsidRPr="00D85778">
        <w:rPr>
          <w:rFonts w:ascii="Times New Roman" w:hAnsi="Times New Roman" w:cs="Times New Roman"/>
          <w:sz w:val="28"/>
          <w:szCs w:val="28"/>
        </w:rPr>
        <w:t xml:space="preserve">предназначением и видами защиты, оснащением велосипеда для безопасного передвижения в городской среде. </w:t>
      </w:r>
    </w:p>
    <w:p w14:paraId="6962362B"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Практическое занятие проводится в состязательной форме на улице. Полный цикл упражнений проводится на трёх специально оборудованных площадках (зонах). Участникам раздают паспорта прохождения зон, в который после выполнения упражнений в каждой из них участник получает отметку. Затем обменивает полностью заполненный паспорт на призы по завершении цикла. </w:t>
      </w:r>
    </w:p>
    <w:p w14:paraId="77C4FB5D" w14:textId="04A99C7B" w:rsidR="006558FA" w:rsidRDefault="006558FA" w:rsidP="006558FA">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Теоретическую часть занятия проводит педагог, практическую – инструктор по безопасности. Контроль полученных знаний и навыков </w:t>
      </w:r>
      <w:r w:rsidRPr="00D85778">
        <w:rPr>
          <w:rFonts w:ascii="Times New Roman" w:hAnsi="Times New Roman" w:cs="Times New Roman"/>
          <w:sz w:val="28"/>
          <w:szCs w:val="28"/>
        </w:rPr>
        <w:lastRenderedPageBreak/>
        <w:t xml:space="preserve">осуществляется </w:t>
      </w:r>
      <w:r w:rsidR="00CB622A">
        <w:rPr>
          <w:rFonts w:ascii="Times New Roman" w:hAnsi="Times New Roman" w:cs="Times New Roman"/>
          <w:sz w:val="28"/>
          <w:szCs w:val="28"/>
        </w:rPr>
        <w:t>в два этапа</w:t>
      </w:r>
      <w:r w:rsidR="00CB622A" w:rsidRPr="00D85778">
        <w:rPr>
          <w:rFonts w:ascii="Times New Roman" w:hAnsi="Times New Roman" w:cs="Times New Roman"/>
          <w:sz w:val="28"/>
          <w:szCs w:val="28"/>
        </w:rPr>
        <w:t>:</w:t>
      </w:r>
      <w:r w:rsidRPr="00D85778">
        <w:rPr>
          <w:rFonts w:ascii="Times New Roman" w:hAnsi="Times New Roman" w:cs="Times New Roman"/>
          <w:sz w:val="28"/>
          <w:szCs w:val="28"/>
        </w:rPr>
        <w:t xml:space="preserve"> предварительн</w:t>
      </w:r>
      <w:r w:rsidR="00CB622A">
        <w:rPr>
          <w:rFonts w:ascii="Times New Roman" w:hAnsi="Times New Roman" w:cs="Times New Roman"/>
          <w:sz w:val="28"/>
          <w:szCs w:val="28"/>
        </w:rPr>
        <w:t>ый</w:t>
      </w:r>
      <w:r w:rsidRPr="00D85778">
        <w:rPr>
          <w:rFonts w:ascii="Times New Roman" w:hAnsi="Times New Roman" w:cs="Times New Roman"/>
          <w:sz w:val="28"/>
          <w:szCs w:val="28"/>
        </w:rPr>
        <w:t xml:space="preserve"> опрос на знание основ</w:t>
      </w:r>
      <w:r w:rsidR="00470414">
        <w:rPr>
          <w:rFonts w:ascii="Times New Roman" w:hAnsi="Times New Roman" w:cs="Times New Roman"/>
          <w:sz w:val="28"/>
          <w:szCs w:val="28"/>
        </w:rPr>
        <w:t xml:space="preserve"> ПДД </w:t>
      </w:r>
      <w:r w:rsidRPr="00D85778">
        <w:rPr>
          <w:rFonts w:ascii="Times New Roman" w:hAnsi="Times New Roman" w:cs="Times New Roman"/>
          <w:sz w:val="28"/>
          <w:szCs w:val="28"/>
        </w:rPr>
        <w:t xml:space="preserve"> и индивидуальн</w:t>
      </w:r>
      <w:r w:rsidR="00CB622A">
        <w:rPr>
          <w:rFonts w:ascii="Times New Roman" w:hAnsi="Times New Roman" w:cs="Times New Roman"/>
          <w:sz w:val="28"/>
          <w:szCs w:val="28"/>
        </w:rPr>
        <w:t>ый</w:t>
      </w:r>
      <w:r w:rsidRPr="00D85778">
        <w:rPr>
          <w:rFonts w:ascii="Times New Roman" w:hAnsi="Times New Roman" w:cs="Times New Roman"/>
          <w:sz w:val="28"/>
          <w:szCs w:val="28"/>
        </w:rPr>
        <w:t xml:space="preserve"> опрос после освоения курса.</w:t>
      </w:r>
    </w:p>
    <w:p w14:paraId="080D208C" w14:textId="77777777" w:rsidR="00263A82" w:rsidRPr="00D85778" w:rsidRDefault="00263A82" w:rsidP="006558FA">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p>
    <w:p w14:paraId="7AA6408C" w14:textId="77777777" w:rsidR="00263A82" w:rsidRDefault="006558FA"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Техническое сопровождение</w:t>
      </w:r>
    </w:p>
    <w:p w14:paraId="47CB70AA" w14:textId="77777777" w:rsidR="00263A82" w:rsidRDefault="00263A82" w:rsidP="006558FA">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p>
    <w:p w14:paraId="5AEC26A1" w14:textId="79E4C6F7" w:rsidR="006558FA" w:rsidRPr="00B77D8C" w:rsidRDefault="00263A82" w:rsidP="00B77D8C">
      <w:pPr>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sz w:val="28"/>
          <w:szCs w:val="28"/>
        </w:rPr>
        <w:t xml:space="preserve">Оборудование: </w:t>
      </w:r>
    </w:p>
    <w:p w14:paraId="3092D478" w14:textId="58B1D8FB" w:rsidR="006558FA" w:rsidRPr="00D85778" w:rsidRDefault="00263A82" w:rsidP="00B77D8C">
      <w:pPr>
        <w:pStyle w:val="a7"/>
        <w:numPr>
          <w:ilvl w:val="0"/>
          <w:numId w:val="271"/>
        </w:num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6558FA" w:rsidRPr="00D85778">
        <w:rPr>
          <w:rFonts w:ascii="Times New Roman" w:hAnsi="Times New Roman" w:cs="Times New Roman"/>
          <w:sz w:val="28"/>
          <w:szCs w:val="28"/>
        </w:rPr>
        <w:t>роектор – 1 шт.</w:t>
      </w:r>
    </w:p>
    <w:p w14:paraId="0BEDBB3D" w14:textId="39DDFAB6" w:rsidR="006558FA" w:rsidRPr="00D85778" w:rsidRDefault="00263A82" w:rsidP="00B77D8C">
      <w:pPr>
        <w:pStyle w:val="a7"/>
        <w:numPr>
          <w:ilvl w:val="0"/>
          <w:numId w:val="271"/>
        </w:numPr>
        <w:tabs>
          <w:tab w:val="left" w:pos="1176"/>
        </w:tabs>
        <w:spacing w:after="0" w:line="360" w:lineRule="auto"/>
        <w:rPr>
          <w:rFonts w:ascii="Times New Roman" w:hAnsi="Times New Roman" w:cs="Times New Roman"/>
          <w:sz w:val="28"/>
          <w:szCs w:val="28"/>
        </w:rPr>
      </w:pPr>
      <w:r>
        <w:rPr>
          <w:rFonts w:ascii="Times New Roman" w:hAnsi="Times New Roman" w:cs="Times New Roman"/>
          <w:sz w:val="28"/>
          <w:szCs w:val="28"/>
        </w:rPr>
        <w:t>м</w:t>
      </w:r>
      <w:r w:rsidR="006558FA" w:rsidRPr="00D85778">
        <w:rPr>
          <w:rFonts w:ascii="Times New Roman" w:hAnsi="Times New Roman" w:cs="Times New Roman"/>
          <w:sz w:val="28"/>
          <w:szCs w:val="28"/>
        </w:rPr>
        <w:t>агнитная доска – 1 шт.</w:t>
      </w:r>
    </w:p>
    <w:p w14:paraId="5CACDC3A" w14:textId="7E2AFCEA" w:rsidR="00263A82" w:rsidRPr="00B77D8C" w:rsidRDefault="00263A82" w:rsidP="00B77D8C">
      <w:pPr>
        <w:pStyle w:val="a7"/>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55FAC">
        <w:rPr>
          <w:rFonts w:ascii="Times New Roman" w:hAnsi="Times New Roman" w:cs="Times New Roman"/>
          <w:sz w:val="28"/>
          <w:szCs w:val="28"/>
        </w:rPr>
        <w:t>Реквизит</w:t>
      </w:r>
      <w:r w:rsidR="00B73E91">
        <w:rPr>
          <w:rFonts w:ascii="Times New Roman" w:hAnsi="Times New Roman" w:cs="Times New Roman"/>
          <w:sz w:val="28"/>
          <w:szCs w:val="28"/>
        </w:rPr>
        <w:t>:</w:t>
      </w:r>
    </w:p>
    <w:p w14:paraId="3A34DD1D" w14:textId="77777777" w:rsidR="006558FA" w:rsidRPr="00D85778" w:rsidRDefault="006558FA" w:rsidP="00B77D8C">
      <w:pPr>
        <w:pStyle w:val="a7"/>
        <w:numPr>
          <w:ilvl w:val="0"/>
          <w:numId w:val="274"/>
        </w:numPr>
        <w:tabs>
          <w:tab w:val="left" w:pos="11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Магниты в виде элементов защиты – 1 комплект</w:t>
      </w:r>
    </w:p>
    <w:p w14:paraId="329E7024" w14:textId="44EF2D87" w:rsidR="00263A82" w:rsidRPr="00B77D8C" w:rsidRDefault="006558FA" w:rsidP="00B77D8C">
      <w:pPr>
        <w:pStyle w:val="a7"/>
        <w:numPr>
          <w:ilvl w:val="0"/>
          <w:numId w:val="274"/>
        </w:numPr>
        <w:tabs>
          <w:tab w:val="left" w:pos="11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Макеты</w:t>
      </w:r>
    </w:p>
    <w:p w14:paraId="0340EB06"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велосипедист ростовой магнитный – 1 шт.</w:t>
      </w:r>
    </w:p>
    <w:p w14:paraId="6C8505C4"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велосипед ростовой магнитный – 1 шт.</w:t>
      </w:r>
    </w:p>
    <w:p w14:paraId="463B2013"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шлем – 1 шт.</w:t>
      </w:r>
    </w:p>
    <w:p w14:paraId="654A4AA6" w14:textId="092B7BA1" w:rsidR="00263A82" w:rsidRPr="00F55FAC" w:rsidRDefault="003E59DE" w:rsidP="00B77D8C">
      <w:pPr>
        <w:pStyle w:val="a7"/>
        <w:numPr>
          <w:ilvl w:val="1"/>
          <w:numId w:val="195"/>
        </w:numPr>
        <w:spacing w:after="0" w:line="360" w:lineRule="auto"/>
        <w:ind w:hanging="447"/>
        <w:rPr>
          <w:rFonts w:ascii="Times New Roman" w:hAnsi="Times New Roman" w:cs="Times New Roman"/>
          <w:sz w:val="28"/>
          <w:szCs w:val="28"/>
        </w:rPr>
      </w:pPr>
      <w:r>
        <w:rPr>
          <w:rFonts w:ascii="Times New Roman" w:hAnsi="Times New Roman" w:cs="Times New Roman"/>
          <w:sz w:val="28"/>
          <w:szCs w:val="28"/>
        </w:rPr>
        <w:t>налокотники –</w:t>
      </w:r>
      <w:r w:rsidR="00263A82" w:rsidRPr="00F55FAC">
        <w:rPr>
          <w:rFonts w:ascii="Times New Roman" w:hAnsi="Times New Roman" w:cs="Times New Roman"/>
          <w:sz w:val="28"/>
          <w:szCs w:val="28"/>
        </w:rPr>
        <w:t xml:space="preserve"> 1 шт.</w:t>
      </w:r>
    </w:p>
    <w:p w14:paraId="6E1EA2A9"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наколенники – 1 шт.</w:t>
      </w:r>
    </w:p>
    <w:p w14:paraId="28531DDD"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перчатки – 1 шт.</w:t>
      </w:r>
    </w:p>
    <w:p w14:paraId="17AD737D"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зажимы для штанов – 1 шт.</w:t>
      </w:r>
    </w:p>
    <w:p w14:paraId="743451D5"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световозвращающие наклейки на велосипедиста – 1 комплект</w:t>
      </w:r>
    </w:p>
    <w:p w14:paraId="163446E7"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звуковой сигнал – 1 шт.</w:t>
      </w:r>
    </w:p>
    <w:p w14:paraId="6E90BC65"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катафоты – 1 комплект</w:t>
      </w:r>
    </w:p>
    <w:p w14:paraId="41985C89" w14:textId="77777777" w:rsidR="00263A82" w:rsidRPr="00F55FAC" w:rsidRDefault="00263A82" w:rsidP="00B77D8C">
      <w:pPr>
        <w:pStyle w:val="a7"/>
        <w:numPr>
          <w:ilvl w:val="1"/>
          <w:numId w:val="195"/>
        </w:numPr>
        <w:spacing w:after="0" w:line="360" w:lineRule="auto"/>
        <w:ind w:hanging="447"/>
        <w:rPr>
          <w:rFonts w:ascii="Times New Roman" w:hAnsi="Times New Roman" w:cs="Times New Roman"/>
          <w:sz w:val="28"/>
          <w:szCs w:val="28"/>
        </w:rPr>
      </w:pPr>
      <w:r w:rsidRPr="00F55FAC">
        <w:rPr>
          <w:rFonts w:ascii="Times New Roman" w:hAnsi="Times New Roman" w:cs="Times New Roman"/>
          <w:sz w:val="28"/>
          <w:szCs w:val="28"/>
        </w:rPr>
        <w:t>световозвращающих элементы на спицы колеса – 2 комплекта</w:t>
      </w:r>
    </w:p>
    <w:p w14:paraId="57934DD9" w14:textId="77777777" w:rsidR="003E59DE" w:rsidRDefault="00263A82" w:rsidP="00B77D8C">
      <w:pPr>
        <w:pStyle w:val="a7"/>
        <w:numPr>
          <w:ilvl w:val="0"/>
          <w:numId w:val="275"/>
        </w:numPr>
        <w:tabs>
          <w:tab w:val="left" w:pos="1276"/>
        </w:tabs>
        <w:spacing w:after="0" w:line="360" w:lineRule="auto"/>
        <w:rPr>
          <w:rFonts w:ascii="Times New Roman" w:hAnsi="Times New Roman" w:cs="Times New Roman"/>
          <w:sz w:val="28"/>
          <w:szCs w:val="28"/>
        </w:rPr>
      </w:pPr>
      <w:r w:rsidRPr="00F55FAC">
        <w:rPr>
          <w:rFonts w:ascii="Times New Roman" w:hAnsi="Times New Roman" w:cs="Times New Roman"/>
          <w:sz w:val="28"/>
          <w:szCs w:val="28"/>
        </w:rPr>
        <w:t>фонарь и фары – 1 комплект</w:t>
      </w:r>
      <w:r w:rsidRPr="00D85778" w:rsidDel="00263A82">
        <w:rPr>
          <w:rFonts w:ascii="Times New Roman" w:hAnsi="Times New Roman" w:cs="Times New Roman"/>
          <w:sz w:val="28"/>
          <w:szCs w:val="28"/>
        </w:rPr>
        <w:t xml:space="preserve"> </w:t>
      </w:r>
    </w:p>
    <w:p w14:paraId="2CE70C2C"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Световозращающие элементы – 1 комплект</w:t>
      </w:r>
    </w:p>
    <w:p w14:paraId="36CAC92E"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Светофор – 1 шт.</w:t>
      </w:r>
    </w:p>
    <w:p w14:paraId="1C94B158"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Знаки дорожного движения – 4 шт.</w:t>
      </w:r>
    </w:p>
    <w:p w14:paraId="0F644953"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lastRenderedPageBreak/>
        <w:t>Конусы разметки – 70 шт. (40 малых, 20 средних, 10 больших)</w:t>
      </w:r>
    </w:p>
    <w:p w14:paraId="155DAC27" w14:textId="62551EBA"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Велосипеды – 6 шт. (малые – 4</w:t>
      </w:r>
      <w:r w:rsidR="00B73E91">
        <w:rPr>
          <w:rFonts w:ascii="Times New Roman" w:hAnsi="Times New Roman" w:cs="Times New Roman"/>
          <w:sz w:val="28"/>
          <w:szCs w:val="28"/>
        </w:rPr>
        <w:t xml:space="preserve"> шт.</w:t>
      </w:r>
      <w:r w:rsidRPr="00D85778">
        <w:rPr>
          <w:rFonts w:ascii="Times New Roman" w:hAnsi="Times New Roman" w:cs="Times New Roman"/>
          <w:sz w:val="28"/>
          <w:szCs w:val="28"/>
        </w:rPr>
        <w:t>, большие – 2</w:t>
      </w:r>
      <w:r w:rsidR="00B73E91">
        <w:rPr>
          <w:rFonts w:ascii="Times New Roman" w:hAnsi="Times New Roman" w:cs="Times New Roman"/>
          <w:sz w:val="28"/>
          <w:szCs w:val="28"/>
        </w:rPr>
        <w:t xml:space="preserve"> шт.</w:t>
      </w:r>
      <w:r w:rsidRPr="00D85778">
        <w:rPr>
          <w:rFonts w:ascii="Times New Roman" w:hAnsi="Times New Roman" w:cs="Times New Roman"/>
          <w:sz w:val="28"/>
          <w:szCs w:val="28"/>
        </w:rPr>
        <w:t>)</w:t>
      </w:r>
    </w:p>
    <w:p w14:paraId="45A21415"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Шлемы велосипедные – 6 шт.</w:t>
      </w:r>
    </w:p>
    <w:p w14:paraId="75E94124" w14:textId="77777777" w:rsidR="006558FA" w:rsidRPr="00D85778" w:rsidRDefault="006558FA" w:rsidP="00B77D8C">
      <w:pPr>
        <w:pStyle w:val="a7"/>
        <w:numPr>
          <w:ilvl w:val="0"/>
          <w:numId w:val="276"/>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Экипировка велосипедиста:</w:t>
      </w:r>
    </w:p>
    <w:p w14:paraId="10750847" w14:textId="77777777" w:rsidR="006558FA" w:rsidRPr="00B77D8C" w:rsidRDefault="006558FA" w:rsidP="00B77D8C">
      <w:pPr>
        <w:pStyle w:val="a7"/>
        <w:numPr>
          <w:ilvl w:val="0"/>
          <w:numId w:val="278"/>
        </w:numPr>
        <w:tabs>
          <w:tab w:val="left" w:pos="1276"/>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шлем велосипедный – 1 шт.</w:t>
      </w:r>
    </w:p>
    <w:p w14:paraId="74CB4B8E" w14:textId="77777777" w:rsidR="006558FA" w:rsidRPr="00B77D8C" w:rsidRDefault="006558FA" w:rsidP="00B77D8C">
      <w:pPr>
        <w:pStyle w:val="a7"/>
        <w:numPr>
          <w:ilvl w:val="0"/>
          <w:numId w:val="278"/>
        </w:numPr>
        <w:tabs>
          <w:tab w:val="left" w:pos="1276"/>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налокотники – 1 шт.</w:t>
      </w:r>
    </w:p>
    <w:p w14:paraId="361E7688" w14:textId="77777777" w:rsidR="006558FA" w:rsidRPr="00B77D8C" w:rsidRDefault="006558FA" w:rsidP="00B77D8C">
      <w:pPr>
        <w:pStyle w:val="a7"/>
        <w:numPr>
          <w:ilvl w:val="0"/>
          <w:numId w:val="278"/>
        </w:numPr>
        <w:tabs>
          <w:tab w:val="left" w:pos="1276"/>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наколенники – 1 шт.</w:t>
      </w:r>
    </w:p>
    <w:p w14:paraId="49B60145" w14:textId="77777777" w:rsidR="006558FA" w:rsidRPr="00B77D8C" w:rsidRDefault="006558FA" w:rsidP="00B77D8C">
      <w:pPr>
        <w:pStyle w:val="a7"/>
        <w:numPr>
          <w:ilvl w:val="0"/>
          <w:numId w:val="278"/>
        </w:numPr>
        <w:tabs>
          <w:tab w:val="left" w:pos="1276"/>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зажим на штаны – 1 шт.</w:t>
      </w:r>
    </w:p>
    <w:p w14:paraId="665B80F1" w14:textId="77777777" w:rsidR="006558FA" w:rsidRPr="00D85778" w:rsidRDefault="006558FA" w:rsidP="00B77D8C">
      <w:pPr>
        <w:pStyle w:val="a7"/>
        <w:numPr>
          <w:ilvl w:val="0"/>
          <w:numId w:val="277"/>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Мел – 3 коробки</w:t>
      </w:r>
    </w:p>
    <w:p w14:paraId="5F6E8553" w14:textId="77777777" w:rsidR="006558FA" w:rsidRPr="00D85778" w:rsidRDefault="006558FA" w:rsidP="00B77D8C">
      <w:pPr>
        <w:pStyle w:val="a7"/>
        <w:numPr>
          <w:ilvl w:val="0"/>
          <w:numId w:val="277"/>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Верёвка – 1 шт.</w:t>
      </w:r>
    </w:p>
    <w:p w14:paraId="2DFDB0F2" w14:textId="77777777" w:rsidR="006558FA" w:rsidRPr="00D85778" w:rsidRDefault="006558FA" w:rsidP="00B77D8C">
      <w:pPr>
        <w:pStyle w:val="a7"/>
        <w:numPr>
          <w:ilvl w:val="0"/>
          <w:numId w:val="277"/>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Тряпка из микрофибры яркого цвета (собачка) – 1 шт.</w:t>
      </w:r>
    </w:p>
    <w:p w14:paraId="787A0E0D" w14:textId="77777777" w:rsidR="006558FA" w:rsidRPr="00D85778" w:rsidRDefault="006558FA" w:rsidP="00B77D8C">
      <w:pPr>
        <w:pStyle w:val="a7"/>
        <w:numPr>
          <w:ilvl w:val="0"/>
          <w:numId w:val="277"/>
        </w:numPr>
        <w:tabs>
          <w:tab w:val="left" w:pos="1276"/>
        </w:tabs>
        <w:spacing w:after="0" w:line="360" w:lineRule="auto"/>
        <w:rPr>
          <w:rFonts w:ascii="Times New Roman" w:hAnsi="Times New Roman" w:cs="Times New Roman"/>
          <w:sz w:val="28"/>
          <w:szCs w:val="28"/>
        </w:rPr>
      </w:pPr>
      <w:r w:rsidRPr="00D85778">
        <w:rPr>
          <w:rFonts w:ascii="Times New Roman" w:hAnsi="Times New Roman" w:cs="Times New Roman"/>
          <w:sz w:val="28"/>
          <w:szCs w:val="28"/>
        </w:rPr>
        <w:t>Линейка 50 см – 1 шт.</w:t>
      </w:r>
    </w:p>
    <w:p w14:paraId="7D79F644" w14:textId="77777777" w:rsidR="006558FA" w:rsidRPr="00B77D8C" w:rsidRDefault="006558FA" w:rsidP="00B77D8C">
      <w:pPr>
        <w:pStyle w:val="a7"/>
        <w:numPr>
          <w:ilvl w:val="0"/>
          <w:numId w:val="277"/>
        </w:numPr>
        <w:tabs>
          <w:tab w:val="left" w:pos="1276"/>
        </w:tabs>
        <w:spacing w:after="0" w:line="360" w:lineRule="auto"/>
        <w:rPr>
          <w:rFonts w:ascii="Times New Roman" w:hAnsi="Times New Roman" w:cs="Times New Roman"/>
          <w:sz w:val="28"/>
          <w:szCs w:val="28"/>
        </w:rPr>
      </w:pPr>
      <w:r w:rsidRPr="00B77D8C">
        <w:rPr>
          <w:rFonts w:ascii="Times New Roman" w:hAnsi="Times New Roman" w:cs="Times New Roman"/>
          <w:sz w:val="28"/>
          <w:szCs w:val="28"/>
        </w:rPr>
        <w:t>Специальная настольная игра для моделирования различных ситуаций:</w:t>
      </w:r>
    </w:p>
    <w:p w14:paraId="4AE97E1F" w14:textId="2C59CA29" w:rsidR="006558FA" w:rsidRPr="00B77D8C" w:rsidRDefault="00CB622A" w:rsidP="00B77D8C">
      <w:pPr>
        <w:pStyle w:val="a7"/>
        <w:numPr>
          <w:ilvl w:val="1"/>
          <w:numId w:val="282"/>
        </w:numPr>
        <w:tabs>
          <w:tab w:val="left" w:pos="1276"/>
        </w:tabs>
        <w:spacing w:after="0" w:line="360" w:lineRule="auto"/>
        <w:ind w:left="1776"/>
        <w:rPr>
          <w:rFonts w:ascii="Times New Roman" w:hAnsi="Times New Roman" w:cs="Times New Roman"/>
          <w:sz w:val="28"/>
          <w:szCs w:val="28"/>
        </w:rPr>
      </w:pPr>
      <w:r w:rsidRPr="00B77D8C">
        <w:rPr>
          <w:rFonts w:ascii="Times New Roman" w:hAnsi="Times New Roman" w:cs="Times New Roman"/>
          <w:sz w:val="28"/>
          <w:szCs w:val="28"/>
        </w:rPr>
        <w:t>с</w:t>
      </w:r>
      <w:r w:rsidR="006558FA" w:rsidRPr="00B77D8C">
        <w:rPr>
          <w:rFonts w:ascii="Times New Roman" w:hAnsi="Times New Roman" w:cs="Times New Roman"/>
          <w:sz w:val="28"/>
          <w:szCs w:val="28"/>
        </w:rPr>
        <w:t>тол-макет – 1 шт.</w:t>
      </w:r>
    </w:p>
    <w:p w14:paraId="7A9848FE" w14:textId="77777777" w:rsidR="006558FA" w:rsidRPr="00B77D8C" w:rsidRDefault="006558FA" w:rsidP="00B77D8C">
      <w:pPr>
        <w:pStyle w:val="a7"/>
        <w:numPr>
          <w:ilvl w:val="1"/>
          <w:numId w:val="282"/>
        </w:numPr>
        <w:tabs>
          <w:tab w:val="left" w:pos="1276"/>
        </w:tabs>
        <w:spacing w:after="0" w:line="360" w:lineRule="auto"/>
        <w:ind w:left="1776"/>
        <w:rPr>
          <w:rFonts w:ascii="Times New Roman" w:hAnsi="Times New Roman" w:cs="Times New Roman"/>
          <w:sz w:val="28"/>
          <w:szCs w:val="28"/>
        </w:rPr>
      </w:pPr>
      <w:r w:rsidRPr="00B77D8C">
        <w:rPr>
          <w:rFonts w:ascii="Times New Roman" w:hAnsi="Times New Roman" w:cs="Times New Roman"/>
          <w:sz w:val="28"/>
          <w:szCs w:val="28"/>
        </w:rPr>
        <w:t>машинки – 6 шт.</w:t>
      </w:r>
    </w:p>
    <w:p w14:paraId="3F354165" w14:textId="123482B3" w:rsidR="006558FA" w:rsidRPr="00B77D8C" w:rsidRDefault="006558FA" w:rsidP="00B77D8C">
      <w:pPr>
        <w:pStyle w:val="a7"/>
        <w:numPr>
          <w:ilvl w:val="1"/>
          <w:numId w:val="282"/>
        </w:numPr>
        <w:tabs>
          <w:tab w:val="left" w:pos="1276"/>
        </w:tabs>
        <w:spacing w:after="0" w:line="360" w:lineRule="auto"/>
        <w:ind w:left="1776"/>
        <w:rPr>
          <w:rFonts w:ascii="Times New Roman" w:hAnsi="Times New Roman" w:cs="Times New Roman"/>
          <w:sz w:val="28"/>
          <w:szCs w:val="28"/>
        </w:rPr>
      </w:pPr>
      <w:r w:rsidRPr="00B77D8C">
        <w:rPr>
          <w:rFonts w:ascii="Times New Roman" w:hAnsi="Times New Roman" w:cs="Times New Roman"/>
          <w:sz w:val="28"/>
          <w:szCs w:val="28"/>
        </w:rPr>
        <w:t xml:space="preserve">знаки </w:t>
      </w:r>
      <w:r w:rsidR="00B73E91">
        <w:rPr>
          <w:rFonts w:ascii="Times New Roman" w:hAnsi="Times New Roman" w:cs="Times New Roman"/>
          <w:sz w:val="28"/>
          <w:szCs w:val="28"/>
        </w:rPr>
        <w:t>д</w:t>
      </w:r>
      <w:r w:rsidRPr="00B77D8C">
        <w:rPr>
          <w:rFonts w:ascii="Times New Roman" w:hAnsi="Times New Roman" w:cs="Times New Roman"/>
          <w:sz w:val="28"/>
          <w:szCs w:val="28"/>
        </w:rPr>
        <w:t xml:space="preserve">орожного </w:t>
      </w:r>
      <w:r w:rsidR="00B73E91">
        <w:rPr>
          <w:rFonts w:ascii="Times New Roman" w:hAnsi="Times New Roman" w:cs="Times New Roman"/>
          <w:sz w:val="28"/>
          <w:szCs w:val="28"/>
        </w:rPr>
        <w:t>д</w:t>
      </w:r>
      <w:r w:rsidRPr="00B77D8C">
        <w:rPr>
          <w:rFonts w:ascii="Times New Roman" w:hAnsi="Times New Roman" w:cs="Times New Roman"/>
          <w:sz w:val="28"/>
          <w:szCs w:val="28"/>
        </w:rPr>
        <w:t>вижения (настольные) – 1 комплект</w:t>
      </w:r>
    </w:p>
    <w:p w14:paraId="791A82C0" w14:textId="77777777" w:rsidR="006558FA" w:rsidRPr="00B77D8C" w:rsidRDefault="006558FA" w:rsidP="00B77D8C">
      <w:pPr>
        <w:pStyle w:val="a7"/>
        <w:numPr>
          <w:ilvl w:val="1"/>
          <w:numId w:val="282"/>
        </w:numPr>
        <w:tabs>
          <w:tab w:val="left" w:pos="1276"/>
        </w:tabs>
        <w:spacing w:after="0" w:line="360" w:lineRule="auto"/>
        <w:ind w:left="1776"/>
        <w:rPr>
          <w:rFonts w:ascii="Times New Roman" w:hAnsi="Times New Roman" w:cs="Times New Roman"/>
          <w:sz w:val="28"/>
          <w:szCs w:val="28"/>
        </w:rPr>
      </w:pPr>
      <w:r w:rsidRPr="00B77D8C">
        <w:rPr>
          <w:rFonts w:ascii="Times New Roman" w:hAnsi="Times New Roman" w:cs="Times New Roman"/>
          <w:sz w:val="28"/>
          <w:szCs w:val="28"/>
        </w:rPr>
        <w:t>кубики – 2 комплекта</w:t>
      </w:r>
    </w:p>
    <w:p w14:paraId="0916EF66" w14:textId="77777777" w:rsidR="006558FA" w:rsidRPr="00D85778" w:rsidRDefault="006558FA" w:rsidP="00B77D8C">
      <w:pPr>
        <w:spacing w:after="0" w:line="360" w:lineRule="auto"/>
        <w:jc w:val="both"/>
        <w:rPr>
          <w:rFonts w:ascii="Times New Roman" w:hAnsi="Times New Roman" w:cs="Times New Roman"/>
          <w:b/>
          <w:color w:val="000000"/>
          <w:sz w:val="28"/>
          <w:szCs w:val="28"/>
          <w:u w:val="single"/>
        </w:rPr>
      </w:pPr>
    </w:p>
    <w:p w14:paraId="4FEAC20B" w14:textId="0386D38A" w:rsidR="006558FA" w:rsidRPr="00D85778" w:rsidRDefault="006558FA" w:rsidP="006558FA">
      <w:pPr>
        <w:spacing w:after="0" w:line="360" w:lineRule="auto"/>
        <w:ind w:left="720"/>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Задачи</w:t>
      </w:r>
    </w:p>
    <w:p w14:paraId="7C22FD5A" w14:textId="77777777" w:rsidR="006558FA" w:rsidRPr="00D85778" w:rsidRDefault="006558FA" w:rsidP="006558FA">
      <w:pPr>
        <w:spacing w:after="0" w:line="360" w:lineRule="auto"/>
        <w:ind w:left="360"/>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1. Информационно-просветительские:</w:t>
      </w:r>
    </w:p>
    <w:p w14:paraId="655E7255" w14:textId="666E05AF" w:rsidR="006558FA" w:rsidRPr="00B77D8C" w:rsidRDefault="006558FA" w:rsidP="00B77D8C">
      <w:pPr>
        <w:pStyle w:val="a7"/>
        <w:numPr>
          <w:ilvl w:val="0"/>
          <w:numId w:val="283"/>
        </w:numPr>
        <w:spacing w:after="0" w:line="360" w:lineRule="auto"/>
        <w:jc w:val="both"/>
        <w:rPr>
          <w:rFonts w:ascii="Times New Roman" w:hAnsi="Times New Roman" w:cs="Times New Roman"/>
          <w:sz w:val="28"/>
          <w:szCs w:val="28"/>
        </w:rPr>
      </w:pPr>
      <w:r w:rsidRPr="00B77D8C">
        <w:rPr>
          <w:rFonts w:ascii="Times New Roman" w:hAnsi="Times New Roman" w:cs="Times New Roman"/>
          <w:color w:val="000000"/>
          <w:sz w:val="28"/>
          <w:szCs w:val="28"/>
        </w:rPr>
        <w:t>и</w:t>
      </w:r>
      <w:r w:rsidRPr="00B77D8C">
        <w:rPr>
          <w:rFonts w:ascii="Times New Roman" w:hAnsi="Times New Roman" w:cs="Times New Roman"/>
          <w:sz w:val="28"/>
          <w:szCs w:val="28"/>
        </w:rPr>
        <w:t xml:space="preserve">зучить правила движения велосипедистов; </w:t>
      </w:r>
    </w:p>
    <w:p w14:paraId="735524D5" w14:textId="25DCFF64" w:rsidR="006558FA" w:rsidRPr="00B77D8C" w:rsidRDefault="006558FA" w:rsidP="00B77D8C">
      <w:pPr>
        <w:pStyle w:val="a7"/>
        <w:numPr>
          <w:ilvl w:val="0"/>
          <w:numId w:val="283"/>
        </w:numPr>
        <w:spacing w:after="0" w:line="360" w:lineRule="auto"/>
        <w:rPr>
          <w:rFonts w:ascii="Times New Roman" w:hAnsi="Times New Roman" w:cs="Times New Roman"/>
          <w:color w:val="000000"/>
          <w:sz w:val="28"/>
          <w:szCs w:val="28"/>
        </w:rPr>
      </w:pPr>
      <w:r w:rsidRPr="00B77D8C">
        <w:rPr>
          <w:rFonts w:ascii="Times New Roman" w:hAnsi="Times New Roman" w:cs="Times New Roman"/>
          <w:color w:val="000000"/>
          <w:sz w:val="28"/>
          <w:szCs w:val="28"/>
        </w:rPr>
        <w:t>научить различать дорожные знаки, обеспечивающие безопасное движение велосипедистов;</w:t>
      </w:r>
    </w:p>
    <w:p w14:paraId="2472E62F" w14:textId="2A3E59A0" w:rsidR="006558FA" w:rsidRPr="00B77D8C" w:rsidRDefault="006558FA" w:rsidP="00B77D8C">
      <w:pPr>
        <w:pStyle w:val="a7"/>
        <w:numPr>
          <w:ilvl w:val="0"/>
          <w:numId w:val="283"/>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описать опасные для велосипедистов дорожные ситуации и объяснить правильные действия в них;</w:t>
      </w:r>
    </w:p>
    <w:p w14:paraId="66F554A4" w14:textId="35010EBD" w:rsidR="006558FA" w:rsidRPr="00B77D8C" w:rsidRDefault="006558FA" w:rsidP="00B77D8C">
      <w:pPr>
        <w:pStyle w:val="a7"/>
        <w:numPr>
          <w:ilvl w:val="0"/>
          <w:numId w:val="283"/>
        </w:numPr>
        <w:spacing w:after="0" w:line="360" w:lineRule="auto"/>
        <w:rPr>
          <w:rFonts w:ascii="Times New Roman" w:hAnsi="Times New Roman" w:cs="Times New Roman"/>
          <w:sz w:val="28"/>
          <w:szCs w:val="28"/>
        </w:rPr>
      </w:pPr>
      <w:r w:rsidRPr="00B77D8C">
        <w:rPr>
          <w:rFonts w:ascii="Times New Roman" w:hAnsi="Times New Roman" w:cs="Times New Roman"/>
          <w:color w:val="000000"/>
          <w:sz w:val="28"/>
          <w:szCs w:val="28"/>
        </w:rPr>
        <w:t>р</w:t>
      </w:r>
      <w:r w:rsidRPr="00B77D8C">
        <w:rPr>
          <w:rFonts w:ascii="Times New Roman" w:hAnsi="Times New Roman" w:cs="Times New Roman"/>
          <w:sz w:val="28"/>
          <w:szCs w:val="28"/>
        </w:rPr>
        <w:t>асширить знания учеников о велосипеде, его устройстве, снаряжении.</w:t>
      </w:r>
    </w:p>
    <w:p w14:paraId="6CBD00ED" w14:textId="77777777" w:rsidR="006558FA" w:rsidRPr="00D85778" w:rsidRDefault="006558FA" w:rsidP="006558FA">
      <w:pPr>
        <w:spacing w:after="0" w:line="360" w:lineRule="auto"/>
        <w:ind w:left="360"/>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lastRenderedPageBreak/>
        <w:t>2. Воспитательные:</w:t>
      </w:r>
    </w:p>
    <w:p w14:paraId="29D96CC6" w14:textId="049F4AAC" w:rsidR="006558FA" w:rsidRPr="00B77D8C" w:rsidRDefault="006558FA" w:rsidP="00B77D8C">
      <w:pPr>
        <w:pStyle w:val="a7"/>
        <w:numPr>
          <w:ilvl w:val="0"/>
          <w:numId w:val="28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содействовать формированию установки на безопасное поведение велосипедиста на дороге;</w:t>
      </w:r>
    </w:p>
    <w:p w14:paraId="152EB855" w14:textId="103BAE5B" w:rsidR="006558FA" w:rsidRPr="00B77D8C" w:rsidRDefault="00F97661" w:rsidP="00B77D8C">
      <w:pPr>
        <w:pStyle w:val="a7"/>
        <w:numPr>
          <w:ilvl w:val="0"/>
          <w:numId w:val="28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sz w:val="28"/>
          <w:szCs w:val="28"/>
        </w:rPr>
        <w:t>сформировать интерес к дальнейшему обсуждению полученных знаний с родителями и друзьями</w:t>
      </w:r>
      <w:r w:rsidRPr="00B77D8C">
        <w:rPr>
          <w:rFonts w:ascii="Times New Roman" w:hAnsi="Times New Roman" w:cs="Times New Roman"/>
          <w:color w:val="000000"/>
          <w:sz w:val="28"/>
          <w:szCs w:val="28"/>
        </w:rPr>
        <w:t>;</w:t>
      </w:r>
    </w:p>
    <w:p w14:paraId="3C624489" w14:textId="5C9C8C29" w:rsidR="006558FA" w:rsidRPr="00B77D8C" w:rsidRDefault="006558FA" w:rsidP="00B77D8C">
      <w:pPr>
        <w:pStyle w:val="a7"/>
        <w:numPr>
          <w:ilvl w:val="0"/>
          <w:numId w:val="28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уважительное отношение к другим участникам дорожного движения.</w:t>
      </w:r>
    </w:p>
    <w:p w14:paraId="20EC0354" w14:textId="77777777" w:rsidR="006558FA" w:rsidRPr="00D85778" w:rsidRDefault="006558FA" w:rsidP="006558FA">
      <w:pPr>
        <w:spacing w:after="0" w:line="360" w:lineRule="auto"/>
        <w:ind w:left="360"/>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3. Развивающие:</w:t>
      </w:r>
    </w:p>
    <w:p w14:paraId="194872E7" w14:textId="7CB9D616" w:rsidR="006558FA" w:rsidRPr="00B77D8C" w:rsidRDefault="006558FA" w:rsidP="00B77D8C">
      <w:pPr>
        <w:pStyle w:val="a7"/>
        <w:numPr>
          <w:ilvl w:val="0"/>
          <w:numId w:val="28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мотивацию к безопасному поведению;</w:t>
      </w:r>
    </w:p>
    <w:p w14:paraId="0B6CC30A" w14:textId="4529F4B4" w:rsidR="006558FA" w:rsidRPr="00B77D8C" w:rsidRDefault="006558FA" w:rsidP="00B77D8C">
      <w:pPr>
        <w:pStyle w:val="a7"/>
        <w:numPr>
          <w:ilvl w:val="0"/>
          <w:numId w:val="28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навыки координ</w:t>
      </w:r>
      <w:r w:rsidR="00431375" w:rsidRPr="00B77D8C">
        <w:rPr>
          <w:rFonts w:ascii="Times New Roman" w:hAnsi="Times New Roman" w:cs="Times New Roman"/>
          <w:color w:val="000000"/>
          <w:sz w:val="28"/>
          <w:szCs w:val="28"/>
        </w:rPr>
        <w:t>ации</w:t>
      </w:r>
      <w:r w:rsidRPr="00B77D8C">
        <w:rPr>
          <w:rFonts w:ascii="Times New Roman" w:hAnsi="Times New Roman" w:cs="Times New Roman"/>
          <w:color w:val="000000"/>
          <w:sz w:val="28"/>
          <w:szCs w:val="28"/>
        </w:rPr>
        <w:t xml:space="preserve"> своих действий с движениями других людей и перемещением </w:t>
      </w:r>
      <w:r w:rsidR="00431375" w:rsidRPr="00B77D8C">
        <w:rPr>
          <w:rFonts w:ascii="Times New Roman" w:hAnsi="Times New Roman" w:cs="Times New Roman"/>
          <w:color w:val="000000"/>
          <w:sz w:val="28"/>
          <w:szCs w:val="28"/>
        </w:rPr>
        <w:t xml:space="preserve">объектов </w:t>
      </w:r>
      <w:r w:rsidRPr="00B77D8C">
        <w:rPr>
          <w:rFonts w:ascii="Times New Roman" w:hAnsi="Times New Roman" w:cs="Times New Roman"/>
          <w:color w:val="000000"/>
          <w:sz w:val="28"/>
          <w:szCs w:val="28"/>
        </w:rPr>
        <w:t>на дороге;</w:t>
      </w:r>
    </w:p>
    <w:p w14:paraId="6683162C" w14:textId="759D6BB0" w:rsidR="006558FA" w:rsidRPr="00B77D8C" w:rsidRDefault="006558FA" w:rsidP="00B77D8C">
      <w:pPr>
        <w:pStyle w:val="a7"/>
        <w:numPr>
          <w:ilvl w:val="0"/>
          <w:numId w:val="28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развивать у детей умение ориентироваться в дорожно-транспортной ситуации;</w:t>
      </w:r>
    </w:p>
    <w:p w14:paraId="4DF67106" w14:textId="33393806" w:rsidR="006558FA" w:rsidRPr="00B77D8C" w:rsidRDefault="006558FA" w:rsidP="00B77D8C">
      <w:pPr>
        <w:pStyle w:val="a7"/>
        <w:numPr>
          <w:ilvl w:val="0"/>
          <w:numId w:val="28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навык включения внимания на дороге;</w:t>
      </w:r>
    </w:p>
    <w:p w14:paraId="025AC142" w14:textId="5B486B08" w:rsidR="006558FA" w:rsidRPr="00B77D8C" w:rsidRDefault="006558FA" w:rsidP="00B77D8C">
      <w:pPr>
        <w:pStyle w:val="a7"/>
        <w:numPr>
          <w:ilvl w:val="0"/>
          <w:numId w:val="285"/>
        </w:numPr>
        <w:spacing w:after="0" w:line="360" w:lineRule="auto"/>
        <w:rPr>
          <w:rFonts w:ascii="Times New Roman" w:hAnsi="Times New Roman" w:cs="Times New Roman"/>
          <w:sz w:val="28"/>
          <w:szCs w:val="28"/>
        </w:rPr>
      </w:pPr>
      <w:r w:rsidRPr="00B77D8C">
        <w:rPr>
          <w:rFonts w:ascii="Times New Roman" w:hAnsi="Times New Roman" w:cs="Times New Roman"/>
          <w:color w:val="000000"/>
          <w:sz w:val="28"/>
          <w:szCs w:val="28"/>
        </w:rPr>
        <w:t xml:space="preserve">выработать алгоритмы </w:t>
      </w:r>
      <w:r w:rsidR="00B73E91">
        <w:rPr>
          <w:rFonts w:ascii="Times New Roman" w:hAnsi="Times New Roman" w:cs="Times New Roman"/>
          <w:color w:val="000000"/>
          <w:sz w:val="28"/>
          <w:szCs w:val="28"/>
        </w:rPr>
        <w:t xml:space="preserve">правильного </w:t>
      </w:r>
      <w:r w:rsidRPr="00B77D8C">
        <w:rPr>
          <w:rFonts w:ascii="Times New Roman" w:hAnsi="Times New Roman" w:cs="Times New Roman"/>
          <w:sz w:val="28"/>
          <w:szCs w:val="28"/>
        </w:rPr>
        <w:t>поведения велосипедиста на дороге.</w:t>
      </w:r>
    </w:p>
    <w:p w14:paraId="6EB4BECA" w14:textId="77777777" w:rsidR="006558FA" w:rsidRPr="00D85778" w:rsidRDefault="006558FA" w:rsidP="006558FA">
      <w:pPr>
        <w:ind w:left="360"/>
        <w:jc w:val="both"/>
        <w:rPr>
          <w:rFonts w:ascii="Times New Roman" w:hAnsi="Times New Roman" w:cs="Times New Roman"/>
          <w:color w:val="000000"/>
          <w:sz w:val="28"/>
          <w:szCs w:val="28"/>
        </w:rPr>
      </w:pPr>
    </w:p>
    <w:p w14:paraId="270845F8" w14:textId="5A6021BB" w:rsidR="006558FA" w:rsidRPr="00B77D8C" w:rsidRDefault="006558FA" w:rsidP="00293D61">
      <w:pPr>
        <w:pStyle w:val="2"/>
        <w:rPr>
          <w:color w:val="000000" w:themeColor="text1"/>
        </w:rPr>
      </w:pPr>
      <w:bookmarkStart w:id="57" w:name="_Toc508898438"/>
      <w:r w:rsidRPr="00B77D8C">
        <w:rPr>
          <w:color w:val="000000" w:themeColor="text1"/>
        </w:rPr>
        <w:t>План-сценарий теоретического занятия</w:t>
      </w:r>
      <w:bookmarkEnd w:id="57"/>
    </w:p>
    <w:p w14:paraId="03710BF2" w14:textId="77777777" w:rsidR="00293D61" w:rsidRPr="00D85778" w:rsidRDefault="00293D61" w:rsidP="00293D61">
      <w:pPr>
        <w:rPr>
          <w:rFonts w:ascii="Times New Roman" w:hAnsi="Times New Roman" w:cs="Times New Roman"/>
        </w:rPr>
      </w:pPr>
    </w:p>
    <w:p w14:paraId="22E3F604" w14:textId="34FAF55A" w:rsidR="006558FA" w:rsidRPr="00D85778" w:rsidRDefault="006558FA" w:rsidP="006558FA">
      <w:pPr>
        <w:spacing w:after="0" w:line="360" w:lineRule="auto"/>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w:t>
      </w:r>
      <w:r w:rsidRPr="00D85778">
        <w:rPr>
          <w:rFonts w:ascii="Times New Roman" w:hAnsi="Times New Roman" w:cs="Times New Roman"/>
          <w:b/>
          <w:color w:val="000000"/>
          <w:sz w:val="28"/>
          <w:szCs w:val="28"/>
        </w:rPr>
        <w:t>. Знакомство с группой учащихся (3</w:t>
      </w:r>
      <w:r w:rsidRPr="00D85778">
        <w:rPr>
          <w:rFonts w:ascii="Times New Roman" w:hAnsi="Times New Roman" w:cs="Times New Roman"/>
          <w:b/>
          <w:color w:val="000000"/>
          <w:sz w:val="28"/>
          <w:szCs w:val="28"/>
        </w:rPr>
        <w:softHyphen/>
      </w:r>
      <w:r w:rsidR="00431375">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5 мин)</w:t>
      </w:r>
    </w:p>
    <w:p w14:paraId="1E61CCA6" w14:textId="3B55799F" w:rsidR="006558FA" w:rsidRPr="00D85778" w:rsidRDefault="006558FA" w:rsidP="006558FA">
      <w:pPr>
        <w:spacing w:after="0" w:line="312"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Здравствуйте, ребята! Меня зовут ………… Сегодня мы проведем интереснейшее занятие, на котором будем учиться, играть, проводить эксперименты. Вы </w:t>
      </w:r>
      <w:r w:rsidR="00431375">
        <w:rPr>
          <w:rFonts w:ascii="Times New Roman" w:hAnsi="Times New Roman" w:cs="Times New Roman"/>
          <w:color w:val="000000"/>
          <w:sz w:val="28"/>
          <w:szCs w:val="28"/>
        </w:rPr>
        <w:t>узнаете</w:t>
      </w:r>
      <w:r w:rsidRPr="00D85778">
        <w:rPr>
          <w:rFonts w:ascii="Times New Roman" w:hAnsi="Times New Roman" w:cs="Times New Roman"/>
          <w:color w:val="000000"/>
          <w:sz w:val="28"/>
          <w:szCs w:val="28"/>
        </w:rPr>
        <w:t xml:space="preserve"> много нового, полезного и интересного о том, как нужно вести себя при перемещении на велосипеде, </w:t>
      </w:r>
      <w:r w:rsidR="00431375">
        <w:rPr>
          <w:rFonts w:ascii="Times New Roman" w:hAnsi="Times New Roman" w:cs="Times New Roman"/>
          <w:color w:val="000000"/>
          <w:sz w:val="28"/>
          <w:szCs w:val="28"/>
        </w:rPr>
        <w:t>как сделать вашу</w:t>
      </w:r>
      <w:r w:rsidR="00431375" w:rsidRPr="00D85778">
        <w:rPr>
          <w:rFonts w:ascii="Times New Roman" w:hAnsi="Times New Roman" w:cs="Times New Roman"/>
          <w:color w:val="000000"/>
          <w:sz w:val="28"/>
          <w:szCs w:val="28"/>
        </w:rPr>
        <w:t xml:space="preserve"> прогулк</w:t>
      </w:r>
      <w:r w:rsidR="00431375">
        <w:rPr>
          <w:rFonts w:ascii="Times New Roman" w:hAnsi="Times New Roman" w:cs="Times New Roman"/>
          <w:color w:val="000000"/>
          <w:sz w:val="28"/>
          <w:szCs w:val="28"/>
        </w:rPr>
        <w:t xml:space="preserve">у </w:t>
      </w:r>
      <w:r w:rsidR="00431375" w:rsidRPr="00D85778">
        <w:rPr>
          <w:rFonts w:ascii="Times New Roman" w:hAnsi="Times New Roman" w:cs="Times New Roman"/>
          <w:color w:val="000000"/>
          <w:sz w:val="28"/>
          <w:szCs w:val="28"/>
        </w:rPr>
        <w:t>безопасной</w:t>
      </w:r>
      <w:r w:rsidRPr="00D85778">
        <w:rPr>
          <w:rFonts w:ascii="Times New Roman" w:hAnsi="Times New Roman" w:cs="Times New Roman"/>
          <w:color w:val="000000"/>
          <w:sz w:val="28"/>
          <w:szCs w:val="28"/>
        </w:rPr>
        <w:t xml:space="preserve">. Чем больше мы запомним, тем интересней будет наша игра через неделю. Все изученное сегодня попробуем применить на практике, а у кого это будет получаться очень хорошо, получит полезные подарки. У вас будет 7 дней, чтобы всё повторить и потренироваться с родителями. Вы можете прийти с ними, думаю, взрослым будет тоже интересно поучаствовать. </w:t>
      </w:r>
    </w:p>
    <w:p w14:paraId="28F4C3F0" w14:textId="77777777" w:rsidR="006558FA" w:rsidRPr="00D85778" w:rsidRDefault="006558FA" w:rsidP="006558FA">
      <w:pPr>
        <w:spacing w:after="0" w:line="360" w:lineRule="auto"/>
        <w:ind w:firstLine="708"/>
        <w:jc w:val="both"/>
        <w:rPr>
          <w:rFonts w:ascii="Times New Roman" w:hAnsi="Times New Roman" w:cs="Times New Roman"/>
          <w:color w:val="000000"/>
          <w:sz w:val="28"/>
          <w:szCs w:val="28"/>
        </w:rPr>
      </w:pPr>
    </w:p>
    <w:p w14:paraId="510D9A8A" w14:textId="5927AA3E" w:rsidR="006558FA" w:rsidRPr="00D85778" w:rsidRDefault="006558FA" w:rsidP="006558FA">
      <w:pPr>
        <w:spacing w:after="0" w:line="360" w:lineRule="auto"/>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w:t>
      </w:r>
      <w:r w:rsidRPr="00D85778">
        <w:rPr>
          <w:rFonts w:ascii="Times New Roman" w:hAnsi="Times New Roman" w:cs="Times New Roman"/>
          <w:b/>
          <w:color w:val="000000"/>
          <w:sz w:val="28"/>
          <w:szCs w:val="28"/>
        </w:rPr>
        <w:t>. Предварительный опрос (5</w:t>
      </w:r>
      <w:r w:rsidR="00431375">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7 мин)</w:t>
      </w:r>
    </w:p>
    <w:p w14:paraId="11EE7D7F" w14:textId="5BF31AA2" w:rsidR="006558FA" w:rsidRPr="00B77D8C"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Для начала мы проведём с вами </w:t>
      </w:r>
      <w:r w:rsidRPr="00D85778">
        <w:rPr>
          <w:rFonts w:ascii="Times New Roman" w:hAnsi="Times New Roman" w:cs="Times New Roman"/>
          <w:sz w:val="28"/>
          <w:szCs w:val="28"/>
          <w:shd w:val="clear" w:color="auto" w:fill="FFFFFF"/>
        </w:rPr>
        <w:t xml:space="preserve">минутку безопасности «Что я знаю о правилах поведения на дорогах?» </w:t>
      </w:r>
      <w:r w:rsidRPr="00B77D8C">
        <w:rPr>
          <w:rFonts w:ascii="Times New Roman" w:hAnsi="Times New Roman" w:cs="Times New Roman"/>
          <w:i/>
          <w:sz w:val="28"/>
          <w:szCs w:val="28"/>
          <w:shd w:val="clear" w:color="auto" w:fill="FFFFFF"/>
        </w:rPr>
        <w:t>(</w:t>
      </w:r>
      <w:r w:rsidR="00431375" w:rsidRPr="00B77D8C">
        <w:rPr>
          <w:rFonts w:ascii="Times New Roman" w:hAnsi="Times New Roman" w:cs="Times New Roman"/>
          <w:i/>
          <w:sz w:val="28"/>
          <w:szCs w:val="28"/>
          <w:shd w:val="clear" w:color="auto" w:fill="FFFFFF"/>
        </w:rPr>
        <w:t>А</w:t>
      </w:r>
      <w:r w:rsidRPr="00B77D8C">
        <w:rPr>
          <w:rFonts w:ascii="Times New Roman" w:hAnsi="Times New Roman" w:cs="Times New Roman"/>
          <w:i/>
          <w:sz w:val="28"/>
          <w:szCs w:val="28"/>
          <w:shd w:val="clear" w:color="auto" w:fill="FFFFFF"/>
        </w:rPr>
        <w:t>ктуализация имеющихся знаний</w:t>
      </w:r>
      <w:r w:rsidR="00431375">
        <w:rPr>
          <w:rFonts w:ascii="Times New Roman" w:hAnsi="Times New Roman" w:cs="Times New Roman"/>
          <w:i/>
          <w:sz w:val="28"/>
          <w:szCs w:val="28"/>
          <w:shd w:val="clear" w:color="auto" w:fill="FFFFFF"/>
        </w:rPr>
        <w:t>.</w:t>
      </w:r>
      <w:r w:rsidRPr="00B77D8C">
        <w:rPr>
          <w:rFonts w:ascii="Times New Roman" w:hAnsi="Times New Roman" w:cs="Times New Roman"/>
          <w:i/>
          <w:sz w:val="28"/>
          <w:szCs w:val="28"/>
          <w:shd w:val="clear" w:color="auto" w:fill="FFFFFF"/>
        </w:rPr>
        <w:t>)</w:t>
      </w:r>
    </w:p>
    <w:p w14:paraId="0551310E" w14:textId="77777777" w:rsidR="006558FA" w:rsidRPr="00D85778" w:rsidRDefault="006558FA" w:rsidP="00B77D8C">
      <w:pPr>
        <w:numPr>
          <w:ilvl w:val="0"/>
          <w:numId w:val="38"/>
        </w:numPr>
        <w:tabs>
          <w:tab w:val="left" w:pos="1134"/>
        </w:tabs>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Как называют место движения транспорта?</w:t>
      </w:r>
    </w:p>
    <w:p w14:paraId="16D3973E" w14:textId="77777777" w:rsidR="006558FA" w:rsidRPr="00D85778" w:rsidRDefault="006558FA" w:rsidP="00B77D8C">
      <w:pPr>
        <w:pStyle w:val="a7"/>
        <w:numPr>
          <w:ilvl w:val="0"/>
          <w:numId w:val="38"/>
        </w:numPr>
        <w:tabs>
          <w:tab w:val="left" w:pos="1162"/>
        </w:tabs>
        <w:spacing w:after="0" w:line="312"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А знаете ли вы, что есть особые правила поведения на дороге, которые помогут избежать опасностей?</w:t>
      </w:r>
    </w:p>
    <w:p w14:paraId="4E5DDEFE" w14:textId="77777777" w:rsidR="006558FA" w:rsidRPr="00D85778" w:rsidRDefault="006558FA" w:rsidP="00B77D8C">
      <w:pPr>
        <w:pStyle w:val="a7"/>
        <w:numPr>
          <w:ilvl w:val="0"/>
          <w:numId w:val="38"/>
        </w:numPr>
        <w:tabs>
          <w:tab w:val="left" w:pos="1134"/>
        </w:tabs>
        <w:spacing w:after="0" w:line="360" w:lineRule="auto"/>
        <w:ind w:left="0" w:firstLine="709"/>
        <w:jc w:val="both"/>
        <w:rPr>
          <w:rFonts w:ascii="Times New Roman" w:hAnsi="Times New Roman" w:cs="Times New Roman"/>
          <w:b/>
          <w:sz w:val="28"/>
        </w:rPr>
      </w:pPr>
      <w:r w:rsidRPr="00D85778">
        <w:rPr>
          <w:rFonts w:ascii="Times New Roman" w:hAnsi="Times New Roman" w:cs="Times New Roman"/>
          <w:sz w:val="28"/>
          <w:szCs w:val="28"/>
        </w:rPr>
        <w:t>Пешеходная дорожка и тротуар – это одно и то же?</w:t>
      </w:r>
    </w:p>
    <w:p w14:paraId="02409C54" w14:textId="77777777" w:rsidR="006558FA" w:rsidRPr="00D85778" w:rsidRDefault="006558FA" w:rsidP="00B77D8C">
      <w:pPr>
        <w:pStyle w:val="a7"/>
        <w:numPr>
          <w:ilvl w:val="0"/>
          <w:numId w:val="38"/>
        </w:numPr>
        <w:spacing w:after="0" w:line="312"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Что на дороге предупреждает нас об опасностях или подсказывает, на что нужно обратить внимание?</w:t>
      </w:r>
    </w:p>
    <w:p w14:paraId="03BA0522" w14:textId="77777777" w:rsidR="006558FA" w:rsidRPr="00D85778" w:rsidRDefault="006558FA" w:rsidP="00B77D8C">
      <w:pPr>
        <w:numPr>
          <w:ilvl w:val="0"/>
          <w:numId w:val="38"/>
        </w:numPr>
        <w:tabs>
          <w:tab w:val="left" w:pos="1134"/>
        </w:tabs>
        <w:spacing w:after="0" w:line="360" w:lineRule="auto"/>
        <w:ind w:left="0" w:firstLine="709"/>
        <w:jc w:val="both"/>
        <w:rPr>
          <w:rFonts w:ascii="Times New Roman" w:hAnsi="Times New Roman" w:cs="Times New Roman"/>
          <w:b/>
          <w:sz w:val="28"/>
        </w:rPr>
      </w:pPr>
      <w:r w:rsidRPr="00D85778">
        <w:rPr>
          <w:rFonts w:ascii="Times New Roman" w:hAnsi="Times New Roman" w:cs="Times New Roman"/>
          <w:sz w:val="28"/>
          <w:szCs w:val="28"/>
        </w:rPr>
        <w:t>Как называется двухколёсное или трехколёсное транспортное средство без мотора?</w:t>
      </w:r>
    </w:p>
    <w:p w14:paraId="126388D4" w14:textId="77777777" w:rsidR="006558FA" w:rsidRPr="00D85778" w:rsidRDefault="006558FA" w:rsidP="00B77D8C">
      <w:pPr>
        <w:numPr>
          <w:ilvl w:val="0"/>
          <w:numId w:val="38"/>
        </w:numPr>
        <w:tabs>
          <w:tab w:val="left" w:pos="1134"/>
        </w:tabs>
        <w:spacing w:after="0" w:line="360" w:lineRule="auto"/>
        <w:ind w:left="0" w:firstLine="709"/>
        <w:jc w:val="both"/>
        <w:rPr>
          <w:rFonts w:ascii="Times New Roman" w:hAnsi="Times New Roman" w:cs="Times New Roman"/>
          <w:sz w:val="28"/>
        </w:rPr>
      </w:pPr>
      <w:r w:rsidRPr="00D85778">
        <w:rPr>
          <w:rFonts w:ascii="Times New Roman" w:hAnsi="Times New Roman" w:cs="Times New Roman"/>
          <w:sz w:val="28"/>
          <w:szCs w:val="28"/>
        </w:rPr>
        <w:t>В чем ошибка: «Любой ребёнок может сесть на велосипед и проехать по дороге»?</w:t>
      </w:r>
    </w:p>
    <w:p w14:paraId="0F84DC37" w14:textId="77777777" w:rsidR="006558FA" w:rsidRPr="00D85778" w:rsidRDefault="006558FA" w:rsidP="00B77D8C">
      <w:pPr>
        <w:numPr>
          <w:ilvl w:val="0"/>
          <w:numId w:val="38"/>
        </w:numPr>
        <w:tabs>
          <w:tab w:val="left" w:pos="1134"/>
        </w:tabs>
        <w:spacing w:after="0" w:line="360" w:lineRule="auto"/>
        <w:ind w:left="0" w:firstLine="709"/>
        <w:jc w:val="both"/>
        <w:rPr>
          <w:rFonts w:ascii="Times New Roman" w:hAnsi="Times New Roman" w:cs="Times New Roman"/>
          <w:sz w:val="28"/>
        </w:rPr>
      </w:pPr>
      <w:r w:rsidRPr="00D85778">
        <w:rPr>
          <w:rFonts w:ascii="Times New Roman" w:hAnsi="Times New Roman" w:cs="Times New Roman"/>
          <w:sz w:val="28"/>
        </w:rPr>
        <w:t>Являются ли велосипедисты полноправными участниками дорожного движения?</w:t>
      </w:r>
    </w:p>
    <w:p w14:paraId="7700DED7" w14:textId="77777777" w:rsidR="006558FA" w:rsidRPr="00D85778" w:rsidRDefault="006558FA" w:rsidP="00B77D8C">
      <w:pPr>
        <w:numPr>
          <w:ilvl w:val="0"/>
          <w:numId w:val="38"/>
        </w:numPr>
        <w:tabs>
          <w:tab w:val="left" w:pos="1134"/>
        </w:tabs>
        <w:spacing w:after="0" w:line="360" w:lineRule="auto"/>
        <w:ind w:left="0" w:firstLine="709"/>
        <w:jc w:val="both"/>
        <w:rPr>
          <w:rFonts w:ascii="Times New Roman" w:hAnsi="Times New Roman" w:cs="Times New Roman"/>
          <w:b/>
          <w:sz w:val="28"/>
        </w:rPr>
      </w:pPr>
      <w:r w:rsidRPr="00D85778">
        <w:rPr>
          <w:rFonts w:ascii="Times New Roman" w:hAnsi="Times New Roman" w:cs="Times New Roman"/>
          <w:sz w:val="28"/>
          <w:szCs w:val="28"/>
        </w:rPr>
        <w:t>Каким образом велосипедисты могут обезопасить себя?</w:t>
      </w:r>
    </w:p>
    <w:p w14:paraId="1EEB6189" w14:textId="77777777" w:rsidR="00B73E91" w:rsidRDefault="00B73E91" w:rsidP="00B77D8C">
      <w:pPr>
        <w:spacing w:after="0" w:line="360" w:lineRule="auto"/>
        <w:jc w:val="both"/>
        <w:rPr>
          <w:rFonts w:ascii="Times New Roman" w:hAnsi="Times New Roman" w:cs="Times New Roman"/>
          <w:i/>
          <w:color w:val="000000" w:themeColor="text1"/>
          <w:sz w:val="28"/>
          <w:szCs w:val="28"/>
        </w:rPr>
      </w:pPr>
    </w:p>
    <w:p w14:paraId="579014DC" w14:textId="77777777" w:rsidR="00B73E91" w:rsidRPr="00B77D8C" w:rsidRDefault="00B73E91" w:rsidP="00B77D8C">
      <w:pPr>
        <w:spacing w:after="0" w:line="360" w:lineRule="auto"/>
        <w:ind w:firstLine="708"/>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Ниже представлен план верных ответов. Отвечают дети, педагог помогает и направляет, когда это необходимо.</w:t>
      </w:r>
    </w:p>
    <w:p w14:paraId="6848145A" w14:textId="77777777" w:rsidR="00D1295A" w:rsidRDefault="00D1295A" w:rsidP="00B77D8C">
      <w:pPr>
        <w:pStyle w:val="a7"/>
        <w:numPr>
          <w:ilvl w:val="0"/>
          <w:numId w:val="28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Дорога.</w:t>
      </w:r>
    </w:p>
    <w:p w14:paraId="56AC1284" w14:textId="449CF045" w:rsidR="006558FA" w:rsidRPr="00B77D8C" w:rsidRDefault="00B73E91"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sz w:val="28"/>
          <w:szCs w:val="28"/>
        </w:rPr>
        <w:t>Н</w:t>
      </w:r>
      <w:r w:rsidR="006558FA" w:rsidRPr="00B77D8C">
        <w:rPr>
          <w:rFonts w:ascii="Times New Roman" w:hAnsi="Times New Roman" w:cs="Times New Roman"/>
          <w:sz w:val="28"/>
          <w:szCs w:val="28"/>
        </w:rPr>
        <w:t>адо знать правила дорожного движения и уметь предвидеть опасности. Надо обладать знаниями, которые помогут избежать неприятностей на дороге.</w:t>
      </w:r>
    </w:p>
    <w:p w14:paraId="224F3D41" w14:textId="30FC0C41" w:rsidR="006558FA" w:rsidRPr="00B77D8C" w:rsidRDefault="00B73E91"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Д</w:t>
      </w:r>
      <w:r w:rsidR="006558FA" w:rsidRPr="00B77D8C">
        <w:rPr>
          <w:rFonts w:ascii="Times New Roman" w:hAnsi="Times New Roman" w:cs="Times New Roman"/>
          <w:color w:val="000000"/>
          <w:sz w:val="28"/>
          <w:szCs w:val="28"/>
        </w:rPr>
        <w:t>а.</w:t>
      </w:r>
    </w:p>
    <w:p w14:paraId="54ED9E49" w14:textId="4B19DF57" w:rsidR="006558FA" w:rsidRPr="00B77D8C" w:rsidRDefault="00B73E91"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О</w:t>
      </w:r>
      <w:r w:rsidR="006558FA" w:rsidRPr="00B77D8C">
        <w:rPr>
          <w:rFonts w:ascii="Times New Roman" w:hAnsi="Times New Roman" w:cs="Times New Roman"/>
          <w:color w:val="000000"/>
          <w:sz w:val="28"/>
          <w:szCs w:val="28"/>
        </w:rPr>
        <w:t>б опасностях нас предупреждают дорожные знаки, они же могут подсказать, на что обращать внимание.</w:t>
      </w:r>
    </w:p>
    <w:p w14:paraId="3ADE2EC9" w14:textId="3BB7A5C5" w:rsidR="006558FA" w:rsidRPr="00B77D8C" w:rsidRDefault="00B73E91"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w:t>
      </w:r>
      <w:r w:rsidR="006558FA" w:rsidRPr="00B77D8C">
        <w:rPr>
          <w:rFonts w:ascii="Times New Roman" w:hAnsi="Times New Roman" w:cs="Times New Roman"/>
          <w:color w:val="000000"/>
          <w:sz w:val="28"/>
          <w:szCs w:val="28"/>
        </w:rPr>
        <w:t>елосипед.</w:t>
      </w:r>
    </w:p>
    <w:p w14:paraId="78B5ADCE" w14:textId="0F5F4A7D" w:rsidR="006558FA" w:rsidRPr="00B77D8C" w:rsidRDefault="006558FA"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Перемещаться на велосипеде по дороге можно только с 14 лет.</w:t>
      </w:r>
    </w:p>
    <w:p w14:paraId="6CD9C167" w14:textId="43E4C92B" w:rsidR="006558FA" w:rsidRPr="00B77D8C" w:rsidRDefault="00B73E91" w:rsidP="00B77D8C">
      <w:pPr>
        <w:pStyle w:val="a7"/>
        <w:numPr>
          <w:ilvl w:val="0"/>
          <w:numId w:val="287"/>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lastRenderedPageBreak/>
        <w:t>Д</w:t>
      </w:r>
      <w:r w:rsidR="006558FA" w:rsidRPr="00B77D8C">
        <w:rPr>
          <w:rFonts w:ascii="Times New Roman" w:hAnsi="Times New Roman" w:cs="Times New Roman"/>
          <w:color w:val="000000"/>
          <w:sz w:val="28"/>
          <w:szCs w:val="28"/>
        </w:rPr>
        <w:t>а, конечно.</w:t>
      </w:r>
    </w:p>
    <w:p w14:paraId="78DD7923" w14:textId="3B064D9D" w:rsidR="006558FA" w:rsidRPr="00B77D8C" w:rsidRDefault="00B73E91" w:rsidP="00B77D8C">
      <w:pPr>
        <w:pStyle w:val="a7"/>
        <w:numPr>
          <w:ilvl w:val="0"/>
          <w:numId w:val="287"/>
        </w:numPr>
        <w:spacing w:after="0" w:line="360" w:lineRule="auto"/>
        <w:jc w:val="both"/>
        <w:rPr>
          <w:rFonts w:ascii="Times New Roman" w:hAnsi="Times New Roman" w:cs="Times New Roman"/>
          <w:i/>
          <w:color w:val="000000"/>
          <w:sz w:val="28"/>
          <w:szCs w:val="28"/>
        </w:rPr>
      </w:pPr>
      <w:r w:rsidRPr="00B77D8C">
        <w:rPr>
          <w:rFonts w:ascii="Times New Roman" w:hAnsi="Times New Roman" w:cs="Times New Roman"/>
          <w:color w:val="000000"/>
          <w:sz w:val="28"/>
          <w:szCs w:val="28"/>
        </w:rPr>
        <w:t>Они</w:t>
      </w:r>
      <w:r w:rsidR="006558FA" w:rsidRPr="00B77D8C">
        <w:rPr>
          <w:rFonts w:ascii="Times New Roman" w:hAnsi="Times New Roman" w:cs="Times New Roman"/>
          <w:color w:val="000000"/>
          <w:sz w:val="28"/>
          <w:szCs w:val="28"/>
        </w:rPr>
        <w:t xml:space="preserve"> должны соблюдать правила дорожного движения и перемещаться там, где это разрешено</w:t>
      </w:r>
      <w:r w:rsidR="006558FA" w:rsidRPr="00B77D8C">
        <w:rPr>
          <w:rFonts w:ascii="Times New Roman" w:hAnsi="Times New Roman" w:cs="Times New Roman"/>
          <w:i/>
          <w:color w:val="000000"/>
          <w:sz w:val="28"/>
          <w:szCs w:val="28"/>
        </w:rPr>
        <w:t>.</w:t>
      </w:r>
    </w:p>
    <w:p w14:paraId="637D2322" w14:textId="77777777" w:rsidR="006558FA" w:rsidRPr="00D85778" w:rsidRDefault="006558FA" w:rsidP="006558FA">
      <w:pPr>
        <w:spacing w:after="0" w:line="312" w:lineRule="auto"/>
        <w:ind w:left="1069"/>
        <w:jc w:val="both"/>
        <w:rPr>
          <w:rFonts w:ascii="Times New Roman" w:hAnsi="Times New Roman" w:cs="Times New Roman"/>
          <w:color w:val="000000"/>
          <w:sz w:val="28"/>
          <w:szCs w:val="28"/>
        </w:rPr>
      </w:pPr>
    </w:p>
    <w:p w14:paraId="52B9AD16" w14:textId="77777777" w:rsidR="006558FA" w:rsidRPr="00D85778" w:rsidRDefault="006558FA" w:rsidP="006558FA">
      <w:pPr>
        <w:spacing w:after="0" w:line="360" w:lineRule="auto"/>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III</w:t>
      </w:r>
      <w:r w:rsidRPr="00D85778">
        <w:rPr>
          <w:rFonts w:ascii="Times New Roman" w:hAnsi="Times New Roman" w:cs="Times New Roman"/>
          <w:b/>
          <w:color w:val="000000"/>
          <w:sz w:val="28"/>
          <w:szCs w:val="28"/>
        </w:rPr>
        <w:t>. Обучающий (45 мин)</w:t>
      </w:r>
    </w:p>
    <w:p w14:paraId="383207C0" w14:textId="77777777" w:rsidR="006558FA" w:rsidRPr="00D85778" w:rsidRDefault="006558FA" w:rsidP="006558FA">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Педагог: </w:t>
      </w:r>
    </w:p>
    <w:p w14:paraId="726013A9" w14:textId="77777777" w:rsidR="006558FA" w:rsidRPr="00D85778" w:rsidRDefault="006558FA" w:rsidP="006558FA">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Молодцы! Теперь я убедился в том, что вы знаете уже многое из правил дорожного движения.</w:t>
      </w:r>
    </w:p>
    <w:p w14:paraId="6ADF1C19" w14:textId="77777777" w:rsidR="006558FA" w:rsidRPr="00D85778" w:rsidRDefault="006558FA" w:rsidP="006558FA">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А скажите мне какие виды двухколёсного транспорта, вы знаете?</w:t>
      </w:r>
    </w:p>
    <w:p w14:paraId="0C45E5E5" w14:textId="4EC71FAD" w:rsidR="006558FA" w:rsidRPr="00D85778" w:rsidRDefault="006558FA" w:rsidP="006558FA">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i/>
          <w:sz w:val="28"/>
          <w:szCs w:val="28"/>
        </w:rPr>
        <w:t>Дети отвечают.</w:t>
      </w:r>
    </w:p>
    <w:p w14:paraId="70912A93" w14:textId="48171646"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Велосипеды, скейтборды, сигвеи давно вошли в жизнь людей. Их используют как для передвижения, так и для занятий спортом и просто для удовольствия. Мы не должны забывать, что используются эти средства не только в специально отведённых местах, но и на дорогах, а значит, могут нести не только удовольствие и пользу, но и опасность. Поэтому мы с вами должны хорошо знать, как правильно и безопасно перемещаться с их помощью. </w:t>
      </w:r>
    </w:p>
    <w:p w14:paraId="0C1B45F0" w14:textId="7A9795B1" w:rsidR="006558FA" w:rsidRPr="00D85778" w:rsidRDefault="006558FA" w:rsidP="006558FA">
      <w:pPr>
        <w:spacing w:after="0" w:line="360" w:lineRule="auto"/>
        <w:ind w:firstLine="708"/>
        <w:jc w:val="both"/>
        <w:rPr>
          <w:rFonts w:ascii="Times New Roman" w:hAnsi="Times New Roman" w:cs="Times New Roman"/>
          <w:i/>
          <w:sz w:val="28"/>
          <w:szCs w:val="28"/>
        </w:rPr>
      </w:pPr>
      <w:r w:rsidRPr="00D85778">
        <w:rPr>
          <w:rFonts w:ascii="Times New Roman" w:hAnsi="Times New Roman" w:cs="Times New Roman"/>
          <w:sz w:val="28"/>
          <w:szCs w:val="28"/>
        </w:rPr>
        <w:t xml:space="preserve">Скажите, а на чем катаетесь вы? </w:t>
      </w:r>
      <w:r w:rsidRPr="00D85778">
        <w:rPr>
          <w:rFonts w:ascii="Times New Roman" w:hAnsi="Times New Roman" w:cs="Times New Roman"/>
          <w:i/>
          <w:sz w:val="28"/>
          <w:szCs w:val="28"/>
        </w:rPr>
        <w:t>Дети отвечают.</w:t>
      </w:r>
    </w:p>
    <w:p w14:paraId="650D1806" w14:textId="2B8E6DB8" w:rsidR="00FC44CA"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Велосипеды, скейтборды</w:t>
      </w:r>
      <w:r w:rsidRPr="00D85778">
        <w:rPr>
          <w:rFonts w:ascii="Times New Roman" w:hAnsi="Times New Roman" w:cs="Times New Roman"/>
          <w:sz w:val="24"/>
        </w:rPr>
        <w:t xml:space="preserve"> </w:t>
      </w:r>
      <w:r w:rsidR="00FC44CA">
        <w:rPr>
          <w:rFonts w:ascii="Times New Roman" w:hAnsi="Times New Roman" w:cs="Times New Roman"/>
          <w:sz w:val="28"/>
          <w:szCs w:val="28"/>
        </w:rPr>
        <w:t xml:space="preserve">выполняют </w:t>
      </w:r>
      <w:r w:rsidRPr="00D85778">
        <w:rPr>
          <w:rFonts w:ascii="Times New Roman" w:hAnsi="Times New Roman" w:cs="Times New Roman"/>
          <w:sz w:val="28"/>
          <w:szCs w:val="28"/>
        </w:rPr>
        <w:t>массу задач</w:t>
      </w:r>
      <w:r w:rsidR="00FC44CA">
        <w:rPr>
          <w:rFonts w:ascii="Times New Roman" w:hAnsi="Times New Roman" w:cs="Times New Roman"/>
          <w:sz w:val="28"/>
          <w:szCs w:val="28"/>
        </w:rPr>
        <w:t>:</w:t>
      </w:r>
      <w:r w:rsidRPr="00D85778">
        <w:rPr>
          <w:rFonts w:ascii="Times New Roman" w:hAnsi="Times New Roman" w:cs="Times New Roman"/>
          <w:sz w:val="28"/>
          <w:szCs w:val="28"/>
        </w:rPr>
        <w:t xml:space="preserve"> прогулочны</w:t>
      </w:r>
      <w:r w:rsidR="00FC44CA">
        <w:rPr>
          <w:rFonts w:ascii="Times New Roman" w:hAnsi="Times New Roman" w:cs="Times New Roman"/>
          <w:sz w:val="28"/>
          <w:szCs w:val="28"/>
        </w:rPr>
        <w:t>е</w:t>
      </w:r>
      <w:r w:rsidRPr="00D85778">
        <w:rPr>
          <w:rFonts w:ascii="Times New Roman" w:hAnsi="Times New Roman" w:cs="Times New Roman"/>
          <w:sz w:val="28"/>
          <w:szCs w:val="28"/>
        </w:rPr>
        <w:t xml:space="preserve"> верси</w:t>
      </w:r>
      <w:r w:rsidR="00FC44CA">
        <w:rPr>
          <w:rFonts w:ascii="Times New Roman" w:hAnsi="Times New Roman" w:cs="Times New Roman"/>
          <w:sz w:val="28"/>
          <w:szCs w:val="28"/>
        </w:rPr>
        <w:t>и</w:t>
      </w:r>
      <w:r w:rsidRPr="00D85778">
        <w:rPr>
          <w:rFonts w:ascii="Times New Roman" w:hAnsi="Times New Roman" w:cs="Times New Roman"/>
          <w:sz w:val="28"/>
          <w:szCs w:val="28"/>
        </w:rPr>
        <w:t xml:space="preserve"> предназначен</w:t>
      </w:r>
      <w:r w:rsidR="00FC44CA">
        <w:rPr>
          <w:rFonts w:ascii="Times New Roman" w:hAnsi="Times New Roman" w:cs="Times New Roman"/>
          <w:sz w:val="28"/>
          <w:szCs w:val="28"/>
        </w:rPr>
        <w:t>ы</w:t>
      </w:r>
      <w:r w:rsidRPr="00D85778">
        <w:rPr>
          <w:rFonts w:ascii="Times New Roman" w:hAnsi="Times New Roman" w:cs="Times New Roman"/>
          <w:sz w:val="28"/>
          <w:szCs w:val="28"/>
        </w:rPr>
        <w:t xml:space="preserve"> для движения в городской среде, </w:t>
      </w:r>
      <w:r w:rsidR="00FC44CA">
        <w:rPr>
          <w:rFonts w:ascii="Times New Roman" w:hAnsi="Times New Roman" w:cs="Times New Roman"/>
          <w:sz w:val="28"/>
          <w:szCs w:val="28"/>
        </w:rPr>
        <w:t>а</w:t>
      </w:r>
      <w:r w:rsidRPr="00D85778">
        <w:rPr>
          <w:rFonts w:ascii="Times New Roman" w:hAnsi="Times New Roman" w:cs="Times New Roman"/>
          <w:sz w:val="28"/>
          <w:szCs w:val="28"/>
        </w:rPr>
        <w:t xml:space="preserve">  </w:t>
      </w:r>
      <w:r w:rsidR="00FC44CA" w:rsidRPr="00D85778">
        <w:rPr>
          <w:rFonts w:ascii="Times New Roman" w:hAnsi="Times New Roman" w:cs="Times New Roman"/>
          <w:sz w:val="28"/>
          <w:szCs w:val="28"/>
        </w:rPr>
        <w:t>полупроф</w:t>
      </w:r>
      <w:r w:rsidR="00FC44CA">
        <w:rPr>
          <w:rFonts w:ascii="Times New Roman" w:hAnsi="Times New Roman" w:cs="Times New Roman"/>
          <w:sz w:val="28"/>
          <w:szCs w:val="28"/>
        </w:rPr>
        <w:t>ессиональные и профессиональные используются для занятий спортом.</w:t>
      </w:r>
      <w:r w:rsidR="00FC44CA" w:rsidRPr="00D85778">
        <w:rPr>
          <w:rFonts w:ascii="Times New Roman" w:hAnsi="Times New Roman" w:cs="Times New Roman"/>
          <w:sz w:val="28"/>
          <w:szCs w:val="28"/>
        </w:rPr>
        <w:t xml:space="preserve"> </w:t>
      </w:r>
      <w:r w:rsidRPr="00D85778">
        <w:rPr>
          <w:rFonts w:ascii="Times New Roman" w:hAnsi="Times New Roman" w:cs="Times New Roman"/>
          <w:sz w:val="28"/>
          <w:szCs w:val="28"/>
        </w:rPr>
        <w:t xml:space="preserve">С самого раннего возраста мы осваиваем приемы управления ими. </w:t>
      </w:r>
      <w:r w:rsidR="00FC44CA" w:rsidRPr="00D85778">
        <w:rPr>
          <w:rFonts w:ascii="Times New Roman" w:hAnsi="Times New Roman" w:cs="Times New Roman"/>
          <w:sz w:val="28"/>
          <w:szCs w:val="28"/>
        </w:rPr>
        <w:t>Учитывая,</w:t>
      </w:r>
      <w:r w:rsidR="00FC44CA">
        <w:rPr>
          <w:rFonts w:ascii="Times New Roman" w:hAnsi="Times New Roman" w:cs="Times New Roman"/>
          <w:sz w:val="28"/>
          <w:szCs w:val="28"/>
        </w:rPr>
        <w:t xml:space="preserve"> что</w:t>
      </w:r>
      <w:r w:rsidR="00FC44CA" w:rsidRPr="00D85778">
        <w:rPr>
          <w:rFonts w:ascii="Times New Roman" w:hAnsi="Times New Roman" w:cs="Times New Roman"/>
          <w:sz w:val="28"/>
          <w:szCs w:val="28"/>
        </w:rPr>
        <w:t xml:space="preserve"> велосипед</w:t>
      </w:r>
      <w:r w:rsidR="00FC44CA">
        <w:rPr>
          <w:rFonts w:ascii="Times New Roman" w:hAnsi="Times New Roman" w:cs="Times New Roman"/>
          <w:sz w:val="28"/>
          <w:szCs w:val="28"/>
        </w:rPr>
        <w:t>ы</w:t>
      </w:r>
      <w:r w:rsidR="00FC44CA" w:rsidRPr="00D85778">
        <w:rPr>
          <w:rFonts w:ascii="Times New Roman" w:hAnsi="Times New Roman" w:cs="Times New Roman"/>
          <w:sz w:val="28"/>
          <w:szCs w:val="28"/>
        </w:rPr>
        <w:t>, скейтборд</w:t>
      </w:r>
      <w:r w:rsidR="00FC44CA">
        <w:rPr>
          <w:rFonts w:ascii="Times New Roman" w:hAnsi="Times New Roman" w:cs="Times New Roman"/>
          <w:sz w:val="28"/>
          <w:szCs w:val="28"/>
        </w:rPr>
        <w:t>ы</w:t>
      </w:r>
      <w:r w:rsidR="00FC44CA" w:rsidRPr="00D85778">
        <w:rPr>
          <w:rFonts w:ascii="Times New Roman" w:hAnsi="Times New Roman" w:cs="Times New Roman"/>
          <w:sz w:val="28"/>
          <w:szCs w:val="28"/>
        </w:rPr>
        <w:t>, самокат</w:t>
      </w:r>
      <w:r w:rsidR="00FC44CA">
        <w:rPr>
          <w:rFonts w:ascii="Times New Roman" w:hAnsi="Times New Roman" w:cs="Times New Roman"/>
          <w:sz w:val="28"/>
          <w:szCs w:val="28"/>
        </w:rPr>
        <w:t>ы</w:t>
      </w:r>
      <w:r w:rsidR="00FC44CA" w:rsidRPr="00D85778">
        <w:rPr>
          <w:rFonts w:ascii="Times New Roman" w:hAnsi="Times New Roman" w:cs="Times New Roman"/>
          <w:sz w:val="28"/>
          <w:szCs w:val="28"/>
        </w:rPr>
        <w:t xml:space="preserve"> и проч</w:t>
      </w:r>
      <w:r w:rsidR="00FC44CA">
        <w:rPr>
          <w:rFonts w:ascii="Times New Roman" w:hAnsi="Times New Roman" w:cs="Times New Roman"/>
          <w:sz w:val="28"/>
          <w:szCs w:val="28"/>
        </w:rPr>
        <w:t>ие средства</w:t>
      </w:r>
      <w:r w:rsidR="00FC44CA" w:rsidRPr="00D85778">
        <w:rPr>
          <w:rFonts w:ascii="Times New Roman" w:hAnsi="Times New Roman" w:cs="Times New Roman"/>
          <w:sz w:val="28"/>
          <w:szCs w:val="28"/>
        </w:rPr>
        <w:t xml:space="preserve"> </w:t>
      </w:r>
      <w:r w:rsidR="00FC44CA">
        <w:rPr>
          <w:rFonts w:ascii="Times New Roman" w:hAnsi="Times New Roman" w:cs="Times New Roman"/>
          <w:sz w:val="28"/>
          <w:szCs w:val="28"/>
        </w:rPr>
        <w:t xml:space="preserve">используются не только в специально отведенных местах, </w:t>
      </w:r>
      <w:r w:rsidR="00FC44CA" w:rsidRPr="00D85778">
        <w:rPr>
          <w:rFonts w:ascii="Times New Roman" w:hAnsi="Times New Roman" w:cs="Times New Roman"/>
          <w:sz w:val="28"/>
          <w:szCs w:val="28"/>
        </w:rPr>
        <w:t>все катающиеся несут ответственность за сво</w:t>
      </w:r>
      <w:r w:rsidR="00FC44CA">
        <w:rPr>
          <w:rFonts w:ascii="Times New Roman" w:hAnsi="Times New Roman" w:cs="Times New Roman"/>
          <w:sz w:val="28"/>
          <w:szCs w:val="28"/>
        </w:rPr>
        <w:t>е</w:t>
      </w:r>
      <w:r w:rsidR="00FC44CA" w:rsidRPr="00D85778">
        <w:rPr>
          <w:rFonts w:ascii="Times New Roman" w:hAnsi="Times New Roman" w:cs="Times New Roman"/>
          <w:sz w:val="28"/>
          <w:szCs w:val="28"/>
        </w:rPr>
        <w:t xml:space="preserve"> поведение и соблюдение установленных правил.</w:t>
      </w:r>
    </w:p>
    <w:p w14:paraId="52C941AC" w14:textId="041A44B0"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shd w:val="clear" w:color="auto" w:fill="FFFFFF"/>
        </w:rPr>
        <w:t xml:space="preserve">Так, велосипедист – полноценный участник дорожного движения. Он обязан знать все требования </w:t>
      </w:r>
      <w:r w:rsidR="00470414">
        <w:rPr>
          <w:rFonts w:ascii="Times New Roman" w:hAnsi="Times New Roman" w:cs="Times New Roman"/>
          <w:sz w:val="28"/>
          <w:szCs w:val="28"/>
          <w:shd w:val="clear" w:color="auto" w:fill="FFFFFF"/>
        </w:rPr>
        <w:t>ПДД</w:t>
      </w:r>
      <w:r w:rsidR="00FC44CA">
        <w:rPr>
          <w:rFonts w:ascii="Times New Roman" w:hAnsi="Times New Roman" w:cs="Times New Roman"/>
          <w:sz w:val="28"/>
          <w:szCs w:val="28"/>
          <w:shd w:val="clear" w:color="auto" w:fill="FFFFFF"/>
        </w:rPr>
        <w:t>.</w:t>
      </w:r>
    </w:p>
    <w:p w14:paraId="0DE93D7A" w14:textId="1B33BEDE" w:rsidR="006558FA" w:rsidRPr="00D85778" w:rsidRDefault="00473C64" w:rsidP="006558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 </w:t>
      </w:r>
      <w:r w:rsidR="006558FA" w:rsidRPr="00D85778">
        <w:rPr>
          <w:rFonts w:ascii="Times New Roman" w:hAnsi="Times New Roman" w:cs="Times New Roman"/>
          <w:sz w:val="28"/>
          <w:szCs w:val="28"/>
        </w:rPr>
        <w:t xml:space="preserve">знаете какие-нибудь правила для велосипедистов? </w:t>
      </w:r>
      <w:r w:rsidR="006558FA" w:rsidRPr="00D85778">
        <w:rPr>
          <w:rFonts w:ascii="Times New Roman" w:hAnsi="Times New Roman" w:cs="Times New Roman"/>
          <w:i/>
          <w:sz w:val="28"/>
          <w:szCs w:val="28"/>
        </w:rPr>
        <w:t>Дети отвечают.</w:t>
      </w:r>
    </w:p>
    <w:p w14:paraId="25BCA658" w14:textId="77777777" w:rsidR="00D1295A"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Давайте рассмотрим правила перемещения на двухколёсном транспорте</w:t>
      </w:r>
      <w:r w:rsidR="00D1295A">
        <w:rPr>
          <w:rFonts w:ascii="Times New Roman" w:hAnsi="Times New Roman" w:cs="Times New Roman"/>
          <w:sz w:val="28"/>
          <w:szCs w:val="28"/>
        </w:rPr>
        <w:t>.</w:t>
      </w:r>
    </w:p>
    <w:p w14:paraId="47E82A91" w14:textId="2B2E09F7" w:rsidR="006558FA" w:rsidRPr="00D85778" w:rsidRDefault="006558FA" w:rsidP="006558FA">
      <w:pPr>
        <w:spacing w:after="0" w:line="360" w:lineRule="auto"/>
        <w:ind w:firstLine="709"/>
        <w:jc w:val="both"/>
        <w:rPr>
          <w:rFonts w:ascii="Times New Roman" w:hAnsi="Times New Roman" w:cs="Times New Roman"/>
          <w:sz w:val="28"/>
          <w:szCs w:val="28"/>
        </w:rPr>
      </w:pPr>
    </w:p>
    <w:p w14:paraId="30B5CDD3" w14:textId="77777777" w:rsidR="006558FA" w:rsidRPr="00B77D8C" w:rsidRDefault="006558FA" w:rsidP="006558FA">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1. Места, предназначенные для движения на велосипедах.</w:t>
      </w:r>
    </w:p>
    <w:p w14:paraId="49A5E6A0" w14:textId="1A15B244"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Правила дорожного движения дают пояснения о принадлежности велосипедов к разряду транспортных средств. </w:t>
      </w:r>
      <w:r w:rsidR="00FC44CA">
        <w:rPr>
          <w:rFonts w:ascii="Times New Roman" w:hAnsi="Times New Roman" w:cs="Times New Roman"/>
          <w:sz w:val="28"/>
          <w:szCs w:val="28"/>
        </w:rPr>
        <w:t>Д</w:t>
      </w:r>
      <w:r w:rsidRPr="00D85778">
        <w:rPr>
          <w:rFonts w:ascii="Times New Roman" w:hAnsi="Times New Roman" w:cs="Times New Roman"/>
          <w:sz w:val="28"/>
          <w:szCs w:val="28"/>
        </w:rPr>
        <w:t xml:space="preserve">ля того, чтобы ваше передвижение на велосипеде было безопасным, необходимо знать места, где можно свободно </w:t>
      </w:r>
      <w:r w:rsidR="00FC44CA">
        <w:rPr>
          <w:rFonts w:ascii="Times New Roman" w:hAnsi="Times New Roman" w:cs="Times New Roman"/>
          <w:sz w:val="28"/>
          <w:szCs w:val="28"/>
        </w:rPr>
        <w:t>ездить</w:t>
      </w:r>
      <w:r w:rsidRPr="00D85778">
        <w:rPr>
          <w:rFonts w:ascii="Times New Roman" w:hAnsi="Times New Roman" w:cs="Times New Roman"/>
          <w:sz w:val="28"/>
          <w:szCs w:val="28"/>
        </w:rPr>
        <w:t xml:space="preserve">. </w:t>
      </w:r>
    </w:p>
    <w:p w14:paraId="7C8D7332"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вы считаете, где самое безопасное место для прогулок на велосипеде? Что делает эти места более безопасными?</w:t>
      </w:r>
    </w:p>
    <w:p w14:paraId="598934A8" w14:textId="2672C39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Дети отвечают. Педагог обобщает.</w:t>
      </w:r>
    </w:p>
    <w:p w14:paraId="7FB5F5A8" w14:textId="2067404A"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sz w:val="28"/>
          <w:szCs w:val="28"/>
        </w:rPr>
        <w:t xml:space="preserve">Верно, ребята! Чем меньше возможности встретиться с автомобилем или пешеходом, тем безопаснее выбранное место. Скажите, можно ли вам на велосипеде двигаться по дороге? </w:t>
      </w:r>
      <w:r w:rsidRPr="00D85778">
        <w:rPr>
          <w:rFonts w:ascii="Times New Roman" w:hAnsi="Times New Roman" w:cs="Times New Roman"/>
          <w:i/>
          <w:color w:val="000000"/>
          <w:sz w:val="28"/>
          <w:szCs w:val="28"/>
        </w:rPr>
        <w:t>Дети отвечают, педагог помогает и направляет: движение по дороге разрешено только с 14 лет.</w:t>
      </w:r>
    </w:p>
    <w:p w14:paraId="029E2C11" w14:textId="684B233A"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А если велосипедист движется по дороге, какие опасности для него существуют? </w:t>
      </w:r>
      <w:r w:rsidRPr="00D85778">
        <w:rPr>
          <w:rFonts w:ascii="Times New Roman" w:hAnsi="Times New Roman" w:cs="Times New Roman"/>
          <w:i/>
          <w:color w:val="000000"/>
          <w:sz w:val="28"/>
          <w:szCs w:val="28"/>
        </w:rPr>
        <w:t>Дети отвечают, педагог помогает и направляет, когда это необходимо.</w:t>
      </w:r>
    </w:p>
    <w:p w14:paraId="090D295F" w14:textId="44CAEA4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Двигаться по дороге опасно </w:t>
      </w:r>
      <w:r w:rsidR="00FC44CA">
        <w:rPr>
          <w:rFonts w:ascii="Times New Roman" w:hAnsi="Times New Roman" w:cs="Times New Roman"/>
          <w:sz w:val="28"/>
          <w:szCs w:val="28"/>
        </w:rPr>
        <w:t>потому</w:t>
      </w:r>
      <w:r w:rsidRPr="00D85778">
        <w:rPr>
          <w:rFonts w:ascii="Times New Roman" w:hAnsi="Times New Roman" w:cs="Times New Roman"/>
          <w:sz w:val="28"/>
          <w:szCs w:val="28"/>
        </w:rPr>
        <w:t xml:space="preserve">, что автомобили значительно быстрее велосипеда, при этом они менее манёвренные. А значит, в случае обнаружения опасности, связанной с велосипедом, при принятии водителем решения тормозить, </w:t>
      </w:r>
      <w:r w:rsidR="00FC44CA" w:rsidRPr="00D85778">
        <w:rPr>
          <w:rFonts w:ascii="Times New Roman" w:hAnsi="Times New Roman" w:cs="Times New Roman"/>
          <w:sz w:val="28"/>
          <w:szCs w:val="28"/>
        </w:rPr>
        <w:t>не всегда</w:t>
      </w:r>
      <w:r w:rsidR="00FC44CA">
        <w:rPr>
          <w:rFonts w:ascii="Times New Roman" w:hAnsi="Times New Roman" w:cs="Times New Roman"/>
          <w:sz w:val="28"/>
          <w:szCs w:val="28"/>
        </w:rPr>
        <w:t xml:space="preserve"> результат</w:t>
      </w:r>
      <w:r w:rsidR="00FC44CA" w:rsidRPr="00D85778">
        <w:rPr>
          <w:rFonts w:ascii="Times New Roman" w:hAnsi="Times New Roman" w:cs="Times New Roman"/>
          <w:sz w:val="28"/>
          <w:szCs w:val="28"/>
        </w:rPr>
        <w:t xml:space="preserve"> </w:t>
      </w:r>
      <w:r w:rsidR="00FC44CA">
        <w:rPr>
          <w:rFonts w:ascii="Times New Roman" w:hAnsi="Times New Roman" w:cs="Times New Roman"/>
          <w:sz w:val="28"/>
          <w:szCs w:val="28"/>
        </w:rPr>
        <w:t>будет</w:t>
      </w:r>
      <w:r w:rsidR="00FC44CA" w:rsidRPr="00D85778">
        <w:rPr>
          <w:rFonts w:ascii="Times New Roman" w:hAnsi="Times New Roman" w:cs="Times New Roman"/>
          <w:sz w:val="28"/>
          <w:szCs w:val="28"/>
        </w:rPr>
        <w:t xml:space="preserve"> эффективны</w:t>
      </w:r>
      <w:r w:rsidR="00FC44CA">
        <w:rPr>
          <w:rFonts w:ascii="Times New Roman" w:hAnsi="Times New Roman" w:cs="Times New Roman"/>
          <w:sz w:val="28"/>
          <w:szCs w:val="28"/>
        </w:rPr>
        <w:t>м</w:t>
      </w:r>
      <w:r w:rsidRPr="00D85778">
        <w:rPr>
          <w:rFonts w:ascii="Times New Roman" w:hAnsi="Times New Roman" w:cs="Times New Roman"/>
          <w:sz w:val="28"/>
          <w:szCs w:val="28"/>
        </w:rPr>
        <w:t xml:space="preserve">. Может, тогда нужно ехать по тротуару, где нет машин? </w:t>
      </w:r>
      <w:r w:rsidRPr="00D85778">
        <w:rPr>
          <w:rFonts w:ascii="Times New Roman" w:hAnsi="Times New Roman" w:cs="Times New Roman"/>
          <w:i/>
          <w:sz w:val="28"/>
          <w:szCs w:val="28"/>
        </w:rPr>
        <w:t>Дети отвечают</w:t>
      </w:r>
      <w:r w:rsidRPr="00D85778">
        <w:rPr>
          <w:rFonts w:ascii="Times New Roman" w:hAnsi="Times New Roman" w:cs="Times New Roman"/>
          <w:i/>
          <w:color w:val="000000"/>
          <w:sz w:val="28"/>
          <w:szCs w:val="28"/>
        </w:rPr>
        <w:t>, педагог помогает и направляет, когда это необходимо.</w:t>
      </w:r>
    </w:p>
    <w:p w14:paraId="58F8E6E5" w14:textId="0B26168A" w:rsidR="006558FA" w:rsidRPr="00D85778" w:rsidRDefault="006558FA" w:rsidP="00C90F2D">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А здесь мы видим противоположную ситуацию – вы едете быстрее, чем идёт пешеход. Ваше появление может стать для него неожиданностью и привести к неприятным последствиям. Как вы думаете, почему? </w:t>
      </w:r>
      <w:r w:rsidRPr="00D85778">
        <w:rPr>
          <w:rFonts w:ascii="Times New Roman" w:hAnsi="Times New Roman" w:cs="Times New Roman"/>
          <w:i/>
          <w:sz w:val="28"/>
          <w:szCs w:val="28"/>
        </w:rPr>
        <w:t>Дети отвечают,</w:t>
      </w:r>
      <w:r w:rsidRPr="00D85778">
        <w:rPr>
          <w:rFonts w:ascii="Times New Roman" w:hAnsi="Times New Roman" w:cs="Times New Roman"/>
          <w:sz w:val="28"/>
          <w:szCs w:val="28"/>
        </w:rPr>
        <w:t xml:space="preserve"> </w:t>
      </w:r>
      <w:r w:rsidRPr="00D85778">
        <w:rPr>
          <w:rFonts w:ascii="Times New Roman" w:hAnsi="Times New Roman" w:cs="Times New Roman"/>
          <w:i/>
          <w:color w:val="000000"/>
          <w:sz w:val="28"/>
          <w:szCs w:val="28"/>
        </w:rPr>
        <w:t>педагог помогает и направляет, когда это необходимо.</w:t>
      </w:r>
      <w:r w:rsidRPr="00D85778">
        <w:rPr>
          <w:rFonts w:ascii="Times New Roman" w:hAnsi="Times New Roman" w:cs="Times New Roman"/>
          <w:sz w:val="28"/>
          <w:szCs w:val="28"/>
        </w:rPr>
        <w:t xml:space="preserve"> Велосипед </w:t>
      </w:r>
      <w:r w:rsidRPr="00D85778">
        <w:rPr>
          <w:rFonts w:ascii="Times New Roman" w:hAnsi="Times New Roman" w:cs="Times New Roman"/>
          <w:sz w:val="28"/>
          <w:szCs w:val="28"/>
        </w:rPr>
        <w:lastRenderedPageBreak/>
        <w:t>– очень тихий вид транспорта, и люди не слышат его приближения. Пешеход может резко повернуть или остановиться</w:t>
      </w:r>
      <w:r w:rsidR="00C90F2D">
        <w:rPr>
          <w:rFonts w:ascii="Times New Roman" w:hAnsi="Times New Roman" w:cs="Times New Roman"/>
          <w:sz w:val="28"/>
          <w:szCs w:val="28"/>
        </w:rPr>
        <w:t>, а</w:t>
      </w:r>
      <w:r w:rsidRPr="00D85778">
        <w:rPr>
          <w:rFonts w:ascii="Times New Roman" w:hAnsi="Times New Roman" w:cs="Times New Roman"/>
          <w:sz w:val="28"/>
          <w:szCs w:val="28"/>
        </w:rPr>
        <w:t xml:space="preserve"> вы можете на него наехать.</w:t>
      </w:r>
    </w:p>
    <w:p w14:paraId="5FBED7AA" w14:textId="6F348790"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Если вы приближаетесь к пешеходу со спины,</w:t>
      </w:r>
      <w:r w:rsidR="00C90F2D">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 xml:space="preserve">будьте особенно внимательны. Пешеход вас не видит, и вам принимать решение, как безопасно с ним разъехаться. Снизьте скорость и предупредите пешехода издалека </w:t>
      </w:r>
      <w:r w:rsidR="008E4E8A">
        <w:rPr>
          <w:rFonts w:ascii="Times New Roman" w:hAnsi="Times New Roman" w:cs="Times New Roman"/>
          <w:color w:val="000000"/>
          <w:sz w:val="28"/>
          <w:szCs w:val="28"/>
        </w:rPr>
        <w:t>звуковой сигнал</w:t>
      </w:r>
      <w:r w:rsidRPr="00D85778">
        <w:rPr>
          <w:rFonts w:ascii="Times New Roman" w:hAnsi="Times New Roman" w:cs="Times New Roman"/>
          <w:color w:val="000000"/>
          <w:sz w:val="28"/>
          <w:szCs w:val="28"/>
        </w:rPr>
        <w:t xml:space="preserve">ом </w:t>
      </w:r>
      <w:r w:rsidR="00C90F2D">
        <w:rPr>
          <w:rFonts w:ascii="Times New Roman" w:hAnsi="Times New Roman" w:cs="Times New Roman"/>
          <w:color w:val="000000"/>
          <w:sz w:val="28"/>
          <w:szCs w:val="28"/>
        </w:rPr>
        <w:t>и</w:t>
      </w:r>
      <w:r w:rsidRPr="00D85778">
        <w:rPr>
          <w:rFonts w:ascii="Times New Roman" w:hAnsi="Times New Roman" w:cs="Times New Roman"/>
          <w:color w:val="000000"/>
          <w:sz w:val="28"/>
          <w:szCs w:val="28"/>
        </w:rPr>
        <w:t>ли просто попросите разрешения проехать. Когда вы едете навстречу пешеходу, в разъезде участвуют оба участника движения. Все равно снизьте скорость, ведь пешеход тоже должен успеть понять, как вам безопасно разъехаться. Если вы едете быстро, времени для принятия решения может быть недостаточно. Следите за действиями пешехода, старайтесь объезжать его с</w:t>
      </w:r>
      <w:r w:rsidR="00C90F2D">
        <w:rPr>
          <w:rFonts w:ascii="Times New Roman" w:hAnsi="Times New Roman" w:cs="Times New Roman"/>
          <w:color w:val="000000"/>
          <w:sz w:val="28"/>
          <w:szCs w:val="28"/>
        </w:rPr>
        <w:t xml:space="preserve"> той</w:t>
      </w:r>
      <w:r w:rsidRPr="00D85778">
        <w:rPr>
          <w:rFonts w:ascii="Times New Roman" w:hAnsi="Times New Roman" w:cs="Times New Roman"/>
          <w:color w:val="000000"/>
          <w:sz w:val="28"/>
          <w:szCs w:val="28"/>
        </w:rPr>
        <w:t xml:space="preserve"> стороны, где больше свободного места. Но помните, что </w:t>
      </w:r>
      <w:r w:rsidR="00C90F2D" w:rsidRPr="00D85778">
        <w:rPr>
          <w:rFonts w:ascii="Times New Roman" w:hAnsi="Times New Roman" w:cs="Times New Roman"/>
          <w:color w:val="000000"/>
          <w:sz w:val="28"/>
          <w:szCs w:val="28"/>
        </w:rPr>
        <w:t xml:space="preserve">при этом </w:t>
      </w:r>
      <w:r w:rsidRPr="00D85778">
        <w:rPr>
          <w:rFonts w:ascii="Times New Roman" w:hAnsi="Times New Roman" w:cs="Times New Roman"/>
          <w:color w:val="000000"/>
          <w:sz w:val="28"/>
          <w:szCs w:val="28"/>
        </w:rPr>
        <w:t xml:space="preserve">необходимо посмотреть </w:t>
      </w:r>
      <w:r w:rsidR="00C90F2D">
        <w:rPr>
          <w:rFonts w:ascii="Times New Roman" w:hAnsi="Times New Roman" w:cs="Times New Roman"/>
          <w:color w:val="000000"/>
          <w:sz w:val="28"/>
          <w:szCs w:val="28"/>
        </w:rPr>
        <w:t>вокруг</w:t>
      </w:r>
      <w:r w:rsidRPr="00D85778">
        <w:rPr>
          <w:rFonts w:ascii="Times New Roman" w:hAnsi="Times New Roman" w:cs="Times New Roman"/>
          <w:color w:val="000000"/>
          <w:sz w:val="28"/>
          <w:szCs w:val="28"/>
        </w:rPr>
        <w:t>. Ведь объезжая одного пешехода, можно нечаянно задеть другого.</w:t>
      </w:r>
    </w:p>
    <w:p w14:paraId="376488AC"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велосипедиста манёвр пешехода тоже может оказаться внезапным действием. Поэтому передвигаться по тротуару необходимо не быстро, а со скоростью, которая позволит быстро остановиться.</w:t>
      </w:r>
    </w:p>
    <w:p w14:paraId="26DC0840" w14:textId="69A85BAA" w:rsidR="006558FA" w:rsidRPr="00D85778" w:rsidRDefault="006558FA" w:rsidP="006558FA">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sz w:val="28"/>
          <w:szCs w:val="28"/>
        </w:rPr>
        <w:t xml:space="preserve">Знаете ли вы, где можно ехать, не опасаясь других участников дорожного движения? </w:t>
      </w:r>
      <w:r w:rsidRPr="00D85778">
        <w:rPr>
          <w:rFonts w:ascii="Times New Roman" w:hAnsi="Times New Roman" w:cs="Times New Roman"/>
          <w:i/>
          <w:sz w:val="28"/>
          <w:szCs w:val="28"/>
        </w:rPr>
        <w:t>Дети отвечают,</w:t>
      </w:r>
      <w:r w:rsidRPr="00D85778">
        <w:rPr>
          <w:rFonts w:ascii="Times New Roman" w:hAnsi="Times New Roman" w:cs="Times New Roman"/>
          <w:i/>
          <w:color w:val="000000"/>
          <w:sz w:val="28"/>
          <w:szCs w:val="28"/>
        </w:rPr>
        <w:t xml:space="preserve"> педагог помогает и направляет, когда это необходимо.</w:t>
      </w:r>
    </w:p>
    <w:p w14:paraId="623549F4"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color w:val="000000"/>
          <w:sz w:val="28"/>
          <w:szCs w:val="28"/>
        </w:rPr>
        <w:t>Совершенно верно, есть специально размеченные места – велосипедные дорожки.</w:t>
      </w:r>
    </w:p>
    <w:p w14:paraId="3162F327" w14:textId="4F8964B1"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Итак, подведем первые итоги</w:t>
      </w:r>
      <w:r w:rsidR="00C90F2D">
        <w:rPr>
          <w:rFonts w:ascii="Times New Roman" w:hAnsi="Times New Roman" w:cs="Times New Roman"/>
          <w:sz w:val="28"/>
          <w:szCs w:val="28"/>
        </w:rPr>
        <w:t>.</w:t>
      </w:r>
      <w:r w:rsidRPr="00D85778">
        <w:rPr>
          <w:rFonts w:ascii="Times New Roman" w:hAnsi="Times New Roman" w:cs="Times New Roman"/>
          <w:sz w:val="28"/>
          <w:szCs w:val="28"/>
        </w:rPr>
        <w:t xml:space="preserve"> </w:t>
      </w:r>
      <w:r w:rsidR="00C90F2D">
        <w:rPr>
          <w:rFonts w:ascii="Times New Roman" w:hAnsi="Times New Roman" w:cs="Times New Roman"/>
          <w:sz w:val="28"/>
          <w:szCs w:val="28"/>
        </w:rPr>
        <w:t>В</w:t>
      </w:r>
      <w:r w:rsidRPr="00D85778">
        <w:rPr>
          <w:rFonts w:ascii="Times New Roman" w:hAnsi="Times New Roman" w:cs="Times New Roman"/>
          <w:sz w:val="28"/>
          <w:szCs w:val="28"/>
        </w:rPr>
        <w:t>елосипедистам можно передвигаться:</w:t>
      </w:r>
    </w:p>
    <w:p w14:paraId="3C16ED05" w14:textId="77777777" w:rsidR="006558FA" w:rsidRPr="00D85778" w:rsidRDefault="006558FA" w:rsidP="00B77D8C">
      <w:pPr>
        <w:numPr>
          <w:ilvl w:val="0"/>
          <w:numId w:val="39"/>
        </w:numPr>
        <w:shd w:val="clear" w:color="auto" w:fill="FFFFFF"/>
        <w:tabs>
          <w:tab w:val="left" w:pos="1134"/>
        </w:tabs>
        <w:spacing w:after="0" w:line="360" w:lineRule="auto"/>
        <w:ind w:left="0" w:firstLine="709"/>
        <w:jc w:val="both"/>
        <w:rPr>
          <w:rFonts w:ascii="Times New Roman" w:hAnsi="Times New Roman" w:cs="Times New Roman"/>
          <w:sz w:val="28"/>
          <w:szCs w:val="28"/>
          <w:lang w:eastAsia="ru-RU"/>
        </w:rPr>
      </w:pPr>
      <w:r w:rsidRPr="00D85778">
        <w:rPr>
          <w:rFonts w:ascii="Times New Roman" w:hAnsi="Times New Roman" w:cs="Times New Roman"/>
          <w:sz w:val="28"/>
          <w:szCs w:val="28"/>
          <w:lang w:eastAsia="ru-RU"/>
        </w:rPr>
        <w:t>По велосипедной дорожке – наиболее предпочтительно и безопасно.</w:t>
      </w:r>
    </w:p>
    <w:p w14:paraId="4A482CB0" w14:textId="3C96477B" w:rsidR="00C90F2D" w:rsidRPr="00435819" w:rsidRDefault="006558FA" w:rsidP="00C90F2D">
      <w:pPr>
        <w:numPr>
          <w:ilvl w:val="0"/>
          <w:numId w:val="39"/>
        </w:numPr>
        <w:shd w:val="clear" w:color="auto" w:fill="FFFFFF"/>
        <w:tabs>
          <w:tab w:val="clear" w:pos="720"/>
          <w:tab w:val="left" w:pos="1134"/>
          <w:tab w:val="num" w:pos="8508"/>
        </w:tabs>
        <w:spacing w:after="0" w:line="360" w:lineRule="auto"/>
        <w:ind w:left="0" w:firstLine="709"/>
        <w:jc w:val="both"/>
        <w:rPr>
          <w:rFonts w:ascii="Times New Roman" w:hAnsi="Times New Roman" w:cs="Times New Roman"/>
          <w:sz w:val="28"/>
          <w:szCs w:val="28"/>
          <w:lang w:eastAsia="ru-RU"/>
        </w:rPr>
      </w:pPr>
      <w:r w:rsidRPr="00C90F2D">
        <w:rPr>
          <w:rFonts w:ascii="Times New Roman" w:hAnsi="Times New Roman" w:cs="Times New Roman"/>
          <w:sz w:val="28"/>
          <w:szCs w:val="28"/>
          <w:lang w:eastAsia="ru-RU"/>
        </w:rPr>
        <w:t>По правому краю дороги (проезжей части), не далее одного метра от края, или по обочине –</w:t>
      </w:r>
      <w:r w:rsidR="00C90F2D" w:rsidRPr="00C90F2D">
        <w:rPr>
          <w:rFonts w:ascii="Times New Roman" w:hAnsi="Times New Roman" w:cs="Times New Roman"/>
          <w:sz w:val="28"/>
          <w:szCs w:val="28"/>
          <w:lang w:eastAsia="ru-RU"/>
        </w:rPr>
        <w:t xml:space="preserve"> это</w:t>
      </w:r>
      <w:r w:rsidRPr="00C90F2D">
        <w:rPr>
          <w:rFonts w:ascii="Times New Roman" w:hAnsi="Times New Roman" w:cs="Times New Roman"/>
          <w:sz w:val="28"/>
          <w:szCs w:val="28"/>
          <w:lang w:eastAsia="ru-RU"/>
        </w:rPr>
        <w:t xml:space="preserve"> равнозначные места (если вам больше 14 лет). </w:t>
      </w:r>
      <w:r w:rsidRPr="00C90F2D">
        <w:rPr>
          <w:rFonts w:ascii="Times New Roman" w:hAnsi="Times New Roman" w:cs="Times New Roman"/>
          <w:sz w:val="28"/>
          <w:szCs w:val="28"/>
          <w:shd w:val="clear" w:color="auto" w:fill="FFFFFF"/>
        </w:rPr>
        <w:t>Выезд на большее расстояние разрешается лишь для объезда препятствий или обгона, в разрешённых случаях для поворота налево или разворота.</w:t>
      </w:r>
      <w:r w:rsidRPr="00C90F2D">
        <w:rPr>
          <w:rFonts w:ascii="Times New Roman" w:hAnsi="Times New Roman" w:cs="Times New Roman"/>
          <w:sz w:val="28"/>
          <w:szCs w:val="28"/>
          <w:lang w:eastAsia="ru-RU"/>
        </w:rPr>
        <w:t xml:space="preserve"> </w:t>
      </w:r>
      <w:r w:rsidR="00C90F2D">
        <w:rPr>
          <w:rFonts w:ascii="Times New Roman" w:hAnsi="Times New Roman" w:cs="Times New Roman"/>
          <w:sz w:val="28"/>
          <w:szCs w:val="28"/>
          <w:lang w:eastAsia="ru-RU"/>
        </w:rPr>
        <w:t>Д</w:t>
      </w:r>
      <w:r w:rsidR="00C90F2D" w:rsidRPr="00435819">
        <w:rPr>
          <w:rFonts w:ascii="Times New Roman" w:hAnsi="Times New Roman" w:cs="Times New Roman"/>
          <w:sz w:val="28"/>
          <w:szCs w:val="28"/>
          <w:lang w:eastAsia="ru-RU"/>
        </w:rPr>
        <w:t xml:space="preserve">вигаясь </w:t>
      </w:r>
      <w:r w:rsidR="00C90F2D" w:rsidRPr="00435819">
        <w:rPr>
          <w:rFonts w:ascii="Times New Roman" w:hAnsi="Times New Roman" w:cs="Times New Roman"/>
          <w:sz w:val="28"/>
          <w:szCs w:val="28"/>
          <w:lang w:eastAsia="ru-RU"/>
        </w:rPr>
        <w:lastRenderedPageBreak/>
        <w:t xml:space="preserve">вдоль дороги пешком и ведя велосипед, </w:t>
      </w:r>
      <w:r w:rsidR="00C90F2D">
        <w:rPr>
          <w:rFonts w:ascii="Times New Roman" w:hAnsi="Times New Roman" w:cs="Times New Roman"/>
          <w:sz w:val="28"/>
          <w:szCs w:val="28"/>
          <w:lang w:eastAsia="ru-RU"/>
        </w:rPr>
        <w:t>нужно идти</w:t>
      </w:r>
      <w:r w:rsidR="00C90F2D" w:rsidRPr="00435819">
        <w:rPr>
          <w:rFonts w:ascii="Times New Roman" w:hAnsi="Times New Roman" w:cs="Times New Roman"/>
          <w:sz w:val="28"/>
          <w:szCs w:val="28"/>
          <w:lang w:eastAsia="ru-RU"/>
        </w:rPr>
        <w:t xml:space="preserve"> по ходу движения, а не против, как требуют правила от пешеходов.</w:t>
      </w:r>
    </w:p>
    <w:p w14:paraId="60305AF0" w14:textId="77777777" w:rsidR="006558FA" w:rsidRPr="00C90F2D" w:rsidRDefault="006558FA" w:rsidP="00B77D8C">
      <w:pPr>
        <w:numPr>
          <w:ilvl w:val="0"/>
          <w:numId w:val="39"/>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C90F2D">
        <w:rPr>
          <w:rFonts w:ascii="Times New Roman" w:hAnsi="Times New Roman" w:cs="Times New Roman"/>
          <w:sz w:val="28"/>
          <w:szCs w:val="28"/>
          <w:lang w:eastAsia="ru-RU"/>
        </w:rPr>
        <w:t>По пешеходной зоне или по тротуару – только в случаях отсутствия двух предыдущих вариантов.</w:t>
      </w:r>
    </w:p>
    <w:p w14:paraId="3A1D8832" w14:textId="77777777" w:rsidR="006558FA" w:rsidRPr="00D85778" w:rsidRDefault="006558FA" w:rsidP="006558FA">
      <w:pPr>
        <w:shd w:val="clear" w:color="auto" w:fill="FFFFFF"/>
        <w:tabs>
          <w:tab w:val="left" w:pos="1134"/>
        </w:tabs>
        <w:spacing w:after="0" w:line="360" w:lineRule="auto"/>
        <w:ind w:left="709"/>
        <w:jc w:val="both"/>
        <w:rPr>
          <w:rFonts w:ascii="Times New Roman" w:hAnsi="Times New Roman" w:cs="Times New Roman"/>
          <w:sz w:val="28"/>
          <w:szCs w:val="28"/>
          <w:lang w:eastAsia="ru-RU"/>
        </w:rPr>
      </w:pPr>
      <w:r w:rsidRPr="00D85778">
        <w:rPr>
          <w:rFonts w:ascii="Times New Roman" w:hAnsi="Times New Roman" w:cs="Times New Roman"/>
          <w:sz w:val="28"/>
          <w:szCs w:val="28"/>
          <w:lang w:eastAsia="ru-RU"/>
        </w:rPr>
        <w:t>И не забываем, что:</w:t>
      </w:r>
    </w:p>
    <w:p w14:paraId="19FECC4B" w14:textId="77777777" w:rsidR="006558FA" w:rsidRPr="00D85778" w:rsidRDefault="006558FA" w:rsidP="006558FA">
      <w:pPr>
        <w:shd w:val="clear" w:color="auto" w:fill="FFFFFF"/>
        <w:spacing w:after="0" w:line="360" w:lineRule="auto"/>
        <w:ind w:firstLine="709"/>
        <w:jc w:val="both"/>
        <w:rPr>
          <w:rFonts w:ascii="Times New Roman" w:hAnsi="Times New Roman" w:cs="Times New Roman"/>
          <w:color w:val="000000"/>
          <w:sz w:val="28"/>
          <w:szCs w:val="28"/>
          <w:lang w:eastAsia="ru-RU"/>
        </w:rPr>
      </w:pPr>
      <w:r w:rsidRPr="00D85778">
        <w:rPr>
          <w:rFonts w:ascii="Times New Roman" w:hAnsi="Times New Roman" w:cs="Times New Roman"/>
          <w:color w:val="000000"/>
          <w:sz w:val="28"/>
          <w:szCs w:val="28"/>
          <w:lang w:eastAsia="ru-RU"/>
        </w:rPr>
        <w:t>1. Управлять велосипедом при движении по дорогам разрешается только с 14 лет.</w:t>
      </w:r>
    </w:p>
    <w:p w14:paraId="5EF022D3" w14:textId="77777777" w:rsidR="006558FA" w:rsidRPr="00D85778" w:rsidRDefault="006558FA" w:rsidP="006558FA">
      <w:pPr>
        <w:shd w:val="clear" w:color="auto" w:fill="FFFFFF"/>
        <w:spacing w:after="0" w:line="360" w:lineRule="auto"/>
        <w:ind w:firstLine="709"/>
        <w:jc w:val="both"/>
        <w:rPr>
          <w:rFonts w:ascii="Times New Roman" w:hAnsi="Times New Roman" w:cs="Times New Roman"/>
          <w:color w:val="000000"/>
          <w:sz w:val="28"/>
          <w:szCs w:val="28"/>
          <w:lang w:eastAsia="ru-RU"/>
        </w:rPr>
      </w:pPr>
      <w:r w:rsidRPr="00D85778">
        <w:rPr>
          <w:rFonts w:ascii="Times New Roman" w:hAnsi="Times New Roman" w:cs="Times New Roman"/>
          <w:color w:val="000000"/>
          <w:sz w:val="28"/>
          <w:szCs w:val="28"/>
          <w:lang w:eastAsia="ru-RU"/>
        </w:rPr>
        <w:t>2. Лица моложе 14 лет могут ездить на велосипеде в тех местах, где нет движения автомобильного транспорта – на закрытых площадках, во дворе, на стадионах, на территории оздоровительного лагеря, на загородных площадках и в других безопасных местах.</w:t>
      </w:r>
    </w:p>
    <w:p w14:paraId="3D74E0BA" w14:textId="77777777" w:rsidR="006558FA" w:rsidRPr="00B77D8C" w:rsidRDefault="006558FA" w:rsidP="006558FA">
      <w:pPr>
        <w:shd w:val="clear" w:color="auto" w:fill="FFFFFF"/>
        <w:spacing w:after="0" w:line="360" w:lineRule="auto"/>
        <w:ind w:firstLine="709"/>
        <w:jc w:val="both"/>
        <w:rPr>
          <w:rFonts w:ascii="Times New Roman" w:hAnsi="Times New Roman" w:cs="Times New Roman"/>
          <w:b/>
          <w:color w:val="000000"/>
          <w:sz w:val="28"/>
          <w:szCs w:val="28"/>
          <w:lang w:eastAsia="ru-RU"/>
        </w:rPr>
      </w:pPr>
    </w:p>
    <w:p w14:paraId="47DE24E0" w14:textId="77777777" w:rsidR="006558FA" w:rsidRPr="00B77D8C" w:rsidRDefault="006558FA" w:rsidP="006558FA">
      <w:pPr>
        <w:spacing w:after="0" w:line="360" w:lineRule="auto"/>
        <w:ind w:firstLine="709"/>
        <w:jc w:val="both"/>
        <w:rPr>
          <w:rFonts w:ascii="Times New Roman" w:hAnsi="Times New Roman" w:cs="Times New Roman"/>
          <w:b/>
          <w:i/>
          <w:sz w:val="28"/>
          <w:szCs w:val="28"/>
        </w:rPr>
      </w:pPr>
      <w:r w:rsidRPr="00B77D8C">
        <w:rPr>
          <w:rFonts w:ascii="Times New Roman" w:hAnsi="Times New Roman" w:cs="Times New Roman"/>
          <w:b/>
          <w:sz w:val="28"/>
          <w:szCs w:val="28"/>
        </w:rPr>
        <w:t>2. Знаки, обозначающие места и приоритет движения.</w:t>
      </w:r>
    </w:p>
    <w:p w14:paraId="30396F08" w14:textId="2D6A76FA" w:rsidR="006558FA" w:rsidRPr="00D85778" w:rsidRDefault="006558FA" w:rsidP="006558FA">
      <w:pPr>
        <w:spacing w:after="0" w:line="360" w:lineRule="auto"/>
        <w:ind w:firstLine="709"/>
        <w:jc w:val="both"/>
        <w:rPr>
          <w:rFonts w:ascii="Times New Roman" w:hAnsi="Times New Roman" w:cs="Times New Roman"/>
          <w:i/>
          <w:color w:val="4BACC6"/>
          <w:sz w:val="28"/>
          <w:szCs w:val="28"/>
        </w:rPr>
      </w:pPr>
      <w:r w:rsidRPr="00D85778">
        <w:rPr>
          <w:rFonts w:ascii="Times New Roman" w:hAnsi="Times New Roman" w:cs="Times New Roman"/>
          <w:sz w:val="28"/>
          <w:szCs w:val="28"/>
        </w:rPr>
        <w:t xml:space="preserve">Вы знаете, какими знаками обозначается велодорожка? Запомните, как он выглядит. </w:t>
      </w:r>
      <w:r w:rsidRPr="00D85778">
        <w:rPr>
          <w:rFonts w:ascii="Times New Roman" w:hAnsi="Times New Roman" w:cs="Times New Roman"/>
          <w:i/>
          <w:sz w:val="28"/>
          <w:szCs w:val="28"/>
        </w:rPr>
        <w:t xml:space="preserve">Демонстрируется слайд со знаками, педагог указывает </w:t>
      </w:r>
      <w:r w:rsidR="00473C64" w:rsidRPr="00D85778">
        <w:rPr>
          <w:rFonts w:ascii="Times New Roman" w:hAnsi="Times New Roman" w:cs="Times New Roman"/>
          <w:i/>
          <w:sz w:val="28"/>
          <w:szCs w:val="28"/>
        </w:rPr>
        <w:t>на знаки,</w:t>
      </w:r>
      <w:r w:rsidRPr="00D85778">
        <w:rPr>
          <w:rFonts w:ascii="Times New Roman" w:hAnsi="Times New Roman" w:cs="Times New Roman"/>
          <w:i/>
          <w:sz w:val="28"/>
          <w:szCs w:val="28"/>
        </w:rPr>
        <w:t xml:space="preserve"> разрешающие движение на велосипеде, поясняет.</w:t>
      </w:r>
      <w:r w:rsidRPr="00D85778">
        <w:rPr>
          <w:rFonts w:ascii="Times New Roman" w:hAnsi="Times New Roman" w:cs="Times New Roman"/>
          <w:i/>
          <w:color w:val="4BACC6"/>
          <w:sz w:val="28"/>
          <w:szCs w:val="28"/>
        </w:rPr>
        <w:t xml:space="preserve"> </w:t>
      </w:r>
    </w:p>
    <w:p w14:paraId="26654E97"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Остальные знаки обозначают места, где на велосипеде передвигаться нельзя!</w:t>
      </w:r>
    </w:p>
    <w:p w14:paraId="1784B1AD" w14:textId="09C0EC64" w:rsidR="006558FA" w:rsidRPr="00D85778" w:rsidRDefault="006558FA" w:rsidP="00C90F2D">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дорожки проходят по парку и не выходят на дорогу, движение по ним будет безопасным. Но при этом необходимо знать, что если дорога имеет встречное направление, то двигаться нужно по правой стороне. Обращайте внимание на разметку</w:t>
      </w:r>
      <w:r w:rsidR="00C90F2D">
        <w:rPr>
          <w:rFonts w:ascii="Times New Roman" w:hAnsi="Times New Roman" w:cs="Times New Roman"/>
          <w:sz w:val="28"/>
          <w:szCs w:val="28"/>
        </w:rPr>
        <w:t>:</w:t>
      </w:r>
      <w:r w:rsidRPr="00D85778">
        <w:rPr>
          <w:rFonts w:ascii="Times New Roman" w:hAnsi="Times New Roman" w:cs="Times New Roman"/>
          <w:sz w:val="28"/>
          <w:szCs w:val="28"/>
        </w:rPr>
        <w:t xml:space="preserve"> нанесённый на асфальт контур велосипеда подскажет вам, где можно ехать. </w:t>
      </w:r>
      <w:r w:rsidR="00C90F2D">
        <w:rPr>
          <w:rFonts w:ascii="Times New Roman" w:hAnsi="Times New Roman" w:cs="Times New Roman"/>
          <w:sz w:val="28"/>
          <w:szCs w:val="28"/>
        </w:rPr>
        <w:t>В</w:t>
      </w:r>
      <w:r w:rsidRPr="00D85778">
        <w:rPr>
          <w:rFonts w:ascii="Times New Roman" w:hAnsi="Times New Roman" w:cs="Times New Roman"/>
          <w:sz w:val="28"/>
          <w:szCs w:val="28"/>
        </w:rPr>
        <w:t xml:space="preserve"> парковой зоне гуляет много людей</w:t>
      </w:r>
      <w:r w:rsidR="00C90F2D">
        <w:rPr>
          <w:rFonts w:ascii="Times New Roman" w:hAnsi="Times New Roman" w:cs="Times New Roman"/>
          <w:sz w:val="28"/>
          <w:szCs w:val="28"/>
        </w:rPr>
        <w:t>, поэтому</w:t>
      </w:r>
      <w:r w:rsidRPr="00D85778">
        <w:rPr>
          <w:rFonts w:ascii="Times New Roman" w:hAnsi="Times New Roman" w:cs="Times New Roman"/>
          <w:sz w:val="28"/>
          <w:szCs w:val="28"/>
        </w:rPr>
        <w:t xml:space="preserve"> </w:t>
      </w:r>
      <w:r w:rsidR="00C90F2D">
        <w:rPr>
          <w:rFonts w:ascii="Times New Roman" w:hAnsi="Times New Roman" w:cs="Times New Roman"/>
          <w:sz w:val="28"/>
          <w:szCs w:val="28"/>
        </w:rPr>
        <w:t>в</w:t>
      </w:r>
      <w:r w:rsidRPr="00D85778">
        <w:rPr>
          <w:rFonts w:ascii="Times New Roman" w:hAnsi="Times New Roman" w:cs="Times New Roman"/>
          <w:sz w:val="28"/>
          <w:szCs w:val="28"/>
        </w:rPr>
        <w:t xml:space="preserve"> местах пересечения с пешеходными маршрутами будьте особенно внимательны!  </w:t>
      </w:r>
      <w:r w:rsidR="00C90F2D" w:rsidRPr="00D85778">
        <w:rPr>
          <w:rFonts w:ascii="Times New Roman" w:hAnsi="Times New Roman" w:cs="Times New Roman"/>
          <w:sz w:val="28"/>
          <w:szCs w:val="28"/>
        </w:rPr>
        <w:t>У</w:t>
      </w:r>
      <w:r w:rsidRPr="00D85778">
        <w:rPr>
          <w:rFonts w:ascii="Times New Roman" w:hAnsi="Times New Roman" w:cs="Times New Roman"/>
          <w:sz w:val="28"/>
          <w:szCs w:val="28"/>
        </w:rPr>
        <w:t>ступайте дорогу пешеходам.</w:t>
      </w:r>
    </w:p>
    <w:p w14:paraId="58A103E0" w14:textId="77777777" w:rsidR="006558FA" w:rsidRPr="00D85778" w:rsidRDefault="006558FA" w:rsidP="006558FA">
      <w:pPr>
        <w:spacing w:after="0" w:line="360" w:lineRule="auto"/>
        <w:ind w:firstLine="709"/>
        <w:jc w:val="both"/>
        <w:rPr>
          <w:rFonts w:ascii="Times New Roman" w:hAnsi="Times New Roman" w:cs="Times New Roman"/>
          <w:sz w:val="28"/>
          <w:szCs w:val="28"/>
        </w:rPr>
      </w:pPr>
    </w:p>
    <w:p w14:paraId="341E93E6" w14:textId="77777777" w:rsidR="006558FA" w:rsidRPr="00B77D8C" w:rsidRDefault="006558FA" w:rsidP="006558FA">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3. Объезд препятствий.</w:t>
      </w:r>
    </w:p>
    <w:p w14:paraId="141CAB22" w14:textId="38712BF6"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Катаясь на велосипеде, даже во дворе необходимо быть очень внимательным. Родной двор может таить в себе ряд сложных мест. В первую очередь это припаркованные автомобили. Как вы думаете, чем они могут быть опасны? Вы перечисляйте возможные опасности, а я запишу их на доске. </w:t>
      </w:r>
      <w:r w:rsidRPr="00D85778">
        <w:rPr>
          <w:rFonts w:ascii="Times New Roman" w:hAnsi="Times New Roman" w:cs="Times New Roman"/>
          <w:i/>
          <w:color w:val="000000"/>
          <w:sz w:val="28"/>
          <w:szCs w:val="28"/>
        </w:rPr>
        <w:t>Дети отвечают, педагог помогает и направляет, когда это необходимо.</w:t>
      </w:r>
    </w:p>
    <w:p w14:paraId="2ADE0341"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w:t>
      </w:r>
    </w:p>
    <w:p w14:paraId="222FAE88"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они могут начать движение (1);</w:t>
      </w:r>
    </w:p>
    <w:p w14:paraId="1A4749B0"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может внезапно открыться дверь (2). </w:t>
      </w:r>
    </w:p>
    <w:p w14:paraId="3BE293D8" w14:textId="543C47ED"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rPr>
        <w:t>Надо быть очень внимательными! На что же следует обращать внимание? Прежде всего, люди, сидящие в автомобиле, работающий двигатель (звук мотора, дым из выхлопной трубы, включенные фары, наиболее опасна</w:t>
      </w:r>
      <w:r w:rsidR="00C90F2D">
        <w:rPr>
          <w:rFonts w:ascii="Times New Roman" w:hAnsi="Times New Roman" w:cs="Times New Roman"/>
          <w:sz w:val="28"/>
          <w:szCs w:val="28"/>
        </w:rPr>
        <w:t>я</w:t>
      </w:r>
      <w:r w:rsidRPr="00D85778">
        <w:rPr>
          <w:rFonts w:ascii="Times New Roman" w:hAnsi="Times New Roman" w:cs="Times New Roman"/>
          <w:sz w:val="28"/>
          <w:szCs w:val="28"/>
        </w:rPr>
        <w:t xml:space="preserve"> ситуация – повернутые в вашу сторону колёса). Как же быть? Держитесь от автомобилей как можно дальше и не подъезжайте к ним ближе, чем на «ширину открытой двери». Внимательно изучайте ситуацию, отмечайте все признаки опасности. </w:t>
      </w:r>
      <w:r w:rsidRPr="00D85778">
        <w:rPr>
          <w:rFonts w:ascii="Times New Roman" w:hAnsi="Times New Roman" w:cs="Times New Roman"/>
          <w:color w:val="000000"/>
          <w:sz w:val="28"/>
          <w:szCs w:val="28"/>
        </w:rPr>
        <w:t>Если вы наблюдаете хотя бы один из них, вам необходимо повысить внимательность и убедиться, что автомобиль останется стоять в момент вашего проезда мимо него.</w:t>
      </w:r>
    </w:p>
    <w:p w14:paraId="7E4E9411"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p>
    <w:p w14:paraId="27933EC6" w14:textId="77777777" w:rsidR="006558FA" w:rsidRPr="00B77D8C" w:rsidRDefault="006558FA" w:rsidP="00B77D8C">
      <w:pPr>
        <w:numPr>
          <w:ilvl w:val="0"/>
          <w:numId w:val="39"/>
        </w:numPr>
        <w:tabs>
          <w:tab w:val="clear" w:pos="720"/>
          <w:tab w:val="num" w:pos="-2268"/>
          <w:tab w:val="left" w:pos="1008"/>
        </w:tabs>
        <w:spacing w:after="0" w:line="360" w:lineRule="auto"/>
        <w:ind w:left="0" w:firstLine="728"/>
        <w:jc w:val="both"/>
        <w:rPr>
          <w:rFonts w:ascii="Times New Roman" w:hAnsi="Times New Roman" w:cs="Times New Roman"/>
          <w:b/>
          <w:sz w:val="28"/>
          <w:szCs w:val="28"/>
        </w:rPr>
      </w:pPr>
      <w:r w:rsidRPr="00B77D8C">
        <w:rPr>
          <w:rFonts w:ascii="Times New Roman" w:hAnsi="Times New Roman" w:cs="Times New Roman"/>
          <w:b/>
          <w:sz w:val="28"/>
          <w:szCs w:val="28"/>
        </w:rPr>
        <w:t xml:space="preserve">Переезд проезжей части по пешеходным переходам. </w:t>
      </w:r>
    </w:p>
    <w:p w14:paraId="56DBE94D" w14:textId="4DBA5A04"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Друзья, а как с велосипедом безопасно перейти дорогу? </w:t>
      </w:r>
      <w:r w:rsidRPr="00D85778">
        <w:rPr>
          <w:rFonts w:ascii="Times New Roman" w:hAnsi="Times New Roman" w:cs="Times New Roman"/>
          <w:i/>
          <w:color w:val="000000"/>
          <w:sz w:val="28"/>
          <w:szCs w:val="28"/>
        </w:rPr>
        <w:t>Дети отвечают, педагог помогает и направляет. Одновременно, д</w:t>
      </w:r>
      <w:r w:rsidRPr="00D85778">
        <w:rPr>
          <w:rFonts w:ascii="Times New Roman" w:hAnsi="Times New Roman" w:cs="Times New Roman"/>
          <w:i/>
          <w:sz w:val="28"/>
          <w:szCs w:val="28"/>
        </w:rPr>
        <w:t xml:space="preserve">емонстрируется слайд с разными типами пешеходных переходов. </w:t>
      </w:r>
      <w:r w:rsidRPr="00D85778">
        <w:rPr>
          <w:rFonts w:ascii="Times New Roman" w:hAnsi="Times New Roman" w:cs="Times New Roman"/>
          <w:sz w:val="28"/>
          <w:szCs w:val="28"/>
        </w:rPr>
        <w:t>Давайте вспомним, для кого и для чего предназначен пешеходный переход?</w:t>
      </w:r>
    </w:p>
    <w:p w14:paraId="4D9211BA" w14:textId="6C9F2191"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rPr>
        <w:t xml:space="preserve">Правильно, для пешеходов, чтобы безопасно перейти дорогу. Мы знаем, что существует различные виды переходов (самые безопасные – надземный или подземный переходы, бывают также регулируемые и нерегулируемые). Если переход предназначен для пешеходов, могут ли велосипедисты им пользоваться? </w:t>
      </w:r>
      <w:r w:rsidRPr="00D85778">
        <w:rPr>
          <w:rFonts w:ascii="Times New Roman" w:hAnsi="Times New Roman" w:cs="Times New Roman"/>
          <w:i/>
          <w:color w:val="000000"/>
          <w:sz w:val="28"/>
          <w:szCs w:val="28"/>
        </w:rPr>
        <w:t xml:space="preserve">Дети отвечают, педагог помогает и направляет. </w:t>
      </w:r>
      <w:r w:rsidRPr="00D85778">
        <w:rPr>
          <w:rFonts w:ascii="Times New Roman" w:hAnsi="Times New Roman" w:cs="Times New Roman"/>
          <w:color w:val="000000"/>
          <w:sz w:val="28"/>
          <w:szCs w:val="28"/>
        </w:rPr>
        <w:t xml:space="preserve">Да, конечно, </w:t>
      </w:r>
      <w:r w:rsidRPr="00D85778">
        <w:rPr>
          <w:rFonts w:ascii="Times New Roman" w:hAnsi="Times New Roman" w:cs="Times New Roman"/>
          <w:color w:val="000000"/>
          <w:sz w:val="28"/>
          <w:szCs w:val="28"/>
        </w:rPr>
        <w:lastRenderedPageBreak/>
        <w:t>но только нужно обязательно спешиться и везти велосипед рядом. Почему это необходимо?</w:t>
      </w:r>
      <w:r w:rsidRPr="00D85778">
        <w:rPr>
          <w:rFonts w:ascii="Times New Roman" w:hAnsi="Times New Roman" w:cs="Times New Roman"/>
          <w:i/>
          <w:color w:val="000000"/>
          <w:sz w:val="28"/>
          <w:szCs w:val="28"/>
        </w:rPr>
        <w:t xml:space="preserve"> Дети отвечают, педагог помогает и направляет, когда это необходимо. </w:t>
      </w:r>
      <w:r w:rsidRPr="00D85778">
        <w:rPr>
          <w:rFonts w:ascii="Times New Roman" w:hAnsi="Times New Roman" w:cs="Times New Roman"/>
          <w:color w:val="000000"/>
          <w:sz w:val="28"/>
          <w:szCs w:val="28"/>
        </w:rPr>
        <w:t>Если вы едете, то, во-первых, можете помешать пешеходам, а во-вторых, в случае появления автомобиля не сможете от него увернуться, потому что водитель не успеет среагировать на опасность. Даже людям с хорошей реакцией требуется время, чтобы остановить своё транспортное средство. А велосипед</w:t>
      </w:r>
      <w:r w:rsidR="00DB70BA">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может появиться внезапно и не оставить время на необходимые действия.</w:t>
      </w:r>
    </w:p>
    <w:p w14:paraId="77BEF5D7" w14:textId="3F9ADA9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Как вы думаете, можно ли мгновенно остановиться? Например, сможет кто-то из вас пробежать несколько шагов и остановиться в </w:t>
      </w:r>
      <w:r w:rsidR="00DB70BA">
        <w:rPr>
          <w:rFonts w:ascii="Times New Roman" w:hAnsi="Times New Roman" w:cs="Times New Roman"/>
          <w:sz w:val="28"/>
          <w:szCs w:val="28"/>
        </w:rPr>
        <w:t xml:space="preserve">тот </w:t>
      </w:r>
      <w:r w:rsidRPr="00D85778">
        <w:rPr>
          <w:rFonts w:ascii="Times New Roman" w:hAnsi="Times New Roman" w:cs="Times New Roman"/>
          <w:sz w:val="28"/>
          <w:szCs w:val="28"/>
        </w:rPr>
        <w:t>момент, когда я хлопну в ладоши? Давайте проверим, заодно немного разомнёмся.</w:t>
      </w:r>
    </w:p>
    <w:p w14:paraId="73EA412C" w14:textId="531BA936"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Школьники выполняют задачу (основное условие: </w:t>
      </w:r>
      <w:r w:rsidR="00DB70BA">
        <w:rPr>
          <w:rFonts w:ascii="Times New Roman" w:hAnsi="Times New Roman" w:cs="Times New Roman"/>
          <w:i/>
          <w:sz w:val="28"/>
          <w:szCs w:val="28"/>
        </w:rPr>
        <w:t>когда</w:t>
      </w:r>
      <w:r w:rsidRPr="00D85778">
        <w:rPr>
          <w:rFonts w:ascii="Times New Roman" w:hAnsi="Times New Roman" w:cs="Times New Roman"/>
          <w:i/>
          <w:sz w:val="28"/>
          <w:szCs w:val="28"/>
        </w:rPr>
        <w:t xml:space="preserve"> ребёнок наб</w:t>
      </w:r>
      <w:r w:rsidR="00DB70BA">
        <w:rPr>
          <w:rFonts w:ascii="Times New Roman" w:hAnsi="Times New Roman" w:cs="Times New Roman"/>
          <w:i/>
          <w:sz w:val="28"/>
          <w:szCs w:val="28"/>
        </w:rPr>
        <w:t>ирает</w:t>
      </w:r>
      <w:r w:rsidRPr="00D85778">
        <w:rPr>
          <w:rFonts w:ascii="Times New Roman" w:hAnsi="Times New Roman" w:cs="Times New Roman"/>
          <w:i/>
          <w:sz w:val="28"/>
          <w:szCs w:val="28"/>
        </w:rPr>
        <w:t xml:space="preserve"> скорость, следует страховать его остановк</w:t>
      </w:r>
      <w:r w:rsidR="00DB70BA">
        <w:rPr>
          <w:rFonts w:ascii="Times New Roman" w:hAnsi="Times New Roman" w:cs="Times New Roman"/>
          <w:i/>
          <w:sz w:val="28"/>
          <w:szCs w:val="28"/>
        </w:rPr>
        <w:t>у, чтобы предотвратить</w:t>
      </w:r>
      <w:r w:rsidRPr="00D85778">
        <w:rPr>
          <w:rFonts w:ascii="Times New Roman" w:hAnsi="Times New Roman" w:cs="Times New Roman"/>
          <w:i/>
          <w:sz w:val="28"/>
          <w:szCs w:val="28"/>
        </w:rPr>
        <w:t xml:space="preserve"> падени</w:t>
      </w:r>
      <w:r w:rsidR="00DB70BA">
        <w:rPr>
          <w:rFonts w:ascii="Times New Roman" w:hAnsi="Times New Roman" w:cs="Times New Roman"/>
          <w:i/>
          <w:sz w:val="28"/>
          <w:szCs w:val="28"/>
        </w:rPr>
        <w:t>е</w:t>
      </w:r>
      <w:r w:rsidRPr="00D85778">
        <w:rPr>
          <w:rFonts w:ascii="Times New Roman" w:hAnsi="Times New Roman" w:cs="Times New Roman"/>
          <w:i/>
          <w:sz w:val="28"/>
          <w:szCs w:val="28"/>
        </w:rPr>
        <w:t xml:space="preserve"> или травмировани</w:t>
      </w:r>
      <w:r w:rsidR="00DB70BA">
        <w:rPr>
          <w:rFonts w:ascii="Times New Roman" w:hAnsi="Times New Roman" w:cs="Times New Roman"/>
          <w:i/>
          <w:sz w:val="28"/>
          <w:szCs w:val="28"/>
        </w:rPr>
        <w:t>е</w:t>
      </w:r>
      <w:r w:rsidRPr="00D85778">
        <w:rPr>
          <w:rFonts w:ascii="Times New Roman" w:hAnsi="Times New Roman" w:cs="Times New Roman"/>
          <w:i/>
          <w:sz w:val="28"/>
          <w:szCs w:val="28"/>
        </w:rPr>
        <w:t>).</w:t>
      </w:r>
    </w:p>
    <w:p w14:paraId="7CD32FCA" w14:textId="2363D8C1"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Скажите, удалось ли остановиться сразу? </w:t>
      </w:r>
      <w:r w:rsidRPr="00D85778">
        <w:rPr>
          <w:rFonts w:ascii="Times New Roman" w:hAnsi="Times New Roman" w:cs="Times New Roman"/>
          <w:i/>
          <w:sz w:val="28"/>
          <w:szCs w:val="28"/>
        </w:rPr>
        <w:t>Дети</w:t>
      </w:r>
      <w:r w:rsidRPr="00D85778">
        <w:rPr>
          <w:rFonts w:ascii="Times New Roman" w:hAnsi="Times New Roman" w:cs="Times New Roman"/>
          <w:sz w:val="28"/>
          <w:szCs w:val="28"/>
        </w:rPr>
        <w:t xml:space="preserve"> </w:t>
      </w:r>
      <w:r w:rsidRPr="00D85778">
        <w:rPr>
          <w:rFonts w:ascii="Times New Roman" w:hAnsi="Times New Roman" w:cs="Times New Roman"/>
          <w:i/>
          <w:sz w:val="28"/>
          <w:szCs w:val="28"/>
        </w:rPr>
        <w:t xml:space="preserve">отвечают. </w:t>
      </w:r>
      <w:r w:rsidRPr="00D85778">
        <w:rPr>
          <w:rFonts w:ascii="Times New Roman" w:hAnsi="Times New Roman" w:cs="Times New Roman"/>
          <w:sz w:val="28"/>
          <w:szCs w:val="28"/>
        </w:rPr>
        <w:t>Нет, как будто какая-то сила продолжала подталкивать в спину</w:t>
      </w:r>
      <w:r w:rsidR="00DB70BA">
        <w:rPr>
          <w:rFonts w:ascii="Times New Roman" w:hAnsi="Times New Roman" w:cs="Times New Roman"/>
          <w:sz w:val="28"/>
          <w:szCs w:val="28"/>
        </w:rPr>
        <w:t xml:space="preserve">, </w:t>
      </w:r>
      <w:r w:rsidRPr="00D85778">
        <w:rPr>
          <w:rFonts w:ascii="Times New Roman" w:hAnsi="Times New Roman" w:cs="Times New Roman"/>
          <w:sz w:val="28"/>
          <w:szCs w:val="28"/>
        </w:rPr>
        <w:t xml:space="preserve">пришлось сделать ещё пару шагов. Это называется сила инерции, вы будете изучать её в 6 классе на уроках физики. Она действует на все движущиеся тела, которые стремятся вдруг остановиться. Поэтому ни автомобиль, ни скейтборд, ни самокат, ни велосипед не остановятся сразу, как бы этого не хотел водитель. </w:t>
      </w:r>
      <w:r w:rsidR="00A000E3">
        <w:rPr>
          <w:rFonts w:ascii="Times New Roman" w:hAnsi="Times New Roman" w:cs="Times New Roman"/>
          <w:sz w:val="28"/>
          <w:szCs w:val="28"/>
        </w:rPr>
        <w:t>Ч</w:t>
      </w:r>
      <w:r w:rsidRPr="00D85778">
        <w:rPr>
          <w:rFonts w:ascii="Times New Roman" w:hAnsi="Times New Roman" w:cs="Times New Roman"/>
          <w:sz w:val="28"/>
          <w:szCs w:val="28"/>
        </w:rPr>
        <w:t>ем выше скорость, тем сложнее это сделать.</w:t>
      </w:r>
    </w:p>
    <w:p w14:paraId="4CDD4D7F" w14:textId="51313113"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Давайте проведём эксперимент. У кого из вас самая быстрая реакция? Мне нужны четыре участника. </w:t>
      </w:r>
      <w:r w:rsidRPr="00D85778">
        <w:rPr>
          <w:rFonts w:ascii="Times New Roman" w:hAnsi="Times New Roman" w:cs="Times New Roman"/>
          <w:i/>
          <w:color w:val="000000"/>
          <w:sz w:val="28"/>
          <w:szCs w:val="28"/>
        </w:rPr>
        <w:t>Педагог предлагает школьникам пронять участие в эксперименте.</w:t>
      </w:r>
    </w:p>
    <w:p w14:paraId="60F2D761" w14:textId="67DB2F36"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sz w:val="28"/>
          <w:szCs w:val="28"/>
        </w:rPr>
        <w:t>Задание</w:t>
      </w:r>
      <w:r w:rsidRPr="00D85778">
        <w:rPr>
          <w:rFonts w:ascii="Times New Roman" w:hAnsi="Times New Roman" w:cs="Times New Roman"/>
          <w:color w:val="000000"/>
          <w:sz w:val="28"/>
          <w:szCs w:val="28"/>
        </w:rPr>
        <w:t xml:space="preserve">: </w:t>
      </w:r>
      <w:r w:rsidRPr="00D85778">
        <w:rPr>
          <w:rFonts w:ascii="Times New Roman" w:hAnsi="Times New Roman" w:cs="Times New Roman"/>
          <w:i/>
          <w:color w:val="000000"/>
          <w:sz w:val="28"/>
          <w:szCs w:val="28"/>
        </w:rPr>
        <w:t xml:space="preserve">Педагог берет </w:t>
      </w:r>
      <w:r w:rsidRPr="00D85778">
        <w:rPr>
          <w:rFonts w:ascii="Times New Roman" w:hAnsi="Times New Roman" w:cs="Times New Roman"/>
          <w:i/>
          <w:sz w:val="28"/>
          <w:szCs w:val="28"/>
        </w:rPr>
        <w:t>линейку</w:t>
      </w:r>
      <w:r w:rsidRPr="00D85778">
        <w:rPr>
          <w:rFonts w:ascii="Times New Roman" w:hAnsi="Times New Roman" w:cs="Times New Roman"/>
          <w:i/>
          <w:color w:val="000000"/>
          <w:sz w:val="28"/>
          <w:szCs w:val="28"/>
        </w:rPr>
        <w:t xml:space="preserve"> двумя пальцами у максимального значения и опускает её вниз. Участник </w:t>
      </w:r>
      <w:r w:rsidR="00A000E3">
        <w:rPr>
          <w:rFonts w:ascii="Times New Roman" w:hAnsi="Times New Roman" w:cs="Times New Roman"/>
          <w:i/>
          <w:color w:val="000000"/>
          <w:sz w:val="28"/>
          <w:szCs w:val="28"/>
        </w:rPr>
        <w:t>держит</w:t>
      </w:r>
      <w:r w:rsidR="00A000E3" w:rsidRPr="00D85778">
        <w:rPr>
          <w:rFonts w:ascii="Times New Roman" w:hAnsi="Times New Roman" w:cs="Times New Roman"/>
          <w:i/>
          <w:color w:val="000000"/>
          <w:sz w:val="28"/>
          <w:szCs w:val="28"/>
        </w:rPr>
        <w:t xml:space="preserve"> </w:t>
      </w:r>
      <w:r w:rsidRPr="00D85778">
        <w:rPr>
          <w:rFonts w:ascii="Times New Roman" w:hAnsi="Times New Roman" w:cs="Times New Roman"/>
          <w:i/>
          <w:color w:val="000000"/>
          <w:sz w:val="28"/>
          <w:szCs w:val="28"/>
        </w:rPr>
        <w:t>свою руку</w:t>
      </w:r>
      <w:r w:rsidR="00A000E3">
        <w:rPr>
          <w:rFonts w:ascii="Times New Roman" w:hAnsi="Times New Roman" w:cs="Times New Roman"/>
          <w:i/>
          <w:color w:val="000000"/>
          <w:sz w:val="28"/>
          <w:szCs w:val="28"/>
        </w:rPr>
        <w:t xml:space="preserve"> рядом с</w:t>
      </w:r>
      <w:r w:rsidRPr="00D85778">
        <w:rPr>
          <w:rFonts w:ascii="Times New Roman" w:hAnsi="Times New Roman" w:cs="Times New Roman"/>
          <w:i/>
          <w:color w:val="000000"/>
          <w:sz w:val="28"/>
          <w:szCs w:val="28"/>
        </w:rPr>
        <w:t xml:space="preserve"> друг</w:t>
      </w:r>
      <w:r w:rsidR="00A000E3">
        <w:rPr>
          <w:rFonts w:ascii="Times New Roman" w:hAnsi="Times New Roman" w:cs="Times New Roman"/>
          <w:i/>
          <w:color w:val="000000"/>
          <w:sz w:val="28"/>
          <w:szCs w:val="28"/>
        </w:rPr>
        <w:t>им</w:t>
      </w:r>
      <w:r w:rsidRPr="00D85778">
        <w:rPr>
          <w:rFonts w:ascii="Times New Roman" w:hAnsi="Times New Roman" w:cs="Times New Roman"/>
          <w:i/>
          <w:color w:val="000000"/>
          <w:sz w:val="28"/>
          <w:szCs w:val="28"/>
        </w:rPr>
        <w:t xml:space="preserve"> конц</w:t>
      </w:r>
      <w:r w:rsidR="00A000E3">
        <w:rPr>
          <w:rFonts w:ascii="Times New Roman" w:hAnsi="Times New Roman" w:cs="Times New Roman"/>
          <w:i/>
          <w:color w:val="000000"/>
          <w:sz w:val="28"/>
          <w:szCs w:val="28"/>
        </w:rPr>
        <w:t>ом</w:t>
      </w:r>
      <w:r w:rsidRPr="00D85778">
        <w:rPr>
          <w:rFonts w:ascii="Times New Roman" w:hAnsi="Times New Roman" w:cs="Times New Roman"/>
          <w:i/>
          <w:color w:val="000000"/>
          <w:sz w:val="28"/>
          <w:szCs w:val="28"/>
        </w:rPr>
        <w:t xml:space="preserve"> линейки, таким образом, чтоб</w:t>
      </w:r>
      <w:r w:rsidR="00A000E3">
        <w:rPr>
          <w:rFonts w:ascii="Times New Roman" w:hAnsi="Times New Roman" w:cs="Times New Roman"/>
          <w:i/>
          <w:color w:val="000000"/>
          <w:sz w:val="28"/>
          <w:szCs w:val="28"/>
        </w:rPr>
        <w:t>ы</w:t>
      </w:r>
      <w:r w:rsidRPr="00D85778">
        <w:rPr>
          <w:rFonts w:ascii="Times New Roman" w:hAnsi="Times New Roman" w:cs="Times New Roman"/>
          <w:i/>
          <w:color w:val="000000"/>
          <w:sz w:val="28"/>
          <w:szCs w:val="28"/>
        </w:rPr>
        <w:t xml:space="preserve"> она проходила между пальцами в районе минимальных значений. Педагог отпускает линейку и просит </w:t>
      </w:r>
      <w:r w:rsidRPr="00D85778">
        <w:rPr>
          <w:rFonts w:ascii="Times New Roman" w:hAnsi="Times New Roman" w:cs="Times New Roman"/>
          <w:i/>
          <w:color w:val="000000"/>
          <w:sz w:val="28"/>
          <w:szCs w:val="28"/>
        </w:rPr>
        <w:lastRenderedPageBreak/>
        <w:t>её поймать (без предупреждения). Затем записывает значение на доске. Задание проходят все четыре участника.</w:t>
      </w:r>
    </w:p>
    <w:p w14:paraId="5F3D80B3" w14:textId="009D50E1"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Итак, какой вывод мы сделаем? Каждому человеку необходимо сво</w:t>
      </w:r>
      <w:r w:rsidR="00A000E3">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 время на реагирование. Не стоит думать, что в момент, </w:t>
      </w:r>
      <w:r w:rsidR="00A000E3">
        <w:rPr>
          <w:rFonts w:ascii="Times New Roman" w:hAnsi="Times New Roman" w:cs="Times New Roman"/>
          <w:color w:val="000000"/>
          <w:sz w:val="28"/>
          <w:szCs w:val="28"/>
        </w:rPr>
        <w:t xml:space="preserve">когда </w:t>
      </w:r>
      <w:r w:rsidRPr="00D85778">
        <w:rPr>
          <w:rFonts w:ascii="Times New Roman" w:hAnsi="Times New Roman" w:cs="Times New Roman"/>
          <w:color w:val="000000"/>
          <w:sz w:val="28"/>
          <w:szCs w:val="28"/>
        </w:rPr>
        <w:t xml:space="preserve">вас заметили, транспортное средство мгновенно остановится. Более того, чем внезапнее появилась опасность, тем позже на неё среагируют. </w:t>
      </w:r>
    </w:p>
    <w:p w14:paraId="557F3269"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Велосипедист также не сможет остановиться сразу, даже если он заметил автомобиль первым.</w:t>
      </w:r>
    </w:p>
    <w:p w14:paraId="0BBDC8C1" w14:textId="2E347DEA"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Важно как можно точнее научиться определять места, где вас могут не заметить или опасность наиболее велика. Например, там, где:</w:t>
      </w:r>
    </w:p>
    <w:p w14:paraId="0ACB4917" w14:textId="77777777"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вас скрывает автомобиль;</w:t>
      </w:r>
    </w:p>
    <w:p w14:paraId="33BFBAF1" w14:textId="77777777"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вас скрывают кусты;</w:t>
      </w:r>
    </w:p>
    <w:p w14:paraId="5D73833F" w14:textId="77777777"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где располагаются ворота и другие выезды;</w:t>
      </w:r>
    </w:p>
    <w:p w14:paraId="337EDD9B" w14:textId="77777777"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пересечение велодорожек с дорогой и пешеходными зонами;</w:t>
      </w:r>
    </w:p>
    <w:p w14:paraId="2508555B" w14:textId="77777777"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поворот проезжей части;</w:t>
      </w:r>
    </w:p>
    <w:p w14:paraId="4BBF59ED" w14:textId="2ECF3A00" w:rsidR="006558FA" w:rsidRPr="00D85778" w:rsidRDefault="006558FA" w:rsidP="00B77D8C">
      <w:pPr>
        <w:pStyle w:val="a7"/>
        <w:numPr>
          <w:ilvl w:val="0"/>
          <w:numId w:val="9"/>
        </w:numPr>
        <w:tabs>
          <w:tab w:val="left" w:pos="993"/>
        </w:tabs>
        <w:spacing w:after="0" w:line="360" w:lineRule="auto"/>
        <w:ind w:left="0" w:firstLine="709"/>
        <w:jc w:val="both"/>
        <w:rPr>
          <w:rFonts w:ascii="Times New Roman" w:hAnsi="Times New Roman" w:cs="Times New Roman"/>
          <w:i/>
          <w:sz w:val="24"/>
        </w:rPr>
      </w:pPr>
      <w:r w:rsidRPr="00D85778">
        <w:rPr>
          <w:rFonts w:ascii="Times New Roman" w:hAnsi="Times New Roman" w:cs="Times New Roman"/>
          <w:color w:val="000000"/>
          <w:sz w:val="28"/>
          <w:szCs w:val="28"/>
        </w:rPr>
        <w:t>резкая смена направлени</w:t>
      </w:r>
      <w:r w:rsidR="00A000E3">
        <w:rPr>
          <w:rFonts w:ascii="Times New Roman" w:hAnsi="Times New Roman" w:cs="Times New Roman"/>
          <w:color w:val="000000"/>
          <w:sz w:val="28"/>
          <w:szCs w:val="28"/>
        </w:rPr>
        <w:t>я</w:t>
      </w:r>
      <w:r w:rsidRPr="00D85778">
        <w:rPr>
          <w:rFonts w:ascii="Times New Roman" w:hAnsi="Times New Roman" w:cs="Times New Roman"/>
          <w:color w:val="000000"/>
          <w:sz w:val="28"/>
          <w:szCs w:val="28"/>
        </w:rPr>
        <w:t xml:space="preserve"> движения.</w:t>
      </w:r>
    </w:p>
    <w:p w14:paraId="06E9B916" w14:textId="4D727ABE"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Ну а если вдруг не удалось избежать препятствия</w:t>
      </w:r>
      <w:r w:rsidR="00A000E3">
        <w:rPr>
          <w:rFonts w:ascii="Times New Roman" w:hAnsi="Times New Roman" w:cs="Times New Roman"/>
          <w:sz w:val="28"/>
          <w:szCs w:val="28"/>
        </w:rPr>
        <w:t>,</w:t>
      </w:r>
      <w:r w:rsidRPr="00D85778">
        <w:rPr>
          <w:rFonts w:ascii="Times New Roman" w:hAnsi="Times New Roman" w:cs="Times New Roman"/>
          <w:sz w:val="28"/>
          <w:szCs w:val="28"/>
        </w:rPr>
        <w:t xml:space="preserve"> и вам пришлось упасть? Вам приходилось падать? </w:t>
      </w:r>
      <w:r w:rsidRPr="00D85778">
        <w:rPr>
          <w:rFonts w:ascii="Times New Roman" w:hAnsi="Times New Roman" w:cs="Times New Roman"/>
          <w:i/>
          <w:sz w:val="28"/>
          <w:szCs w:val="28"/>
        </w:rPr>
        <w:t xml:space="preserve">Ребята отвечают. </w:t>
      </w:r>
      <w:r w:rsidRPr="00D85778">
        <w:rPr>
          <w:rFonts w:ascii="Times New Roman" w:hAnsi="Times New Roman" w:cs="Times New Roman"/>
          <w:sz w:val="28"/>
          <w:szCs w:val="28"/>
        </w:rPr>
        <w:t xml:space="preserve">А как вы думаете, можно ли быть готовым к падению или сделать его максимально нетравматичным? </w:t>
      </w:r>
      <w:r w:rsidRPr="00D85778">
        <w:rPr>
          <w:rFonts w:ascii="Times New Roman" w:hAnsi="Times New Roman" w:cs="Times New Roman"/>
          <w:i/>
          <w:color w:val="000000"/>
          <w:sz w:val="28"/>
          <w:szCs w:val="28"/>
        </w:rPr>
        <w:t>Дети отвечают, педагог помогает и направляет.</w:t>
      </w:r>
    </w:p>
    <w:p w14:paraId="4F6E2841"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Падение всегда происходит внезапно! Но к этому можно быть готовым, защитив себя специальными средствами. Для велосипедистов предусмотрена защитная экипировка: шлем, наколенники, налокотники, перчатки. Если их правильно использовать, травм можно избежать. Давайте попробуем правильно приготовиться к поездке.</w:t>
      </w:r>
    </w:p>
    <w:p w14:paraId="500B2658" w14:textId="3BDBB460"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b/>
          <w:sz w:val="28"/>
          <w:szCs w:val="28"/>
        </w:rPr>
        <w:t>Игра</w:t>
      </w:r>
      <w:r w:rsidR="00D1295A">
        <w:rPr>
          <w:rFonts w:ascii="Times New Roman" w:hAnsi="Times New Roman" w:cs="Times New Roman"/>
          <w:sz w:val="28"/>
          <w:szCs w:val="28"/>
        </w:rPr>
        <w:t>.</w:t>
      </w:r>
      <w:r w:rsidRPr="00D85778">
        <w:rPr>
          <w:rFonts w:ascii="Times New Roman" w:hAnsi="Times New Roman" w:cs="Times New Roman"/>
          <w:sz w:val="28"/>
          <w:szCs w:val="28"/>
        </w:rPr>
        <w:t xml:space="preserve"> </w:t>
      </w:r>
      <w:r w:rsidRPr="00D85778">
        <w:rPr>
          <w:rFonts w:ascii="Times New Roman" w:hAnsi="Times New Roman" w:cs="Times New Roman"/>
          <w:i/>
          <w:sz w:val="28"/>
          <w:szCs w:val="28"/>
        </w:rPr>
        <w:t xml:space="preserve">Педагог предлагает участникам закрепить на магнитной доске необходимые части защиты и попробовать самим их описать, для чего </w:t>
      </w:r>
      <w:r w:rsidRPr="00D85778">
        <w:rPr>
          <w:rFonts w:ascii="Times New Roman" w:hAnsi="Times New Roman" w:cs="Times New Roman"/>
          <w:i/>
          <w:sz w:val="28"/>
          <w:szCs w:val="28"/>
        </w:rPr>
        <w:lastRenderedPageBreak/>
        <w:t>они используются и что защищают. При этом педагог помогает комментировать каждый элемент.</w:t>
      </w:r>
    </w:p>
    <w:p w14:paraId="56CAEAEA" w14:textId="7AD2C6C2"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u w:val="single"/>
        </w:rPr>
        <w:t>Шлем</w:t>
      </w:r>
      <w:r w:rsidRPr="00D85778">
        <w:rPr>
          <w:rFonts w:ascii="Times New Roman" w:hAnsi="Times New Roman" w:cs="Times New Roman"/>
          <w:sz w:val="28"/>
          <w:szCs w:val="28"/>
        </w:rPr>
        <w:t>. Значительная часть травм при падении с велосипедов приходится на голову. При падении, даже опираясь на руки, человек не может удержать голову. Шлем велосипедиста изготовлен из прессованного пенопласта строго определ</w:t>
      </w:r>
      <w:r w:rsidR="00A000E3">
        <w:rPr>
          <w:rFonts w:ascii="Times New Roman" w:hAnsi="Times New Roman" w:cs="Times New Roman"/>
          <w:sz w:val="28"/>
          <w:szCs w:val="28"/>
        </w:rPr>
        <w:t>ё</w:t>
      </w:r>
      <w:r w:rsidRPr="00D85778">
        <w:rPr>
          <w:rFonts w:ascii="Times New Roman" w:hAnsi="Times New Roman" w:cs="Times New Roman"/>
          <w:sz w:val="28"/>
          <w:szCs w:val="28"/>
        </w:rPr>
        <w:t>нной формы. В момент падения он смягчает удар за сч</w:t>
      </w:r>
      <w:r w:rsidR="00A000E3">
        <w:rPr>
          <w:rFonts w:ascii="Times New Roman" w:hAnsi="Times New Roman" w:cs="Times New Roman"/>
          <w:sz w:val="28"/>
          <w:szCs w:val="28"/>
        </w:rPr>
        <w:t>ё</w:t>
      </w:r>
      <w:r w:rsidRPr="00D85778">
        <w:rPr>
          <w:rFonts w:ascii="Times New Roman" w:hAnsi="Times New Roman" w:cs="Times New Roman"/>
          <w:sz w:val="28"/>
          <w:szCs w:val="28"/>
        </w:rPr>
        <w:t xml:space="preserve">т внутренней деформации. Шлем необходимо менять после каждого падения. Это одноразовая защита, в случае повторного инцидента уровень защиты близок к нулю. </w:t>
      </w:r>
    </w:p>
    <w:p w14:paraId="41A2F0E5" w14:textId="7C28F794"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u w:val="single"/>
        </w:rPr>
        <w:t>Налокотники и перчатки.</w:t>
      </w:r>
      <w:r w:rsidRPr="00D85778">
        <w:rPr>
          <w:rFonts w:ascii="Times New Roman" w:hAnsi="Times New Roman" w:cs="Times New Roman"/>
          <w:sz w:val="28"/>
          <w:szCs w:val="28"/>
        </w:rPr>
        <w:t xml:space="preserve"> При падении велосипедист неосознанно выставляет впер</w:t>
      </w:r>
      <w:r w:rsidR="00A000E3">
        <w:rPr>
          <w:rFonts w:ascii="Times New Roman" w:hAnsi="Times New Roman" w:cs="Times New Roman"/>
          <w:sz w:val="28"/>
          <w:szCs w:val="28"/>
        </w:rPr>
        <w:t>ё</w:t>
      </w:r>
      <w:r w:rsidRPr="00D85778">
        <w:rPr>
          <w:rFonts w:ascii="Times New Roman" w:hAnsi="Times New Roman" w:cs="Times New Roman"/>
          <w:sz w:val="28"/>
          <w:szCs w:val="28"/>
        </w:rPr>
        <w:t>д руки. При падении на асфальт это приводит в самом л</w:t>
      </w:r>
      <w:r w:rsidR="00A000E3">
        <w:rPr>
          <w:rFonts w:ascii="Times New Roman" w:hAnsi="Times New Roman" w:cs="Times New Roman"/>
          <w:sz w:val="28"/>
          <w:szCs w:val="28"/>
        </w:rPr>
        <w:t>ё</w:t>
      </w:r>
      <w:r w:rsidRPr="00D85778">
        <w:rPr>
          <w:rFonts w:ascii="Times New Roman" w:hAnsi="Times New Roman" w:cs="Times New Roman"/>
          <w:sz w:val="28"/>
          <w:szCs w:val="28"/>
        </w:rPr>
        <w:t>гком случае к сильным ссадинам. Для защиты рук используются специальные перчатки с закрытой ладонью и налокотники.</w:t>
      </w:r>
    </w:p>
    <w:p w14:paraId="23004B86"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u w:val="single"/>
        </w:rPr>
        <w:t>Наколенники.</w:t>
      </w:r>
      <w:r w:rsidRPr="00D85778">
        <w:rPr>
          <w:rFonts w:ascii="Times New Roman" w:hAnsi="Times New Roman" w:cs="Times New Roman"/>
          <w:sz w:val="28"/>
          <w:szCs w:val="28"/>
        </w:rPr>
        <w:t xml:space="preserve"> Ноги велосипедиста защищают наколенники. Наиболее эффективными считаются удлинённые версии с защитой голени.</w:t>
      </w:r>
    </w:p>
    <w:p w14:paraId="5D5E0E5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Важно, что все элементы защиты подбираются под конкретного человека. Шлем имеет размер и регулировку. После настройки ремня шлема он не должен стеснять движения или придавливать подбородок. При этом шлем должен надёжно удерживаться на голове за счёт формы. Перчатки подбираются по размеру таким образом, чтоб защищающие элементы располагались в правильном положении и не стесняли движение. По аналогии подбираются и наколенники. </w:t>
      </w:r>
    </w:p>
    <w:p w14:paraId="7C594EC9" w14:textId="4AAEDB1C"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Также для лучшей защиты и исключения вероятности попадания брю</w:t>
      </w:r>
      <w:r w:rsidR="00A000E3">
        <w:rPr>
          <w:rFonts w:ascii="Times New Roman" w:hAnsi="Times New Roman" w:cs="Times New Roman"/>
          <w:sz w:val="28"/>
          <w:szCs w:val="28"/>
        </w:rPr>
        <w:t>к</w:t>
      </w:r>
      <w:r w:rsidRPr="00D85778">
        <w:rPr>
          <w:rFonts w:ascii="Times New Roman" w:hAnsi="Times New Roman" w:cs="Times New Roman"/>
          <w:sz w:val="28"/>
          <w:szCs w:val="28"/>
        </w:rPr>
        <w:t xml:space="preserve"> во вращающиеся детали можно использовать специальные </w:t>
      </w:r>
      <w:r w:rsidRPr="00D85778">
        <w:rPr>
          <w:rFonts w:ascii="Times New Roman" w:hAnsi="Times New Roman" w:cs="Times New Roman"/>
          <w:sz w:val="28"/>
          <w:szCs w:val="28"/>
          <w:u w:val="single"/>
        </w:rPr>
        <w:t>зажимы</w:t>
      </w:r>
      <w:r w:rsidRPr="00D85778">
        <w:rPr>
          <w:rFonts w:ascii="Times New Roman" w:hAnsi="Times New Roman" w:cs="Times New Roman"/>
          <w:sz w:val="28"/>
          <w:szCs w:val="28"/>
        </w:rPr>
        <w:t xml:space="preserve"> (ваши родители в детстве применяли обычные бельевые прищепки).</w:t>
      </w:r>
    </w:p>
    <w:p w14:paraId="093068CA" w14:textId="311892C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Собираясь на прогулку на велосипеде, следует выбирать соответствующую одежду</w:t>
      </w:r>
      <w:r w:rsidR="00A000E3">
        <w:rPr>
          <w:rFonts w:ascii="Times New Roman" w:hAnsi="Times New Roman" w:cs="Times New Roman"/>
          <w:sz w:val="28"/>
          <w:szCs w:val="28"/>
        </w:rPr>
        <w:t>:</w:t>
      </w:r>
      <w:r w:rsidRPr="00D85778">
        <w:rPr>
          <w:rFonts w:ascii="Times New Roman" w:hAnsi="Times New Roman" w:cs="Times New Roman"/>
          <w:sz w:val="28"/>
          <w:szCs w:val="28"/>
        </w:rPr>
        <w:t xml:space="preserve"> стоит остановиться на зауженных, эластичных моделях брюк и закрытых удобных моделях футболок, кофт и другой верхней </w:t>
      </w:r>
      <w:r w:rsidRPr="00D85778">
        <w:rPr>
          <w:rFonts w:ascii="Times New Roman" w:hAnsi="Times New Roman" w:cs="Times New Roman"/>
          <w:sz w:val="28"/>
          <w:szCs w:val="28"/>
        </w:rPr>
        <w:lastRenderedPageBreak/>
        <w:t>одежды. Наличие световозвращающих элементов значительно повышает уровень защиты в тёмное время суток</w:t>
      </w:r>
      <w:r w:rsidR="00A000E3">
        <w:rPr>
          <w:rFonts w:ascii="Times New Roman" w:hAnsi="Times New Roman" w:cs="Times New Roman"/>
          <w:sz w:val="28"/>
          <w:szCs w:val="28"/>
        </w:rPr>
        <w:t>,</w:t>
      </w:r>
      <w:r w:rsidRPr="00D85778">
        <w:rPr>
          <w:rFonts w:ascii="Times New Roman" w:hAnsi="Times New Roman" w:cs="Times New Roman"/>
          <w:sz w:val="28"/>
          <w:szCs w:val="28"/>
        </w:rPr>
        <w:t xml:space="preserve"> </w:t>
      </w:r>
      <w:r w:rsidR="00A000E3">
        <w:rPr>
          <w:rFonts w:ascii="Times New Roman" w:hAnsi="Times New Roman" w:cs="Times New Roman"/>
          <w:sz w:val="28"/>
          <w:szCs w:val="28"/>
        </w:rPr>
        <w:t>он</w:t>
      </w:r>
      <w:r w:rsidRPr="00D85778">
        <w:rPr>
          <w:rFonts w:ascii="Times New Roman" w:hAnsi="Times New Roman" w:cs="Times New Roman"/>
          <w:sz w:val="28"/>
          <w:szCs w:val="28"/>
        </w:rPr>
        <w:t>и помогут водителю увидеть вас заблаговременно.</w:t>
      </w:r>
    </w:p>
    <w:p w14:paraId="2130B2ED" w14:textId="6092F941"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дополняет макет световозвращающими элементами.</w:t>
      </w:r>
    </w:p>
    <w:p w14:paraId="644CE1A5"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Здорово, ребята! Теперь велосипедист готов к поездке! Но готов ли к поездке наш велосипед? Запомните, как нужно снарядить ваше транспортное средство.</w:t>
      </w:r>
    </w:p>
    <w:p w14:paraId="747975F1"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Каждый велосипед должен быть оснащен элементами пассивной защиты:</w:t>
      </w:r>
    </w:p>
    <w:p w14:paraId="72AE9A2E"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катафотами и световозращающими элементами;</w:t>
      </w:r>
    </w:p>
    <w:p w14:paraId="2F5DCBD3"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w:t>
      </w:r>
      <w:r w:rsidR="008E4E8A">
        <w:rPr>
          <w:rFonts w:ascii="Times New Roman" w:hAnsi="Times New Roman" w:cs="Times New Roman"/>
          <w:sz w:val="28"/>
          <w:szCs w:val="28"/>
        </w:rPr>
        <w:t>звуковой сигнал</w:t>
      </w:r>
      <w:r w:rsidRPr="00D85778">
        <w:rPr>
          <w:rFonts w:ascii="Times New Roman" w:hAnsi="Times New Roman" w:cs="Times New Roman"/>
          <w:sz w:val="28"/>
          <w:szCs w:val="28"/>
        </w:rPr>
        <w:t>ом;</w:t>
      </w:r>
    </w:p>
    <w:p w14:paraId="3C6133E5"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фарами и фонарями.</w:t>
      </w:r>
    </w:p>
    <w:p w14:paraId="7810B4A6" w14:textId="6612EB13"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предлагает ребятам указать на макете велосипеда обозначенные элементы. Сам комментирует их назначение и использование.</w:t>
      </w:r>
    </w:p>
    <w:p w14:paraId="33EF4A0E" w14:textId="77777777" w:rsidR="006558FA" w:rsidRPr="00D85778" w:rsidRDefault="008E4E8A" w:rsidP="006558F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Звуковой сигнал</w:t>
      </w:r>
      <w:r w:rsidR="006558FA" w:rsidRPr="00D85778">
        <w:rPr>
          <w:rFonts w:ascii="Times New Roman" w:hAnsi="Times New Roman" w:cs="Times New Roman"/>
          <w:sz w:val="28"/>
          <w:szCs w:val="28"/>
        </w:rPr>
        <w:t xml:space="preserve"> – не должен иметь резкого звука, это может напугать других. По звуку он должен отличаться от автомобильного, поскольку пешеходы плохо реагируют на автомобильный </w:t>
      </w:r>
      <w:r>
        <w:rPr>
          <w:rFonts w:ascii="Times New Roman" w:hAnsi="Times New Roman" w:cs="Times New Roman"/>
          <w:sz w:val="28"/>
          <w:szCs w:val="28"/>
        </w:rPr>
        <w:t>звуковой сигнал</w:t>
      </w:r>
      <w:r w:rsidR="006558FA" w:rsidRPr="00D85778">
        <w:rPr>
          <w:rFonts w:ascii="Times New Roman" w:hAnsi="Times New Roman" w:cs="Times New Roman"/>
          <w:sz w:val="28"/>
          <w:szCs w:val="28"/>
        </w:rPr>
        <w:t>, находясь на тротуаре.</w:t>
      </w:r>
    </w:p>
    <w:p w14:paraId="7DF8B766" w14:textId="6C5D864D"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Катафоты</w:t>
      </w:r>
      <w:r w:rsidRPr="00D85778">
        <w:rPr>
          <w:rFonts w:ascii="Times New Roman" w:hAnsi="Times New Roman" w:cs="Times New Roman"/>
          <w:sz w:val="28"/>
          <w:szCs w:val="28"/>
        </w:rPr>
        <w:t xml:space="preserve"> – нужны так же, как и световозвращающие элементы на вашей одежде. Они помогут водителю раньше увидеть вас. Спереди устанавливается белый отражатель, по бокам и на колёсах – жёлтые, на задней части </w:t>
      </w:r>
      <w:r w:rsidR="00F078F7">
        <w:rPr>
          <w:rFonts w:ascii="Times New Roman" w:hAnsi="Times New Roman" w:cs="Times New Roman"/>
          <w:sz w:val="28"/>
          <w:szCs w:val="28"/>
        </w:rPr>
        <w:t xml:space="preserve">– </w:t>
      </w:r>
      <w:r w:rsidRPr="00D85778">
        <w:rPr>
          <w:rFonts w:ascii="Times New Roman" w:hAnsi="Times New Roman" w:cs="Times New Roman"/>
          <w:sz w:val="28"/>
          <w:szCs w:val="28"/>
        </w:rPr>
        <w:t>красные.</w:t>
      </w:r>
    </w:p>
    <w:p w14:paraId="49A0CCB9" w14:textId="7ED1161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Фонари и фары</w:t>
      </w:r>
      <w:r w:rsidRPr="00D85778">
        <w:rPr>
          <w:rFonts w:ascii="Times New Roman" w:hAnsi="Times New Roman" w:cs="Times New Roman"/>
          <w:sz w:val="28"/>
          <w:szCs w:val="28"/>
        </w:rPr>
        <w:t xml:space="preserve"> – для лучшего обнаружения фонарь и фара должны иметь функцию мерцания. Мерцающие огни в разы сильнее привлекают внимание. Спереди устанавливается белая, сзади – красная. Направляем фару таким образом, чтоб она освещала примерно 6</w:t>
      </w:r>
      <w:r w:rsidR="00F078F7">
        <w:rPr>
          <w:rFonts w:ascii="Times New Roman" w:hAnsi="Times New Roman" w:cs="Times New Roman"/>
          <w:sz w:val="28"/>
          <w:szCs w:val="28"/>
        </w:rPr>
        <w:t>–</w:t>
      </w:r>
      <w:r w:rsidRPr="00D85778">
        <w:rPr>
          <w:rFonts w:ascii="Times New Roman" w:hAnsi="Times New Roman" w:cs="Times New Roman"/>
          <w:sz w:val="28"/>
          <w:szCs w:val="28"/>
        </w:rPr>
        <w:t xml:space="preserve">8 метров. </w:t>
      </w:r>
    </w:p>
    <w:p w14:paraId="38DABB0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Зеркала</w:t>
      </w:r>
      <w:r w:rsidRPr="00D85778">
        <w:rPr>
          <w:rFonts w:ascii="Times New Roman" w:hAnsi="Times New Roman" w:cs="Times New Roman"/>
          <w:sz w:val="28"/>
          <w:szCs w:val="28"/>
        </w:rPr>
        <w:t xml:space="preserve"> – должны быть с наибольшей площадью отражения и располагаться как можно шире. При настройке необходимо расположить </w:t>
      </w:r>
      <w:r w:rsidRPr="00D85778">
        <w:rPr>
          <w:rFonts w:ascii="Times New Roman" w:hAnsi="Times New Roman" w:cs="Times New Roman"/>
          <w:sz w:val="28"/>
          <w:szCs w:val="28"/>
        </w:rPr>
        <w:lastRenderedPageBreak/>
        <w:t>зеркала, таким образом, чтобы в крае зеркала был виден локоть велосипедиста. Нужно помнить, что при повороте руля картинка смещается в сторону, поэтому контроль зеркала должен осуществляться до поворота руля. Сначала посмотреть, затем повернуть. Это возможно лишь при раннем планировании пути. Поэтому смотреть вдаль особенно важно для велосипедиста.</w:t>
      </w:r>
    </w:p>
    <w:p w14:paraId="3A461C57" w14:textId="36493032"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Настройка сиден</w:t>
      </w:r>
      <w:r w:rsidR="00F078F7">
        <w:rPr>
          <w:rFonts w:ascii="Times New Roman" w:hAnsi="Times New Roman" w:cs="Times New Roman"/>
          <w:b/>
          <w:sz w:val="28"/>
          <w:szCs w:val="28"/>
        </w:rPr>
        <w:t>ь</w:t>
      </w:r>
      <w:r w:rsidRPr="00D85778">
        <w:rPr>
          <w:rFonts w:ascii="Times New Roman" w:hAnsi="Times New Roman" w:cs="Times New Roman"/>
          <w:b/>
          <w:sz w:val="28"/>
          <w:szCs w:val="28"/>
        </w:rPr>
        <w:t>я:</w:t>
      </w:r>
    </w:p>
    <w:p w14:paraId="2EBA07CE" w14:textId="30CABEB7" w:rsidR="006558FA" w:rsidRPr="00D85778" w:rsidRDefault="006558FA" w:rsidP="006558FA">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Настраивая высоту сиден</w:t>
      </w:r>
      <w:r w:rsidR="00F078F7">
        <w:rPr>
          <w:rFonts w:ascii="Times New Roman" w:hAnsi="Times New Roman" w:cs="Times New Roman"/>
          <w:sz w:val="28"/>
          <w:szCs w:val="28"/>
        </w:rPr>
        <w:t>ь</w:t>
      </w:r>
      <w:r w:rsidRPr="00D85778">
        <w:rPr>
          <w:rFonts w:ascii="Times New Roman" w:hAnsi="Times New Roman" w:cs="Times New Roman"/>
          <w:sz w:val="28"/>
          <w:szCs w:val="28"/>
        </w:rPr>
        <w:t>я велосипеда перед поездкой, необходимо предполагать необходимость быстро спешиться и не получить при этом травму.</w:t>
      </w:r>
    </w:p>
    <w:p w14:paraId="31CA2747" w14:textId="54296E7B"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sz w:val="28"/>
          <w:szCs w:val="28"/>
        </w:rPr>
        <w:t>Высота сиденья настраивается исходя из роста велосипедиста. При настройке необходимо учитывать возможность опереться на ногу в случае остановки. Верхняя точка сиденья должна соответствовать длине ноги</w:t>
      </w:r>
      <w:r w:rsidR="00F078F7">
        <w:rPr>
          <w:rFonts w:ascii="Times New Roman" w:hAnsi="Times New Roman" w:cs="Times New Roman"/>
          <w:sz w:val="28"/>
          <w:szCs w:val="28"/>
        </w:rPr>
        <w:t>,</w:t>
      </w:r>
      <w:r w:rsidRPr="00D85778">
        <w:rPr>
          <w:rFonts w:ascii="Times New Roman" w:hAnsi="Times New Roman" w:cs="Times New Roman"/>
          <w:sz w:val="28"/>
          <w:szCs w:val="28"/>
        </w:rPr>
        <w:t xml:space="preserve"> опирающейся на землю стопой. Руки велосипедиста должны быть в полусогнутом положении, при этом расположены на руле в положении максимальной доступности управляющих элементов.</w:t>
      </w:r>
    </w:p>
    <w:p w14:paraId="3351A689"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Теперь мы с вами узнали, как необходимо оборудовать свой велосипед, чтобы передвижением на нём было безопасным. </w:t>
      </w:r>
    </w:p>
    <w:p w14:paraId="5E6EA425" w14:textId="77777777" w:rsidR="006558FA" w:rsidRPr="00D85778" w:rsidRDefault="006558FA" w:rsidP="006558FA">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IV</w:t>
      </w:r>
      <w:r w:rsidRPr="00D85778">
        <w:rPr>
          <w:rFonts w:ascii="Times New Roman" w:hAnsi="Times New Roman" w:cs="Times New Roman"/>
          <w:b/>
          <w:color w:val="000000"/>
          <w:sz w:val="28"/>
          <w:szCs w:val="28"/>
        </w:rPr>
        <w:t>. Закрепление и повторение (5 мин)</w:t>
      </w:r>
    </w:p>
    <w:p w14:paraId="559BF921" w14:textId="77777777" w:rsidR="006558FA" w:rsidRPr="00D85778" w:rsidRDefault="006558FA" w:rsidP="006558FA">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Сегодня мы с вами выучили правила безопасности для велосипедиста. Мы узнали, как подготовить наш велосипед к прогулке и как приготовиться самим, чтобы быть готовым к любым опасностям и суметь избежать их. Давайте ещё раз закрепим то, что стало нам известно.</w:t>
      </w:r>
    </w:p>
    <w:p w14:paraId="5BB15116"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Примерные вопросы для закрепления:</w:t>
      </w:r>
    </w:p>
    <w:p w14:paraId="3C809AA0"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В каком возрасте разрешается езда на велосипеде по улицам и дорогам?</w:t>
      </w:r>
    </w:p>
    <w:p w14:paraId="2CB8B99A"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На каком расстоянии от тротуара или обочины доро</w:t>
      </w:r>
      <w:r w:rsidRPr="00D85778">
        <w:rPr>
          <w:rFonts w:ascii="Times New Roman" w:hAnsi="Times New Roman" w:cs="Times New Roman"/>
          <w:i/>
          <w:sz w:val="28"/>
          <w:szCs w:val="28"/>
          <w:shd w:val="clear" w:color="auto" w:fill="FFFFFF"/>
        </w:rPr>
        <w:softHyphen/>
        <w:t>ги разрешается езда на велосипеде?</w:t>
      </w:r>
    </w:p>
    <w:p w14:paraId="45B51BBE"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Что запрещается велосипедистам Правилами дорожного дви</w:t>
      </w:r>
      <w:r w:rsidRPr="00D85778">
        <w:rPr>
          <w:rFonts w:ascii="Times New Roman" w:hAnsi="Times New Roman" w:cs="Times New Roman"/>
          <w:i/>
          <w:sz w:val="28"/>
          <w:szCs w:val="28"/>
          <w:shd w:val="clear" w:color="auto" w:fill="FFFFFF"/>
        </w:rPr>
        <w:softHyphen/>
        <w:t>жения?</w:t>
      </w:r>
    </w:p>
    <w:p w14:paraId="4FF616D9"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Какой дорожный знак запрещает движение на вело</w:t>
      </w:r>
      <w:r w:rsidRPr="00D85778">
        <w:rPr>
          <w:rFonts w:ascii="Times New Roman" w:hAnsi="Times New Roman" w:cs="Times New Roman"/>
          <w:i/>
          <w:sz w:val="28"/>
          <w:szCs w:val="28"/>
          <w:shd w:val="clear" w:color="auto" w:fill="FFFFFF"/>
        </w:rPr>
        <w:softHyphen/>
        <w:t>сипеде?</w:t>
      </w:r>
    </w:p>
    <w:p w14:paraId="2ED75FF8"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lastRenderedPageBreak/>
        <w:t>Как необходимо перемещаться велосипедисту по пешеходному переходу?</w:t>
      </w:r>
    </w:p>
    <w:p w14:paraId="17897E78" w14:textId="6D033012"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Как должен поступить велосипедист, подъехавший к знаку «Велосипедное движение запрещено»</w:t>
      </w:r>
      <w:r w:rsidR="00D1295A">
        <w:rPr>
          <w:rFonts w:ascii="Times New Roman" w:hAnsi="Times New Roman" w:cs="Times New Roman"/>
          <w:i/>
          <w:sz w:val="28"/>
          <w:szCs w:val="28"/>
          <w:shd w:val="clear" w:color="auto" w:fill="FFFFFF"/>
        </w:rPr>
        <w:t>?</w:t>
      </w:r>
    </w:p>
    <w:p w14:paraId="10C57F1D"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Чем должен быть оборудован велосипед для безо</w:t>
      </w:r>
      <w:r w:rsidRPr="00D85778">
        <w:rPr>
          <w:rFonts w:ascii="Times New Roman" w:hAnsi="Times New Roman" w:cs="Times New Roman"/>
          <w:i/>
          <w:sz w:val="28"/>
          <w:szCs w:val="28"/>
          <w:shd w:val="clear" w:color="auto" w:fill="FFFFFF"/>
        </w:rPr>
        <w:softHyphen/>
        <w:t>пасной езды?</w:t>
      </w:r>
    </w:p>
    <w:p w14:paraId="03AA33E3" w14:textId="77777777" w:rsidR="006558FA" w:rsidRPr="00D85778" w:rsidRDefault="006558FA" w:rsidP="006558FA">
      <w:pPr>
        <w:spacing w:after="0" w:line="360" w:lineRule="auto"/>
        <w:ind w:firstLine="709"/>
        <w:jc w:val="both"/>
        <w:rPr>
          <w:rFonts w:ascii="Times New Roman" w:hAnsi="Times New Roman" w:cs="Times New Roman"/>
          <w:i/>
          <w:sz w:val="28"/>
          <w:szCs w:val="28"/>
          <w:shd w:val="clear" w:color="auto" w:fill="FFFFFF"/>
        </w:rPr>
      </w:pPr>
      <w:r w:rsidRPr="00D85778">
        <w:rPr>
          <w:rFonts w:ascii="Times New Roman" w:hAnsi="Times New Roman" w:cs="Times New Roman"/>
          <w:i/>
          <w:sz w:val="28"/>
          <w:szCs w:val="28"/>
          <w:shd w:val="clear" w:color="auto" w:fill="FFFFFF"/>
        </w:rPr>
        <w:t>Какие элементы для защиты велосипедиста существуют?</w:t>
      </w:r>
    </w:p>
    <w:p w14:paraId="33952F5B"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Для чего нужны световозвращающие элементы велосипедисту?</w:t>
      </w:r>
    </w:p>
    <w:p w14:paraId="7D46901E"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Какие типовые опасные ситуации существуют для велосипедистов?</w:t>
      </w:r>
    </w:p>
    <w:p w14:paraId="1713DBD7"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Какие признаки необходимо фиксировать во время поездки во дворах? На дороге?</w:t>
      </w:r>
    </w:p>
    <w:p w14:paraId="6FE59434" w14:textId="77777777" w:rsidR="00293D61" w:rsidRPr="001C4ED2" w:rsidRDefault="00293D61" w:rsidP="00293D61">
      <w:pPr>
        <w:pStyle w:val="2"/>
      </w:pPr>
    </w:p>
    <w:p w14:paraId="55738B92" w14:textId="2E580838" w:rsidR="006558FA" w:rsidRPr="00200E4C" w:rsidRDefault="006558FA" w:rsidP="00293D61">
      <w:pPr>
        <w:pStyle w:val="2"/>
      </w:pPr>
      <w:bookmarkStart w:id="58" w:name="_Toc508898439"/>
      <w:r w:rsidRPr="00200E4C">
        <w:t>План-сценарий практического занятия</w:t>
      </w:r>
      <w:bookmarkEnd w:id="58"/>
    </w:p>
    <w:p w14:paraId="4CBE4378" w14:textId="77777777" w:rsidR="00293D61" w:rsidRPr="00D85778" w:rsidRDefault="00293D61" w:rsidP="00293D61">
      <w:pPr>
        <w:rPr>
          <w:rFonts w:ascii="Times New Roman" w:hAnsi="Times New Roman" w:cs="Times New Roman"/>
        </w:rPr>
      </w:pPr>
    </w:p>
    <w:p w14:paraId="3A2F2DDB" w14:textId="77777777" w:rsidR="006558FA" w:rsidRPr="00D85778" w:rsidRDefault="006558FA" w:rsidP="006558FA">
      <w:pPr>
        <w:pStyle w:val="Default"/>
        <w:spacing w:line="360" w:lineRule="auto"/>
        <w:jc w:val="both"/>
        <w:rPr>
          <w:color w:val="auto"/>
          <w:sz w:val="28"/>
          <w:szCs w:val="28"/>
        </w:rPr>
      </w:pPr>
      <w:r w:rsidRPr="00D85778">
        <w:rPr>
          <w:i/>
          <w:color w:val="auto"/>
          <w:sz w:val="28"/>
          <w:szCs w:val="28"/>
        </w:rPr>
        <w:t>Заблаговременно обустраивается велосипедная площадка с тремя различными зонами, расставляются фигуры, готовятся велосипеды и средства защиты.</w:t>
      </w:r>
    </w:p>
    <w:p w14:paraId="3EFF0D8A" w14:textId="77777777" w:rsidR="006558FA" w:rsidRPr="00D85778" w:rsidRDefault="006558FA" w:rsidP="006558FA">
      <w:pPr>
        <w:pStyle w:val="Default"/>
        <w:spacing w:line="360" w:lineRule="auto"/>
        <w:ind w:firstLine="709"/>
        <w:jc w:val="both"/>
        <w:rPr>
          <w:sz w:val="28"/>
          <w:szCs w:val="28"/>
        </w:rPr>
      </w:pPr>
    </w:p>
    <w:p w14:paraId="59B73EF3" w14:textId="0240128E" w:rsidR="006558FA" w:rsidRPr="00D85778" w:rsidRDefault="006558FA" w:rsidP="006558FA">
      <w:pPr>
        <w:spacing w:after="0" w:line="360" w:lineRule="auto"/>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w:t>
      </w:r>
      <w:r w:rsidRPr="00D85778">
        <w:rPr>
          <w:rFonts w:ascii="Times New Roman" w:hAnsi="Times New Roman" w:cs="Times New Roman"/>
          <w:b/>
          <w:color w:val="000000"/>
          <w:sz w:val="28"/>
          <w:szCs w:val="28"/>
        </w:rPr>
        <w:t>. Знакомство с группой учащихся (3</w:t>
      </w:r>
      <w:r w:rsidR="00372B92">
        <w:rPr>
          <w:rFonts w:ascii="Times New Roman" w:hAnsi="Times New Roman" w:cs="Times New Roman"/>
          <w:b/>
          <w:color w:val="000000"/>
          <w:sz w:val="28"/>
          <w:szCs w:val="28"/>
        </w:rPr>
        <w:t>–</w:t>
      </w:r>
      <w:r w:rsidRPr="00D85778">
        <w:rPr>
          <w:rFonts w:ascii="Times New Roman" w:hAnsi="Times New Roman" w:cs="Times New Roman"/>
          <w:b/>
          <w:color w:val="000000"/>
          <w:sz w:val="28"/>
          <w:szCs w:val="28"/>
        </w:rPr>
        <w:t>5 мин)</w:t>
      </w:r>
    </w:p>
    <w:p w14:paraId="65F6C59E" w14:textId="4BE5B465"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Здравствуйте, ребята! Сегодня мы на практике проверим те знания, которые вы получили на прошлом занятии, и узнаем, кто лучше все</w:t>
      </w:r>
      <w:r w:rsidR="00A42553">
        <w:rPr>
          <w:rFonts w:ascii="Times New Roman" w:hAnsi="Times New Roman" w:cs="Times New Roman"/>
          <w:sz w:val="28"/>
          <w:szCs w:val="28"/>
        </w:rPr>
        <w:t>х</w:t>
      </w:r>
      <w:r w:rsidRPr="00D85778">
        <w:rPr>
          <w:rFonts w:ascii="Times New Roman" w:hAnsi="Times New Roman" w:cs="Times New Roman"/>
          <w:sz w:val="28"/>
          <w:szCs w:val="28"/>
        </w:rPr>
        <w:t xml:space="preserve"> усвоил правила дорожного движения при перемещении на велосипеде.</w:t>
      </w:r>
    </w:p>
    <w:p w14:paraId="47083A54" w14:textId="17846C78"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Получите свои паспорта передвижения, в котор</w:t>
      </w:r>
      <w:r w:rsidR="00A42553">
        <w:rPr>
          <w:rFonts w:ascii="Times New Roman" w:hAnsi="Times New Roman" w:cs="Times New Roman"/>
          <w:sz w:val="28"/>
          <w:szCs w:val="28"/>
        </w:rPr>
        <w:t>ых</w:t>
      </w:r>
      <w:r w:rsidRPr="00D85778">
        <w:rPr>
          <w:rFonts w:ascii="Times New Roman" w:hAnsi="Times New Roman" w:cs="Times New Roman"/>
          <w:sz w:val="28"/>
          <w:szCs w:val="28"/>
        </w:rPr>
        <w:t xml:space="preserve"> будут отмечаться пройденные вами этапы. В конце занятия вы сможете обменять </w:t>
      </w:r>
      <w:r w:rsidR="00A42553">
        <w:rPr>
          <w:rFonts w:ascii="Times New Roman" w:hAnsi="Times New Roman" w:cs="Times New Roman"/>
          <w:sz w:val="28"/>
          <w:szCs w:val="28"/>
        </w:rPr>
        <w:t xml:space="preserve">их </w:t>
      </w:r>
      <w:r w:rsidRPr="00D85778">
        <w:rPr>
          <w:rFonts w:ascii="Times New Roman" w:hAnsi="Times New Roman" w:cs="Times New Roman"/>
          <w:sz w:val="28"/>
          <w:szCs w:val="28"/>
        </w:rPr>
        <w:t>на полезные призы.</w:t>
      </w:r>
    </w:p>
    <w:p w14:paraId="21B292FE" w14:textId="77777777" w:rsidR="006558FA" w:rsidRPr="00D85778" w:rsidRDefault="006558FA" w:rsidP="006558FA">
      <w:pPr>
        <w:jc w:val="both"/>
        <w:rPr>
          <w:rFonts w:ascii="Times New Roman" w:hAnsi="Times New Roman" w:cs="Times New Roman"/>
          <w:b/>
          <w:sz w:val="24"/>
        </w:rPr>
      </w:pPr>
    </w:p>
    <w:p w14:paraId="5ABDD205" w14:textId="77777777" w:rsidR="006558FA" w:rsidRPr="00D85778" w:rsidRDefault="006558FA" w:rsidP="00B77D8C">
      <w:pPr>
        <w:numPr>
          <w:ilvl w:val="0"/>
          <w:numId w:val="40"/>
        </w:numPr>
        <w:tabs>
          <w:tab w:val="left" w:pos="284"/>
        </w:tabs>
        <w:ind w:left="322" w:hanging="322"/>
        <w:jc w:val="both"/>
        <w:rPr>
          <w:rFonts w:ascii="Times New Roman" w:hAnsi="Times New Roman" w:cs="Times New Roman"/>
          <w:b/>
          <w:sz w:val="28"/>
          <w:szCs w:val="28"/>
        </w:rPr>
      </w:pPr>
      <w:r w:rsidRPr="00D85778">
        <w:rPr>
          <w:rFonts w:ascii="Times New Roman" w:hAnsi="Times New Roman" w:cs="Times New Roman"/>
          <w:b/>
          <w:sz w:val="28"/>
          <w:szCs w:val="28"/>
        </w:rPr>
        <w:t>Площадка 1. «Маневрирование и проверка навыка управления велосипедом» (предусматривает выполнение 5 упражнений)</w:t>
      </w:r>
    </w:p>
    <w:p w14:paraId="3F2EE90D" w14:textId="77777777" w:rsidR="006558FA" w:rsidRPr="00D85778" w:rsidRDefault="006558FA" w:rsidP="00473C64">
      <w:pPr>
        <w:spacing w:after="0" w:line="312"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Оборудование:</w:t>
      </w:r>
    </w:p>
    <w:p w14:paraId="05AF6C65"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Светофор – 1 шт.</w:t>
      </w:r>
    </w:p>
    <w:p w14:paraId="35DE1BE9"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Знаки дорожного движения – 4 шт.</w:t>
      </w:r>
    </w:p>
    <w:p w14:paraId="24E17C7C"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Конусы разметки – 60 шт. (40 малых и 20 средних)</w:t>
      </w:r>
    </w:p>
    <w:p w14:paraId="7971556B"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Велосипеды – 4 шт. (малые)</w:t>
      </w:r>
    </w:p>
    <w:p w14:paraId="0BE6E8CE"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Шлемы велосипедные – 4 шт.</w:t>
      </w:r>
    </w:p>
    <w:p w14:paraId="347DCEEC"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Мел – 1 уп.</w:t>
      </w:r>
    </w:p>
    <w:p w14:paraId="59781464" w14:textId="77777777" w:rsidR="006558FA" w:rsidRPr="00D85778" w:rsidRDefault="006558FA" w:rsidP="00473C64">
      <w:pPr>
        <w:spacing w:after="0" w:line="312" w:lineRule="auto"/>
        <w:ind w:firstLine="709"/>
        <w:jc w:val="both"/>
        <w:rPr>
          <w:rFonts w:ascii="Times New Roman" w:hAnsi="Times New Roman" w:cs="Times New Roman"/>
          <w:b/>
          <w:color w:val="C00000"/>
          <w:sz w:val="28"/>
          <w:szCs w:val="28"/>
        </w:rPr>
      </w:pPr>
    </w:p>
    <w:p w14:paraId="6EB3264E"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Задание:</w:t>
      </w:r>
      <w:r w:rsidRPr="00D85778">
        <w:rPr>
          <w:rFonts w:ascii="Times New Roman" w:hAnsi="Times New Roman" w:cs="Times New Roman"/>
          <w:sz w:val="28"/>
          <w:szCs w:val="28"/>
        </w:rPr>
        <w:t xml:space="preserve"> Школьникам предлагается проехать по заранее расставленному маршруту и продемонстрировать свои навыки управления велосипедом в типовых опасных ситуациях. </w:t>
      </w:r>
    </w:p>
    <w:p w14:paraId="69D16057" w14:textId="4804AB7A" w:rsidR="006558FA" w:rsidRPr="00D85778"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u w:val="single"/>
        </w:rPr>
        <w:t>Информация для инструктора по безопасности:</w:t>
      </w:r>
      <w:r w:rsidRPr="00D85778">
        <w:rPr>
          <w:rFonts w:ascii="Times New Roman" w:hAnsi="Times New Roman" w:cs="Times New Roman"/>
          <w:i/>
          <w:sz w:val="28"/>
          <w:szCs w:val="28"/>
        </w:rPr>
        <w:t xml:space="preserve"> большинство велосипедистов неправильно распределяют внимание, что мешает объезжать препятствия; велосипедист</w:t>
      </w:r>
      <w:r w:rsidR="00A42553">
        <w:rPr>
          <w:rFonts w:ascii="Times New Roman" w:hAnsi="Times New Roman" w:cs="Times New Roman"/>
          <w:i/>
          <w:sz w:val="28"/>
          <w:szCs w:val="28"/>
        </w:rPr>
        <w:t>у</w:t>
      </w:r>
      <w:r w:rsidRPr="00D85778">
        <w:rPr>
          <w:rFonts w:ascii="Times New Roman" w:hAnsi="Times New Roman" w:cs="Times New Roman"/>
          <w:i/>
          <w:sz w:val="28"/>
          <w:szCs w:val="28"/>
        </w:rPr>
        <w:t xml:space="preserve"> сложно распредел</w:t>
      </w:r>
      <w:r w:rsidR="00A42553">
        <w:rPr>
          <w:rFonts w:ascii="Times New Roman" w:hAnsi="Times New Roman" w:cs="Times New Roman"/>
          <w:i/>
          <w:sz w:val="28"/>
          <w:szCs w:val="28"/>
        </w:rPr>
        <w:t>я</w:t>
      </w:r>
      <w:r w:rsidRPr="00D85778">
        <w:rPr>
          <w:rFonts w:ascii="Times New Roman" w:hAnsi="Times New Roman" w:cs="Times New Roman"/>
          <w:i/>
          <w:sz w:val="28"/>
          <w:szCs w:val="28"/>
        </w:rPr>
        <w:t xml:space="preserve">ть внимание между направлением велосипеда и иными опасностями. Раннее обнаружение опасности и раннее прогнозирование являются основой безопасности велосипедиста. </w:t>
      </w:r>
    </w:p>
    <w:p w14:paraId="2069D9ED" w14:textId="77777777" w:rsidR="006558FA" w:rsidRPr="00D85778" w:rsidRDefault="006558FA" w:rsidP="006558FA">
      <w:pPr>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u w:val="single"/>
        </w:rPr>
        <w:t>Рекомендации для инструктора по безопасности:</w:t>
      </w:r>
      <w:r w:rsidRPr="00D85778">
        <w:rPr>
          <w:rFonts w:ascii="Times New Roman" w:hAnsi="Times New Roman" w:cs="Times New Roman"/>
          <w:i/>
          <w:sz w:val="28"/>
          <w:szCs w:val="28"/>
        </w:rPr>
        <w:t xml:space="preserve"> в процессе выполнения делается акцент на необходимость направления велосипеда за взглядом, умение корректировать скорость заранее и вовремя принимать решение об остановке. </w:t>
      </w:r>
    </w:p>
    <w:p w14:paraId="17DA174A" w14:textId="763352C4"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Отдельное внимание стоит уделить объезду препятствий на дороге. Важно с уважением относит</w:t>
      </w:r>
      <w:r w:rsidR="00A42553">
        <w:rPr>
          <w:rFonts w:ascii="Times New Roman" w:hAnsi="Times New Roman" w:cs="Times New Roman"/>
          <w:i/>
          <w:sz w:val="28"/>
          <w:szCs w:val="28"/>
        </w:rPr>
        <w:t>ь</w:t>
      </w:r>
      <w:r w:rsidRPr="00D85778">
        <w:rPr>
          <w:rFonts w:ascii="Times New Roman" w:hAnsi="Times New Roman" w:cs="Times New Roman"/>
          <w:i/>
          <w:sz w:val="28"/>
          <w:szCs w:val="28"/>
        </w:rPr>
        <w:t>ся ко всем участникам и соблюдать правила дорожного движения. В игровой форме инструктор напоминает участникам ПДД, отвечая на вопросы и разъясняя сложности их применения.</w:t>
      </w:r>
    </w:p>
    <w:p w14:paraId="24BC4295" w14:textId="54F01DC6"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Выводы инструктора подводят участников к необходимости правильно распределять внимание и оценивать риски. Акцент также делается на необходимости </w:t>
      </w:r>
      <w:r w:rsidR="00A42553">
        <w:rPr>
          <w:rFonts w:ascii="Times New Roman" w:hAnsi="Times New Roman" w:cs="Times New Roman"/>
          <w:i/>
          <w:sz w:val="28"/>
          <w:szCs w:val="28"/>
        </w:rPr>
        <w:t>увеличить</w:t>
      </w:r>
      <w:r w:rsidR="00A42553" w:rsidRPr="00D85778">
        <w:rPr>
          <w:rFonts w:ascii="Times New Roman" w:hAnsi="Times New Roman" w:cs="Times New Roman"/>
          <w:i/>
          <w:sz w:val="28"/>
          <w:szCs w:val="28"/>
        </w:rPr>
        <w:t xml:space="preserve"> </w:t>
      </w:r>
      <w:r w:rsidRPr="00D85778">
        <w:rPr>
          <w:rFonts w:ascii="Times New Roman" w:hAnsi="Times New Roman" w:cs="Times New Roman"/>
          <w:i/>
          <w:sz w:val="28"/>
          <w:szCs w:val="28"/>
        </w:rPr>
        <w:t>заметности велосипедиста и с этой целью использова</w:t>
      </w:r>
      <w:r w:rsidR="00A42553">
        <w:rPr>
          <w:rFonts w:ascii="Times New Roman" w:hAnsi="Times New Roman" w:cs="Times New Roman"/>
          <w:i/>
          <w:sz w:val="28"/>
          <w:szCs w:val="28"/>
        </w:rPr>
        <w:t>ть</w:t>
      </w:r>
      <w:r w:rsidRPr="00D85778">
        <w:rPr>
          <w:rFonts w:ascii="Times New Roman" w:hAnsi="Times New Roman" w:cs="Times New Roman"/>
          <w:i/>
          <w:sz w:val="28"/>
          <w:szCs w:val="28"/>
        </w:rPr>
        <w:t xml:space="preserve"> световозвращающ</w:t>
      </w:r>
      <w:r w:rsidR="00A42553">
        <w:rPr>
          <w:rFonts w:ascii="Times New Roman" w:hAnsi="Times New Roman" w:cs="Times New Roman"/>
          <w:i/>
          <w:sz w:val="28"/>
          <w:szCs w:val="28"/>
        </w:rPr>
        <w:t>ие</w:t>
      </w:r>
      <w:r w:rsidRPr="00D85778">
        <w:rPr>
          <w:rFonts w:ascii="Times New Roman" w:hAnsi="Times New Roman" w:cs="Times New Roman"/>
          <w:i/>
          <w:sz w:val="28"/>
          <w:szCs w:val="28"/>
        </w:rPr>
        <w:t xml:space="preserve"> элемент</w:t>
      </w:r>
      <w:r w:rsidR="00A42553">
        <w:rPr>
          <w:rFonts w:ascii="Times New Roman" w:hAnsi="Times New Roman" w:cs="Times New Roman"/>
          <w:i/>
          <w:sz w:val="28"/>
          <w:szCs w:val="28"/>
        </w:rPr>
        <w:t>ы</w:t>
      </w:r>
      <w:r w:rsidRPr="00D85778">
        <w:rPr>
          <w:rFonts w:ascii="Times New Roman" w:hAnsi="Times New Roman" w:cs="Times New Roman"/>
          <w:i/>
          <w:sz w:val="28"/>
          <w:szCs w:val="28"/>
        </w:rPr>
        <w:t xml:space="preserve">. </w:t>
      </w:r>
    </w:p>
    <w:p w14:paraId="655319A8" w14:textId="328A2C9B" w:rsidR="006558FA" w:rsidRPr="00D85778" w:rsidRDefault="006558FA" w:rsidP="006558FA">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Инструктор обсуждает с участниками типовые травмы, полученные при падении с велосипеда</w:t>
      </w:r>
      <w:r w:rsidR="00A42553">
        <w:rPr>
          <w:rFonts w:ascii="Times New Roman" w:hAnsi="Times New Roman" w:cs="Times New Roman"/>
          <w:i/>
          <w:sz w:val="28"/>
          <w:szCs w:val="28"/>
        </w:rPr>
        <w:t>,</w:t>
      </w:r>
      <w:r w:rsidRPr="00D85778">
        <w:rPr>
          <w:rFonts w:ascii="Times New Roman" w:hAnsi="Times New Roman" w:cs="Times New Roman"/>
          <w:i/>
          <w:sz w:val="28"/>
          <w:szCs w:val="28"/>
        </w:rPr>
        <w:t xml:space="preserve"> </w:t>
      </w:r>
      <w:r w:rsidR="00A42553">
        <w:rPr>
          <w:rFonts w:ascii="Times New Roman" w:hAnsi="Times New Roman" w:cs="Times New Roman"/>
          <w:i/>
          <w:sz w:val="28"/>
          <w:szCs w:val="28"/>
        </w:rPr>
        <w:t>р</w:t>
      </w:r>
      <w:r w:rsidRPr="00D85778">
        <w:rPr>
          <w:rFonts w:ascii="Times New Roman" w:hAnsi="Times New Roman" w:cs="Times New Roman"/>
          <w:i/>
          <w:sz w:val="28"/>
          <w:szCs w:val="28"/>
        </w:rPr>
        <w:t xml:space="preserve">ассказывает о системе настройки высоты седла и руля с </w:t>
      </w:r>
      <w:r w:rsidR="00A42553">
        <w:rPr>
          <w:rFonts w:ascii="Times New Roman" w:hAnsi="Times New Roman" w:cs="Times New Roman"/>
          <w:i/>
          <w:sz w:val="28"/>
          <w:szCs w:val="28"/>
        </w:rPr>
        <w:t>точки зрения</w:t>
      </w:r>
      <w:r w:rsidR="00A42553" w:rsidRPr="00D85778">
        <w:rPr>
          <w:rFonts w:ascii="Times New Roman" w:hAnsi="Times New Roman" w:cs="Times New Roman"/>
          <w:i/>
          <w:sz w:val="28"/>
          <w:szCs w:val="28"/>
        </w:rPr>
        <w:t xml:space="preserve"> </w:t>
      </w:r>
      <w:r w:rsidRPr="00D85778">
        <w:rPr>
          <w:rFonts w:ascii="Times New Roman" w:hAnsi="Times New Roman" w:cs="Times New Roman"/>
          <w:i/>
          <w:sz w:val="28"/>
          <w:szCs w:val="28"/>
        </w:rPr>
        <w:t>безопасности. Также указывается на повышение уровня безопасности при использовании средств защиты.</w:t>
      </w:r>
    </w:p>
    <w:p w14:paraId="400C1F78"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2C20057A"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Упражнение 1. «Узкая колея»</w:t>
      </w:r>
    </w:p>
    <w:p w14:paraId="637EECB7" w14:textId="562CDE5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демонстрирует участникам опасность близкого проезда между автомобилями или рядом с ним, а также – опасность движения в потоке пешеходов. При перемещении по узкой колее на небольшой скорости велосипедисту трудно удерживать равновесие, что приводит к не</w:t>
      </w:r>
      <w:r w:rsidR="00A42553">
        <w:rPr>
          <w:rFonts w:ascii="Times New Roman" w:hAnsi="Times New Roman" w:cs="Times New Roman"/>
          <w:sz w:val="28"/>
          <w:szCs w:val="28"/>
        </w:rPr>
        <w:t>за</w:t>
      </w:r>
      <w:r w:rsidRPr="00D85778">
        <w:rPr>
          <w:rFonts w:ascii="Times New Roman" w:hAnsi="Times New Roman" w:cs="Times New Roman"/>
          <w:sz w:val="28"/>
          <w:szCs w:val="28"/>
        </w:rPr>
        <w:t>плани</w:t>
      </w:r>
      <w:r w:rsidR="00A42553">
        <w:rPr>
          <w:rFonts w:ascii="Times New Roman" w:hAnsi="Times New Roman" w:cs="Times New Roman"/>
          <w:sz w:val="28"/>
          <w:szCs w:val="28"/>
        </w:rPr>
        <w:t>ровнн</w:t>
      </w:r>
      <w:r w:rsidRPr="00D85778">
        <w:rPr>
          <w:rFonts w:ascii="Times New Roman" w:hAnsi="Times New Roman" w:cs="Times New Roman"/>
          <w:sz w:val="28"/>
          <w:szCs w:val="28"/>
        </w:rPr>
        <w:t>ой смене траектории движения и выход</w:t>
      </w:r>
      <w:r w:rsidR="00A42553">
        <w:rPr>
          <w:rFonts w:ascii="Times New Roman" w:hAnsi="Times New Roman" w:cs="Times New Roman"/>
          <w:sz w:val="28"/>
          <w:szCs w:val="28"/>
        </w:rPr>
        <w:t>у</w:t>
      </w:r>
      <w:r w:rsidRPr="00D85778">
        <w:rPr>
          <w:rFonts w:ascii="Times New Roman" w:hAnsi="Times New Roman" w:cs="Times New Roman"/>
          <w:sz w:val="28"/>
          <w:szCs w:val="28"/>
        </w:rPr>
        <w:t xml:space="preserve"> за габариты колеи. </w:t>
      </w:r>
    </w:p>
    <w:p w14:paraId="174C08B1" w14:textId="1F37159E"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Школьники на практике должны увидеть, что при увеличении скорости уменьшается возможность прогнозирова</w:t>
      </w:r>
      <w:r w:rsidR="00A42553">
        <w:rPr>
          <w:rFonts w:ascii="Times New Roman" w:hAnsi="Times New Roman" w:cs="Times New Roman"/>
          <w:sz w:val="28"/>
          <w:szCs w:val="28"/>
        </w:rPr>
        <w:t>ть</w:t>
      </w:r>
      <w:r w:rsidRPr="00D85778">
        <w:rPr>
          <w:rFonts w:ascii="Times New Roman" w:hAnsi="Times New Roman" w:cs="Times New Roman"/>
          <w:sz w:val="28"/>
          <w:szCs w:val="28"/>
        </w:rPr>
        <w:t xml:space="preserve"> развити</w:t>
      </w:r>
      <w:r w:rsidR="00A42553">
        <w:rPr>
          <w:rFonts w:ascii="Times New Roman" w:hAnsi="Times New Roman" w:cs="Times New Roman"/>
          <w:sz w:val="28"/>
          <w:szCs w:val="28"/>
        </w:rPr>
        <w:t>е</w:t>
      </w:r>
      <w:r w:rsidRPr="00D85778">
        <w:rPr>
          <w:rFonts w:ascii="Times New Roman" w:hAnsi="Times New Roman" w:cs="Times New Roman"/>
          <w:sz w:val="28"/>
          <w:szCs w:val="28"/>
        </w:rPr>
        <w:t xml:space="preserve"> ситуации, при движении в потоке пешеходов необходимо учитывать возможность неожиданной смены траектории движения людей и заранее принимать меры </w:t>
      </w:r>
      <w:r w:rsidR="00A42553">
        <w:rPr>
          <w:rFonts w:ascii="Times New Roman" w:hAnsi="Times New Roman" w:cs="Times New Roman"/>
          <w:sz w:val="28"/>
          <w:szCs w:val="28"/>
        </w:rPr>
        <w:t>безопасности</w:t>
      </w:r>
      <w:r w:rsidRPr="00D85778">
        <w:rPr>
          <w:rFonts w:ascii="Times New Roman" w:hAnsi="Times New Roman" w:cs="Times New Roman"/>
          <w:sz w:val="28"/>
          <w:szCs w:val="28"/>
        </w:rPr>
        <w:t xml:space="preserve">. При </w:t>
      </w:r>
      <w:r w:rsidR="00A42553">
        <w:rPr>
          <w:rFonts w:ascii="Times New Roman" w:hAnsi="Times New Roman" w:cs="Times New Roman"/>
          <w:sz w:val="28"/>
          <w:szCs w:val="28"/>
        </w:rPr>
        <w:t>выполнении</w:t>
      </w:r>
      <w:r w:rsidR="00A42553" w:rsidRPr="00D85778">
        <w:rPr>
          <w:rFonts w:ascii="Times New Roman" w:hAnsi="Times New Roman" w:cs="Times New Roman"/>
          <w:sz w:val="28"/>
          <w:szCs w:val="28"/>
        </w:rPr>
        <w:t xml:space="preserve"> </w:t>
      </w:r>
      <w:r w:rsidRPr="00D85778">
        <w:rPr>
          <w:rFonts w:ascii="Times New Roman" w:hAnsi="Times New Roman" w:cs="Times New Roman"/>
          <w:sz w:val="28"/>
          <w:szCs w:val="28"/>
        </w:rPr>
        <w:t xml:space="preserve">упражнения школьники должны вспомнить признаки возможной опасности </w:t>
      </w:r>
      <w:r w:rsidR="00A42553">
        <w:rPr>
          <w:rFonts w:ascii="Times New Roman" w:hAnsi="Times New Roman" w:cs="Times New Roman"/>
          <w:sz w:val="28"/>
          <w:szCs w:val="28"/>
        </w:rPr>
        <w:t>со стороны</w:t>
      </w:r>
      <w:r w:rsidRPr="00D85778">
        <w:rPr>
          <w:rFonts w:ascii="Times New Roman" w:hAnsi="Times New Roman" w:cs="Times New Roman"/>
          <w:sz w:val="28"/>
          <w:szCs w:val="28"/>
        </w:rPr>
        <w:t xml:space="preserve"> припаркованного автомобиля (внезапное открытие двери автомобиля, неожидаемое начало движения, включенные фары, дым из выхлопной трубы и т.д.) Инструктору необходимо напомнить школьникам, что нужно выбирать такую скорость, при которой велосипедист </w:t>
      </w:r>
      <w:r w:rsidR="00A42553">
        <w:rPr>
          <w:rFonts w:ascii="Times New Roman" w:hAnsi="Times New Roman" w:cs="Times New Roman"/>
          <w:sz w:val="28"/>
          <w:szCs w:val="28"/>
        </w:rPr>
        <w:t>сможет</w:t>
      </w:r>
      <w:r w:rsidRPr="00D85778">
        <w:rPr>
          <w:rFonts w:ascii="Times New Roman" w:hAnsi="Times New Roman" w:cs="Times New Roman"/>
          <w:sz w:val="28"/>
          <w:szCs w:val="28"/>
        </w:rPr>
        <w:t xml:space="preserve"> остановиться. </w:t>
      </w:r>
    </w:p>
    <w:p w14:paraId="5AF62A78" w14:textId="77777777" w:rsidR="006558FA" w:rsidRPr="00D85778" w:rsidRDefault="006558FA" w:rsidP="006558FA">
      <w:pPr>
        <w:ind w:firstLine="728"/>
        <w:rPr>
          <w:rFonts w:ascii="Times New Roman" w:hAnsi="Times New Roman" w:cs="Times New Roman"/>
          <w:sz w:val="28"/>
          <w:szCs w:val="28"/>
        </w:rPr>
      </w:pPr>
    </w:p>
    <w:p w14:paraId="30C811F7" w14:textId="77777777" w:rsidR="006558FA" w:rsidRPr="00D85778" w:rsidRDefault="006558FA" w:rsidP="006558FA">
      <w:pPr>
        <w:ind w:firstLine="728"/>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0665F871" w14:textId="77777777" w:rsidR="006558FA" w:rsidRPr="00D85778" w:rsidRDefault="006558FA" w:rsidP="006558FA">
      <w:pPr>
        <w:ind w:firstLine="728"/>
        <w:rPr>
          <w:rFonts w:ascii="Times New Roman" w:hAnsi="Times New Roman" w:cs="Times New Roman"/>
          <w:sz w:val="28"/>
          <w:szCs w:val="28"/>
        </w:rPr>
      </w:pPr>
      <w:r w:rsidRPr="00D85778">
        <w:rPr>
          <w:rFonts w:ascii="Times New Roman" w:hAnsi="Times New Roman" w:cs="Times New Roman"/>
          <w:noProof/>
          <w:sz w:val="28"/>
          <w:szCs w:val="28"/>
          <w:lang w:eastAsia="ru-RU"/>
        </w:rPr>
        <mc:AlternateContent>
          <mc:Choice Requires="wpg">
            <w:drawing>
              <wp:anchor distT="0" distB="0" distL="114300" distR="114300" simplePos="0" relativeHeight="251654656" behindDoc="0" locked="0" layoutInCell="1" allowOverlap="1" wp14:anchorId="1D09D6A0" wp14:editId="1D7B8CB9">
                <wp:simplePos x="0" y="0"/>
                <wp:positionH relativeFrom="margin">
                  <wp:posOffset>0</wp:posOffset>
                </wp:positionH>
                <wp:positionV relativeFrom="paragraph">
                  <wp:posOffset>74295</wp:posOffset>
                </wp:positionV>
                <wp:extent cx="5760085" cy="2510790"/>
                <wp:effectExtent l="0" t="3810" r="0"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510790"/>
                          <a:chOff x="0" y="0"/>
                          <a:chExt cx="62502" cy="17618"/>
                        </a:xfrm>
                      </wpg:grpSpPr>
                      <pic:pic xmlns:pic="http://schemas.openxmlformats.org/drawingml/2006/picture">
                        <pic:nvPicPr>
                          <pic:cNvPr id="112"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13" name="Равнобедренный треугольник 3"/>
                        <wps:cNvSpPr>
                          <a:spLocks noChangeArrowheads="1"/>
                        </wps:cNvSpPr>
                        <wps:spPr bwMode="auto">
                          <a:xfrm>
                            <a:off x="21035" y="6463"/>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4" name="Равнобедренный треугольник 4"/>
                        <wps:cNvSpPr>
                          <a:spLocks noChangeArrowheads="1"/>
                        </wps:cNvSpPr>
                        <wps:spPr bwMode="auto">
                          <a:xfrm>
                            <a:off x="13827"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5" name="Равнобедренный треугольник 5"/>
                        <wps:cNvSpPr>
                          <a:spLocks noChangeArrowheads="1"/>
                        </wps:cNvSpPr>
                        <wps:spPr bwMode="auto">
                          <a:xfrm>
                            <a:off x="28242"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6" name="Равнобедренный треугольник 6"/>
                        <wps:cNvSpPr>
                          <a:spLocks noChangeArrowheads="1"/>
                        </wps:cNvSpPr>
                        <wps:spPr bwMode="auto">
                          <a:xfrm>
                            <a:off x="35450"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7" name="Равнобедренный треугольник 7"/>
                        <wps:cNvSpPr>
                          <a:spLocks noChangeArrowheads="1"/>
                        </wps:cNvSpPr>
                        <wps:spPr bwMode="auto">
                          <a:xfrm>
                            <a:off x="42658" y="6463"/>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8" name="Равнобедренный треугольник 8"/>
                        <wps:cNvSpPr>
                          <a:spLocks noChangeArrowheads="1"/>
                        </wps:cNvSpPr>
                        <wps:spPr bwMode="auto">
                          <a:xfrm>
                            <a:off x="49865"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19" name="Равнобедренный треугольник 9"/>
                        <wps:cNvSpPr>
                          <a:spLocks noChangeArrowheads="1"/>
                        </wps:cNvSpPr>
                        <wps:spPr bwMode="auto">
                          <a:xfrm>
                            <a:off x="21035" y="282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0" name="Равнобедренный треугольник 10"/>
                        <wps:cNvSpPr>
                          <a:spLocks noChangeArrowheads="1"/>
                        </wps:cNvSpPr>
                        <wps:spPr bwMode="auto">
                          <a:xfrm>
                            <a:off x="13827"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1" name="Равнобедренный треугольник 11"/>
                        <wps:cNvSpPr>
                          <a:spLocks noChangeArrowheads="1"/>
                        </wps:cNvSpPr>
                        <wps:spPr bwMode="auto">
                          <a:xfrm>
                            <a:off x="28242"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2" name="Равнобедренный треугольник 12"/>
                        <wps:cNvSpPr>
                          <a:spLocks noChangeArrowheads="1"/>
                        </wps:cNvSpPr>
                        <wps:spPr bwMode="auto">
                          <a:xfrm>
                            <a:off x="35450"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3" name="Равнобедренный треугольник 13"/>
                        <wps:cNvSpPr>
                          <a:spLocks noChangeArrowheads="1"/>
                        </wps:cNvSpPr>
                        <wps:spPr bwMode="auto">
                          <a:xfrm>
                            <a:off x="42658" y="282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4" name="Равнобедренный треугольник 14"/>
                        <wps:cNvSpPr>
                          <a:spLocks noChangeArrowheads="1"/>
                        </wps:cNvSpPr>
                        <wps:spPr bwMode="auto">
                          <a:xfrm>
                            <a:off x="49865"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25" name="Прямая соединительная линия 15"/>
                        <wps:cNvCnPr>
                          <a:cxnSpLocks noChangeShapeType="1"/>
                        </wps:cNvCnPr>
                        <wps:spPr bwMode="auto">
                          <a:xfrm>
                            <a:off x="971" y="7609"/>
                            <a:ext cx="52625" cy="0"/>
                          </a:xfrm>
                          <a:prstGeom prst="line">
                            <a:avLst/>
                          </a:prstGeom>
                          <a:noFill/>
                          <a:ln w="63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 name="Прямая соединительная линия 16"/>
                        <wps:cNvCnPr>
                          <a:cxnSpLocks noChangeShapeType="1"/>
                        </wps:cNvCnPr>
                        <wps:spPr bwMode="auto">
                          <a:xfrm flipV="1">
                            <a:off x="43393" y="6463"/>
                            <a:ext cx="14433"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 name="Прямая соединительная линия 17"/>
                        <wps:cNvCnPr>
                          <a:cxnSpLocks noChangeShapeType="1"/>
                        </wps:cNvCnPr>
                        <wps:spPr bwMode="auto">
                          <a:xfrm flipV="1">
                            <a:off x="43404" y="10008"/>
                            <a:ext cx="14433"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 name="Прямая со стрелкой 18"/>
                        <wps:cNvCnPr>
                          <a:cxnSpLocks noChangeShapeType="1"/>
                        </wps:cNvCnPr>
                        <wps:spPr bwMode="auto">
                          <a:xfrm>
                            <a:off x="57048" y="6463"/>
                            <a:ext cx="0" cy="3545"/>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 name="Прямая соединительная линия 19"/>
                        <wps:cNvCnPr>
                          <a:cxnSpLocks noChangeShapeType="1"/>
                        </wps:cNvCnPr>
                        <wps:spPr bwMode="auto">
                          <a:xfrm flipH="1">
                            <a:off x="50600" y="2824"/>
                            <a:ext cx="0" cy="1145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 name="Прямая соединительная линия 20"/>
                        <wps:cNvCnPr>
                          <a:cxnSpLocks noChangeShapeType="1"/>
                        </wps:cNvCnPr>
                        <wps:spPr bwMode="auto">
                          <a:xfrm flipH="1">
                            <a:off x="14586" y="2911"/>
                            <a:ext cx="0" cy="1144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 name="Прямая со стрелкой 21"/>
                        <wps:cNvCnPr>
                          <a:cxnSpLocks noChangeShapeType="1"/>
                        </wps:cNvCnPr>
                        <wps:spPr bwMode="auto">
                          <a:xfrm>
                            <a:off x="14562" y="14360"/>
                            <a:ext cx="36038" cy="0"/>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 name="TextBox 32"/>
                        <wps:cNvSpPr txBox="1">
                          <a:spLocks noChangeArrowheads="1"/>
                        </wps:cNvSpPr>
                        <wps:spPr bwMode="auto">
                          <a:xfrm>
                            <a:off x="29445" y="13916"/>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3791CA" w14:textId="77777777" w:rsidR="0071337B" w:rsidRDefault="0071337B" w:rsidP="006558FA">
                              <w:pPr>
                                <w:pStyle w:val="a8"/>
                                <w:spacing w:before="0" w:beforeAutospacing="0" w:after="0" w:afterAutospacing="0"/>
                              </w:pPr>
                              <w:r w:rsidRPr="0032325F">
                                <w:rPr>
                                  <w:rFonts w:cs="Times New Roman"/>
                                  <w:color w:val="000000"/>
                                  <w:kern w:val="24"/>
                                  <w:sz w:val="36"/>
                                  <w:szCs w:val="36"/>
                                </w:rPr>
                                <w:t>20м</w:t>
                              </w:r>
                            </w:p>
                          </w:txbxContent>
                        </wps:txbx>
                        <wps:bodyPr rot="0" vert="horz" wrap="square" lIns="91440" tIns="45720" rIns="91440" bIns="45720" anchor="t" anchorCtr="0" upright="1">
                          <a:noAutofit/>
                        </wps:bodyPr>
                      </wps:wsp>
                      <wps:wsp>
                        <wps:cNvPr id="133" name="TextBox 33"/>
                        <wps:cNvSpPr txBox="1">
                          <a:spLocks noChangeArrowheads="1"/>
                        </wps:cNvSpPr>
                        <wps:spPr bwMode="auto">
                          <a:xfrm rot="-5400000">
                            <a:off x="57257" y="6388"/>
                            <a:ext cx="6788"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6A0D89" w14:textId="77777777" w:rsidR="0071337B" w:rsidRPr="00E5379F" w:rsidRDefault="0071337B" w:rsidP="006558FA">
                              <w:pPr>
                                <w:pStyle w:val="a8"/>
                                <w:spacing w:before="0" w:beforeAutospacing="0" w:after="0" w:afterAutospacing="0"/>
                              </w:pPr>
                              <w:r w:rsidRPr="00E5379F">
                                <w:rPr>
                                  <w:rFonts w:cs="Times New Roman"/>
                                  <w:color w:val="000000"/>
                                  <w:kern w:val="24"/>
                                </w:rPr>
                                <w:t>0.3 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9D6A0" id="Группа 111" o:spid="_x0000_s1027" style="position:absolute;left:0;text-align:left;margin-left:0;margin-top:5.85pt;width:453.55pt;height:197.7pt;z-index:251654656;mso-position-horizontal-relative:margin;mso-width-relative:margin;mso-height-relative:margin" coordsize="62502,1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www.creammagazine.com/wp-content/uploads/4-cyclist-public-domain-@2x.jpg" style="position:absolute;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hY7DAAAA3AAAAA8AAABkcnMvZG93bnJldi54bWxET01rwkAQvRf8D8sIXopu9FBKdBUpLbbg&#10;pVqrxyE7JqHZ2XR3jPHfdwuF3ubxPmex6l2jOgqx9mxgOslAERfe1lwa+Ni/jB9BRUG22HgmAzeK&#10;sFoO7haYW3/ld+p2UqoUwjFHA5VIm2sdi4ocxolviRN39sGhJBhKbQNeU7hr9CzLHrTDmlNDhS09&#10;VVR87S7OgLx1n6fnTfOt78PtsD2KbLYHMWY07NdzUEK9/Iv/3K82zZ/O4PeZdIF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FjsMAAADcAAAADwAAAAAAAAAAAAAAAACf&#10;AgAAZHJzL2Rvd25yZXYueG1sUEsFBgAAAAAEAAQA9wAAAI8DAAAAAA==&#10;">
                  <v:imagedata r:id="rId33" o:title="4-cyclist-public-domain-@2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29" type="#_x0000_t5" style="position:absolute;left:21035;top:6463;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xKMEA&#10;AADcAAAADwAAAGRycy9kb3ducmV2LnhtbERP32vCMBB+F/wfwg32pokOhnRG2cTNvbZV93o0t7Zb&#10;cylJpt1/bwTBt/v4ft5yPdhOnMiH1rGG2VSBIK6cabnWsC/fJwsQISIb7ByThn8KsF6NR0vMjDtz&#10;Tqci1iKFcMhQQxNjn0kZqoYshqnriRP37bzFmKCvpfF4TuG2k3OlnqXFllNDgz1tGqp+iz+roSx+&#10;vg65OvidpbLbuY/t2zFXWj8+DK8vICIN8S6+uT9Nmj97gu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DMSjBAAAA3AAAAA8AAAAAAAAAAAAAAAAAmAIAAGRycy9kb3du&#10;cmV2LnhtbFBLBQYAAAAABAAEAPUAAACGAwAAAAA=&#10;" fillcolor="#4f81bd" strokecolor="#243f60" strokeweight="1pt"/>
                <v:shape id="Равнобедренный треугольник 4" o:spid="_x0000_s1030" type="#_x0000_t5" style="position:absolute;left:13827;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XMEA&#10;AADcAAAADwAAAGRycy9kb3ducmV2LnhtbERP32vCMBB+F/wfwg32pokyhnRG2cTNvbZV93o0t7Zb&#10;cylJpt1/bwTBt/v4ft5yPdhOnMiH1rGG2VSBIK6cabnWsC/fJwsQISIb7ByThn8KsF6NR0vMjDtz&#10;Tqci1iKFcMhQQxNjn0kZqoYshqnriRP37bzFmKCvpfF4TuG2k3OlnqXFllNDgz1tGqp+iz+roSx+&#10;vg65OvidpbLbuY/t2zFXWj8+DK8vICIN8S6+uT9Nmj97gu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qqVzBAAAA3AAAAA8AAAAAAAAAAAAAAAAAmAIAAGRycy9kb3du&#10;cmV2LnhtbFBLBQYAAAAABAAEAPUAAACGAwAAAAA=&#10;" fillcolor="#4f81bd" strokecolor="#243f60" strokeweight="1pt"/>
                <v:shape id="Равнобедренный треугольник 5" o:spid="_x0000_s1031" type="#_x0000_t5" style="position:absolute;left:28242;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x8EA&#10;AADcAAAADwAAAGRycy9kb3ducmV2LnhtbERP32vCMBB+F/wfwg32ponChnRG2cTNvbZV93o0t7Zb&#10;cylJpt1/bwTBt/v4ft5yPdhOnMiH1rGG2VSBIK6cabnWsC/fJwsQISIb7ByThn8KsF6NR0vMjDtz&#10;Tqci1iKFcMhQQxNjn0kZqoYshqnriRP37bzFmKCvpfF4TuG2k3OlnqXFllNDgz1tGqp+iz+roSx+&#10;vg65OvidpbLbuY/t2zFXWj8+DK8vICIN8S6+uT9Nmj97gu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mDMfBAAAA3AAAAA8AAAAAAAAAAAAAAAAAmAIAAGRycy9kb3du&#10;cmV2LnhtbFBLBQYAAAAABAAEAPUAAACGAwAAAAA=&#10;" fillcolor="#4f81bd" strokecolor="#243f60" strokeweight="1pt"/>
                <v:shape id="Равнобедренный треугольник 6" o:spid="_x0000_s1032" type="#_x0000_t5" style="position:absolute;left:35450;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SsMEA&#10;AADcAAAADwAAAGRycy9kb3ducmV2LnhtbERPPW/CMBDdkfgP1iF1A5sOCKUY1CJauiaBdj3F1yRt&#10;fI5sF8K/x0hIbPf0Pm+1GWwnTuRD61jDfKZAEFfOtFxrOJTv0yWIEJENdo5Jw4UCbNbj0Qoz486c&#10;06mItUghHDLU0MTYZ1KGqiGLYeZ64sT9OG8xJuhraTyeU7jt5LNSC2mx5dTQYE/bhqq/4t9qKIvf&#10;72Oujn5vqez27mP39pUrrZ8mw+sLiEhDfIjv7k+T5s8XcHsmX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0krDBAAAA3AAAAA8AAAAAAAAAAAAAAAAAmAIAAGRycy9kb3du&#10;cmV2LnhtbFBLBQYAAAAABAAEAPUAAACGAwAAAAA=&#10;" fillcolor="#4f81bd" strokecolor="#243f60" strokeweight="1pt"/>
                <v:shape id="Равнобедренный треугольник 7" o:spid="_x0000_s1033" type="#_x0000_t5" style="position:absolute;left:42658;top:6463;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3K8EA&#10;AADcAAAADwAAAGRycy9kb3ducmV2LnhtbERPPW/CMBDdkfgP1lXqBjYMLUoxqEW0dE0CdD3F1yRt&#10;fI5sF9J/j5GQ2O7pfd5yPdhOnMiH1rGG2VSBIK6cabnWsC/fJwsQISIb7ByThn8KsF6NR0vMjDtz&#10;Tqci1iKFcMhQQxNjn0kZqoYshqnriRP37bzFmKCvpfF4TuG2k3OlnqTFllNDgz1tGqp+iz+roSx+&#10;vg65OvidpbLbuY/t2zFXWj8+DK8vICIN8S6+uT9Nmj97hu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4NyvBAAAA3AAAAA8AAAAAAAAAAAAAAAAAmAIAAGRycy9kb3du&#10;cmV2LnhtbFBLBQYAAAAABAAEAPUAAACGAwAAAAA=&#10;" fillcolor="#4f81bd" strokecolor="#243f60" strokeweight="1pt"/>
                <v:shape id="Равнобедренный треугольник 8" o:spid="_x0000_s1034" type="#_x0000_t5" style="position:absolute;left:49865;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jWcMA&#10;AADcAAAADwAAAGRycy9kb3ducmV2LnhtbESPQU/DMAyF70j7D5GRuLFkHBDqlk0DDca17TauVmPa&#10;jsapkrCVf48PSNxsvef3Pq82kx/UhWLqA1tYzA0o4ia4nlsLh/r1/glUysgOh8Bk4YcSbNazmxUW&#10;Lly5pEuVWyUhnAq00OU8FlqnpiOPaR5GYtE+Q/SYZY2tdhGvEu4H/WDMo/bYszR0ONJLR81X9e0t&#10;1NX541iaY9x7qod9eNs9n0pj7d3ttF2CyjTlf/Pf9bsT/IX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ejWcMAAADcAAAADwAAAAAAAAAAAAAAAACYAgAAZHJzL2Rv&#10;d25yZXYueG1sUEsFBgAAAAAEAAQA9QAAAIgDAAAAAA==&#10;" fillcolor="#4f81bd" strokecolor="#243f60" strokeweight="1pt"/>
                <v:shape id="Равнобедренный треугольник 9" o:spid="_x0000_s1035" type="#_x0000_t5" style="position:absolute;left:21035;top:282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GwsEA&#10;AADcAAAADwAAAGRycy9kb3ducmV2LnhtbERPPW/CMBDdkfgP1lXqBjYMVUkxqEW0dE0CdD3F1yRt&#10;fI5sF9J/j5GQ2O7pfd5yPdhOnMiH1rGG2VSBIK6cabnWsC/fJ88gQkQ22DkmDf8UYL0aj5aYGXfm&#10;nE5FrEUK4ZChhibGPpMyVA1ZDFPXEyfu23mLMUFfS+PxnMJtJ+dKPUmLLaeGBnvaNFT9Fn9WQ1n8&#10;fB1ydfA7S2W3cx/bt2OutH58GF5fQEQa4l18c3+aNH+2gO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rBsLBAAAA3AAAAA8AAAAAAAAAAAAAAAAAmAIAAGRycy9kb3du&#10;cmV2LnhtbFBLBQYAAAAABAAEAPUAAACGAwAAAAA=&#10;" fillcolor="#4f81bd" strokecolor="#243f60" strokeweight="1pt"/>
                <v:shape id="Равнобедренный треугольник 10" o:spid="_x0000_s1036" type="#_x0000_t5" style="position:absolute;left:13827;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l4sMA&#10;AADcAAAADwAAAGRycy9kb3ducmV2LnhtbESPQU/DMAyF70j7D5EncWMJOyBUlk0DbYxr2w2uVmPa&#10;jsapkrCVf48PSNxsvef3Pq82kx/UhWLqA1u4XxhQxE1wPbcWjvX+7hFUysgOh8Bk4YcSbNazmxUW&#10;Lly5pEuVWyUhnAq00OU8FlqnpiOPaRFGYtE+Q/SYZY2tdhGvEu4HvTTmQXvsWRo6HOmlo+ar+vYW&#10;6ur8cSrNKR481cMhvO6e30tj7e182j6ByjTlf/Pf9ZsT/KXgy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1l4sMAAADcAAAADwAAAAAAAAAAAAAAAACYAgAAZHJzL2Rv&#10;d25yZXYueG1sUEsFBgAAAAAEAAQA9QAAAIgDAAAAAA==&#10;" fillcolor="#4f81bd" strokecolor="#243f60" strokeweight="1pt"/>
                <v:shape id="Равнобедренный треугольник 11" o:spid="_x0000_s1037" type="#_x0000_t5" style="position:absolute;left:28242;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AecEA&#10;AADcAAAADwAAAGRycy9kb3ducmV2LnhtbERPPW/CMBDdK/U/WFeJrdgwVCjFIKjawpoEynqKjyQQ&#10;nyPbhfDvMVKlbvf0Pm++HGwnLuRD61jDZKxAEFfOtFxr2JVfrzMQISIb7ByThhsFWC6en+aYGXfl&#10;nC5FrEUK4ZChhibGPpMyVA1ZDGPXEyfu6LzFmKCvpfF4TeG2k1Ol3qTFllNDgz19NFSdi1+roSxO&#10;h32u9n5jqew27vtz/ZMrrUcvw+odRKQh/ov/3FuT5k8n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wHnBAAAA3AAAAA8AAAAAAAAAAAAAAAAAmAIAAGRycy9kb3du&#10;cmV2LnhtbFBLBQYAAAAABAAEAPUAAACGAwAAAAA=&#10;" fillcolor="#4f81bd" strokecolor="#243f60" strokeweight="1pt"/>
                <v:shape id="Равнобедренный треугольник 12" o:spid="_x0000_s1038" type="#_x0000_t5" style="position:absolute;left:35450;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DsEA&#10;AADcAAAADwAAAGRycy9kb3ducmV2LnhtbERPPW/CMBDdK/EfrENiKzYZUJViUEG0sCYp7XqKr0kg&#10;Pke2gfTf15Uqdbun93mrzWh7cSMfOscaFnMFgrh2puNGw3v1+vgEIkRkg71j0vBNATbrycMKc+Pu&#10;XNCtjI1IIRxy1NDGOORShroli2HuBuLEfTlvMSboG2k83lO47WWm1FJa7Dg1tDjQrqX6Ul6thqo8&#10;f54KdfIHS1V/cG/77UehtJ5Nx5dnEJHG+C/+cx9Nmp9l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jXg7BAAAA3AAAAA8AAAAAAAAAAAAAAAAAmAIAAGRycy9kb3du&#10;cmV2LnhtbFBLBQYAAAAABAAEAPUAAACGAwAAAAA=&#10;" fillcolor="#4f81bd" strokecolor="#243f60" strokeweight="1pt"/>
                <v:shape id="Равнобедренный треугольник 13" o:spid="_x0000_s1039" type="#_x0000_t5" style="position:absolute;left:42658;top:282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lcEA&#10;AADcAAAADwAAAGRycy9kb3ducmV2LnhtbERP32vCMBB+H/g/hBP2NhMVxuiMouJ0r23VvR7Nre1s&#10;LiXJtPvvl8HAt/v4ft5iNdhOXMmH1rGG6USBIK6cabnWcCzfnl5AhIhssHNMGn4owGo5elhgZtyN&#10;c7oWsRYphEOGGpoY+0zKUDVkMUxcT5y4T+ctxgR9LY3HWwq3nZwp9SwttpwaGuxp21B1Kb6thrL4&#10;+jjl6uQPlsru4Pa7zTlXWj+Oh/UriEhDvIv/3e8mzZ/N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5XBAAAA3AAAAA8AAAAAAAAAAAAAAAAAmAIAAGRycy9kb3du&#10;cmV2LnhtbFBLBQYAAAAABAAEAPUAAACGAwAAAAA=&#10;" fillcolor="#4f81bd" strokecolor="#243f60" strokeweight="1pt"/>
                <v:shape id="Равнобедренный треугольник 14" o:spid="_x0000_s1040" type="#_x0000_t5" style="position:absolute;left:49865;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4cEA&#10;AADcAAAADwAAAGRycy9kb3ducmV2LnhtbERP32vCMBB+H/g/hBP2NhNFxuiMouJ0r23VvR7Nre1s&#10;LiXJtPvvl8HAt/v4ft5iNdhOXMmH1rGG6USBIK6cabnWcCzfnl5AhIhssHNMGn4owGo5elhgZtyN&#10;c7oWsRYphEOGGpoY+0zKUDVkMUxcT5y4T+ctxgR9LY3HWwq3nZwp9SwttpwaGuxp21B1Kb6thrL4&#10;+jjl6uQPlsru4Pa7zTlXWj+Oh/UriEhDvIv/3e8mzZ/N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Y+HBAAAA3AAAAA8AAAAAAAAAAAAAAAAAmAIAAGRycy9kb3du&#10;cmV2LnhtbFBLBQYAAAAABAAEAPUAAACGAwAAAAA=&#10;" fillcolor="#4f81bd" strokecolor="#243f60" strokeweight="1pt"/>
                <v:line id="Прямая соединительная линия 15" o:spid="_x0000_s1041" style="position:absolute;visibility:visible;mso-wrap-style:square" from="971,7609" to="53596,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0QmsAAAADcAAAADwAAAGRycy9kb3ducmV2LnhtbERPzYrCMBC+L/gOYQQvoqkFF61GUUHw&#10;4kHrA4zN2BabSWmirT69ERb2Nh/f7yzXnanEkxpXWlYwGUcgiDOrS84VXNL9aAbCeWSNlWVS8CIH&#10;61XvZ4mJti2f6Hn2uQgh7BJUUHhfJ1K6rCCDbmxr4sDdbGPQB9jkUjfYhnBTyTiKfqXBkkNDgTXt&#10;Csru54dREEt9nGUnO0zd9b0th5fN3c9bpQb9brMA4anz/+I/90GH+fEUvs+EC+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NEJrAAAAA3AAAAA8AAAAAAAAAAAAAAAAA&#10;oQIAAGRycy9kb3ducmV2LnhtbFBLBQYAAAAABAAEAPkAAACOAwAAAAA=&#10;" strokecolor="red" strokeweight=".5pt">
                  <v:stroke joinstyle="miter"/>
                </v:line>
                <v:line id="Прямая соединительная линия 16" o:spid="_x0000_s1042" style="position:absolute;flip:y;visibility:visible;mso-wrap-style:square" from="43393,6463" to="57826,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palMIAAADcAAAADwAAAGRycy9kb3ducmV2LnhtbERPTWsCMRC9C/0PYQq9abaiolujlELB&#10;Sy116326me4uJpOwiWv890Yo9DaP9znrbbJGDNSHzrGC50kBgrh2uuNGwXf1Pl6CCBFZo3FMCq4U&#10;YLt5GK2x1O7CXzQcYiNyCIcSFbQx+lLKULdkMUycJ87cr+stxgz7RuoeLzncGjktioW02HFuaNHT&#10;W0v16XC2CpI5zc7m01fDfnX8OaaP+WpfeaWeHtPrC4hIKf6L/9w7nedPF3B/Jl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palMIAAADcAAAADwAAAAAAAAAAAAAA&#10;AAChAgAAZHJzL2Rvd25yZXYueG1sUEsFBgAAAAAEAAQA+QAAAJADAAAAAA==&#10;" strokecolor="#4f81bd" strokeweight=".5pt">
                  <v:stroke joinstyle="miter"/>
                </v:line>
                <v:line id="Прямая соединительная линия 17" o:spid="_x0000_s1043" style="position:absolute;flip:y;visibility:visible;mso-wrap-style:square" from="43404,10008" to="57837,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D8IAAADcAAAADwAAAGRycy9kb3ducmV2LnhtbERP30vDMBB+F/wfwgm+udTh1NZmQwTB&#10;l03WuvezOduy5BKarIv/vREE3+7j+3n1JlkjZprC6FjB7aIAQdw5PXKv4KN9vXkEESKyRuOYFHxT&#10;gM368qLGSrsz72luYi9yCIcKFQwx+krK0A1kMSycJ87cl5ssxgynXuoJzzncGrksintpceTcMKCn&#10;l4G6Y3OyCpI53p3Mu2/nXXn4PKTtqty1Xqnrq/T8BCJSiv/iP/ebzvOXD/D7TL5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b/D8IAAADcAAAADwAAAAAAAAAAAAAA&#10;AAChAgAAZHJzL2Rvd25yZXYueG1sUEsFBgAAAAAEAAQA+QAAAJADAAAAAA==&#10;" strokecolor="#4f81bd" strokeweight=".5pt">
                  <v:stroke joinstyle="miter"/>
                </v:line>
                <v:shapetype id="_x0000_t32" coordsize="21600,21600" o:spt="32" o:oned="t" path="m,l21600,21600e" filled="f">
                  <v:path arrowok="t" fillok="f" o:connecttype="none"/>
                  <o:lock v:ext="edit" shapetype="t"/>
                </v:shapetype>
                <v:shape id="Прямая со стрелкой 18" o:spid="_x0000_s1044" type="#_x0000_t32" style="position:absolute;left:57048;top:6463;width:0;height:3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D+MQAAADcAAAADwAAAGRycy9kb3ducmV2LnhtbESPQWvCQBCF7wX/wzKCt7pRUCR1laK0&#10;eJOu9uBtyI5JaHY2ZFeN/vrOQfA2w3vz3jfLde8bdaUu1oENTMYZKOIiuJpLA8fD1/sCVEzIDpvA&#10;ZOBOEdarwdsScxdu/ENXm0olIRxzNFCl1OZax6Iij3EcWmLRzqHzmGTtSu06vEm4b/Q0y+baY83S&#10;UGFLm4qKP3vxBuzlNNmdgz3Zhf6mx+N3ti33rTGjYf/5ASpRn17m5/XOCf5Ua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P4xAAAANwAAAAPAAAAAAAAAAAA&#10;AAAAAKECAABkcnMvZG93bnJldi54bWxQSwUGAAAAAAQABAD5AAAAkgMAAAAA&#10;" strokecolor="red" strokeweight="1.5pt">
                  <v:stroke startarrow="block" endarrow="block" joinstyle="miter"/>
                </v:shape>
                <v:line id="Прямая соединительная линия 19" o:spid="_x0000_s1045" style="position:absolute;flip:x;visibility:visible;mso-wrap-style:square" from="50600,2824" to="5060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O5sIAAADcAAAADwAAAGRycy9kb3ducmV2LnhtbERP30vDMBB+F/wfwgm+uXRDZe2WDREE&#10;X5zYbu+35taWJZfQZF38740g+HYf389bb5M1YqIxDI4VzGcFCOLW6YE7Bfvm7WEJIkRkjcYxKfim&#10;ANvN7c0aK+2u/EVTHTuRQzhUqKCP0VdShrYni2HmPHHmTm60GDMcO6lHvOZwa+SiKJ6lxYFzQ4+e&#10;Xntqz/XFKkjm/Hgxn76ZduXheEgfT+Wu8Urd36WXFYhIKf6L/9zvOs9flPD7TL5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O5sIAAADcAAAADwAAAAAAAAAAAAAA&#10;AAChAgAAZHJzL2Rvd25yZXYueG1sUEsFBgAAAAAEAAQA+QAAAJADAAAAAA==&#10;" strokecolor="#4f81bd" strokeweight=".5pt">
                  <v:stroke joinstyle="miter"/>
                </v:line>
                <v:line id="Прямая соединительная линия 20" o:spid="_x0000_s1046" style="position:absolute;flip:x;visibility:visible;mso-wrap-style:square" from="14586,2911" to="14586,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xpsQAAADcAAAADwAAAGRycy9kb3ducmV2LnhtbESPT0/DMAzF70h8h8hI3FjKX7Fu2YSQ&#10;kLgwtJXdTeO11RInarIufHt8QOJm6z2/9/NyXbxTE41pCGzgdlaBIm6DHbgz8NW83TyDShnZogtM&#10;Bn4owXp1ebHE2oYzb2na5U5JCKcaDfQ5x1rr1PbkMc1CJBbtEEaPWdax03bEs4R7p++q6kl7HFga&#10;eoz02lN73J28geKODyf3GZtpM99/78vH43zTRGOur8rLAlSmkv/Nf9fvVvDv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vGmxAAAANwAAAAPAAAAAAAAAAAA&#10;AAAAAKECAABkcnMvZG93bnJldi54bWxQSwUGAAAAAAQABAD5AAAAkgMAAAAA&#10;" strokecolor="#4f81bd" strokeweight=".5pt">
                  <v:stroke joinstyle="miter"/>
                </v:line>
                <v:shape id="Прямая со стрелкой 21" o:spid="_x0000_s1047" type="#_x0000_t32" style="position:absolute;left:14562;top:14360;width:360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8uMMAAADcAAAADwAAAGRycy9kb3ducmV2LnhtbERPTWvCQBC9F/wPywje6iaVFkldQ1Eq&#10;uRW37cHbkB2T0OxsyG405td3C0Jv83ifs8lH24oL9b5xrCBdJiCIS2carhR8fb4/rkH4gGywdUwK&#10;buQh384eNpgZd+UjXXSoRAxhn6GCOoQuk9KXNVn0S9cRR+7seoshwr6SpsdrDLetfEqSF2mx4dhQ&#10;Y0e7msofPVgFejilxdnpk17LA03T9/O++uiUWszHt1cQgcbwL767CxPnr1L4eyZ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ffLjDAAAA3AAAAA8AAAAAAAAAAAAA&#10;AAAAoQIAAGRycy9kb3ducmV2LnhtbFBLBQYAAAAABAAEAPkAAACRAwAAAAA=&#10;" strokecolor="red" strokeweight="1.5pt">
                  <v:stroke startarrow="block" endarrow="block" joinstyle="miter"/>
                </v:shape>
                <v:shapetype id="_x0000_t202" coordsize="21600,21600" o:spt="202" path="m,l,21600r21600,l21600,xe">
                  <v:stroke joinstyle="miter"/>
                  <v:path gradientshapeok="t" o:connecttype="rect"/>
                </v:shapetype>
                <v:shape id="TextBox 32" o:spid="_x0000_s1048" type="#_x0000_t202" style="position:absolute;left:29445;top:13916;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1A3791CA" w14:textId="77777777" w:rsidR="0071337B" w:rsidRDefault="0071337B" w:rsidP="006558FA">
                        <w:pPr>
                          <w:pStyle w:val="a8"/>
                          <w:spacing w:before="0" w:beforeAutospacing="0" w:after="0" w:afterAutospacing="0"/>
                        </w:pPr>
                        <w:r w:rsidRPr="0032325F">
                          <w:rPr>
                            <w:rFonts w:cs="Times New Roman"/>
                            <w:color w:val="000000"/>
                            <w:kern w:val="24"/>
                            <w:sz w:val="36"/>
                            <w:szCs w:val="36"/>
                          </w:rPr>
                          <w:t>20м</w:t>
                        </w:r>
                      </w:p>
                    </w:txbxContent>
                  </v:textbox>
                </v:shape>
                <v:shape id="TextBox 33" o:spid="_x0000_s1049" type="#_x0000_t202" style="position:absolute;left:57257;top:6388;width:6788;height:37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tb8A&#10;AADcAAAADwAAAGRycy9kb3ducmV2LnhtbERPS2vCQBC+C/0PyxS8SN1UqZTUVXxQ8GrU+5CdPGh2&#10;NmSnJvn3XUHobT6+56y3g2vUnbpQezbwPk9AEefe1lwauF6+3z5BBUG22HgmAyMF2G5eJmtMre/5&#10;TPdMShVDOKRooBJpU61DXpHDMPctceQK3zmUCLtS2w77GO4avUiSlXZYc2yosKVDRflP9usMyFFq&#10;b2+zpPDn/mM/nrKg3WjM9HXYfYESGuRf/HSfbJy/XMLjmXiB3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K1vwAAANwAAAAPAAAAAAAAAAAAAAAAAJgCAABkcnMvZG93bnJl&#10;di54bWxQSwUGAAAAAAQABAD1AAAAhAMAAAAA&#10;" filled="f" stroked="f">
                  <v:textbox>
                    <w:txbxContent>
                      <w:p w14:paraId="266A0D89" w14:textId="77777777" w:rsidR="0071337B" w:rsidRPr="00E5379F" w:rsidRDefault="0071337B" w:rsidP="006558FA">
                        <w:pPr>
                          <w:pStyle w:val="a8"/>
                          <w:spacing w:before="0" w:beforeAutospacing="0" w:after="0" w:afterAutospacing="0"/>
                        </w:pPr>
                        <w:r w:rsidRPr="00E5379F">
                          <w:rPr>
                            <w:rFonts w:cs="Times New Roman"/>
                            <w:color w:val="000000"/>
                            <w:kern w:val="24"/>
                          </w:rPr>
                          <w:t>0.3 м</w:t>
                        </w:r>
                      </w:p>
                    </w:txbxContent>
                  </v:textbox>
                </v:shape>
                <w10:wrap anchorx="margin"/>
              </v:group>
            </w:pict>
          </mc:Fallback>
        </mc:AlternateContent>
      </w:r>
    </w:p>
    <w:p w14:paraId="10F8B403" w14:textId="77777777" w:rsidR="006558FA" w:rsidRPr="00D85778" w:rsidRDefault="006558FA" w:rsidP="006558FA">
      <w:pPr>
        <w:rPr>
          <w:rFonts w:ascii="Times New Roman" w:hAnsi="Times New Roman" w:cs="Times New Roman"/>
          <w:sz w:val="24"/>
        </w:rPr>
      </w:pPr>
    </w:p>
    <w:p w14:paraId="301E89F8" w14:textId="77777777" w:rsidR="006558FA" w:rsidRPr="00D85778" w:rsidRDefault="006558FA" w:rsidP="006558FA">
      <w:pPr>
        <w:rPr>
          <w:rFonts w:ascii="Times New Roman" w:hAnsi="Times New Roman" w:cs="Times New Roman"/>
          <w:sz w:val="24"/>
        </w:rPr>
      </w:pPr>
    </w:p>
    <w:p w14:paraId="1E9FAF62" w14:textId="77777777" w:rsidR="006558FA" w:rsidRPr="00D85778" w:rsidRDefault="006558FA" w:rsidP="006558FA">
      <w:pPr>
        <w:rPr>
          <w:rFonts w:ascii="Times New Roman" w:hAnsi="Times New Roman" w:cs="Times New Roman"/>
          <w:sz w:val="24"/>
        </w:rPr>
      </w:pPr>
    </w:p>
    <w:p w14:paraId="6F181698" w14:textId="77777777" w:rsidR="006558FA" w:rsidRPr="00D85778" w:rsidRDefault="006558FA" w:rsidP="006558FA">
      <w:pPr>
        <w:rPr>
          <w:rFonts w:ascii="Times New Roman" w:hAnsi="Times New Roman" w:cs="Times New Roman"/>
          <w:sz w:val="24"/>
        </w:rPr>
      </w:pPr>
    </w:p>
    <w:p w14:paraId="0A27B6D0" w14:textId="77777777" w:rsidR="006558FA" w:rsidRPr="00D85778" w:rsidRDefault="006558FA" w:rsidP="006558FA">
      <w:pPr>
        <w:rPr>
          <w:rFonts w:ascii="Times New Roman" w:hAnsi="Times New Roman" w:cs="Times New Roman"/>
          <w:sz w:val="24"/>
        </w:rPr>
      </w:pPr>
    </w:p>
    <w:p w14:paraId="309D0B20" w14:textId="77777777" w:rsidR="006558FA" w:rsidRPr="00D85778" w:rsidRDefault="006558FA" w:rsidP="006558FA">
      <w:pPr>
        <w:rPr>
          <w:rFonts w:ascii="Times New Roman" w:hAnsi="Times New Roman" w:cs="Times New Roman"/>
          <w:sz w:val="24"/>
        </w:rPr>
      </w:pPr>
    </w:p>
    <w:p w14:paraId="13C0A1FF"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60135F2B"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6236E2EA"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6EAC133B"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Упражнение 2. «Узкий разворот»</w:t>
      </w:r>
    </w:p>
    <w:p w14:paraId="5A6AB1AC"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демонстрирует сложности маневрирования в ограниченных пространствах. При резких поворотах на большой угол велосипед теряет устойчивость. Важно обращать внимание на необходимость предварительно сбросить скорость перед манёвром. Велосипед направляется за взглядом, при этом велосипедист не может сменить направление взгляда. Важно осуществлять предварительный контроль до начала выполнения манёвра. Отрабатываются навыки:</w:t>
      </w:r>
    </w:p>
    <w:p w14:paraId="4A2EFB69" w14:textId="77777777" w:rsidR="006558FA" w:rsidRPr="00D85778" w:rsidRDefault="006558FA" w:rsidP="00B77D8C">
      <w:pPr>
        <w:pStyle w:val="a7"/>
        <w:numPr>
          <w:ilvl w:val="0"/>
          <w:numId w:val="35"/>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направление за взглядом;</w:t>
      </w:r>
    </w:p>
    <w:p w14:paraId="076FC284" w14:textId="77777777" w:rsidR="006558FA" w:rsidRPr="00D85778" w:rsidRDefault="006558FA" w:rsidP="00B77D8C">
      <w:pPr>
        <w:pStyle w:val="a7"/>
        <w:numPr>
          <w:ilvl w:val="0"/>
          <w:numId w:val="35"/>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невозможность раздвоения внимания;</w:t>
      </w:r>
    </w:p>
    <w:p w14:paraId="6585ED7C" w14:textId="5279EF08" w:rsidR="006558FA" w:rsidRPr="00D85778" w:rsidRDefault="006558FA" w:rsidP="00B77D8C">
      <w:pPr>
        <w:pStyle w:val="a7"/>
        <w:numPr>
          <w:ilvl w:val="0"/>
          <w:numId w:val="35"/>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действия велосипедиста при смене направления движения </w:t>
      </w:r>
      <w:r w:rsidR="00A42553">
        <w:rPr>
          <w:rFonts w:ascii="Times New Roman" w:hAnsi="Times New Roman" w:cs="Times New Roman"/>
          <w:sz w:val="28"/>
          <w:szCs w:val="28"/>
        </w:rPr>
        <w:t>Ш</w:t>
      </w:r>
      <w:r w:rsidRPr="00D85778">
        <w:rPr>
          <w:rFonts w:ascii="Times New Roman" w:hAnsi="Times New Roman" w:cs="Times New Roman"/>
          <w:sz w:val="28"/>
          <w:szCs w:val="28"/>
        </w:rPr>
        <w:t>кольники должны усвоить, что невозможно быстро сменить направление движения</w:t>
      </w:r>
      <w:r w:rsidR="00A42553">
        <w:rPr>
          <w:rFonts w:ascii="Times New Roman" w:hAnsi="Times New Roman" w:cs="Times New Roman"/>
          <w:sz w:val="28"/>
          <w:szCs w:val="28"/>
        </w:rPr>
        <w:t>.</w:t>
      </w:r>
    </w:p>
    <w:p w14:paraId="5DF49C57" w14:textId="77777777" w:rsidR="006558FA" w:rsidRPr="00D85778" w:rsidRDefault="006558FA" w:rsidP="006558FA">
      <w:pPr>
        <w:ind w:firstLine="714"/>
        <w:jc w:val="both"/>
        <w:rPr>
          <w:rFonts w:ascii="Times New Roman" w:hAnsi="Times New Roman" w:cs="Times New Roman"/>
          <w:sz w:val="28"/>
          <w:szCs w:val="28"/>
        </w:rPr>
      </w:pPr>
    </w:p>
    <w:p w14:paraId="0C1E9DD6" w14:textId="77777777" w:rsidR="006558FA" w:rsidRPr="00D85778" w:rsidRDefault="006558FA" w:rsidP="006558FA">
      <w:pPr>
        <w:ind w:firstLine="714"/>
        <w:jc w:val="both"/>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0D99C142" w14:textId="77777777" w:rsidR="006558FA" w:rsidRPr="00D85778" w:rsidRDefault="006558FA" w:rsidP="006558FA">
      <w:pPr>
        <w:rPr>
          <w:rFonts w:ascii="Times New Roman" w:hAnsi="Times New Roman" w:cs="Times New Roman"/>
          <w:sz w:val="24"/>
        </w:rPr>
      </w:pPr>
      <w:r w:rsidRPr="00D85778">
        <w:rPr>
          <w:rFonts w:ascii="Times New Roman" w:hAnsi="Times New Roman" w:cs="Times New Roman"/>
          <w:noProof/>
          <w:sz w:val="24"/>
          <w:lang w:eastAsia="ru-RU"/>
        </w:rPr>
        <mc:AlternateContent>
          <mc:Choice Requires="wpg">
            <w:drawing>
              <wp:anchor distT="0" distB="0" distL="114300" distR="114300" simplePos="0" relativeHeight="251657728" behindDoc="0" locked="0" layoutInCell="1" allowOverlap="1" wp14:anchorId="27D259D8" wp14:editId="4BCD75A1">
                <wp:simplePos x="0" y="0"/>
                <wp:positionH relativeFrom="margin">
                  <wp:posOffset>-89534</wp:posOffset>
                </wp:positionH>
                <wp:positionV relativeFrom="paragraph">
                  <wp:posOffset>52705</wp:posOffset>
                </wp:positionV>
                <wp:extent cx="4930140" cy="3246120"/>
                <wp:effectExtent l="0" t="38100" r="0" b="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3246120"/>
                          <a:chOff x="0" y="0"/>
                          <a:chExt cx="47904" cy="31952"/>
                        </a:xfrm>
                      </wpg:grpSpPr>
                      <wps:wsp>
                        <wps:cNvPr id="85" name="Равнобедренный треугольник 24"/>
                        <wps:cNvSpPr>
                          <a:spLocks noChangeArrowheads="1"/>
                        </wps:cNvSpPr>
                        <wps:spPr bwMode="auto">
                          <a:xfrm>
                            <a:off x="26966" y="37"/>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6" name="Равнобедренный треугольник 25"/>
                        <wps:cNvSpPr>
                          <a:spLocks noChangeArrowheads="1"/>
                        </wps:cNvSpPr>
                        <wps:spPr bwMode="auto">
                          <a:xfrm>
                            <a:off x="12637" y="0"/>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7" name="Капля 26"/>
                        <wps:cNvSpPr>
                          <a:spLocks/>
                        </wps:cNvSpPr>
                        <wps:spPr bwMode="auto">
                          <a:xfrm rot="-8100000">
                            <a:off x="22670" y="5163"/>
                            <a:ext cx="10480" cy="10479"/>
                          </a:xfrm>
                          <a:custGeom>
                            <a:avLst/>
                            <a:gdLst>
                              <a:gd name="T0" fmla="*/ 0 w 1047958"/>
                              <a:gd name="T1" fmla="*/ 523979 h 1047958"/>
                              <a:gd name="T2" fmla="*/ 523979 w 1047958"/>
                              <a:gd name="T3" fmla="*/ 0 h 1047958"/>
                              <a:gd name="T4" fmla="*/ 1047958 w 1047958"/>
                              <a:gd name="T5" fmla="*/ 0 h 1047958"/>
                              <a:gd name="T6" fmla="*/ 1047958 w 1047958"/>
                              <a:gd name="T7" fmla="*/ 523979 h 1047958"/>
                              <a:gd name="T8" fmla="*/ 523979 w 1047958"/>
                              <a:gd name="T9" fmla="*/ 1047958 h 1047958"/>
                              <a:gd name="T10" fmla="*/ 0 w 1047958"/>
                              <a:gd name="T11" fmla="*/ 523979 h 10479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7958" h="1047958">
                                <a:moveTo>
                                  <a:pt x="0" y="523979"/>
                                </a:moveTo>
                                <a:cubicBezTo>
                                  <a:pt x="0" y="234593"/>
                                  <a:pt x="234593" y="0"/>
                                  <a:pt x="523979" y="0"/>
                                </a:cubicBezTo>
                                <a:lnTo>
                                  <a:pt x="1047958" y="0"/>
                                </a:lnTo>
                                <a:lnTo>
                                  <a:pt x="1047958" y="523979"/>
                                </a:lnTo>
                                <a:cubicBezTo>
                                  <a:pt x="1047958" y="813365"/>
                                  <a:pt x="813365" y="1047958"/>
                                  <a:pt x="523979" y="1047958"/>
                                </a:cubicBezTo>
                                <a:cubicBezTo>
                                  <a:pt x="234593" y="1047958"/>
                                  <a:pt x="0" y="813365"/>
                                  <a:pt x="0" y="523979"/>
                                </a:cubicBezTo>
                                <a:close/>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88" name="Капля 27"/>
                        <wps:cNvSpPr>
                          <a:spLocks/>
                        </wps:cNvSpPr>
                        <wps:spPr bwMode="auto">
                          <a:xfrm rot="8100000" flipH="1">
                            <a:off x="7849" y="5163"/>
                            <a:ext cx="10480" cy="10480"/>
                          </a:xfrm>
                          <a:custGeom>
                            <a:avLst/>
                            <a:gdLst>
                              <a:gd name="T0" fmla="*/ 0 w 1047958"/>
                              <a:gd name="T1" fmla="*/ 523979 h 1047958"/>
                              <a:gd name="T2" fmla="*/ 523979 w 1047958"/>
                              <a:gd name="T3" fmla="*/ 0 h 1047958"/>
                              <a:gd name="T4" fmla="*/ 1047958 w 1047958"/>
                              <a:gd name="T5" fmla="*/ 0 h 1047958"/>
                              <a:gd name="T6" fmla="*/ 1047958 w 1047958"/>
                              <a:gd name="T7" fmla="*/ 523979 h 1047958"/>
                              <a:gd name="T8" fmla="*/ 523979 w 1047958"/>
                              <a:gd name="T9" fmla="*/ 1047958 h 1047958"/>
                              <a:gd name="T10" fmla="*/ 0 w 1047958"/>
                              <a:gd name="T11" fmla="*/ 523979 h 10479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7958" h="1047958">
                                <a:moveTo>
                                  <a:pt x="0" y="523979"/>
                                </a:moveTo>
                                <a:cubicBezTo>
                                  <a:pt x="0" y="234593"/>
                                  <a:pt x="234593" y="0"/>
                                  <a:pt x="523979" y="0"/>
                                </a:cubicBezTo>
                                <a:lnTo>
                                  <a:pt x="1047958" y="0"/>
                                </a:lnTo>
                                <a:lnTo>
                                  <a:pt x="1047958" y="523979"/>
                                </a:lnTo>
                                <a:cubicBezTo>
                                  <a:pt x="1047958" y="813365"/>
                                  <a:pt x="813365" y="1047958"/>
                                  <a:pt x="523979" y="1047958"/>
                                </a:cubicBezTo>
                                <a:cubicBezTo>
                                  <a:pt x="234593" y="1047958"/>
                                  <a:pt x="0" y="813365"/>
                                  <a:pt x="0" y="523979"/>
                                </a:cubicBezTo>
                                <a:close/>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89" name="Равнобедренный треугольник 28"/>
                        <wps:cNvSpPr>
                          <a:spLocks noChangeArrowheads="1"/>
                        </wps:cNvSpPr>
                        <wps:spPr bwMode="auto">
                          <a:xfrm>
                            <a:off x="21975" y="128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0" name="Равнобедренный треугольник 29"/>
                        <wps:cNvSpPr>
                          <a:spLocks noChangeArrowheads="1"/>
                        </wps:cNvSpPr>
                        <wps:spPr bwMode="auto">
                          <a:xfrm>
                            <a:off x="31957" y="185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1" name="Равнобедренный треугольник 30"/>
                        <wps:cNvSpPr>
                          <a:spLocks noChangeArrowheads="1"/>
                        </wps:cNvSpPr>
                        <wps:spPr bwMode="auto">
                          <a:xfrm>
                            <a:off x="21975" y="185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2" name="Равнобедренный треугольник 31"/>
                        <wps:cNvSpPr>
                          <a:spLocks noChangeArrowheads="1"/>
                        </wps:cNvSpPr>
                        <wps:spPr bwMode="auto">
                          <a:xfrm>
                            <a:off x="26966" y="14671"/>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3" name="Равнобедренный треугольник 32"/>
                        <wps:cNvSpPr>
                          <a:spLocks noChangeArrowheads="1"/>
                        </wps:cNvSpPr>
                        <wps:spPr bwMode="auto">
                          <a:xfrm>
                            <a:off x="34133" y="739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4" name="Равнобедренный треугольник 33"/>
                        <wps:cNvSpPr>
                          <a:spLocks noChangeArrowheads="1"/>
                        </wps:cNvSpPr>
                        <wps:spPr bwMode="auto">
                          <a:xfrm>
                            <a:off x="5310" y="5577"/>
                            <a:ext cx="1470" cy="3638"/>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5" name="Равнобедренный треугольник 34"/>
                        <wps:cNvSpPr>
                          <a:spLocks noChangeArrowheads="1"/>
                        </wps:cNvSpPr>
                        <wps:spPr bwMode="auto">
                          <a:xfrm>
                            <a:off x="31957" y="128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6" name="Равнобедренный треугольник 36"/>
                        <wps:cNvSpPr>
                          <a:spLocks noChangeArrowheads="1"/>
                        </wps:cNvSpPr>
                        <wps:spPr bwMode="auto">
                          <a:xfrm>
                            <a:off x="17305" y="128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7" name="Равнобедренный треугольник 37"/>
                        <wps:cNvSpPr>
                          <a:spLocks noChangeArrowheads="1"/>
                        </wps:cNvSpPr>
                        <wps:spPr bwMode="auto">
                          <a:xfrm>
                            <a:off x="12636" y="14618"/>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98" name="Равнобедренный треугольник 38"/>
                        <wps:cNvSpPr>
                          <a:spLocks noChangeArrowheads="1"/>
                        </wps:cNvSpPr>
                        <wps:spPr bwMode="auto">
                          <a:xfrm>
                            <a:off x="5315" y="10403"/>
                            <a:ext cx="1470" cy="3639"/>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99" name="Равнобедренный треугольник 39"/>
                        <wps:cNvSpPr>
                          <a:spLocks noChangeArrowheads="1"/>
                        </wps:cNvSpPr>
                        <wps:spPr bwMode="auto">
                          <a:xfrm>
                            <a:off x="17305" y="181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00" name="Равнобедренный треугольник 40"/>
                        <wps:cNvSpPr>
                          <a:spLocks noChangeArrowheads="1"/>
                        </wps:cNvSpPr>
                        <wps:spPr bwMode="auto">
                          <a:xfrm>
                            <a:off x="8231" y="181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01" name="Равнобедренный треугольник 41"/>
                        <wps:cNvSpPr>
                          <a:spLocks noChangeArrowheads="1"/>
                        </wps:cNvSpPr>
                        <wps:spPr bwMode="auto">
                          <a:xfrm>
                            <a:off x="8231" y="1279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2"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026"/>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03" name="Прямая соединительная линия 43"/>
                        <wps:cNvCnPr>
                          <a:cxnSpLocks noChangeShapeType="1"/>
                        </wps:cNvCnPr>
                        <wps:spPr bwMode="auto">
                          <a:xfrm flipH="1">
                            <a:off x="6045" y="14042"/>
                            <a:ext cx="5" cy="14216"/>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Прямая соединительная линия 44"/>
                        <wps:cNvCnPr>
                          <a:cxnSpLocks noChangeShapeType="1"/>
                        </wps:cNvCnPr>
                        <wps:spPr bwMode="auto">
                          <a:xfrm flipH="1">
                            <a:off x="34810" y="10953"/>
                            <a:ext cx="0" cy="1730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Прямая со стрелкой 45"/>
                        <wps:cNvCnPr>
                          <a:cxnSpLocks noChangeShapeType="1"/>
                        </wps:cNvCnPr>
                        <wps:spPr bwMode="auto">
                          <a:xfrm>
                            <a:off x="6045" y="28258"/>
                            <a:ext cx="28765"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 name="Прямая соединительная линия 46"/>
                        <wps:cNvCnPr>
                          <a:cxnSpLocks noChangeShapeType="1"/>
                        </wps:cNvCnPr>
                        <wps:spPr bwMode="auto">
                          <a:xfrm>
                            <a:off x="13371" y="18257"/>
                            <a:ext cx="29222"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Прямая соединительная линия 47"/>
                        <wps:cNvCnPr>
                          <a:cxnSpLocks noChangeShapeType="1"/>
                        </wps:cNvCnPr>
                        <wps:spPr bwMode="auto">
                          <a:xfrm>
                            <a:off x="13299" y="3638"/>
                            <a:ext cx="29222"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Прямая со стрелкой 48"/>
                        <wps:cNvCnPr>
                          <a:cxnSpLocks noChangeShapeType="1"/>
                        </wps:cNvCnPr>
                        <wps:spPr bwMode="auto">
                          <a:xfrm>
                            <a:off x="42521" y="4026"/>
                            <a:ext cx="72" cy="14231"/>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TextBox 49"/>
                        <wps:cNvSpPr txBox="1">
                          <a:spLocks noChangeArrowheads="1"/>
                        </wps:cNvSpPr>
                        <wps:spPr bwMode="auto">
                          <a:xfrm>
                            <a:off x="17671" y="28258"/>
                            <a:ext cx="5101" cy="36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93FD61" w14:textId="77777777" w:rsidR="0071337B" w:rsidRDefault="0071337B" w:rsidP="006558FA">
                              <w:pPr>
                                <w:pStyle w:val="a8"/>
                                <w:spacing w:before="0" w:beforeAutospacing="0" w:after="0" w:afterAutospacing="0"/>
                              </w:pPr>
                              <w:r w:rsidRPr="0032325F">
                                <w:rPr>
                                  <w:rFonts w:cs="Times New Roman"/>
                                  <w:color w:val="000000"/>
                                  <w:kern w:val="24"/>
                                  <w:sz w:val="36"/>
                                  <w:szCs w:val="36"/>
                                </w:rPr>
                                <w:t>6 м</w:t>
                              </w:r>
                            </w:p>
                          </w:txbxContent>
                        </wps:txbx>
                        <wps:bodyPr rot="0" vert="horz" wrap="square" lIns="91440" tIns="45720" rIns="91440" bIns="45720" anchor="t" anchorCtr="0" upright="1">
                          <a:noAutofit/>
                        </wps:bodyPr>
                      </wps:wsp>
                      <wps:wsp>
                        <wps:cNvPr id="110" name="TextBox 50"/>
                        <wps:cNvSpPr txBox="1">
                          <a:spLocks noChangeArrowheads="1"/>
                        </wps:cNvSpPr>
                        <wps:spPr bwMode="auto">
                          <a:xfrm>
                            <a:off x="42804" y="8529"/>
                            <a:ext cx="5100" cy="36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03773A" w14:textId="77777777" w:rsidR="0071337B" w:rsidRDefault="0071337B" w:rsidP="006558FA">
                              <w:pPr>
                                <w:pStyle w:val="a8"/>
                                <w:spacing w:before="0" w:beforeAutospacing="0" w:after="0" w:afterAutospacing="0"/>
                              </w:pPr>
                              <w:r w:rsidRPr="0032325F">
                                <w:rPr>
                                  <w:rFonts w:cs="Times New Roman"/>
                                  <w:color w:val="000000"/>
                                  <w:kern w:val="24"/>
                                  <w:sz w:val="36"/>
                                  <w:szCs w:val="36"/>
                                </w:rPr>
                                <w:t>3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259D8" id="Группа 84" o:spid="_x0000_s1050" style="position:absolute;margin-left:-7.05pt;margin-top:4.15pt;width:388.2pt;height:255.6pt;z-index:251657728;mso-position-horizontal-relative:margin" coordsize="47904,3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">
                <v:shape id="Равнобедренный треугольник 24" o:spid="_x0000_s1051" type="#_x0000_t5" style="position:absolute;left:26966;top:3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HcMA&#10;AADbAAAADwAAAGRycy9kb3ducmV2LnhtbESPzW7CMBCE75X6DtZW6q3YRWqFAgbRqpRek/BzXcVL&#10;EojXke1C+vY1EhLH0cx8o5ktBtuJM/nQOtbwOlIgiCtnWq41bMrVywREiMgGO8ek4Y8CLOaPDzPM&#10;jLtwTuci1iJBOGSooYmxz6QMVUMWw8j1xMk7OG8xJulraTxeEtx2cqzUu7TYclposKfPhqpT8Ws1&#10;lMVxv83V1q8tld3afX997HKl9fPTsJyCiDTEe/jW/jEaJm9w/Z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mHcMAAADbAAAADwAAAAAAAAAAAAAAAACYAgAAZHJzL2Rv&#10;d25yZXYueG1sUEsFBgAAAAAEAAQA9QAAAIgDAAAAAA==&#10;" fillcolor="#4f81bd" strokecolor="#243f60" strokeweight="1pt"/>
                <v:shape id="Равнобедренный треугольник 25" o:spid="_x0000_s1052" type="#_x0000_t5" style="position:absolute;left:1263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4asIA&#10;AADbAAAADwAAAGRycy9kb3ducmV2LnhtbESPzW7CMBCE75X6DtZW6q3YcEAoYFBB/F2TAL2u4m2S&#10;Eq8j24Xw9nWlSj2OZuYbzWI12E7cyIfWsYbxSIEgrpxpudZwKndvMxAhIhvsHJOGBwVYLZ+fFpgZ&#10;d+ecbkWsRYJwyFBDE2OfSRmqhiyGkeuJk/fpvMWYpK+l8XhPcNvJiVJTabHltNBgT5uGqmvxbTWU&#10;xdfHOVdnf7BUdge3364vudL69WV4n4OINMT/8F/7aDTMpvD7Jf0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DhqwgAAANsAAAAPAAAAAAAAAAAAAAAAAJgCAABkcnMvZG93&#10;bnJldi54bWxQSwUGAAAAAAQABAD1AAAAhwMAAAAA&#10;" fillcolor="#4f81bd" strokecolor="#243f60" strokeweight="1pt"/>
                <v:shape id="Капля 26" o:spid="_x0000_s1053" style="position:absolute;left:22670;top:5163;width:10480;height:10479;rotation:-135;visibility:visible;mso-wrap-style:square;v-text-anchor:middle" coordsize="1047958,104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rM8MA&#10;AADbAAAADwAAAGRycy9kb3ducmV2LnhtbESPQWsCMRSE74L/IbxCL6JZPdRlNUpRCqWXUlc8PzfP&#10;zeLmZUniuv33jSD0OMzMN8x6O9hW9ORD41jBfJaBIK6cbrhWcCw/pjmIEJE1to5JwS8F2G7GozUW&#10;2t35h/pDrEWCcChQgYmxK6QMlSGLYeY64uRdnLcYk/S11B7vCW5buciyN2mx4bRgsKOdoep6uFkF&#10;5M3kYq+L0608778mZaz0dx+Uen0Z3lcgIg3xP/xsf2oF+RIe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rM8MAAADbAAAADwAAAAAAAAAAAAAAAACYAgAAZHJzL2Rv&#10;d25yZXYueG1sUEsFBgAAAAAEAAQA9QAAAIgDAAAAAA==&#10;" path="m,523979c,234593,234593,,523979,r523979,l1047958,523979v,289386,-234593,523979,-523979,523979c234593,1047958,,813365,,523979xe" filled="f" strokecolor="red" strokeweight="1pt">
                  <v:stroke joinstyle="miter"/>
                  <v:path arrowok="t" o:connecttype="custom" o:connectlocs="0,5240;5240,0;10480,0;10480,5240;5240,10479;0,5240" o:connectangles="0,0,0,0,0,0"/>
                </v:shape>
                <v:shape id="Капля 27" o:spid="_x0000_s1054" style="position:absolute;left:7849;top:5163;width:10480;height:10480;rotation:-135;flip:x;visibility:visible;mso-wrap-style:square;v-text-anchor:middle" coordsize="1047958,104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GNcAA&#10;AADbAAAADwAAAGRycy9kb3ducmV2LnhtbERPy4rCMBTdC/5DuMLsNFVEajWKKCODwoAPXF+ba1va&#10;3JQmU+vfm4Uwy8N5L9edqURLjSssKxiPIhDEqdUFZwqul+9hDMJ5ZI2VZVLwIgfrVb+3xETbJ5+o&#10;PftMhBB2CSrIva8TKV2ak0E3sjVx4B62MegDbDKpG3yGcFPJSRTNpMGCQ0OONW1zSsvzn1FwaNN2&#10;0sXHy282nu5ut7Kc3/eRUl+DbrMA4anz/+KP+0cri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zGNcAAAADbAAAADwAAAAAAAAAAAAAAAACYAgAAZHJzL2Rvd25y&#10;ZXYueG1sUEsFBgAAAAAEAAQA9QAAAIUDAAAAAA==&#10;" path="m,523979c,234593,234593,,523979,r523979,l1047958,523979v,289386,-234593,523979,-523979,523979c234593,1047958,,813365,,523979xe" filled="f" strokecolor="red" strokeweight="1pt">
                  <v:stroke joinstyle="miter"/>
                  <v:path arrowok="t" o:connecttype="custom" o:connectlocs="0,5240;5240,0;10480,0;10480,5240;5240,10480;0,5240" o:connectangles="0,0,0,0,0,0"/>
                </v:shape>
                <v:shape id="Равнобедренный треугольник 28" o:spid="_x0000_s1055" type="#_x0000_t5" style="position:absolute;left:21975;top:128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sGMIA&#10;AADbAAAADwAAAGRycy9kb3ducmV2LnhtbESPwW7CMBBE75X4B2uReis2PVQ0xSBAtPSaBOh1FW+T&#10;lHgd2S6kf4+RKnEczcwbzXw52E6cyYfWsYbpRIEgrpxpudawL9+fZiBCRDbYOSYNfxRguRg9zDEz&#10;7sI5nYtYiwThkKGGJsY+kzJUDVkME9cTJ+/beYsxSV9L4/GS4LaTz0q9SIstp4UGe9o0VJ2KX6uh&#10;LH6+Drk6+J2lstu5j+36mCutH8fD6g1EpCHew//tT6Nh9gq3L+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6wYwgAAANsAAAAPAAAAAAAAAAAAAAAAAJgCAABkcnMvZG93&#10;bnJldi54bWxQSwUGAAAAAAQABAD1AAAAhwMAAAAA&#10;" fillcolor="#4f81bd" strokecolor="#243f60" strokeweight="1pt"/>
                <v:shape id="Равнобедренный треугольник 29" o:spid="_x0000_s1056" type="#_x0000_t5" style="position:absolute;left:31957;top:185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TWL8A&#10;AADbAAAADwAAAGRycy9kb3ducmV2LnhtbERPu27CMBTdK/EP1kXqVmw6VG3AIEBt6ZqEx3oVX5JA&#10;fB3ZLqR/jwekjkfnPV8OthNX8qF1rGE6USCIK2darjXsyq+XdxAhIhvsHJOGPwqwXIye5pgZd+Oc&#10;rkWsRQrhkKGGJsY+kzJUDVkME9cTJ+7kvMWYoK+l8XhL4baTr0q9SYstp4YGe9o0VF2KX6uhLM7H&#10;fa72fmup7Lbu+3N9yJXWz+NhNQMRaYj/4of7x2j4SOvTl/QD5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JNYvwAAANsAAAAPAAAAAAAAAAAAAAAAAJgCAABkcnMvZG93bnJl&#10;di54bWxQSwUGAAAAAAQABAD1AAAAhAMAAAAA&#10;" fillcolor="#4f81bd" strokecolor="#243f60" strokeweight="1pt"/>
                <v:shape id="Равнобедренный треугольник 30" o:spid="_x0000_s1057" type="#_x0000_t5" style="position:absolute;left:21975;top:185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2w8MA&#10;AADbAAAADwAAAGRycy9kb3ducmV2LnhtbESPzW7CMBCE75V4B2srcSs2PVQ0YFCL2sI1CT/XVbwk&#10;ofE6sl0Ib19XqsRxNDPfaBarwXbiQj60jjVMJwoEceVMy7WGXfn5NAMRIrLBzjFpuFGA1XL0sMDM&#10;uCvndCliLRKEQ4Yamhj7TMpQNWQxTFxPnLyT8xZjkr6WxuM1wW0nn5V6kRZbTgsN9rRuqPoufqyG&#10;sjgf97na+42lstu4r4/3Q660Hj8Ob3MQkYZ4D/+3t0bD6xT+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2w8MAAADbAAAADwAAAAAAAAAAAAAAAACYAgAAZHJzL2Rv&#10;d25yZXYueG1sUEsFBgAAAAAEAAQA9QAAAIgDAAAAAA==&#10;" fillcolor="#4f81bd" strokecolor="#243f60" strokeweight="1pt"/>
                <v:shape id="Равнобедренный треугольник 31" o:spid="_x0000_s1058" type="#_x0000_t5" style="position:absolute;left:26966;top:14671;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otMIA&#10;AADbAAAADwAAAGRycy9kb3ducmV2LnhtbESPwW7CMBBE75X4B2uReis2HFCbYhAgCr0mAXpdxdsk&#10;JV5Htgvp39eVKnEczcwbzWI12E5cyYfWsYbpRIEgrpxpudZwLN+enkGEiGywc0wafijAajl6WGBm&#10;3I1zuhaxFgnCIUMNTYx9JmWoGrIYJq4nTt6n8xZjkr6WxuMtwW0nZ0rNpcWW00KDPW0bqi7Ft9VQ&#10;Fl8fp1yd/MFS2R3cfrc550rrx/GwfgURaYj38H/73Wh4mcH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qi0wgAAANsAAAAPAAAAAAAAAAAAAAAAAJgCAABkcnMvZG93&#10;bnJldi54bWxQSwUGAAAAAAQABAD1AAAAhwMAAAAA&#10;" fillcolor="#4f81bd" strokecolor="#243f60" strokeweight="1pt"/>
                <v:shape id="Равнобедренный треугольник 32" o:spid="_x0000_s1059" type="#_x0000_t5" style="position:absolute;left:34133;top:739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NL8MA&#10;AADbAAAADwAAAGRycy9kb3ducmV2LnhtbESPzU7DMBCE70i8g7VI3KhNkRBN61a0KrTXJP25ruJt&#10;EojXkW3a8Pa4ElKPo5n5RjNbDLYTZ/KhdazheaRAEFfOtFxr2JUfT28gQkQ22DkmDb8UYDG/v5th&#10;ZtyFczoXsRYJwiFDDU2MfSZlqBqyGEauJ07eyXmLMUlfS+PxkuC2k2OlXqXFltNCgz2tGqq+ix+r&#10;oSy+jvtc7f3GUtlt3Od6eciV1o8Pw/sURKQh3sL/7a3RMHmB6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NL8MAAADbAAAADwAAAAAAAAAAAAAAAACYAgAAZHJzL2Rv&#10;d25yZXYueG1sUEsFBgAAAAAEAAQA9QAAAIgDAAAAAA==&#10;" fillcolor="#4f81bd" strokecolor="#243f60" strokeweight="1pt"/>
                <v:shape id="Равнобедренный треугольник 33" o:spid="_x0000_s1060" type="#_x0000_t5" style="position:absolute;left:5310;top:557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zl8QA&#10;AADbAAAADwAAAGRycy9kb3ducmV2LnhtbESPQWvCQBSE7wX/w/KE3uompVSNrhILgkSkaHvx9sg+&#10;k2D2bciuJvn3XUHocZiZb5jluje1uFPrKssK4kkEgji3uuJCwe/P9m0GwnlkjbVlUjCQg/Vq9LLE&#10;RNuOj3Q/+UIECLsEFZTeN4mULi/JoJvYhjh4F9sa9EG2hdQtdgFuavkeRZ/SYMVhocSGvkrKr6eb&#10;UfC9STfnw3yXZUOsedod92bmp0q9jvt0AcJT7//Dz/ZOK5h/wO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5fEAAAA2wAAAA8AAAAAAAAAAAAAAAAAmAIAAGRycy9k&#10;b3ducmV2LnhtbFBLBQYAAAAABAAEAPUAAACJAwAAAAA=&#10;" fillcolor="red" strokecolor="red" strokeweight="1pt"/>
                <v:shape id="Равнобедренный треугольник 34" o:spid="_x0000_s1061" type="#_x0000_t5" style="position:absolute;left:31957;top:128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wwMMA&#10;AADbAAAADwAAAGRycy9kb3ducmV2LnhtbESPzU7DMBCE70i8g7VI3KhNJRBN61a0KrTXJP25ruJt&#10;EojXkW3a8Pa4ElKPo5n5RjNbDLYTZ/KhdazheaRAEFfOtFxr2JUfT28gQkQ22DkmDb8UYDG/v5th&#10;ZtyFczoXsRYJwiFDDU2MfSZlqBqyGEauJ07eyXmLMUlfS+PxkuC2k2OlXqXFltNCgz2tGqq+ix+r&#10;oSy+jvtc7f3GUtlt3Od6eciV1o8Pw/sURKQh3sL/7a3RMHmB6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8wwMMAAADbAAAADwAAAAAAAAAAAAAAAACYAgAAZHJzL2Rv&#10;d25yZXYueG1sUEsFBgAAAAAEAAQA9QAAAIgDAAAAAA==&#10;" fillcolor="#4f81bd" strokecolor="#243f60" strokeweight="1pt"/>
                <v:shape id="Равнобедренный треугольник 36" o:spid="_x0000_s1062" type="#_x0000_t5" style="position:absolute;left:17305;top:128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ut8IA&#10;AADbAAAADwAAAGRycy9kb3ducmV2LnhtbESPwW7CMBBE75X4B2uReis2PSCaYhAgWrgmAXpdxdsk&#10;JV5Htgvp39eVKnEczcwbzWI12E5cyYfWsYbpRIEgrpxpudZwLN+e5iBCRDbYOSYNPxRgtRw9LDAz&#10;7sY5XYtYiwThkKGGJsY+kzJUDVkME9cTJ+/TeYsxSV9L4/GW4LaTz0rNpMWW00KDPW0bqi7Ft9VQ&#10;Fl8fp1yd/N5S2e3d+25zzpXWj+Nh/Qoi0hDv4f/2wWh4mcH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a63wgAAANsAAAAPAAAAAAAAAAAAAAAAAJgCAABkcnMvZG93&#10;bnJldi54bWxQSwUGAAAAAAQABAD1AAAAhwMAAAAA&#10;" fillcolor="#4f81bd" strokecolor="#243f60" strokeweight="1pt"/>
                <v:shape id="Равнобедренный треугольник 37" o:spid="_x0000_s1063" type="#_x0000_t5" style="position:absolute;left:12636;top:14618;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LLMMA&#10;AADbAAAADwAAAGRycy9kb3ducmV2LnhtbESPzU7DMBCE70i8g7VI3KhND0DTuhWtCu01SX+uq3ib&#10;BOJ1ZJs2vD2uhNTjaGa+0cwWg+3EmXxoHWt4HikQxJUzLdcaduXH0xuIEJENdo5Jwy8FWMzv72aY&#10;GXfhnM5FrEWCcMhQQxNjn0kZqoYshpHriZN3ct5iTNLX0ni8JLjt5FipF2mx5bTQYE+rhqrv4sdq&#10;KIuv4z5Xe7+xVHYb97leHnKl9ePD8D4FEWmIt/B/e2s0TF7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LLMMAAADbAAAADwAAAAAAAAAAAAAAAACYAgAAZHJzL2Rv&#10;d25yZXYueG1sUEsFBgAAAAAEAAQA9QAAAIgDAAAAAA==&#10;" fillcolor="#4f81bd" strokecolor="#243f60" strokeweight="1pt"/>
                <v:shape id="Равнобедренный треугольник 38" o:spid="_x0000_s1064" type="#_x0000_t5" style="position:absolute;left:5315;top:1040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5kr4A&#10;AADbAAAADwAAAGRycy9kb3ducmV2LnhtbERPyQrCMBC9C/5DGMGbpnpwqUZRQRBFxOXibWjGtthM&#10;ShNt/XtzEDw+3j5fNqYQb6pcblnBoB+BIE6szjlVcLtuexMQziNrLCyTgg85WC7arTnG2tZ8pvfF&#10;pyKEsItRQeZ9GUvpkowMur4tiQP3sJVBH2CVSl1hHcJNIYdRNJIGcw4NGZa0ySh5Xl5GwWm9Wt+P&#10;091+/xloHtfng5n4sVLdTrOagfDU+L/4595pBdMwN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zOZK+AAAA2wAAAA8AAAAAAAAAAAAAAAAAmAIAAGRycy9kb3ducmV2&#10;LnhtbFBLBQYAAAAABAAEAPUAAACDAwAAAAA=&#10;" fillcolor="red" strokecolor="red" strokeweight="1pt"/>
                <v:shape id="Равнобедренный треугольник 39" o:spid="_x0000_s1065" type="#_x0000_t5" style="position:absolute;left:17305;top:181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xcMA&#10;AADbAAAADwAAAGRycy9kb3ducmV2LnhtbESPzW7CMBCE75X6DtZW6q3Y5VCVgEG0KqXXJPxcV/GS&#10;BOJ1ZLuQvn2NhMRxNDPfaGaLwXbiTD60jjW8jhQI4sqZlmsNm3L18g4iRGSDnWPS8EcBFvPHhxlm&#10;xl04p3MRa5EgHDLU0MTYZ1KGqiGLYeR64uQdnLcYk/S1NB4vCW47OVbqTVpsOS002NNnQ9Wp+LUa&#10;yuK43+Zq69eWym7tvr8+drnS+vlpWE5BRBriPXxr/xgNk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6xcMAAADbAAAADwAAAAAAAAAAAAAAAACYAgAAZHJzL2Rv&#10;d25yZXYueG1sUEsFBgAAAAAEAAQA9QAAAIgDAAAAAA==&#10;" fillcolor="#4f81bd" strokecolor="#243f60" strokeweight="1pt"/>
                <v:shape id="Равнобедренный треугольник 40" o:spid="_x0000_s1066" type="#_x0000_t5" style="position:absolute;left:8231;top:181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5gsMA&#10;AADcAAAADwAAAGRycy9kb3ducmV2LnhtbESPQU/DMAyF70j8h8hIu7EEDhMqyyY2wca1LYOr1Zi2&#10;W+NUSbaVf48PSNxsvef3Pi/Xkx/UhWLqA1t4mBtQxE1wPbcWPuq3+ydQKSM7HAKThR9KsF7d3iyx&#10;cOHKJV2q3CoJ4VSghS7nsdA6NR15TPMwEov2HaLHLGtstYt4lXA/6EdjFtpjz9LQ4UjbjppTdfYW&#10;6ur4dSjNIe491cM+7F43n6WxdnY3vTyDyjTlf/Pf9bsTfCP48ox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5gsMAAADcAAAADwAAAAAAAAAAAAAAAACYAgAAZHJzL2Rv&#10;d25yZXYueG1sUEsFBgAAAAAEAAQA9QAAAIgDAAAAAA==&#10;" fillcolor="#4f81bd" strokecolor="#243f60" strokeweight="1pt"/>
                <v:shape id="Равнобедренный треугольник 41" o:spid="_x0000_s1067" type="#_x0000_t5" style="position:absolute;left:8231;top:1279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cGcAA&#10;AADcAAAADwAAAGRycy9kb3ducmV2LnhtbERPPW/CMBDdK/EfrENiKzYdqirFIEBQWJMUWE/xkQTi&#10;c2S7kP77ulKlbvf0Pm++HGwn7uRD61jDbKpAEFfOtFxr+Cx3z28gQkQ22DkmDd8UYLkYPc0xM+7B&#10;Od2LWIsUwiFDDU2MfSZlqBqyGKauJ07cxXmLMUFfS+PxkcJtJ1+UepUWW04NDfa0aai6FV9WQ1lc&#10;z8dcHf3eUtnt3cd2fcqV1pPxsHoHEWmI/+I/98Gk+WoGv8+k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ScGcAAAADcAAAADwAAAAAAAAAAAAAAAACYAgAAZHJzL2Rvd25y&#10;ZXYueG1sUEsFBgAAAAAEAAQA9QAAAIUDAAAAAA==&#10;" fillcolor="#4f81bd" strokecolor="#243f60" strokeweight="1pt"/>
                <v:shape id="Picture 2" o:spid="_x0000_s1068" type="#_x0000_t75" alt="http://www.creammagazine.com/wp-content/uploads/4-cyclist-public-domain-@2x.jpg" style="position:absolute;top:4026;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E1PDAAAA3AAAAA8AAABkcnMvZG93bnJldi54bWxET0trwkAQvgv9D8sIvUjd1EOR6CpFWmzB&#10;S321xyE7TUKzs+nuNMZ/3xUEb/PxPWe+7F2jOgqx9mzgcZyBIi68rbk0sN+9PkxBRUG22HgmA2eK&#10;sFzcDeaYW3/iD+q2UqoUwjFHA5VIm2sdi4ocxrFviRP37YNDSTCU2gY8pXDX6EmWPWmHNaeGClta&#10;VVT8bP+cAXnvjl8v6+ZXj8L5sPkUWW8OYsz9sH+egRLq5Sa+ut9smp9N4PJMukA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ETU8MAAADcAAAADwAAAAAAAAAAAAAAAACf&#10;AgAAZHJzL2Rvd25yZXYueG1sUEsFBgAAAAAEAAQA9wAAAI8DAAAAAA==&#10;">
                  <v:imagedata r:id="rId33" o:title="4-cyclist-public-domain-@2x"/>
                </v:shape>
                <v:line id="Прямая соединительная линия 43" o:spid="_x0000_s1069" style="position:absolute;flip:x;visibility:visible;mso-wrap-style:square" from="6045,14042" to="6050,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lbMIAAADcAAAADwAAAGRycy9kb3ducmV2LnhtbERPTWsCMRC9F/ofwhS8aba1lroapRQK&#10;XqrUrfdxM91dTCZhE9f475uC0Ns83ucs18kaMVAfOscKHicFCOLa6Y4bBd/Vx/gVRIjIGo1jUnCl&#10;AOvV/d0SS+0u/EXDPjYih3AoUUEboy+lDHVLFsPEeeLM/bjeYsywb6Tu8ZLDrZFPRfEiLXacG1r0&#10;9N5SfdqfrYJkTs9ns/PVsJ0fjof0OZtvK6/U6CG9LUBESvFffHNvdJ5fTOHvmXy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ilbMIAAADcAAAADwAAAAAAAAAAAAAA&#10;AAChAgAAZHJzL2Rvd25yZXYueG1sUEsFBgAAAAAEAAQA+QAAAJADAAAAAA==&#10;" strokecolor="#4f81bd" strokeweight=".5pt">
                  <v:stroke joinstyle="miter"/>
                </v:line>
                <v:line id="Прямая соединительная линия 44" o:spid="_x0000_s1070" style="position:absolute;flip:x;visibility:visible;mso-wrap-style:square" from="34810,10953" to="34810,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9GMIAAADcAAAADwAAAGRycy9kb3ducmV2LnhtbERPTWsCMRC9C/0PYQq9aVbRolujlILQ&#10;Sy119T7djLuLySRs4pr+e1Mo9DaP9znrbbJGDNSHzrGC6aQAQVw73XGj4FjtxksQISJrNI5JwQ8F&#10;2G4eRmsstbvxFw2H2IgcwqFEBW2MvpQy1C1ZDBPniTN3dr3FmGHfSN3jLYdbI2dF8SwtdpwbWvT0&#10;1lJ9OVytgmQu86v59NWwX52+T+ljsdpXXqmnx/T6AiJSiv/iP/e7zvOLOfw+ky+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9GMIAAADcAAAADwAAAAAAAAAAAAAA&#10;AAChAgAAZHJzL2Rvd25yZXYueG1sUEsFBgAAAAAEAAQA+QAAAJADAAAAAA==&#10;" strokecolor="#4f81bd" strokeweight=".5pt">
                  <v:stroke joinstyle="miter"/>
                </v:line>
                <v:shape id="Прямая со стрелкой 45" o:spid="_x0000_s1071" type="#_x0000_t32" style="position:absolute;left:6045;top:28258;width:28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64MIAAADcAAAADwAAAGRycy9kb3ducmV2LnhtbERPS2sCMRC+C/0PYYTealaltmyNYpWC&#10;4MVH6Xm6mSZLN5M1SXX990YoeJuP7znTeecacaIQa88KhoMCBHHldc1Gwefh4+kVREzIGhvPpOBC&#10;Eeazh94US+3PvKPTPhmRQziWqMCm1JZSxsqSwzjwLXHmfnxwmDIMRuqA5xzuGjkqiol0WHNusNjS&#10;0lL1u/9zCl5i/T4+bMPa2FG1uay25uv7uFDqsd8t3kAk6tJd/O9e6zy/eIbbM/kC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764MIAAADcAAAADwAAAAAAAAAAAAAA&#10;AAChAgAAZHJzL2Rvd25yZXYueG1sUEsFBgAAAAAEAAQA+QAAAJADAAAAAA==&#10;" strokecolor="red" strokeweight="2.25pt">
                  <v:stroke startarrow="block" endarrow="block" joinstyle="miter"/>
                </v:shape>
                <v:line id="Прямая соединительная линия 46" o:spid="_x0000_s1072" style="position:absolute;visibility:visible;mso-wrap-style:square" from="13371,18257" to="42593,1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BwMMAAADcAAAADwAAAGRycy9kb3ducmV2LnhtbERPTWvCQBC9F/wPywi9NRstSBOzihYC&#10;heJB24u3ITtmo9nZmN0m6b/vFgq9zeN9TrGdbCsG6n3jWMEiSUEQV043XCv4/CifXkD4gKyxdUwK&#10;vsnDdjN7KDDXbuQjDadQixjCPkcFJoQul9JXhiz6xHXEkbu43mKIsK+l7nGM4baVyzRdSYsNxwaD&#10;Hb0aqm6nL6sgK8/ZaPa+3h2X14N8Jn1/P2RKPc6n3RpEoCn8i//cbzrOT1f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UQcDDAAAA3AAAAA8AAAAAAAAAAAAA&#10;AAAAoQIAAGRycy9kb3ducmV2LnhtbFBLBQYAAAAABAAEAPkAAACRAwAAAAA=&#10;" strokecolor="#4f81bd" strokeweight=".5pt">
                  <v:stroke joinstyle="miter"/>
                </v:line>
                <v:line id="Прямая соединительная линия 47" o:spid="_x0000_s1073" style="position:absolute;visibility:visible;mso-wrap-style:square" from="13299,3638" to="425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kW8IAAADcAAAADwAAAGRycy9kb3ducmV2LnhtbERPTYvCMBC9L/gfwgje1lSFXVuNooKw&#10;sHjQ9eJtaMam2kxqE2333xthYW/zeJ8zX3a2Eg9qfOlYwWiYgCDOnS65UHD82b5PQfiArLFyTAp+&#10;ycNy0XubY6Zdy3t6HEIhYgj7DBWYEOpMSp8bsuiHriaO3Nk1FkOETSF1g20Mt5UcJ8mHtFhybDBY&#10;08ZQfj3crYJ0e0pbs/bFaj++7OSE9O17lyo16HerGYhAXfgX/7m/dJyffM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jkW8IAAADcAAAADwAAAAAAAAAAAAAA&#10;AAChAgAAZHJzL2Rvd25yZXYueG1sUEsFBgAAAAAEAAQA+QAAAJADAAAAAA==&#10;" strokecolor="#4f81bd" strokeweight=".5pt">
                  <v:stroke joinstyle="miter"/>
                </v:line>
                <v:shape id="Прямая со стрелкой 48" o:spid="_x0000_s1074" type="#_x0000_t32" style="position:absolute;left:42521;top:4026;width:72;height:14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fmMQAAADcAAAADwAAAGRycy9kb3ducmV2LnhtbESPQWvCQBCF7wX/wzKCt7qxYJHoKqJY&#10;vEnX9uBtyI5JMDsbsqtGf33nUPA2w3vz3jeLVe8bdaMu1oENTMYZKOIiuJpLAz/H3fsMVEzIDpvA&#10;ZOBBEVbLwdsCcxfu/E03m0olIRxzNFCl1OZax6Iij3EcWmLRzqHzmGTtSu06vEu4b/RHln1qjzVL&#10;Q4UtbSoqLvbqDdjrabI/B3uyM/1Fz+fvdFseWmNGw349B5WoTy/z//XeCX4mtPKMTK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R+YxAAAANwAAAAPAAAAAAAAAAAA&#10;AAAAAKECAABkcnMvZG93bnJldi54bWxQSwUGAAAAAAQABAD5AAAAkgMAAAAA&#10;" strokecolor="red" strokeweight="1.5pt">
                  <v:stroke startarrow="block" endarrow="block" joinstyle="miter"/>
                </v:shape>
                <v:shape id="TextBox 49" o:spid="_x0000_s1075" type="#_x0000_t202" style="position:absolute;left:17671;top:28258;width:51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0D93FD61" w14:textId="77777777" w:rsidR="0071337B" w:rsidRDefault="0071337B" w:rsidP="006558FA">
                        <w:pPr>
                          <w:pStyle w:val="a8"/>
                          <w:spacing w:before="0" w:beforeAutospacing="0" w:after="0" w:afterAutospacing="0"/>
                        </w:pPr>
                        <w:r w:rsidRPr="0032325F">
                          <w:rPr>
                            <w:rFonts w:cs="Times New Roman"/>
                            <w:color w:val="000000"/>
                            <w:kern w:val="24"/>
                            <w:sz w:val="36"/>
                            <w:szCs w:val="36"/>
                          </w:rPr>
                          <w:t>6 м</w:t>
                        </w:r>
                      </w:p>
                    </w:txbxContent>
                  </v:textbox>
                </v:shape>
                <v:shape id="TextBox 50" o:spid="_x0000_s1076" type="#_x0000_t202" style="position:absolute;left:42804;top:8529;width:510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2F03773A" w14:textId="77777777" w:rsidR="0071337B" w:rsidRDefault="0071337B" w:rsidP="006558FA">
                        <w:pPr>
                          <w:pStyle w:val="a8"/>
                          <w:spacing w:before="0" w:beforeAutospacing="0" w:after="0" w:afterAutospacing="0"/>
                        </w:pPr>
                        <w:r w:rsidRPr="0032325F">
                          <w:rPr>
                            <w:rFonts w:cs="Times New Roman"/>
                            <w:color w:val="000000"/>
                            <w:kern w:val="24"/>
                            <w:sz w:val="36"/>
                            <w:szCs w:val="36"/>
                          </w:rPr>
                          <w:t>3 м</w:t>
                        </w:r>
                      </w:p>
                    </w:txbxContent>
                  </v:textbox>
                </v:shape>
                <w10:wrap anchorx="margin"/>
              </v:group>
            </w:pict>
          </mc:Fallback>
        </mc:AlternateContent>
      </w:r>
    </w:p>
    <w:p w14:paraId="5E97C263" w14:textId="77777777" w:rsidR="006558FA" w:rsidRPr="00D85778" w:rsidRDefault="006558FA" w:rsidP="006558FA">
      <w:pPr>
        <w:rPr>
          <w:rFonts w:ascii="Times New Roman" w:hAnsi="Times New Roman" w:cs="Times New Roman"/>
          <w:sz w:val="24"/>
        </w:rPr>
      </w:pPr>
    </w:p>
    <w:p w14:paraId="7F093FC1" w14:textId="77777777" w:rsidR="006558FA" w:rsidRPr="00D85778" w:rsidRDefault="006558FA" w:rsidP="006558FA">
      <w:pPr>
        <w:rPr>
          <w:rFonts w:ascii="Times New Roman" w:hAnsi="Times New Roman" w:cs="Times New Roman"/>
          <w:sz w:val="24"/>
        </w:rPr>
      </w:pPr>
    </w:p>
    <w:p w14:paraId="20DFCF9E" w14:textId="77777777" w:rsidR="006558FA" w:rsidRPr="00D85778" w:rsidRDefault="006558FA" w:rsidP="006558FA">
      <w:pPr>
        <w:rPr>
          <w:rFonts w:ascii="Times New Roman" w:hAnsi="Times New Roman" w:cs="Times New Roman"/>
          <w:sz w:val="24"/>
        </w:rPr>
      </w:pPr>
    </w:p>
    <w:p w14:paraId="452CA7A8" w14:textId="77777777" w:rsidR="006558FA" w:rsidRPr="00D85778" w:rsidRDefault="006558FA" w:rsidP="006558FA">
      <w:pPr>
        <w:rPr>
          <w:rFonts w:ascii="Times New Roman" w:hAnsi="Times New Roman" w:cs="Times New Roman"/>
          <w:sz w:val="24"/>
        </w:rPr>
      </w:pPr>
    </w:p>
    <w:p w14:paraId="5D28A7E7" w14:textId="77777777" w:rsidR="006558FA" w:rsidRPr="00D85778" w:rsidRDefault="006558FA" w:rsidP="006558FA">
      <w:pPr>
        <w:rPr>
          <w:rFonts w:ascii="Times New Roman" w:hAnsi="Times New Roman" w:cs="Times New Roman"/>
          <w:sz w:val="24"/>
        </w:rPr>
      </w:pPr>
    </w:p>
    <w:p w14:paraId="7BBE3AE1" w14:textId="77777777" w:rsidR="006558FA" w:rsidRPr="00D85778" w:rsidRDefault="006558FA" w:rsidP="006558FA">
      <w:pPr>
        <w:rPr>
          <w:rFonts w:ascii="Times New Roman" w:hAnsi="Times New Roman" w:cs="Times New Roman"/>
          <w:sz w:val="24"/>
        </w:rPr>
      </w:pPr>
    </w:p>
    <w:p w14:paraId="4BE5D481" w14:textId="77777777" w:rsidR="006558FA" w:rsidRPr="00D85778" w:rsidRDefault="006558FA" w:rsidP="006558FA">
      <w:pPr>
        <w:rPr>
          <w:rFonts w:ascii="Times New Roman" w:hAnsi="Times New Roman" w:cs="Times New Roman"/>
          <w:b/>
          <w:sz w:val="24"/>
        </w:rPr>
      </w:pPr>
    </w:p>
    <w:p w14:paraId="4B1641FD" w14:textId="77777777" w:rsidR="006558FA" w:rsidRPr="00D85778" w:rsidRDefault="006558FA" w:rsidP="006558FA">
      <w:pPr>
        <w:rPr>
          <w:rFonts w:ascii="Times New Roman" w:hAnsi="Times New Roman" w:cs="Times New Roman"/>
          <w:b/>
          <w:sz w:val="24"/>
        </w:rPr>
      </w:pPr>
    </w:p>
    <w:p w14:paraId="2FEE5AAE" w14:textId="77777777" w:rsidR="006558FA" w:rsidRPr="00D85778" w:rsidRDefault="006558FA" w:rsidP="006558FA">
      <w:pPr>
        <w:rPr>
          <w:rFonts w:ascii="Times New Roman" w:hAnsi="Times New Roman" w:cs="Times New Roman"/>
          <w:b/>
          <w:sz w:val="24"/>
        </w:rPr>
      </w:pPr>
    </w:p>
    <w:p w14:paraId="6619A1E5" w14:textId="77777777" w:rsidR="006558FA" w:rsidRPr="00D85778" w:rsidRDefault="006558FA" w:rsidP="006558FA">
      <w:pPr>
        <w:rPr>
          <w:rFonts w:ascii="Times New Roman" w:hAnsi="Times New Roman" w:cs="Times New Roman"/>
          <w:b/>
          <w:sz w:val="24"/>
        </w:rPr>
      </w:pPr>
    </w:p>
    <w:p w14:paraId="0064C27C"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3485BEED"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Упражнение 3. «Объезд препятствия»</w:t>
      </w:r>
    </w:p>
    <w:p w14:paraId="09FA6690" w14:textId="2AD3F8D9"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имитирует объезд неподвижного препятствия. Может расставляться с объездом как в правую, так и левую сторону. Типовая ситуация, когда велосипедист на малой скорости выполняет объезд с сильным поворотом руля. Как правило, это происходит при объезде стоящего ТС. Важно донести до участника необходимость использования зеркал заднего вида при движении по проезжей части, объяснить, что подобный ман</w:t>
      </w:r>
      <w:r w:rsidR="00A42553">
        <w:rPr>
          <w:rFonts w:ascii="Times New Roman" w:hAnsi="Times New Roman" w:cs="Times New Roman"/>
          <w:sz w:val="28"/>
          <w:szCs w:val="28"/>
        </w:rPr>
        <w:t>ё</w:t>
      </w:r>
      <w:r w:rsidRPr="00D85778">
        <w:rPr>
          <w:rFonts w:ascii="Times New Roman" w:hAnsi="Times New Roman" w:cs="Times New Roman"/>
          <w:sz w:val="28"/>
          <w:szCs w:val="28"/>
        </w:rPr>
        <w:t>вр слабо прогнозируем другими участниками дорожного движения. Также следует обучить правилам коммуникации между участниками дорожного движения и необходимым техникам:</w:t>
      </w:r>
    </w:p>
    <w:p w14:paraId="663D69B8" w14:textId="77777777" w:rsidR="006558FA" w:rsidRPr="00D85778" w:rsidRDefault="006558FA" w:rsidP="00B77D8C">
      <w:pPr>
        <w:pStyle w:val="a7"/>
        <w:numPr>
          <w:ilvl w:val="0"/>
          <w:numId w:val="36"/>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действий велосипедиста при объезде препятствия;</w:t>
      </w:r>
    </w:p>
    <w:p w14:paraId="5D0D95A7" w14:textId="77777777" w:rsidR="006558FA" w:rsidRPr="00D85778" w:rsidRDefault="006558FA" w:rsidP="00B77D8C">
      <w:pPr>
        <w:pStyle w:val="a7"/>
        <w:numPr>
          <w:ilvl w:val="0"/>
          <w:numId w:val="36"/>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технике контроля зеркал;</w:t>
      </w:r>
    </w:p>
    <w:p w14:paraId="6D331164" w14:textId="77777777" w:rsidR="006558FA" w:rsidRPr="00D85778" w:rsidRDefault="006558FA" w:rsidP="00B77D8C">
      <w:pPr>
        <w:pStyle w:val="a7"/>
        <w:numPr>
          <w:ilvl w:val="0"/>
          <w:numId w:val="36"/>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применение системы оценки опасности при объезде припаркованного транспорта;</w:t>
      </w:r>
    </w:p>
    <w:p w14:paraId="5B2F0E7B" w14:textId="77777777" w:rsidR="006558FA" w:rsidRPr="00D85778" w:rsidRDefault="006558FA" w:rsidP="00B77D8C">
      <w:pPr>
        <w:pStyle w:val="a7"/>
        <w:numPr>
          <w:ilvl w:val="0"/>
          <w:numId w:val="36"/>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следования по траектории с минимальной амплитудой;</w:t>
      </w:r>
    </w:p>
    <w:p w14:paraId="374B66EA" w14:textId="77777777" w:rsidR="006558FA" w:rsidRPr="00D85778" w:rsidRDefault="006558FA" w:rsidP="00B77D8C">
      <w:pPr>
        <w:pStyle w:val="a7"/>
        <w:numPr>
          <w:ilvl w:val="0"/>
          <w:numId w:val="36"/>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подачи велосипедистом сигналов о начале манёвра.</w:t>
      </w:r>
    </w:p>
    <w:p w14:paraId="62B7FDDE" w14:textId="77777777" w:rsidR="006558FA" w:rsidRPr="00D85778" w:rsidRDefault="006558FA" w:rsidP="006558FA">
      <w:pPr>
        <w:pStyle w:val="a7"/>
        <w:spacing w:after="0" w:line="360" w:lineRule="auto"/>
        <w:ind w:left="709"/>
        <w:jc w:val="both"/>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479305D7"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noProof/>
          <w:sz w:val="28"/>
          <w:szCs w:val="28"/>
          <w:lang w:eastAsia="ru-RU"/>
        </w:rPr>
        <w:lastRenderedPageBreak/>
        <mc:AlternateContent>
          <mc:Choice Requires="wpg">
            <w:drawing>
              <wp:inline distT="0" distB="0" distL="0" distR="0" wp14:anchorId="24268A3D" wp14:editId="75921D73">
                <wp:extent cx="5814695" cy="3246120"/>
                <wp:effectExtent l="3810" t="74295" r="1270" b="3810"/>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3246120"/>
                          <a:chOff x="0" y="0"/>
                          <a:chExt cx="85494" cy="40750"/>
                        </a:xfrm>
                      </wpg:grpSpPr>
                      <wps:wsp>
                        <wps:cNvPr id="65" name="Полилиния 52"/>
                        <wps:cNvSpPr>
                          <a:spLocks/>
                        </wps:cNvSpPr>
                        <wps:spPr bwMode="auto">
                          <a:xfrm>
                            <a:off x="9158" y="9762"/>
                            <a:ext cx="57849" cy="15522"/>
                          </a:xfrm>
                          <a:custGeom>
                            <a:avLst/>
                            <a:gdLst>
                              <a:gd name="T0" fmla="*/ 0 w 5784980"/>
                              <a:gd name="T1" fmla="*/ 58449 h 1552150"/>
                              <a:gd name="T2" fmla="*/ 951723 w 5784980"/>
                              <a:gd name="T3" fmla="*/ 49119 h 1552150"/>
                              <a:gd name="T4" fmla="*/ 1688841 w 5784980"/>
                              <a:gd name="T5" fmla="*/ 590294 h 1552150"/>
                              <a:gd name="T6" fmla="*/ 2006082 w 5784980"/>
                              <a:gd name="T7" fmla="*/ 1178123 h 1552150"/>
                              <a:gd name="T8" fmla="*/ 2584580 w 5784980"/>
                              <a:gd name="T9" fmla="*/ 1476703 h 1552150"/>
                              <a:gd name="T10" fmla="*/ 3219061 w 5784980"/>
                              <a:gd name="T11" fmla="*/ 1542017 h 1552150"/>
                              <a:gd name="T12" fmla="*/ 3722914 w 5784980"/>
                              <a:gd name="T13" fmla="*/ 1308752 h 1552150"/>
                              <a:gd name="T14" fmla="*/ 3974841 w 5784980"/>
                              <a:gd name="T15" fmla="*/ 487658 h 1552150"/>
                              <a:gd name="T16" fmla="*/ 4441372 w 5784980"/>
                              <a:gd name="T17" fmla="*/ 105103 h 1552150"/>
                              <a:gd name="T18" fmla="*/ 5784980 w 5784980"/>
                              <a:gd name="T19" fmla="*/ 58449 h 1552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84980" h="1552150">
                                <a:moveTo>
                                  <a:pt x="0" y="58449"/>
                                </a:moveTo>
                                <a:cubicBezTo>
                                  <a:pt x="335125" y="9463"/>
                                  <a:pt x="670250" y="-39522"/>
                                  <a:pt x="951723" y="49119"/>
                                </a:cubicBezTo>
                                <a:cubicBezTo>
                                  <a:pt x="1233196" y="137760"/>
                                  <a:pt x="1513114" y="402127"/>
                                  <a:pt x="1688841" y="590294"/>
                                </a:cubicBezTo>
                                <a:cubicBezTo>
                                  <a:pt x="1864568" y="778461"/>
                                  <a:pt x="1856792" y="1030388"/>
                                  <a:pt x="2006082" y="1178123"/>
                                </a:cubicBezTo>
                                <a:cubicBezTo>
                                  <a:pt x="2155372" y="1325858"/>
                                  <a:pt x="2382417" y="1416054"/>
                                  <a:pt x="2584580" y="1476703"/>
                                </a:cubicBezTo>
                                <a:cubicBezTo>
                                  <a:pt x="2786743" y="1537352"/>
                                  <a:pt x="3029339" y="1570009"/>
                                  <a:pt x="3219061" y="1542017"/>
                                </a:cubicBezTo>
                                <a:cubicBezTo>
                                  <a:pt x="3408783" y="1514025"/>
                                  <a:pt x="3596951" y="1484478"/>
                                  <a:pt x="3722914" y="1308752"/>
                                </a:cubicBezTo>
                                <a:cubicBezTo>
                                  <a:pt x="3848877" y="1133026"/>
                                  <a:pt x="3855098" y="688266"/>
                                  <a:pt x="3974841" y="487658"/>
                                </a:cubicBezTo>
                                <a:cubicBezTo>
                                  <a:pt x="4094584" y="287050"/>
                                  <a:pt x="4139682" y="176638"/>
                                  <a:pt x="4441372" y="105103"/>
                                </a:cubicBezTo>
                                <a:cubicBezTo>
                                  <a:pt x="4743062" y="33568"/>
                                  <a:pt x="5264021" y="46008"/>
                                  <a:pt x="5784980" y="58449"/>
                                </a:cubicBezTo>
                              </a:path>
                            </a:pathLst>
                          </a:cu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66" name="Равнобедренный треугольник 53"/>
                        <wps:cNvSpPr>
                          <a:spLocks noChangeArrowheads="1"/>
                        </wps:cNvSpPr>
                        <wps:spPr bwMode="auto">
                          <a:xfrm>
                            <a:off x="8466"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67" name="Равнобедренный треугольник 54"/>
                        <wps:cNvSpPr>
                          <a:spLocks noChangeArrowheads="1"/>
                        </wps:cNvSpPr>
                        <wps:spPr bwMode="auto">
                          <a:xfrm>
                            <a:off x="15558" y="346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68" name="Равнобедренный треугольник 55"/>
                        <wps:cNvSpPr>
                          <a:spLocks noChangeArrowheads="1"/>
                        </wps:cNvSpPr>
                        <wps:spPr bwMode="auto">
                          <a:xfrm>
                            <a:off x="22836" y="346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69" name="Равнобедренный треугольник 56"/>
                        <wps:cNvSpPr>
                          <a:spLocks noChangeArrowheads="1"/>
                        </wps:cNvSpPr>
                        <wps:spPr bwMode="auto">
                          <a:xfrm>
                            <a:off x="30113"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0" name="Равнобедренный треугольник 57"/>
                        <wps:cNvSpPr>
                          <a:spLocks noChangeArrowheads="1"/>
                        </wps:cNvSpPr>
                        <wps:spPr bwMode="auto">
                          <a:xfrm>
                            <a:off x="30113"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1" name="Равнобедренный треугольник 58"/>
                        <wps:cNvSpPr>
                          <a:spLocks noChangeArrowheads="1"/>
                        </wps:cNvSpPr>
                        <wps:spPr bwMode="auto">
                          <a:xfrm>
                            <a:off x="30113" y="17836"/>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2" name="Равнобедренный треугольник 59"/>
                        <wps:cNvSpPr>
                          <a:spLocks noChangeArrowheads="1"/>
                        </wps:cNvSpPr>
                        <wps:spPr bwMode="auto">
                          <a:xfrm>
                            <a:off x="30113" y="25254"/>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3" name="Равнобедренный треугольник 60"/>
                        <wps:cNvSpPr>
                          <a:spLocks noChangeArrowheads="1"/>
                        </wps:cNvSpPr>
                        <wps:spPr bwMode="auto">
                          <a:xfrm>
                            <a:off x="37205" y="2522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4" name="Равнобедренный треугольник 61"/>
                        <wps:cNvSpPr>
                          <a:spLocks noChangeArrowheads="1"/>
                        </wps:cNvSpPr>
                        <wps:spPr bwMode="auto">
                          <a:xfrm>
                            <a:off x="44389" y="2522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5" name="Равнобедренный треугольник 62"/>
                        <wps:cNvSpPr>
                          <a:spLocks noChangeArrowheads="1"/>
                        </wps:cNvSpPr>
                        <wps:spPr bwMode="auto">
                          <a:xfrm>
                            <a:off x="44389" y="17836"/>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6" name="Равнобедренный треугольник 63"/>
                        <wps:cNvSpPr>
                          <a:spLocks noChangeArrowheads="1"/>
                        </wps:cNvSpPr>
                        <wps:spPr bwMode="auto">
                          <a:xfrm>
                            <a:off x="44389"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7" name="Равнобедренный треугольник 64"/>
                        <wps:cNvSpPr>
                          <a:spLocks noChangeArrowheads="1"/>
                        </wps:cNvSpPr>
                        <wps:spPr bwMode="auto">
                          <a:xfrm>
                            <a:off x="44389"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8" name="Равнобедренный треугольник 65"/>
                        <wps:cNvSpPr>
                          <a:spLocks noChangeArrowheads="1"/>
                        </wps:cNvSpPr>
                        <wps:spPr bwMode="auto">
                          <a:xfrm>
                            <a:off x="58989"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79" name="Равнобедренный треугольник 66"/>
                        <wps:cNvSpPr>
                          <a:spLocks noChangeArrowheads="1"/>
                        </wps:cNvSpPr>
                        <wps:spPr bwMode="auto">
                          <a:xfrm>
                            <a:off x="51760"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0" name="Равнобедренный треугольник 67"/>
                        <wps:cNvSpPr>
                          <a:spLocks noChangeArrowheads="1"/>
                        </wps:cNvSpPr>
                        <wps:spPr bwMode="auto">
                          <a:xfrm>
                            <a:off x="66036"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1" name="Равнобедренный треугольник 68"/>
                        <wps:cNvSpPr>
                          <a:spLocks noChangeArrowheads="1"/>
                        </wps:cNvSpPr>
                        <wps:spPr bwMode="auto">
                          <a:xfrm>
                            <a:off x="8466"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2" name="Равнобедренный треугольник 69"/>
                        <wps:cNvSpPr>
                          <a:spLocks noChangeArrowheads="1"/>
                        </wps:cNvSpPr>
                        <wps:spPr bwMode="auto">
                          <a:xfrm>
                            <a:off x="15558" y="106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83" name="Равнобедренный треугольник 70"/>
                        <wps:cNvSpPr>
                          <a:spLocks noChangeArrowheads="1"/>
                        </wps:cNvSpPr>
                        <wps:spPr bwMode="auto">
                          <a:xfrm>
                            <a:off x="22836" y="106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4" name="Равнобедренный треугольник 71"/>
                        <wps:cNvSpPr>
                          <a:spLocks noChangeArrowheads="1"/>
                        </wps:cNvSpPr>
                        <wps:spPr bwMode="auto">
                          <a:xfrm>
                            <a:off x="22836" y="17836"/>
                            <a:ext cx="1469"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5" name="Равнобедренный треугольник 72"/>
                        <wps:cNvSpPr>
                          <a:spLocks noChangeArrowheads="1"/>
                        </wps:cNvSpPr>
                        <wps:spPr bwMode="auto">
                          <a:xfrm>
                            <a:off x="22836" y="2539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6" name="Равнобедренный треугольник 73"/>
                        <wps:cNvSpPr>
                          <a:spLocks noChangeArrowheads="1"/>
                        </wps:cNvSpPr>
                        <wps:spPr bwMode="auto">
                          <a:xfrm>
                            <a:off x="37391" y="17825"/>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7" name="Равнобедренный треугольник 74"/>
                        <wps:cNvSpPr>
                          <a:spLocks noChangeArrowheads="1"/>
                        </wps:cNvSpPr>
                        <wps:spPr bwMode="auto">
                          <a:xfrm>
                            <a:off x="51667" y="2522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8" name="Равнобедренный треугольник 75"/>
                        <wps:cNvSpPr>
                          <a:spLocks noChangeArrowheads="1"/>
                        </wps:cNvSpPr>
                        <wps:spPr bwMode="auto">
                          <a:xfrm>
                            <a:off x="51667" y="17825"/>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39" name="Равнобедренный треугольник 76"/>
                        <wps:cNvSpPr>
                          <a:spLocks noChangeArrowheads="1"/>
                        </wps:cNvSpPr>
                        <wps:spPr bwMode="auto">
                          <a:xfrm>
                            <a:off x="51667"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40" name="Равнобедренный треугольник 77"/>
                        <wps:cNvSpPr>
                          <a:spLocks noChangeArrowheads="1"/>
                        </wps:cNvSpPr>
                        <wps:spPr bwMode="auto">
                          <a:xfrm>
                            <a:off x="58989"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41" name="Равнобедренный треугольник 78"/>
                        <wps:cNvSpPr>
                          <a:spLocks noChangeArrowheads="1"/>
                        </wps:cNvSpPr>
                        <wps:spPr bwMode="auto">
                          <a:xfrm>
                            <a:off x="66036"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42" name="Прямая соединительная линия 79"/>
                        <wps:cNvCnPr>
                          <a:cxnSpLocks noChangeShapeType="1"/>
                        </wps:cNvCnPr>
                        <wps:spPr bwMode="auto">
                          <a:xfrm flipV="1">
                            <a:off x="9201" y="14290"/>
                            <a:ext cx="14369"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 name="Прямая соединительная линия 80"/>
                        <wps:cNvCnPr>
                          <a:cxnSpLocks noChangeShapeType="1"/>
                        </wps:cNvCnPr>
                        <wps:spPr bwMode="auto">
                          <a:xfrm flipV="1">
                            <a:off x="9201" y="7105"/>
                            <a:ext cx="21647"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 name="Прямая соединительная линия 81"/>
                        <wps:cNvCnPr>
                          <a:cxnSpLocks noChangeShapeType="1"/>
                        </wps:cNvCnPr>
                        <wps:spPr bwMode="auto">
                          <a:xfrm flipH="1">
                            <a:off x="30848" y="7105"/>
                            <a:ext cx="0" cy="1436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 name="Прямая соединительная линия 82"/>
                        <wps:cNvCnPr>
                          <a:cxnSpLocks noChangeShapeType="1"/>
                        </wps:cNvCnPr>
                        <wps:spPr bwMode="auto">
                          <a:xfrm flipV="1">
                            <a:off x="30848" y="21474"/>
                            <a:ext cx="14276"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 name="Прямая соединительная линия 83"/>
                        <wps:cNvCnPr>
                          <a:cxnSpLocks noChangeShapeType="1"/>
                        </wps:cNvCnPr>
                        <wps:spPr bwMode="auto">
                          <a:xfrm flipH="1" flipV="1">
                            <a:off x="45124" y="7105"/>
                            <a:ext cx="0" cy="1436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 name="Прямая соединительная линия 84"/>
                        <wps:cNvCnPr>
                          <a:cxnSpLocks noChangeShapeType="1"/>
                        </wps:cNvCnPr>
                        <wps:spPr bwMode="auto">
                          <a:xfrm flipV="1">
                            <a:off x="45124" y="7083"/>
                            <a:ext cx="21647" cy="22"/>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 name="Прямая соединительная линия 85"/>
                        <wps:cNvCnPr>
                          <a:cxnSpLocks noChangeShapeType="1"/>
                        </wps:cNvCnPr>
                        <wps:spPr bwMode="auto">
                          <a:xfrm flipV="1">
                            <a:off x="23570" y="28868"/>
                            <a:ext cx="28832" cy="16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9" name="Прямая соединительная линия 86"/>
                        <wps:cNvCnPr>
                          <a:cxnSpLocks noChangeShapeType="1"/>
                        </wps:cNvCnPr>
                        <wps:spPr bwMode="auto">
                          <a:xfrm flipH="1" flipV="1">
                            <a:off x="52402" y="14488"/>
                            <a:ext cx="0" cy="1438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 name="Прямая соединительная линия 87"/>
                        <wps:cNvCnPr>
                          <a:cxnSpLocks noChangeShapeType="1"/>
                        </wps:cNvCnPr>
                        <wps:spPr bwMode="auto">
                          <a:xfrm flipV="1">
                            <a:off x="52402" y="14488"/>
                            <a:ext cx="14369"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 name="Прямая соединительная линия 88"/>
                        <wps:cNvCnPr>
                          <a:cxnSpLocks noChangeShapeType="1"/>
                        </wps:cNvCnPr>
                        <wps:spPr bwMode="auto">
                          <a:xfrm>
                            <a:off x="23570" y="14290"/>
                            <a:ext cx="0" cy="1474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52"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444"/>
                            <a:ext cx="11414" cy="76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53" name="Прямоугольник 90"/>
                        <wps:cNvSpPr>
                          <a:spLocks noChangeArrowheads="1"/>
                        </wps:cNvSpPr>
                        <wps:spPr bwMode="auto">
                          <a:xfrm>
                            <a:off x="18403" y="14301"/>
                            <a:ext cx="5124"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4" name="TextBox 61"/>
                        <wps:cNvSpPr txBox="1">
                          <a:spLocks noChangeArrowheads="1"/>
                        </wps:cNvSpPr>
                        <wps:spPr bwMode="auto">
                          <a:xfrm>
                            <a:off x="18029" y="15078"/>
                            <a:ext cx="5804"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BBF130"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wps:txbx>
                        <wps:bodyPr rot="0" vert="horz" wrap="square" lIns="91440" tIns="45720" rIns="91440" bIns="45720" anchor="t" anchorCtr="0" upright="1">
                          <a:noAutofit/>
                        </wps:bodyPr>
                      </wps:wsp>
                      <wps:wsp>
                        <wps:cNvPr id="155" name="Прямоугольник 92"/>
                        <wps:cNvSpPr>
                          <a:spLocks noChangeArrowheads="1"/>
                        </wps:cNvSpPr>
                        <wps:spPr bwMode="auto">
                          <a:xfrm>
                            <a:off x="39890" y="16281"/>
                            <a:ext cx="5123" cy="5123"/>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6" name="Прямоугольник 93"/>
                        <wps:cNvSpPr>
                          <a:spLocks noChangeArrowheads="1"/>
                        </wps:cNvSpPr>
                        <wps:spPr bwMode="auto">
                          <a:xfrm>
                            <a:off x="30869" y="16210"/>
                            <a:ext cx="5123"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7" name="Прямоугольник 94"/>
                        <wps:cNvSpPr>
                          <a:spLocks noChangeArrowheads="1"/>
                        </wps:cNvSpPr>
                        <wps:spPr bwMode="auto">
                          <a:xfrm>
                            <a:off x="52543" y="14583"/>
                            <a:ext cx="5123"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8" name="Прямоугольник 95"/>
                        <wps:cNvSpPr>
                          <a:spLocks noChangeArrowheads="1"/>
                        </wps:cNvSpPr>
                        <wps:spPr bwMode="auto">
                          <a:xfrm>
                            <a:off x="52166" y="15297"/>
                            <a:ext cx="5804"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AE1B4C"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wps:txbx>
                        <wps:bodyPr rot="0" vert="horz" wrap="square" lIns="91440" tIns="45720" rIns="91440" bIns="45720" anchor="t" anchorCtr="0" upright="1">
                          <a:noAutofit/>
                        </wps:bodyPr>
                      </wps:wsp>
                      <wps:wsp>
                        <wps:cNvPr id="159" name="Прямоугольник 96"/>
                        <wps:cNvSpPr>
                          <a:spLocks noChangeArrowheads="1"/>
                        </wps:cNvSpPr>
                        <wps:spPr bwMode="auto">
                          <a:xfrm>
                            <a:off x="39559" y="16956"/>
                            <a:ext cx="5803" cy="37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94A364"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wps:txbx>
                        <wps:bodyPr rot="0" vert="horz" wrap="square" lIns="91440" tIns="45720" rIns="91440" bIns="45720" anchor="t" anchorCtr="0" upright="1">
                          <a:noAutofit/>
                        </wps:bodyPr>
                      </wps:wsp>
                      <wps:wsp>
                        <wps:cNvPr id="160" name="Прямоугольник 97"/>
                        <wps:cNvSpPr>
                          <a:spLocks noChangeArrowheads="1"/>
                        </wps:cNvSpPr>
                        <wps:spPr bwMode="auto">
                          <a:xfrm>
                            <a:off x="30494" y="16748"/>
                            <a:ext cx="5803"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E5F702"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wps:txbx>
                        <wps:bodyPr rot="0" vert="horz" wrap="square" lIns="91440" tIns="45720" rIns="91440" bIns="45720" anchor="t" anchorCtr="0" upright="1">
                          <a:noAutofit/>
                        </wps:bodyPr>
                      </wps:wsp>
                      <wps:wsp>
                        <wps:cNvPr id="161" name="Прямая соединительная линия 98"/>
                        <wps:cNvCnPr>
                          <a:cxnSpLocks noChangeShapeType="1"/>
                        </wps:cNvCnPr>
                        <wps:spPr bwMode="auto">
                          <a:xfrm flipH="1">
                            <a:off x="9212" y="14226"/>
                            <a:ext cx="0" cy="2187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 name="Прямая со стрелкой 99"/>
                        <wps:cNvCnPr>
                          <a:cxnSpLocks noChangeShapeType="1"/>
                        </wps:cNvCnPr>
                        <wps:spPr bwMode="auto">
                          <a:xfrm>
                            <a:off x="9144" y="36074"/>
                            <a:ext cx="57627"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 name="Прямая соединительная линия 100"/>
                        <wps:cNvCnPr>
                          <a:cxnSpLocks noChangeShapeType="1"/>
                        </wps:cNvCnPr>
                        <wps:spPr bwMode="auto">
                          <a:xfrm flipH="1">
                            <a:off x="66824" y="14226"/>
                            <a:ext cx="0" cy="2187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Прямая соединительная линия 101"/>
                        <wps:cNvCnPr>
                          <a:cxnSpLocks noChangeShapeType="1"/>
                        </wps:cNvCnPr>
                        <wps:spPr bwMode="auto">
                          <a:xfrm>
                            <a:off x="30758" y="42"/>
                            <a:ext cx="0" cy="738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Прямая соединительная линия 102"/>
                        <wps:cNvCnPr>
                          <a:cxnSpLocks noChangeShapeType="1"/>
                        </wps:cNvCnPr>
                        <wps:spPr bwMode="auto">
                          <a:xfrm flipH="1">
                            <a:off x="52349" y="28620"/>
                            <a:ext cx="0" cy="505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 name="Прямая соединительная линия 103"/>
                        <wps:cNvCnPr>
                          <a:cxnSpLocks noChangeShapeType="1"/>
                        </wps:cNvCnPr>
                        <wps:spPr bwMode="auto">
                          <a:xfrm flipH="1">
                            <a:off x="23549" y="28830"/>
                            <a:ext cx="0" cy="505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 name="Прямая со стрелкой 104"/>
                        <wps:cNvCnPr>
                          <a:cxnSpLocks noChangeShapeType="1"/>
                        </wps:cNvCnPr>
                        <wps:spPr bwMode="auto">
                          <a:xfrm>
                            <a:off x="23527" y="33883"/>
                            <a:ext cx="28968"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8" name="Прямая соединительная линия 105"/>
                        <wps:cNvCnPr>
                          <a:cxnSpLocks noChangeShapeType="1"/>
                        </wps:cNvCnPr>
                        <wps:spPr bwMode="auto">
                          <a:xfrm>
                            <a:off x="45146" y="0"/>
                            <a:ext cx="0" cy="738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9" name="Прямая со стрелкой 106"/>
                        <wps:cNvCnPr>
                          <a:cxnSpLocks noChangeShapeType="1"/>
                        </wps:cNvCnPr>
                        <wps:spPr bwMode="auto">
                          <a:xfrm>
                            <a:off x="30961" y="0"/>
                            <a:ext cx="14052"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 name="Прямая соединительная линия 107"/>
                        <wps:cNvCnPr>
                          <a:cxnSpLocks noChangeShapeType="1"/>
                        </wps:cNvCnPr>
                        <wps:spPr bwMode="auto">
                          <a:xfrm flipV="1">
                            <a:off x="52402" y="28830"/>
                            <a:ext cx="28881" cy="38"/>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1" name="Прямая соединительная линия 108"/>
                        <wps:cNvCnPr>
                          <a:cxnSpLocks noChangeShapeType="1"/>
                        </wps:cNvCnPr>
                        <wps:spPr bwMode="auto">
                          <a:xfrm flipV="1">
                            <a:off x="66718" y="7153"/>
                            <a:ext cx="14565"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2" name="Прямая со стрелкой 109"/>
                        <wps:cNvCnPr>
                          <a:cxnSpLocks noChangeShapeType="1"/>
                        </wps:cNvCnPr>
                        <wps:spPr bwMode="auto">
                          <a:xfrm>
                            <a:off x="81283" y="7249"/>
                            <a:ext cx="0" cy="21581"/>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3" name="Прямая соединительная линия 110"/>
                        <wps:cNvCnPr>
                          <a:cxnSpLocks noChangeShapeType="1"/>
                        </wps:cNvCnPr>
                        <wps:spPr bwMode="auto">
                          <a:xfrm flipV="1">
                            <a:off x="59370" y="14477"/>
                            <a:ext cx="14565"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4" name="Прямая со стрелкой 111"/>
                        <wps:cNvCnPr>
                          <a:cxnSpLocks noChangeShapeType="1"/>
                        </wps:cNvCnPr>
                        <wps:spPr bwMode="auto">
                          <a:xfrm>
                            <a:off x="74001" y="14604"/>
                            <a:ext cx="0" cy="14429"/>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5" name="TextBox 92"/>
                        <wps:cNvSpPr txBox="1">
                          <a:spLocks noChangeArrowheads="1"/>
                        </wps:cNvSpPr>
                        <wps:spPr bwMode="auto">
                          <a:xfrm>
                            <a:off x="34874" y="37048"/>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8551D5"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15 м</w:t>
                              </w:r>
                            </w:p>
                          </w:txbxContent>
                        </wps:txbx>
                        <wps:bodyPr rot="0" vert="horz" wrap="square" lIns="91440" tIns="45720" rIns="91440" bIns="45720" anchor="t" anchorCtr="0" upright="1">
                          <a:noAutofit/>
                        </wps:bodyPr>
                      </wps:wsp>
                      <wps:wsp>
                        <wps:cNvPr id="176" name="TextBox 93"/>
                        <wps:cNvSpPr txBox="1">
                          <a:spLocks noChangeArrowheads="1"/>
                        </wps:cNvSpPr>
                        <wps:spPr bwMode="auto">
                          <a:xfrm>
                            <a:off x="34881" y="30345"/>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4D1453"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10 м</w:t>
                              </w:r>
                            </w:p>
                          </w:txbxContent>
                        </wps:txbx>
                        <wps:bodyPr rot="0" vert="horz" wrap="square" lIns="91440" tIns="45720" rIns="91440" bIns="45720" anchor="t" anchorCtr="0" upright="1">
                          <a:noAutofit/>
                        </wps:bodyPr>
                      </wps:wsp>
                      <wps:wsp>
                        <wps:cNvPr id="177" name="TextBox 95"/>
                        <wps:cNvSpPr txBox="1">
                          <a:spLocks noChangeArrowheads="1"/>
                        </wps:cNvSpPr>
                        <wps:spPr bwMode="auto">
                          <a:xfrm rot="-5400000">
                            <a:off x="81098" y="15016"/>
                            <a:ext cx="5100" cy="36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E9C6DD"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8 м</w:t>
                              </w:r>
                            </w:p>
                          </w:txbxContent>
                        </wps:txbx>
                        <wps:bodyPr rot="0" vert="horz" wrap="square" lIns="91440" tIns="45720" rIns="91440" bIns="45720" anchor="t" anchorCtr="0" upright="1">
                          <a:noAutofit/>
                        </wps:bodyPr>
                      </wps:wsp>
                      <wps:wsp>
                        <wps:cNvPr id="178" name="TextBox 96"/>
                        <wps:cNvSpPr txBox="1">
                          <a:spLocks noChangeArrowheads="1"/>
                        </wps:cNvSpPr>
                        <wps:spPr bwMode="auto">
                          <a:xfrm rot="-5400000">
                            <a:off x="73231" y="19752"/>
                            <a:ext cx="5101" cy="36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4402D6"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6 м</w:t>
                              </w:r>
                            </w:p>
                          </w:txbxContent>
                        </wps:txbx>
                        <wps:bodyPr rot="0" vert="horz" wrap="square" lIns="91440" tIns="45720" rIns="91440" bIns="45720" anchor="t" anchorCtr="0" upright="1">
                          <a:noAutofit/>
                        </wps:bodyPr>
                      </wps:wsp>
                    </wpg:wgp>
                  </a:graphicData>
                </a:graphic>
              </wp:inline>
            </w:drawing>
          </mc:Choice>
          <mc:Fallback>
            <w:pict>
              <v:group w14:anchorId="24268A3D" id="Группа 64" o:spid="_x0000_s1077" style="width:457.85pt;height:255.6pt;mso-position-horizontal-relative:char;mso-position-vertical-relative:line" coordsize="85494,4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">
                <v:shape id="Полилиния 52" o:spid="_x0000_s1078" style="position:absolute;left:9158;top:9762;width:57849;height:15522;visibility:visible;mso-wrap-style:square;v-text-anchor:middle" coordsize="5784980,15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o+cQA&#10;AADbAAAADwAAAGRycy9kb3ducmV2LnhtbESPQWvCQBSE7wX/w/IEb3WTgiLRVUSsiORS9eDxkX0m&#10;wezbNbvG2F/fLRR6HGbmG2ax6k0jOmp9bVlBOk5AEBdW11wqOJ8+32cgfEDW2FgmBS/ysFoO3haY&#10;afvkL+qOoRQRwj5DBVUILpPSFxUZ9GPriKN3ta3BEGVbSt3iM8JNIz+SZCoN1hwXKnS0qai4HR9G&#10;gZlt5P7iXHrO8+2pq9N7/r07KDUa9us5iEB9+A//tfdawXQC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qPnEAAAA2wAAAA8AAAAAAAAAAAAAAAAAmAIAAGRycy9k&#10;b3ducmV2LnhtbFBLBQYAAAAABAAEAPUAAACJAwAAAAA=&#10;" path="m,58449c335125,9463,670250,-39522,951723,49119v281473,88641,561391,353008,737118,541175c1864568,778461,1856792,1030388,2006082,1178123v149290,147735,376335,237931,578498,298580c2786743,1537352,3029339,1570009,3219061,1542017v189722,-27992,377890,-57539,503853,-233265c3848877,1133026,3855098,688266,3974841,487658,4094584,287050,4139682,176638,4441372,105103,4743062,33568,5264021,46008,5784980,58449e" filled="f" strokecolor="red" strokeweight="2.25pt">
                  <v:stroke joinstyle="miter"/>
                  <v:path arrowok="t" o:connecttype="custom" o:connectlocs="0,585;9517,491;16888,5903;20061,11782;25845,14768;32190,15421;37229,13088;39748,4877;44413,1051;57849,585" o:connectangles="0,0,0,0,0,0,0,0,0,0"/>
                </v:shape>
                <v:shape id="Равнобедренный треугольник 53" o:spid="_x0000_s1079" type="#_x0000_t5" style="position:absolute;left:8466;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ekMIA&#10;AADbAAAADwAAAGRycy9kb3ducmV2LnhtbESPwW7CMBBE75X4B2uRuBWbHqIqxaCCKHBNUtrrKt4m&#10;gXgd2QbSv68rVepxNDNvNMv1aHtxIx86xxoWcwWCuHam40bDe/X2+AwiRGSDvWPS8E0B1qvJwxJz&#10;4+5c0K2MjUgQDjlqaGMccilD3ZLFMHcDcfK+nLcYk/SNNB7vCW57+aRUJi12nBZaHGjbUn0pr1ZD&#10;VZ4/T4U6+YOlqj+4/W7zUSitZ9Px9QVEpDH+h//aR6Mhy+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N6QwgAAANsAAAAPAAAAAAAAAAAAAAAAAJgCAABkcnMvZG93&#10;bnJldi54bWxQSwUGAAAAAAQABAD1AAAAhwMAAAAA&#10;" fillcolor="#4f81bd" strokecolor="#243f60" strokeweight="1pt"/>
                <v:shape id="Равнобедренный треугольник 54" o:spid="_x0000_s1080" type="#_x0000_t5" style="position:absolute;left:15558;top:346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7C8IA&#10;AADbAAAADwAAAGRycy9kb3ducmV2LnhtbESPwW7CMBBE75X4B2uReis2PUCVYhAgWrgmAXpdxdsk&#10;JV5Htgvp39eVKnEczcwbzWI12E5cyYfWsYbpRIEgrpxpudZwLN+eXkCEiGywc0wafijAajl6WGBm&#10;3I1zuhaxFgnCIUMNTYx9JmWoGrIYJq4nTt6n8xZjkr6WxuMtwW0nn5WaSYstp4UGe9o2VF2Kb6uh&#10;LL4+Trk6+b2lstu7993mnCutH8fD+hVEpCHew//tg9Ewm8P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HsLwgAAANsAAAAPAAAAAAAAAAAAAAAAAJgCAABkcnMvZG93&#10;bnJldi54bWxQSwUGAAAAAAQABAD1AAAAhwMAAAAA&#10;" fillcolor="#4f81bd" strokecolor="#243f60" strokeweight="1pt"/>
                <v:shape id="Равнобедренный треугольник 55" o:spid="_x0000_s1081" type="#_x0000_t5" style="position:absolute;left:22836;top:346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veb8A&#10;AADbAAAADwAAAGRycy9kb3ducmV2LnhtbERPyW7CMBC9V+o/WFOpt2LDAVUBgwCx9JqE5TqKhyQQ&#10;jyPbhfTv60OlHp/ePl8OthMP8qF1rGE8UiCIK2darjUcy93HJ4gQkQ12jknDDwVYLl5f5pgZ9+Sc&#10;HkWsRQrhkKGGJsY+kzJUDVkMI9cTJ+7qvMWYoK+l8fhM4baTE6Wm0mLLqaHBnjYNVffi22ooi9vl&#10;lKuTP1gqu4Pbb9fnXGn9/jasZiAiDfFf/Of+MhqmaWz6kn6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95vwAAANsAAAAPAAAAAAAAAAAAAAAAAJgCAABkcnMvZG93bnJl&#10;di54bWxQSwUGAAAAAAQABAD1AAAAhAMAAAAA&#10;" fillcolor="#4f81bd" strokecolor="#243f60" strokeweight="1pt"/>
                <v:shape id="Равнобедренный треугольник 56" o:spid="_x0000_s1082" type="#_x0000_t5" style="position:absolute;left:30113;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K4sIA&#10;AADbAAAADwAAAGRycy9kb3ducmV2LnhtbESPwW7CMBBE75X4B2uReis2PSCaYhAgWrgmAXpdxdsk&#10;JV5Htgvp39eVKnEczcwbzWI12E5cyYfWsYbpRIEgrpxpudZwLN+e5iBCRDbYOSYNPxRgtRw9LDAz&#10;7sY5XYtYiwThkKGGJsY+kzJUDVkME9cTJ+/TeYsxSV9L4/GW4LaTz0rNpMWW00KDPW0bqi7Ft9VQ&#10;Fl8fp1yd/N5S2e3d+25zzpXWj+Nh/Qoi0hDv4f/2wWiYvcD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0riwgAAANsAAAAPAAAAAAAAAAAAAAAAAJgCAABkcnMvZG93&#10;bnJldi54bWxQSwUGAAAAAAQABAD1AAAAhwMAAAAA&#10;" fillcolor="#4f81bd" strokecolor="#243f60" strokeweight="1pt"/>
                <v:shape id="Равнобедренный треугольник 57" o:spid="_x0000_s1083" type="#_x0000_t5" style="position:absolute;left:30113;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1or8A&#10;AADbAAAADwAAAGRycy9kb3ducmV2LnhtbERPu27CMBTdK/EP1kXqVmw6tFXAIEBt6ZqEx3oVX5JA&#10;fB3ZLqR/jwekjkfnPV8OthNX8qF1rGE6USCIK2darjXsyq+XDxAhIhvsHJOGPwqwXIye5pgZd+Oc&#10;rkWsRQrhkKGGJsY+kzJUDVkME9cTJ+7kvMWYoK+l8XhL4baTr0q9SYstp4YGe9o0VF2KX6uhLM7H&#10;fa72fmup7Lbu+3N9yJXWz+NhNQMRaYj/4of7x2h4T+vTl/QD5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HWivwAAANsAAAAPAAAAAAAAAAAAAAAAAJgCAABkcnMvZG93bnJl&#10;di54bWxQSwUGAAAAAAQABAD1AAAAhAMAAAAA&#10;" fillcolor="#4f81bd" strokecolor="#243f60" strokeweight="1pt"/>
                <v:shape id="Равнобедренный треугольник 58" o:spid="_x0000_s1084" type="#_x0000_t5" style="position:absolute;left:30113;top:17836;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QOcMA&#10;AADbAAAADwAAAGRycy9kb3ducmV2LnhtbESPzW7CMBCE75V4B2srcSs2PZQqYFCL2sI1CT/XVbwk&#10;ofE6sl0Ib19XqsRxNDPfaBarwXbiQj60jjVMJwoEceVMy7WGXfn59AoiRGSDnWPScKMAq+XoYYGZ&#10;cVfO6VLEWiQIhww1NDH2mZShashimLieOHkn5y3GJH0tjcdrgttOPiv1Ii22nBYa7GndUPVd/FgN&#10;ZXE+7nO19xtLZbdxXx/vh1xpPX4c3uYgIg3xHv5vb42G2RT+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QOcMAAADbAAAADwAAAAAAAAAAAAAAAACYAgAAZHJzL2Rv&#10;d25yZXYueG1sUEsFBgAAAAAEAAQA9QAAAIgDAAAAAA==&#10;" fillcolor="#4f81bd" strokecolor="#243f60" strokeweight="1pt"/>
                <v:shape id="Равнобедренный треугольник 59" o:spid="_x0000_s1085" type="#_x0000_t5" style="position:absolute;left:30113;top:25254;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OTsIA&#10;AADbAAAADwAAAGRycy9kb3ducmV2LnhtbESPwW7CMBBE75X4B2uReis2HGiVYhAgCr0mAXpdxdsk&#10;JV5Htgvp39eVKnEczcwbzWI12E5cyYfWsYbpRIEgrpxpudZwLN+eXkCEiGywc0wafijAajl6WGBm&#10;3I1zuhaxFgnCIUMNTYx9JmWoGrIYJq4nTt6n8xZjkr6WxuMtwW0nZ0rNpcWW00KDPW0bqi7Ft9VQ&#10;Fl8fp1yd/MFS2R3cfrc550rrx/GwfgURaYj38H/73Wh4nsH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k5OwgAAANsAAAAPAAAAAAAAAAAAAAAAAJgCAABkcnMvZG93&#10;bnJldi54bWxQSwUGAAAAAAQABAD1AAAAhwMAAAAA&#10;" fillcolor="#4f81bd" strokecolor="#243f60" strokeweight="1pt"/>
                <v:shape id="Равнобедренный треугольник 60" o:spid="_x0000_s1086" type="#_x0000_t5" style="position:absolute;left:37205;top:2522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r1cMA&#10;AADbAAAADwAAAGRycy9kb3ducmV2LnhtbESPzU7DMBCE70i8g7VI3KhNkaBK61a0KrTXJP25ruJt&#10;EojXkW3a8Pa4ElKPo5n5RjNbDLYTZ/KhdazheaRAEFfOtFxr2JUfTxMQISIb7ByThl8KsJjf380w&#10;M+7COZ2LWIsE4ZChhibGPpMyVA1ZDCPXEyfv5LzFmKSvpfF4SXDbybFSr9Jiy2mhwZ5WDVXfxY/V&#10;UBZfx32u9n5jqew27nO9PORK68eH4X0KItIQb+H/9tZoeHuB6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r1cMAAADbAAAADwAAAAAAAAAAAAAAAACYAgAAZHJzL2Rv&#10;d25yZXYueG1sUEsFBgAAAAAEAAQA9QAAAIgDAAAAAA==&#10;" fillcolor="#4f81bd" strokecolor="#243f60" strokeweight="1pt"/>
                <v:shape id="Равнобедренный треугольник 61" o:spid="_x0000_s1087" type="#_x0000_t5" style="position:absolute;left:44389;top:2522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zocMA&#10;AADbAAAADwAAAGRycy9kb3ducmV2LnhtbESPzU7DMBCE70i8g7VI3KhNhaBK61a0KrTXJP25ruJt&#10;EojXkW3a8Pa4ElKPo5n5RjNbDLYTZ/KhdazheaRAEFfOtFxr2JUfTxMQISIb7ByThl8KsJjf380w&#10;M+7COZ2LWIsE4ZChhibGPpMyVA1ZDCPXEyfv5LzFmKSvpfF4SXDbybFSr9Jiy2mhwZ5WDVXfxY/V&#10;UBZfx32u9n5jqew27nO9PORK68eH4X0KItIQb+H/9tZoeHuB6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zocMAAADbAAAADwAAAAAAAAAAAAAAAACYAgAAZHJzL2Rv&#10;d25yZXYueG1sUEsFBgAAAAAEAAQA9QAAAIgDAAAAAA==&#10;" fillcolor="#4f81bd" strokecolor="#243f60" strokeweight="1pt"/>
                <v:shape id="Равнобедренный треугольник 62" o:spid="_x0000_s1088" type="#_x0000_t5" style="position:absolute;left:44389;top:17836;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WOsMA&#10;AADbAAAADwAAAGRycy9kb3ducmV2LnhtbESPzU7DMBCE70i8g7VI3KhNJaBK61a0KrTXJP25ruJt&#10;EojXkW3a8Pa4ElKPo5n5RjNbDLYTZ/KhdazheaRAEFfOtFxr2JUfTxMQISIb7ByThl8KsJjf380w&#10;M+7COZ2LWIsE4ZChhibGPpMyVA1ZDCPXEyfv5LzFmKSvpfF4SXDbybFSr9Jiy2mhwZ5WDVXfxY/V&#10;UBZfx32u9n5jqew27nO9PORK68eH4X0KItIQb+H/9tZoeHuB6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WOsMAAADbAAAADwAAAAAAAAAAAAAAAACYAgAAZHJzL2Rv&#10;d25yZXYueG1sUEsFBgAAAAAEAAQA9QAAAIgDAAAAAA==&#10;" fillcolor="#4f81bd" strokecolor="#243f60" strokeweight="1pt"/>
                <v:shape id="Равнобедренный треугольник 63" o:spid="_x0000_s1089" type="#_x0000_t5" style="position:absolute;left:44389;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ITcIA&#10;AADbAAAADwAAAGRycy9kb3ducmV2LnhtbESPwW7CMBBE75X4B2uReis2PUCVYhAgWrgmAXpdxdsk&#10;JV5Htgvp39eVKnEczcwbzWI12E5cyYfWsYbpRIEgrpxpudZwLN+eXkCEiGywc0wafijAajl6WGBm&#10;3I1zuhaxFgnCIUMNTYx9JmWoGrIYJq4nTt6n8xZjkr6WxuMtwW0nn5WaSYstp4UGe9o2VF2Kb6uh&#10;LL4+Trk6+b2lstu7993mnCutH8fD+hVEpCHew//tg9Ewn8H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UhNwgAAANsAAAAPAAAAAAAAAAAAAAAAAJgCAABkcnMvZG93&#10;bnJldi54bWxQSwUGAAAAAAQABAD1AAAAhwMAAAAA&#10;" fillcolor="#4f81bd" strokecolor="#243f60" strokeweight="1pt"/>
                <v:shape id="Равнобедренный треугольник 64" o:spid="_x0000_s1090" type="#_x0000_t5" style="position:absolute;left:44389;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t1sIA&#10;AADbAAAADwAAAGRycy9kb3ducmV2LnhtbESPwW7CMBBE75X4B2uReis2PZQqxSBAtPSaBOh1FW+T&#10;lHgd2S6kf4+RKnEczcwbzXw52E6cyYfWsYbpRIEgrpxpudawL9+fXkGEiGywc0wa/ijAcjF6mGNm&#10;3IVzOhexFgnCIUMNTYx9JmWoGrIYJq4nTt638xZjkr6WxuMlwW0nn5V6kRZbTgsN9rRpqDoVv1ZD&#10;Wfx8HXJ18DtLZbdzH9v1MVdaP46H1RuISEO8h//bn0bDbAa3L+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e3WwgAAANsAAAAPAAAAAAAAAAAAAAAAAJgCAABkcnMvZG93&#10;bnJldi54bWxQSwUGAAAAAAQABAD1AAAAhwMAAAAA&#10;" fillcolor="#4f81bd" strokecolor="#243f60" strokeweight="1pt"/>
                <v:shape id="Равнобедренный треугольник 65" o:spid="_x0000_s1091" type="#_x0000_t5" style="position:absolute;left:58989;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5pL8A&#10;AADbAAAADwAAAGRycy9kb3ducmV2LnhtbERPu27CMBTdK/EP1kXqVmw6tFXAIEBt6ZqEx3oVX5JA&#10;fB3ZLqR/jwekjkfnPV8OthNX8qF1rGE6USCIK2darjXsyq+XDxAhIhvsHJOGPwqwXIye5pgZd+Oc&#10;rkWsRQrhkKGGJsY+kzJUDVkME9cTJ+7kvMWYoK+l8XhL4baTr0q9SYstp4YGe9o0VF2KX6uhLM7H&#10;fa72fmup7Lbu+3N9yJXWz+NhNQMRaYj/4of7x2h4T2PTl/QD5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nmkvwAAANsAAAAPAAAAAAAAAAAAAAAAAJgCAABkcnMvZG93bnJl&#10;di54bWxQSwUGAAAAAAQABAD1AAAAhAMAAAAA&#10;" fillcolor="#4f81bd" strokecolor="#243f60" strokeweight="1pt"/>
                <v:shape id="Равнобедренный треугольник 66" o:spid="_x0000_s1092" type="#_x0000_t5" style="position:absolute;left:51760;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cP8MA&#10;AADbAAAADwAAAGRycy9kb3ducmV2LnhtbESPzU7DMBCE70i8g7VI3KhND0DTuhWtCu01SX+uq3ib&#10;BOJ1ZJs2vD2uhNTjaGa+0cwWg+3EmXxoHWt4HikQxJUzLdcaduXH0xuIEJENdo5Jwy8FWMzv72aY&#10;GXfhnM5FrEWCcMhQQxNjn0kZqoYshpHriZN3ct5iTNLX0ni8JLjt5FipF2mx5bTQYE+rhqrv4sdq&#10;KIuv4z5Xe7+xVHYb97leHnKl9ePD8D4FEWmIt/B/e2s0vE7g+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7cP8MAAADbAAAADwAAAAAAAAAAAAAAAACYAgAAZHJzL2Rv&#10;d25yZXYueG1sUEsFBgAAAAAEAAQA9QAAAIgDAAAAAA==&#10;" fillcolor="#4f81bd" strokecolor="#243f60" strokeweight="1pt"/>
                <v:shape id="Равнобедренный треугольник 67" o:spid="_x0000_s1093" type="#_x0000_t5" style="position:absolute;left:66036;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Fhb8A&#10;AADbAAAADwAAAGRycy9kb3ducmV2LnhtbERPu27CMBTdK/UfrFuJrdh0qFDAIEBQWJPwWK/iSxKI&#10;ryPbhfTv66FSx6Pzni8H24kH+dA61jAZKxDElTMt1xqO5e59CiJEZIOdY9LwQwGWi9eXOWbGPTmn&#10;RxFrkUI4ZKihibHPpAxVQxbD2PXEibs6bzEm6GtpPD5TuO3kh1Kf0mLLqaHBnjYNVffi22ooi9vl&#10;lKuT31squ7372q7PudJ69DasZiAiDfFf/Oc+GA3TtD59S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4QWFvwAAANsAAAAPAAAAAAAAAAAAAAAAAJgCAABkcnMvZG93bnJl&#10;di54bWxQSwUGAAAAAAQABAD1AAAAhAMAAAAA&#10;" fillcolor="#4f81bd" strokecolor="#243f60" strokeweight="1pt"/>
                <v:shape id="Равнобедренный треугольник 68" o:spid="_x0000_s1094" type="#_x0000_t5" style="position:absolute;left:8466;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gHsIA&#10;AADbAAAADwAAAGRycy9kb3ducmV2LnhtbESPwW7CMBBE70j9B2sr9QY2PVQoYBBUbek1CYHrKl6S&#10;QLyObBfSv68rVepxNDNvNKvNaHtxIx86xxrmMwWCuHam40bDoXyfLkCEiGywd0wavinAZv0wWWFm&#10;3J1zuhWxEQnCIUMNbYxDJmWoW7IYZm4gTt7ZeYsxSd9I4/Ge4LaXz0q9SIsdp4UWB3ptqb4WX1ZD&#10;WVxOVa4qv7dU9nv38bY75krrp8dxuwQRaYz/4b/2p9GwmMP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aAewgAAANsAAAAPAAAAAAAAAAAAAAAAAJgCAABkcnMvZG93&#10;bnJldi54bWxQSwUGAAAAAAQABAD1AAAAhwMAAAAA&#10;" fillcolor="#4f81bd" strokecolor="#243f60" strokeweight="1pt"/>
                <v:shape id="Равнобедренный треугольник 69" o:spid="_x0000_s1095" type="#_x0000_t5" style="position:absolute;left:15558;top:106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acIA&#10;AADbAAAADwAAAGRycy9kb3ducmV2LnhtbESPwW7CMBBE75X4B2uRuBUbDggFDCoISq9JgF5X8TZJ&#10;ideR7UL693WlSj2OZuaNZr0dbCfu5EPrWMNsqkAQV860XGs4l8fnJYgQkQ12jknDNwXYbkZPa8yM&#10;e3BO9yLWIkE4ZKihibHPpAxVQxbD1PXEyftw3mJM0tfSeHwkuO3kXKmFtNhyWmiwp31D1a34shrK&#10;4vP9kquLP1kqu5N7PeyuudJ6Mh5eViAiDfE//Nd+MxqWc/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z5pwgAAANsAAAAPAAAAAAAAAAAAAAAAAJgCAABkcnMvZG93&#10;bnJldi54bWxQSwUGAAAAAAQABAD1AAAAhwMAAAAA&#10;" fillcolor="#4f81bd" strokecolor="#243f60" strokeweight="1pt"/>
                <v:shape id="Равнобедренный треугольник 70" o:spid="_x0000_s1096" type="#_x0000_t5" style="position:absolute;left:22836;top:106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b8sMA&#10;AADbAAAADwAAAGRycy9kb3ducmV2LnhtbESPzW7CMBCE75X6DtZW6q3YpVKFAgbRqpRek/BzXcVL&#10;EojXke1C+vY1EhLH0cx8o5ktBtuJM/nQOtbwOlIgiCtnWq41bMrVywREiMgGO8ek4Y8CLOaPDzPM&#10;jLtwTuci1iJBOGSooYmxz6QMVUMWw8j1xMk7OG8xJulraTxeEtx2cqzUu7TYclposKfPhqpT8Ws1&#10;lMVxv83V1q8tld3afX997HKl9fPTsJyCiDTEe/jW/jEaJm9w/Z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b8sMAAADbAAAADwAAAAAAAAAAAAAAAACYAgAAZHJzL2Rv&#10;d25yZXYueG1sUEsFBgAAAAAEAAQA9QAAAIgDAAAAAA==&#10;" fillcolor="#4f81bd" strokecolor="#243f60" strokeweight="1pt"/>
                <v:shape id="Равнобедренный треугольник 71" o:spid="_x0000_s1097" type="#_x0000_t5" style="position:absolute;left:22836;top:17836;width:1469;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PMIA&#10;AADcAAAADwAAAGRycy9kb3ducmV2LnhtbERPS08CMRC+m/gfmjHxJq1oDFkoRAgK193lcZ1sh93V&#10;7XTTVlj/vSUx4TZfvufMFoPtxJl8aB1reB4pEMSVMy3XGnblx9MERIjIBjvHpOGXAizm93czzIy7&#10;cE7nItYihXDIUEMTY59JGaqGLIaR64kTd3LeYkzQ19J4vKRw28mxUm/SYsupocGeVg1V38WP1VAW&#10;X8d9rvZ+Y6nsNu5zvTzkSuvHh+F9CiLSEG/if/fWpPkvr3B9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U8wgAAANwAAAAPAAAAAAAAAAAAAAAAAJgCAABkcnMvZG93&#10;bnJldi54bWxQSwUGAAAAAAQABAD1AAAAhwMAAAAA&#10;" fillcolor="#4f81bd" strokecolor="#243f60" strokeweight="1pt"/>
                <v:shape id="Равнобедренный треугольник 72" o:spid="_x0000_s1098" type="#_x0000_t5" style="position:absolute;left:22836;top:2539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Qp8IA&#10;AADcAAAADwAAAGRycy9kb3ducmV2LnhtbERPS08CMRC+m/gfmjHxJq0YDVkoRAgK193lcZ1sh93V&#10;7XTTVlj/vSUx4TZfvufMFoPtxJl8aB1reB4pEMSVMy3XGnblx9MERIjIBjvHpOGXAizm93czzIy7&#10;cE7nItYihXDIUEMTY59JGaqGLIaR64kTd3LeYkzQ19J4vKRw28mxUm/SYsupocGeVg1V38WP1VAW&#10;X8d9rvZ+Y6nsNu5zvTzkSuvHh+F9CiLSEG/if/fWpPkvr3B9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1CnwgAAANwAAAAPAAAAAAAAAAAAAAAAAJgCAABkcnMvZG93&#10;bnJldi54bWxQSwUGAAAAAAQABAD1AAAAhwMAAAAA&#10;" fillcolor="#4f81bd" strokecolor="#243f60" strokeweight="1pt"/>
                <v:shape id="Равнобедренный треугольник 73" o:spid="_x0000_s1099" type="#_x0000_t5" style="position:absolute;left:37391;top:17825;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O0MEA&#10;AADcAAAADwAAAGRycy9kb3ducmV2LnhtbERPS2sCMRC+F/ofwhS81aQKUlaj2FJrr7vr4zpsxt3V&#10;zWRJUt3++6ZQ8DYf33MWq8F24ko+tI41vIwVCOLKmZZrDbty8/wKIkRkg51j0vBDAVbLx4cFZsbd&#10;OKdrEWuRQjhkqKGJsc+kDFVDFsPY9cSJOzlvMSboa2k83lK47eREqZm02HJqaLCn94aqS/FtNZTF&#10;+bjP1d5vLZXd1n1+vB1ypfXoaVjPQUQa4l387/4yaf50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BztDBAAAA3AAAAA8AAAAAAAAAAAAAAAAAmAIAAGRycy9kb3du&#10;cmV2LnhtbFBLBQYAAAAABAAEAPUAAACGAwAAAAA=&#10;" fillcolor="#4f81bd" strokecolor="#243f60" strokeweight="1pt"/>
                <v:shape id="Равнобедренный треугольник 74" o:spid="_x0000_s1100" type="#_x0000_t5" style="position:absolute;left:51667;top:2522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rS8IA&#10;AADcAAAADwAAAGRycy9kb3ducmV2LnhtbERPS08CMRC+m/gfmjHxJq2YKFkoRAgK193lcZ1sh93V&#10;7XTTVlj/vSUx4TZfvufMFoPtxJl8aB1reB4pEMSVMy3XGnblx9MERIjIBjvHpOGXAizm93czzIy7&#10;cE7nItYihXDIUEMTY59JGaqGLIaR64kTd3LeYkzQ19J4vKRw28mxUq/SYsupocGeVg1V38WP1VAW&#10;X8d9rvZ+Y6nsNu5zvTzkSuvHh+F9CiLSEG/if/fWpPkvb3B9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WtLwgAAANwAAAAPAAAAAAAAAAAAAAAAAJgCAABkcnMvZG93&#10;bnJldi54bWxQSwUGAAAAAAQABAD1AAAAhwMAAAAA&#10;" fillcolor="#4f81bd" strokecolor="#243f60" strokeweight="1pt"/>
                <v:shape id="Равнобедренный треугольник 75" o:spid="_x0000_s1101" type="#_x0000_t5" style="position:absolute;left:51667;top:17825;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OcMA&#10;AADcAAAADwAAAGRycy9kb3ducmV2LnhtbESPT0/DMAzF70h8h8iTuLFkICHULZsAAePadn+uVuO1&#10;hcapkrCVb48PSNxsvef3fl5tJj+oM8XUB7awmBtQxE1wPbcWdvXb7SOolJEdDoHJwg8l2Kyvr1ZY&#10;uHDhks5VbpWEcCrQQpfzWGidmo48pnkYiUU7hegxyxpb7SJeJNwP+s6YB+2xZ2nocKSXjpqv6ttb&#10;qKvP4740+7j1VA/b8P76fCiNtTez6WkJKtOU/81/1x9O8O+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OcMAAADcAAAADwAAAAAAAAAAAAAAAACYAgAAZHJzL2Rv&#10;d25yZXYueG1sUEsFBgAAAAAEAAQA9QAAAIgDAAAAAA==&#10;" fillcolor="#4f81bd" strokecolor="#243f60" strokeweight="1pt"/>
                <v:shape id="Равнобедренный треугольник 76" o:spid="_x0000_s1102" type="#_x0000_t5" style="position:absolute;left:51667;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aosIA&#10;AADcAAAADwAAAGRycy9kb3ducmV2LnhtbERPS08CMRC+m/gfmjHxJq2YGFkoRAgK193lcZ1sh93V&#10;7XTTVlj/vSUx4TZfvufMFoPtxJl8aB1reB4pEMSVMy3XGnblx9MbiBCRDXaOScMvBVjM7+9mmBl3&#10;4ZzORaxFCuGQoYYmxj6TMlQNWQwj1xMn7uS8xZigr6XxeEnhtpNjpV6lxZZTQ4M9rRqqvosfq6Es&#10;vo77XO39xlLZbdznennIldaPD8P7FESkId7E/+6tSfNfJnB9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qiwgAAANwAAAAPAAAAAAAAAAAAAAAAAJgCAABkcnMvZG93&#10;bnJldi54bWxQSwUGAAAAAAQABAD1AAAAhwMAAAAA&#10;" fillcolor="#4f81bd" strokecolor="#243f60" strokeweight="1pt"/>
                <v:shape id="Равнобедренный треугольник 77" o:spid="_x0000_s1103" type="#_x0000_t5" style="position:absolute;left:58989;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AQsMA&#10;AADcAAAADwAAAGRycy9kb3ducmV2LnhtbESPT0/DMAzF70h8h8iTuLFkCCHULZsAAePadn+uVuO1&#10;hcapkrCVb48PSNxsvef3fl5tJj+oM8XUB7awmBtQxE1wPbcWdvXb7SOolJEdDoHJwg8l2Kyvr1ZY&#10;uHDhks5VbpWEcCrQQpfzWGidmo48pnkYiUU7hegxyxpb7SJeJNwP+s6YB+2xZ2nocKSXjpqv6ttb&#10;qKvP4740+7j1VA/b8P76fCiNtTez6WkJKtOU/81/1x9O8O8F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AQsMAAADcAAAADwAAAAAAAAAAAAAAAACYAgAAZHJzL2Rv&#10;d25yZXYueG1sUEsFBgAAAAAEAAQA9QAAAIgDAAAAAA==&#10;" fillcolor="#4f81bd" strokecolor="#243f60" strokeweight="1pt"/>
                <v:shape id="Равнобедренный треугольник 78" o:spid="_x0000_s1104" type="#_x0000_t5" style="position:absolute;left:66036;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l2cEA&#10;AADcAAAADwAAAGRycy9kb3ducmV2LnhtbERP32vCMBB+F/wfwg32pokyhnRG2cTNvbZV93o0t7Zb&#10;cylJpt1/bwTBt/v4ft5yPdhOnMiH1rGG2VSBIK6cabnWsC/fJwsQISIb7ByThn8KsF6NR0vMjDtz&#10;Tqci1iKFcMhQQxNjn0kZqoYshqnriRP37bzFmKCvpfF4TuG2k3OlnqXFllNDgz1tGqp+iz+roSx+&#10;vg65OvidpbLbuY/t2zFXWj8+DK8vICIN8S6+uT9Nmv80g+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uJdnBAAAA3AAAAA8AAAAAAAAAAAAAAAAAmAIAAGRycy9kb3du&#10;cmV2LnhtbFBLBQYAAAAABAAEAPUAAACGAwAAAAA=&#10;" fillcolor="#4f81bd" strokecolor="#243f60" strokeweight="1pt"/>
                <v:line id="Прямая соединительная линия 79" o:spid="_x0000_s1105" style="position:absolute;flip:y;visibility:visible;mso-wrap-style:square" from="9201,14290" to="23570,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5N8IAAADcAAAADwAAAGRycy9kb3ducmV2LnhtbERPTWsCMRC9F/ofwhS81WzFFt0apQiC&#10;l1rq6n3cTHcXk0nYxDX9901B8DaP9zmLVbJGDNSHzrGCl3EBgrh2uuNGwaHaPM9AhIis0TgmBb8U&#10;YLV8fFhgqd2Vv2nYx0bkEA4lKmhj9KWUoW7JYhg7T5y5H9dbjBn2jdQ9XnO4NXJSFG/SYse5oUVP&#10;65bq8/5iFSRznl7Ml6+G3fx4OqbP1/mu8kqNntLHO4hIKd7FN/dW5/nTCfw/ky+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65N8IAAADcAAAADwAAAAAAAAAAAAAA&#10;AAChAgAAZHJzL2Rvd25yZXYueG1sUEsFBgAAAAAEAAQA+QAAAJADAAAAAA==&#10;" strokecolor="#4f81bd" strokeweight=".5pt">
                  <v:stroke joinstyle="miter"/>
                </v:line>
                <v:line id="Прямая соединительная линия 80" o:spid="_x0000_s1106" style="position:absolute;flip:y;visibility:visible;mso-wrap-style:square" from="9201,7105" to="30848,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crMIAAADcAAAADwAAAGRycy9kb3ducmV2LnhtbERPTWsCMRC9F/ofwhS8abZWS90apQgF&#10;L7Xo1vt0M91dTCZhE9f03xuh0Ns83ucs18kaMVAfOscKHicFCOLa6Y4bBV/V+/gFRIjIGo1jUvBL&#10;Adar+7slltpdeE/DITYih3AoUUEboy+lDHVLFsPEeeLM/bjeYsywb6Tu8ZLDrZHToniWFjvODS16&#10;2rRUnw5nqyCZ0+xsPn017BbH72P6mC92lVdq9JDeXkFESvFf/Ofe6jx/9gS3Z/IF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IcrMIAAADcAAAADwAAAAAAAAAAAAAA&#10;AAChAgAAZHJzL2Rvd25yZXYueG1sUEsFBgAAAAAEAAQA+QAAAJADAAAAAA==&#10;" strokecolor="#4f81bd" strokeweight=".5pt">
                  <v:stroke joinstyle="miter"/>
                </v:line>
                <v:line id="Прямая соединительная линия 81" o:spid="_x0000_s1107" style="position:absolute;flip:x;visibility:visible;mso-wrap-style:square" from="30848,7105" to="30848,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E2MIAAADcAAAADwAAAGRycy9kb3ducmV2LnhtbERPTWsCMRC9F/ofwhR6q9nKWurWKKUg&#10;9KKlbr1PN9PdxWQSNnGN/94UBG/zeJ+zWCVrxEhD6B0reJ4UIIgbp3tuFfzU66dXECEiazSOScGZ&#10;AqyW93cLrLQ78TeNu9iKHMKhQgVdjL6SMjQdWQwT54kz9+cGizHDoZV6wFMOt0ZOi+JFWuw5N3To&#10;6aOj5rA7WgXJHMqj+fL1uJ3vf/dpM5tva6/U40N6fwMRKcWb+Or+1Hl+WcL/M/kC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uE2MIAAADcAAAADwAAAAAAAAAAAAAA&#10;AAChAgAAZHJzL2Rvd25yZXYueG1sUEsFBgAAAAAEAAQA+QAAAJADAAAAAA==&#10;" strokecolor="#4f81bd" strokeweight=".5pt">
                  <v:stroke joinstyle="miter"/>
                </v:line>
                <v:line id="Прямая соединительная линия 82" o:spid="_x0000_s1108" style="position:absolute;flip:y;visibility:visible;mso-wrap-style:square" from="30848,21474" to="45124,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hQ8IAAADcAAAADwAAAGRycy9kb3ducmV2LnhtbERPTWsCMRC9F/ofwhS81WxFi26NUgTB&#10;i5a69T7dTHcXk0nYxDX9901B8DaP9znLdbJGDNSHzrGCl3EBgrh2uuNGwVe1fZ6DCBFZo3FMCn4p&#10;wHr1+LDEUrsrf9JwjI3IIRxKVNDG6EspQ92SxTB2njhzP663GDPsG6l7vOZwa+SkKF6lxY5zQ4ue&#10;Ni3V5+PFKkjmPL2YD18Nh8Xp+5T2s8Wh8kqNntL7G4hIKd7FN/dO5/nTGfw/k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chQ8IAAADcAAAADwAAAAAAAAAAAAAA&#10;AAChAgAAZHJzL2Rvd25yZXYueG1sUEsFBgAAAAAEAAQA+QAAAJADAAAAAA==&#10;" strokecolor="#4f81bd" strokeweight=".5pt">
                  <v:stroke joinstyle="miter"/>
                </v:line>
                <v:line id="Прямая соединительная линия 83" o:spid="_x0000_s1109" style="position:absolute;flip:x y;visibility:visible;mso-wrap-style:square" from="45124,7105" to="45124,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mGsUAAADcAAAADwAAAGRycy9kb3ducmV2LnhtbESPQWuDQBCF74X+h2UKvdU1UqRYNyKB&#10;QEIDNab0PLgTtXFnxd0m5t93A4HeZnhv3vcmL2YziDNNrresYBHFIIgbq3tuFXwd1i9vIJxH1jhY&#10;JgVXclAsHx9yzLS98J7OtW9FCGGXoYLO+zGT0jUdGXSRHYmDdrSTQR/WqZV6wksIN4NM4jiVBnsO&#10;hA5HWnXUnOpfE7jjJ++T8qPyuDkm36fKme3PTqnnp7l8B+Fp9v/m+/VGh/qvKdyeCRP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mGsUAAADcAAAADwAAAAAAAAAA&#10;AAAAAAChAgAAZHJzL2Rvd25yZXYueG1sUEsFBgAAAAAEAAQA+QAAAJMDAAAAAA==&#10;" strokecolor="#4f81bd" strokeweight=".5pt">
                  <v:stroke joinstyle="miter"/>
                </v:line>
                <v:line id="Прямая соединительная линия 84" o:spid="_x0000_s1110" style="position:absolute;flip:y;visibility:visible;mso-wrap-style:square" from="45124,7083" to="66771,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ar8IAAADcAAAADwAAAGRycy9kb3ducmV2LnhtbERPS2sCMRC+F/ofwhR6q9mKfbg1ShEK&#10;Xqro1vt0M91dTCZhE9f4740g9DYf33Nmi2SNGKgPnWMFz6MCBHHtdMeNgp/q6+kdRIjIGo1jUnCm&#10;AIv5/d0MS+1OvKVhFxuRQziUqKCN0ZdShroli2HkPHHm/lxvMWbYN1L3eMrh1shxUbxKix3nhhY9&#10;LVuqD7ujVZDMYXI0G18N6+n+d5++X6bryiv1+JA+P0BESvFffHOvdJ4/eYPrM/kCO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ar8IAAADcAAAADwAAAAAAAAAAAAAA&#10;AAChAgAAZHJzL2Rvd25yZXYueG1sUEsFBgAAAAAEAAQA+QAAAJADAAAAAA==&#10;" strokecolor="#4f81bd" strokeweight=".5pt">
                  <v:stroke joinstyle="miter"/>
                </v:line>
                <v:line id="Прямая соединительная линия 85" o:spid="_x0000_s1111" style="position:absolute;flip:y;visibility:visible;mso-wrap-style:square" from="23570,28868" to="52402,2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O3cQAAADcAAAADwAAAGRycy9kb3ducmV2LnhtbESPQUsDMRCF74L/IYzgzWaVKu22aRFB&#10;8GLFrr2Pm+nu0mQSNuk2/nvnIHib4b1575v1tninJhrTENjA/awCRdwGO3Bn4Kt5vVuAShnZogtM&#10;Bn4owXZzfbXG2oYLf9K0z52SEE41GuhzjrXWqe3JY5qFSCzaMYwes6xjp+2IFwn3Tj9U1ZP2OLA0&#10;9Bjppaf2tD97A8Wd5mf3EZtptzx8H8r743LXRGNub8rzClSmkv/Nf9dvVvDnQiv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o7dxAAAANwAAAAPAAAAAAAAAAAA&#10;AAAAAKECAABkcnMvZG93bnJldi54bWxQSwUGAAAAAAQABAD5AAAAkgMAAAAA&#10;" strokecolor="#4f81bd" strokeweight=".5pt">
                  <v:stroke joinstyle="miter"/>
                </v:line>
                <v:line id="Прямая соединительная линия 86" o:spid="_x0000_s1112" style="position:absolute;flip:x y;visibility:visible;mso-wrap-style:square" from="52402,14488" to="52402,2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yaMQAAADcAAAADwAAAGRycy9kb3ducmV2LnhtbESP3YrCMBCF7xd8hzDC3q2pRUSraRFB&#10;UHZh/cProRnbajMpTdTu25sFwbsZzpnznZlnnanFnVpXWVYwHEQgiHOrKy4UHA+rrwkI55E11pZJ&#10;wR85yNLexxwTbR+8o/veFyKEsEtQQel9k0jp8pIMuoFtiIN2tq1BH9a2kLrFRwg3tYyjaCwNVhwI&#10;JTa0LCm/7m8mcJtf3sWL763H9Tk+XbfObC4/Sn32u8UMhKfOv82v67UO9UdT+H8mTC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TJoxAAAANwAAAAPAAAAAAAAAAAA&#10;AAAAAKECAABkcnMvZG93bnJldi54bWxQSwUGAAAAAAQABAD5AAAAkgMAAAAA&#10;" strokecolor="#4f81bd" strokeweight=".5pt">
                  <v:stroke joinstyle="miter"/>
                </v:line>
                <v:line id="Прямая соединительная линия 87" o:spid="_x0000_s1113" style="position:absolute;flip:y;visibility:visible;mso-wrap-style:square" from="52402,14488" to="66771,1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kUBsQAAADcAAAADwAAAGRycy9kb3ducmV2LnhtbESPQUsDMRCF74L/IYzgzWYVK+22aRFB&#10;8GLFrr2Pm+nu0mQSNuk2/nvnIHib4b1575v1tninJhrTENjA/awCRdwGO3Bn4Kt5vVuAShnZogtM&#10;Bn4owXZzfbXG2oYLf9K0z52SEE41GuhzjrXWqe3JY5qFSCzaMYwes6xjp+2IFwn3Tj9U1ZP2OLA0&#10;9Bjppaf2tD97A8WdHs/uIzbTbnn4PpT3+XLXRGNub8rzClSmkv/Nf9dvVvDngi/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RQGxAAAANwAAAAPAAAAAAAAAAAA&#10;AAAAAKECAABkcnMvZG93bnJldi54bWxQSwUGAAAAAAQABAD5AAAAkgMAAAAA&#10;" strokecolor="#4f81bd" strokeweight=".5pt">
                  <v:stroke joinstyle="miter"/>
                </v:line>
                <v:line id="Прямая соединительная линия 88" o:spid="_x0000_s1114" style="position:absolute;visibility:visible;mso-wrap-style:square" from="23570,14290" to="23570,2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2qcIAAADcAAAADwAAAGRycy9kb3ducmV2LnhtbERPS4vCMBC+L/gfwgje1lRlxXaNoguC&#10;sHjwcfE2NLNNd5tJbbK2/nsjCN7m43vOfNnZSlyp8aVjBaNhAoI4d7rkQsHpuHmfgfABWWPlmBTc&#10;yMNy0XubY6Zdy3u6HkIhYgj7DBWYEOpMSp8bsuiHriaO3I9rLIYIm0LqBtsYbis5TpKptFhybDBY&#10;05eh/O/wbxWkm3PamrUvVvvx705OSF++d6lSg363+gQRqAsv8dO91XH+xwg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72qcIAAADcAAAADwAAAAAAAAAAAAAA&#10;AAChAgAAZHJzL2Rvd25yZXYueG1sUEsFBgAAAAAEAAQA+QAAAJADAAAAAA==&#10;" strokecolor="#4f81bd" strokeweight=".5pt">
                  <v:stroke joinstyle="miter"/>
                </v:line>
                <v:shape id="Picture 2" o:spid="_x0000_s1115" type="#_x0000_t75" alt="http://www.creammagazine.com/wp-content/uploads/4-cyclist-public-domain-@2x.jpg" style="position:absolute;top:3444;width:11414;height: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PE7EAAAA3AAAAA8AAABkcnMvZG93bnJldi54bWxET0tLw0AQvgv+h2UKvYjdWFAk7bYUUdpC&#10;L1b7OA7ZMQlmZ+PuNE3/vSsUvM3H95zpvHeN6ijE2rOBh1EGirjwtubSwOfH2/0zqCjIFhvPZOBC&#10;Eeaz25sp5taf+Z26rZQqhXDM0UAl0uZax6Iih3HkW+LEffngUBIMpbYBzyncNXqcZU/aYc2pocKW&#10;XioqvrcnZ0DW3f74umx+9F247DYHkeVmJ8YMB/1iAkqol3/x1b2yaf7jGP6eSRfo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yPE7EAAAA3AAAAA8AAAAAAAAAAAAAAAAA&#10;nwIAAGRycy9kb3ducmV2LnhtbFBLBQYAAAAABAAEAPcAAACQAwAAAAA=&#10;">
                  <v:imagedata r:id="rId33" o:title="4-cyclist-public-domain-@2x"/>
                </v:shape>
                <v:rect id="Прямоугольник 90" o:spid="_x0000_s1116" style="position:absolute;left:18403;top:14301;width:5124;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ScMA&#10;AADcAAAADwAAAGRycy9kb3ducmV2LnhtbERPTWvCQBC9C/6HZYRepNm00iCpq0il6EloKul1mh2T&#10;YHZ2yW41+uvdQqG3ebzPWawG04kz9b61rOApSUEQV1a3XCs4fL4/zkH4gKyxs0wKruRhtRyPFphr&#10;e+EPOhehFjGEfY4KmhBcLqWvGjLoE+uII3e0vcEQYV9L3eMlhptOPqdpJg22HBsadPTWUHUqfoyC&#10;79J1t+PGfA1lkTHut3vkzVSph8mwfgURaAj/4j/3Tsf5LzP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ScMAAADcAAAADwAAAAAAAAAAAAAAAACYAgAAZHJzL2Rv&#10;d25yZXYueG1sUEsFBgAAAAAEAAQA9QAAAIgDAAAAAA==&#10;" filled="f" strokecolor="red" strokeweight="2.25pt"/>
                <v:shape id="TextBox 61" o:spid="_x0000_s1117" type="#_x0000_t202" style="position:absolute;left:18029;top:15078;width:580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66BBF130"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v:textbox>
                </v:shape>
                <v:rect id="Прямоугольник 92" o:spid="_x0000_s1118" style="position:absolute;left:39890;top:16281;width:5123;height:5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epsIA&#10;AADcAAAADwAAAGRycy9kb3ducmV2LnhtbERPTWvCQBC9F/wPywi9FLNpQZHoKqIUPQmmJV7H7JgE&#10;d2dDdtXYX98VCr3N433OfNlbI27U+caxgvckBUFcOt1wpeD763M0BeEDskbjmBQ8yMNyMXiZY6bd&#10;nQ90y0MlYgj7DBXUIbSZlL6syaJPXEscubPrLIYIu0rqDu8x3Br5kaYTabHh2FBjS+uaykt+tQpO&#10;RWt+zht77It8wrjf7pE3b0q9DvvVDESgPvyL/9w7HeePx/B8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N6mwgAAANwAAAAPAAAAAAAAAAAAAAAAAJgCAABkcnMvZG93&#10;bnJldi54bWxQSwUGAAAAAAQABAD1AAAAhwMAAAAA&#10;" filled="f" strokecolor="red" strokeweight="2.25pt"/>
                <v:rect id="Прямоугольник 93" o:spid="_x0000_s1119" style="position:absolute;left:30869;top:16210;width:512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A0cIA&#10;AADcAAAADwAAAGRycy9kb3ducmV2LnhtbERPTWvCQBC9F/wPywheSt0oNEh0DcVQ9CQ0ir2O2TEJ&#10;zc6G7DaJ/vpuodDbPN7nbNLRNKKnztWWFSzmEQjiwuqaSwXn0/vLCoTzyBoby6TgTg7S7eRpg4m2&#10;A39Qn/tShBB2CSqovG8TKV1RkUE3ty1x4G62M+gD7EqpOxxCuGnkMopiabDm0FBhS7uKiq/82yi4&#10;XtrmccvM53jJY8bj/oicPSs1m45vaxCeRv8v/nMfdJj/GsP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kDRwgAAANwAAAAPAAAAAAAAAAAAAAAAAJgCAABkcnMvZG93&#10;bnJldi54bWxQSwUGAAAAAAQABAD1AAAAhwMAAAAA&#10;" filled="f" strokecolor="red" strokeweight="2.25pt"/>
                <v:rect id="Прямоугольник 94" o:spid="_x0000_s1120" style="position:absolute;left:52543;top:14583;width:512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lSsMA&#10;AADcAAAADwAAAGRycy9kb3ducmV2LnhtbERPTWvCQBC9C/0PyxS8SN1YqC2pq5RK0ZNgLOl1mh2T&#10;0Oxs2F2T2F/vCoK3ebzPWawG04iOnK8tK5hNExDEhdU1lwq+D19PbyB8QNbYWCYFZ/KwWj6MFphq&#10;2/OeuiyUIoawT1FBFUKbSumLigz6qW2JI3e0zmCI0JVSO+xjuGnkc5LMpcGaY0OFLX1WVPxlJ6Pg&#10;N2+b/+Pa/Ax5NmfcbXbI64lS48fh4x1EoCHcxTf3Vsf5L6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rlSsMAAADcAAAADwAAAAAAAAAAAAAAAACYAgAAZHJzL2Rv&#10;d25yZXYueG1sUEsFBgAAAAAEAAQA9QAAAIgDAAAAAA==&#10;" filled="f" strokecolor="red" strokeweight="2.25pt"/>
                <v:rect id="Прямоугольник 95" o:spid="_x0000_s1121" style="position:absolute;left:52166;top:15297;width:580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4CcYA&#10;AADcAAAADwAAAGRycy9kb3ducmV2LnhtbESPQWvCQBCF7wX/wzJCL0U3FVo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e4CcYAAADcAAAADwAAAAAAAAAAAAAAAACYAgAAZHJz&#10;L2Rvd25yZXYueG1sUEsFBgAAAAAEAAQA9QAAAIsDAAAAAA==&#10;" filled="f" stroked="f">
                  <v:textbox>
                    <w:txbxContent>
                      <w:p w14:paraId="24AE1B4C"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v:textbox>
                </v:rect>
                <v:rect id="Прямоугольник 96" o:spid="_x0000_s1122" style="position:absolute;left:39559;top:16956;width:5803;height: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ksMA&#10;AADcAAAADwAAAGRycy9kb3ducmV2LnhtbERPTWvCQBC9F/wPywheRDcKL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dksMAAADcAAAADwAAAAAAAAAAAAAAAACYAgAAZHJzL2Rv&#10;d25yZXYueG1sUEsFBgAAAAAEAAQA9QAAAIgDAAAAAA==&#10;" filled="f" stroked="f">
                  <v:textbox>
                    <w:txbxContent>
                      <w:p w14:paraId="0294A364"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v:textbox>
                </v:rect>
                <v:rect id="Прямоугольник 97" o:spid="_x0000_s1123" style="position:absolute;left:30494;top:16748;width:580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ssYA&#10;AADcAAAADwAAAGRycy9kb3ducmV2LnhtbESPT2vCQBDF74V+h2UKXopu2oNIdBURSkMRpPHPeciO&#10;STA7G7PbJP32nUPB2wzvzXu/WW1G16ieulB7NvA2S0ARF97WXBo4HT+mC1AhIltsPJOBXwqwWT8/&#10;rTC1fuBv6vNYKgnhkKKBKsY21ToUFTkMM98Si3b1ncMoa1dq2+Eg4a7R70ky1w5rloYKW9pVVNzy&#10;H2dgKA795bj/1IfXS+b5nt13+fnLmMnLuF2CijTGh/n/OrOCPxd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ssYAAADcAAAADwAAAAAAAAAAAAAAAACYAgAAZHJz&#10;L2Rvd25yZXYueG1sUEsFBgAAAAAEAAQA9QAAAIsDAAAAAA==&#10;" filled="f" stroked="f">
                  <v:textbox>
                    <w:txbxContent>
                      <w:p w14:paraId="70E5F702"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90 *</w:t>
                        </w:r>
                      </w:p>
                    </w:txbxContent>
                  </v:textbox>
                </v:rect>
                <v:line id="Прямая соединительная линия 98" o:spid="_x0000_s1124" style="position:absolute;flip:x;visibility:visible;mso-wrap-style:square" from="9212,14226" to="9212,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7IMIAAADcAAAADwAAAGRycy9kb3ducmV2LnhtbERPTWsCMRC9C/0PYQq9adZSRbdGKYVC&#10;L1V06326me4uJpOwiWv67xtB8DaP9zmrTbJGDNSHzrGC6aQAQVw73XGj4Lv6GC9AhIis0TgmBX8U&#10;YLN+GK2w1O7CexoOsRE5hEOJCtoYfSllqFuyGCbOE2fu1/UWY4Z9I3WPlxxujXwuirm02HFuaNHT&#10;e0v16XC2CpI5vZzNzlfDdnn8Oaav2XJbeaWeHtPbK4hIKd7FN/enzvPnU7g+ky+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l7IMIAAADcAAAADwAAAAAAAAAAAAAA&#10;AAChAgAAZHJzL2Rvd25yZXYueG1sUEsFBgAAAAAEAAQA+QAAAJADAAAAAA==&#10;" strokecolor="#4f81bd" strokeweight=".5pt">
                  <v:stroke joinstyle="miter"/>
                </v:line>
                <v:shape id="Прямая со стрелкой 99" o:spid="_x0000_s1125" type="#_x0000_t32" style="position:absolute;left:9144;top:36074;width:57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HNMIAAADcAAAADwAAAGRycy9kb3ducmV2LnhtbERPTWsCMRC9F/ofwhS81WxXsLIaxSqC&#10;0ItV6Xm6GZOlm8k2ibr++6ZQ8DaP9zmzRe9acaEQG88KXoYFCOLa64aNguNh8zwBEROyxtYzKbhR&#10;hMX88WGGlfZX/qDLPhmRQzhWqMCm1FVSxtqSwzj0HXHmTj44TBkGI3XAaw53rSyLYiwdNpwbLHa0&#10;slR/789OwWts3kaHXdgaW9bvt/XOfH79LJUaPPXLKYhEfbqL/91bneePS/h7Jl8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iHNMIAAADcAAAADwAAAAAAAAAAAAAA&#10;AAChAgAAZHJzL2Rvd25yZXYueG1sUEsFBgAAAAAEAAQA+QAAAJADAAAAAA==&#10;" strokecolor="red" strokeweight="2.25pt">
                  <v:stroke startarrow="block" endarrow="block" joinstyle="miter"/>
                </v:shape>
                <v:line id="Прямая соединительная линия 100" o:spid="_x0000_s1126" style="position:absolute;flip:x;visibility:visible;mso-wrap-style:square" from="66824,14226" to="66824,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zMIAAADcAAAADwAAAGRycy9kb3ducmV2LnhtbERPTWsCMRC9F/ofwhS81Wxblbo1SikU&#10;vFSpW+/TzXR3MZmETVzTf28Ewds83ucsVskaMVAfOscKnsYFCOLa6Y4bBT/V5+MriBCRNRrHpOCf&#10;AqyW93cLLLU78TcNu9iIHMKhRAVtjL6UMtQtWQxj54kz9+d6izHDvpG6x1MOt0Y+F8VMWuw4N7To&#10;6aOl+rA7WgXJHCZHs/XVsJnvf/fpazrfVF6p0UN6fwMRKcWb+Ope6zx/9gKXZ/IFcn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AzMIAAADcAAAADwAAAAAAAAAAAAAA&#10;AAChAgAAZHJzL2Rvd25yZXYueG1sUEsFBgAAAAAEAAQA+QAAAJADAAAAAA==&#10;" strokecolor="#4f81bd" strokeweight=".5pt">
                  <v:stroke joinstyle="miter"/>
                </v:line>
                <v:line id="Прямая соединительная линия 101" o:spid="_x0000_s1127" style="position:absolute;visibility:visible;mso-wrap-style:square" from="30758,42" to="30758,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fjMMAAADcAAAADwAAAGRycy9kb3ducmV2LnhtbERPTWvCQBC9C/0PyxS8mU21iEldQxQE&#10;oXhQe+ltyE6zabOzaXY16b/vFgre5vE+Z12MthU36n3jWMFTkoIgrpxuuFbwdtnPViB8QNbYOiYF&#10;P+Sh2DxM1phrN/CJbudQixjCPkcFJoQul9JXhiz6xHXEkftwvcUQYV9L3eMQw20r52m6lBYbjg0G&#10;O9oZqr7OV6sg279ng9n6ujzNP49yQfr79ZgpNX0cyxcQgcZwF/+7DzrOXz7D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Vn4zDAAAA3AAAAA8AAAAAAAAAAAAA&#10;AAAAoQIAAGRycy9kb3ducmV2LnhtbFBLBQYAAAAABAAEAPkAAACRAwAAAAA=&#10;" strokecolor="#4f81bd" strokeweight=".5pt">
                  <v:stroke joinstyle="miter"/>
                </v:line>
                <v:line id="Прямая соединительная линия 102" o:spid="_x0000_s1128" style="position:absolute;flip:x;visibility:visible;mso-wrap-style:square" from="52349,28620" to="52349,3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9I8IAAADcAAAADwAAAGRycy9kb3ducmV2LnhtbERPTWsCMRC9C/0PYQq9abZSRbdGKUKh&#10;F5W69T7dTHcXk0nYxDX++6Yg9DaP9zmrTbJGDNSHzrGC50kBgrh2uuNGwVf1Pl6ACBFZo3FMCm4U&#10;YLN+GK2w1O7KnzQcYyNyCIcSFbQx+lLKULdkMUycJ87cj+stxgz7RuoerzncGjktirm02HFuaNHT&#10;tqX6fLxYBcmcXy7m4Kthvzx9n9JuttxXXqmnx/T2CiJSiv/iu/tD5/nzGfw9k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J9I8IAAADcAAAADwAAAAAAAAAAAAAA&#10;AAChAgAAZHJzL2Rvd25yZXYueG1sUEsFBgAAAAAEAAQA+QAAAJADAAAAAA==&#10;" strokecolor="#4f81bd" strokeweight=".5pt">
                  <v:stroke joinstyle="miter"/>
                </v:line>
                <v:line id="Прямая соединительная линия 103" o:spid="_x0000_s1129" style="position:absolute;flip:x;visibility:visible;mso-wrap-style:square" from="23549,28830" to="23549,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jVMIAAADcAAAADwAAAGRycy9kb3ducmV2LnhtbERPTWsCMRC9C/0PYQreNFtpl7o1SikI&#10;vWjRrffpZrq7mEzCJq7pv28KBW/zeJ+z2iRrxEhD6B0reJgXIIgbp3tuFXzW29kziBCRNRrHpOCH&#10;AmzWd5MVVtpd+UDjMbYih3CoUEEXo6+kDE1HFsPceeLMfbvBYsxwaKUe8JrDrZGLoiilxZ5zQ4ee&#10;3jpqzseLVZDM+fFiPnw97penr1PaPS33tVdqep9eX0BESvEm/ne/6zy/LOHvmXy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DjVMIAAADcAAAADwAAAAAAAAAAAAAA&#10;AAChAgAAZHJzL2Rvd25yZXYueG1sUEsFBgAAAAAEAAQA+QAAAJADAAAAAA==&#10;" strokecolor="#4f81bd" strokeweight=".5pt">
                  <v:stroke joinstyle="miter"/>
                </v:line>
                <v:shape id="Прямая со стрелкой 104" o:spid="_x0000_s1130" type="#_x0000_t32" style="position:absolute;left:23527;top:33883;width:28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krMEAAADcAAAADwAAAGRycy9kb3ducmV2LnhtbERPS2sCMRC+C/6HMEJvmtWClq1R1FIQ&#10;evGF5+lmmizdTNYk1fXfNwWht/n4njNfdq4RVwqx9qxgPCpAEFde12wUnI7vwxcQMSFrbDyTgjtF&#10;WC76vTmW2t94T9dDMiKHcCxRgU2pLaWMlSWHceRb4sx9+eAwZRiM1AFvOdw1clIUU+mw5txgsaWN&#10;per78OMUzGK9fj7uwtbYSfVxf9uZ8+dlpdTToFu9gkjUpX/xw73Vef50Bn/P5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XySswQAAANwAAAAPAAAAAAAAAAAAAAAA&#10;AKECAABkcnMvZG93bnJldi54bWxQSwUGAAAAAAQABAD5AAAAjwMAAAAA&#10;" strokecolor="red" strokeweight="2.25pt">
                  <v:stroke startarrow="block" endarrow="block" joinstyle="miter"/>
                </v:shape>
                <v:line id="Прямая соединительная линия 105" o:spid="_x0000_s1131" style="position:absolute;visibility:visible;mso-wrap-style:square" from="45146,0" to="45146,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VicUAAADcAAAADwAAAGRycy9kb3ducmV2LnhtbESPQWvCQBCF70L/wzKF3symFqRJXcUK&#10;QqF4UHvpbchOs9HsbMxuTfrvnYPQ2wzvzXvfLFajb9WV+tgENvCc5aCIq2Abrg18HbfTV1AxIVts&#10;A5OBP4qwWj5MFljaMPCerodUKwnhWKIBl1JXah0rRx5jFjpi0X5C7zHJ2tfa9jhIuG/1LM/n2mPD&#10;0uCwo42j6nz49QaK7XcxuPdYr/ez006/kL187gpjnh7H9RuoRGP6N9+vP6zgz4VW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iVicUAAADcAAAADwAAAAAAAAAA&#10;AAAAAAChAgAAZHJzL2Rvd25yZXYueG1sUEsFBgAAAAAEAAQA+QAAAJMDAAAAAA==&#10;" strokecolor="#4f81bd" strokeweight=".5pt">
                  <v:stroke joinstyle="miter"/>
                </v:line>
                <v:shape id="Прямая со стрелкой 106" o:spid="_x0000_s1132" type="#_x0000_t32" style="position:absolute;left:30961;width:14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VRcIAAADcAAAADwAAAGRycy9kb3ducmV2LnhtbERPTWsCMRC9C/6HMII3zVbBtlujWEUQ&#10;erFaep5upsnSzWSbRF3/fVMQvM3jfc582blGnCnE2rOCh3EBgrjyumaj4OO4HT2BiAlZY+OZFFwp&#10;wnLR782x1P7C73Q+JCNyCMcSFdiU2lLKWFlyGMe+Jc7ctw8OU4bBSB3wksNdIydFMZMOa84NFlta&#10;W6p+Dien4DHWr9PjPuyMnVRv183efH79rpQaDrrVC4hEXbqLb+6dzvNnz/D/TL5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wVRcIAAADcAAAADwAAAAAAAAAAAAAA&#10;AAChAgAAZHJzL2Rvd25yZXYueG1sUEsFBgAAAAAEAAQA+QAAAJADAAAAAA==&#10;" strokecolor="red" strokeweight="2.25pt">
                  <v:stroke startarrow="block" endarrow="block" joinstyle="miter"/>
                </v:shape>
                <v:line id="Прямая соединительная линия 107" o:spid="_x0000_s1133" style="position:absolute;flip:y;visibility:visible;mso-wrap-style:square" from="52402,28830" to="81283,2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IZsUAAADcAAAADwAAAGRycy9kb3ducmV2LnhtbESPT0/DMAzF70h8h8hI3FgK4t+6ZRNC&#10;QuLC0FZ2N43XVkucqMm68O3xAYmbrff83s/LdfFOTTSmIbCB21kFirgNduDOwFfzdvMMKmVkiy4w&#10;GfihBOvV5cUSaxvOvKVplzslIZxqNNDnHGutU9uTxzQLkVi0Qxg9ZlnHTtsRzxLunb6rqkftcWBp&#10;6DHSa0/tcXfyBoo73p/cZ2ymzXz/vS8fD/NNE425viovC1CZSv43/12/W8F/En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xIZsUAAADcAAAADwAAAAAAAAAA&#10;AAAAAAChAgAAZHJzL2Rvd25yZXYueG1sUEsFBgAAAAAEAAQA+QAAAJMDAAAAAA==&#10;" strokecolor="#4f81bd" strokeweight=".5pt">
                  <v:stroke joinstyle="miter"/>
                </v:line>
                <v:line id="Прямая соединительная линия 108" o:spid="_x0000_s1134" style="position:absolute;flip:y;visibility:visible;mso-wrap-style:square" from="66718,7153" to="81283,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Dt/cIAAADcAAAADwAAAGRycy9kb3ducmV2LnhtbERPTUsDMRC9F/wPYQRvbbZiq12bFhEE&#10;L610197Hzbi7NJmETbqN/94IQm/zeJ+z3iZrxEhD6B0rmM8KEMSN0z23Cj7rt+kTiBCRNRrHpOCH&#10;Amw3N5M1ltpd+EBjFVuRQziUqKCL0ZdShqYji2HmPHHmvt1gMWY4tFIPeMnh1sj7olhKiz3nhg49&#10;vXbUnKqzVZDM6eFsPnw97lfHr2PaLVb72it1d5tenkFESvEq/ne/6zz/cQ5/z+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Dt/cIAAADcAAAADwAAAAAAAAAAAAAA&#10;AAChAgAAZHJzL2Rvd25yZXYueG1sUEsFBgAAAAAEAAQA+QAAAJADAAAAAA==&#10;" strokecolor="#4f81bd" strokeweight=".5pt">
                  <v:stroke joinstyle="miter"/>
                </v:line>
                <v:shape id="Прямая со стрелкой 109" o:spid="_x0000_s1135" type="#_x0000_t32" style="position:absolute;left:81283;top:7249;width:0;height:2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R6cIAAADcAAAADwAAAGRycy9kb3ducmV2LnhtbERPTWsCMRC9F/ofwhS81WxXqLIaxSqC&#10;0ItV6Xm6GZOlm8k2ibr++6ZQ8DaP9zmzRe9acaEQG88KXoYFCOLa64aNguNh8zwBEROyxtYzKbhR&#10;hMX88WGGlfZX/qDLPhmRQzhWqMCm1FVSxtqSwzj0HXHmTj44TBkGI3XAaw53rSyL4lU6bDg3WOxo&#10;Zan+3p+dgnFs3kaHXdgaW9bvt/XOfH79LJUaPPXLKYhEfbqL/91bneePS/h7Jl8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ER6cIAAADcAAAADwAAAAAAAAAAAAAA&#10;AAChAgAAZHJzL2Rvd25yZXYueG1sUEsFBgAAAAAEAAQA+QAAAJADAAAAAA==&#10;" strokecolor="red" strokeweight="2.25pt">
                  <v:stroke startarrow="block" endarrow="block" joinstyle="miter"/>
                </v:shape>
                <v:line id="Прямая соединительная линия 110" o:spid="_x0000_s1136" style="position:absolute;flip:y;visibility:visible;mso-wrap-style:square" from="59370,14477" to="73935,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WEcEAAADcAAAADwAAAGRycy9kb3ducmV2LnhtbERPS2sCMRC+C/0PYYTeata+3RpFhEIv&#10;KnXrfbqZ7i4mk7CJa/rvTaHgbT6+58yXyRoxUB86xwqmkwIEce10x42Cr+r97hVEiMgajWNS8EsB&#10;loub0RxL7c78ScM+NiKHcChRQRujL6UMdUsWw8R54sz9uN5izLBvpO7xnMOtkfdF8SwtdpwbWvS0&#10;bqk+7k9WQTLHx5PZ+WrYzg7fh7R5mm0rr9TtOK3eQERK8Sr+d3/oPP/lAf6eyRfIx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tYRwQAAANwAAAAPAAAAAAAAAAAAAAAA&#10;AKECAABkcnMvZG93bnJldi54bWxQSwUGAAAAAAQABAD5AAAAjwMAAAAA&#10;" strokecolor="#4f81bd" strokeweight=".5pt">
                  <v:stroke joinstyle="miter"/>
                </v:line>
                <v:shape id="Прямая со стрелкой 111" o:spid="_x0000_s1137" type="#_x0000_t32" style="position:absolute;left:74001;top:14604;width:0;height:14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sBsIAAADcAAAADwAAAGRycy9kb3ducmV2LnhtbERPS2sCMRC+C/6HMII3zVallq1RfFAQ&#10;erFaep5upsnSzWRNUl3/vSkUepuP7zmLVecacaEQa88KHsYFCOLK65qNgvfTy+gJREzIGhvPpOBG&#10;EVbLfm+BpfZXfqPLMRmRQziWqMCm1JZSxsqSwzj2LXHmvnxwmDIMRuqA1xzuGjkpikfpsObcYLGl&#10;raXq+/jjFMxjvZmeDmFv7KR6ve0O5uPzvFZqOOjWzyASdelf/Ofe6zx/PoPf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QsBsIAAADcAAAADwAAAAAAAAAAAAAA&#10;AAChAgAAZHJzL2Rvd25yZXYueG1sUEsFBgAAAAAEAAQA+QAAAJADAAAAAA==&#10;" strokecolor="red" strokeweight="2.25pt">
                  <v:stroke startarrow="block" endarrow="block" joinstyle="miter"/>
                </v:shape>
                <v:shape id="TextBox 92" o:spid="_x0000_s1138" type="#_x0000_t202" style="position:absolute;left:34874;top:37048;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198551D5"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15 м</w:t>
                        </w:r>
                      </w:p>
                    </w:txbxContent>
                  </v:textbox>
                </v:shape>
                <v:shape id="TextBox 93" o:spid="_x0000_s1139" type="#_x0000_t202" style="position:absolute;left:34881;top:30345;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034D1453"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10 м</w:t>
                        </w:r>
                      </w:p>
                    </w:txbxContent>
                  </v:textbox>
                </v:shape>
                <v:shape id="TextBox 95" o:spid="_x0000_s1140" type="#_x0000_t202" style="position:absolute;left:81098;top:15016;width:5100;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NdsAA&#10;AADcAAAADwAAAGRycy9kb3ducmV2LnhtbERPTUvDQBC9F/wPyxS8lHZTQSNpNsUqQq9N633ITpPQ&#10;7GzIjk3y711B8DaP9zn5fnKdutMQWs8GtpsEFHHlbcu1gcv5c/0KKgiyxc4zGZgpwL54WOSYWT/y&#10;ie6l1CqGcMjQQCPSZ1qHqiGHYeN74shd/eBQIhxqbQccY7jr9FOSvGiHLceGBnt6b6i6ld/OgHxI&#10;6+3XKrn60/h8mI9l0G425nE5ve1ACU3yL/5zH22cn6b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dNdsAAAADcAAAADwAAAAAAAAAAAAAAAACYAgAAZHJzL2Rvd25y&#10;ZXYueG1sUEsFBgAAAAAEAAQA9QAAAIUDAAAAAA==&#10;" filled="f" stroked="f">
                  <v:textbox>
                    <w:txbxContent>
                      <w:p w14:paraId="18E9C6DD"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8 м</w:t>
                        </w:r>
                      </w:p>
                    </w:txbxContent>
                  </v:textbox>
                </v:shape>
                <v:shape id="TextBox 96" o:spid="_x0000_s1141" type="#_x0000_t202" style="position:absolute;left:73231;top:19752;width:5101;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ZBMIA&#10;AADcAAAADwAAAGRycy9kb3ducmV2LnhtbESPzWrDQAyE74W8w6JALyVZp9A0ONmE/lDINW57F17F&#10;NvFqjVeJ7bevDoXcJGY082l3GENrbtSnJrKD1TIDQ1xG33Dl4Of7a7EBkwTZYxuZHEyU4LCfPeww&#10;93HgE90KqYyGcMrRQS3S5damsqaAaRk7YtXOsQ8ouvaV9T0OGh5a+5xlaxuwYW2osaOPmspLcQ0O&#10;5FOa6H+fsnM8DS/v07FINkzOPc7Hty0YoVHu5v/ro1f8V6XVZ3QCu/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NkEwgAAANwAAAAPAAAAAAAAAAAAAAAAAJgCAABkcnMvZG93&#10;bnJldi54bWxQSwUGAAAAAAQABAD1AAAAhwMAAAAA&#10;" filled="f" stroked="f">
                  <v:textbox>
                    <w:txbxContent>
                      <w:p w14:paraId="2C4402D6" w14:textId="77777777" w:rsidR="0071337B" w:rsidRPr="00E5379F" w:rsidRDefault="0071337B" w:rsidP="006558FA">
                        <w:pPr>
                          <w:pStyle w:val="a8"/>
                          <w:spacing w:before="0" w:beforeAutospacing="0" w:after="0" w:afterAutospacing="0"/>
                          <w:rPr>
                            <w:sz w:val="28"/>
                            <w:szCs w:val="28"/>
                          </w:rPr>
                        </w:pPr>
                        <w:r w:rsidRPr="00E5379F">
                          <w:rPr>
                            <w:rFonts w:cs="Times New Roman"/>
                            <w:color w:val="000000"/>
                            <w:kern w:val="24"/>
                            <w:sz w:val="28"/>
                            <w:szCs w:val="28"/>
                          </w:rPr>
                          <w:t>6 м</w:t>
                        </w:r>
                      </w:p>
                    </w:txbxContent>
                  </v:textbox>
                </v:shape>
                <w10:anchorlock/>
              </v:group>
            </w:pict>
          </mc:Fallback>
        </mc:AlternateContent>
      </w:r>
    </w:p>
    <w:p w14:paraId="6E53DAED"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22029D6D"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Упражнение 4. «Смещенная змейка»</w:t>
      </w:r>
    </w:p>
    <w:p w14:paraId="595E24A8" w14:textId="77777777"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демонстрирует участнику зависимость радиуса поворота от ширины проезда. При объезде дорожных препятствий необходимо начать действовать как можно раньше. Это позволит сократить необходимое место для объезда и избежать выезда на траекторию движения автомобиля. При этом необходимо пользоваться зеркалами для раннего обнаружения опасности. Отрабатываются:</w:t>
      </w:r>
    </w:p>
    <w:p w14:paraId="0BB11481" w14:textId="77777777" w:rsidR="006558FA" w:rsidRPr="00D85778" w:rsidRDefault="006558FA" w:rsidP="00B77D8C">
      <w:pPr>
        <w:pStyle w:val="a7"/>
        <w:numPr>
          <w:ilvl w:val="0"/>
          <w:numId w:val="37"/>
        </w:numPr>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техника перевода взгляда между зеркалами;</w:t>
      </w:r>
    </w:p>
    <w:p w14:paraId="236C59AE" w14:textId="77777777" w:rsidR="006558FA" w:rsidRPr="00D85778" w:rsidRDefault="006558FA" w:rsidP="00B77D8C">
      <w:pPr>
        <w:pStyle w:val="a7"/>
        <w:numPr>
          <w:ilvl w:val="0"/>
          <w:numId w:val="37"/>
        </w:numPr>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построение траектории объезда;</w:t>
      </w:r>
    </w:p>
    <w:p w14:paraId="0EB92043" w14:textId="77777777" w:rsidR="006558FA" w:rsidRPr="00D85778" w:rsidRDefault="006558FA" w:rsidP="00B77D8C">
      <w:pPr>
        <w:pStyle w:val="a7"/>
        <w:numPr>
          <w:ilvl w:val="0"/>
          <w:numId w:val="37"/>
        </w:numPr>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удержание равновесия при совершении маневра.</w:t>
      </w:r>
    </w:p>
    <w:p w14:paraId="6F1758B8" w14:textId="77777777" w:rsidR="006558FA" w:rsidRPr="00D85778" w:rsidRDefault="006558FA" w:rsidP="006558FA">
      <w:pPr>
        <w:spacing w:after="0" w:line="360" w:lineRule="auto"/>
        <w:ind w:left="360"/>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6DB37564" w14:textId="77777777" w:rsidR="006558FA" w:rsidRPr="00D85778" w:rsidRDefault="006558FA" w:rsidP="006558FA">
      <w:pPr>
        <w:rPr>
          <w:rFonts w:ascii="Times New Roman" w:hAnsi="Times New Roman" w:cs="Times New Roman"/>
          <w:sz w:val="28"/>
          <w:szCs w:val="28"/>
        </w:rPr>
      </w:pPr>
      <w:r w:rsidRPr="00D85778">
        <w:rPr>
          <w:rFonts w:ascii="Times New Roman" w:hAnsi="Times New Roman" w:cs="Times New Roman"/>
          <w:noProof/>
          <w:sz w:val="28"/>
          <w:szCs w:val="28"/>
          <w:lang w:eastAsia="ru-RU"/>
        </w:rPr>
        <mc:AlternateContent>
          <mc:Choice Requires="wpg">
            <w:drawing>
              <wp:inline distT="0" distB="0" distL="0" distR="0" wp14:anchorId="0180B613" wp14:editId="41D59C97">
                <wp:extent cx="5939790" cy="1325880"/>
                <wp:effectExtent l="3810" t="5080" r="66675" b="31115"/>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325880"/>
                          <a:chOff x="0" y="0"/>
                          <a:chExt cx="65502" cy="13260"/>
                        </a:xfrm>
                      </wpg:grpSpPr>
                      <wps:wsp>
                        <wps:cNvPr id="180" name="Равнобедренный треугольник 117"/>
                        <wps:cNvSpPr>
                          <a:spLocks noChangeArrowheads="1"/>
                        </wps:cNvSpPr>
                        <wps:spPr bwMode="auto">
                          <a:xfrm>
                            <a:off x="33822" y="3928"/>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1"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82" name="Равнобедренный треугольник 119"/>
                        <wps:cNvSpPr>
                          <a:spLocks noChangeArrowheads="1"/>
                        </wps:cNvSpPr>
                        <wps:spPr bwMode="auto">
                          <a:xfrm>
                            <a:off x="48271" y="380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83" name="Равнобедренный треугольник 120"/>
                        <wps:cNvSpPr>
                          <a:spLocks noChangeArrowheads="1"/>
                        </wps:cNvSpPr>
                        <wps:spPr bwMode="auto">
                          <a:xfrm>
                            <a:off x="55531" y="3928"/>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84" name="Равнобедренный треугольник 121"/>
                        <wps:cNvSpPr>
                          <a:spLocks noChangeArrowheads="1"/>
                        </wps:cNvSpPr>
                        <wps:spPr bwMode="auto">
                          <a:xfrm>
                            <a:off x="12197" y="380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85" name="Равнобедренный треугольник 122"/>
                        <wps:cNvSpPr>
                          <a:spLocks noChangeArrowheads="1"/>
                        </wps:cNvSpPr>
                        <wps:spPr bwMode="auto">
                          <a:xfrm>
                            <a:off x="59139" y="380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186" name="Полилиния 123"/>
                        <wps:cNvSpPr>
                          <a:spLocks/>
                        </wps:cNvSpPr>
                        <wps:spPr bwMode="auto">
                          <a:xfrm>
                            <a:off x="9560" y="3807"/>
                            <a:ext cx="55942" cy="9453"/>
                          </a:xfrm>
                          <a:custGeom>
                            <a:avLst/>
                            <a:gdLst>
                              <a:gd name="T0" fmla="*/ 0 w 5594220"/>
                              <a:gd name="T1" fmla="*/ 335985 h 945278"/>
                              <a:gd name="T2" fmla="*/ 195943 w 5594220"/>
                              <a:gd name="T3" fmla="*/ 214687 h 945278"/>
                              <a:gd name="T4" fmla="*/ 578498 w 5594220"/>
                              <a:gd name="T5" fmla="*/ 112050 h 945278"/>
                              <a:gd name="T6" fmla="*/ 1147665 w 5594220"/>
                              <a:gd name="T7" fmla="*/ 298662 h 945278"/>
                              <a:gd name="T8" fmla="*/ 1604865 w 5594220"/>
                              <a:gd name="T9" fmla="*/ 662556 h 945278"/>
                              <a:gd name="T10" fmla="*/ 2127380 w 5594220"/>
                              <a:gd name="T11" fmla="*/ 709209 h 945278"/>
                              <a:gd name="T12" fmla="*/ 2668555 w 5594220"/>
                              <a:gd name="T13" fmla="*/ 522597 h 945278"/>
                              <a:gd name="T14" fmla="*/ 2939143 w 5594220"/>
                              <a:gd name="T15" fmla="*/ 233348 h 945278"/>
                              <a:gd name="T16" fmla="*/ 3191069 w 5594220"/>
                              <a:gd name="T17" fmla="*/ 65397 h 945278"/>
                              <a:gd name="T18" fmla="*/ 3582955 w 5594220"/>
                              <a:gd name="T19" fmla="*/ 83 h 945278"/>
                              <a:gd name="T20" fmla="*/ 3834882 w 5594220"/>
                              <a:gd name="T21" fmla="*/ 56066 h 945278"/>
                              <a:gd name="T22" fmla="*/ 4105469 w 5594220"/>
                              <a:gd name="T23" fmla="*/ 224017 h 945278"/>
                              <a:gd name="T24" fmla="*/ 4217437 w 5594220"/>
                              <a:gd name="T25" fmla="*/ 765193 h 945278"/>
                              <a:gd name="T26" fmla="*/ 4572000 w 5594220"/>
                              <a:gd name="T27" fmla="*/ 942474 h 945278"/>
                              <a:gd name="T28" fmla="*/ 4823927 w 5594220"/>
                              <a:gd name="T29" fmla="*/ 653225 h 945278"/>
                              <a:gd name="T30" fmla="*/ 4842588 w 5594220"/>
                              <a:gd name="T31" fmla="*/ 252009 h 945278"/>
                              <a:gd name="T32" fmla="*/ 5542384 w 5594220"/>
                              <a:gd name="T33" fmla="*/ 214687 h 945278"/>
                              <a:gd name="T34" fmla="*/ 5542384 w 5594220"/>
                              <a:gd name="T35" fmla="*/ 205356 h 945278"/>
                              <a:gd name="T36" fmla="*/ 5542384 w 5594220"/>
                              <a:gd name="T37" fmla="*/ 196025 h 945278"/>
                              <a:gd name="T38" fmla="*/ 5542384 w 5594220"/>
                              <a:gd name="T39" fmla="*/ 205356 h 9452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594220" h="945278">
                                <a:moveTo>
                                  <a:pt x="0" y="335985"/>
                                </a:moveTo>
                                <a:cubicBezTo>
                                  <a:pt x="49763" y="293997"/>
                                  <a:pt x="99527" y="252009"/>
                                  <a:pt x="195943" y="214687"/>
                                </a:cubicBezTo>
                                <a:cubicBezTo>
                                  <a:pt x="292359" y="177365"/>
                                  <a:pt x="419878" y="98054"/>
                                  <a:pt x="578498" y="112050"/>
                                </a:cubicBezTo>
                                <a:cubicBezTo>
                                  <a:pt x="737118" y="126046"/>
                                  <a:pt x="976604" y="206911"/>
                                  <a:pt x="1147665" y="298662"/>
                                </a:cubicBezTo>
                                <a:cubicBezTo>
                                  <a:pt x="1318726" y="390413"/>
                                  <a:pt x="1441579" y="594132"/>
                                  <a:pt x="1604865" y="662556"/>
                                </a:cubicBezTo>
                                <a:cubicBezTo>
                                  <a:pt x="1768151" y="730980"/>
                                  <a:pt x="1950098" y="732536"/>
                                  <a:pt x="2127380" y="709209"/>
                                </a:cubicBezTo>
                                <a:cubicBezTo>
                                  <a:pt x="2304662" y="685882"/>
                                  <a:pt x="2533261" y="601907"/>
                                  <a:pt x="2668555" y="522597"/>
                                </a:cubicBezTo>
                                <a:cubicBezTo>
                                  <a:pt x="2803849" y="443287"/>
                                  <a:pt x="2852057" y="309548"/>
                                  <a:pt x="2939143" y="233348"/>
                                </a:cubicBezTo>
                                <a:cubicBezTo>
                                  <a:pt x="3026229" y="157148"/>
                                  <a:pt x="3083767" y="104274"/>
                                  <a:pt x="3191069" y="65397"/>
                                </a:cubicBezTo>
                                <a:cubicBezTo>
                                  <a:pt x="3298371" y="26520"/>
                                  <a:pt x="3475653" y="1638"/>
                                  <a:pt x="3582955" y="83"/>
                                </a:cubicBezTo>
                                <a:cubicBezTo>
                                  <a:pt x="3690257" y="-1472"/>
                                  <a:pt x="3747796" y="18744"/>
                                  <a:pt x="3834882" y="56066"/>
                                </a:cubicBezTo>
                                <a:cubicBezTo>
                                  <a:pt x="3921968" y="93388"/>
                                  <a:pt x="4041710" y="105829"/>
                                  <a:pt x="4105469" y="224017"/>
                                </a:cubicBezTo>
                                <a:cubicBezTo>
                                  <a:pt x="4169228" y="342205"/>
                                  <a:pt x="4139682" y="645450"/>
                                  <a:pt x="4217437" y="765193"/>
                                </a:cubicBezTo>
                                <a:cubicBezTo>
                                  <a:pt x="4295192" y="884936"/>
                                  <a:pt x="4470918" y="961135"/>
                                  <a:pt x="4572000" y="942474"/>
                                </a:cubicBezTo>
                                <a:cubicBezTo>
                                  <a:pt x="4673082" y="923813"/>
                                  <a:pt x="4778829" y="768302"/>
                                  <a:pt x="4823927" y="653225"/>
                                </a:cubicBezTo>
                                <a:cubicBezTo>
                                  <a:pt x="4869025" y="538148"/>
                                  <a:pt x="4722845" y="325099"/>
                                  <a:pt x="4842588" y="252009"/>
                                </a:cubicBezTo>
                                <a:cubicBezTo>
                                  <a:pt x="4962331" y="178919"/>
                                  <a:pt x="5425751" y="222462"/>
                                  <a:pt x="5542384" y="214687"/>
                                </a:cubicBezTo>
                                <a:cubicBezTo>
                                  <a:pt x="5659017" y="206912"/>
                                  <a:pt x="5542384" y="205356"/>
                                  <a:pt x="5542384" y="205356"/>
                                </a:cubicBezTo>
                                <a:lnTo>
                                  <a:pt x="5542384" y="196025"/>
                                </a:lnTo>
                                <a:lnTo>
                                  <a:pt x="5542384" y="205356"/>
                                </a:lnTo>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1F0B674" id="Группа 179" o:spid="_x0000_s1026" style="width:467.7pt;height:104.4pt;mso-position-horizontal-relative:char;mso-position-vertical-relative:line" coordsize="65502,1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">
                <v:shape id="Равнобедренный треугольник 117" o:spid="_x0000_s1027" type="#_x0000_t5" style="position:absolute;left:33822;top:3928;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62MMA&#10;AADcAAAADwAAAGRycy9kb3ducmV2LnhtbESPQU/DMAyF70j8h8hIu7EEDmgqy6aBNrZr2w2uVmPa&#10;jsapkrCVf48PSNxsvef3Pi/Xkx/UhWLqA1t4mBtQxE1wPbcWjvXufgEqZWSHQ2Cy8EMJ1qvbmyUW&#10;Lly5pEuVWyUhnAq00OU8FlqnpiOPaR5GYtE+Q/SYZY2tdhGvEu4H/WjMk/bYszR0ONJrR81X9e0t&#10;1NX541SaU9x7qod9eNu+vJfG2tndtHkGlWnK/+a/64MT/IXgyzMy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62MMAAADcAAAADwAAAAAAAAAAAAAAAACYAgAAZHJzL2Rv&#10;d25yZXYueG1sUEsFBgAAAAAEAAQA9QAAAIgDAAAAAA==&#10;" fillcolor="#4f81bd" strokecolor="#243f60" strokeweight="1pt"/>
                <v:shape id="Picture 2" o:spid="_x0000_s1028" type="#_x0000_t75" alt="http://www.creammagazine.com/wp-content/uploads/4-cyclist-public-domain-@2x.jpg" style="position:absolute;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jn7DAAAA3AAAAA8AAABkcnMvZG93bnJldi54bWxET01rwkAQvQv+h2UEL6Vu9FAkdZVSFFvw&#10;Uq3V45CdJqHZ2XR3GuO/7xYK3ubxPmex6l2jOgqx9mxgOslAERfe1lwaeD9s7uegoiBbbDyTgStF&#10;WC2HgwXm1l/4jbq9lCqFcMzRQCXS5lrHoiKHceJb4sR9+uBQEgyltgEvKdw1epZlD9phzamhwpae&#10;Kyq+9j/OgLx2H+f1tvnWd+F63J1EtrujGDMe9U+PoIR6uYn/3S82zZ9P4e+ZdIF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COfsMAAADcAAAADwAAAAAAAAAAAAAAAACf&#10;AgAAZHJzL2Rvd25yZXYueG1sUEsFBgAAAAAEAAQA9wAAAI8DAAAAAA==&#10;">
                  <v:imagedata r:id="rId34" o:title="4-cyclist-public-domain-@2x"/>
                </v:shape>
                <v:shape id="Равнобедренный треугольник 119" o:spid="_x0000_s1029" type="#_x0000_t5" style="position:absolute;left:48271;top:380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BNMEA&#10;AADcAAAADwAAAGRycy9kb3ducmV2LnhtbERPPW/CMBDdK/EfrENiKzYMCAUMKghK1yRA11N8TVLi&#10;c2S7kP77ulKlbvf0Pm+9HWwn7uRD61jDbKpAEFfOtFxrOJfH5yWIEJENdo5JwzcF2G5GT2vMjHtw&#10;Tvci1iKFcMhQQxNjn0kZqoYshqnriRP34bzFmKCvpfH4SOG2k3OlFtJiy6mhwZ72DVW34stqKIvP&#10;90uuLv5kqexO7vWwu+ZK68l4eFmBiDTEf/Gf+82k+cs5/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FATTBAAAA3AAAAA8AAAAAAAAAAAAAAAAAmAIAAGRycy9kb3du&#10;cmV2LnhtbFBLBQYAAAAABAAEAPUAAACGAwAAAAA=&#10;" fillcolor="#4f81bd" strokecolor="#243f60" strokeweight="1pt"/>
                <v:shape id="Равнобедренный треугольник 120" o:spid="_x0000_s1030" type="#_x0000_t5" style="position:absolute;left:55531;top:3928;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kr8EA&#10;AADcAAAADwAAAGRycy9kb3ducmV2LnhtbERP32vCMBB+F/Y/hBv4pskmiHRGcWObvrZV93o0t7az&#10;uZQk0/rfm8HAt/v4ft5yPdhOnMmH1rGGp6kCQVw503KtYV9+TBYgQkQ22DkmDVcKsF49jJaYGXfh&#10;nM5FrEUK4ZChhibGPpMyVA1ZDFPXEyfu23mLMUFfS+PxksJtJ5+VmkuLLaeGBnt6a6g6Fb9WQ1n8&#10;fB1ydfBbS2W3dZ/vr8dcaT1+HDYvICIN8S7+d+9Mmr+Ywd8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pK/BAAAA3AAAAA8AAAAAAAAAAAAAAAAAmAIAAGRycy9kb3du&#10;cmV2LnhtbFBLBQYAAAAABAAEAPUAAACGAwAAAAA=&#10;" fillcolor="#4f81bd" strokecolor="#243f60" strokeweight="1pt"/>
                <v:shape id="Равнобедренный треугольник 121" o:spid="_x0000_s1031" type="#_x0000_t5" style="position:absolute;left:12197;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828EA&#10;AADcAAAADwAAAGRycy9kb3ducmV2LnhtbERP32vCMBB+F/Y/hBv4psmGiHRGcWObvrZV93o0t7az&#10;uZQk0/rfm8HAt/v4ft5yPdhOnMmH1rGGp6kCQVw503KtYV9+TBYgQkQ22DkmDVcKsF49jJaYGXfh&#10;nM5FrEUK4ZChhibGPpMyVA1ZDFPXEyfu23mLMUFfS+PxksJtJ5+VmkuLLaeGBnt6a6g6Fb9WQ1n8&#10;fB1ydfBbS2W3dZ/vr8dcaT1+HDYvICIN8S7+d+9Mmr+Ywd8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gPNvBAAAA3AAAAA8AAAAAAAAAAAAAAAAAmAIAAGRycy9kb3du&#10;cmV2LnhtbFBLBQYAAAAABAAEAPUAAACGAwAAAAA=&#10;" fillcolor="#4f81bd" strokecolor="#243f60" strokeweight="1pt"/>
                <v:shape id="Равнобедренный треугольник 122" o:spid="_x0000_s1032" type="#_x0000_t5" style="position:absolute;left:59139;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ZQMEA&#10;AADcAAAADwAAAGRycy9kb3ducmV2LnhtbERP32vCMBB+F/Y/hBv4pskGinRGcWObvrZV93o0t7az&#10;uZQk0/rfm8HAt/v4ft5yPdhOnMmH1rGGp6kCQVw503KtYV9+TBYgQkQ22DkmDVcKsF49jJaYGXfh&#10;nM5FrEUK4ZChhibGPpMyVA1ZDFPXEyfu23mLMUFfS+PxksJtJ5+VmkuLLaeGBnt6a6g6Fb9WQ1n8&#10;fB1ydfBbS2W3dZ/vr8dcaT1+HDYvICIN8S7+d+9Mmr+Ywd8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smUDBAAAA3AAAAA8AAAAAAAAAAAAAAAAAmAIAAGRycy9kb3du&#10;cmV2LnhtbFBLBQYAAAAABAAEAPUAAACGAwAAAAA=&#10;" fillcolor="#4f81bd" strokecolor="#243f60" strokeweight="1pt"/>
                <v:shape id="Полилиния 123" o:spid="_x0000_s1033" style="position:absolute;left:9560;top:3807;width:55942;height:9453;visibility:visible;mso-wrap-style:square;v-text-anchor:middle" coordsize="5594220,94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Fa8AA&#10;AADcAAAADwAAAGRycy9kb3ducmV2LnhtbERPTYvCMBC9C/sfwix401QFla5RpOC6R7Wy56EZm2oz&#10;KU1W6/56Iwje5vE+Z7HqbC2u1PrKsYLRMAFBXDhdcangmG8GcxA+IGusHZOCO3lYLT96C0y1u/Ge&#10;rodQihjCPkUFJoQmldIXhiz6oWuII3dyrcUQYVtK3eIthttajpNkKi1WHBsMNpQZKi6HP6sg2+1d&#10;9m/s+VvOytytN7+TejtWqv/Zrb9ABOrCW/xy/+g4fz6F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5Fa8AAAADcAAAADwAAAAAAAAAAAAAAAACYAgAAZHJzL2Rvd25y&#10;ZXYueG1sUEsFBgAAAAAEAAQA9QAAAIUDAAAAAA==&#10;" path="m,335985c49763,293997,99527,252009,195943,214687,292359,177365,419878,98054,578498,112050v158620,13996,398106,94861,569167,186612c1318726,390413,1441579,594132,1604865,662556v163286,68424,345233,69980,522515,46653c2304662,685882,2533261,601907,2668555,522597v135294,-79310,183502,-213049,270588,-289249c3026229,157148,3083767,104274,3191069,65397,3298371,26520,3475653,1638,3582955,83v107302,-1555,164841,18661,251927,55983c3921968,93388,4041710,105829,4105469,224017v63759,118188,34213,421433,111968,541176c4295192,884936,4470918,961135,4572000,942474v101082,-18661,206829,-174172,251927,-289249c4869025,538148,4722845,325099,4842588,252009v119743,-73090,583163,-29547,699796,-37322c5659017,206912,5542384,205356,5542384,205356r,-9331l5542384,205356e" filled="f" strokecolor="red" strokeweight="1pt">
                  <v:stroke joinstyle="miter"/>
                  <v:path arrowok="t" o:connecttype="custom" o:connectlocs="0,3360;1959,2147;5785,1121;11477,2987;16049,6626;21274,7092;26685,5226;29391,2334;31911,654;35829,1;38349,561;41055,2240;42174,7652;45720,9425;48239,6532;48426,2520;55424,2147;55424,2054;55424,1960;55424,2054" o:connectangles="0,0,0,0,0,0,0,0,0,0,0,0,0,0,0,0,0,0,0,0"/>
                </v:shape>
                <w10:anchorlock/>
              </v:group>
            </w:pict>
          </mc:Fallback>
        </mc:AlternateContent>
      </w:r>
    </w:p>
    <w:p w14:paraId="18AB628F" w14:textId="77777777" w:rsidR="006558FA" w:rsidRPr="00D85778" w:rsidRDefault="006558FA" w:rsidP="006558FA">
      <w:pPr>
        <w:spacing w:after="0" w:line="360" w:lineRule="auto"/>
        <w:ind w:firstLine="709"/>
        <w:jc w:val="both"/>
        <w:rPr>
          <w:rFonts w:ascii="Times New Roman" w:hAnsi="Times New Roman" w:cs="Times New Roman"/>
          <w:b/>
          <w:sz w:val="28"/>
          <w:szCs w:val="28"/>
        </w:rPr>
      </w:pPr>
    </w:p>
    <w:p w14:paraId="01F0CAB7" w14:textId="77777777" w:rsidR="006558FA" w:rsidRPr="00D85778" w:rsidRDefault="006558FA" w:rsidP="006558FA">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Упражнение 5. «Пешеходный переход»</w:t>
      </w:r>
    </w:p>
    <w:p w14:paraId="0D9D7BE4" w14:textId="6267C641" w:rsidR="006558FA" w:rsidRPr="00D85778" w:rsidRDefault="006558FA" w:rsidP="006558FA">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рассказывает участникам об особенностях пересечения проезжей части</w:t>
      </w:r>
      <w:r w:rsidR="003F2FA0">
        <w:rPr>
          <w:rFonts w:ascii="Times New Roman" w:hAnsi="Times New Roman" w:cs="Times New Roman"/>
          <w:sz w:val="28"/>
          <w:szCs w:val="28"/>
        </w:rPr>
        <w:t>:</w:t>
      </w:r>
      <w:r w:rsidRPr="00D85778">
        <w:rPr>
          <w:rFonts w:ascii="Times New Roman" w:hAnsi="Times New Roman" w:cs="Times New Roman"/>
          <w:sz w:val="28"/>
          <w:szCs w:val="28"/>
        </w:rPr>
        <w:t xml:space="preserve"> </w:t>
      </w:r>
      <w:r w:rsidR="003F2FA0">
        <w:rPr>
          <w:rFonts w:ascii="Times New Roman" w:hAnsi="Times New Roman" w:cs="Times New Roman"/>
          <w:sz w:val="28"/>
          <w:szCs w:val="28"/>
        </w:rPr>
        <w:t>о</w:t>
      </w:r>
      <w:r w:rsidRPr="00D85778">
        <w:rPr>
          <w:rFonts w:ascii="Times New Roman" w:hAnsi="Times New Roman" w:cs="Times New Roman"/>
          <w:sz w:val="28"/>
          <w:szCs w:val="28"/>
        </w:rPr>
        <w:t xml:space="preserve"> взаимодействии с пешеходами, о необходимости спешиваться при переходе дороги. Формируются навыки:</w:t>
      </w:r>
    </w:p>
    <w:p w14:paraId="6DA69027" w14:textId="77777777" w:rsidR="006558FA" w:rsidRPr="00D85778" w:rsidRDefault="006558FA" w:rsidP="00B77D8C">
      <w:pPr>
        <w:numPr>
          <w:ilvl w:val="0"/>
          <w:numId w:val="33"/>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движения по правилам левого поворота на дорогах с более чем одной полосой для движения в одну сторону;</w:t>
      </w:r>
    </w:p>
    <w:p w14:paraId="29F50D19" w14:textId="77777777" w:rsidR="006558FA" w:rsidRPr="00D85778" w:rsidRDefault="006558FA" w:rsidP="00B77D8C">
      <w:pPr>
        <w:numPr>
          <w:ilvl w:val="0"/>
          <w:numId w:val="33"/>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осуществления системы наблюдения при проезде через пешеходный переход;</w:t>
      </w:r>
    </w:p>
    <w:p w14:paraId="39044555" w14:textId="77777777" w:rsidR="006558FA" w:rsidRPr="00D85778" w:rsidRDefault="006558FA" w:rsidP="00B77D8C">
      <w:pPr>
        <w:numPr>
          <w:ilvl w:val="0"/>
          <w:numId w:val="33"/>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коммуникации с пешеходами при проезде через места пересечения;</w:t>
      </w:r>
    </w:p>
    <w:p w14:paraId="73E4B221" w14:textId="77777777" w:rsidR="006558FA" w:rsidRPr="00D85778" w:rsidRDefault="006558FA" w:rsidP="00B77D8C">
      <w:pPr>
        <w:numPr>
          <w:ilvl w:val="0"/>
          <w:numId w:val="33"/>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осмотра пересечений с местами появления пешеходов;</w:t>
      </w:r>
    </w:p>
    <w:p w14:paraId="27929D8B" w14:textId="77777777" w:rsidR="006558FA" w:rsidRPr="00D85778" w:rsidRDefault="006558FA" w:rsidP="00B77D8C">
      <w:pPr>
        <w:numPr>
          <w:ilvl w:val="0"/>
          <w:numId w:val="33"/>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перехода дороги с велосипедом.</w:t>
      </w:r>
    </w:p>
    <w:p w14:paraId="63BC94B1" w14:textId="77777777" w:rsidR="003F2FA0" w:rsidRDefault="003F2FA0" w:rsidP="006558FA">
      <w:pPr>
        <w:spacing w:after="0" w:line="360" w:lineRule="auto"/>
        <w:ind w:left="357"/>
        <w:jc w:val="both"/>
        <w:rPr>
          <w:rFonts w:ascii="Times New Roman" w:hAnsi="Times New Roman" w:cs="Times New Roman"/>
          <w:sz w:val="28"/>
          <w:szCs w:val="28"/>
        </w:rPr>
      </w:pPr>
    </w:p>
    <w:p w14:paraId="3EB29338" w14:textId="77777777" w:rsidR="006558FA" w:rsidRPr="00D85778" w:rsidRDefault="006558FA" w:rsidP="006558FA">
      <w:pPr>
        <w:spacing w:after="0" w:line="360" w:lineRule="auto"/>
        <w:ind w:left="357"/>
        <w:jc w:val="both"/>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63C6AE3F" w14:textId="77777777" w:rsidR="006558FA" w:rsidRPr="00D85778" w:rsidRDefault="006558FA" w:rsidP="006558FA">
      <w:pPr>
        <w:rPr>
          <w:rFonts w:ascii="Times New Roman" w:hAnsi="Times New Roman" w:cs="Times New Roman"/>
          <w:sz w:val="24"/>
        </w:rPr>
      </w:pPr>
      <w:r w:rsidRPr="00D85778">
        <w:rPr>
          <w:rFonts w:ascii="Times New Roman" w:hAnsi="Times New Roman" w:cs="Times New Roman"/>
          <w:noProof/>
          <w:sz w:val="28"/>
          <w:szCs w:val="28"/>
          <w:u w:val="single"/>
          <w:lang w:eastAsia="ru-RU"/>
        </w:rPr>
        <w:drawing>
          <wp:inline distT="0" distB="0" distL="0" distR="0" wp14:anchorId="3AE534B5" wp14:editId="0623DF9F">
            <wp:extent cx="4686300" cy="19526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14:paraId="58179E19" w14:textId="77777777" w:rsidR="006558FA" w:rsidRPr="00D85778" w:rsidRDefault="006558FA" w:rsidP="006558FA">
      <w:pPr>
        <w:rPr>
          <w:rFonts w:ascii="Times New Roman" w:hAnsi="Times New Roman" w:cs="Times New Roman"/>
          <w:sz w:val="24"/>
        </w:rPr>
      </w:pPr>
    </w:p>
    <w:p w14:paraId="1D18FE8D" w14:textId="77777777" w:rsidR="006558FA" w:rsidRPr="00D85778" w:rsidRDefault="006558FA" w:rsidP="00B77D8C">
      <w:pPr>
        <w:numPr>
          <w:ilvl w:val="0"/>
          <w:numId w:val="40"/>
        </w:numPr>
        <w:jc w:val="both"/>
        <w:rPr>
          <w:rFonts w:ascii="Times New Roman" w:hAnsi="Times New Roman" w:cs="Times New Roman"/>
          <w:b/>
          <w:sz w:val="28"/>
          <w:szCs w:val="28"/>
        </w:rPr>
      </w:pPr>
      <w:r w:rsidRPr="00D85778">
        <w:rPr>
          <w:rFonts w:ascii="Times New Roman" w:hAnsi="Times New Roman" w:cs="Times New Roman"/>
          <w:b/>
          <w:sz w:val="28"/>
          <w:szCs w:val="28"/>
        </w:rPr>
        <w:t>Площадка 2. «Типовые ситуации с высоким уровнем риска»</w:t>
      </w:r>
    </w:p>
    <w:p w14:paraId="62EA160D" w14:textId="77777777" w:rsidR="006558FA" w:rsidRPr="00D85778" w:rsidRDefault="006558FA" w:rsidP="00473C64">
      <w:pPr>
        <w:spacing w:after="0" w:line="312"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Оборудование: </w:t>
      </w:r>
    </w:p>
    <w:p w14:paraId="495CDEB8"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Игра настольная:</w:t>
      </w:r>
    </w:p>
    <w:p w14:paraId="0AD90533" w14:textId="77777777" w:rsidR="006558FA" w:rsidRPr="00D85778" w:rsidRDefault="006558FA" w:rsidP="00B77D8C">
      <w:pPr>
        <w:numPr>
          <w:ilvl w:val="0"/>
          <w:numId w:val="46"/>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стол-макет – 1 шт.</w:t>
      </w:r>
    </w:p>
    <w:p w14:paraId="42A92C86" w14:textId="77777777" w:rsidR="006558FA" w:rsidRPr="00D85778" w:rsidRDefault="006558FA" w:rsidP="00B77D8C">
      <w:pPr>
        <w:numPr>
          <w:ilvl w:val="0"/>
          <w:numId w:val="46"/>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машинки – 6 шт.</w:t>
      </w:r>
    </w:p>
    <w:p w14:paraId="6F1DF6F4" w14:textId="77777777" w:rsidR="006558FA" w:rsidRPr="00D85778" w:rsidRDefault="006558FA" w:rsidP="00B77D8C">
      <w:pPr>
        <w:numPr>
          <w:ilvl w:val="0"/>
          <w:numId w:val="46"/>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знаки Дорожного Движения настольные – 1 комплект</w:t>
      </w:r>
    </w:p>
    <w:p w14:paraId="6B97EC85" w14:textId="77777777" w:rsidR="006558FA" w:rsidRPr="00D85778" w:rsidRDefault="006558FA" w:rsidP="00B77D8C">
      <w:pPr>
        <w:numPr>
          <w:ilvl w:val="0"/>
          <w:numId w:val="46"/>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кубики – 2 комплект</w:t>
      </w:r>
    </w:p>
    <w:p w14:paraId="3E598A26"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Макеты: </w:t>
      </w:r>
    </w:p>
    <w:p w14:paraId="0C15B9EF" w14:textId="422DA73F"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велосипедист (ростовой магнитный) – 1 шт.</w:t>
      </w:r>
    </w:p>
    <w:p w14:paraId="388ACF68" w14:textId="6C75EA7C"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велосипед (ростовой магнитный) – 1 шт.</w:t>
      </w:r>
    </w:p>
    <w:p w14:paraId="40438A7E" w14:textId="02B185A5"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шлем – 1 шт.</w:t>
      </w:r>
    </w:p>
    <w:p w14:paraId="7A24E913" w14:textId="6F60C250"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налокотник - 1 шт.</w:t>
      </w:r>
    </w:p>
    <w:p w14:paraId="750E6DEB" w14:textId="6E0B59D1"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наколенник – 1 шт.</w:t>
      </w:r>
    </w:p>
    <w:p w14:paraId="459BBF7D" w14:textId="4481A747"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перчат</w:t>
      </w:r>
      <w:r w:rsidR="003F2FA0">
        <w:rPr>
          <w:rFonts w:ascii="Times New Roman" w:hAnsi="Times New Roman" w:cs="Times New Roman"/>
          <w:sz w:val="28"/>
          <w:szCs w:val="28"/>
        </w:rPr>
        <w:t>ки</w:t>
      </w:r>
      <w:r w:rsidRPr="00D85778">
        <w:rPr>
          <w:rFonts w:ascii="Times New Roman" w:hAnsi="Times New Roman" w:cs="Times New Roman"/>
          <w:sz w:val="28"/>
          <w:szCs w:val="28"/>
        </w:rPr>
        <w:t xml:space="preserve"> – 1 шт.</w:t>
      </w:r>
    </w:p>
    <w:p w14:paraId="030E06A4" w14:textId="3CFB2E7A"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зажим для штанов – 1 шт.</w:t>
      </w:r>
    </w:p>
    <w:p w14:paraId="4C216817" w14:textId="559A0694"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свет</w:t>
      </w:r>
      <w:r w:rsidR="003F2FA0">
        <w:rPr>
          <w:rFonts w:ascii="Times New Roman" w:hAnsi="Times New Roman" w:cs="Times New Roman"/>
          <w:sz w:val="28"/>
          <w:szCs w:val="28"/>
        </w:rPr>
        <w:t>о</w:t>
      </w:r>
      <w:r w:rsidRPr="00D85778">
        <w:rPr>
          <w:rFonts w:ascii="Times New Roman" w:hAnsi="Times New Roman" w:cs="Times New Roman"/>
          <w:sz w:val="28"/>
          <w:szCs w:val="28"/>
        </w:rPr>
        <w:t>возвращающи</w:t>
      </w:r>
      <w:r w:rsidR="003F2FA0">
        <w:rPr>
          <w:rFonts w:ascii="Times New Roman" w:hAnsi="Times New Roman" w:cs="Times New Roman"/>
          <w:sz w:val="28"/>
          <w:szCs w:val="28"/>
        </w:rPr>
        <w:t>е</w:t>
      </w:r>
      <w:r w:rsidRPr="00D85778">
        <w:rPr>
          <w:rFonts w:ascii="Times New Roman" w:hAnsi="Times New Roman" w:cs="Times New Roman"/>
          <w:sz w:val="28"/>
          <w:szCs w:val="28"/>
        </w:rPr>
        <w:t xml:space="preserve"> накле</w:t>
      </w:r>
      <w:r w:rsidR="003F2FA0">
        <w:rPr>
          <w:rFonts w:ascii="Times New Roman" w:hAnsi="Times New Roman" w:cs="Times New Roman"/>
          <w:sz w:val="28"/>
          <w:szCs w:val="28"/>
        </w:rPr>
        <w:t>й</w:t>
      </w:r>
      <w:r w:rsidRPr="00D85778">
        <w:rPr>
          <w:rFonts w:ascii="Times New Roman" w:hAnsi="Times New Roman" w:cs="Times New Roman"/>
          <w:sz w:val="28"/>
          <w:szCs w:val="28"/>
        </w:rPr>
        <w:t>к</w:t>
      </w:r>
      <w:r w:rsidR="003F2FA0">
        <w:rPr>
          <w:rFonts w:ascii="Times New Roman" w:hAnsi="Times New Roman" w:cs="Times New Roman"/>
          <w:sz w:val="28"/>
          <w:szCs w:val="28"/>
        </w:rPr>
        <w:t>и</w:t>
      </w:r>
      <w:r w:rsidRPr="00D85778">
        <w:rPr>
          <w:rFonts w:ascii="Times New Roman" w:hAnsi="Times New Roman" w:cs="Times New Roman"/>
          <w:sz w:val="28"/>
          <w:szCs w:val="28"/>
        </w:rPr>
        <w:t xml:space="preserve"> на велосипедиста – 1 комплект</w:t>
      </w:r>
    </w:p>
    <w:p w14:paraId="38A32222" w14:textId="10FB47BE" w:rsidR="006558FA" w:rsidRPr="00D85778" w:rsidRDefault="008E4E8A" w:rsidP="00B77D8C">
      <w:pPr>
        <w:numPr>
          <w:ilvl w:val="0"/>
          <w:numId w:val="47"/>
        </w:numPr>
        <w:spacing w:after="0" w:line="312" w:lineRule="auto"/>
        <w:ind w:left="0" w:firstLine="709"/>
        <w:jc w:val="both"/>
        <w:rPr>
          <w:rFonts w:ascii="Times New Roman" w:hAnsi="Times New Roman" w:cs="Times New Roman"/>
          <w:sz w:val="28"/>
          <w:szCs w:val="28"/>
        </w:rPr>
      </w:pPr>
      <w:r>
        <w:rPr>
          <w:rFonts w:ascii="Times New Roman" w:hAnsi="Times New Roman" w:cs="Times New Roman"/>
          <w:sz w:val="28"/>
          <w:szCs w:val="28"/>
        </w:rPr>
        <w:t>звуковой сигнал</w:t>
      </w:r>
      <w:r w:rsidR="006558FA" w:rsidRPr="00D85778">
        <w:rPr>
          <w:rFonts w:ascii="Times New Roman" w:hAnsi="Times New Roman" w:cs="Times New Roman"/>
          <w:sz w:val="28"/>
          <w:szCs w:val="28"/>
        </w:rPr>
        <w:t xml:space="preserve"> – 1 шт.</w:t>
      </w:r>
    </w:p>
    <w:p w14:paraId="656152C8" w14:textId="65DA2C1D"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катафот</w:t>
      </w:r>
      <w:r w:rsidR="003F2FA0">
        <w:rPr>
          <w:rFonts w:ascii="Times New Roman" w:hAnsi="Times New Roman" w:cs="Times New Roman"/>
          <w:sz w:val="28"/>
          <w:szCs w:val="28"/>
        </w:rPr>
        <w:t>ы</w:t>
      </w:r>
      <w:r w:rsidRPr="00D85778">
        <w:rPr>
          <w:rFonts w:ascii="Times New Roman" w:hAnsi="Times New Roman" w:cs="Times New Roman"/>
          <w:sz w:val="28"/>
          <w:szCs w:val="28"/>
        </w:rPr>
        <w:t xml:space="preserve"> – 1 комплект</w:t>
      </w:r>
    </w:p>
    <w:p w14:paraId="61B1BA17" w14:textId="7DDB30B2"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фликер</w:t>
      </w:r>
      <w:r w:rsidR="003F2FA0">
        <w:rPr>
          <w:rFonts w:ascii="Times New Roman" w:hAnsi="Times New Roman" w:cs="Times New Roman"/>
          <w:sz w:val="28"/>
          <w:szCs w:val="28"/>
        </w:rPr>
        <w:t>ы</w:t>
      </w:r>
      <w:r w:rsidRPr="00D85778">
        <w:rPr>
          <w:rFonts w:ascii="Times New Roman" w:hAnsi="Times New Roman" w:cs="Times New Roman"/>
          <w:sz w:val="28"/>
          <w:szCs w:val="28"/>
        </w:rPr>
        <w:t xml:space="preserve"> на спицы колеса – 2 комплект</w:t>
      </w:r>
      <w:r w:rsidR="003F2FA0">
        <w:rPr>
          <w:rFonts w:ascii="Times New Roman" w:hAnsi="Times New Roman" w:cs="Times New Roman"/>
          <w:sz w:val="28"/>
          <w:szCs w:val="28"/>
        </w:rPr>
        <w:t>а</w:t>
      </w:r>
    </w:p>
    <w:p w14:paraId="7A3CF2B9" w14:textId="5CE80689" w:rsidR="006558FA" w:rsidRPr="00D85778" w:rsidRDefault="006558FA" w:rsidP="00B77D8C">
      <w:pPr>
        <w:numPr>
          <w:ilvl w:val="0"/>
          <w:numId w:val="47"/>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фонар</w:t>
      </w:r>
      <w:r w:rsidR="003F2FA0">
        <w:rPr>
          <w:rFonts w:ascii="Times New Roman" w:hAnsi="Times New Roman" w:cs="Times New Roman"/>
          <w:sz w:val="28"/>
          <w:szCs w:val="28"/>
        </w:rPr>
        <w:t>ь</w:t>
      </w:r>
      <w:r w:rsidRPr="00D85778">
        <w:rPr>
          <w:rFonts w:ascii="Times New Roman" w:hAnsi="Times New Roman" w:cs="Times New Roman"/>
          <w:sz w:val="28"/>
          <w:szCs w:val="28"/>
        </w:rPr>
        <w:t xml:space="preserve"> и фары – 1 комплект</w:t>
      </w:r>
    </w:p>
    <w:p w14:paraId="0F389267"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Комплект защитной экипировки:</w:t>
      </w:r>
    </w:p>
    <w:p w14:paraId="0855422D" w14:textId="77777777" w:rsidR="006558FA" w:rsidRPr="00D85778" w:rsidRDefault="006558FA" w:rsidP="00B77D8C">
      <w:pPr>
        <w:numPr>
          <w:ilvl w:val="0"/>
          <w:numId w:val="4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шлем велосипедный – 1 шт. </w:t>
      </w:r>
    </w:p>
    <w:p w14:paraId="49D87A22" w14:textId="77777777" w:rsidR="006558FA" w:rsidRPr="00D85778" w:rsidRDefault="006558FA" w:rsidP="00B77D8C">
      <w:pPr>
        <w:numPr>
          <w:ilvl w:val="0"/>
          <w:numId w:val="4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налокотники – 1 шт.</w:t>
      </w:r>
    </w:p>
    <w:p w14:paraId="10D256A0" w14:textId="77777777" w:rsidR="006558FA" w:rsidRPr="00D85778" w:rsidRDefault="006558FA" w:rsidP="00B77D8C">
      <w:pPr>
        <w:numPr>
          <w:ilvl w:val="0"/>
          <w:numId w:val="4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наколенники – 1 шт.</w:t>
      </w:r>
    </w:p>
    <w:p w14:paraId="7051FDA8" w14:textId="77777777" w:rsidR="006558FA" w:rsidRPr="00D85778" w:rsidRDefault="006558FA" w:rsidP="00B77D8C">
      <w:pPr>
        <w:numPr>
          <w:ilvl w:val="0"/>
          <w:numId w:val="4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зажим на штаны – 1 шт.</w:t>
      </w:r>
    </w:p>
    <w:p w14:paraId="147D0574" w14:textId="77777777" w:rsidR="006558FA" w:rsidRPr="00D85778" w:rsidRDefault="006558FA" w:rsidP="00473C64">
      <w:pPr>
        <w:spacing w:after="0" w:line="312" w:lineRule="auto"/>
        <w:ind w:firstLine="709"/>
        <w:jc w:val="both"/>
        <w:rPr>
          <w:rFonts w:ascii="Times New Roman" w:hAnsi="Times New Roman" w:cs="Times New Roman"/>
          <w:sz w:val="28"/>
          <w:szCs w:val="28"/>
        </w:rPr>
      </w:pPr>
    </w:p>
    <w:p w14:paraId="1B46EA84" w14:textId="77777777" w:rsidR="006558FA" w:rsidRPr="00D85778" w:rsidRDefault="006558FA" w:rsidP="00473C64">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Инструктор по безопасности собирает школьников у стола-макета, где имитируются различные ситуации.</w:t>
      </w:r>
    </w:p>
    <w:p w14:paraId="0A9F8659" w14:textId="4C4FA8EF" w:rsidR="006558FA" w:rsidRPr="00D85778" w:rsidRDefault="003F2FA0" w:rsidP="00B77D8C">
      <w:pPr>
        <w:numPr>
          <w:ilvl w:val="0"/>
          <w:numId w:val="41"/>
        </w:numPr>
        <w:tabs>
          <w:tab w:val="left" w:pos="1134"/>
        </w:tabs>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В</w:t>
      </w:r>
      <w:r w:rsidR="006558FA" w:rsidRPr="00D85778">
        <w:rPr>
          <w:rFonts w:ascii="Times New Roman" w:hAnsi="Times New Roman" w:cs="Times New Roman"/>
          <w:sz w:val="28"/>
          <w:szCs w:val="28"/>
        </w:rPr>
        <w:t xml:space="preserve">ыход из-за препятствия. </w:t>
      </w:r>
      <w:r w:rsidR="006558FA" w:rsidRPr="00D85778">
        <w:rPr>
          <w:rFonts w:ascii="Times New Roman" w:hAnsi="Times New Roman" w:cs="Times New Roman"/>
          <w:i/>
          <w:sz w:val="28"/>
          <w:szCs w:val="28"/>
        </w:rPr>
        <w:t>Отрабатываются ситуации с затруднённым осмотром, с невозможностью раннего выявления опасностей водителем (стоящий вблизи места перехода автомобиль, арки, движение вдоль обочины, кусты, высокие ограждения вдоль дороги).</w:t>
      </w:r>
    </w:p>
    <w:p w14:paraId="24F1C73F" w14:textId="47AE4967" w:rsidR="006558FA" w:rsidRPr="00B77D8C" w:rsidRDefault="003F2FA0" w:rsidP="00B77D8C">
      <w:pPr>
        <w:numPr>
          <w:ilvl w:val="0"/>
          <w:numId w:val="41"/>
        </w:numPr>
        <w:tabs>
          <w:tab w:val="left" w:pos="1134"/>
        </w:tabs>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П</w:t>
      </w:r>
      <w:r w:rsidR="006558FA" w:rsidRPr="00B77D8C">
        <w:rPr>
          <w:rFonts w:ascii="Times New Roman" w:hAnsi="Times New Roman" w:cs="Times New Roman"/>
          <w:sz w:val="28"/>
          <w:szCs w:val="28"/>
        </w:rPr>
        <w:t xml:space="preserve">ересечение вело-пешеходной дороги с въездами во двор. </w:t>
      </w:r>
      <w:r w:rsidR="006558FA" w:rsidRPr="00B77D8C">
        <w:rPr>
          <w:rFonts w:ascii="Times New Roman" w:hAnsi="Times New Roman" w:cs="Times New Roman"/>
          <w:i/>
          <w:sz w:val="28"/>
          <w:szCs w:val="28"/>
        </w:rPr>
        <w:t>Формируются навыки различения приоритетного пересечения дороги, системы распределения внимания между направлением движения и поиском опасностей.</w:t>
      </w:r>
    </w:p>
    <w:p w14:paraId="6A75773A" w14:textId="0442CE30" w:rsidR="006558FA" w:rsidRPr="00B77D8C" w:rsidRDefault="003F2FA0" w:rsidP="00B77D8C">
      <w:pPr>
        <w:numPr>
          <w:ilvl w:val="0"/>
          <w:numId w:val="41"/>
        </w:numPr>
        <w:tabs>
          <w:tab w:val="left" w:pos="1134"/>
        </w:tabs>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lastRenderedPageBreak/>
        <w:t>О</w:t>
      </w:r>
      <w:r w:rsidR="006558FA" w:rsidRPr="00B77D8C">
        <w:rPr>
          <w:rFonts w:ascii="Times New Roman" w:hAnsi="Times New Roman" w:cs="Times New Roman"/>
          <w:sz w:val="28"/>
          <w:szCs w:val="28"/>
        </w:rPr>
        <w:t xml:space="preserve">пасность проезда, прохода мимо поворотов (въезды, заезды на прилегающие территории…) </w:t>
      </w:r>
      <w:r w:rsidR="006558FA" w:rsidRPr="00B77D8C">
        <w:rPr>
          <w:rFonts w:ascii="Times New Roman" w:hAnsi="Times New Roman" w:cs="Times New Roman"/>
          <w:i/>
          <w:sz w:val="28"/>
          <w:szCs w:val="28"/>
        </w:rPr>
        <w:t>Отрабатываются навыки контроля зеркал, определения преимущественного движения по дороге.</w:t>
      </w:r>
    </w:p>
    <w:p w14:paraId="376BE6E1" w14:textId="11ECABC8" w:rsidR="006558FA" w:rsidRPr="00B77D8C" w:rsidRDefault="003F2FA0" w:rsidP="00B77D8C">
      <w:pPr>
        <w:numPr>
          <w:ilvl w:val="0"/>
          <w:numId w:val="41"/>
        </w:numPr>
        <w:tabs>
          <w:tab w:val="left" w:pos="1134"/>
        </w:tabs>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О</w:t>
      </w:r>
      <w:r w:rsidR="006558FA" w:rsidRPr="00B77D8C">
        <w:rPr>
          <w:rFonts w:ascii="Times New Roman" w:hAnsi="Times New Roman" w:cs="Times New Roman"/>
          <w:sz w:val="28"/>
          <w:szCs w:val="28"/>
        </w:rPr>
        <w:t xml:space="preserve">бъезд препятствий на дороге. </w:t>
      </w:r>
      <w:r w:rsidR="006558FA" w:rsidRPr="00B77D8C">
        <w:rPr>
          <w:rFonts w:ascii="Times New Roman" w:hAnsi="Times New Roman" w:cs="Times New Roman"/>
          <w:i/>
          <w:sz w:val="28"/>
          <w:szCs w:val="28"/>
        </w:rPr>
        <w:t>Формируются навыки контроля зеркал и выявления опасностей, отработка приёмов использования зеркала для оценки ситуации позади велосипедиста при совершении им манёвров.</w:t>
      </w:r>
    </w:p>
    <w:p w14:paraId="4185146A" w14:textId="3F86CECE" w:rsidR="006558FA" w:rsidRPr="00B77D8C" w:rsidRDefault="003F2FA0" w:rsidP="00B77D8C">
      <w:pPr>
        <w:numPr>
          <w:ilvl w:val="0"/>
          <w:numId w:val="41"/>
        </w:numPr>
        <w:tabs>
          <w:tab w:val="left" w:pos="1134"/>
        </w:tabs>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П</w:t>
      </w:r>
      <w:r w:rsidR="006558FA" w:rsidRPr="00B77D8C">
        <w:rPr>
          <w:rFonts w:ascii="Times New Roman" w:hAnsi="Times New Roman" w:cs="Times New Roman"/>
          <w:sz w:val="28"/>
          <w:szCs w:val="28"/>
        </w:rPr>
        <w:t xml:space="preserve">реимущество движения в разных ситуациях. </w:t>
      </w:r>
      <w:r w:rsidR="006558FA" w:rsidRPr="00B77D8C">
        <w:rPr>
          <w:rFonts w:ascii="Times New Roman" w:hAnsi="Times New Roman" w:cs="Times New Roman"/>
          <w:i/>
          <w:sz w:val="28"/>
          <w:szCs w:val="28"/>
        </w:rPr>
        <w:t>Отработка навыков при движении по тротуару, проезжей части.</w:t>
      </w:r>
    </w:p>
    <w:p w14:paraId="296CF5B5" w14:textId="31B882B0" w:rsidR="006558FA" w:rsidRPr="00B77D8C" w:rsidRDefault="003F2FA0" w:rsidP="00B77D8C">
      <w:pPr>
        <w:numPr>
          <w:ilvl w:val="0"/>
          <w:numId w:val="41"/>
        </w:numPr>
        <w:tabs>
          <w:tab w:val="left" w:pos="1134"/>
        </w:tabs>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П</w:t>
      </w:r>
      <w:r w:rsidR="006558FA" w:rsidRPr="00B77D8C">
        <w:rPr>
          <w:rFonts w:ascii="Times New Roman" w:hAnsi="Times New Roman" w:cs="Times New Roman"/>
          <w:sz w:val="28"/>
          <w:szCs w:val="28"/>
        </w:rPr>
        <w:t xml:space="preserve">ереход дороги с велосипедом. </w:t>
      </w:r>
      <w:r w:rsidR="006558FA" w:rsidRPr="00B77D8C">
        <w:rPr>
          <w:rFonts w:ascii="Times New Roman" w:hAnsi="Times New Roman" w:cs="Times New Roman"/>
          <w:i/>
          <w:sz w:val="28"/>
          <w:szCs w:val="28"/>
        </w:rPr>
        <w:t>Отработка навыков перехода дороги велосипедистом, спешивание, контроль рисков при переходе.</w:t>
      </w:r>
    </w:p>
    <w:p w14:paraId="541AFA5E" w14:textId="0E7A6937" w:rsidR="006558FA" w:rsidRPr="00B77D8C" w:rsidRDefault="003F2FA0" w:rsidP="00B77D8C">
      <w:pPr>
        <w:tabs>
          <w:tab w:val="left" w:pos="1134"/>
        </w:tabs>
        <w:spacing w:after="0" w:line="360" w:lineRule="auto"/>
        <w:ind w:left="709"/>
        <w:jc w:val="both"/>
        <w:rPr>
          <w:rFonts w:ascii="Times New Roman" w:hAnsi="Times New Roman" w:cs="Times New Roman"/>
          <w:sz w:val="28"/>
          <w:szCs w:val="28"/>
        </w:rPr>
      </w:pPr>
      <w:r w:rsidRPr="00B77D8C">
        <w:rPr>
          <w:rFonts w:ascii="Times New Roman" w:hAnsi="Times New Roman" w:cs="Times New Roman"/>
          <w:sz w:val="28"/>
          <w:szCs w:val="28"/>
        </w:rPr>
        <w:t>С</w:t>
      </w:r>
      <w:r w:rsidR="006558FA" w:rsidRPr="00B77D8C">
        <w:rPr>
          <w:rFonts w:ascii="Times New Roman" w:hAnsi="Times New Roman" w:cs="Times New Roman"/>
          <w:sz w:val="28"/>
          <w:szCs w:val="28"/>
        </w:rPr>
        <w:t xml:space="preserve">игналы коммуникации. </w:t>
      </w:r>
      <w:r w:rsidR="006558FA" w:rsidRPr="00B77D8C">
        <w:rPr>
          <w:rFonts w:ascii="Times New Roman" w:hAnsi="Times New Roman" w:cs="Times New Roman"/>
          <w:i/>
          <w:sz w:val="28"/>
          <w:szCs w:val="28"/>
        </w:rPr>
        <w:t>Отработка навыков взаимодействия с другими участниками дорожного движения с помощью звуковых, световых сигналов, жестов, а также скорости движения и расположения.</w:t>
      </w:r>
    </w:p>
    <w:p w14:paraId="2A03CB48" w14:textId="77777777" w:rsidR="006558FA" w:rsidRPr="00D85778" w:rsidRDefault="006558FA" w:rsidP="00B77D8C">
      <w:pPr>
        <w:pStyle w:val="a7"/>
        <w:spacing w:after="0" w:line="360" w:lineRule="auto"/>
        <w:ind w:left="0"/>
        <w:jc w:val="both"/>
        <w:rPr>
          <w:rFonts w:ascii="Times New Roman" w:hAnsi="Times New Roman" w:cs="Times New Roman"/>
          <w:sz w:val="28"/>
          <w:szCs w:val="28"/>
        </w:rPr>
      </w:pPr>
    </w:p>
    <w:p w14:paraId="6E9A488B" w14:textId="77777777" w:rsidR="006558FA" w:rsidRPr="00D85778" w:rsidRDefault="006558FA" w:rsidP="00B77D8C">
      <w:pPr>
        <w:numPr>
          <w:ilvl w:val="0"/>
          <w:numId w:val="40"/>
        </w:numPr>
        <w:spacing w:after="0" w:line="360" w:lineRule="auto"/>
        <w:ind w:left="0" w:firstLine="709"/>
        <w:jc w:val="both"/>
        <w:rPr>
          <w:rFonts w:ascii="Times New Roman" w:hAnsi="Times New Roman" w:cs="Times New Roman"/>
          <w:b/>
          <w:sz w:val="28"/>
          <w:szCs w:val="28"/>
        </w:rPr>
      </w:pPr>
      <w:r w:rsidRPr="00D85778">
        <w:rPr>
          <w:rFonts w:ascii="Times New Roman" w:hAnsi="Times New Roman" w:cs="Times New Roman"/>
          <w:b/>
          <w:sz w:val="28"/>
          <w:szCs w:val="28"/>
        </w:rPr>
        <w:t>Площадка 3. «Экспериментальная зона»</w:t>
      </w:r>
    </w:p>
    <w:p w14:paraId="2FDDEFF6" w14:textId="77777777" w:rsidR="006558FA" w:rsidRPr="00D85778" w:rsidRDefault="006558FA" w:rsidP="00B77D8C">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Оборудование:</w:t>
      </w:r>
    </w:p>
    <w:p w14:paraId="704B86C2" w14:textId="09231D34"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Конусы разметки </w:t>
      </w:r>
      <w:r w:rsidR="003F2FA0" w:rsidRPr="00D85778">
        <w:rPr>
          <w:rFonts w:ascii="Times New Roman" w:hAnsi="Times New Roman" w:cs="Times New Roman"/>
          <w:sz w:val="28"/>
          <w:szCs w:val="28"/>
        </w:rPr>
        <w:t>(большие)</w:t>
      </w:r>
      <w:r w:rsidR="003F2FA0">
        <w:rPr>
          <w:rFonts w:ascii="Times New Roman" w:hAnsi="Times New Roman" w:cs="Times New Roman"/>
          <w:sz w:val="28"/>
          <w:szCs w:val="28"/>
        </w:rPr>
        <w:t xml:space="preserve"> </w:t>
      </w:r>
      <w:r w:rsidRPr="00D85778">
        <w:rPr>
          <w:rFonts w:ascii="Times New Roman" w:hAnsi="Times New Roman" w:cs="Times New Roman"/>
          <w:sz w:val="28"/>
          <w:szCs w:val="28"/>
        </w:rPr>
        <w:t xml:space="preserve">– 10 шт. </w:t>
      </w:r>
    </w:p>
    <w:p w14:paraId="1C7DAAE1"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Велосипеды большие – 2 шт.</w:t>
      </w:r>
    </w:p>
    <w:p w14:paraId="1C112A85" w14:textId="7511D2A4"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Шлем велосипедный – 2</w:t>
      </w:r>
      <w:r w:rsidR="003F2FA0">
        <w:rPr>
          <w:rFonts w:ascii="Times New Roman" w:hAnsi="Times New Roman" w:cs="Times New Roman"/>
          <w:sz w:val="28"/>
          <w:szCs w:val="28"/>
        </w:rPr>
        <w:t xml:space="preserve"> </w:t>
      </w:r>
      <w:r w:rsidRPr="00D85778">
        <w:rPr>
          <w:rFonts w:ascii="Times New Roman" w:hAnsi="Times New Roman" w:cs="Times New Roman"/>
          <w:sz w:val="28"/>
          <w:szCs w:val="28"/>
        </w:rPr>
        <w:t>шт.</w:t>
      </w:r>
    </w:p>
    <w:p w14:paraId="5998ED4F"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Верёвка – 1 шт.</w:t>
      </w:r>
    </w:p>
    <w:p w14:paraId="5AD4C3FE"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Тряпка из микрофибры яркого цвета (собачка) – 1 шт.</w:t>
      </w:r>
    </w:p>
    <w:p w14:paraId="2F6FCE60"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Линейка 50 см – 1 шт.</w:t>
      </w:r>
    </w:p>
    <w:p w14:paraId="6F4D1050"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Мел – 2 коробки</w:t>
      </w:r>
    </w:p>
    <w:p w14:paraId="7A77CC4A" w14:textId="77777777"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Знак «Пешеходный переход» – 1 шт.</w:t>
      </w:r>
    </w:p>
    <w:p w14:paraId="60E51D34" w14:textId="77777777" w:rsidR="006558FA" w:rsidRPr="00D85778" w:rsidRDefault="006558FA" w:rsidP="00473C64">
      <w:pPr>
        <w:spacing w:after="0" w:line="312" w:lineRule="auto"/>
        <w:ind w:firstLine="709"/>
        <w:jc w:val="both"/>
        <w:rPr>
          <w:rFonts w:ascii="Times New Roman" w:hAnsi="Times New Roman" w:cs="Times New Roman"/>
          <w:sz w:val="24"/>
          <w:szCs w:val="24"/>
        </w:rPr>
      </w:pPr>
    </w:p>
    <w:p w14:paraId="509E4A80" w14:textId="3901C9E6"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Демонстрационная (экспериментальная) зона включает два эксперимента. Задача – продемонстрировать школьникам необходимость </w:t>
      </w:r>
      <w:r w:rsidRPr="00D85778">
        <w:rPr>
          <w:rFonts w:ascii="Times New Roman" w:hAnsi="Times New Roman" w:cs="Times New Roman"/>
          <w:sz w:val="28"/>
          <w:szCs w:val="28"/>
        </w:rPr>
        <w:lastRenderedPageBreak/>
        <w:t>учитывать время реагирования водителя, пешехода и самого велосипедиста. Разъяснить методы определения опасных объектов и ситуаций, научить действовать с запасом по времени и расстоянию. Инструктор в процессе выполнения делает акцент на необходимость соблюдения правил дорожного движения, умение</w:t>
      </w:r>
      <w:r w:rsidR="003F2FA0">
        <w:rPr>
          <w:rFonts w:ascii="Times New Roman" w:hAnsi="Times New Roman" w:cs="Times New Roman"/>
          <w:sz w:val="28"/>
          <w:szCs w:val="28"/>
        </w:rPr>
        <w:t xml:space="preserve"> </w:t>
      </w:r>
      <w:r w:rsidR="003F2FA0" w:rsidRPr="00D85778">
        <w:rPr>
          <w:rFonts w:ascii="Times New Roman" w:hAnsi="Times New Roman" w:cs="Times New Roman"/>
          <w:sz w:val="28"/>
          <w:szCs w:val="28"/>
        </w:rPr>
        <w:t>заранее</w:t>
      </w:r>
      <w:r w:rsidRPr="00D85778">
        <w:rPr>
          <w:rFonts w:ascii="Times New Roman" w:hAnsi="Times New Roman" w:cs="Times New Roman"/>
          <w:sz w:val="28"/>
          <w:szCs w:val="28"/>
        </w:rPr>
        <w:t xml:space="preserve"> корректировать скорость и вовремя принимать решение об остановке. Напоминает об опыте по определению времени реакции, проведённом на теоретическо</w:t>
      </w:r>
      <w:r w:rsidR="003F2FA0">
        <w:rPr>
          <w:rFonts w:ascii="Times New Roman" w:hAnsi="Times New Roman" w:cs="Times New Roman"/>
          <w:sz w:val="28"/>
          <w:szCs w:val="28"/>
        </w:rPr>
        <w:t>й</w:t>
      </w:r>
      <w:r w:rsidRPr="00D85778">
        <w:rPr>
          <w:rFonts w:ascii="Times New Roman" w:hAnsi="Times New Roman" w:cs="Times New Roman"/>
          <w:sz w:val="28"/>
          <w:szCs w:val="28"/>
        </w:rPr>
        <w:t xml:space="preserve"> части занятия. </w:t>
      </w:r>
    </w:p>
    <w:p w14:paraId="639CFEF1" w14:textId="09AE6E6E" w:rsidR="006558FA" w:rsidRPr="00D85778"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i/>
          <w:sz w:val="28"/>
          <w:szCs w:val="28"/>
        </w:rPr>
        <w:t xml:space="preserve">Эксперимент </w:t>
      </w:r>
      <w:r w:rsidR="00D1295A">
        <w:rPr>
          <w:rFonts w:ascii="Times New Roman" w:hAnsi="Times New Roman" w:cs="Times New Roman"/>
          <w:b/>
          <w:i/>
          <w:sz w:val="28"/>
          <w:szCs w:val="28"/>
        </w:rPr>
        <w:t>1</w:t>
      </w:r>
      <w:r w:rsidRPr="00D85778">
        <w:rPr>
          <w:rFonts w:ascii="Times New Roman" w:hAnsi="Times New Roman" w:cs="Times New Roman"/>
          <w:b/>
          <w:i/>
          <w:sz w:val="28"/>
          <w:szCs w:val="28"/>
        </w:rPr>
        <w:t xml:space="preserve">.  </w:t>
      </w:r>
      <w:r w:rsidRPr="00D85778">
        <w:rPr>
          <w:rFonts w:ascii="Times New Roman" w:hAnsi="Times New Roman" w:cs="Times New Roman"/>
          <w:sz w:val="28"/>
          <w:szCs w:val="28"/>
        </w:rPr>
        <w:t>Инструктор в процессе подготовки выставляет прямую из конусов. Участник и инструктор занимают позиции на велосипедах по разные стороны прямой. К велосипеду инструктора привязана верёвка с тряпкой на конце (собачка). Инструктор просит участника двигаться на удалении как можно ближе к собачке. Перед началом упражнения инструктор просит ехать с его скоростью и сообщает участнику о том, что будет тормозить резко в произвольной точке прямой. Задача участника одновременно с инструктором нажать на тормоз и остановиться раньше, чем остановится велосипед ведущего. Несмотря на то, что участник был предупреждён, торможение он начнет позже, что и продемонстрирует наглядно время реакции.</w:t>
      </w:r>
    </w:p>
    <w:p w14:paraId="18ED59B7" w14:textId="1C0F87E4" w:rsidR="006558FA" w:rsidRDefault="006558FA"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i/>
          <w:sz w:val="28"/>
          <w:szCs w:val="28"/>
        </w:rPr>
        <w:t xml:space="preserve">Эксперимент </w:t>
      </w:r>
      <w:r w:rsidR="00D1295A">
        <w:rPr>
          <w:rFonts w:ascii="Times New Roman" w:hAnsi="Times New Roman" w:cs="Times New Roman"/>
          <w:b/>
          <w:i/>
          <w:sz w:val="28"/>
          <w:szCs w:val="28"/>
        </w:rPr>
        <w:t>2</w:t>
      </w:r>
      <w:r w:rsidRPr="00D85778">
        <w:rPr>
          <w:rFonts w:ascii="Times New Roman" w:hAnsi="Times New Roman" w:cs="Times New Roman"/>
          <w:b/>
          <w:i/>
          <w:sz w:val="28"/>
          <w:szCs w:val="28"/>
        </w:rPr>
        <w:t xml:space="preserve">.  </w:t>
      </w:r>
      <w:r w:rsidRPr="00D85778">
        <w:rPr>
          <w:rFonts w:ascii="Times New Roman" w:hAnsi="Times New Roman" w:cs="Times New Roman"/>
          <w:sz w:val="28"/>
          <w:szCs w:val="28"/>
        </w:rPr>
        <w:t xml:space="preserve">Проводится эксперимент с экстренным торможением на велосипеде. Участник разгоняется и по команде инструктора резко нажимает на задний тормоз. Велосипед тормозит юзом. После остановки инструктор просит участника остаться в том месте, где он остановился, место остановки </w:t>
      </w:r>
      <w:r w:rsidR="003F2FA0" w:rsidRPr="00D85778">
        <w:rPr>
          <w:rFonts w:ascii="Times New Roman" w:hAnsi="Times New Roman" w:cs="Times New Roman"/>
          <w:sz w:val="28"/>
          <w:szCs w:val="28"/>
        </w:rPr>
        <w:t xml:space="preserve">фиксируется </w:t>
      </w:r>
      <w:r w:rsidRPr="00D85778">
        <w:rPr>
          <w:rFonts w:ascii="Times New Roman" w:hAnsi="Times New Roman" w:cs="Times New Roman"/>
          <w:sz w:val="28"/>
          <w:szCs w:val="28"/>
        </w:rPr>
        <w:t xml:space="preserve">конусами. </w:t>
      </w:r>
      <w:r w:rsidR="003F2FA0">
        <w:rPr>
          <w:rFonts w:ascii="Times New Roman" w:hAnsi="Times New Roman" w:cs="Times New Roman"/>
          <w:sz w:val="28"/>
          <w:szCs w:val="28"/>
        </w:rPr>
        <w:t>У</w:t>
      </w:r>
      <w:r w:rsidRPr="00D85778">
        <w:rPr>
          <w:rFonts w:ascii="Times New Roman" w:hAnsi="Times New Roman" w:cs="Times New Roman"/>
          <w:sz w:val="28"/>
          <w:szCs w:val="28"/>
        </w:rPr>
        <w:t>частник</w:t>
      </w:r>
      <w:r w:rsidR="003F2FA0">
        <w:rPr>
          <w:rFonts w:ascii="Times New Roman" w:hAnsi="Times New Roman" w:cs="Times New Roman"/>
          <w:sz w:val="28"/>
          <w:szCs w:val="28"/>
        </w:rPr>
        <w:t>и</w:t>
      </w:r>
      <w:r w:rsidRPr="00D85778">
        <w:rPr>
          <w:rFonts w:ascii="Times New Roman" w:hAnsi="Times New Roman" w:cs="Times New Roman"/>
          <w:sz w:val="28"/>
          <w:szCs w:val="28"/>
        </w:rPr>
        <w:t xml:space="preserve"> </w:t>
      </w:r>
      <w:r w:rsidR="003F2FA0" w:rsidRPr="00D85778">
        <w:rPr>
          <w:rFonts w:ascii="Times New Roman" w:hAnsi="Times New Roman" w:cs="Times New Roman"/>
          <w:sz w:val="28"/>
          <w:szCs w:val="28"/>
        </w:rPr>
        <w:t>обсужда</w:t>
      </w:r>
      <w:r w:rsidR="003F2FA0">
        <w:rPr>
          <w:rFonts w:ascii="Times New Roman" w:hAnsi="Times New Roman" w:cs="Times New Roman"/>
          <w:sz w:val="28"/>
          <w:szCs w:val="28"/>
        </w:rPr>
        <w:t xml:space="preserve">ют </w:t>
      </w:r>
      <w:r w:rsidRPr="00D85778">
        <w:rPr>
          <w:rFonts w:ascii="Times New Roman" w:hAnsi="Times New Roman" w:cs="Times New Roman"/>
          <w:sz w:val="28"/>
          <w:szCs w:val="28"/>
        </w:rPr>
        <w:t xml:space="preserve">недостаточность времени для принятия решения и остановки транспортного средства для предотвращения нежелательных последствий, особенно при большой скорости. На этом примере подтверждается необходимость действовать заранее. Упоминается при этом, что велосипед при подобном маневре слабоуправляем, и попытка повернуть руль может закончиться падением. </w:t>
      </w:r>
      <w:r w:rsidRPr="00D85778">
        <w:rPr>
          <w:rFonts w:ascii="Times New Roman" w:hAnsi="Times New Roman" w:cs="Times New Roman"/>
          <w:sz w:val="28"/>
          <w:szCs w:val="28"/>
        </w:rPr>
        <w:lastRenderedPageBreak/>
        <w:t xml:space="preserve">Поясняется опасность отвлечения внимания, использования наушников, капюшонов шапок, ограничивающих поле осмотра. </w:t>
      </w:r>
    </w:p>
    <w:p w14:paraId="6497861D" w14:textId="77777777" w:rsidR="00B30641" w:rsidRPr="00D85778" w:rsidRDefault="00B30641" w:rsidP="00473C64">
      <w:pPr>
        <w:spacing w:after="0" w:line="312" w:lineRule="auto"/>
        <w:ind w:firstLine="709"/>
        <w:jc w:val="both"/>
        <w:rPr>
          <w:rFonts w:ascii="Times New Roman" w:hAnsi="Times New Roman" w:cs="Times New Roman"/>
          <w:color w:val="FF0000"/>
          <w:sz w:val="28"/>
          <w:szCs w:val="28"/>
        </w:rPr>
      </w:pPr>
    </w:p>
    <w:p w14:paraId="2400EF10" w14:textId="3ECA413C" w:rsidR="00453D2C" w:rsidRPr="00D85778" w:rsidRDefault="00453D2C" w:rsidP="00F81E47">
      <w:pPr>
        <w:pStyle w:val="2"/>
      </w:pPr>
      <w:bookmarkStart w:id="59" w:name="_Toc508898440"/>
      <w:r w:rsidRPr="00D85778">
        <w:t xml:space="preserve">Блок </w:t>
      </w:r>
      <w:r w:rsidR="003F2FA0">
        <w:t>«</w:t>
      </w:r>
      <w:r w:rsidRPr="00D85778">
        <w:t>Первая помощь</w:t>
      </w:r>
      <w:r w:rsidR="003F2FA0">
        <w:t xml:space="preserve">» </w:t>
      </w:r>
      <w:r w:rsidR="006F564C">
        <w:t>для детей 9</w:t>
      </w:r>
      <w:r w:rsidR="003F2FA0">
        <w:t>–</w:t>
      </w:r>
      <w:r w:rsidR="006F564C">
        <w:t>13 лет</w:t>
      </w:r>
      <w:bookmarkEnd w:id="59"/>
    </w:p>
    <w:p w14:paraId="52DFFB33" w14:textId="77777777" w:rsidR="00F81E47" w:rsidRPr="00D85778" w:rsidRDefault="00F81E47" w:rsidP="00B02AC9">
      <w:pPr>
        <w:spacing w:after="0" w:line="240" w:lineRule="auto"/>
        <w:ind w:left="360"/>
        <w:rPr>
          <w:rFonts w:ascii="Times New Roman" w:hAnsi="Times New Roman" w:cs="Times New Roman"/>
          <w:b/>
          <w:bCs/>
          <w:sz w:val="28"/>
          <w:szCs w:val="28"/>
        </w:rPr>
      </w:pPr>
    </w:p>
    <w:p w14:paraId="75B4AAD1" w14:textId="77777777" w:rsidR="006558FA" w:rsidRPr="00D85778" w:rsidRDefault="006558FA" w:rsidP="006558FA">
      <w:pPr>
        <w:autoSpaceDE w:val="0"/>
        <w:autoSpaceDN w:val="0"/>
        <w:adjustRightInd w:val="0"/>
        <w:spacing w:line="360" w:lineRule="auto"/>
        <w:ind w:firstLine="709"/>
        <w:jc w:val="both"/>
        <w:rPr>
          <w:rFonts w:ascii="Times New Roman" w:hAnsi="Times New Roman" w:cs="Times New Roman"/>
          <w:color w:val="000000"/>
          <w:sz w:val="28"/>
          <w:szCs w:val="28"/>
        </w:rPr>
      </w:pPr>
    </w:p>
    <w:p w14:paraId="2F0A0538" w14:textId="70357023" w:rsidR="006558FA" w:rsidRPr="003F2FA0" w:rsidRDefault="006558FA" w:rsidP="006558FA">
      <w:pPr>
        <w:autoSpaceDE w:val="0"/>
        <w:autoSpaceDN w:val="0"/>
        <w:adjustRightInd w:val="0"/>
        <w:spacing w:line="360" w:lineRule="auto"/>
        <w:jc w:val="both"/>
        <w:rPr>
          <w:rFonts w:ascii="Times New Roman" w:hAnsi="Times New Roman" w:cs="Times New Roman"/>
          <w:b/>
          <w:bCs/>
          <w:color w:val="000000"/>
          <w:sz w:val="28"/>
          <w:szCs w:val="28"/>
          <w:u w:val="single"/>
        </w:rPr>
      </w:pPr>
      <w:r w:rsidRPr="003F2FA0">
        <w:rPr>
          <w:rFonts w:ascii="Times New Roman" w:hAnsi="Times New Roman" w:cs="Times New Roman"/>
          <w:b/>
          <w:bCs/>
          <w:color w:val="000000"/>
          <w:sz w:val="28"/>
          <w:szCs w:val="28"/>
          <w:u w:val="single"/>
        </w:rPr>
        <w:t>Цель</w:t>
      </w:r>
    </w:p>
    <w:p w14:paraId="2E770166" w14:textId="40E381A2" w:rsidR="006558FA" w:rsidRPr="00D85778" w:rsidRDefault="006558FA" w:rsidP="006558FA">
      <w:pPr>
        <w:autoSpaceDE w:val="0"/>
        <w:autoSpaceDN w:val="0"/>
        <w:adjustRightInd w:val="0"/>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Формирование базовых навыков безопасного поведения при наличии пострадавших в ДТП, знаний и навыков оказания первой помощи у детей 9</w:t>
      </w:r>
      <w:r w:rsidR="003F2FA0">
        <w:rPr>
          <w:rFonts w:ascii="Times New Roman" w:hAnsi="Times New Roman" w:cs="Times New Roman"/>
          <w:color w:val="000000"/>
          <w:sz w:val="28"/>
          <w:szCs w:val="28"/>
        </w:rPr>
        <w:t>–</w:t>
      </w:r>
      <w:r w:rsidRPr="00D85778">
        <w:rPr>
          <w:rFonts w:ascii="Times New Roman" w:hAnsi="Times New Roman" w:cs="Times New Roman"/>
          <w:color w:val="000000"/>
          <w:sz w:val="28"/>
          <w:szCs w:val="28"/>
        </w:rPr>
        <w:t>13 лет, мотив</w:t>
      </w:r>
      <w:r w:rsidR="00110DEC">
        <w:rPr>
          <w:rFonts w:ascii="Times New Roman" w:hAnsi="Times New Roman" w:cs="Times New Roman"/>
          <w:color w:val="000000"/>
          <w:sz w:val="28"/>
          <w:szCs w:val="28"/>
        </w:rPr>
        <w:t>ирование</w:t>
      </w:r>
      <w:r w:rsidRPr="00D85778">
        <w:rPr>
          <w:rFonts w:ascii="Times New Roman" w:hAnsi="Times New Roman" w:cs="Times New Roman"/>
          <w:color w:val="000000"/>
          <w:sz w:val="28"/>
          <w:szCs w:val="28"/>
        </w:rPr>
        <w:t xml:space="preserve"> </w:t>
      </w:r>
      <w:r w:rsidR="00110DEC">
        <w:rPr>
          <w:rFonts w:ascii="Times New Roman" w:hAnsi="Times New Roman" w:cs="Times New Roman"/>
          <w:color w:val="000000"/>
          <w:sz w:val="28"/>
          <w:szCs w:val="28"/>
        </w:rPr>
        <w:t>к</w:t>
      </w:r>
      <w:r w:rsidR="00110DEC" w:rsidRPr="00D85778">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изучени</w:t>
      </w:r>
      <w:r w:rsidR="00110DEC">
        <w:rPr>
          <w:rFonts w:ascii="Times New Roman" w:hAnsi="Times New Roman" w:cs="Times New Roman"/>
          <w:color w:val="000000"/>
          <w:sz w:val="28"/>
          <w:szCs w:val="28"/>
        </w:rPr>
        <w:t>ю</w:t>
      </w:r>
      <w:r w:rsidRPr="00D85778">
        <w:rPr>
          <w:rFonts w:ascii="Times New Roman" w:hAnsi="Times New Roman" w:cs="Times New Roman"/>
          <w:color w:val="000000"/>
          <w:sz w:val="28"/>
          <w:szCs w:val="28"/>
        </w:rPr>
        <w:t xml:space="preserve"> правил оказания первой помощи и её оказани</w:t>
      </w:r>
      <w:r w:rsidR="00110DEC">
        <w:rPr>
          <w:rFonts w:ascii="Times New Roman" w:hAnsi="Times New Roman" w:cs="Times New Roman"/>
          <w:color w:val="000000"/>
          <w:sz w:val="28"/>
          <w:szCs w:val="28"/>
        </w:rPr>
        <w:t>ю</w:t>
      </w:r>
      <w:r w:rsidRPr="00D85778">
        <w:rPr>
          <w:rFonts w:ascii="Times New Roman" w:hAnsi="Times New Roman" w:cs="Times New Roman"/>
          <w:color w:val="000000"/>
          <w:sz w:val="28"/>
          <w:szCs w:val="28"/>
        </w:rPr>
        <w:t xml:space="preserve">, профилактика последствий </w:t>
      </w:r>
      <w:r w:rsidR="009220E1">
        <w:rPr>
          <w:rFonts w:ascii="Times New Roman" w:hAnsi="Times New Roman" w:cs="Times New Roman"/>
          <w:color w:val="000000"/>
          <w:sz w:val="28"/>
          <w:szCs w:val="28"/>
        </w:rPr>
        <w:t>Д</w:t>
      </w:r>
      <w:r w:rsidR="00CE36E9">
        <w:rPr>
          <w:rFonts w:ascii="Times New Roman" w:hAnsi="Times New Roman" w:cs="Times New Roman"/>
          <w:color w:val="000000"/>
          <w:sz w:val="28"/>
          <w:szCs w:val="28"/>
        </w:rPr>
        <w:t>ДТТ</w:t>
      </w:r>
      <w:r w:rsidRPr="00D85778">
        <w:rPr>
          <w:rFonts w:ascii="Times New Roman" w:hAnsi="Times New Roman" w:cs="Times New Roman"/>
          <w:color w:val="000000"/>
          <w:sz w:val="28"/>
          <w:szCs w:val="28"/>
        </w:rPr>
        <w:t xml:space="preserve"> как в данной возрастной группе, так и в целом.</w:t>
      </w:r>
    </w:p>
    <w:p w14:paraId="267D678B" w14:textId="77777777" w:rsidR="006558FA" w:rsidRPr="00D85778" w:rsidRDefault="006558FA" w:rsidP="006558FA">
      <w:pPr>
        <w:autoSpaceDE w:val="0"/>
        <w:autoSpaceDN w:val="0"/>
        <w:adjustRightInd w:val="0"/>
        <w:spacing w:line="360" w:lineRule="auto"/>
        <w:ind w:firstLine="709"/>
        <w:jc w:val="both"/>
        <w:rPr>
          <w:rFonts w:ascii="Times New Roman" w:hAnsi="Times New Roman" w:cs="Times New Roman"/>
          <w:color w:val="000000"/>
          <w:sz w:val="28"/>
          <w:szCs w:val="28"/>
        </w:rPr>
      </w:pPr>
    </w:p>
    <w:p w14:paraId="1C8F548B" w14:textId="77777777" w:rsidR="00110DEC" w:rsidRPr="00B77D8C" w:rsidRDefault="006558FA" w:rsidP="00B77D8C">
      <w:pPr>
        <w:jc w:val="center"/>
        <w:rPr>
          <w:rFonts w:ascii="Times New Roman" w:hAnsi="Times New Roman" w:cs="Times New Roman"/>
          <w:b/>
          <w:sz w:val="28"/>
          <w:szCs w:val="28"/>
        </w:rPr>
      </w:pPr>
      <w:r w:rsidRPr="00B77D8C">
        <w:rPr>
          <w:rFonts w:ascii="Times New Roman" w:hAnsi="Times New Roman" w:cs="Times New Roman"/>
          <w:b/>
          <w:sz w:val="28"/>
          <w:szCs w:val="28"/>
        </w:rPr>
        <w:t>Методические указания по реализации сценарного плана</w:t>
      </w:r>
    </w:p>
    <w:p w14:paraId="33FA0FE5" w14:textId="72F10A33" w:rsidR="006558FA" w:rsidRPr="00B77D8C" w:rsidRDefault="006558FA" w:rsidP="00B77D8C">
      <w:pPr>
        <w:pStyle w:val="2"/>
        <w:jc w:val="center"/>
        <w:rPr>
          <w:b w:val="0"/>
          <w:bCs w:val="0"/>
        </w:rPr>
      </w:pPr>
    </w:p>
    <w:p w14:paraId="1B409A36" w14:textId="77777777" w:rsidR="006558FA" w:rsidRPr="00D85778" w:rsidRDefault="006558FA" w:rsidP="006558FA">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Сценарный план разработан таким образом, чтобы проводить работу с детьми и подростками в возрасте от 9 до 13 лет, поскольку не требует от них каких-либо предварительных знаний или заучивания большого количества материала. Сценарный план реализуется в игровой форме, что облегчает процесс запоминания обучающимися универсального алгоритма оказания первой помощи. Сценарный план полностью соответствует действующему российскому законодательству в области оказания первой помощи. Сценарный план может использоваться для обучения правилам и навыкам оказания первой помощи как самостоятельно (то есть без предварительной подготовки детей), так и в комплексе со сценарными планами других возрастных категорий (обеспечивая тем самым преемственность и целостность полученных знаний и умений по первой помощи). В рамках </w:t>
      </w:r>
      <w:r w:rsidRPr="00D85778">
        <w:rPr>
          <w:rFonts w:ascii="Times New Roman" w:hAnsi="Times New Roman" w:cs="Times New Roman"/>
          <w:sz w:val="28"/>
          <w:szCs w:val="28"/>
        </w:rPr>
        <w:lastRenderedPageBreak/>
        <w:t xml:space="preserve">реализации данного курса обучающиеся должны познакомиться (или повторить) с понятиями «первая помощь», «отсутствие сознания», «отсутствие дыхания», «устойчивое боковое положение», «рана», «прямое давление на рану», «остановка кровотечения», «давящая повязка», а также узнать, как правильно позвать на помощь, вызвать скорую медицинскую помощь и совершать правильные действия, предотвращающие угрозу жизни и здоровью. </w:t>
      </w:r>
    </w:p>
    <w:p w14:paraId="1868D12D" w14:textId="24214B61" w:rsidR="006558FA" w:rsidRPr="00D85778" w:rsidRDefault="006558FA" w:rsidP="00985A3E">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sidRPr="00D85778">
        <w:rPr>
          <w:rFonts w:ascii="Times New Roman" w:hAnsi="Times New Roman" w:cs="Times New Roman"/>
          <w:b/>
          <w:bCs/>
          <w:sz w:val="28"/>
          <w:szCs w:val="28"/>
        </w:rPr>
        <w:t xml:space="preserve">Отличительной чертой данного сценарного плана от сценарного плана для детей </w:t>
      </w:r>
      <w:r w:rsidR="00985A3E">
        <w:rPr>
          <w:rFonts w:ascii="Times New Roman" w:hAnsi="Times New Roman" w:cs="Times New Roman"/>
          <w:b/>
          <w:bCs/>
          <w:sz w:val="28"/>
          <w:szCs w:val="28"/>
        </w:rPr>
        <w:t xml:space="preserve">5–8 лет </w:t>
      </w:r>
      <w:r w:rsidRPr="00D85778">
        <w:rPr>
          <w:rFonts w:ascii="Times New Roman" w:hAnsi="Times New Roman" w:cs="Times New Roman"/>
          <w:b/>
          <w:bCs/>
          <w:sz w:val="28"/>
          <w:szCs w:val="28"/>
        </w:rPr>
        <w:t>является введение сердечно-лёгочной реанимации, а также понятий «вдохи искусственного дыхания» и «надавливания на грудную клетку».</w:t>
      </w:r>
      <w:r w:rsidRPr="00D85778">
        <w:rPr>
          <w:rFonts w:ascii="Times New Roman" w:hAnsi="Times New Roman" w:cs="Times New Roman"/>
          <w:sz w:val="28"/>
          <w:szCs w:val="28"/>
        </w:rPr>
        <w:t xml:space="preserve">  </w:t>
      </w:r>
    </w:p>
    <w:p w14:paraId="129FA36A" w14:textId="1D271E0F" w:rsidR="006558FA" w:rsidRPr="00D85778" w:rsidRDefault="006558FA" w:rsidP="00985A3E">
      <w:p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Занятия проводит педагог, подготовленный как инструктор</w:t>
      </w:r>
      <w:r w:rsidR="00985A3E">
        <w:rPr>
          <w:rFonts w:ascii="Times New Roman" w:hAnsi="Times New Roman" w:cs="Times New Roman"/>
          <w:sz w:val="28"/>
          <w:szCs w:val="28"/>
        </w:rPr>
        <w:t xml:space="preserve"> </w:t>
      </w:r>
      <w:r w:rsidRPr="00D85778">
        <w:rPr>
          <w:rFonts w:ascii="Times New Roman" w:hAnsi="Times New Roman" w:cs="Times New Roman"/>
          <w:sz w:val="28"/>
          <w:szCs w:val="28"/>
        </w:rPr>
        <w:t>первой помощи. Контроль полученных знаний и навыков осуществляется в два этапа: предварительн</w:t>
      </w:r>
      <w:r w:rsidR="00985A3E">
        <w:rPr>
          <w:rFonts w:ascii="Times New Roman" w:hAnsi="Times New Roman" w:cs="Times New Roman"/>
          <w:sz w:val="28"/>
          <w:szCs w:val="28"/>
        </w:rPr>
        <w:t>ый</w:t>
      </w:r>
      <w:r w:rsidRPr="00D85778">
        <w:rPr>
          <w:rFonts w:ascii="Times New Roman" w:hAnsi="Times New Roman" w:cs="Times New Roman"/>
          <w:sz w:val="28"/>
          <w:szCs w:val="28"/>
        </w:rPr>
        <w:t xml:space="preserve"> опрос знани</w:t>
      </w:r>
      <w:r w:rsidR="00985A3E">
        <w:rPr>
          <w:rFonts w:ascii="Times New Roman" w:hAnsi="Times New Roman" w:cs="Times New Roman"/>
          <w:sz w:val="28"/>
          <w:szCs w:val="28"/>
        </w:rPr>
        <w:t>й</w:t>
      </w:r>
      <w:r w:rsidRPr="00D85778">
        <w:rPr>
          <w:rFonts w:ascii="Times New Roman" w:hAnsi="Times New Roman" w:cs="Times New Roman"/>
          <w:sz w:val="28"/>
          <w:szCs w:val="28"/>
        </w:rPr>
        <w:t xml:space="preserve"> основных действий при оказании первой помощи перед объяснениями преподавателя</w:t>
      </w:r>
      <w:r w:rsidR="00985A3E">
        <w:rPr>
          <w:rFonts w:ascii="Times New Roman" w:hAnsi="Times New Roman" w:cs="Times New Roman"/>
          <w:sz w:val="28"/>
          <w:szCs w:val="28"/>
        </w:rPr>
        <w:t xml:space="preserve"> и </w:t>
      </w:r>
      <w:r w:rsidRPr="00D85778">
        <w:rPr>
          <w:rFonts w:ascii="Times New Roman" w:hAnsi="Times New Roman" w:cs="Times New Roman"/>
          <w:sz w:val="28"/>
          <w:szCs w:val="28"/>
        </w:rPr>
        <w:t xml:space="preserve">опрос на знание основных действий при оказании первой помощи после объяснений преподавателя. </w:t>
      </w:r>
    </w:p>
    <w:p w14:paraId="114CCE30" w14:textId="77777777" w:rsidR="006558FA" w:rsidRPr="00D85778" w:rsidRDefault="006558FA" w:rsidP="00B77D8C">
      <w:pPr>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Техническое сопровождение:</w:t>
      </w:r>
    </w:p>
    <w:p w14:paraId="4A8EAF26" w14:textId="52046420" w:rsidR="006558FA" w:rsidRPr="00B77D8C" w:rsidRDefault="006558FA" w:rsidP="00B77D8C">
      <w:pPr>
        <w:pStyle w:val="a7"/>
        <w:numPr>
          <w:ilvl w:val="0"/>
          <w:numId w:val="292"/>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Методические материалы:</w:t>
      </w:r>
    </w:p>
    <w:p w14:paraId="5EE228FB" w14:textId="50968CFC"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методика проведения занятия</w:t>
      </w:r>
    </w:p>
    <w:p w14:paraId="254B1FC5" w14:textId="5E96458F"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презентация</w:t>
      </w:r>
    </w:p>
    <w:p w14:paraId="4E0E8256" w14:textId="45F76826" w:rsidR="006558FA" w:rsidRPr="00B77D8C" w:rsidRDefault="006558FA" w:rsidP="00B77D8C">
      <w:pPr>
        <w:pStyle w:val="a7"/>
        <w:numPr>
          <w:ilvl w:val="0"/>
          <w:numId w:val="292"/>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Расходный материал: </w:t>
      </w:r>
    </w:p>
    <w:p w14:paraId="1DAAF8CF" w14:textId="60AF310F"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бинты, стерильные салфетки, медицинские перчатки</w:t>
      </w:r>
    </w:p>
    <w:p w14:paraId="4317CF54" w14:textId="01098843"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дезинфицирующий раствор</w:t>
      </w:r>
    </w:p>
    <w:p w14:paraId="037990DA" w14:textId="21AEB3A4" w:rsidR="006558FA" w:rsidRPr="00B77D8C" w:rsidRDefault="00110DEC" w:rsidP="00B77D8C">
      <w:pPr>
        <w:pStyle w:val="a7"/>
        <w:numPr>
          <w:ilvl w:val="0"/>
          <w:numId w:val="292"/>
        </w:numPr>
        <w:tabs>
          <w:tab w:val="left" w:pos="0"/>
          <w:tab w:val="left" w:pos="140"/>
          <w:tab w:val="left" w:pos="8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w:t>
      </w:r>
      <w:r w:rsidR="006558FA" w:rsidRPr="00B77D8C">
        <w:rPr>
          <w:rFonts w:ascii="Times New Roman" w:hAnsi="Times New Roman" w:cs="Times New Roman"/>
          <w:sz w:val="28"/>
          <w:szCs w:val="28"/>
        </w:rPr>
        <w:t xml:space="preserve">борудование: </w:t>
      </w:r>
    </w:p>
    <w:p w14:paraId="69B6ABAC" w14:textId="79D9DC3A"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манекен для проведения сердечно-лёгочной реанимации</w:t>
      </w:r>
    </w:p>
    <w:p w14:paraId="1FE4D355" w14:textId="5308A8F8"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имитаторы повреждений</w:t>
      </w:r>
    </w:p>
    <w:p w14:paraId="288C224C" w14:textId="590BA5B1"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проектор</w:t>
      </w:r>
    </w:p>
    <w:p w14:paraId="230C7CDA" w14:textId="6DF78ADC"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lastRenderedPageBreak/>
        <w:t>экран</w:t>
      </w:r>
    </w:p>
    <w:p w14:paraId="311E765C" w14:textId="5B39B64D"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компьютер</w:t>
      </w:r>
    </w:p>
    <w:p w14:paraId="78AF85FA" w14:textId="17A9F743" w:rsidR="006558FA" w:rsidRPr="00B77D8C" w:rsidRDefault="006558FA" w:rsidP="00B77D8C">
      <w:pPr>
        <w:pStyle w:val="a7"/>
        <w:numPr>
          <w:ilvl w:val="0"/>
          <w:numId w:val="294"/>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колонки</w:t>
      </w:r>
    </w:p>
    <w:p w14:paraId="3C6B7D3F" w14:textId="482064F5" w:rsidR="00985A3E" w:rsidRPr="00D85778" w:rsidRDefault="006558FA" w:rsidP="00B77D8C">
      <w:pPr>
        <w:autoSpaceDE w:val="0"/>
        <w:autoSpaceDN w:val="0"/>
        <w:adjustRightInd w:val="0"/>
        <w:spacing w:after="0" w:line="360" w:lineRule="auto"/>
        <w:ind w:left="709"/>
        <w:rPr>
          <w:rFonts w:ascii="Times New Roman" w:hAnsi="Times New Roman" w:cs="Times New Roman"/>
          <w:sz w:val="28"/>
          <w:szCs w:val="28"/>
        </w:rPr>
      </w:pPr>
      <w:r w:rsidRPr="00D85778">
        <w:rPr>
          <w:rFonts w:ascii="Times New Roman" w:hAnsi="Times New Roman" w:cs="Times New Roman"/>
          <w:sz w:val="28"/>
          <w:szCs w:val="28"/>
        </w:rPr>
        <w:t>туристические или другие коврики для укладывания условных пострадавших на полу</w:t>
      </w:r>
    </w:p>
    <w:p w14:paraId="4C9AB68E" w14:textId="77777777" w:rsidR="006558FA" w:rsidRPr="00D85778" w:rsidRDefault="006558FA" w:rsidP="00B77D8C">
      <w:pPr>
        <w:autoSpaceDE w:val="0"/>
        <w:autoSpaceDN w:val="0"/>
        <w:adjustRightInd w:val="0"/>
        <w:spacing w:after="0" w:line="360" w:lineRule="auto"/>
        <w:ind w:left="709" w:firstLine="709"/>
        <w:rPr>
          <w:rFonts w:ascii="Times New Roman" w:hAnsi="Times New Roman" w:cs="Times New Roman"/>
          <w:color w:val="000000"/>
          <w:sz w:val="28"/>
          <w:szCs w:val="28"/>
        </w:rPr>
      </w:pPr>
    </w:p>
    <w:p w14:paraId="665A4109" w14:textId="1DCDD915"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b/>
          <w:bCs/>
          <w:color w:val="000000"/>
          <w:sz w:val="28"/>
          <w:szCs w:val="28"/>
          <w:u w:val="single"/>
        </w:rPr>
      </w:pPr>
      <w:r w:rsidRPr="00D85778">
        <w:rPr>
          <w:rFonts w:ascii="Times New Roman" w:hAnsi="Times New Roman" w:cs="Times New Roman"/>
          <w:b/>
          <w:bCs/>
          <w:color w:val="000000"/>
          <w:sz w:val="28"/>
          <w:szCs w:val="28"/>
          <w:u w:val="single"/>
        </w:rPr>
        <w:t>Задачи</w:t>
      </w:r>
    </w:p>
    <w:p w14:paraId="2F7DD787"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1. </w:t>
      </w:r>
      <w:r w:rsidRPr="00D85778">
        <w:rPr>
          <w:rFonts w:ascii="Times New Roman" w:hAnsi="Times New Roman" w:cs="Times New Roman"/>
          <w:i/>
          <w:color w:val="000000"/>
          <w:sz w:val="28"/>
          <w:szCs w:val="28"/>
        </w:rPr>
        <w:t>Информационно-просветительские</w:t>
      </w:r>
      <w:r w:rsidRPr="00D85778">
        <w:rPr>
          <w:rFonts w:ascii="Times New Roman" w:hAnsi="Times New Roman" w:cs="Times New Roman"/>
          <w:i/>
          <w:iCs/>
          <w:color w:val="000000"/>
          <w:sz w:val="28"/>
          <w:szCs w:val="28"/>
        </w:rPr>
        <w:t>:</w:t>
      </w:r>
    </w:p>
    <w:p w14:paraId="09C2270B" w14:textId="7D0DB871" w:rsidR="006558FA" w:rsidRPr="00B77D8C" w:rsidRDefault="006558FA" w:rsidP="00B77D8C">
      <w:pPr>
        <w:pStyle w:val="a7"/>
        <w:numPr>
          <w:ilvl w:val="0"/>
          <w:numId w:val="30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познакомить (повторить) с основными правилами оказания первой помощи;</w:t>
      </w:r>
    </w:p>
    <w:p w14:paraId="78609208" w14:textId="1269C1A3"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(повторить), что главное при оказании первой помощи – собственная безопасность;</w:t>
      </w:r>
    </w:p>
    <w:p w14:paraId="2BCF3039" w14:textId="7E3643FB"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(повторить) различать состояния пострадавшего, требующие оказания первой помощи;</w:t>
      </w:r>
    </w:p>
    <w:p w14:paraId="4679C32A" w14:textId="02DAF61D"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(повторить) правильно вызывать скорую медицинскую помощь;</w:t>
      </w:r>
    </w:p>
    <w:p w14:paraId="4840EE89" w14:textId="252068D0"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(повторить) навыку укладывания человека в устойчивое боковое положение;</w:t>
      </w:r>
    </w:p>
    <w:p w14:paraId="7E0BD429" w14:textId="6761C8D5"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(повторить) осуществлять прямое давление на рану и накладывать давящую повязку;</w:t>
      </w:r>
    </w:p>
    <w:p w14:paraId="26D7134B" w14:textId="35C81AB6" w:rsidR="006558FA"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 xml:space="preserve">научить </w:t>
      </w:r>
      <w:r w:rsidR="00985A3E" w:rsidRPr="00B77D8C">
        <w:rPr>
          <w:rFonts w:ascii="Times New Roman" w:hAnsi="Times New Roman" w:cs="Times New Roman"/>
          <w:sz w:val="28"/>
          <w:szCs w:val="28"/>
        </w:rPr>
        <w:t xml:space="preserve">правилам </w:t>
      </w:r>
      <w:r w:rsidRPr="00B77D8C">
        <w:rPr>
          <w:rFonts w:ascii="Times New Roman" w:hAnsi="Times New Roman" w:cs="Times New Roman"/>
          <w:sz w:val="28"/>
          <w:szCs w:val="28"/>
        </w:rPr>
        <w:t>проведени</w:t>
      </w:r>
      <w:r w:rsidR="00985A3E" w:rsidRPr="00B77D8C">
        <w:rPr>
          <w:rFonts w:ascii="Times New Roman" w:hAnsi="Times New Roman" w:cs="Times New Roman"/>
          <w:sz w:val="28"/>
          <w:szCs w:val="28"/>
        </w:rPr>
        <w:t>я</w:t>
      </w:r>
      <w:r w:rsidRPr="00B77D8C">
        <w:rPr>
          <w:rFonts w:ascii="Times New Roman" w:hAnsi="Times New Roman" w:cs="Times New Roman"/>
          <w:sz w:val="28"/>
          <w:szCs w:val="28"/>
        </w:rPr>
        <w:t xml:space="preserve"> сердечно-лёгочной реанимации;</w:t>
      </w:r>
    </w:p>
    <w:p w14:paraId="74E6DCF7" w14:textId="49624D87" w:rsidR="008A14E7" w:rsidRPr="00B77D8C"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rPr>
          <w:rFonts w:ascii="Times New Roman" w:hAnsi="Times New Roman" w:cs="Times New Roman"/>
          <w:sz w:val="28"/>
          <w:szCs w:val="28"/>
        </w:rPr>
      </w:pPr>
      <w:r w:rsidRPr="00B77D8C">
        <w:rPr>
          <w:rFonts w:ascii="Times New Roman" w:hAnsi="Times New Roman" w:cs="Times New Roman"/>
          <w:sz w:val="28"/>
          <w:szCs w:val="28"/>
        </w:rPr>
        <w:t>научить приёмам первой помощи при частичном нарушении проходимости верхних дыхательных путей;</w:t>
      </w:r>
    </w:p>
    <w:p w14:paraId="7C586614" w14:textId="04773A2A" w:rsidR="006558FA" w:rsidRPr="00D85778" w:rsidRDefault="006558FA" w:rsidP="00B77D8C">
      <w:pPr>
        <w:pStyle w:val="a7"/>
        <w:numPr>
          <w:ilvl w:val="0"/>
          <w:numId w:val="305"/>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200"/>
        <w:jc w:val="both"/>
      </w:pPr>
      <w:r w:rsidRPr="00B77D8C">
        <w:rPr>
          <w:rFonts w:ascii="Times New Roman" w:hAnsi="Times New Roman" w:cs="Times New Roman"/>
          <w:sz w:val="28"/>
          <w:szCs w:val="28"/>
        </w:rPr>
        <w:t>научить правилам оказания первой помощи при перегревании, переохлаждении.</w:t>
      </w:r>
    </w:p>
    <w:p w14:paraId="66511ACE"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2. Воспитательные:</w:t>
      </w:r>
    </w:p>
    <w:p w14:paraId="1957FB65" w14:textId="77777777" w:rsidR="00EA5A70" w:rsidRPr="00EA5A70" w:rsidRDefault="00EA5A70" w:rsidP="00B77D8C">
      <w:pPr>
        <w:pStyle w:val="a7"/>
        <w:numPr>
          <w:ilvl w:val="0"/>
          <w:numId w:val="320"/>
        </w:numPr>
        <w:spacing w:after="0" w:line="360" w:lineRule="auto"/>
        <w:ind w:left="1069"/>
      </w:pPr>
      <w:r w:rsidRPr="00F55FAC">
        <w:rPr>
          <w:rFonts w:ascii="Times New Roman" w:hAnsi="Times New Roman" w:cs="Times New Roman"/>
          <w:sz w:val="28"/>
          <w:szCs w:val="28"/>
        </w:rPr>
        <w:t xml:space="preserve">сформировать установку на оказание помощи человеку, который пострадал; </w:t>
      </w:r>
    </w:p>
    <w:p w14:paraId="5F541799" w14:textId="77777777" w:rsidR="00EA5A70" w:rsidRPr="00EA5A70" w:rsidRDefault="00EA5A70" w:rsidP="00B77D8C">
      <w:pPr>
        <w:pStyle w:val="a7"/>
        <w:numPr>
          <w:ilvl w:val="0"/>
          <w:numId w:val="320"/>
        </w:numPr>
        <w:spacing w:after="0" w:line="360" w:lineRule="auto"/>
        <w:ind w:left="1069"/>
      </w:pPr>
      <w:r w:rsidRPr="00B77D8C">
        <w:rPr>
          <w:rFonts w:ascii="Times New Roman" w:hAnsi="Times New Roman" w:cs="Times New Roman"/>
          <w:sz w:val="28"/>
          <w:szCs w:val="28"/>
        </w:rPr>
        <w:lastRenderedPageBreak/>
        <w:t>сформировать установку, что собственная безопасность при оказании первой помощи – главный приоритет;</w:t>
      </w:r>
    </w:p>
    <w:p w14:paraId="381A347B" w14:textId="77777777" w:rsidR="00EA5A70" w:rsidRPr="00EA5A70" w:rsidRDefault="00EA5A70" w:rsidP="00B77D8C">
      <w:pPr>
        <w:pStyle w:val="a7"/>
        <w:numPr>
          <w:ilvl w:val="0"/>
          <w:numId w:val="320"/>
        </w:numPr>
        <w:spacing w:after="0" w:line="360" w:lineRule="auto"/>
        <w:ind w:left="1069"/>
      </w:pPr>
      <w:r w:rsidRPr="00B77D8C">
        <w:rPr>
          <w:rFonts w:ascii="Times New Roman" w:hAnsi="Times New Roman" w:cs="Times New Roman"/>
          <w:sz w:val="28"/>
          <w:szCs w:val="28"/>
        </w:rPr>
        <w:t>воспитать личность безопасного типа;</w:t>
      </w:r>
    </w:p>
    <w:p w14:paraId="605C1BBD" w14:textId="77777777" w:rsidR="00EA5A70" w:rsidRDefault="00EA5A70" w:rsidP="00B77D8C">
      <w:pPr>
        <w:pStyle w:val="a7"/>
        <w:numPr>
          <w:ilvl w:val="0"/>
          <w:numId w:val="320"/>
        </w:numPr>
        <w:spacing w:after="0" w:line="360" w:lineRule="auto"/>
        <w:ind w:left="1069"/>
      </w:pPr>
      <w:r w:rsidRPr="00B77D8C">
        <w:rPr>
          <w:rFonts w:ascii="Times New Roman" w:hAnsi="Times New Roman" w:cs="Times New Roman"/>
          <w:sz w:val="28"/>
          <w:szCs w:val="28"/>
        </w:rPr>
        <w:t>сформировать положительную установку на потребность в обучении правилам и навыкам оказания первой помощи;</w:t>
      </w:r>
    </w:p>
    <w:p w14:paraId="48A0FF52" w14:textId="34F4211D" w:rsidR="00EA5A70" w:rsidRPr="008A14E7" w:rsidRDefault="00EA5A70" w:rsidP="00B77D8C">
      <w:pPr>
        <w:pStyle w:val="a7"/>
        <w:numPr>
          <w:ilvl w:val="0"/>
          <w:numId w:val="320"/>
        </w:numPr>
        <w:spacing w:after="0" w:line="360" w:lineRule="auto"/>
        <w:ind w:left="1069"/>
      </w:pPr>
      <w:r w:rsidRPr="00B77D8C">
        <w:rPr>
          <w:rFonts w:ascii="Times New Roman" w:hAnsi="Times New Roman" w:cs="Times New Roman"/>
          <w:sz w:val="28"/>
          <w:szCs w:val="28"/>
        </w:rPr>
        <w:t>сформировать интерес к дальнейшему обсуждению полученных знаний с родителями и друзьями</w:t>
      </w:r>
      <w:r>
        <w:rPr>
          <w:rFonts w:ascii="Times New Roman" w:hAnsi="Times New Roman" w:cs="Times New Roman"/>
          <w:sz w:val="28"/>
          <w:szCs w:val="28"/>
        </w:rPr>
        <w:t>;</w:t>
      </w:r>
    </w:p>
    <w:p w14:paraId="636FC893" w14:textId="77777777" w:rsidR="00EA5A70" w:rsidRPr="00B77D8C" w:rsidRDefault="00EA5A70" w:rsidP="00B77D8C">
      <w:pPr>
        <w:pStyle w:val="a7"/>
        <w:numPr>
          <w:ilvl w:val="0"/>
          <w:numId w:val="320"/>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069"/>
        <w:jc w:val="both"/>
        <w:rPr>
          <w:rFonts w:ascii="Times New Roman" w:hAnsi="Times New Roman" w:cs="Times New Roman"/>
          <w:sz w:val="28"/>
          <w:szCs w:val="28"/>
        </w:rPr>
      </w:pPr>
      <w:r w:rsidRPr="00B77D8C">
        <w:rPr>
          <w:rFonts w:ascii="Times New Roman" w:hAnsi="Times New Roman" w:cs="Times New Roman"/>
          <w:sz w:val="28"/>
          <w:szCs w:val="28"/>
        </w:rPr>
        <w:t>воспитать уважительное отношение к другим участникам дорожного движения и участникам оказания первой помощи.</w:t>
      </w:r>
    </w:p>
    <w:p w14:paraId="526E9CCC" w14:textId="77777777" w:rsidR="00EA5A70" w:rsidRPr="00D85778" w:rsidRDefault="00EA5A70" w:rsidP="00B77D8C">
      <w:pPr>
        <w:autoSpaceDE w:val="0"/>
        <w:autoSpaceDN w:val="0"/>
        <w:adjustRightInd w:val="0"/>
        <w:spacing w:after="0" w:line="360" w:lineRule="auto"/>
        <w:ind w:left="349"/>
        <w:jc w:val="both"/>
        <w:rPr>
          <w:rFonts w:ascii="Times New Roman" w:hAnsi="Times New Roman" w:cs="Times New Roman"/>
          <w:color w:val="000000"/>
          <w:sz w:val="28"/>
          <w:szCs w:val="28"/>
        </w:rPr>
      </w:pPr>
    </w:p>
    <w:p w14:paraId="1CC0F1D5"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3. Развивающие:</w:t>
      </w:r>
    </w:p>
    <w:p w14:paraId="310A4628" w14:textId="03B5F62C" w:rsidR="006558FA" w:rsidRPr="00B77D8C" w:rsidRDefault="006558FA" w:rsidP="00B77D8C">
      <w:pPr>
        <w:pStyle w:val="a7"/>
        <w:numPr>
          <w:ilvl w:val="0"/>
          <w:numId w:val="32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развивать мотивацию к оказанию первой помощи пострадавшим людям;</w:t>
      </w:r>
    </w:p>
    <w:p w14:paraId="723234D6" w14:textId="76B1AF9A" w:rsidR="006558FA" w:rsidRPr="00B77D8C" w:rsidRDefault="006558FA" w:rsidP="00B77D8C">
      <w:pPr>
        <w:pStyle w:val="a7"/>
        <w:numPr>
          <w:ilvl w:val="0"/>
          <w:numId w:val="32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выработать правильные алгоритмы и стереотипы поведения в случае экстренной ситуации;</w:t>
      </w:r>
    </w:p>
    <w:p w14:paraId="0B21DA73" w14:textId="4106A38F" w:rsidR="006558FA" w:rsidRPr="00B77D8C" w:rsidRDefault="00985A3E" w:rsidP="00B77D8C">
      <w:pPr>
        <w:pStyle w:val="a7"/>
        <w:numPr>
          <w:ilvl w:val="0"/>
          <w:numId w:val="32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научить</w:t>
      </w:r>
      <w:r w:rsidRPr="00B77D8C" w:rsidDel="00985A3E">
        <w:rPr>
          <w:rFonts w:ascii="Times New Roman" w:hAnsi="Times New Roman" w:cs="Times New Roman"/>
          <w:sz w:val="28"/>
          <w:szCs w:val="28"/>
        </w:rPr>
        <w:t xml:space="preserve"> </w:t>
      </w:r>
      <w:r w:rsidR="006558FA" w:rsidRPr="00B77D8C">
        <w:rPr>
          <w:rFonts w:ascii="Times New Roman" w:hAnsi="Times New Roman" w:cs="Times New Roman"/>
          <w:sz w:val="28"/>
          <w:szCs w:val="28"/>
        </w:rPr>
        <w:t>правильно определять состояния, при которых требуется позвать взрослых или вызвать скорую медицинскую помощь;</w:t>
      </w:r>
    </w:p>
    <w:p w14:paraId="2CC6260D" w14:textId="36BD6B88" w:rsidR="006558FA" w:rsidRPr="00B77D8C" w:rsidRDefault="006558FA" w:rsidP="00B77D8C">
      <w:pPr>
        <w:pStyle w:val="a7"/>
        <w:numPr>
          <w:ilvl w:val="0"/>
          <w:numId w:val="326"/>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сформировать навык включения внимания на улице, дома, в детских учреждениях и т.д.</w:t>
      </w:r>
    </w:p>
    <w:p w14:paraId="48AE8402" w14:textId="77777777" w:rsidR="006558FA" w:rsidRPr="00D85778" w:rsidRDefault="006558FA" w:rsidP="00B77D8C">
      <w:pPr>
        <w:autoSpaceDE w:val="0"/>
        <w:autoSpaceDN w:val="0"/>
        <w:adjustRightInd w:val="0"/>
        <w:spacing w:after="0" w:line="360" w:lineRule="auto"/>
        <w:ind w:left="709"/>
        <w:jc w:val="both"/>
        <w:rPr>
          <w:rFonts w:ascii="Times New Roman" w:hAnsi="Times New Roman" w:cs="Times New Roman"/>
          <w:color w:val="000000"/>
          <w:sz w:val="28"/>
          <w:szCs w:val="28"/>
        </w:rPr>
      </w:pPr>
    </w:p>
    <w:p w14:paraId="6A0B1EE9" w14:textId="77777777" w:rsidR="006558FA" w:rsidRPr="00D85778" w:rsidRDefault="006558FA" w:rsidP="00985A3E">
      <w:pPr>
        <w:autoSpaceDE w:val="0"/>
        <w:autoSpaceDN w:val="0"/>
        <w:adjustRightInd w:val="0"/>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По завершении ребёнок должен </w:t>
      </w:r>
      <w:r w:rsidRPr="00B77D8C">
        <w:rPr>
          <w:rFonts w:ascii="Times New Roman" w:hAnsi="Times New Roman" w:cs="Times New Roman"/>
          <w:b/>
          <w:color w:val="000000"/>
          <w:sz w:val="28"/>
          <w:szCs w:val="28"/>
        </w:rPr>
        <w:t>знать:</w:t>
      </w:r>
    </w:p>
    <w:p w14:paraId="47ADB6D9"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общую последовательность действий на месте происшествия;</w:t>
      </w:r>
    </w:p>
    <w:p w14:paraId="6E4C7361"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внешние факторы, создающие опасности при оказании первой помощи;</w:t>
      </w:r>
    </w:p>
    <w:p w14:paraId="05F33432"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номер телефона скорой медицинской помощи – 112;</w:t>
      </w:r>
    </w:p>
    <w:p w14:paraId="5E2621A0"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способы проверки сознания и дыхания;</w:t>
      </w:r>
    </w:p>
    <w:p w14:paraId="77E4F18E"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правила проведения сердечно-лёгочной реанимации;</w:t>
      </w:r>
    </w:p>
    <w:p w14:paraId="2513CD26"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lastRenderedPageBreak/>
        <w:t>правила остановки наружного кровотечения;</w:t>
      </w:r>
    </w:p>
    <w:p w14:paraId="03B1E853" w14:textId="77777777" w:rsidR="006558FA" w:rsidRPr="00D85778" w:rsidRDefault="006558FA" w:rsidP="00B77D8C">
      <w:pPr>
        <w:numPr>
          <w:ilvl w:val="0"/>
          <w:numId w:val="49"/>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800" w:hanging="360"/>
        <w:jc w:val="both"/>
        <w:rPr>
          <w:rFonts w:ascii="Times New Roman" w:hAnsi="Times New Roman" w:cs="Times New Roman"/>
          <w:sz w:val="28"/>
          <w:szCs w:val="28"/>
        </w:rPr>
      </w:pPr>
      <w:r w:rsidRPr="00D85778">
        <w:rPr>
          <w:rFonts w:ascii="Times New Roman" w:hAnsi="Times New Roman" w:cs="Times New Roman"/>
          <w:sz w:val="28"/>
          <w:szCs w:val="28"/>
        </w:rPr>
        <w:t>правила первой помощи при частичном нарушении проходимости верхних дыхательных путей;</w:t>
      </w:r>
    </w:p>
    <w:p w14:paraId="5B2A707F" w14:textId="77777777" w:rsidR="006558FA" w:rsidRPr="00D85778" w:rsidRDefault="006558FA" w:rsidP="00B77D8C">
      <w:pPr>
        <w:numPr>
          <w:ilvl w:val="0"/>
          <w:numId w:val="49"/>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left="1800" w:hanging="360"/>
        <w:jc w:val="both"/>
        <w:rPr>
          <w:rFonts w:ascii="Times New Roman" w:hAnsi="Times New Roman" w:cs="Times New Roman"/>
          <w:sz w:val="28"/>
          <w:szCs w:val="28"/>
        </w:rPr>
      </w:pPr>
      <w:r w:rsidRPr="00D85778">
        <w:rPr>
          <w:rFonts w:ascii="Times New Roman" w:hAnsi="Times New Roman" w:cs="Times New Roman"/>
          <w:sz w:val="28"/>
          <w:szCs w:val="28"/>
        </w:rPr>
        <w:t>правила оказания первой помощи при перегревании и переохлаждении.</w:t>
      </w:r>
    </w:p>
    <w:p w14:paraId="062AA8C2" w14:textId="77777777" w:rsidR="006558FA" w:rsidRPr="00D85778" w:rsidRDefault="006558FA" w:rsidP="00985A3E">
      <w:pPr>
        <w:autoSpaceDE w:val="0"/>
        <w:autoSpaceDN w:val="0"/>
        <w:adjustRightInd w:val="0"/>
        <w:spacing w:line="360" w:lineRule="auto"/>
        <w:ind w:firstLine="709"/>
        <w:jc w:val="both"/>
        <w:rPr>
          <w:rFonts w:ascii="Times New Roman" w:hAnsi="Times New Roman" w:cs="Times New Roman"/>
          <w:color w:val="000000"/>
          <w:sz w:val="28"/>
          <w:szCs w:val="28"/>
        </w:rPr>
      </w:pPr>
    </w:p>
    <w:p w14:paraId="2D98CE2E" w14:textId="77777777" w:rsidR="006558FA" w:rsidRPr="00D85778" w:rsidRDefault="006558FA" w:rsidP="000C3F77">
      <w:pPr>
        <w:autoSpaceDE w:val="0"/>
        <w:autoSpaceDN w:val="0"/>
        <w:adjustRightInd w:val="0"/>
        <w:spacing w:line="360" w:lineRule="auto"/>
        <w:ind w:left="1800" w:hanging="1091"/>
        <w:rPr>
          <w:rFonts w:ascii="Times New Roman" w:hAnsi="Times New Roman" w:cs="Times New Roman"/>
          <w:b/>
          <w:bCs/>
          <w:sz w:val="28"/>
          <w:szCs w:val="28"/>
        </w:rPr>
      </w:pPr>
      <w:r w:rsidRPr="00D85778">
        <w:rPr>
          <w:rFonts w:ascii="Times New Roman" w:hAnsi="Times New Roman" w:cs="Times New Roman"/>
          <w:color w:val="000000"/>
          <w:sz w:val="28"/>
          <w:szCs w:val="28"/>
        </w:rPr>
        <w:t>По завершении ребёнок</w:t>
      </w:r>
      <w:r w:rsidRPr="00D85778">
        <w:rPr>
          <w:rFonts w:ascii="Times New Roman" w:hAnsi="Times New Roman" w:cs="Times New Roman"/>
          <w:sz w:val="28"/>
          <w:szCs w:val="28"/>
        </w:rPr>
        <w:t xml:space="preserve"> должен</w:t>
      </w:r>
      <w:r w:rsidRPr="00D85778">
        <w:rPr>
          <w:rFonts w:ascii="Times New Roman" w:hAnsi="Times New Roman" w:cs="Times New Roman"/>
          <w:b/>
          <w:bCs/>
          <w:sz w:val="28"/>
          <w:szCs w:val="28"/>
        </w:rPr>
        <w:t xml:space="preserve"> уметь:</w:t>
      </w:r>
    </w:p>
    <w:p w14:paraId="5A2A7AEC"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оценивать обстановку на месте происшествия на предмет возможных угроз для себя и пострадавшего;</w:t>
      </w:r>
    </w:p>
    <w:p w14:paraId="2ABAA320"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определять наличие сознания у пострадавшего;</w:t>
      </w:r>
    </w:p>
    <w:p w14:paraId="5510D1F9"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позвать на помощь;</w:t>
      </w:r>
    </w:p>
    <w:p w14:paraId="01542503"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определять наличие дыхания;</w:t>
      </w:r>
    </w:p>
    <w:p w14:paraId="141C989E"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вызывать скорую медицинскую помощь;</w:t>
      </w:r>
    </w:p>
    <w:p w14:paraId="2817A58A"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придавать пострадавшему устойчивое боковое положение;</w:t>
      </w:r>
    </w:p>
    <w:p w14:paraId="2E3670B2"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проводить сердечно-лёгочную реанимацию;</w:t>
      </w:r>
    </w:p>
    <w:p w14:paraId="798E186B"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выполнять прямое давление на рану;</w:t>
      </w:r>
    </w:p>
    <w:p w14:paraId="5B4BA875" w14:textId="77777777" w:rsidR="006558FA" w:rsidRPr="00D85778" w:rsidRDefault="006558FA" w:rsidP="00B77D8C">
      <w:pPr>
        <w:numPr>
          <w:ilvl w:val="0"/>
          <w:numId w:val="49"/>
        </w:numPr>
        <w:autoSpaceDE w:val="0"/>
        <w:autoSpaceDN w:val="0"/>
        <w:adjustRightInd w:val="0"/>
        <w:spacing w:after="0" w:line="360" w:lineRule="auto"/>
        <w:ind w:left="1800" w:hanging="360"/>
        <w:rPr>
          <w:rFonts w:ascii="Times New Roman" w:hAnsi="Times New Roman" w:cs="Times New Roman"/>
          <w:sz w:val="28"/>
          <w:szCs w:val="28"/>
        </w:rPr>
      </w:pPr>
      <w:r w:rsidRPr="00D85778">
        <w:rPr>
          <w:rFonts w:ascii="Times New Roman" w:hAnsi="Times New Roman" w:cs="Times New Roman"/>
          <w:sz w:val="28"/>
          <w:szCs w:val="28"/>
        </w:rPr>
        <w:t>накладывать давящую повязку.</w:t>
      </w:r>
    </w:p>
    <w:p w14:paraId="008A822D" w14:textId="77777777" w:rsidR="006558FA" w:rsidRPr="00D85778" w:rsidRDefault="006558FA" w:rsidP="00985A3E">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jc w:val="center"/>
        <w:rPr>
          <w:rFonts w:ascii="Times New Roman" w:hAnsi="Times New Roman" w:cs="Times New Roman"/>
          <w:b/>
          <w:bCs/>
          <w:color w:val="000000"/>
          <w:sz w:val="28"/>
          <w:szCs w:val="28"/>
        </w:rPr>
      </w:pPr>
    </w:p>
    <w:p w14:paraId="5CB09A83" w14:textId="77777777" w:rsidR="00F77243" w:rsidRPr="00B77D8C" w:rsidRDefault="00F77243" w:rsidP="000C3F77">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jc w:val="center"/>
        <w:rPr>
          <w:rFonts w:ascii="Times New Roman" w:hAnsi="Times New Roman" w:cs="Times New Roman"/>
          <w:b/>
          <w:bCs/>
          <w:sz w:val="28"/>
          <w:szCs w:val="28"/>
        </w:rPr>
      </w:pPr>
    </w:p>
    <w:p w14:paraId="7E248D32" w14:textId="2EE9FB35" w:rsidR="006558FA" w:rsidRPr="00200E4C" w:rsidRDefault="006558FA" w:rsidP="00B77D8C">
      <w:pPr>
        <w:pStyle w:val="2"/>
        <w:spacing w:line="360" w:lineRule="auto"/>
      </w:pPr>
      <w:bookmarkStart w:id="60" w:name="_Toc508898441"/>
      <w:r w:rsidRPr="001C4ED2">
        <w:t>План-сценарий теоретического занятия</w:t>
      </w:r>
      <w:bookmarkEnd w:id="60"/>
    </w:p>
    <w:p w14:paraId="5B49BB43" w14:textId="77777777" w:rsidR="00473C64" w:rsidRPr="00473C64" w:rsidRDefault="00473C64" w:rsidP="00B77D8C">
      <w:pPr>
        <w:spacing w:line="360" w:lineRule="auto"/>
      </w:pPr>
    </w:p>
    <w:p w14:paraId="36A1DC2C" w14:textId="6156FDD6" w:rsidR="006558FA" w:rsidRPr="00D85778" w:rsidRDefault="006558FA" w:rsidP="00985A3E">
      <w:pPr>
        <w:autoSpaceDE w:val="0"/>
        <w:autoSpaceDN w:val="0"/>
        <w:adjustRightInd w:val="0"/>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Длительность теоретической части – 35</w:t>
      </w:r>
      <w:r w:rsidR="00985A3E">
        <w:rPr>
          <w:rFonts w:ascii="Times New Roman" w:hAnsi="Times New Roman" w:cs="Times New Roman"/>
          <w:color w:val="000000"/>
          <w:sz w:val="28"/>
          <w:szCs w:val="28"/>
        </w:rPr>
        <w:t>–</w:t>
      </w:r>
      <w:r w:rsidRPr="00D85778">
        <w:rPr>
          <w:rFonts w:ascii="Times New Roman" w:hAnsi="Times New Roman" w:cs="Times New Roman"/>
          <w:color w:val="000000"/>
          <w:sz w:val="28"/>
          <w:szCs w:val="28"/>
        </w:rPr>
        <w:t>40 минут.</w:t>
      </w:r>
    </w:p>
    <w:p w14:paraId="7A884DDC" w14:textId="6154F5EC" w:rsidR="006558FA" w:rsidRPr="00D85778" w:rsidRDefault="006558FA" w:rsidP="00985A3E">
      <w:pPr>
        <w:autoSpaceDE w:val="0"/>
        <w:autoSpaceDN w:val="0"/>
        <w:adjustRightInd w:val="0"/>
        <w:spacing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bCs/>
          <w:color w:val="000000"/>
          <w:sz w:val="28"/>
          <w:szCs w:val="28"/>
          <w:lang w:val="en-US"/>
        </w:rPr>
        <w:t>I</w:t>
      </w:r>
      <w:r w:rsidRPr="00D85778">
        <w:rPr>
          <w:rFonts w:ascii="Times New Roman" w:hAnsi="Times New Roman" w:cs="Times New Roman"/>
          <w:b/>
          <w:bCs/>
          <w:color w:val="000000"/>
          <w:sz w:val="28"/>
          <w:szCs w:val="28"/>
        </w:rPr>
        <w:t>. Знакомство с группой детей (3</w:t>
      </w:r>
      <w:r w:rsidR="00985A3E">
        <w:rPr>
          <w:rFonts w:ascii="Times New Roman" w:hAnsi="Times New Roman" w:cs="Times New Roman"/>
          <w:b/>
          <w:bCs/>
          <w:color w:val="000000"/>
          <w:sz w:val="28"/>
          <w:szCs w:val="28"/>
        </w:rPr>
        <w:t>–</w:t>
      </w:r>
      <w:r w:rsidRPr="00D85778">
        <w:rPr>
          <w:rFonts w:ascii="Times New Roman" w:hAnsi="Times New Roman" w:cs="Times New Roman"/>
          <w:b/>
          <w:bCs/>
          <w:color w:val="000000"/>
          <w:sz w:val="28"/>
          <w:szCs w:val="28"/>
        </w:rPr>
        <w:t>5 мин)</w:t>
      </w:r>
    </w:p>
    <w:p w14:paraId="5A1FF4DF" w14:textId="77777777" w:rsidR="006558FA" w:rsidRPr="00D85778" w:rsidRDefault="006558FA" w:rsidP="000C3F77">
      <w:pPr>
        <w:autoSpaceDE w:val="0"/>
        <w:autoSpaceDN w:val="0"/>
        <w:adjustRightInd w:val="0"/>
        <w:spacing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 xml:space="preserve">Здравствуйте, ребята! Меня зовут ………… </w:t>
      </w:r>
      <w:r w:rsidRPr="00D85778">
        <w:rPr>
          <w:rFonts w:ascii="Times New Roman" w:hAnsi="Times New Roman" w:cs="Times New Roman"/>
          <w:sz w:val="28"/>
          <w:szCs w:val="28"/>
        </w:rPr>
        <w:t>Наше занятие посвящено первой помощи и тому, что нужно делать, если вы видите человека, который получил травму или которому стало плохо.</w:t>
      </w:r>
    </w:p>
    <w:p w14:paraId="1701E3E9" w14:textId="77777777" w:rsidR="006558FA" w:rsidRPr="00D85778" w:rsidRDefault="006558FA" w:rsidP="00355C51">
      <w:pPr>
        <w:autoSpaceDE w:val="0"/>
        <w:autoSpaceDN w:val="0"/>
        <w:adjustRightInd w:val="0"/>
        <w:spacing w:line="360" w:lineRule="auto"/>
        <w:ind w:firstLine="708"/>
        <w:jc w:val="both"/>
        <w:rPr>
          <w:rFonts w:ascii="Times New Roman" w:hAnsi="Times New Roman" w:cs="Times New Roman"/>
          <w:color w:val="000000"/>
          <w:sz w:val="28"/>
          <w:szCs w:val="28"/>
        </w:rPr>
      </w:pPr>
    </w:p>
    <w:p w14:paraId="3E910D67" w14:textId="136B5041"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w:t>
      </w:r>
      <w:r w:rsidRPr="00D85778">
        <w:rPr>
          <w:rFonts w:ascii="Times New Roman" w:hAnsi="Times New Roman" w:cs="Times New Roman"/>
          <w:b/>
          <w:bCs/>
          <w:color w:val="000000"/>
          <w:sz w:val="28"/>
          <w:szCs w:val="28"/>
        </w:rPr>
        <w:t>. Предварительный опрос (5</w:t>
      </w:r>
      <w:r w:rsidR="00985A3E">
        <w:rPr>
          <w:rFonts w:ascii="Times New Roman" w:hAnsi="Times New Roman" w:cs="Times New Roman"/>
          <w:b/>
          <w:bCs/>
          <w:color w:val="000000"/>
          <w:sz w:val="28"/>
          <w:szCs w:val="28"/>
        </w:rPr>
        <w:t>–1</w:t>
      </w:r>
      <w:r w:rsidRPr="00D85778">
        <w:rPr>
          <w:rFonts w:ascii="Times New Roman" w:hAnsi="Times New Roman" w:cs="Times New Roman"/>
          <w:b/>
          <w:bCs/>
          <w:color w:val="000000"/>
          <w:sz w:val="28"/>
          <w:szCs w:val="28"/>
        </w:rPr>
        <w:t>0 мин)</w:t>
      </w:r>
    </w:p>
    <w:p w14:paraId="5DBC0541"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color w:val="000000"/>
          <w:sz w:val="28"/>
          <w:szCs w:val="28"/>
        </w:rPr>
        <w:t>Ребята! Давайте поговорим о том, что вы знаете о первой помощи. Сможете ответить на мои вопросы?</w:t>
      </w:r>
    </w:p>
    <w:p w14:paraId="11226A7B" w14:textId="716034BD"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Дети отвечают на задаваемые вопросы, инструктор помогает и направляет, когда это необходимо.</w:t>
      </w:r>
    </w:p>
    <w:p w14:paraId="705B9851"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Как называется помощь, которую вы сможете оказать пострадавшему?</w:t>
      </w:r>
    </w:p>
    <w:p w14:paraId="04EF5F01"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помощь пострадавшему или заболевшему человеку, которую может оказать любой человек в нашей стране, называется первой помощью. Её не стоит путать с медицинской помощью, которую может оказывать только врач или другой медицинский работник.  </w:t>
      </w:r>
    </w:p>
    <w:p w14:paraId="6E1C5B57" w14:textId="77777777" w:rsidR="006558FA" w:rsidRPr="00D85778" w:rsidRDefault="006558FA" w:rsidP="00985A3E">
      <w:pPr>
        <w:autoSpaceDE w:val="0"/>
        <w:autoSpaceDN w:val="0"/>
        <w:adjustRightInd w:val="0"/>
        <w:spacing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Что такое ДТП и как первая помощь связана с ДТП? </w:t>
      </w:r>
    </w:p>
    <w:p w14:paraId="50E8F85D"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w:t>
      </w:r>
      <w:r w:rsidRPr="00D85778">
        <w:rPr>
          <w:rFonts w:ascii="Times New Roman" w:hAnsi="Times New Roman" w:cs="Times New Roman"/>
          <w:i/>
          <w:iCs/>
          <w:color w:val="000000"/>
          <w:sz w:val="28"/>
          <w:szCs w:val="28"/>
        </w:rPr>
        <w:t xml:space="preserve"> ДТП – это </w:t>
      </w:r>
      <w:r w:rsidRPr="00D85778">
        <w:rPr>
          <w:rFonts w:ascii="Times New Roman" w:hAnsi="Times New Roman" w:cs="Times New Roman"/>
          <w:i/>
          <w:iCs/>
          <w:sz w:val="28"/>
          <w:szCs w:val="28"/>
        </w:rPr>
        <w:t xml:space="preserve">событие, произошедшее на дороге при участии автомобиля. В ДТП могут пострадать водители, пассажиры или пешеходы, поэтому в случае ДТП знания по первой помощи очень важны. </w:t>
      </w:r>
    </w:p>
    <w:p w14:paraId="148CE706"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Как проверить, в сознании ли человек? </w:t>
      </w:r>
    </w:p>
    <w:p w14:paraId="7C877F7B"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sz w:val="28"/>
          <w:szCs w:val="28"/>
        </w:rPr>
        <w:t>Ответ: чтобы проверить наличие сознания у пострадавшего, нужно осторожно потормошить его за плечи, спросить: «Что с вами (с тобой)? Нужна ли вам (тебе) помощь?» Человек, у которого отсутствует сознание, не сможет ответить.</w:t>
      </w:r>
    </w:p>
    <w:p w14:paraId="75329BA0"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проверить, дышит ли человек?</w:t>
      </w:r>
    </w:p>
    <w:p w14:paraId="31893267"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i/>
          <w:iCs/>
          <w:sz w:val="28"/>
          <w:szCs w:val="28"/>
        </w:rPr>
        <w:t>Ответ:</w:t>
      </w:r>
      <w:r w:rsidRPr="00D85778">
        <w:rPr>
          <w:rFonts w:ascii="Times New Roman" w:hAnsi="Times New Roman" w:cs="Times New Roman"/>
          <w:i/>
          <w:iCs/>
          <w:color w:val="000000"/>
          <w:sz w:val="28"/>
          <w:szCs w:val="28"/>
        </w:rPr>
        <w:t xml:space="preserve"> чтобы п</w:t>
      </w:r>
      <w:r w:rsidRPr="00D85778">
        <w:rPr>
          <w:rFonts w:ascii="Times New Roman" w:hAnsi="Times New Roman" w:cs="Times New Roman"/>
          <w:i/>
          <w:iCs/>
          <w:sz w:val="28"/>
          <w:szCs w:val="28"/>
        </w:rPr>
        <w:t xml:space="preserve">роверить, дышит ли человек, нужно наклониться ко рту человека и попытаться послушать ухом вдох и выдох человека и </w:t>
      </w:r>
      <w:r w:rsidRPr="00D85778">
        <w:rPr>
          <w:rFonts w:ascii="Times New Roman" w:hAnsi="Times New Roman" w:cs="Times New Roman"/>
          <w:i/>
          <w:iCs/>
          <w:sz w:val="28"/>
          <w:szCs w:val="28"/>
        </w:rPr>
        <w:lastRenderedPageBreak/>
        <w:t>почувствовать своей щекой</w:t>
      </w:r>
      <w:r w:rsidRPr="00D85778">
        <w:rPr>
          <w:rFonts w:ascii="Times New Roman" w:hAnsi="Times New Roman" w:cs="Times New Roman"/>
          <w:i/>
          <w:iCs/>
          <w:color w:val="000000"/>
          <w:sz w:val="28"/>
          <w:szCs w:val="28"/>
        </w:rPr>
        <w:t xml:space="preserve"> его дыхание,</w:t>
      </w:r>
      <w:r w:rsidRPr="00D85778">
        <w:rPr>
          <w:rFonts w:ascii="Times New Roman" w:hAnsi="Times New Roman" w:cs="Times New Roman"/>
          <w:i/>
          <w:iCs/>
          <w:sz w:val="28"/>
          <w:szCs w:val="28"/>
        </w:rPr>
        <w:t xml:space="preserve"> посмотреть, поднимается ли его грудная клетка (при вдохе она должна подниматься)</w:t>
      </w:r>
      <w:r w:rsidRPr="00D85778">
        <w:rPr>
          <w:rFonts w:ascii="Times New Roman" w:hAnsi="Times New Roman" w:cs="Times New Roman"/>
          <w:i/>
          <w:iCs/>
          <w:color w:val="000000"/>
          <w:sz w:val="28"/>
          <w:szCs w:val="28"/>
        </w:rPr>
        <w:t xml:space="preserve">. </w:t>
      </w:r>
    </w:p>
    <w:p w14:paraId="775F54D5"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Что такое сердечно-лёгочная реанимация? </w:t>
      </w:r>
    </w:p>
    <w:p w14:paraId="1F467128" w14:textId="710A7C4F"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 сердечно-лёгочная реанимация –</w:t>
      </w:r>
      <w:r w:rsidR="00985A3E">
        <w:rPr>
          <w:rFonts w:ascii="Times New Roman" w:hAnsi="Times New Roman" w:cs="Times New Roman"/>
          <w:i/>
          <w:iCs/>
          <w:sz w:val="28"/>
          <w:szCs w:val="28"/>
        </w:rPr>
        <w:t xml:space="preserve"> </w:t>
      </w:r>
      <w:r w:rsidRPr="00D85778">
        <w:rPr>
          <w:rFonts w:ascii="Times New Roman" w:hAnsi="Times New Roman" w:cs="Times New Roman"/>
          <w:i/>
          <w:iCs/>
          <w:sz w:val="28"/>
          <w:szCs w:val="28"/>
        </w:rPr>
        <w:t>мер</w:t>
      </w:r>
      <w:r w:rsidR="00985A3E">
        <w:rPr>
          <w:rFonts w:ascii="Times New Roman" w:hAnsi="Times New Roman" w:cs="Times New Roman"/>
          <w:i/>
          <w:iCs/>
          <w:sz w:val="28"/>
          <w:szCs w:val="28"/>
        </w:rPr>
        <w:t>ы</w:t>
      </w:r>
      <w:r w:rsidRPr="00D85778">
        <w:rPr>
          <w:rFonts w:ascii="Times New Roman" w:hAnsi="Times New Roman" w:cs="Times New Roman"/>
          <w:i/>
          <w:iCs/>
          <w:sz w:val="28"/>
          <w:szCs w:val="28"/>
        </w:rPr>
        <w:t>, которые направлены на поддержание кровообращения и дыхания и восстановление работоспособности органов дыхания и кровообращения в случае их неожиданной остановки.</w:t>
      </w:r>
    </w:p>
    <w:p w14:paraId="6C6FD615"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sz w:val="28"/>
          <w:szCs w:val="28"/>
        </w:rPr>
        <w:t xml:space="preserve">По какому телефону надо позвонить, чтобы вызвать скорую помощь? </w:t>
      </w:r>
    </w:p>
    <w:p w14:paraId="1974D992"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 чтобы вызвать скорую помощь, достаточно запомнить только один номер: 112. По этому номеру можно вызвать и скорую, и пожарных, и полицейских и т.д.</w:t>
      </w:r>
    </w:p>
    <w:p w14:paraId="32CB65EB" w14:textId="77777777" w:rsidR="006558FA" w:rsidRPr="00D85778" w:rsidRDefault="006558FA" w:rsidP="00985A3E">
      <w:pPr>
        <w:autoSpaceDE w:val="0"/>
        <w:autoSpaceDN w:val="0"/>
        <w:adjustRightInd w:val="0"/>
        <w:spacing w:line="360" w:lineRule="auto"/>
        <w:jc w:val="both"/>
        <w:rPr>
          <w:rFonts w:ascii="Times New Roman" w:hAnsi="Times New Roman" w:cs="Times New Roman"/>
          <w:b/>
          <w:bCs/>
          <w:color w:val="000000"/>
          <w:sz w:val="28"/>
          <w:szCs w:val="28"/>
        </w:rPr>
      </w:pPr>
    </w:p>
    <w:p w14:paraId="4011C4D5" w14:textId="77777777" w:rsidR="006558FA" w:rsidRPr="00D85778" w:rsidRDefault="006558FA" w:rsidP="000C3F77">
      <w:pPr>
        <w:autoSpaceDE w:val="0"/>
        <w:autoSpaceDN w:val="0"/>
        <w:adjustRightInd w:val="0"/>
        <w:spacing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Этап III</w:t>
      </w:r>
      <w:r w:rsidRPr="00D85778">
        <w:rPr>
          <w:rFonts w:ascii="Times New Roman" w:hAnsi="Times New Roman" w:cs="Times New Roman"/>
          <w:b/>
          <w:bCs/>
          <w:color w:val="000000"/>
          <w:sz w:val="28"/>
          <w:szCs w:val="28"/>
        </w:rPr>
        <w:t>. Обучающий (20 мин)</w:t>
      </w:r>
    </w:p>
    <w:p w14:paraId="04B8FEC4" w14:textId="253F2F90" w:rsidR="006558FA" w:rsidRPr="00D85778" w:rsidRDefault="006558FA" w:rsidP="00355C51">
      <w:pPr>
        <w:autoSpaceDE w:val="0"/>
        <w:autoSpaceDN w:val="0"/>
        <w:adjustRightInd w:val="0"/>
        <w:spacing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color w:val="000000"/>
          <w:sz w:val="28"/>
          <w:szCs w:val="28"/>
        </w:rPr>
        <w:t xml:space="preserve">Друзья, а теперь я предлагаю вам узнать о первой помощи чуть больше. Но для начала попробуйте ответить на вопрос: как вы сами думаете, </w:t>
      </w:r>
      <w:r w:rsidRPr="00D85778">
        <w:rPr>
          <w:rFonts w:ascii="Times New Roman" w:hAnsi="Times New Roman" w:cs="Times New Roman"/>
          <w:b/>
          <w:bCs/>
          <w:color w:val="000000"/>
          <w:sz w:val="28"/>
          <w:szCs w:val="28"/>
        </w:rPr>
        <w:t xml:space="preserve">для чего нужна первая помощь?  </w:t>
      </w:r>
      <w:r w:rsidRPr="00D85778">
        <w:rPr>
          <w:rFonts w:ascii="Times New Roman" w:hAnsi="Times New Roman" w:cs="Times New Roman"/>
          <w:i/>
          <w:iCs/>
          <w:color w:val="000000"/>
          <w:sz w:val="28"/>
          <w:szCs w:val="28"/>
        </w:rPr>
        <w:t>Подростки предлагают свои версии.</w:t>
      </w:r>
      <w:r w:rsidRPr="00D85778">
        <w:rPr>
          <w:rFonts w:ascii="Times New Roman" w:hAnsi="Times New Roman" w:cs="Times New Roman"/>
          <w:b/>
          <w:bCs/>
          <w:color w:val="000000"/>
          <w:sz w:val="28"/>
          <w:szCs w:val="28"/>
        </w:rPr>
        <w:t xml:space="preserve"> </w:t>
      </w:r>
    </w:p>
    <w:p w14:paraId="48126172" w14:textId="348A431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Наверное, вы знаете, что человеку</w:t>
      </w:r>
      <w:r w:rsidR="000C3F77">
        <w:rPr>
          <w:rFonts w:ascii="Times New Roman" w:hAnsi="Times New Roman" w:cs="Times New Roman"/>
          <w:sz w:val="28"/>
          <w:szCs w:val="28"/>
        </w:rPr>
        <w:t xml:space="preserve"> –</w:t>
      </w:r>
      <w:r w:rsidRPr="00D85778">
        <w:rPr>
          <w:rFonts w:ascii="Times New Roman" w:hAnsi="Times New Roman" w:cs="Times New Roman"/>
          <w:sz w:val="28"/>
          <w:szCs w:val="28"/>
        </w:rPr>
        <w:t xml:space="preserve"> водителю, пассажиру или пешеходу</w:t>
      </w:r>
      <w:r w:rsidR="000C3F77">
        <w:rPr>
          <w:rFonts w:ascii="Times New Roman" w:hAnsi="Times New Roman" w:cs="Times New Roman"/>
          <w:sz w:val="28"/>
          <w:szCs w:val="28"/>
        </w:rPr>
        <w:t xml:space="preserve"> –</w:t>
      </w:r>
      <w:r w:rsidRPr="00D85778">
        <w:rPr>
          <w:rFonts w:ascii="Times New Roman" w:hAnsi="Times New Roman" w:cs="Times New Roman"/>
          <w:sz w:val="28"/>
          <w:szCs w:val="28"/>
        </w:rPr>
        <w:t xml:space="preserve"> может резко стать плохо в любом месте: на улице, в транспорте, иногда – вдали от населенного пункта, когда быстрое прибытие «скорой» затруднено или невозможно. Он также может получить травму. Поэтому очень важно, чтобы рядом с пострадавшим человеком оказался кто-то, кто помог бы этому человеку до приезда «скорой»</w:t>
      </w:r>
      <w:r w:rsidR="000C3F77">
        <w:rPr>
          <w:rFonts w:ascii="Times New Roman" w:hAnsi="Times New Roman" w:cs="Times New Roman"/>
          <w:sz w:val="28"/>
          <w:szCs w:val="28"/>
        </w:rPr>
        <w:t>,</w:t>
      </w:r>
      <w:r w:rsidRPr="00D85778">
        <w:rPr>
          <w:rFonts w:ascii="Times New Roman" w:hAnsi="Times New Roman" w:cs="Times New Roman"/>
          <w:sz w:val="28"/>
          <w:szCs w:val="28"/>
        </w:rPr>
        <w:t xml:space="preserve"> </w:t>
      </w:r>
      <w:r w:rsidR="000C3F77">
        <w:rPr>
          <w:rFonts w:ascii="Times New Roman" w:hAnsi="Times New Roman" w:cs="Times New Roman"/>
          <w:sz w:val="28"/>
          <w:szCs w:val="28"/>
        </w:rPr>
        <w:t>и</w:t>
      </w:r>
      <w:r w:rsidRPr="00D85778">
        <w:rPr>
          <w:rFonts w:ascii="Times New Roman" w:hAnsi="Times New Roman" w:cs="Times New Roman"/>
          <w:sz w:val="28"/>
          <w:szCs w:val="28"/>
        </w:rPr>
        <w:t xml:space="preserve">ными словами – оказал ему первую помощь. </w:t>
      </w:r>
    </w:p>
    <w:p w14:paraId="04312DC1" w14:textId="2A259FAB"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b/>
          <w:bCs/>
          <w:sz w:val="28"/>
          <w:szCs w:val="28"/>
        </w:rPr>
        <w:t xml:space="preserve">Кто-нибудь из вас видел когда-нибудь человека, которому нужна была помощь?  </w:t>
      </w:r>
      <w:r w:rsidRPr="00D85778">
        <w:rPr>
          <w:rFonts w:ascii="Times New Roman" w:hAnsi="Times New Roman" w:cs="Times New Roman"/>
          <w:i/>
          <w:iCs/>
          <w:sz w:val="28"/>
          <w:szCs w:val="28"/>
        </w:rPr>
        <w:t>Подростки делятся опытом.</w:t>
      </w:r>
      <w:r w:rsidRPr="00D85778">
        <w:rPr>
          <w:rFonts w:ascii="Times New Roman" w:hAnsi="Times New Roman" w:cs="Times New Roman"/>
          <w:sz w:val="28"/>
          <w:szCs w:val="28"/>
        </w:rPr>
        <w:t xml:space="preserve"> </w:t>
      </w:r>
    </w:p>
    <w:p w14:paraId="6DB508B2" w14:textId="006B2E21"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Ребята, если человеку стало плохо, то время имеет </w:t>
      </w:r>
      <w:r w:rsidR="000C3F77" w:rsidRPr="00D85778">
        <w:rPr>
          <w:rFonts w:ascii="Times New Roman" w:hAnsi="Times New Roman" w:cs="Times New Roman"/>
          <w:sz w:val="28"/>
          <w:szCs w:val="28"/>
        </w:rPr>
        <w:t xml:space="preserve">для него </w:t>
      </w:r>
      <w:r w:rsidRPr="00D85778">
        <w:rPr>
          <w:rFonts w:ascii="Times New Roman" w:hAnsi="Times New Roman" w:cs="Times New Roman"/>
          <w:sz w:val="28"/>
          <w:szCs w:val="28"/>
        </w:rPr>
        <w:t xml:space="preserve">огромное значение. </w:t>
      </w:r>
    </w:p>
    <w:p w14:paraId="551B8EB9" w14:textId="59A19FC2" w:rsidR="006558FA" w:rsidRPr="00D85778" w:rsidRDefault="000C3F77"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lastRenderedPageBreak/>
        <w:t>К</w:t>
      </w:r>
      <w:r w:rsidR="006558FA" w:rsidRPr="00D85778">
        <w:rPr>
          <w:rFonts w:ascii="Times New Roman" w:hAnsi="Times New Roman" w:cs="Times New Roman"/>
          <w:b/>
          <w:bCs/>
          <w:sz w:val="28"/>
          <w:szCs w:val="28"/>
        </w:rPr>
        <w:t>ак вы думаете, почему время имеет огромное значение для человека, которому стало плохо или который получил травму?</w:t>
      </w:r>
      <w:r w:rsidR="006558FA" w:rsidRPr="00D85778">
        <w:rPr>
          <w:rFonts w:ascii="Times New Roman" w:hAnsi="Times New Roman" w:cs="Times New Roman"/>
          <w:sz w:val="28"/>
          <w:szCs w:val="28"/>
        </w:rPr>
        <w:t xml:space="preserve">  </w:t>
      </w:r>
      <w:r w:rsidR="006558FA" w:rsidRPr="00D85778">
        <w:rPr>
          <w:rFonts w:ascii="Times New Roman" w:hAnsi="Times New Roman" w:cs="Times New Roman"/>
          <w:i/>
          <w:sz w:val="28"/>
          <w:szCs w:val="28"/>
        </w:rPr>
        <w:t xml:space="preserve">Подростки предлагают свои версии. </w:t>
      </w:r>
    </w:p>
    <w:p w14:paraId="1D3F2501" w14:textId="5CB41FDD"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Правильно! Если такому человеку не оказать помощь в ближайшее время, то шансы спасти его жизнь значительно сокращаются. </w:t>
      </w:r>
      <w:r w:rsidR="000C3F77">
        <w:rPr>
          <w:rFonts w:ascii="Times New Roman" w:hAnsi="Times New Roman" w:cs="Times New Roman"/>
          <w:sz w:val="28"/>
          <w:szCs w:val="28"/>
        </w:rPr>
        <w:t>Е</w:t>
      </w:r>
      <w:r w:rsidRPr="00D85778">
        <w:rPr>
          <w:rFonts w:ascii="Times New Roman" w:hAnsi="Times New Roman" w:cs="Times New Roman"/>
          <w:sz w:val="28"/>
          <w:szCs w:val="28"/>
        </w:rPr>
        <w:t>сли вы увидели, что человеку стало плохо, то помимо звонка в «скорую» вы должны позвать взрослых или постараться помочь пострадавшему человеку самостоятельно</w:t>
      </w:r>
      <w:r w:rsidR="000C3F77">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0C3F77">
        <w:rPr>
          <w:rFonts w:ascii="Times New Roman" w:hAnsi="Times New Roman" w:cs="Times New Roman"/>
          <w:sz w:val="28"/>
          <w:szCs w:val="28"/>
        </w:rPr>
        <w:t>о</w:t>
      </w:r>
      <w:r w:rsidRPr="00D85778">
        <w:rPr>
          <w:rFonts w:ascii="Times New Roman" w:hAnsi="Times New Roman" w:cs="Times New Roman"/>
          <w:sz w:val="28"/>
          <w:szCs w:val="28"/>
        </w:rPr>
        <w:t xml:space="preserve">казать ему первую помощь </w:t>
      </w:r>
      <w:r w:rsidRPr="00B77D8C">
        <w:rPr>
          <w:rFonts w:ascii="Times New Roman" w:hAnsi="Times New Roman" w:cs="Times New Roman"/>
          <w:i/>
          <w:sz w:val="28"/>
          <w:szCs w:val="28"/>
        </w:rPr>
        <w:t>(Слайд 1).</w:t>
      </w:r>
    </w:p>
    <w:p w14:paraId="1A7B4A04" w14:textId="187D18EC" w:rsidR="006558FA" w:rsidRPr="00D85778" w:rsidRDefault="000C3F77"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К</w:t>
      </w:r>
      <w:r w:rsidR="006558FA" w:rsidRPr="00D85778">
        <w:rPr>
          <w:rFonts w:ascii="Times New Roman" w:hAnsi="Times New Roman" w:cs="Times New Roman"/>
          <w:b/>
          <w:bCs/>
          <w:sz w:val="28"/>
          <w:szCs w:val="28"/>
        </w:rPr>
        <w:t>ак вы думаете, трудно ли спасать человека? И вообще, первая помощь – это трудно или легко?</w:t>
      </w:r>
      <w:r w:rsidR="006558FA" w:rsidRPr="00D85778">
        <w:rPr>
          <w:rFonts w:ascii="Times New Roman" w:hAnsi="Times New Roman" w:cs="Times New Roman"/>
          <w:sz w:val="28"/>
          <w:szCs w:val="28"/>
        </w:rPr>
        <w:t xml:space="preserve"> </w:t>
      </w:r>
      <w:r w:rsidR="006558FA" w:rsidRPr="00D85778">
        <w:rPr>
          <w:rFonts w:ascii="Times New Roman" w:hAnsi="Times New Roman" w:cs="Times New Roman"/>
          <w:i/>
          <w:iCs/>
          <w:sz w:val="28"/>
          <w:szCs w:val="28"/>
        </w:rPr>
        <w:t xml:space="preserve">Подростки предлагают свои версии. </w:t>
      </w:r>
    </w:p>
    <w:p w14:paraId="06D34D34" w14:textId="27B23A29"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2</w:t>
      </w:r>
      <w:r w:rsidR="000C3F77"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Друзья, давайте запомним, что первая помощь – это просто! Первую помощь может оказать любой гражданин нашей страны – и взрослый и школьник!</w:t>
      </w:r>
      <w:r w:rsidRPr="00B77D8C">
        <w:rPr>
          <w:rFonts w:ascii="Times New Roman" w:hAnsi="Times New Roman" w:cs="Times New Roman"/>
          <w:i/>
          <w:sz w:val="28"/>
          <w:szCs w:val="28"/>
        </w:rPr>
        <w:t xml:space="preserve"> (Слайд 3</w:t>
      </w:r>
      <w:r w:rsidR="000C3F77" w:rsidRPr="00B77D8C">
        <w:rPr>
          <w:rFonts w:ascii="Times New Roman" w:hAnsi="Times New Roman" w:cs="Times New Roman"/>
          <w:i/>
          <w:sz w:val="28"/>
          <w:szCs w:val="28"/>
        </w:rPr>
        <w:t>.</w:t>
      </w:r>
      <w:r w:rsidRPr="00B77D8C">
        <w:rPr>
          <w:rFonts w:ascii="Times New Roman" w:hAnsi="Times New Roman" w:cs="Times New Roman"/>
          <w:i/>
          <w:sz w:val="28"/>
          <w:szCs w:val="28"/>
        </w:rPr>
        <w:t xml:space="preserve">) </w:t>
      </w:r>
      <w:r w:rsidRPr="00D85778">
        <w:rPr>
          <w:rFonts w:ascii="Times New Roman" w:hAnsi="Times New Roman" w:cs="Times New Roman"/>
          <w:sz w:val="28"/>
          <w:szCs w:val="28"/>
        </w:rPr>
        <w:t xml:space="preserve">Потому что первая помощь – это простые действия, которые нетрудно запомнить. Сейчас я расскажу вам о них. </w:t>
      </w:r>
    </w:p>
    <w:p w14:paraId="73457DE2" w14:textId="1A8B1398"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b/>
          <w:bCs/>
          <w:sz w:val="28"/>
          <w:szCs w:val="28"/>
        </w:rPr>
      </w:pPr>
      <w:r w:rsidRPr="00D85778">
        <w:rPr>
          <w:rFonts w:ascii="Times New Roman" w:hAnsi="Times New Roman" w:cs="Times New Roman"/>
          <w:b/>
          <w:bCs/>
          <w:sz w:val="28"/>
          <w:szCs w:val="28"/>
        </w:rPr>
        <w:t xml:space="preserve">Кстати! Оказывал ли кто-нибудь из вас первую помощь другу, однокласснику, может быть, родителям и другим близким? </w:t>
      </w:r>
      <w:r w:rsidRPr="00D85778">
        <w:rPr>
          <w:rFonts w:ascii="Times New Roman" w:hAnsi="Times New Roman" w:cs="Times New Roman"/>
          <w:i/>
          <w:iCs/>
          <w:sz w:val="28"/>
          <w:szCs w:val="28"/>
        </w:rPr>
        <w:t xml:space="preserve">Подростки делятся опытом. </w:t>
      </w:r>
    </w:p>
    <w:p w14:paraId="4BFB3792"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Что же делать, если вы увидели человека, которому плохо?</w:t>
      </w:r>
    </w:p>
    <w:p w14:paraId="7F8FA83D" w14:textId="647B70C1"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Если рядом есть взрослые, необходимо позвать их, чтобы они могли помочь. Лучше всего звать, обращаясь к кому-то конкретному. Например: </w:t>
      </w:r>
      <w:r w:rsidRPr="00D85778">
        <w:rPr>
          <w:rFonts w:ascii="Times New Roman" w:hAnsi="Times New Roman" w:cs="Times New Roman"/>
          <w:i/>
          <w:iCs/>
          <w:sz w:val="28"/>
          <w:szCs w:val="28"/>
        </w:rPr>
        <w:t>«Мужчина в синей куртке, тут человеку плохо, подойдите, пожалуйста!»</w:t>
      </w:r>
    </w:p>
    <w:p w14:paraId="453621F3" w14:textId="4D277AC5"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4</w:t>
      </w:r>
      <w:r w:rsidR="000C3F77"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взрослых рядом нет, то в первую очередь необходимо оценить, не опасно ли вам находиться рядом с этим человеком? Если человека сбила машина, нужно посмотреть по сторонам и убедиться, что вам ничего не угрожает, например, проезжающие мимо автомобили. Рядом с пострадавшим могут быть и другие опасности. Например, электрический провод, собака, огонь, разлитый бензин и многое другое. Только </w:t>
      </w:r>
      <w:r w:rsidR="00355C51">
        <w:rPr>
          <w:rFonts w:ascii="Times New Roman" w:hAnsi="Times New Roman" w:cs="Times New Roman"/>
          <w:sz w:val="28"/>
          <w:szCs w:val="28"/>
        </w:rPr>
        <w:t>убедившись</w:t>
      </w:r>
      <w:r w:rsidRPr="00D85778">
        <w:rPr>
          <w:rFonts w:ascii="Times New Roman" w:hAnsi="Times New Roman" w:cs="Times New Roman"/>
          <w:sz w:val="28"/>
          <w:szCs w:val="28"/>
        </w:rPr>
        <w:t>, что вам ничего не угрожает, вы можете подойти к пострадавшему.</w:t>
      </w:r>
    </w:p>
    <w:p w14:paraId="48C12F6F" w14:textId="6C46D6DA"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lastRenderedPageBreak/>
        <w:t>(Слайд 5</w:t>
      </w:r>
      <w:r w:rsidR="00355C51"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Далее необходимо проверить наличие сознания у пострадавшего. Вы должны немного потрясти за плечи человека и спросить: </w:t>
      </w:r>
      <w:r w:rsidRPr="00D85778">
        <w:rPr>
          <w:rFonts w:ascii="Times New Roman" w:hAnsi="Times New Roman" w:cs="Times New Roman"/>
          <w:i/>
          <w:iCs/>
          <w:sz w:val="28"/>
          <w:szCs w:val="28"/>
        </w:rPr>
        <w:t xml:space="preserve">«Что с вами (с тобой)? Нужна ли вам (тебе) помощь?» </w:t>
      </w:r>
      <w:r w:rsidRPr="00D85778">
        <w:rPr>
          <w:rFonts w:ascii="Times New Roman" w:hAnsi="Times New Roman" w:cs="Times New Roman"/>
          <w:sz w:val="28"/>
          <w:szCs w:val="28"/>
        </w:rPr>
        <w:t xml:space="preserve">Если человек вам не отвечает, значит, он находится без сознания. </w:t>
      </w:r>
    </w:p>
    <w:p w14:paraId="36458C18" w14:textId="0F047ABD"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B77D8C">
        <w:rPr>
          <w:rFonts w:ascii="Times New Roman" w:hAnsi="Times New Roman" w:cs="Times New Roman"/>
          <w:i/>
          <w:sz w:val="28"/>
          <w:szCs w:val="28"/>
        </w:rPr>
        <w:t>(Слайд 6</w:t>
      </w:r>
      <w:r w:rsidR="00355C51"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у человека отсутствует сознание, необходимо проверить, дышит ли он. </w:t>
      </w:r>
      <w:r w:rsidR="001C5748">
        <w:rPr>
          <w:rFonts w:ascii="Times New Roman" w:hAnsi="Times New Roman" w:cs="Times New Roman"/>
          <w:color w:val="000000"/>
          <w:sz w:val="28"/>
          <w:szCs w:val="28"/>
        </w:rPr>
        <w:t>Для этого</w:t>
      </w:r>
      <w:r w:rsidRPr="00D85778">
        <w:rPr>
          <w:rFonts w:ascii="Times New Roman" w:hAnsi="Times New Roman" w:cs="Times New Roman"/>
          <w:sz w:val="28"/>
          <w:szCs w:val="28"/>
        </w:rPr>
        <w:t xml:space="preserve"> нужно открыть его дыхательные пути. </w:t>
      </w:r>
      <w:r w:rsidR="001C5748">
        <w:rPr>
          <w:rFonts w:ascii="Times New Roman" w:hAnsi="Times New Roman" w:cs="Times New Roman"/>
          <w:sz w:val="28"/>
          <w:szCs w:val="28"/>
        </w:rPr>
        <w:t>П</w:t>
      </w:r>
      <w:r w:rsidRPr="00D85778">
        <w:rPr>
          <w:rFonts w:ascii="Times New Roman" w:hAnsi="Times New Roman" w:cs="Times New Roman"/>
          <w:sz w:val="28"/>
          <w:szCs w:val="28"/>
        </w:rPr>
        <w:t>оложит</w:t>
      </w:r>
      <w:r w:rsidR="001C5748">
        <w:rPr>
          <w:rFonts w:ascii="Times New Roman" w:hAnsi="Times New Roman" w:cs="Times New Roman"/>
          <w:sz w:val="28"/>
          <w:szCs w:val="28"/>
        </w:rPr>
        <w:t xml:space="preserve">е одну руку </w:t>
      </w:r>
      <w:r w:rsidRPr="00D85778">
        <w:rPr>
          <w:rFonts w:ascii="Times New Roman" w:hAnsi="Times New Roman" w:cs="Times New Roman"/>
          <w:sz w:val="28"/>
          <w:szCs w:val="28"/>
        </w:rPr>
        <w:t>на его лоб, два пальца другой руки разместит</w:t>
      </w:r>
      <w:r w:rsidR="001C5748">
        <w:rPr>
          <w:rFonts w:ascii="Times New Roman" w:hAnsi="Times New Roman" w:cs="Times New Roman"/>
          <w:sz w:val="28"/>
          <w:szCs w:val="28"/>
        </w:rPr>
        <w:t>е</w:t>
      </w:r>
      <w:r w:rsidRPr="00D85778">
        <w:rPr>
          <w:rFonts w:ascii="Times New Roman" w:hAnsi="Times New Roman" w:cs="Times New Roman"/>
          <w:sz w:val="28"/>
          <w:szCs w:val="28"/>
        </w:rPr>
        <w:t xml:space="preserve"> под подбородком и разогн</w:t>
      </w:r>
      <w:r w:rsidR="001C5748">
        <w:rPr>
          <w:rFonts w:ascii="Times New Roman" w:hAnsi="Times New Roman" w:cs="Times New Roman"/>
          <w:sz w:val="28"/>
          <w:szCs w:val="28"/>
        </w:rPr>
        <w:t xml:space="preserve">ите </w:t>
      </w:r>
      <w:r w:rsidRPr="00D85778">
        <w:rPr>
          <w:rFonts w:ascii="Times New Roman" w:hAnsi="Times New Roman" w:cs="Times New Roman"/>
          <w:sz w:val="28"/>
          <w:szCs w:val="28"/>
        </w:rPr>
        <w:t>голову в шейном отделе для того</w:t>
      </w:r>
      <w:r w:rsidR="001C5748">
        <w:rPr>
          <w:rFonts w:ascii="Times New Roman" w:hAnsi="Times New Roman" w:cs="Times New Roman"/>
          <w:sz w:val="28"/>
          <w:szCs w:val="28"/>
        </w:rPr>
        <w:t xml:space="preserve">. </w:t>
      </w:r>
      <w:r w:rsidRPr="00D85778">
        <w:rPr>
          <w:rFonts w:ascii="Times New Roman" w:hAnsi="Times New Roman" w:cs="Times New Roman"/>
          <w:sz w:val="28"/>
          <w:szCs w:val="28"/>
        </w:rPr>
        <w:t>После этого необходимо наклониться ко рту человека и в течение 10 секунд попытаться послушать ухом его вдох и выдох, почувствовать своей щекой</w:t>
      </w:r>
      <w:r w:rsidRPr="00D85778">
        <w:rPr>
          <w:rFonts w:ascii="Times New Roman" w:hAnsi="Times New Roman" w:cs="Times New Roman"/>
          <w:color w:val="000000"/>
          <w:sz w:val="28"/>
          <w:szCs w:val="28"/>
        </w:rPr>
        <w:t xml:space="preserve"> его дыхание,</w:t>
      </w:r>
      <w:r w:rsidRPr="00D85778">
        <w:rPr>
          <w:rFonts w:ascii="Times New Roman" w:hAnsi="Times New Roman" w:cs="Times New Roman"/>
          <w:sz w:val="28"/>
          <w:szCs w:val="28"/>
        </w:rPr>
        <w:t xml:space="preserve"> посмотреть, поднимается ли его грудная клетка (при вдохе она должна подниматься)</w:t>
      </w:r>
      <w:r w:rsidRPr="00D85778">
        <w:rPr>
          <w:rFonts w:ascii="Times New Roman" w:hAnsi="Times New Roman" w:cs="Times New Roman"/>
          <w:color w:val="000000"/>
          <w:sz w:val="28"/>
          <w:szCs w:val="28"/>
        </w:rPr>
        <w:t>.</w:t>
      </w:r>
      <w:r w:rsidRPr="00D85778">
        <w:rPr>
          <w:rFonts w:ascii="Times New Roman" w:hAnsi="Times New Roman" w:cs="Times New Roman"/>
          <w:i/>
          <w:iCs/>
          <w:color w:val="000000"/>
          <w:sz w:val="28"/>
          <w:szCs w:val="28"/>
        </w:rPr>
        <w:t xml:space="preserve"> </w:t>
      </w:r>
    </w:p>
    <w:p w14:paraId="251C353C" w14:textId="4E8405B9"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7</w:t>
      </w:r>
      <w:r w:rsidR="001C5748"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При отсутствии дыхания грудь пострадавшего останется неподвижной, звуков его дыхания не будет слышно, выдыхаемый воздух изо рта и носа не будет ощущаться щекой. В этом случае вам нужно как можно скорее позвать взрослых и вызвать скорую медицинскую помощь по телефону 112! </w:t>
      </w:r>
    </w:p>
    <w:p w14:paraId="46330155" w14:textId="39E54D1F" w:rsidR="006558FA" w:rsidRPr="00D85778" w:rsidRDefault="001C5748"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w:t>
      </w:r>
      <w:r w:rsidR="006558FA" w:rsidRPr="00D85778">
        <w:rPr>
          <w:rFonts w:ascii="Times New Roman" w:hAnsi="Times New Roman" w:cs="Times New Roman"/>
          <w:sz w:val="28"/>
          <w:szCs w:val="28"/>
        </w:rPr>
        <w:t xml:space="preserve"> вызвать скорую медицинскую помощь</w:t>
      </w:r>
      <w:r>
        <w:rPr>
          <w:rFonts w:ascii="Times New Roman" w:hAnsi="Times New Roman" w:cs="Times New Roman"/>
          <w:sz w:val="28"/>
          <w:szCs w:val="28"/>
        </w:rPr>
        <w:t>,</w:t>
      </w:r>
      <w:r w:rsidR="006558FA" w:rsidRPr="00D85778">
        <w:rPr>
          <w:rFonts w:ascii="Times New Roman" w:hAnsi="Times New Roman" w:cs="Times New Roman"/>
          <w:sz w:val="28"/>
          <w:szCs w:val="28"/>
        </w:rPr>
        <w:t xml:space="preserve"> нужно позвонить диспетчеру и сказать: «Меня зовут ……….  Я оказался рядом с человеком, который получил травму (или лежит без сознания, не дышит), взрослых рядом нет. Поэтому скорую помощь вызываю я». После этого рассказать коротко диспетчеру, что случилось, ответить на его вопросы, назвать место, где находится пострадавший. Трубку положить после того, как её положит диспетчер.</w:t>
      </w:r>
    </w:p>
    <w:p w14:paraId="2DC6FF1C" w14:textId="088A3E7B"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Лучше, если бы рядом с вами оказался помощник, кто позвал</w:t>
      </w:r>
      <w:r w:rsidR="001C5748">
        <w:rPr>
          <w:rFonts w:ascii="Times New Roman" w:hAnsi="Times New Roman" w:cs="Times New Roman"/>
          <w:sz w:val="28"/>
          <w:szCs w:val="28"/>
        </w:rPr>
        <w:t xml:space="preserve"> </w:t>
      </w:r>
      <w:r w:rsidR="001C5748" w:rsidRPr="00D85778">
        <w:rPr>
          <w:rFonts w:ascii="Times New Roman" w:hAnsi="Times New Roman" w:cs="Times New Roman"/>
          <w:sz w:val="28"/>
          <w:szCs w:val="28"/>
        </w:rPr>
        <w:t>бы</w:t>
      </w:r>
      <w:r w:rsidRPr="00D85778">
        <w:rPr>
          <w:rFonts w:ascii="Times New Roman" w:hAnsi="Times New Roman" w:cs="Times New Roman"/>
          <w:sz w:val="28"/>
          <w:szCs w:val="28"/>
        </w:rPr>
        <w:t xml:space="preserve"> взрослых и вызвал скорую медицинскую помощь, в то время, как вы начнете выполнять сердечно-лёгочную реанимацию. Мы уже говорили, что сердечно-лёгочная реанимация – </w:t>
      </w:r>
      <w:r w:rsidR="001C5748">
        <w:rPr>
          <w:rFonts w:ascii="Times New Roman" w:hAnsi="Times New Roman" w:cs="Times New Roman"/>
          <w:sz w:val="28"/>
          <w:szCs w:val="28"/>
        </w:rPr>
        <w:t>меры,</w:t>
      </w:r>
      <w:r w:rsidRPr="00D85778">
        <w:rPr>
          <w:rFonts w:ascii="Times New Roman" w:hAnsi="Times New Roman" w:cs="Times New Roman"/>
          <w:sz w:val="28"/>
          <w:szCs w:val="28"/>
        </w:rPr>
        <w:t xml:space="preserve"> направлен</w:t>
      </w:r>
      <w:r w:rsidR="001C5748">
        <w:rPr>
          <w:rFonts w:ascii="Times New Roman" w:hAnsi="Times New Roman" w:cs="Times New Roman"/>
          <w:sz w:val="28"/>
          <w:szCs w:val="28"/>
        </w:rPr>
        <w:t>н</w:t>
      </w:r>
      <w:r w:rsidRPr="00D85778">
        <w:rPr>
          <w:rFonts w:ascii="Times New Roman" w:hAnsi="Times New Roman" w:cs="Times New Roman"/>
          <w:sz w:val="28"/>
          <w:szCs w:val="28"/>
        </w:rPr>
        <w:t>ы</w:t>
      </w:r>
      <w:r w:rsidR="001C5748">
        <w:rPr>
          <w:rFonts w:ascii="Times New Roman" w:hAnsi="Times New Roman" w:cs="Times New Roman"/>
          <w:sz w:val="28"/>
          <w:szCs w:val="28"/>
        </w:rPr>
        <w:t>е</w:t>
      </w:r>
      <w:r w:rsidRPr="00D85778">
        <w:rPr>
          <w:rFonts w:ascii="Times New Roman" w:hAnsi="Times New Roman" w:cs="Times New Roman"/>
          <w:sz w:val="28"/>
          <w:szCs w:val="28"/>
        </w:rPr>
        <w:t xml:space="preserve"> на поддержание кровообращения и дыхания и восстановление работоспособности органов дыхания и </w:t>
      </w:r>
      <w:r w:rsidRPr="00D85778">
        <w:rPr>
          <w:rFonts w:ascii="Times New Roman" w:hAnsi="Times New Roman" w:cs="Times New Roman"/>
          <w:sz w:val="28"/>
          <w:szCs w:val="28"/>
        </w:rPr>
        <w:lastRenderedPageBreak/>
        <w:t xml:space="preserve">кровообращения в случае их неожиданной остановки. Сердечно-лёгочная реанимация заключается в чередовании 30 надавливаний на грудную клетку и 2-х вдохов. </w:t>
      </w:r>
      <w:r w:rsidRPr="00B77D8C">
        <w:rPr>
          <w:rFonts w:ascii="Times New Roman" w:hAnsi="Times New Roman" w:cs="Times New Roman"/>
          <w:i/>
          <w:sz w:val="28"/>
          <w:szCs w:val="28"/>
        </w:rPr>
        <w:t>(Слайд</w:t>
      </w:r>
      <w:r w:rsidR="001C5748"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Для проведения сердечно-лёгочной реанимации пострадавший должен находиться на твёрдой поверхности (на полу). Основание одной вашей ладони ставится на середину грудной клетки пострадавшего, вторая рука кладётся сверху, пальцы берутся в «замок». </w:t>
      </w:r>
      <w:r w:rsidRPr="00B77D8C">
        <w:rPr>
          <w:rFonts w:ascii="Times New Roman" w:hAnsi="Times New Roman" w:cs="Times New Roman"/>
          <w:i/>
          <w:sz w:val="28"/>
          <w:szCs w:val="28"/>
        </w:rPr>
        <w:t>(Слайд</w:t>
      </w:r>
      <w:r w:rsidR="001C5748"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Дальше производится 30 надавливаний на грудную клетку пострадавшего строго перпендикулярно грудной клетке, на глубину 5</w:t>
      </w:r>
      <w:r w:rsidR="001C5748">
        <w:rPr>
          <w:rFonts w:ascii="Times New Roman" w:hAnsi="Times New Roman" w:cs="Times New Roman"/>
          <w:sz w:val="28"/>
          <w:szCs w:val="28"/>
        </w:rPr>
        <w:t>–</w:t>
      </w:r>
      <w:r w:rsidRPr="00D85778">
        <w:rPr>
          <w:rFonts w:ascii="Times New Roman" w:hAnsi="Times New Roman" w:cs="Times New Roman"/>
          <w:sz w:val="28"/>
          <w:szCs w:val="28"/>
        </w:rPr>
        <w:t>6 см с частотой не менее 100 раз в минуту. После 30 надавливаний необходимо открыть дыхательные пути и сделать пострадавшему два искусственных вдоха с паузой около 1 секунды. После этого сразу приступить к надавливаниям на грудную клетку и чередовать надавливания и вдохи в соотношении 30:2.</w:t>
      </w:r>
    </w:p>
    <w:p w14:paraId="463597DC" w14:textId="5771899C" w:rsidR="006558FA" w:rsidRPr="00D85778" w:rsidRDefault="006558FA" w:rsidP="000C3F77">
      <w:pPr>
        <w:autoSpaceDE w:val="0"/>
        <w:autoSpaceDN w:val="0"/>
        <w:adjustRightInd w:val="0"/>
        <w:spacing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8</w:t>
      </w:r>
      <w:r w:rsidR="001C5748"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пострадавший дышит, но без сознания, то нужно повернуть его в устойчивое боковое положение. </w:t>
      </w:r>
    </w:p>
    <w:p w14:paraId="110F9FBA" w14:textId="3D77C628"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b/>
          <w:bCs/>
          <w:sz w:val="28"/>
          <w:szCs w:val="28"/>
        </w:rPr>
        <w:t xml:space="preserve">Некоторые из вас, наверное, уже умеют укладывать пострадавшего в устойчивое боковое положение? Есть такие? </w:t>
      </w:r>
      <w:r w:rsidRPr="00D85778">
        <w:rPr>
          <w:rFonts w:ascii="Times New Roman" w:hAnsi="Times New Roman" w:cs="Times New Roman"/>
          <w:i/>
          <w:iCs/>
          <w:sz w:val="28"/>
          <w:szCs w:val="28"/>
        </w:rPr>
        <w:t xml:space="preserve">Подростки, которые </w:t>
      </w:r>
      <w:r w:rsidR="001C5748">
        <w:rPr>
          <w:rFonts w:ascii="Times New Roman" w:hAnsi="Times New Roman" w:cs="Times New Roman"/>
          <w:i/>
          <w:iCs/>
          <w:sz w:val="28"/>
          <w:szCs w:val="28"/>
        </w:rPr>
        <w:t>проходили обучение</w:t>
      </w:r>
      <w:r w:rsidRPr="00D85778">
        <w:rPr>
          <w:rFonts w:ascii="Times New Roman" w:hAnsi="Times New Roman" w:cs="Times New Roman"/>
          <w:i/>
          <w:iCs/>
          <w:sz w:val="28"/>
          <w:szCs w:val="28"/>
        </w:rPr>
        <w:t xml:space="preserve"> первой помощи для 5–8 лет, могут поделиться опытом, преподаватель помогает. </w:t>
      </w:r>
    </w:p>
    <w:p w14:paraId="1F6F5D04"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  Такое положение безопасно для пострадавшего, потому что его дыхательные пути будут проходимы, и их не сможет перекрыть язык, кровь или что-то другое.</w:t>
      </w:r>
    </w:p>
    <w:p w14:paraId="0E503002"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Важно также осмотреть пострадавшего человека – вдруг у него кровотечение! </w:t>
      </w:r>
    </w:p>
    <w:p w14:paraId="354E7021" w14:textId="25A98E4B"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b/>
          <w:bCs/>
          <w:sz w:val="28"/>
          <w:szCs w:val="28"/>
        </w:rPr>
      </w:pPr>
      <w:r w:rsidRPr="00D85778">
        <w:rPr>
          <w:rFonts w:ascii="Times New Roman" w:hAnsi="Times New Roman" w:cs="Times New Roman"/>
          <w:b/>
          <w:bCs/>
          <w:sz w:val="28"/>
          <w:szCs w:val="28"/>
        </w:rPr>
        <w:t xml:space="preserve">Кто из вас знает, что такое «кровотечение»? </w:t>
      </w:r>
      <w:r w:rsidRPr="00D85778">
        <w:rPr>
          <w:rFonts w:ascii="Times New Roman" w:hAnsi="Times New Roman" w:cs="Times New Roman"/>
          <w:i/>
          <w:iCs/>
          <w:sz w:val="28"/>
          <w:szCs w:val="28"/>
        </w:rPr>
        <w:t>Подростки предлагают версии.</w:t>
      </w:r>
      <w:r w:rsidRPr="00D85778">
        <w:rPr>
          <w:rFonts w:ascii="Times New Roman" w:hAnsi="Times New Roman" w:cs="Times New Roman"/>
          <w:b/>
          <w:bCs/>
          <w:sz w:val="28"/>
          <w:szCs w:val="28"/>
        </w:rPr>
        <w:t xml:space="preserve"> </w:t>
      </w:r>
    </w:p>
    <w:p w14:paraId="1D306CB2" w14:textId="74C487C5"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9</w:t>
      </w:r>
      <w:r w:rsidR="001C5748"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Кровотечение – это когда человек поранился, и кровь выходит за пределы сосудов и органов. Его очень легко определить: на месте удара </w:t>
      </w:r>
      <w:r w:rsidRPr="00D85778">
        <w:rPr>
          <w:rFonts w:ascii="Times New Roman" w:hAnsi="Times New Roman" w:cs="Times New Roman"/>
          <w:sz w:val="28"/>
          <w:szCs w:val="28"/>
        </w:rPr>
        <w:lastRenderedPageBreak/>
        <w:t>образуется рана, из которой начинает вытекать кровь. Для того, чтобы найти кровотечение</w:t>
      </w:r>
      <w:r w:rsidR="00841008">
        <w:rPr>
          <w:rFonts w:ascii="Times New Roman" w:hAnsi="Times New Roman" w:cs="Times New Roman"/>
          <w:sz w:val="28"/>
          <w:szCs w:val="28"/>
        </w:rPr>
        <w:t>,</w:t>
      </w:r>
      <w:r w:rsidRPr="00D85778">
        <w:rPr>
          <w:rFonts w:ascii="Times New Roman" w:hAnsi="Times New Roman" w:cs="Times New Roman"/>
          <w:sz w:val="28"/>
          <w:szCs w:val="28"/>
        </w:rPr>
        <w:t xml:space="preserve"> нужно очень быстро осмотреть всего пострадавшего.</w:t>
      </w:r>
    </w:p>
    <w:p w14:paraId="65C69FCF"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rPr>
        <w:t>Кровотечение необходимо как можно скорее остановить, выполнив прямое давление на рану и наложив давящую повязку. Для этог</w:t>
      </w:r>
      <w:r w:rsidRPr="00D85778">
        <w:rPr>
          <w:rFonts w:ascii="Times New Roman" w:hAnsi="Times New Roman" w:cs="Times New Roman"/>
          <w:color w:val="000000"/>
          <w:sz w:val="28"/>
          <w:szCs w:val="28"/>
        </w:rPr>
        <w:t>о положите на рану бинт, салфетку или какую-нибудь ткань и зажмите рану рукой. Потом наложите поверх раны давящую повязку и дождитесь скорой медицинской помощи и помощи взрослых!</w:t>
      </w:r>
    </w:p>
    <w:p w14:paraId="0FEDBC6B"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А что делать, если человек вдруг сильно закашлялся? Обычно все начинают стучать ему по спине. Но тут важно определить, нарушилась ли у него проходимость дыхательных путей. Если человек может дышать, кашлять, говорить, то это значит, что проходимость дыхательных путей у него не нарушена или нарушена частично. В этом случае ничего делать не нужно. Пусть пострадавший кашляет, пока не удалит инородное тело.</w:t>
      </w:r>
    </w:p>
    <w:p w14:paraId="2E61FDC9"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помочь человеку, если он перегрелся на солнце и почувствовал себя плохо? Проводить его в прохладное место, дать выпить прохладной воды. Если после этих действий пострадавший человек по-прежнему чувствует себя плохо, нужно позвонить в скорую помощь.</w:t>
      </w:r>
    </w:p>
    <w:p w14:paraId="0051C23E"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если человек, наоборот, очень замёрз на улице? Его нужно проводить в теплое помещение, укутать, дать тёплую еду и питьё. Если после этих действий пострадавший человек по-прежнему чувствует себя плохо, нужно позвонить в скорую помощь.</w:t>
      </w:r>
    </w:p>
    <w:p w14:paraId="5B957D2B" w14:textId="77777777" w:rsidR="006558FA"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77D8C">
        <w:rPr>
          <w:rFonts w:ascii="Times New Roman" w:hAnsi="Times New Roman" w:cs="Times New Roman"/>
          <w:i/>
          <w:sz w:val="28"/>
          <w:szCs w:val="28"/>
        </w:rPr>
        <w:t>(Слайд 10 остаётся до конца занятия.)</w:t>
      </w:r>
      <w:r w:rsidRPr="00D85778">
        <w:rPr>
          <w:rFonts w:ascii="Times New Roman" w:hAnsi="Times New Roman" w:cs="Times New Roman"/>
          <w:sz w:val="28"/>
          <w:szCs w:val="28"/>
        </w:rPr>
        <w:t xml:space="preserve"> </w:t>
      </w:r>
      <w:r w:rsidRPr="00D85778">
        <w:rPr>
          <w:rFonts w:ascii="Times New Roman" w:hAnsi="Times New Roman" w:cs="Times New Roman"/>
          <w:color w:val="000000"/>
          <w:sz w:val="28"/>
          <w:szCs w:val="28"/>
        </w:rPr>
        <w:t xml:space="preserve">Друзья, всё это пригодится вам, если вы увидите человека, которому нужна помощь. Теперь вы сможете научиться оказывать первую помощь и спасать жизнь. Расскажите об этом вашим родителям и друзьям, чтобы они тоже смогли помочь в случае экстренной ситуации! </w:t>
      </w:r>
    </w:p>
    <w:p w14:paraId="18584DD7" w14:textId="77777777" w:rsidR="00841008" w:rsidRPr="00D85778" w:rsidRDefault="00841008"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0EFC0C1"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IV</w:t>
      </w:r>
      <w:r w:rsidRPr="00D85778">
        <w:rPr>
          <w:rFonts w:ascii="Times New Roman" w:hAnsi="Times New Roman" w:cs="Times New Roman"/>
          <w:b/>
          <w:bCs/>
          <w:color w:val="000000"/>
          <w:sz w:val="28"/>
          <w:szCs w:val="28"/>
        </w:rPr>
        <w:t>. Закрепление и повторение (5 мин)</w:t>
      </w:r>
    </w:p>
    <w:p w14:paraId="58C25DB7" w14:textId="4479B399"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 xml:space="preserve">Ребята, давайте ещё раз повторим, что нужно делать, если вы увидели человека, которому требуется помощь. </w:t>
      </w:r>
      <w:r w:rsidRPr="00D85778">
        <w:rPr>
          <w:rFonts w:ascii="Times New Roman" w:hAnsi="Times New Roman" w:cs="Times New Roman"/>
          <w:i/>
          <w:iCs/>
          <w:color w:val="000000"/>
          <w:sz w:val="28"/>
          <w:szCs w:val="28"/>
        </w:rPr>
        <w:t>Подростки называют пункты алгоритма, преподаватель помогает им их сформулировать:</w:t>
      </w:r>
      <w:r w:rsidRPr="00D85778">
        <w:rPr>
          <w:rFonts w:ascii="Times New Roman" w:hAnsi="Times New Roman" w:cs="Times New Roman"/>
          <w:color w:val="000000"/>
          <w:sz w:val="28"/>
          <w:szCs w:val="28"/>
        </w:rPr>
        <w:t xml:space="preserve"> </w:t>
      </w:r>
    </w:p>
    <w:p w14:paraId="339218C3" w14:textId="0BEBC80E"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Если рядом есть взрослые, то я позову их, обратившись к кому-нибудь конкретному.</w:t>
      </w:r>
    </w:p>
    <w:p w14:paraId="06CCBE2B" w14:textId="5DCA23A9"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Прежде чем подойти к человеку, которому стало плохо, я оцениваю, не угрожает</w:t>
      </w:r>
      <w:r w:rsidR="00841008" w:rsidRPr="00B77D8C">
        <w:rPr>
          <w:rFonts w:ascii="Times New Roman" w:hAnsi="Times New Roman" w:cs="Times New Roman"/>
          <w:color w:val="000000"/>
          <w:sz w:val="28"/>
          <w:szCs w:val="28"/>
        </w:rPr>
        <w:t xml:space="preserve"> ли что-нибудь моей жизни:</w:t>
      </w:r>
      <w:r w:rsidRPr="00B77D8C">
        <w:rPr>
          <w:rFonts w:ascii="Times New Roman" w:hAnsi="Times New Roman" w:cs="Times New Roman"/>
          <w:color w:val="000000"/>
          <w:sz w:val="28"/>
          <w:szCs w:val="28"/>
        </w:rPr>
        <w:t xml:space="preserve"> нет</w:t>
      </w:r>
      <w:r w:rsidR="00841008" w:rsidRPr="00B77D8C">
        <w:rPr>
          <w:rFonts w:ascii="Times New Roman" w:hAnsi="Times New Roman" w:cs="Times New Roman"/>
          <w:color w:val="000000"/>
          <w:sz w:val="28"/>
          <w:szCs w:val="28"/>
        </w:rPr>
        <w:t xml:space="preserve"> ли рядом</w:t>
      </w:r>
      <w:r w:rsidRPr="00B77D8C">
        <w:rPr>
          <w:rFonts w:ascii="Times New Roman" w:hAnsi="Times New Roman" w:cs="Times New Roman"/>
          <w:color w:val="000000"/>
          <w:sz w:val="28"/>
          <w:szCs w:val="28"/>
        </w:rPr>
        <w:t xml:space="preserve"> движущихся автомобилей, больших собак и т.д. </w:t>
      </w:r>
    </w:p>
    <w:p w14:paraId="77A83C7A" w14:textId="2EC705CE"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 xml:space="preserve">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w:t>
      </w:r>
    </w:p>
    <w:p w14:paraId="0C2511C1" w14:textId="24366988"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Затем я определяю, дышит ли человек. Чтобы п</w:t>
      </w:r>
      <w:r w:rsidRPr="00B77D8C">
        <w:rPr>
          <w:rFonts w:ascii="Times New Roman" w:hAnsi="Times New Roman" w:cs="Times New Roman"/>
          <w:sz w:val="28"/>
          <w:szCs w:val="28"/>
        </w:rPr>
        <w:t>роверить, дышит ли он, я открываю его дыхательные пути, наклоняюсь к его рту и пытаюсь послушать ухом вдох и выдох человека и почувствовать своей щекой</w:t>
      </w:r>
      <w:r w:rsidRPr="00B77D8C">
        <w:rPr>
          <w:rFonts w:ascii="Times New Roman" w:hAnsi="Times New Roman" w:cs="Times New Roman"/>
          <w:color w:val="000000"/>
          <w:sz w:val="28"/>
          <w:szCs w:val="28"/>
        </w:rPr>
        <w:t xml:space="preserve"> его дыхание, </w:t>
      </w:r>
      <w:r w:rsidRPr="00B77D8C">
        <w:rPr>
          <w:rFonts w:ascii="Times New Roman" w:hAnsi="Times New Roman" w:cs="Times New Roman"/>
          <w:sz w:val="28"/>
          <w:szCs w:val="28"/>
        </w:rPr>
        <w:t xml:space="preserve">смотрю, поднимается ли его грудная клетка (при вдохе она должна подниматься). </w:t>
      </w:r>
    </w:p>
    <w:p w14:paraId="0526CF4A" w14:textId="567B5B00"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 xml:space="preserve">Если человек не дышит, я быстро зову на помощь взрослых и вызываю скорую по телефону 112. </w:t>
      </w:r>
    </w:p>
    <w:p w14:paraId="3CEB09DF" w14:textId="555EEB9C"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 xml:space="preserve">Ожидая бригаду скорой медицинской помощи, я приступаю к сердечно-лёгочной реанимации. </w:t>
      </w:r>
    </w:p>
    <w:p w14:paraId="1FE68E80" w14:textId="3581ACFE"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sz w:val="28"/>
          <w:szCs w:val="28"/>
        </w:rPr>
        <w:t>Если пострадавший дышит, я поверну его в устойчивое боковое положение.</w:t>
      </w:r>
    </w:p>
    <w:p w14:paraId="6AF579D9" w14:textId="1E2C574E" w:rsidR="006558FA" w:rsidRPr="00B77D8C" w:rsidRDefault="006558FA" w:rsidP="00B77D8C">
      <w:pPr>
        <w:pStyle w:val="a7"/>
        <w:numPr>
          <w:ilvl w:val="0"/>
          <w:numId w:val="327"/>
        </w:numPr>
        <w:autoSpaceDE w:val="0"/>
        <w:autoSpaceDN w:val="0"/>
        <w:adjustRightInd w:val="0"/>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Далее я осматриваю пострадавшего</w:t>
      </w:r>
      <w:r w:rsidR="00841008" w:rsidRPr="00B77D8C">
        <w:rPr>
          <w:rFonts w:ascii="Times New Roman" w:hAnsi="Times New Roman" w:cs="Times New Roman"/>
          <w:color w:val="000000"/>
          <w:sz w:val="28"/>
          <w:szCs w:val="28"/>
        </w:rPr>
        <w:t>:</w:t>
      </w:r>
      <w:r w:rsidRPr="00B77D8C">
        <w:rPr>
          <w:rFonts w:ascii="Times New Roman" w:hAnsi="Times New Roman" w:cs="Times New Roman"/>
          <w:color w:val="000000"/>
          <w:sz w:val="28"/>
          <w:szCs w:val="28"/>
        </w:rPr>
        <w:t xml:space="preserve"> есть ли у него кровотечения. Если я замечаю у пострадавшего человека кровотечение, то кладу на рану бинт, салфетку или какую-нибудь ткань и зажимаю рану рукой, а потом накладываю ему давящую повязку и дожидаюсь приезда скорой и помощи взрослых! </w:t>
      </w:r>
    </w:p>
    <w:p w14:paraId="66506042" w14:textId="69211395" w:rsidR="006558FA" w:rsidRPr="00B77D8C"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Итак, </w:t>
      </w:r>
      <w:r w:rsidR="00841008">
        <w:rPr>
          <w:rFonts w:ascii="Times New Roman" w:hAnsi="Times New Roman" w:cs="Times New Roman"/>
          <w:color w:val="000000"/>
          <w:sz w:val="28"/>
          <w:szCs w:val="28"/>
        </w:rPr>
        <w:t>с</w:t>
      </w:r>
      <w:r w:rsidRPr="00D85778">
        <w:rPr>
          <w:rFonts w:ascii="Times New Roman" w:hAnsi="Times New Roman" w:cs="Times New Roman"/>
          <w:color w:val="000000"/>
          <w:sz w:val="28"/>
          <w:szCs w:val="28"/>
        </w:rPr>
        <w:t>егодня мы с вами узнали, что первая</w:t>
      </w:r>
      <w:r w:rsidRPr="00D85778">
        <w:rPr>
          <w:rFonts w:ascii="Times New Roman" w:hAnsi="Times New Roman" w:cs="Times New Roman"/>
          <w:sz w:val="28"/>
          <w:szCs w:val="28"/>
        </w:rPr>
        <w:t xml:space="preserve"> помощь – это очень просто! А теперь давайте все вместе хором скажем: «Я научусь и спасу жизнь!»</w:t>
      </w:r>
    </w:p>
    <w:p w14:paraId="3489A981" w14:textId="77777777" w:rsidR="00F77243" w:rsidRPr="00D85778" w:rsidRDefault="00F77243" w:rsidP="00B77D8C">
      <w:pPr>
        <w:pStyle w:val="2"/>
        <w:spacing w:before="0" w:line="360" w:lineRule="auto"/>
      </w:pPr>
    </w:p>
    <w:p w14:paraId="2038986D" w14:textId="2022EA20" w:rsidR="006558FA" w:rsidRPr="00200E4C" w:rsidRDefault="006558FA" w:rsidP="00B77D8C">
      <w:pPr>
        <w:pStyle w:val="2"/>
        <w:spacing w:before="0" w:line="360" w:lineRule="auto"/>
      </w:pPr>
      <w:bookmarkStart w:id="61" w:name="_Toc508898442"/>
      <w:r w:rsidRPr="001C4ED2">
        <w:t>План-сценарий прак</w:t>
      </w:r>
      <w:r w:rsidRPr="00200E4C">
        <w:t>тического занятия</w:t>
      </w:r>
      <w:bookmarkEnd w:id="61"/>
    </w:p>
    <w:p w14:paraId="363C49EA" w14:textId="77777777" w:rsidR="00F81E47" w:rsidRPr="00D85778" w:rsidRDefault="00F81E47" w:rsidP="00B77D8C">
      <w:pPr>
        <w:spacing w:after="0" w:line="360" w:lineRule="auto"/>
        <w:rPr>
          <w:rFonts w:ascii="Times New Roman" w:hAnsi="Times New Roman" w:cs="Times New Roman"/>
        </w:rPr>
      </w:pPr>
    </w:p>
    <w:p w14:paraId="41EC7850" w14:textId="767C8B4A"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Длительность практической части – 45</w:t>
      </w:r>
      <w:r w:rsidR="00841008">
        <w:rPr>
          <w:rFonts w:ascii="Times New Roman" w:hAnsi="Times New Roman" w:cs="Times New Roman"/>
          <w:color w:val="000000"/>
          <w:sz w:val="28"/>
          <w:szCs w:val="28"/>
        </w:rPr>
        <w:t>–</w:t>
      </w:r>
      <w:r w:rsidRPr="00D85778">
        <w:rPr>
          <w:rFonts w:ascii="Times New Roman" w:hAnsi="Times New Roman" w:cs="Times New Roman"/>
          <w:color w:val="000000"/>
          <w:sz w:val="28"/>
          <w:szCs w:val="28"/>
        </w:rPr>
        <w:t>60 минут</w:t>
      </w:r>
    </w:p>
    <w:p w14:paraId="27D07AE4"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Этап I</w:t>
      </w:r>
      <w:r w:rsidRPr="00D85778">
        <w:rPr>
          <w:rFonts w:ascii="Times New Roman" w:hAnsi="Times New Roman" w:cs="Times New Roman"/>
          <w:b/>
          <w:bCs/>
          <w:color w:val="000000"/>
          <w:sz w:val="28"/>
          <w:szCs w:val="28"/>
        </w:rPr>
        <w:t>. Повторение и ознакомление с условиями проведения практической части</w:t>
      </w:r>
    </w:p>
    <w:p w14:paraId="040750E7"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Здравствуйте, ребята! Я думаю, что после нашей встречи вы запомнили главные правила, которые нужно соблюдать, если видите, что человек пострадал или ему требуется помощь? </w:t>
      </w:r>
    </w:p>
    <w:p w14:paraId="27B759C1"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Сейчас я предлагаю повторить те правила, которые мы с вами изучили. </w:t>
      </w:r>
    </w:p>
    <w:p w14:paraId="3FFAFE8E" w14:textId="32B45D92"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sz w:val="28"/>
          <w:szCs w:val="28"/>
        </w:rPr>
        <w:t xml:space="preserve">Все согласны?  </w:t>
      </w:r>
      <w:r w:rsidRPr="00D85778">
        <w:rPr>
          <w:rFonts w:ascii="Times New Roman" w:hAnsi="Times New Roman" w:cs="Times New Roman"/>
          <w:i/>
          <w:iCs/>
          <w:sz w:val="28"/>
          <w:szCs w:val="28"/>
        </w:rPr>
        <w:t xml:space="preserve">Подростки отвечают. </w:t>
      </w:r>
    </w:p>
    <w:p w14:paraId="1B046554"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Хорошо, тогда мы начинаем:</w:t>
      </w:r>
    </w:p>
    <w:p w14:paraId="12B015E5"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Скажите, а правда, что первую помощь может оказывать только врач, например, ваш лечащий врач из детской поликлиники?</w:t>
      </w:r>
    </w:p>
    <w:p w14:paraId="0844A585"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каждый человек в России может оказать первую помощь! Даже ребёнок! </w:t>
      </w:r>
    </w:p>
    <w:p w14:paraId="4C8EA30D"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вы увидели, то у человека идет кровь, то от вас требуется только позвонить в скорую помощь и больше ничего, правильно?  </w:t>
      </w:r>
    </w:p>
    <w:p w14:paraId="17120B5B"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если мы увидели, что у человека кровотечение, то нужно позвать взрослых и попытаться остановить кровь при помощи давящей повязки, а также позвонить в скорую помощь!  </w:t>
      </w:r>
    </w:p>
    <w:p w14:paraId="2A4A6F89"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Вы потрясли человека за плечи и спросили: «Вам нужна помощь?», а он нам не ответил. Это означает, что помощь от нас не требуется, и мы можем идти по своим делам, верно? </w:t>
      </w:r>
    </w:p>
    <w:p w14:paraId="04A5AD92"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если мы потрясли человека за плечи и спросили: «Вам нужна помощь?», а он не отвечает нам, это означает, что, скорее всего, человек без сознания, и нужно звать взрослых и вызывать скорую помощь!  </w:t>
      </w:r>
    </w:p>
    <w:p w14:paraId="63006280"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По какому номеру вы будете звонить, если вам понадобится вызвать скорую?</w:t>
      </w:r>
    </w:p>
    <w:p w14:paraId="20CFA5A3"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по номеру 112. </w:t>
      </w:r>
    </w:p>
    <w:p w14:paraId="59122F96"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Пострадавший без дыхания. Взрослых рядом не оказалось, вы позвонили в скорую медицинскую помощь самостоятельно, описали проблему, назвали адрес, положили трубку после диспетчера. Теперь, когда скорая гарантированно прибудет, можно идти по своим делам? </w:t>
      </w:r>
    </w:p>
    <w:p w14:paraId="29B87160" w14:textId="27B9A4CD"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 если пострадавший без сознания и дыхания</w:t>
      </w:r>
      <w:r w:rsidR="00841008">
        <w:rPr>
          <w:rFonts w:ascii="Times New Roman" w:hAnsi="Times New Roman" w:cs="Times New Roman"/>
          <w:i/>
          <w:iCs/>
          <w:sz w:val="28"/>
          <w:szCs w:val="28"/>
        </w:rPr>
        <w:t>,</w:t>
      </w:r>
      <w:r w:rsidRPr="00D85778">
        <w:rPr>
          <w:rFonts w:ascii="Times New Roman" w:hAnsi="Times New Roman" w:cs="Times New Roman"/>
          <w:i/>
          <w:iCs/>
          <w:sz w:val="28"/>
          <w:szCs w:val="28"/>
        </w:rPr>
        <w:t xml:space="preserve"> и вы уже вызвали скорую помощь, можно приступить к сердечно-лёгочной реанимации.</w:t>
      </w:r>
    </w:p>
    <w:p w14:paraId="23E22839"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если вы проверили, что человек не дышит, то его нужно уложить в устойчивое боковое положение и звать взрослых (вызывать скорую), так?</w:t>
      </w:r>
    </w:p>
    <w:p w14:paraId="362DDCF6"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в устойчивое боковое положение стоит укладывать человека только в том случае, если он дышит </w:t>
      </w:r>
      <w:r w:rsidRPr="00D85778">
        <w:rPr>
          <w:rFonts w:ascii="Times New Roman" w:hAnsi="Times New Roman" w:cs="Times New Roman"/>
          <w:b/>
          <w:bCs/>
          <w:i/>
          <w:iCs/>
          <w:sz w:val="28"/>
          <w:szCs w:val="28"/>
        </w:rPr>
        <w:t>самостоятельно</w:t>
      </w:r>
      <w:r w:rsidRPr="00D85778">
        <w:rPr>
          <w:rFonts w:ascii="Times New Roman" w:hAnsi="Times New Roman" w:cs="Times New Roman"/>
          <w:i/>
          <w:iCs/>
          <w:sz w:val="28"/>
          <w:szCs w:val="28"/>
        </w:rPr>
        <w:t xml:space="preserve">, но находится без сознания. </w:t>
      </w:r>
    </w:p>
    <w:p w14:paraId="1882A36F"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Кстати, а проверять, дышит или не дышит человек, вы будете при помощи зеркальца. Правильно? </w:t>
      </w:r>
    </w:p>
    <w:p w14:paraId="66C49989"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 чтобы проверить, дышит ли человек, мы открываем его дыхательные пути, наклоняемся ко рту человека и пытаемся послушать ухом вдох и выдох человека, почувствовать своей щекой его дыхание, увидеть, поднимается ли его грудная клетка (при вдохе она должна подниматься).</w:t>
      </w:r>
    </w:p>
    <w:p w14:paraId="1F431029"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Друзья, вы отлично справляетесь с вопросами! Задам последний. Если вы увидите человека, которому нужна помощь, вы сразу же без промедления броситесь ему на помощь? Верно? </w:t>
      </w:r>
    </w:p>
    <w:p w14:paraId="6ACFC43E"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прежде чем помогать пострадавшему человеку, необходимо убедиться, что нам самим ничего не угрожает (автомобили на дороге, опасные животные, агрессивные люди, разлитый бензин, электрические провода и прочие опасности). </w:t>
      </w:r>
    </w:p>
    <w:p w14:paraId="3FA86613" w14:textId="4C766C6D"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sz w:val="28"/>
          <w:szCs w:val="28"/>
        </w:rPr>
      </w:pPr>
      <w:r w:rsidRPr="00D85778">
        <w:rPr>
          <w:rFonts w:ascii="Times New Roman" w:hAnsi="Times New Roman" w:cs="Times New Roman"/>
          <w:i/>
          <w:sz w:val="28"/>
          <w:szCs w:val="28"/>
        </w:rPr>
        <w:t>Преподаватель:</w:t>
      </w:r>
    </w:p>
    <w:p w14:paraId="3A60C1F1"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Хорошо, друзья, вы правильно ответили на все вопросы, вы теперь знаете, как оказывать первую помощь, давайте посмотрим, как это делается практически. </w:t>
      </w:r>
    </w:p>
    <w:p w14:paraId="2CFD08A1"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Для демонстрации выполнения необходимых действий на месте происшествия преподаватель использует четырёхступенчатый метод демонстрации и обучения. Четырёхступенчатый метод является методом как демонстрации выполнения навыков первой помощи, так и вовлечения обучаемых в процесс обучения и мотивирования их к выполнению действий первой помощи.</w:t>
      </w:r>
    </w:p>
    <w:p w14:paraId="0240C64F" w14:textId="762A68E3" w:rsidR="006558FA" w:rsidRPr="00D85778" w:rsidRDefault="0084313F"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i/>
          <w:iCs/>
          <w:sz w:val="28"/>
          <w:szCs w:val="28"/>
        </w:rPr>
        <w:t>На первой ступени</w:t>
      </w:r>
      <w:r w:rsidRPr="00D85778">
        <w:rPr>
          <w:rFonts w:ascii="Times New Roman" w:hAnsi="Times New Roman" w:cs="Times New Roman"/>
          <w:i/>
          <w:iCs/>
          <w:sz w:val="28"/>
          <w:szCs w:val="28"/>
        </w:rPr>
        <w:t xml:space="preserve"> </w:t>
      </w:r>
      <w:r w:rsidR="006558FA" w:rsidRPr="00D85778">
        <w:rPr>
          <w:rFonts w:ascii="Times New Roman" w:hAnsi="Times New Roman" w:cs="Times New Roman"/>
          <w:i/>
          <w:iCs/>
          <w:sz w:val="28"/>
          <w:szCs w:val="28"/>
        </w:rPr>
        <w:t>преподаватель говорит:</w:t>
      </w:r>
      <w:r w:rsidR="006558FA" w:rsidRPr="00D85778">
        <w:rPr>
          <w:rFonts w:ascii="Times New Roman" w:hAnsi="Times New Roman" w:cs="Times New Roman"/>
          <w:sz w:val="28"/>
          <w:szCs w:val="28"/>
        </w:rPr>
        <w:t xml:space="preserve"> </w:t>
      </w:r>
    </w:p>
    <w:p w14:paraId="0A04728F" w14:textId="5406BDC1"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Ребята, сейчас я вам покажу, что надо сделать на месте происшествия! Я сделаю это так же, как действовал </w:t>
      </w:r>
      <w:r w:rsidR="0084313F">
        <w:rPr>
          <w:rFonts w:ascii="Times New Roman" w:hAnsi="Times New Roman" w:cs="Times New Roman"/>
          <w:sz w:val="28"/>
          <w:szCs w:val="28"/>
        </w:rPr>
        <w:t xml:space="preserve">бы </w:t>
      </w:r>
      <w:r w:rsidRPr="00D85778">
        <w:rPr>
          <w:rFonts w:ascii="Times New Roman" w:hAnsi="Times New Roman" w:cs="Times New Roman"/>
          <w:sz w:val="28"/>
          <w:szCs w:val="28"/>
        </w:rPr>
        <w:t>в реальной жизни. Итак, на моих глазах человеку стало плохо, он побледнел и упал (вариант – пострадал в ДТП, упал с высоты и т.д.)</w:t>
      </w:r>
    </w:p>
    <w:p w14:paraId="67AB91B8" w14:textId="21AA8788"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Преподаватель демонстрирует навык оказания первой помощи, не объясняя каждое своё действие, только лишь показывая его, выполняя действия одни за другими так, как он действовал бы в реальной обстановке на месте происшествия. В этот момент при выполнении первой ступени дети видят, как выполняются все действия подряд, убеждаются, что эти действия выполняются быстро и достаточно просто. </w:t>
      </w:r>
    </w:p>
    <w:p w14:paraId="3C023266" w14:textId="65B100EE"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i/>
          <w:iCs/>
          <w:sz w:val="28"/>
          <w:szCs w:val="28"/>
        </w:rPr>
        <w:t>После этого выполняется вторая ступень</w:t>
      </w:r>
      <w:r w:rsidR="00222115">
        <w:rPr>
          <w:rFonts w:ascii="Times New Roman" w:hAnsi="Times New Roman" w:cs="Times New Roman"/>
          <w:sz w:val="28"/>
          <w:szCs w:val="28"/>
        </w:rPr>
        <w:t>.</w:t>
      </w:r>
    </w:p>
    <w:p w14:paraId="3B54598F" w14:textId="527D9635"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А сейчас я вам расскажу, что я делал для оказания первой помощи в этой ситуации!</w:t>
      </w:r>
    </w:p>
    <w:p w14:paraId="2DFC8902"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Преподаватель выполняет тот же самый алгоритм действий медленно, поясняя каждое свое действие, движение, как оно выполняется и для чего, а также какого эффекта нужно добиться от каждого мероприятия. </w:t>
      </w:r>
    </w:p>
    <w:p w14:paraId="4C20E532" w14:textId="6C7E8B9F"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Если я вижу человека, которому стало плохо, то в первую очередь я </w:t>
      </w:r>
      <w:r w:rsidR="006B21D8">
        <w:rPr>
          <w:rFonts w:ascii="Times New Roman" w:hAnsi="Times New Roman" w:cs="Times New Roman"/>
          <w:sz w:val="28"/>
          <w:szCs w:val="28"/>
        </w:rPr>
        <w:t>убеждаюсь</w:t>
      </w:r>
      <w:r w:rsidRPr="00D85778">
        <w:rPr>
          <w:rFonts w:ascii="Times New Roman" w:hAnsi="Times New Roman" w:cs="Times New Roman"/>
          <w:sz w:val="28"/>
          <w:szCs w:val="28"/>
        </w:rPr>
        <w:t>, что моей жизни ничего не угрожает</w:t>
      </w:r>
      <w:r w:rsidR="006B21D8">
        <w:rPr>
          <w:rFonts w:ascii="Times New Roman" w:hAnsi="Times New Roman" w:cs="Times New Roman"/>
          <w:sz w:val="28"/>
          <w:szCs w:val="28"/>
        </w:rPr>
        <w:t>: р</w:t>
      </w:r>
      <w:r w:rsidRPr="00D85778">
        <w:rPr>
          <w:rFonts w:ascii="Times New Roman" w:hAnsi="Times New Roman" w:cs="Times New Roman"/>
          <w:sz w:val="28"/>
          <w:szCs w:val="28"/>
        </w:rPr>
        <w:t>ядом нет движущихся автомобилей, больших собак, разлитого бензина, огол</w:t>
      </w:r>
      <w:r w:rsidR="006B21D8">
        <w:rPr>
          <w:rFonts w:ascii="Times New Roman" w:hAnsi="Times New Roman" w:cs="Times New Roman"/>
          <w:sz w:val="28"/>
          <w:szCs w:val="28"/>
        </w:rPr>
        <w:t>ё</w:t>
      </w:r>
      <w:r w:rsidRPr="00D85778">
        <w:rPr>
          <w:rFonts w:ascii="Times New Roman" w:hAnsi="Times New Roman" w:cs="Times New Roman"/>
          <w:sz w:val="28"/>
          <w:szCs w:val="28"/>
        </w:rPr>
        <w:t xml:space="preserve">нного провода и т.д. Если я боюсь подойти к человеку по какой-то причине или не уверен в собственной безопасности, то мне лучше попросить кого-нибудь из взрослых о помощи. «Мужчина в красном свитере, подойдите, пожалуйста, тут человеку плохо». Если рядом нет взрослых и место происшествия безопасно для меня, 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Тогда я определяю, дышит ли человек. </w:t>
      </w:r>
      <w:r w:rsidRPr="00D85778">
        <w:rPr>
          <w:rFonts w:ascii="Times New Roman" w:hAnsi="Times New Roman" w:cs="Times New Roman"/>
          <w:color w:val="000000"/>
          <w:sz w:val="28"/>
          <w:szCs w:val="28"/>
        </w:rPr>
        <w:t>Чтобы п</w:t>
      </w:r>
      <w:r w:rsidRPr="00D85778">
        <w:rPr>
          <w:rFonts w:ascii="Times New Roman" w:hAnsi="Times New Roman" w:cs="Times New Roman"/>
          <w:sz w:val="28"/>
          <w:szCs w:val="28"/>
        </w:rPr>
        <w:t xml:space="preserve">роверить, дышит ли человек, я открываю его дыхательные пути. Для этого одну руку я кладу ему на лоб, два пальца другой руки размещаю под подбородком и разгибаю голову в шейном отделе. После этого я наклоняюсь к его рту, чтобы попытаться послушать ухом вдох и выдох, почувствовать своей щекой дыхание, увидеть, поднимается ли его грудная клетка (при вдохе она должна подниматься). Если человек не дышит, я быстро вызываю «Скорую помощь» по телефону 112 и зову на помощь взрослых. Если рядом взрослых не оказалось, я приступаю к сердечно-лёгочной реанимации. </w:t>
      </w:r>
      <w:r w:rsidRPr="00D85778">
        <w:rPr>
          <w:rFonts w:ascii="Times New Roman" w:hAnsi="Times New Roman" w:cs="Times New Roman"/>
          <w:i/>
          <w:iCs/>
          <w:sz w:val="28"/>
          <w:szCs w:val="28"/>
        </w:rPr>
        <w:t>Преподаватель использует манекен.</w:t>
      </w:r>
      <w:r w:rsidRPr="00D85778">
        <w:rPr>
          <w:rFonts w:ascii="Times New Roman" w:hAnsi="Times New Roman" w:cs="Times New Roman"/>
          <w:sz w:val="28"/>
          <w:szCs w:val="28"/>
        </w:rPr>
        <w:t xml:space="preserve"> Для этого я нахожу середину груди пострадавшего и кладу туда свою ладонь её основанием. Располагаю вторую ладонь поверх первой, беру руки в замок и надавливаю на глубину 5</w:t>
      </w:r>
      <w:r w:rsidR="006B21D8">
        <w:rPr>
          <w:rFonts w:ascii="Times New Roman" w:hAnsi="Times New Roman" w:cs="Times New Roman"/>
          <w:sz w:val="28"/>
          <w:szCs w:val="28"/>
        </w:rPr>
        <w:t>–</w:t>
      </w:r>
      <w:r w:rsidRPr="00D85778">
        <w:rPr>
          <w:rFonts w:ascii="Times New Roman" w:hAnsi="Times New Roman" w:cs="Times New Roman"/>
          <w:sz w:val="28"/>
          <w:szCs w:val="28"/>
        </w:rPr>
        <w:t>6 см с частотой 100</w:t>
      </w:r>
      <w:r w:rsidR="006B21D8">
        <w:rPr>
          <w:rFonts w:ascii="Times New Roman" w:hAnsi="Times New Roman" w:cs="Times New Roman"/>
          <w:sz w:val="28"/>
          <w:szCs w:val="28"/>
        </w:rPr>
        <w:t>–</w:t>
      </w:r>
      <w:r w:rsidRPr="00D85778">
        <w:rPr>
          <w:rFonts w:ascii="Times New Roman" w:hAnsi="Times New Roman" w:cs="Times New Roman"/>
          <w:sz w:val="28"/>
          <w:szCs w:val="28"/>
        </w:rPr>
        <w:t xml:space="preserve">120 надавливаний в минуту. Вот так. После выполнения 30 надавливаний на грудную клетку выполняю два вдоха искусственного дыхания. </w:t>
      </w:r>
    </w:p>
    <w:p w14:paraId="25059658"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Реанимационные мероприятия продолжаю до прибытия скорой медицинской помощи или до появления явных признаков жизнедеятельности у пострадавшего (появления самостоятельного дыхания и кровообращения, </w:t>
      </w:r>
      <w:r w:rsidRPr="00D85778">
        <w:rPr>
          <w:rFonts w:ascii="Times New Roman" w:hAnsi="Times New Roman" w:cs="Times New Roman"/>
          <w:sz w:val="28"/>
          <w:szCs w:val="28"/>
        </w:rPr>
        <w:lastRenderedPageBreak/>
        <w:t xml:space="preserve">возникновения кашля, произвольных движений). Если человек может дышать самостоятельно, то укладываю его в устойчивое боковое положение. </w:t>
      </w:r>
    </w:p>
    <w:p w14:paraId="62656603" w14:textId="3AE538B2"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Если пострадавший дышит, я также поверну его в устойчивое боковое положение. </w:t>
      </w:r>
      <w:r w:rsidRPr="00D85778">
        <w:rPr>
          <w:rFonts w:ascii="Times New Roman" w:hAnsi="Times New Roman" w:cs="Times New Roman"/>
          <w:i/>
          <w:iCs/>
          <w:sz w:val="28"/>
          <w:szCs w:val="28"/>
        </w:rPr>
        <w:t xml:space="preserve">Один из обучающихся или родителей ложится на пол. </w:t>
      </w:r>
      <w:r w:rsidRPr="00D85778">
        <w:rPr>
          <w:rFonts w:ascii="Times New Roman" w:hAnsi="Times New Roman" w:cs="Times New Roman"/>
          <w:sz w:val="28"/>
          <w:szCs w:val="28"/>
        </w:rPr>
        <w:t>Для этого я кладу его ближнюю ко мне руку вбок от его туловища. Вторую руку прикладываю к его ближней ко мне щеке тыльной стороной кисти и придерживаю эту руку. Вот так. Потом второй своей рукой я сгибаю его дальнюю от меня ногу в колене, так, чтобы она оперлась на стопу. После этого я тяну колено согнутой ноги на себя, нога опускается, и человек поворачивается на бок без особых усилий. Далее я осматриваю пострадавшего: есть ли у него кровотечение. Если я замечаю у пострадавшего человека кровотечение, то накладываю ему давящую повязку (не забыв надеть перчатки, если они есть!) Для этого я сначала накладываю на рану бинт, салфетку или какую-нибудь ткань и зажимаю рану рукой, выполняя прямое давление на рану (это остановит кровотечение и даст мне возможность взять бинт или другую ткань для наложения давящей повязки). Потом поверх бинта, салфетки или ткани я накладываю давящую повязку битом или какой-нибудь тканью (платок, шарф). После этого я дожидаюсь приезда «Скорой» и помощи взрослых, разговаривая и подбадривая пострадавшего (если он в сознании).</w:t>
      </w:r>
    </w:p>
    <w:p w14:paraId="67077C32" w14:textId="06BCCE3F"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В</w:t>
      </w:r>
      <w:r w:rsidR="003F3BAB">
        <w:rPr>
          <w:rFonts w:ascii="Times New Roman" w:hAnsi="Times New Roman" w:cs="Times New Roman"/>
          <w:i/>
          <w:iCs/>
          <w:sz w:val="28"/>
          <w:szCs w:val="28"/>
        </w:rPr>
        <w:t>о время</w:t>
      </w:r>
      <w:r w:rsidRPr="00D85778">
        <w:rPr>
          <w:rFonts w:ascii="Times New Roman" w:hAnsi="Times New Roman" w:cs="Times New Roman"/>
          <w:i/>
          <w:iCs/>
          <w:sz w:val="28"/>
          <w:szCs w:val="28"/>
        </w:rPr>
        <w:t xml:space="preserve"> </w:t>
      </w:r>
      <w:r w:rsidR="00473C64" w:rsidRPr="00D85778">
        <w:rPr>
          <w:rFonts w:ascii="Times New Roman" w:hAnsi="Times New Roman" w:cs="Times New Roman"/>
          <w:i/>
          <w:iCs/>
          <w:sz w:val="28"/>
          <w:szCs w:val="28"/>
        </w:rPr>
        <w:t>выполнения второй ступени</w:t>
      </w:r>
      <w:r w:rsidRPr="00D85778">
        <w:rPr>
          <w:rFonts w:ascii="Times New Roman" w:hAnsi="Times New Roman" w:cs="Times New Roman"/>
          <w:i/>
          <w:iCs/>
          <w:sz w:val="28"/>
          <w:szCs w:val="28"/>
        </w:rPr>
        <w:t xml:space="preserve"> обучаемые видят, как выполняются все эти действия уже второй раз и слушают правила выполнения. Используются две системы органов чувств: зрение и слух. При этом же подробно разбирается каждое действие, что позволяет обучаемым хорошо их запомнить. </w:t>
      </w:r>
    </w:p>
    <w:p w14:paraId="253474B7"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i/>
          <w:iCs/>
          <w:sz w:val="28"/>
          <w:szCs w:val="28"/>
        </w:rPr>
        <w:t>На третьей ступени преподаватель говорит:</w:t>
      </w:r>
      <w:r w:rsidRPr="00D85778">
        <w:rPr>
          <w:rFonts w:ascii="Times New Roman" w:hAnsi="Times New Roman" w:cs="Times New Roman"/>
          <w:sz w:val="28"/>
          <w:szCs w:val="28"/>
        </w:rPr>
        <w:t xml:space="preserve"> </w:t>
      </w:r>
    </w:p>
    <w:p w14:paraId="686E4F31" w14:textId="1DF3BAE3" w:rsidR="006558FA" w:rsidRPr="00D85778" w:rsidRDefault="003F3BAB"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6558FA" w:rsidRPr="00D85778">
        <w:rPr>
          <w:rFonts w:ascii="Times New Roman" w:hAnsi="Times New Roman" w:cs="Times New Roman"/>
          <w:sz w:val="28"/>
          <w:szCs w:val="28"/>
        </w:rPr>
        <w:t xml:space="preserve">ы посмотрели, как нужно действовать на месте происшествия, давайте проверим, как вы это запомнили. Теперь я буду выполнять ваши команды, которые вы мне будете давать, то есть, буду вашими руками! </w:t>
      </w:r>
    </w:p>
    <w:p w14:paraId="6AE10C46" w14:textId="597BB153" w:rsidR="006558FA" w:rsidRPr="00D85778" w:rsidRDefault="006558FA">
      <w:pPr>
        <w:autoSpaceDE w:val="0"/>
        <w:autoSpaceDN w:val="0"/>
        <w:adjustRightInd w:val="0"/>
        <w:spacing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lastRenderedPageBreak/>
        <w:t>После этого преподаватель последовательно спрашива</w:t>
      </w:r>
      <w:r w:rsidR="003F3BAB">
        <w:rPr>
          <w:rFonts w:ascii="Times New Roman" w:hAnsi="Times New Roman" w:cs="Times New Roman"/>
          <w:i/>
          <w:iCs/>
          <w:sz w:val="28"/>
          <w:szCs w:val="28"/>
        </w:rPr>
        <w:t>ет</w:t>
      </w:r>
      <w:r w:rsidRPr="00D85778">
        <w:rPr>
          <w:rFonts w:ascii="Times New Roman" w:hAnsi="Times New Roman" w:cs="Times New Roman"/>
          <w:i/>
          <w:iCs/>
          <w:sz w:val="28"/>
          <w:szCs w:val="28"/>
        </w:rPr>
        <w:t xml:space="preserve"> каждого обучаемого, что ему нужно делать. Он обращается к первому из обучаемых</w:t>
      </w:r>
      <w:r w:rsidR="00222115">
        <w:rPr>
          <w:rFonts w:ascii="Times New Roman" w:hAnsi="Times New Roman" w:cs="Times New Roman"/>
          <w:i/>
          <w:iCs/>
          <w:sz w:val="28"/>
          <w:szCs w:val="28"/>
        </w:rPr>
        <w:t>.</w:t>
      </w:r>
    </w:p>
    <w:p w14:paraId="56A0D4D6" w14:textId="47ACA2FC" w:rsidR="006558FA" w:rsidRPr="00D85778" w:rsidRDefault="006558FA">
      <w:pPr>
        <w:autoSpaceDE w:val="0"/>
        <w:autoSpaceDN w:val="0"/>
        <w:adjustRightInd w:val="0"/>
        <w:spacing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Итак, я стал очевидцем происшествия, с чего я должен начать оказывать первую помощь? </w:t>
      </w:r>
    </w:p>
    <w:p w14:paraId="7311F5DF" w14:textId="3CB3C14C" w:rsidR="006558FA" w:rsidRPr="00D85778" w:rsidRDefault="006558FA">
      <w:pPr>
        <w:autoSpaceDE w:val="0"/>
        <w:autoSpaceDN w:val="0"/>
        <w:adjustRightInd w:val="0"/>
        <w:spacing w:line="360" w:lineRule="auto"/>
        <w:ind w:firstLine="708"/>
        <w:jc w:val="both"/>
        <w:rPr>
          <w:rFonts w:ascii="Times New Roman" w:hAnsi="Times New Roman" w:cs="Times New Roman"/>
          <w:sz w:val="28"/>
          <w:szCs w:val="28"/>
        </w:rPr>
      </w:pPr>
      <w:r w:rsidRPr="00D85778">
        <w:rPr>
          <w:rFonts w:ascii="Times New Roman" w:hAnsi="Times New Roman" w:cs="Times New Roman"/>
          <w:i/>
          <w:iCs/>
          <w:sz w:val="28"/>
          <w:szCs w:val="28"/>
        </w:rPr>
        <w:t>Обучаемый даёт на этот вопрос какой-то ответ,</w:t>
      </w:r>
      <w:r w:rsidR="003F3BAB">
        <w:rPr>
          <w:rFonts w:ascii="Times New Roman" w:hAnsi="Times New Roman" w:cs="Times New Roman"/>
          <w:i/>
          <w:iCs/>
          <w:sz w:val="28"/>
          <w:szCs w:val="28"/>
        </w:rPr>
        <w:t xml:space="preserve"> и</w:t>
      </w:r>
      <w:r w:rsidR="00222115">
        <w:rPr>
          <w:rFonts w:ascii="Times New Roman" w:hAnsi="Times New Roman" w:cs="Times New Roman"/>
          <w:i/>
          <w:iCs/>
          <w:sz w:val="28"/>
          <w:szCs w:val="28"/>
        </w:rPr>
        <w:t>,</w:t>
      </w:r>
      <w:r w:rsidRPr="00D85778">
        <w:rPr>
          <w:rFonts w:ascii="Times New Roman" w:hAnsi="Times New Roman" w:cs="Times New Roman"/>
          <w:i/>
          <w:iCs/>
          <w:sz w:val="28"/>
          <w:szCs w:val="28"/>
        </w:rPr>
        <w:t xml:space="preserve"> если ответ правильный,</w:t>
      </w:r>
      <w:r w:rsidR="00222115">
        <w:rPr>
          <w:rFonts w:ascii="Times New Roman" w:hAnsi="Times New Roman" w:cs="Times New Roman"/>
          <w:i/>
          <w:iCs/>
          <w:sz w:val="28"/>
          <w:szCs w:val="28"/>
        </w:rPr>
        <w:t xml:space="preserve"> </w:t>
      </w:r>
      <w:r w:rsidRPr="00D85778">
        <w:rPr>
          <w:rFonts w:ascii="Times New Roman" w:hAnsi="Times New Roman" w:cs="Times New Roman"/>
          <w:i/>
          <w:iCs/>
          <w:sz w:val="28"/>
          <w:szCs w:val="28"/>
        </w:rPr>
        <w:t xml:space="preserve">преподаватель выполняет это действие именно так, как обучаемый ему сказал. Если обучаемый ответил неправильно, преподаватель переспрашивает его либо других обучаемых до того момента, </w:t>
      </w:r>
      <w:r w:rsidR="003F3BAB">
        <w:rPr>
          <w:rFonts w:ascii="Times New Roman" w:hAnsi="Times New Roman" w:cs="Times New Roman"/>
          <w:i/>
          <w:iCs/>
          <w:sz w:val="28"/>
          <w:szCs w:val="28"/>
        </w:rPr>
        <w:t>пока не</w:t>
      </w:r>
      <w:r w:rsidRPr="00D85778">
        <w:rPr>
          <w:rFonts w:ascii="Times New Roman" w:hAnsi="Times New Roman" w:cs="Times New Roman"/>
          <w:i/>
          <w:iCs/>
          <w:sz w:val="28"/>
          <w:szCs w:val="28"/>
        </w:rPr>
        <w:t xml:space="preserve"> получ</w:t>
      </w:r>
      <w:r w:rsidR="003F3BAB">
        <w:rPr>
          <w:rFonts w:ascii="Times New Roman" w:hAnsi="Times New Roman" w:cs="Times New Roman"/>
          <w:i/>
          <w:iCs/>
          <w:sz w:val="28"/>
          <w:szCs w:val="28"/>
        </w:rPr>
        <w:t>ит</w:t>
      </w:r>
      <w:r w:rsidRPr="00D85778">
        <w:rPr>
          <w:rFonts w:ascii="Times New Roman" w:hAnsi="Times New Roman" w:cs="Times New Roman"/>
          <w:i/>
          <w:iCs/>
          <w:sz w:val="28"/>
          <w:szCs w:val="28"/>
        </w:rPr>
        <w:t xml:space="preserve"> правильный ответ. При этом обучаемые могут подсказывать, перебивать друг друга, но преподаватель должен контролировать, чтобы все обучаемые высказывались. Если же ответ был дан не очень ч</w:t>
      </w:r>
      <w:r w:rsidR="003F3BAB">
        <w:rPr>
          <w:rFonts w:ascii="Times New Roman" w:hAnsi="Times New Roman" w:cs="Times New Roman"/>
          <w:i/>
          <w:iCs/>
          <w:sz w:val="28"/>
          <w:szCs w:val="28"/>
        </w:rPr>
        <w:t>ё</w:t>
      </w:r>
      <w:r w:rsidRPr="00D85778">
        <w:rPr>
          <w:rFonts w:ascii="Times New Roman" w:hAnsi="Times New Roman" w:cs="Times New Roman"/>
          <w:i/>
          <w:iCs/>
          <w:sz w:val="28"/>
          <w:szCs w:val="28"/>
        </w:rPr>
        <w:t>тко, то преподаватель может «допустить ошибку» в оказании первой помощи и дождаться, когда сам отвечающий даст правильные рекомендации, либо другие его поправят. Таким образом преподаватель обращается к каждому из детей. Необходимо, чтобы каждый из них был опрошен, поэтому, по возможности, все действия преподаватель разбивает на фрагмент</w:t>
      </w:r>
      <w:r w:rsidR="003F3BAB">
        <w:rPr>
          <w:rFonts w:ascii="Times New Roman" w:hAnsi="Times New Roman" w:cs="Times New Roman"/>
          <w:i/>
          <w:iCs/>
          <w:sz w:val="28"/>
          <w:szCs w:val="28"/>
        </w:rPr>
        <w:t>ы,</w:t>
      </w:r>
      <w:r w:rsidRPr="00D85778">
        <w:rPr>
          <w:rFonts w:ascii="Times New Roman" w:hAnsi="Times New Roman" w:cs="Times New Roman"/>
          <w:i/>
          <w:iCs/>
          <w:sz w:val="28"/>
          <w:szCs w:val="28"/>
        </w:rPr>
        <w:t>, чтобы каждый мог поучаствовать в процессе подсказки преподавателю</w:t>
      </w:r>
      <w:r w:rsidR="003F3BAB">
        <w:rPr>
          <w:rFonts w:ascii="Times New Roman" w:hAnsi="Times New Roman" w:cs="Times New Roman"/>
          <w:i/>
          <w:iCs/>
          <w:sz w:val="28"/>
          <w:szCs w:val="28"/>
        </w:rPr>
        <w:t>,</w:t>
      </w:r>
      <w:r w:rsidRPr="00D85778">
        <w:rPr>
          <w:rFonts w:ascii="Times New Roman" w:hAnsi="Times New Roman" w:cs="Times New Roman"/>
          <w:i/>
          <w:iCs/>
          <w:sz w:val="28"/>
          <w:szCs w:val="28"/>
        </w:rPr>
        <w:t xml:space="preserve"> как оказывать первую помощь (то есть количество вопросов преподавателя и количество этих фрагментов должно соответствовать количеству детей). На этом этапе дети видят и слышат материал по первой помощи, а также активно его повторяют, сами отвечая на предлагаемые преподавателем вопросы по алгоритму действий на месте происшествия. В это</w:t>
      </w:r>
      <w:r w:rsidR="003F3BAB">
        <w:rPr>
          <w:rFonts w:ascii="Times New Roman" w:hAnsi="Times New Roman" w:cs="Times New Roman"/>
          <w:i/>
          <w:iCs/>
          <w:sz w:val="28"/>
          <w:szCs w:val="28"/>
        </w:rPr>
        <w:t xml:space="preserve"> время</w:t>
      </w:r>
      <w:r w:rsidRPr="00D85778">
        <w:rPr>
          <w:rFonts w:ascii="Times New Roman" w:hAnsi="Times New Roman" w:cs="Times New Roman"/>
          <w:i/>
          <w:iCs/>
          <w:sz w:val="28"/>
          <w:szCs w:val="28"/>
        </w:rPr>
        <w:t xml:space="preserve"> происходит вовлечение детей в процесс обучения, привлечение их к активным действиям и разговорам, ответам на вопросы, что является важным мотивирующим моментом для дальнейшего перехода их к непосредственному выполнению технических навыков по оказанию первой помощи.</w:t>
      </w:r>
    </w:p>
    <w:p w14:paraId="13126DF1" w14:textId="570B452B"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На четвёртой ступени преподаватель предлагает</w:t>
      </w:r>
      <w:r w:rsidR="00222115">
        <w:rPr>
          <w:rFonts w:ascii="Times New Roman" w:hAnsi="Times New Roman" w:cs="Times New Roman"/>
          <w:i/>
          <w:sz w:val="28"/>
          <w:szCs w:val="28"/>
        </w:rPr>
        <w:t xml:space="preserve"> выполнить мероприятия первой помощи самостоятельно.</w:t>
      </w:r>
    </w:p>
    <w:p w14:paraId="21926249" w14:textId="5DE43FAD"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Вся группа разбивается </w:t>
      </w:r>
      <w:r w:rsidR="003F3BAB">
        <w:rPr>
          <w:rFonts w:ascii="Times New Roman" w:hAnsi="Times New Roman" w:cs="Times New Roman"/>
          <w:i/>
          <w:iCs/>
          <w:sz w:val="28"/>
          <w:szCs w:val="28"/>
        </w:rPr>
        <w:t>на</w:t>
      </w:r>
      <w:r w:rsidRPr="00D85778">
        <w:rPr>
          <w:rFonts w:ascii="Times New Roman" w:hAnsi="Times New Roman" w:cs="Times New Roman"/>
          <w:i/>
          <w:iCs/>
          <w:sz w:val="28"/>
          <w:szCs w:val="28"/>
        </w:rPr>
        <w:t xml:space="preserve"> пар</w:t>
      </w:r>
      <w:r w:rsidR="003F3BAB">
        <w:rPr>
          <w:rFonts w:ascii="Times New Roman" w:hAnsi="Times New Roman" w:cs="Times New Roman"/>
          <w:i/>
          <w:iCs/>
          <w:sz w:val="28"/>
          <w:szCs w:val="28"/>
        </w:rPr>
        <w:t>ы, которые</w:t>
      </w:r>
      <w:r w:rsidRPr="00D85778">
        <w:rPr>
          <w:rFonts w:ascii="Times New Roman" w:hAnsi="Times New Roman" w:cs="Times New Roman"/>
          <w:i/>
          <w:iCs/>
          <w:sz w:val="28"/>
          <w:szCs w:val="28"/>
        </w:rPr>
        <w:t xml:space="preserve"> одновременно выполняют алгоритм оказания первой помощи под контролем преподавателя. Сначала один из пары является пострадавшим, а другой оказывает первую помощь. Потом дети в паре меняются ролями. При этом происходит закрепление навыков и знаний у каждого участника группы. После того, как каждый обучаемый выполнил алгоритм действий на месте происшествия, переходят к игре. </w:t>
      </w:r>
    </w:p>
    <w:p w14:paraId="07D15920" w14:textId="5BA9B67C" w:rsidR="006558FA" w:rsidRPr="00D85778" w:rsidRDefault="006558FA">
      <w:pPr>
        <w:autoSpaceDE w:val="0"/>
        <w:autoSpaceDN w:val="0"/>
        <w:adjustRightInd w:val="0"/>
        <w:spacing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Спасибо, каждый из вас попробовал оказать первую помощь человеку, оказавшемуся в сложной ситуации. У всех всё получилось. И если вы будете действовать в реальной жизни так, как действовали на занятиях, в</w:t>
      </w:r>
      <w:r w:rsidR="00F77243" w:rsidRPr="00D85778">
        <w:rPr>
          <w:rFonts w:ascii="Times New Roman" w:hAnsi="Times New Roman" w:cs="Times New Roman"/>
          <w:sz w:val="28"/>
          <w:szCs w:val="28"/>
        </w:rPr>
        <w:t>ы сможете спасти жизнь человеку</w:t>
      </w:r>
      <w:r w:rsidR="003F3BAB">
        <w:rPr>
          <w:rFonts w:ascii="Times New Roman" w:hAnsi="Times New Roman" w:cs="Times New Roman"/>
          <w:sz w:val="28"/>
          <w:szCs w:val="28"/>
        </w:rPr>
        <w:t>.</w:t>
      </w:r>
    </w:p>
    <w:p w14:paraId="0F1335DC" w14:textId="77777777" w:rsidR="003F3BAB" w:rsidRDefault="003F3BAB" w:rsidP="00B77D8C">
      <w:pPr>
        <w:autoSpaceDE w:val="0"/>
        <w:autoSpaceDN w:val="0"/>
        <w:adjustRightInd w:val="0"/>
        <w:spacing w:after="0" w:line="360" w:lineRule="auto"/>
        <w:ind w:firstLine="709"/>
        <w:jc w:val="both"/>
        <w:rPr>
          <w:rFonts w:ascii="Times New Roman" w:hAnsi="Times New Roman" w:cs="Times New Roman"/>
          <w:b/>
          <w:color w:val="000000"/>
          <w:sz w:val="28"/>
          <w:szCs w:val="28"/>
        </w:rPr>
      </w:pPr>
    </w:p>
    <w:p w14:paraId="0554C27F"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D85778">
        <w:rPr>
          <w:rFonts w:ascii="Times New Roman" w:hAnsi="Times New Roman" w:cs="Times New Roman"/>
          <w:b/>
          <w:color w:val="000000"/>
          <w:sz w:val="28"/>
          <w:szCs w:val="28"/>
        </w:rPr>
        <w:t xml:space="preserve">Этап </w:t>
      </w:r>
      <w:r w:rsidRPr="00D85778">
        <w:rPr>
          <w:rFonts w:ascii="Times New Roman" w:hAnsi="Times New Roman" w:cs="Times New Roman"/>
          <w:b/>
          <w:color w:val="000000"/>
          <w:sz w:val="28"/>
          <w:szCs w:val="28"/>
          <w:lang w:val="en-US"/>
        </w:rPr>
        <w:t>II</w:t>
      </w:r>
      <w:r w:rsidRPr="00D85778">
        <w:rPr>
          <w:rFonts w:ascii="Times New Roman" w:hAnsi="Times New Roman" w:cs="Times New Roman"/>
          <w:b/>
          <w:bCs/>
          <w:color w:val="000000"/>
          <w:sz w:val="28"/>
          <w:szCs w:val="28"/>
        </w:rPr>
        <w:t>. Игра (можно привлечь родителей)</w:t>
      </w:r>
    </w:p>
    <w:p w14:paraId="1FB63983" w14:textId="77777777" w:rsidR="006558FA" w:rsidRPr="00B77D8C" w:rsidRDefault="006558FA" w:rsidP="00B77D8C">
      <w:pPr>
        <w:autoSpaceDE w:val="0"/>
        <w:autoSpaceDN w:val="0"/>
        <w:adjustRightInd w:val="0"/>
        <w:spacing w:after="0" w:line="360" w:lineRule="auto"/>
        <w:jc w:val="both"/>
        <w:rPr>
          <w:rFonts w:ascii="Times New Roman" w:hAnsi="Times New Roman" w:cs="Times New Roman"/>
          <w:bCs/>
          <w:i/>
          <w:sz w:val="28"/>
          <w:szCs w:val="28"/>
        </w:rPr>
      </w:pPr>
      <w:r w:rsidRPr="00B77D8C">
        <w:rPr>
          <w:rFonts w:ascii="Times New Roman" w:hAnsi="Times New Roman" w:cs="Times New Roman"/>
          <w:bCs/>
          <w:i/>
          <w:sz w:val="28"/>
          <w:szCs w:val="28"/>
        </w:rPr>
        <w:t xml:space="preserve">           Преподаватель даёт задание. </w:t>
      </w:r>
    </w:p>
    <w:p w14:paraId="2CC912FC"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bCs/>
          <w:sz w:val="28"/>
          <w:szCs w:val="28"/>
        </w:rPr>
        <w:t>Ситуация 1.</w:t>
      </w:r>
      <w:r w:rsidRPr="00D85778">
        <w:rPr>
          <w:rFonts w:ascii="Times New Roman" w:hAnsi="Times New Roman" w:cs="Times New Roman"/>
          <w:sz w:val="28"/>
          <w:szCs w:val="28"/>
        </w:rPr>
        <w:t xml:space="preserve"> После школы ты с другом стоишь на автобусной остановке, чтобы ехать домой. На остановке никого нет. Останавливается автобус не вашего маршрута. Из автобуса выходит женщина (мужчина, в зависимости от того, кто будет условным пострадавшим). Автобус уезжает. Женщина вдруг падает и лежит неподвижно. Что вы сделаете? </w:t>
      </w:r>
    </w:p>
    <w:p w14:paraId="38EA1075" w14:textId="665708F1"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iCs/>
          <w:sz w:val="28"/>
          <w:szCs w:val="28"/>
        </w:rPr>
        <w:t xml:space="preserve">Задача выполняется двумя детьми. Кто-нибудь из родителей или детей падает на пол, </w:t>
      </w:r>
      <w:r w:rsidR="00473C64" w:rsidRPr="00D85778">
        <w:rPr>
          <w:rFonts w:ascii="Times New Roman" w:hAnsi="Times New Roman" w:cs="Times New Roman"/>
          <w:i/>
          <w:iCs/>
          <w:sz w:val="28"/>
          <w:szCs w:val="28"/>
        </w:rPr>
        <w:t>изображая пострадавшую</w:t>
      </w:r>
      <w:r w:rsidRPr="00D85778">
        <w:rPr>
          <w:rFonts w:ascii="Times New Roman" w:hAnsi="Times New Roman" w:cs="Times New Roman"/>
          <w:i/>
          <w:iCs/>
          <w:sz w:val="28"/>
          <w:szCs w:val="28"/>
        </w:rPr>
        <w:t xml:space="preserve"> (пострадавшего). Далее дети работают с манекеном для отработки СЛР. «Пострадавшая» лежит неподвижно, не реагируя на окружающее. Дети осматриваются по сторонам, чтобы убедиться, что им ничего не угрожает. Затем подходят к условной пострадавшей, трясут её за плечи (пострадавшая не реагирует). Далее один из детей отправляется на поиски взрослых. Второй проверя</w:t>
      </w:r>
      <w:r w:rsidR="003F3BAB">
        <w:rPr>
          <w:rFonts w:ascii="Times New Roman" w:hAnsi="Times New Roman" w:cs="Times New Roman"/>
          <w:i/>
          <w:iCs/>
          <w:sz w:val="28"/>
          <w:szCs w:val="28"/>
        </w:rPr>
        <w:t>е</w:t>
      </w:r>
      <w:r w:rsidRPr="00D85778">
        <w:rPr>
          <w:rFonts w:ascii="Times New Roman" w:hAnsi="Times New Roman" w:cs="Times New Roman"/>
          <w:i/>
          <w:iCs/>
          <w:sz w:val="28"/>
          <w:szCs w:val="28"/>
        </w:rPr>
        <w:t xml:space="preserve">т </w:t>
      </w:r>
      <w:r w:rsidRPr="00D85778">
        <w:rPr>
          <w:rFonts w:ascii="Times New Roman" w:hAnsi="Times New Roman" w:cs="Times New Roman"/>
          <w:i/>
          <w:iCs/>
          <w:sz w:val="28"/>
          <w:szCs w:val="28"/>
        </w:rPr>
        <w:lastRenderedPageBreak/>
        <w:t>дыхание согласно алгоритму. Убеждается в отсутствии дыхания и говорит приятелю вызывать скорую помощь. Приятель звонит по номеру 112 и называет детали происшествия, адрес, кладет трубку последним после ответа диспетчера. В это время второй подросток приступает к сердечно-лёгочной реанимации (на манекене). После нескольких циклов надавливаний и вдохов женщина начинает дышать самостоятельно (это преподаватель сообщает на словах). Далее подростки укладывают её в устойчивое боковое положение и ожидают скорую медицинскую помощь, контролируя её состояние. Далее прибывает бригада СМП (двое родителей/ детей). Подростки, оказывавшие первую помощь, рассказывают «врачу» о происшествии и о том, что было сделано.</w:t>
      </w:r>
    </w:p>
    <w:p w14:paraId="06863A37"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bCs/>
          <w:sz w:val="28"/>
          <w:szCs w:val="28"/>
        </w:rPr>
        <w:t>Ситуация 2.</w:t>
      </w:r>
      <w:r w:rsidRPr="00D85778">
        <w:rPr>
          <w:rFonts w:ascii="Times New Roman" w:hAnsi="Times New Roman" w:cs="Times New Roman"/>
          <w:sz w:val="28"/>
          <w:szCs w:val="28"/>
        </w:rPr>
        <w:t xml:space="preserve"> Вы с другом идёте по тротуару мимо припаркованных машин. Вдруг одна из машин начинает сдавать назад и ударяет вашего друга в голень. Водитель поспешно уезжает с места происшествия. Рядом нет взрослых. Приятель смотрит на рану на голени и жалуется на боль. Из раны течет кровь. </w:t>
      </w:r>
    </w:p>
    <w:p w14:paraId="6673FE0F" w14:textId="33FEE9F5"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Задача выполняется двумя подростками: условно пострадавший и оказывающий помощь. Условно пострадавшему на голень надевается имитатор повреждения, изображающий рану. Оказывающий помощь отводит условно пострадавшего в безопасное место, осуществляет прямое давление на рану, накладывает импровизированную повязку из носового платка или повязку бинтом. После наложения повязки вызывает скорую медицинскую помощь и полицию. </w:t>
      </w:r>
    </w:p>
    <w:p w14:paraId="0AE67A7E" w14:textId="77777777"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При этом, когда дети выполняет действия первой помощи, преподаватель контролирует правильность выполняемых мероприятий, но не подсказывает. Другие дети участвуют в обсуждении правильности выполненных действий. Для этого преподаватель перед началом оказания первой помощи назначит «экспертов» из числа обучаемых, из которых одни </w:t>
      </w:r>
      <w:r w:rsidRPr="00D85778">
        <w:rPr>
          <w:rFonts w:ascii="Times New Roman" w:hAnsi="Times New Roman" w:cs="Times New Roman"/>
          <w:i/>
          <w:iCs/>
          <w:sz w:val="28"/>
          <w:szCs w:val="28"/>
        </w:rPr>
        <w:lastRenderedPageBreak/>
        <w:t>рассказывают о правильных действиях, а другие – о неверных манипуляциях обучаемого (после его выступления).</w:t>
      </w:r>
    </w:p>
    <w:p w14:paraId="46F5DC9C" w14:textId="55621EC4"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После команды преподавателя сначала «эксперты» говорят о том, что было сделано правильно при оказании помощи (что необходимо для мотивирования тех, кто оказывал первую помощь). Если эти эксперты по ошибке начинают делать замечания, то преподаватель останавливает их, напоминая, что они должны хвалить и говорить о том, что было сделано правильно.  Потом по команде преподавателя другие «эксперты» проводят разбор ошибок по оказанию первой помощи. Преподаватель также следит, чтобы они говорили только об ошибках. После выступления «экспертов» преподаватель предлагает высказаться кому-нибудь из оставшихся детей и даёт общее заключение о действиях обучаемого, обязательно подчёркивая его сильные стороны и давая рекомендации по улучшению его навыков в позитивной форме</w:t>
      </w:r>
      <w:r w:rsidR="00222115">
        <w:rPr>
          <w:rFonts w:ascii="Times New Roman" w:hAnsi="Times New Roman" w:cs="Times New Roman"/>
          <w:i/>
          <w:iCs/>
          <w:sz w:val="28"/>
          <w:szCs w:val="28"/>
        </w:rPr>
        <w:t>.</w:t>
      </w:r>
    </w:p>
    <w:p w14:paraId="611D2649" w14:textId="3BC99209" w:rsidR="006558FA" w:rsidRPr="00D85778" w:rsidRDefault="006558FA"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Большое спасибо экспертам. Могу сказать, что вы молодцы, действовали чётко, быстро, эффективно. Вы правильно и вовремя вызвали </w:t>
      </w:r>
      <w:r w:rsidR="00473C64" w:rsidRPr="00D85778">
        <w:rPr>
          <w:rFonts w:ascii="Times New Roman" w:hAnsi="Times New Roman" w:cs="Times New Roman"/>
          <w:sz w:val="28"/>
          <w:szCs w:val="28"/>
        </w:rPr>
        <w:t>скорую помощь</w:t>
      </w:r>
      <w:r w:rsidRPr="00D85778">
        <w:rPr>
          <w:rFonts w:ascii="Times New Roman" w:hAnsi="Times New Roman" w:cs="Times New Roman"/>
          <w:sz w:val="28"/>
          <w:szCs w:val="28"/>
        </w:rPr>
        <w:t>, находились рядом с пострадавшим до её прибытия. Вместе с этим я посоветовал бы вам быть чуточку осторожнее и внимательнее при оценке обстановки на месте происшествия.</w:t>
      </w:r>
    </w:p>
    <w:p w14:paraId="3652A1A7" w14:textId="77777777" w:rsidR="006558FA" w:rsidRPr="00B77D8C" w:rsidRDefault="006558FA" w:rsidP="00B77D8C">
      <w:pPr>
        <w:autoSpaceDE w:val="0"/>
        <w:autoSpaceDN w:val="0"/>
        <w:adjustRightInd w:val="0"/>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Задачи решаются до окончания времени, отведённого на практическое занятие, или пока все участники занятия не поучаствуют в выполнении задачи (в зависимости от числа детей в группе и их активности). Желательно, чтобы за время игры каждый был хотя бы раз в роли пострадавшего, оказывающего помощь или «эксперта».</w:t>
      </w:r>
    </w:p>
    <w:p w14:paraId="1B10430F" w14:textId="77777777" w:rsidR="006558FA" w:rsidRPr="00B77D8C" w:rsidRDefault="006558FA" w:rsidP="00B77D8C">
      <w:pPr>
        <w:autoSpaceDE w:val="0"/>
        <w:autoSpaceDN w:val="0"/>
        <w:adjustRightInd w:val="0"/>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После окончания игры преподаватель всех хвалит.</w:t>
      </w:r>
    </w:p>
    <w:p w14:paraId="59E9638D" w14:textId="304318F9"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vertAlign w:val="subscript"/>
        </w:rPr>
      </w:pPr>
      <w:r w:rsidRPr="00D85778">
        <w:rPr>
          <w:rFonts w:ascii="Times New Roman" w:hAnsi="Times New Roman" w:cs="Times New Roman"/>
          <w:color w:val="000000"/>
          <w:sz w:val="28"/>
          <w:szCs w:val="28"/>
        </w:rPr>
        <w:t>Итак, ребята! Сегодня мы с вами научились оказывать первую помощь и убедились, что первая</w:t>
      </w:r>
      <w:r w:rsidRPr="00D85778">
        <w:rPr>
          <w:rFonts w:ascii="Times New Roman" w:hAnsi="Times New Roman" w:cs="Times New Roman"/>
          <w:sz w:val="28"/>
          <w:szCs w:val="28"/>
        </w:rPr>
        <w:t xml:space="preserve"> помощь – это просто! </w:t>
      </w:r>
      <w:r w:rsidR="004A6CA2">
        <w:rPr>
          <w:rFonts w:ascii="Times New Roman" w:hAnsi="Times New Roman" w:cs="Times New Roman"/>
          <w:sz w:val="28"/>
          <w:szCs w:val="28"/>
        </w:rPr>
        <w:t>Т</w:t>
      </w:r>
      <w:r w:rsidRPr="00D85778">
        <w:rPr>
          <w:rFonts w:ascii="Times New Roman" w:hAnsi="Times New Roman" w:cs="Times New Roman"/>
          <w:sz w:val="28"/>
          <w:szCs w:val="28"/>
        </w:rPr>
        <w:t xml:space="preserve">еперь </w:t>
      </w:r>
      <w:r w:rsidR="004A6CA2">
        <w:rPr>
          <w:rFonts w:ascii="Times New Roman" w:hAnsi="Times New Roman" w:cs="Times New Roman"/>
          <w:sz w:val="28"/>
          <w:szCs w:val="28"/>
        </w:rPr>
        <w:t xml:space="preserve">вы </w:t>
      </w:r>
      <w:r w:rsidRPr="00D85778">
        <w:rPr>
          <w:rFonts w:ascii="Times New Roman" w:hAnsi="Times New Roman" w:cs="Times New Roman"/>
          <w:sz w:val="28"/>
          <w:szCs w:val="28"/>
        </w:rPr>
        <w:t xml:space="preserve">знаете, что делать, умеете оценивать обстановку и определять опасность, вызывать скорую </w:t>
      </w:r>
      <w:r w:rsidRPr="00D85778">
        <w:rPr>
          <w:rFonts w:ascii="Times New Roman" w:hAnsi="Times New Roman" w:cs="Times New Roman"/>
          <w:sz w:val="28"/>
          <w:szCs w:val="28"/>
        </w:rPr>
        <w:lastRenderedPageBreak/>
        <w:t>помощь, проверять сознание и дыхание, поворачивать пострадавшего в устойчивое боковое положение, останавливать кровотечение и даже выполнять сердечно-лёгочную реанимацию! Расскажите об этом своим родителям и друзьям. Пусть они тоже захотят научиться оказывать первую помощь. И сами приходите обучаться дальше, чтобы оказывать первую помощь ещё лучше. А теперь давайте все вместе хором скажем: «Я научусь и спасу жизнь!»</w:t>
      </w:r>
    </w:p>
    <w:p w14:paraId="699CEE8A" w14:textId="77777777" w:rsidR="006558FA" w:rsidRPr="00D85778" w:rsidRDefault="006558FA" w:rsidP="00B77D8C">
      <w:pPr>
        <w:autoSpaceDE w:val="0"/>
        <w:autoSpaceDN w:val="0"/>
        <w:adjustRightInd w:val="0"/>
        <w:spacing w:after="0" w:line="360" w:lineRule="auto"/>
        <w:jc w:val="both"/>
        <w:rPr>
          <w:rFonts w:ascii="Times New Roman" w:hAnsi="Times New Roman" w:cs="Times New Roman"/>
          <w:sz w:val="28"/>
          <w:szCs w:val="28"/>
        </w:rPr>
      </w:pPr>
    </w:p>
    <w:p w14:paraId="44780790" w14:textId="632723FE" w:rsidR="006558FA" w:rsidRPr="00B77D8C" w:rsidRDefault="006558FA" w:rsidP="00B77D8C">
      <w:pPr>
        <w:pStyle w:val="2"/>
        <w:ind w:left="708"/>
        <w:rPr>
          <w:b w:val="0"/>
          <w:bCs w:val="0"/>
        </w:rPr>
      </w:pPr>
      <w:bookmarkStart w:id="62" w:name="_Toc508898443"/>
      <w:r w:rsidRPr="001C4ED2">
        <w:t>Примечание</w:t>
      </w:r>
      <w:bookmarkEnd w:id="62"/>
    </w:p>
    <w:p w14:paraId="4BC6FA93"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Cs/>
          <w:sz w:val="28"/>
          <w:szCs w:val="28"/>
        </w:rPr>
        <w:t>Сценарного план</w:t>
      </w:r>
      <w:r w:rsidRPr="00D85778">
        <w:rPr>
          <w:rFonts w:ascii="Times New Roman" w:hAnsi="Times New Roman" w:cs="Times New Roman"/>
          <w:color w:val="000000"/>
          <w:sz w:val="28"/>
          <w:szCs w:val="28"/>
        </w:rPr>
        <w:t xml:space="preserve"> разработан в соответствие с Учебно-методическим комплексом по оказанию первой помощи, включающим Учебное пособие для преподавателей первой помощи, разработанным Минздравом России во исполнение поручения Правительства Российской Федерации от 13.08.2015 № ОГ-П12-5533. Данный учебно-методический комплекс размещён на сайте Федерального государственного автономного образовательного учреждения дополнительного профессионального образования «Академия повышения квалификации и профессиональной переподготовки работников образования» Минобрнауки России в новостной строке. Сайт можно открыть по ссылке. </w:t>
      </w:r>
      <w:hyperlink r:id="rId36" w:history="1">
        <w:r w:rsidRPr="00D85778">
          <w:rPr>
            <w:rFonts w:ascii="Times New Roman" w:hAnsi="Times New Roman" w:cs="Times New Roman"/>
            <w:color w:val="0000FF"/>
            <w:sz w:val="28"/>
            <w:szCs w:val="28"/>
            <w:u w:val="single"/>
          </w:rPr>
          <w:t>http://www.apkpro.ru/</w:t>
        </w:r>
      </w:hyperlink>
      <w:r w:rsidRPr="00D85778">
        <w:rPr>
          <w:rFonts w:ascii="Times New Roman" w:hAnsi="Times New Roman" w:cs="Times New Roman"/>
          <w:sz w:val="28"/>
          <w:szCs w:val="28"/>
        </w:rPr>
        <w:t xml:space="preserve"> </w:t>
      </w:r>
    </w:p>
    <w:p w14:paraId="2B87BC62" w14:textId="77777777" w:rsidR="006558FA" w:rsidRPr="00D85778" w:rsidRDefault="006558FA"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УМК и сопроводительное письмо можно также открыть по ссылкам:</w:t>
      </w:r>
    </w:p>
    <w:p w14:paraId="1152D36C" w14:textId="77777777" w:rsidR="006558FA" w:rsidRPr="00D85778" w:rsidRDefault="00D30DAE" w:rsidP="00B77D8C">
      <w:pPr>
        <w:autoSpaceDE w:val="0"/>
        <w:autoSpaceDN w:val="0"/>
        <w:adjustRightInd w:val="0"/>
        <w:spacing w:after="0" w:line="360" w:lineRule="auto"/>
        <w:ind w:firstLine="709"/>
        <w:jc w:val="both"/>
        <w:rPr>
          <w:rFonts w:ascii="Times New Roman" w:hAnsi="Times New Roman" w:cs="Times New Roman"/>
          <w:sz w:val="28"/>
          <w:szCs w:val="28"/>
        </w:rPr>
      </w:pPr>
      <w:hyperlink r:id="rId37" w:history="1">
        <w:r w:rsidR="006558FA" w:rsidRPr="00D85778">
          <w:rPr>
            <w:rFonts w:ascii="Times New Roman" w:hAnsi="Times New Roman" w:cs="Times New Roman"/>
            <w:color w:val="0000FF"/>
            <w:sz w:val="28"/>
            <w:szCs w:val="28"/>
            <w:u w:val="single"/>
            <w:lang w:val="en-US"/>
          </w:rPr>
          <w:t>http</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www</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apkpro</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ru</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doc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A</w:t>
        </w:r>
        <w:r w:rsidR="006558FA" w:rsidRPr="00D85778">
          <w:rPr>
            <w:rFonts w:ascii="Times New Roman" w:hAnsi="Times New Roman" w:cs="Times New Roman"/>
            <w:color w:val="0000FF"/>
            <w:sz w:val="28"/>
            <w:szCs w:val="28"/>
            <w:u w:val="single"/>
          </w:rPr>
          <w:t>3%</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0%9</w:t>
        </w:r>
        <w:r w:rsidR="006558FA" w:rsidRPr="00D85778">
          <w:rPr>
            <w:rFonts w:ascii="Times New Roman" w:hAnsi="Times New Roman" w:cs="Times New Roman"/>
            <w:color w:val="0000FF"/>
            <w:sz w:val="28"/>
            <w:szCs w:val="28"/>
            <w:u w:val="single"/>
            <w:lang w:val="en-US"/>
          </w:rPr>
          <w:t>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0%9</w:t>
        </w:r>
        <w:r w:rsidR="006558FA" w:rsidRPr="00D85778">
          <w:rPr>
            <w:rFonts w:ascii="Times New Roman" w:hAnsi="Times New Roman" w:cs="Times New Roman"/>
            <w:color w:val="0000FF"/>
            <w:sz w:val="28"/>
            <w:szCs w:val="28"/>
            <w:u w:val="single"/>
            <w:lang w:val="en-US"/>
          </w:rPr>
          <w:t>A</w:t>
        </w:r>
        <w:r w:rsidR="006558FA" w:rsidRPr="00D85778">
          <w:rPr>
            <w:rFonts w:ascii="Times New Roman" w:hAnsi="Times New Roman" w:cs="Times New Roman"/>
            <w:color w:val="0000FF"/>
            <w:sz w:val="28"/>
            <w:szCs w:val="28"/>
            <w:u w:val="single"/>
          </w:rPr>
          <w:t>%20%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BF</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BA</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7%</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w:t>
        </w:r>
        <w:r w:rsidR="006558FA" w:rsidRPr="00D85778">
          <w:rPr>
            <w:rFonts w:ascii="Times New Roman" w:hAnsi="Times New Roman" w:cs="Times New Roman"/>
            <w:color w:val="0000FF"/>
            <w:sz w:val="28"/>
            <w:szCs w:val="28"/>
            <w:u w:val="single"/>
            <w:lang w:val="en-US"/>
          </w:rPr>
          <w:t>E</w:t>
        </w:r>
        <w:r w:rsidR="006558FA" w:rsidRPr="00D85778">
          <w:rPr>
            <w:rFonts w:ascii="Times New Roman" w:hAnsi="Times New Roman" w:cs="Times New Roman"/>
            <w:color w:val="0000FF"/>
            <w:sz w:val="28"/>
            <w:szCs w:val="28"/>
            <w:u w:val="single"/>
          </w:rPr>
          <w:t>%20%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BF</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5%</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2%</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9%20%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BF</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1%89%</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pdf</w:t>
        </w:r>
      </w:hyperlink>
      <w:r w:rsidR="006558FA" w:rsidRPr="00D85778">
        <w:rPr>
          <w:rFonts w:ascii="Times New Roman" w:hAnsi="Times New Roman" w:cs="Times New Roman"/>
          <w:sz w:val="28"/>
          <w:szCs w:val="28"/>
        </w:rPr>
        <w:t xml:space="preserve"> </w:t>
      </w:r>
    </w:p>
    <w:p w14:paraId="31858537" w14:textId="77777777" w:rsidR="006558FA" w:rsidRPr="00D85778" w:rsidRDefault="00D30DAE" w:rsidP="00B77D8C">
      <w:pPr>
        <w:autoSpaceDE w:val="0"/>
        <w:autoSpaceDN w:val="0"/>
        <w:adjustRightInd w:val="0"/>
        <w:spacing w:after="0" w:line="360" w:lineRule="auto"/>
        <w:ind w:firstLine="709"/>
        <w:jc w:val="both"/>
        <w:rPr>
          <w:rFonts w:ascii="Times New Roman" w:hAnsi="Times New Roman" w:cs="Times New Roman"/>
          <w:sz w:val="28"/>
          <w:szCs w:val="28"/>
        </w:rPr>
      </w:pPr>
      <w:hyperlink r:id="rId38" w:history="1">
        <w:r w:rsidR="006558FA" w:rsidRPr="00D85778">
          <w:rPr>
            <w:rFonts w:ascii="Times New Roman" w:hAnsi="Times New Roman" w:cs="Times New Roman"/>
            <w:color w:val="0000FF"/>
            <w:sz w:val="28"/>
            <w:szCs w:val="28"/>
            <w:u w:val="single"/>
            <w:lang w:val="en-US"/>
          </w:rPr>
          <w:t>http</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www</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apkpro</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ru</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doc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0%98%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1%84%</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1%86%</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5%20%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BF</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1%81%</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w:t>
        </w:r>
        <w:r w:rsidR="006558FA" w:rsidRPr="00D85778">
          <w:rPr>
            <w:rFonts w:ascii="Times New Roman" w:hAnsi="Times New Roman" w:cs="Times New Roman"/>
            <w:color w:val="0000FF"/>
            <w:sz w:val="28"/>
            <w:szCs w:val="28"/>
            <w:u w:val="single"/>
            <w:lang w:val="en-US"/>
          </w:rPr>
          <w:t>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0%9</w:t>
        </w:r>
        <w:r w:rsidR="006558FA" w:rsidRPr="00D85778">
          <w:rPr>
            <w:rFonts w:ascii="Times New Roman" w:hAnsi="Times New Roman" w:cs="Times New Roman"/>
            <w:color w:val="0000FF"/>
            <w:sz w:val="28"/>
            <w:szCs w:val="28"/>
            <w:u w:val="single"/>
            <w:lang w:val="en-US"/>
          </w:rPr>
          <w:t>C</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1%</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BD</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lastRenderedPageBreak/>
          <w:t>D</w:t>
        </w:r>
        <w:r w:rsidR="006558FA" w:rsidRPr="00D85778">
          <w:rPr>
            <w:rFonts w:ascii="Times New Roman" w:hAnsi="Times New Roman" w:cs="Times New Roman"/>
            <w:color w:val="0000FF"/>
            <w:sz w:val="28"/>
            <w:szCs w:val="28"/>
            <w:u w:val="single"/>
          </w:rPr>
          <w:t>1%83%</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BA</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8%20%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A</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BE</w:t>
        </w:r>
        <w:r w:rsidR="006558FA" w:rsidRPr="00D85778">
          <w:rPr>
            <w:rFonts w:ascii="Times New Roman" w:hAnsi="Times New Roman" w:cs="Times New Roman"/>
            <w:color w:val="0000FF"/>
            <w:sz w:val="28"/>
            <w:szCs w:val="28"/>
            <w:u w:val="single"/>
          </w:rPr>
          <w:t>%</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1%81%</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1%81%</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D</w:t>
        </w:r>
        <w:r w:rsidR="006558FA" w:rsidRPr="00D85778">
          <w:rPr>
            <w:rFonts w:ascii="Times New Roman" w:hAnsi="Times New Roman" w:cs="Times New Roman"/>
            <w:color w:val="0000FF"/>
            <w:sz w:val="28"/>
            <w:szCs w:val="28"/>
            <w:u w:val="single"/>
          </w:rPr>
          <w:t>0%</w:t>
        </w:r>
        <w:r w:rsidR="006558FA" w:rsidRPr="00D85778">
          <w:rPr>
            <w:rFonts w:ascii="Times New Roman" w:hAnsi="Times New Roman" w:cs="Times New Roman"/>
            <w:color w:val="0000FF"/>
            <w:sz w:val="28"/>
            <w:szCs w:val="28"/>
            <w:u w:val="single"/>
            <w:lang w:val="en-US"/>
          </w:rPr>
          <w:t>B</w:t>
        </w:r>
        <w:r w:rsidR="006558FA" w:rsidRPr="00D85778">
          <w:rPr>
            <w:rFonts w:ascii="Times New Roman" w:hAnsi="Times New Roman" w:cs="Times New Roman"/>
            <w:color w:val="0000FF"/>
            <w:sz w:val="28"/>
            <w:szCs w:val="28"/>
            <w:u w:val="single"/>
          </w:rPr>
          <w:t>8.</w:t>
        </w:r>
        <w:r w:rsidR="006558FA" w:rsidRPr="00D85778">
          <w:rPr>
            <w:rFonts w:ascii="Times New Roman" w:hAnsi="Times New Roman" w:cs="Times New Roman"/>
            <w:color w:val="0000FF"/>
            <w:sz w:val="28"/>
            <w:szCs w:val="28"/>
            <w:u w:val="single"/>
            <w:lang w:val="en-US"/>
          </w:rPr>
          <w:t>pdf</w:t>
        </w:r>
      </w:hyperlink>
      <w:r w:rsidR="006558FA" w:rsidRPr="00D85778">
        <w:rPr>
          <w:rFonts w:ascii="Times New Roman" w:hAnsi="Times New Roman" w:cs="Times New Roman"/>
          <w:sz w:val="28"/>
          <w:szCs w:val="28"/>
        </w:rPr>
        <w:t xml:space="preserve"> </w:t>
      </w:r>
    </w:p>
    <w:p w14:paraId="6A54648C" w14:textId="77777777" w:rsidR="006558FA" w:rsidRPr="00D85778" w:rsidRDefault="006558FA" w:rsidP="00B77D8C">
      <w:pPr>
        <w:spacing w:after="0" w:line="360" w:lineRule="auto"/>
        <w:rPr>
          <w:rFonts w:ascii="Times New Roman" w:hAnsi="Times New Roman" w:cs="Times New Roman"/>
        </w:rPr>
      </w:pPr>
    </w:p>
    <w:p w14:paraId="42A23955" w14:textId="77777777" w:rsidR="00453D2C" w:rsidRPr="00D85778" w:rsidRDefault="00453D2C" w:rsidP="00B77D8C">
      <w:pPr>
        <w:spacing w:after="0" w:line="360" w:lineRule="auto"/>
        <w:rPr>
          <w:rFonts w:ascii="Times New Roman" w:hAnsi="Times New Roman" w:cs="Times New Roman"/>
        </w:rPr>
      </w:pPr>
    </w:p>
    <w:p w14:paraId="647E4FFD" w14:textId="77777777" w:rsidR="00B02AC9" w:rsidRPr="00D85778" w:rsidRDefault="00B02AC9" w:rsidP="00B77D8C">
      <w:pPr>
        <w:spacing w:after="0" w:line="360" w:lineRule="auto"/>
        <w:rPr>
          <w:rFonts w:ascii="Times New Roman" w:hAnsi="Times New Roman" w:cs="Times New Roman"/>
          <w:b/>
          <w:sz w:val="28"/>
        </w:rPr>
      </w:pPr>
    </w:p>
    <w:p w14:paraId="5CCF7C25" w14:textId="77777777" w:rsidR="00F77243" w:rsidRPr="00D85778" w:rsidRDefault="00F77243" w:rsidP="00B77D8C">
      <w:pPr>
        <w:spacing w:after="0" w:line="360" w:lineRule="auto"/>
        <w:rPr>
          <w:rFonts w:ascii="Times New Roman" w:hAnsi="Times New Roman" w:cs="Times New Roman"/>
          <w:b/>
          <w:sz w:val="28"/>
        </w:rPr>
      </w:pPr>
    </w:p>
    <w:p w14:paraId="1EDA6C1D" w14:textId="77777777" w:rsidR="00F77243" w:rsidRPr="00D85778" w:rsidRDefault="00F77243" w:rsidP="00B77D8C">
      <w:pPr>
        <w:spacing w:after="0" w:line="360" w:lineRule="auto"/>
        <w:rPr>
          <w:rFonts w:ascii="Times New Roman" w:hAnsi="Times New Roman" w:cs="Times New Roman"/>
          <w:b/>
          <w:sz w:val="28"/>
        </w:rPr>
      </w:pPr>
    </w:p>
    <w:p w14:paraId="3C7251C1" w14:textId="77777777" w:rsidR="00F77243" w:rsidRPr="00D85778" w:rsidRDefault="00F77243" w:rsidP="00B77D8C">
      <w:pPr>
        <w:spacing w:after="0" w:line="360" w:lineRule="auto"/>
        <w:rPr>
          <w:rFonts w:ascii="Times New Roman" w:hAnsi="Times New Roman" w:cs="Times New Roman"/>
          <w:b/>
          <w:sz w:val="28"/>
        </w:rPr>
      </w:pPr>
    </w:p>
    <w:p w14:paraId="08B71BF4" w14:textId="77777777" w:rsidR="00F77243" w:rsidRPr="00D85778" w:rsidRDefault="00F77243" w:rsidP="00B77D8C">
      <w:pPr>
        <w:spacing w:after="0" w:line="360" w:lineRule="auto"/>
        <w:rPr>
          <w:rFonts w:ascii="Times New Roman" w:hAnsi="Times New Roman" w:cs="Times New Roman"/>
          <w:b/>
          <w:sz w:val="28"/>
        </w:rPr>
      </w:pPr>
    </w:p>
    <w:p w14:paraId="73B81403" w14:textId="77777777" w:rsidR="00F77243" w:rsidRPr="00D85778" w:rsidRDefault="00F77243" w:rsidP="00B77D8C">
      <w:pPr>
        <w:spacing w:after="0" w:line="360" w:lineRule="auto"/>
        <w:rPr>
          <w:rFonts w:ascii="Times New Roman" w:hAnsi="Times New Roman" w:cs="Times New Roman"/>
          <w:b/>
          <w:sz w:val="28"/>
        </w:rPr>
      </w:pPr>
    </w:p>
    <w:p w14:paraId="77E4B604" w14:textId="77777777" w:rsidR="00F77243" w:rsidRPr="00D85778" w:rsidRDefault="00F77243" w:rsidP="00917127">
      <w:pPr>
        <w:rPr>
          <w:rFonts w:ascii="Times New Roman" w:hAnsi="Times New Roman" w:cs="Times New Roman"/>
          <w:b/>
          <w:sz w:val="28"/>
        </w:rPr>
      </w:pPr>
    </w:p>
    <w:p w14:paraId="1C27AC45" w14:textId="77777777" w:rsidR="00F77243" w:rsidRPr="00D85778" w:rsidRDefault="00F77243" w:rsidP="00917127">
      <w:pPr>
        <w:rPr>
          <w:rFonts w:ascii="Times New Roman" w:hAnsi="Times New Roman" w:cs="Times New Roman"/>
          <w:b/>
          <w:sz w:val="28"/>
        </w:rPr>
      </w:pPr>
    </w:p>
    <w:p w14:paraId="39088D70" w14:textId="77777777" w:rsidR="00F77243" w:rsidRPr="00D85778" w:rsidRDefault="00F77243" w:rsidP="00917127">
      <w:pPr>
        <w:rPr>
          <w:rFonts w:ascii="Times New Roman" w:hAnsi="Times New Roman" w:cs="Times New Roman"/>
          <w:b/>
          <w:sz w:val="28"/>
        </w:rPr>
      </w:pPr>
    </w:p>
    <w:p w14:paraId="1826C846" w14:textId="77777777" w:rsidR="00453D2C" w:rsidRPr="00D85778" w:rsidRDefault="00453D2C" w:rsidP="00917127">
      <w:pPr>
        <w:rPr>
          <w:rFonts w:ascii="Times New Roman" w:hAnsi="Times New Roman" w:cs="Times New Roman"/>
          <w:b/>
          <w:sz w:val="28"/>
        </w:rPr>
      </w:pPr>
    </w:p>
    <w:p w14:paraId="22DDDCF4" w14:textId="77777777" w:rsidR="00453D2C" w:rsidRPr="00D85778" w:rsidRDefault="00453D2C" w:rsidP="00917127">
      <w:pPr>
        <w:rPr>
          <w:rFonts w:ascii="Times New Roman" w:hAnsi="Times New Roman" w:cs="Times New Roman"/>
          <w:b/>
          <w:sz w:val="28"/>
        </w:rPr>
      </w:pPr>
    </w:p>
    <w:p w14:paraId="347246F8"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1F197921"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2F48A315"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10A52A08"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2B4A40BC"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5AA23F3E"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1D610A49" w14:textId="77777777" w:rsidR="00A844C2" w:rsidRPr="00D85778" w:rsidRDefault="00A844C2" w:rsidP="00A844C2">
      <w:pPr>
        <w:spacing w:after="0" w:line="312" w:lineRule="auto"/>
        <w:ind w:firstLine="708"/>
        <w:jc w:val="both"/>
        <w:rPr>
          <w:rFonts w:ascii="Times New Roman" w:hAnsi="Times New Roman" w:cs="Times New Roman"/>
          <w:b/>
          <w:color w:val="000000" w:themeColor="text1"/>
          <w:sz w:val="28"/>
          <w:szCs w:val="28"/>
        </w:rPr>
      </w:pPr>
    </w:p>
    <w:p w14:paraId="2ED4676A" w14:textId="77777777" w:rsidR="00A844C2" w:rsidRDefault="00A844C2" w:rsidP="00A844C2">
      <w:pPr>
        <w:spacing w:after="0" w:line="312" w:lineRule="auto"/>
        <w:ind w:firstLine="708"/>
        <w:jc w:val="both"/>
        <w:rPr>
          <w:rFonts w:ascii="Times New Roman" w:hAnsi="Times New Roman" w:cs="Times New Roman"/>
          <w:b/>
          <w:color w:val="000000" w:themeColor="text1"/>
          <w:sz w:val="28"/>
          <w:szCs w:val="28"/>
        </w:rPr>
      </w:pPr>
    </w:p>
    <w:p w14:paraId="25901FA2" w14:textId="77777777" w:rsidR="00473C64" w:rsidRDefault="00473C64" w:rsidP="00A844C2">
      <w:pPr>
        <w:spacing w:after="0" w:line="312" w:lineRule="auto"/>
        <w:ind w:firstLine="708"/>
        <w:jc w:val="both"/>
        <w:rPr>
          <w:rFonts w:ascii="Times New Roman" w:hAnsi="Times New Roman" w:cs="Times New Roman"/>
          <w:b/>
          <w:color w:val="000000" w:themeColor="text1"/>
          <w:sz w:val="28"/>
          <w:szCs w:val="28"/>
        </w:rPr>
      </w:pPr>
    </w:p>
    <w:p w14:paraId="251A4054" w14:textId="77777777" w:rsidR="00FB53B6" w:rsidRDefault="00FB53B6" w:rsidP="00FB53B6">
      <w:pPr>
        <w:spacing w:after="0" w:line="312" w:lineRule="auto"/>
        <w:ind w:firstLine="708"/>
        <w:jc w:val="both"/>
        <w:rPr>
          <w:rFonts w:ascii="Times New Roman" w:hAnsi="Times New Roman" w:cs="Times New Roman"/>
          <w:b/>
          <w:color w:val="000000" w:themeColor="text1"/>
          <w:sz w:val="28"/>
          <w:szCs w:val="28"/>
        </w:rPr>
      </w:pPr>
    </w:p>
    <w:p w14:paraId="7B228C03" w14:textId="77777777" w:rsidR="00FB53B6" w:rsidRDefault="00FB53B6" w:rsidP="00FB53B6">
      <w:pPr>
        <w:spacing w:after="0" w:line="312" w:lineRule="auto"/>
        <w:ind w:firstLine="708"/>
        <w:jc w:val="both"/>
        <w:rPr>
          <w:rFonts w:ascii="Times New Roman" w:hAnsi="Times New Roman" w:cs="Times New Roman"/>
          <w:b/>
          <w:color w:val="000000" w:themeColor="text1"/>
          <w:sz w:val="28"/>
          <w:szCs w:val="28"/>
        </w:rPr>
      </w:pPr>
    </w:p>
    <w:p w14:paraId="77624373" w14:textId="77777777" w:rsidR="00FB53B6" w:rsidRDefault="00FB53B6" w:rsidP="00FB53B6">
      <w:pPr>
        <w:spacing w:after="0" w:line="312" w:lineRule="auto"/>
        <w:ind w:firstLine="708"/>
        <w:jc w:val="both"/>
        <w:rPr>
          <w:rFonts w:ascii="Times New Roman" w:hAnsi="Times New Roman" w:cs="Times New Roman"/>
          <w:b/>
          <w:color w:val="000000" w:themeColor="text1"/>
          <w:sz w:val="28"/>
          <w:szCs w:val="28"/>
        </w:rPr>
      </w:pPr>
    </w:p>
    <w:p w14:paraId="0FC2966E" w14:textId="77777777" w:rsidR="00FB53B6" w:rsidRPr="004A6CA2" w:rsidRDefault="00FB53B6" w:rsidP="00B77D8C">
      <w:pPr>
        <w:spacing w:after="0" w:line="312" w:lineRule="auto"/>
        <w:ind w:firstLine="708"/>
        <w:jc w:val="center"/>
        <w:rPr>
          <w:rFonts w:ascii="Times New Roman" w:hAnsi="Times New Roman" w:cs="Times New Roman"/>
          <w:b/>
          <w:color w:val="000000" w:themeColor="text1"/>
          <w:sz w:val="28"/>
          <w:szCs w:val="28"/>
        </w:rPr>
      </w:pPr>
    </w:p>
    <w:p w14:paraId="3711B2FB" w14:textId="77777777" w:rsidR="00FB53B6" w:rsidRPr="00B77D8C" w:rsidRDefault="00FB53B6" w:rsidP="00512DB6">
      <w:pPr>
        <w:spacing w:after="0" w:line="312" w:lineRule="auto"/>
        <w:ind w:firstLine="708"/>
        <w:jc w:val="both"/>
        <w:rPr>
          <w:rFonts w:ascii="Times New Roman" w:hAnsi="Times New Roman" w:cs="Times New Roman"/>
          <w:b/>
          <w:sz w:val="28"/>
          <w:szCs w:val="28"/>
        </w:rPr>
      </w:pPr>
    </w:p>
    <w:p w14:paraId="3D0C29CA" w14:textId="77777777" w:rsidR="00FB53B6" w:rsidRPr="00512DB6" w:rsidRDefault="00FB53B6" w:rsidP="00B77D8C">
      <w:pPr>
        <w:pStyle w:val="1"/>
        <w:jc w:val="both"/>
        <w:rPr>
          <w:rFonts w:ascii="Times New Roman" w:hAnsi="Times New Roman" w:cs="Times New Roman"/>
          <w:sz w:val="28"/>
          <w:szCs w:val="28"/>
        </w:rPr>
      </w:pPr>
    </w:p>
    <w:p w14:paraId="53905DCD" w14:textId="69FB32E7" w:rsidR="004A6CA2" w:rsidRPr="00B77D8C" w:rsidRDefault="00FB53B6" w:rsidP="00B77D8C">
      <w:pPr>
        <w:pStyle w:val="1"/>
        <w:jc w:val="both"/>
        <w:rPr>
          <w:rFonts w:ascii="Times New Roman" w:hAnsi="Times New Roman" w:cs="Times New Roman"/>
          <w:sz w:val="28"/>
          <w:szCs w:val="28"/>
        </w:rPr>
      </w:pPr>
      <w:bookmarkStart w:id="63" w:name="_Toc508898444"/>
      <w:r w:rsidRPr="00512DB6">
        <w:rPr>
          <w:rFonts w:ascii="Times New Roman" w:hAnsi="Times New Roman" w:cs="Times New Roman"/>
          <w:sz w:val="28"/>
          <w:szCs w:val="28"/>
        </w:rPr>
        <w:t xml:space="preserve">Методика проведения </w:t>
      </w:r>
      <w:r w:rsidR="004A6CA2" w:rsidRPr="00B77D8C">
        <w:rPr>
          <w:rStyle w:val="5yl5"/>
          <w:rFonts w:ascii="Times New Roman" w:hAnsi="Times New Roman" w:cs="Times New Roman"/>
          <w:sz w:val="28"/>
          <w:szCs w:val="28"/>
        </w:rPr>
        <w:t xml:space="preserve">информационно-просветительских мероприятий в субъектах Российской Федерации для детей возраста 14–16 лет </w:t>
      </w:r>
      <w:r w:rsidR="004A6CA2" w:rsidRPr="00B77D8C">
        <w:rPr>
          <w:rFonts w:ascii="Times New Roman" w:hAnsi="Times New Roman" w:cs="Times New Roman"/>
          <w:sz w:val="28"/>
          <w:szCs w:val="28"/>
        </w:rPr>
        <w:t>на базе центров по профилактике детского дорожно-транспортного травматизма, в том числе с использованием детских мобильных автоплощадок (автогородков), с учётом ключевых факторов риска в области безопасности дорожного движения.</w:t>
      </w:r>
      <w:bookmarkEnd w:id="63"/>
    </w:p>
    <w:p w14:paraId="646B5B3C" w14:textId="77777777" w:rsidR="004A6CA2" w:rsidRPr="00B77D8C" w:rsidRDefault="004A6CA2" w:rsidP="00B77D8C">
      <w:pPr>
        <w:pStyle w:val="af3"/>
        <w:jc w:val="both"/>
        <w:rPr>
          <w:rFonts w:ascii="Times New Roman" w:hAnsi="Times New Roman" w:cs="Times New Roman"/>
          <w:b/>
          <w:sz w:val="28"/>
          <w:szCs w:val="28"/>
        </w:rPr>
      </w:pPr>
    </w:p>
    <w:p w14:paraId="13C71CC6" w14:textId="77777777" w:rsidR="00FB53B6" w:rsidRPr="00B77D8C" w:rsidRDefault="00FB53B6" w:rsidP="00B77D8C">
      <w:pPr>
        <w:pStyle w:val="1"/>
        <w:jc w:val="both"/>
        <w:rPr>
          <w:rFonts w:ascii="Times New Roman" w:hAnsi="Times New Roman" w:cs="Times New Roman"/>
          <w:bCs w:val="0"/>
          <w:sz w:val="28"/>
          <w:szCs w:val="28"/>
        </w:rPr>
      </w:pPr>
    </w:p>
    <w:p w14:paraId="58A7839D" w14:textId="77777777" w:rsidR="00FB53B6" w:rsidRPr="00512DB6" w:rsidRDefault="00FB53B6" w:rsidP="00B77D8C">
      <w:pPr>
        <w:spacing w:after="0" w:line="240" w:lineRule="auto"/>
        <w:jc w:val="both"/>
        <w:rPr>
          <w:rFonts w:ascii="Times New Roman" w:hAnsi="Times New Roman" w:cs="Times New Roman"/>
          <w:b/>
          <w:bCs/>
          <w:sz w:val="28"/>
          <w:szCs w:val="28"/>
        </w:rPr>
      </w:pPr>
    </w:p>
    <w:p w14:paraId="2D710AE8" w14:textId="77777777" w:rsidR="00FB53B6" w:rsidRPr="00447EA5" w:rsidRDefault="00FB53B6" w:rsidP="00FB53B6">
      <w:pPr>
        <w:spacing w:after="0" w:line="240" w:lineRule="auto"/>
        <w:rPr>
          <w:rFonts w:ascii="Times New Roman" w:hAnsi="Times New Roman" w:cs="Times New Roman"/>
          <w:b/>
          <w:bCs/>
          <w:sz w:val="28"/>
          <w:szCs w:val="28"/>
        </w:rPr>
      </w:pPr>
    </w:p>
    <w:p w14:paraId="64BC3D32" w14:textId="77777777" w:rsidR="00FB53B6" w:rsidRPr="00447EA5" w:rsidRDefault="00FB53B6" w:rsidP="00FB53B6">
      <w:pPr>
        <w:spacing w:after="0" w:line="240" w:lineRule="auto"/>
        <w:rPr>
          <w:rFonts w:ascii="Times New Roman" w:hAnsi="Times New Roman" w:cs="Times New Roman"/>
          <w:b/>
          <w:bCs/>
          <w:sz w:val="28"/>
          <w:szCs w:val="28"/>
        </w:rPr>
      </w:pPr>
    </w:p>
    <w:p w14:paraId="2CDF7C4D" w14:textId="0BADD87C" w:rsidR="00FB53B6" w:rsidRDefault="00FB53B6" w:rsidP="00FB53B6">
      <w:pPr>
        <w:rPr>
          <w:rFonts w:ascii="Times New Roman" w:eastAsiaTheme="majorEastAsia" w:hAnsi="Times New Roman" w:cs="Times New Roman"/>
          <w:b/>
          <w:bCs/>
          <w:color w:val="5B9BD5" w:themeColor="accent1"/>
          <w:sz w:val="26"/>
          <w:szCs w:val="26"/>
        </w:rPr>
      </w:pPr>
    </w:p>
    <w:p w14:paraId="14B0519E" w14:textId="77777777" w:rsidR="00FB53B6" w:rsidRPr="00D85778" w:rsidRDefault="00FB53B6" w:rsidP="00FB53B6">
      <w:pPr>
        <w:pStyle w:val="2"/>
        <w:rPr>
          <w:snapToGrid w:val="0"/>
        </w:rPr>
      </w:pPr>
      <w:r w:rsidRPr="00D85778">
        <w:t xml:space="preserve"> </w:t>
      </w:r>
    </w:p>
    <w:p w14:paraId="4B37E45A" w14:textId="77777777" w:rsidR="00FB53B6" w:rsidRPr="0071337B" w:rsidRDefault="00FB53B6" w:rsidP="001C4ED2">
      <w:pPr>
        <w:pStyle w:val="2"/>
        <w:rPr>
          <w:rStyle w:val="a9"/>
          <w:b/>
          <w:bCs/>
        </w:rPr>
      </w:pPr>
      <w:bookmarkStart w:id="64" w:name="_Toc508898445"/>
      <w:r w:rsidRPr="001C4ED2">
        <w:rPr>
          <w:rStyle w:val="a9"/>
          <w:b/>
          <w:bCs/>
        </w:rPr>
        <w:t>Общая характеристика курса</w:t>
      </w:r>
      <w:bookmarkEnd w:id="64"/>
    </w:p>
    <w:p w14:paraId="64DCAE0B" w14:textId="77777777" w:rsidR="004A6CA2" w:rsidRPr="00B77D8C" w:rsidRDefault="004A6CA2" w:rsidP="00B77D8C">
      <w:pPr>
        <w:rPr>
          <w:b/>
        </w:rPr>
      </w:pPr>
    </w:p>
    <w:p w14:paraId="3A403540" w14:textId="2756B4B0" w:rsidR="00FB53B6" w:rsidRPr="00D85778" w:rsidRDefault="00FB53B6" w:rsidP="00FB53B6">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Сценарный план состоит из пяти основных разделов: «Пешеходы», «Пассажиры», «Двухкол</w:t>
      </w:r>
      <w:r w:rsidR="00447EA5">
        <w:rPr>
          <w:rFonts w:ascii="Times New Roman" w:hAnsi="Times New Roman" w:cs="Times New Roman"/>
          <w:sz w:val="28"/>
          <w:szCs w:val="28"/>
        </w:rPr>
        <w:t>ё</w:t>
      </w:r>
      <w:r w:rsidRPr="00D85778">
        <w:rPr>
          <w:rFonts w:ascii="Times New Roman" w:hAnsi="Times New Roman" w:cs="Times New Roman"/>
          <w:sz w:val="28"/>
          <w:szCs w:val="28"/>
        </w:rPr>
        <w:t>сный транспорт», «Водители» «Первая помощь» и включает в себя направления:</w:t>
      </w:r>
    </w:p>
    <w:p w14:paraId="4C47A8F3" w14:textId="4EA02E2E" w:rsidR="00FB53B6" w:rsidRPr="00D85778" w:rsidRDefault="00447EA5" w:rsidP="00B77D8C">
      <w:pPr>
        <w:pStyle w:val="a8"/>
        <w:numPr>
          <w:ilvl w:val="1"/>
          <w:numId w:val="25"/>
        </w:numPr>
        <w:shd w:val="clear" w:color="auto" w:fill="FFFFFF"/>
        <w:tabs>
          <w:tab w:val="left" w:pos="567"/>
        </w:tabs>
        <w:spacing w:before="0" w:beforeAutospacing="0" w:after="0" w:afterAutospacing="0" w:line="360" w:lineRule="auto"/>
        <w:jc w:val="both"/>
        <w:rPr>
          <w:rFonts w:ascii="Times New Roman" w:hAnsi="Times New Roman" w:cs="Times New Roman"/>
          <w:sz w:val="28"/>
          <w:szCs w:val="28"/>
        </w:rPr>
      </w:pPr>
      <w:r w:rsidRPr="00D85778">
        <w:rPr>
          <w:rFonts w:ascii="Times New Roman" w:hAnsi="Times New Roman" w:cs="Times New Roman"/>
          <w:sz w:val="28"/>
          <w:szCs w:val="28"/>
        </w:rPr>
        <w:t>формировани</w:t>
      </w:r>
      <w:r>
        <w:rPr>
          <w:rFonts w:ascii="Times New Roman" w:hAnsi="Times New Roman" w:cs="Times New Roman"/>
          <w:sz w:val="28"/>
          <w:szCs w:val="28"/>
        </w:rPr>
        <w:t>е</w:t>
      </w:r>
      <w:r w:rsidRPr="00D85778">
        <w:rPr>
          <w:rFonts w:ascii="Times New Roman" w:hAnsi="Times New Roman" w:cs="Times New Roman"/>
          <w:sz w:val="28"/>
          <w:szCs w:val="28"/>
        </w:rPr>
        <w:t xml:space="preserve"> у обучающихся культуры безопасного поведения на дорог</w:t>
      </w:r>
      <w:r>
        <w:rPr>
          <w:rFonts w:ascii="Times New Roman" w:hAnsi="Times New Roman" w:cs="Times New Roman"/>
          <w:sz w:val="28"/>
          <w:szCs w:val="28"/>
        </w:rPr>
        <w:t xml:space="preserve">ах </w:t>
      </w:r>
      <w:r w:rsidRPr="00D85778">
        <w:rPr>
          <w:rFonts w:ascii="Times New Roman" w:hAnsi="Times New Roman" w:cs="Times New Roman"/>
          <w:sz w:val="28"/>
          <w:szCs w:val="28"/>
        </w:rPr>
        <w:t>на основе современных педагогических технологий</w:t>
      </w:r>
      <w:r w:rsidR="00FB53B6" w:rsidRPr="00D85778">
        <w:rPr>
          <w:rFonts w:ascii="Times New Roman" w:hAnsi="Times New Roman" w:cs="Times New Roman"/>
          <w:sz w:val="28"/>
          <w:szCs w:val="28"/>
        </w:rPr>
        <w:t>;</w:t>
      </w:r>
    </w:p>
    <w:p w14:paraId="74293DCD" w14:textId="77777777" w:rsidR="00FB53B6" w:rsidRPr="00D85778" w:rsidRDefault="00FB53B6" w:rsidP="00B77D8C">
      <w:pPr>
        <w:pStyle w:val="a8"/>
        <w:numPr>
          <w:ilvl w:val="1"/>
          <w:numId w:val="25"/>
        </w:numPr>
        <w:shd w:val="clear" w:color="auto" w:fill="FFFFFF"/>
        <w:tabs>
          <w:tab w:val="left" w:pos="567"/>
        </w:tabs>
        <w:spacing w:before="0" w:beforeAutospacing="0" w:after="0" w:afterAutospacing="0" w:line="360" w:lineRule="auto"/>
        <w:jc w:val="both"/>
        <w:rPr>
          <w:rFonts w:ascii="Times New Roman" w:hAnsi="Times New Roman" w:cs="Times New Roman"/>
          <w:sz w:val="28"/>
          <w:szCs w:val="28"/>
        </w:rPr>
      </w:pPr>
      <w:r w:rsidRPr="00D85778">
        <w:rPr>
          <w:rFonts w:ascii="Times New Roman" w:hAnsi="Times New Roman" w:cs="Times New Roman"/>
          <w:sz w:val="28"/>
          <w:szCs w:val="28"/>
        </w:rPr>
        <w:t>практическая отработка навыков безопасного поведения с использованием для этого комплекса инструментов (игры, специальные упражнения).</w:t>
      </w:r>
    </w:p>
    <w:p w14:paraId="6D34E545" w14:textId="77777777" w:rsidR="00FB53B6" w:rsidRPr="00D85778" w:rsidRDefault="00FB53B6" w:rsidP="00FB53B6">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Содержание занятий отвечает всем необходимым требованиям к организации внеурочной деятельности в рамках дополнительного образования. Программа предусматривает коллективную работу обучающихся, совместные активности обучающихся и их родителей, закрепление получаемых знаний во время практических занятий, проверяющих/дополнительных мероприятий по безопасности дорожного движения. </w:t>
      </w:r>
    </w:p>
    <w:p w14:paraId="214C7564" w14:textId="77777777" w:rsidR="00FB53B6" w:rsidRPr="00D85778" w:rsidRDefault="00FB53B6" w:rsidP="00FB53B6">
      <w:pPr>
        <w:pStyle w:val="a8"/>
        <w:shd w:val="clear" w:color="auto" w:fill="FFFFFF"/>
        <w:tabs>
          <w:tab w:val="left" w:pos="900"/>
        </w:tabs>
        <w:spacing w:before="0" w:beforeAutospacing="0" w:after="0" w:afterAutospacing="0" w:line="293" w:lineRule="atLeast"/>
        <w:jc w:val="both"/>
        <w:rPr>
          <w:rFonts w:ascii="Times New Roman" w:hAnsi="Times New Roman" w:cs="Times New Roman"/>
          <w:sz w:val="28"/>
          <w:szCs w:val="28"/>
        </w:rPr>
      </w:pPr>
    </w:p>
    <w:p w14:paraId="0D403168" w14:textId="77777777" w:rsidR="00FB53B6" w:rsidRPr="00D85778" w:rsidRDefault="00FB53B6" w:rsidP="00FB53B6">
      <w:pPr>
        <w:pStyle w:val="a8"/>
        <w:shd w:val="clear" w:color="auto" w:fill="FFFFFF"/>
        <w:tabs>
          <w:tab w:val="left" w:pos="900"/>
        </w:tabs>
        <w:spacing w:before="0" w:beforeAutospacing="0" w:after="0" w:afterAutospacing="0" w:line="293" w:lineRule="atLeast"/>
        <w:jc w:val="both"/>
        <w:rPr>
          <w:rFonts w:ascii="Times New Roman" w:hAnsi="Times New Roman" w:cs="Times New Roman"/>
          <w:sz w:val="28"/>
          <w:szCs w:val="28"/>
        </w:rPr>
      </w:pPr>
      <w:r w:rsidRPr="00B77D8C">
        <w:rPr>
          <w:rFonts w:eastAsiaTheme="majorEastAsia"/>
        </w:rPr>
        <w:lastRenderedPageBreak/>
        <w:t>Формы контроля:</w:t>
      </w:r>
      <w:r w:rsidRPr="00D85778">
        <w:rPr>
          <w:rFonts w:ascii="Times New Roman" w:hAnsi="Times New Roman" w:cs="Times New Roman"/>
          <w:sz w:val="28"/>
          <w:szCs w:val="28"/>
        </w:rPr>
        <w:t xml:space="preserve"> индивидуальный, групповой.</w:t>
      </w:r>
    </w:p>
    <w:p w14:paraId="72B41F78" w14:textId="77777777" w:rsidR="00FB53B6" w:rsidRPr="00D85778" w:rsidRDefault="00FB53B6" w:rsidP="00FB53B6">
      <w:pPr>
        <w:pStyle w:val="a8"/>
        <w:shd w:val="clear" w:color="auto" w:fill="FFFFFF"/>
        <w:tabs>
          <w:tab w:val="left" w:pos="900"/>
        </w:tabs>
        <w:spacing w:before="0" w:beforeAutospacing="0" w:after="0" w:afterAutospacing="0" w:line="293" w:lineRule="atLeast"/>
        <w:jc w:val="both"/>
        <w:rPr>
          <w:rFonts w:ascii="Times New Roman" w:hAnsi="Times New Roman" w:cs="Times New Roman"/>
          <w:b/>
          <w:bCs/>
          <w:sz w:val="28"/>
          <w:szCs w:val="28"/>
        </w:rPr>
      </w:pPr>
    </w:p>
    <w:p w14:paraId="032843BF" w14:textId="77777777" w:rsidR="00FB53B6" w:rsidRPr="00D85778" w:rsidRDefault="00FB53B6" w:rsidP="00FB53B6">
      <w:pPr>
        <w:pStyle w:val="a8"/>
        <w:shd w:val="clear" w:color="auto" w:fill="FFFFFF"/>
        <w:tabs>
          <w:tab w:val="left" w:pos="900"/>
        </w:tabs>
        <w:spacing w:before="0" w:beforeAutospacing="0" w:after="0" w:afterAutospacing="0" w:line="360" w:lineRule="auto"/>
        <w:jc w:val="both"/>
        <w:rPr>
          <w:rFonts w:ascii="Times New Roman" w:hAnsi="Times New Roman" w:cs="Times New Roman"/>
          <w:sz w:val="28"/>
          <w:szCs w:val="28"/>
        </w:rPr>
      </w:pPr>
      <w:r w:rsidRPr="00B77D8C">
        <w:rPr>
          <w:rFonts w:eastAsiaTheme="majorEastAsia"/>
        </w:rPr>
        <w:t>Методы контроля:</w:t>
      </w:r>
      <w:r w:rsidRPr="00D85778">
        <w:rPr>
          <w:rFonts w:ascii="Times New Roman" w:hAnsi="Times New Roman" w:cs="Times New Roman"/>
          <w:sz w:val="28"/>
          <w:szCs w:val="28"/>
        </w:rPr>
        <w:t xml:space="preserve"> устный опрос, предварительный опрос на знание основ</w:t>
      </w:r>
      <w:r>
        <w:rPr>
          <w:rFonts w:ascii="Times New Roman" w:hAnsi="Times New Roman" w:cs="Times New Roman"/>
          <w:sz w:val="28"/>
          <w:szCs w:val="28"/>
        </w:rPr>
        <w:t xml:space="preserve"> ПДД </w:t>
      </w:r>
      <w:r w:rsidRPr="00D85778">
        <w:rPr>
          <w:rFonts w:ascii="Times New Roman" w:hAnsi="Times New Roman" w:cs="Times New Roman"/>
          <w:sz w:val="28"/>
          <w:szCs w:val="28"/>
        </w:rPr>
        <w:t>в школе и дополнительная проверка знаний после прохождения курса, анализ практических действий в процессе прохождения курса.</w:t>
      </w:r>
    </w:p>
    <w:p w14:paraId="3ABBA152" w14:textId="77777777" w:rsidR="00FB53B6" w:rsidRPr="00D85778" w:rsidRDefault="00FB53B6" w:rsidP="00FB53B6">
      <w:pPr>
        <w:pStyle w:val="a8"/>
        <w:shd w:val="clear" w:color="auto" w:fill="FFFFFF"/>
        <w:spacing w:before="0" w:beforeAutospacing="0" w:after="0" w:afterAutospacing="0" w:line="293" w:lineRule="atLeast"/>
        <w:rPr>
          <w:rFonts w:ascii="Times New Roman" w:hAnsi="Times New Roman" w:cs="Times New Roman"/>
          <w:b/>
          <w:sz w:val="28"/>
          <w:szCs w:val="28"/>
        </w:rPr>
      </w:pPr>
    </w:p>
    <w:p w14:paraId="4B28A3B4" w14:textId="721879F1" w:rsidR="00FB53B6" w:rsidRPr="0071337B" w:rsidRDefault="00FB53B6" w:rsidP="00B77D8C">
      <w:r w:rsidRPr="00B77D8C">
        <w:rPr>
          <w:rStyle w:val="a9"/>
          <w:rFonts w:ascii="Times New Roman" w:hAnsi="Times New Roman" w:cs="Times New Roman"/>
          <w:sz w:val="28"/>
          <w:szCs w:val="28"/>
        </w:rPr>
        <w:t>Место занятий в учебном плане</w:t>
      </w:r>
    </w:p>
    <w:p w14:paraId="711D03DC" w14:textId="300B0D96" w:rsidR="00FB53B6" w:rsidRPr="00D85778" w:rsidRDefault="00FB53B6" w:rsidP="00B77D8C">
      <w:pPr>
        <w:pStyle w:val="a8"/>
        <w:shd w:val="clear" w:color="auto" w:fill="FFFFFF"/>
        <w:spacing w:before="0" w:beforeAutospacing="0" w:after="0" w:afterAutospacing="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Максимальное количество часов в год – 7 академических часов</w:t>
      </w:r>
      <w:r w:rsidR="00C56E69">
        <w:rPr>
          <w:rStyle w:val="af1"/>
          <w:rFonts w:ascii="Times New Roman" w:hAnsi="Times New Roman" w:cs="Times New Roman"/>
          <w:sz w:val="28"/>
          <w:szCs w:val="28"/>
        </w:rPr>
        <w:footnoteReference w:id="14"/>
      </w:r>
    </w:p>
    <w:p w14:paraId="0129F61A" w14:textId="3314F0DC" w:rsidR="00FB53B6" w:rsidRPr="00D85778" w:rsidRDefault="00FB53B6" w:rsidP="00B77D8C">
      <w:pPr>
        <w:pStyle w:val="a8"/>
        <w:shd w:val="clear" w:color="auto" w:fill="FFFFFF"/>
        <w:spacing w:before="0" w:beforeAutospacing="0" w:after="0" w:afterAutospacing="0" w:line="360" w:lineRule="auto"/>
        <w:ind w:left="1259"/>
        <w:jc w:val="both"/>
        <w:rPr>
          <w:rFonts w:ascii="Times New Roman" w:hAnsi="Times New Roman" w:cs="Times New Roman"/>
          <w:sz w:val="28"/>
          <w:szCs w:val="28"/>
        </w:rPr>
      </w:pPr>
      <w:r w:rsidRPr="00D85778">
        <w:rPr>
          <w:rFonts w:ascii="Times New Roman" w:hAnsi="Times New Roman" w:cs="Times New Roman"/>
          <w:sz w:val="28"/>
          <w:szCs w:val="28"/>
        </w:rPr>
        <w:t xml:space="preserve">Возрастная аудитория </w:t>
      </w:r>
      <w:r w:rsidRPr="00AD0BE1">
        <w:rPr>
          <w:rFonts w:ascii="Times New Roman" w:hAnsi="Times New Roman" w:cs="Times New Roman"/>
          <w:color w:val="7030A0"/>
          <w:sz w:val="28"/>
          <w:szCs w:val="28"/>
        </w:rPr>
        <w:t xml:space="preserve">– </w:t>
      </w:r>
      <w:r w:rsidR="00447EA5">
        <w:rPr>
          <w:rFonts w:ascii="Times New Roman" w:hAnsi="Times New Roman" w:cs="Times New Roman"/>
          <w:color w:val="7030A0"/>
          <w:sz w:val="28"/>
          <w:szCs w:val="28"/>
        </w:rPr>
        <w:t>14–</w:t>
      </w:r>
      <w:r w:rsidR="00447EA5" w:rsidRPr="006B6387">
        <w:rPr>
          <w:rFonts w:ascii="Times New Roman" w:hAnsi="Times New Roman" w:cs="Times New Roman"/>
          <w:color w:val="7030A0"/>
          <w:sz w:val="28"/>
          <w:szCs w:val="28"/>
        </w:rPr>
        <w:t>1</w:t>
      </w:r>
      <w:r w:rsidR="00447EA5">
        <w:rPr>
          <w:rFonts w:ascii="Times New Roman" w:hAnsi="Times New Roman" w:cs="Times New Roman"/>
          <w:color w:val="7030A0"/>
          <w:sz w:val="28"/>
          <w:szCs w:val="28"/>
        </w:rPr>
        <w:t>6 лет</w:t>
      </w:r>
    </w:p>
    <w:p w14:paraId="41D2FB91" w14:textId="77777777" w:rsidR="00FB53B6" w:rsidRPr="00D85778" w:rsidRDefault="00FB53B6" w:rsidP="00B77D8C">
      <w:pPr>
        <w:pStyle w:val="a8"/>
        <w:shd w:val="clear" w:color="auto" w:fill="FFFFFF"/>
        <w:spacing w:before="0" w:beforeAutospacing="0" w:after="0" w:afterAutospacing="0" w:line="360" w:lineRule="auto"/>
        <w:ind w:left="1259"/>
        <w:jc w:val="both"/>
        <w:rPr>
          <w:rFonts w:ascii="Times New Roman" w:hAnsi="Times New Roman" w:cs="Times New Roman"/>
          <w:b/>
          <w:bCs/>
          <w:sz w:val="28"/>
          <w:szCs w:val="28"/>
        </w:rPr>
      </w:pPr>
      <w:r w:rsidRPr="00D85778">
        <w:rPr>
          <w:rFonts w:ascii="Times New Roman" w:hAnsi="Times New Roman" w:cs="Times New Roman"/>
          <w:sz w:val="28"/>
          <w:szCs w:val="28"/>
        </w:rPr>
        <w:t>Категория участников – старшие классы школ</w:t>
      </w:r>
    </w:p>
    <w:p w14:paraId="52EBA6FE" w14:textId="77777777" w:rsidR="00FB53B6" w:rsidRPr="00D85778" w:rsidRDefault="00FB53B6" w:rsidP="00FB53B6">
      <w:pPr>
        <w:pStyle w:val="a8"/>
        <w:shd w:val="clear" w:color="auto" w:fill="FFFFFF"/>
        <w:tabs>
          <w:tab w:val="num" w:pos="567"/>
        </w:tabs>
        <w:spacing w:before="0" w:beforeAutospacing="0" w:after="0" w:afterAutospacing="0" w:line="293" w:lineRule="atLeast"/>
        <w:jc w:val="both"/>
        <w:rPr>
          <w:rFonts w:ascii="Times New Roman" w:hAnsi="Times New Roman" w:cs="Times New Roman"/>
          <w:sz w:val="28"/>
          <w:szCs w:val="28"/>
        </w:rPr>
      </w:pPr>
    </w:p>
    <w:p w14:paraId="35724B85" w14:textId="77777777" w:rsidR="00FB53B6" w:rsidRPr="00D85778" w:rsidRDefault="00FB53B6" w:rsidP="00FB53B6">
      <w:pPr>
        <w:pStyle w:val="2"/>
        <w:rPr>
          <w:rStyle w:val="a9"/>
          <w:b/>
        </w:rPr>
      </w:pPr>
      <w:bookmarkStart w:id="65" w:name="_Toc508898446"/>
      <w:r w:rsidRPr="00D85778">
        <w:rPr>
          <w:rStyle w:val="a9"/>
          <w:b/>
        </w:rPr>
        <w:t>Цель программы:</w:t>
      </w:r>
      <w:bookmarkEnd w:id="65"/>
    </w:p>
    <w:p w14:paraId="7CC800B5" w14:textId="77777777" w:rsidR="00FB53B6" w:rsidRPr="00D85778" w:rsidRDefault="00FB53B6" w:rsidP="00FB53B6">
      <w:pPr>
        <w:pStyle w:val="a8"/>
        <w:numPr>
          <w:ilvl w:val="0"/>
          <w:numId w:val="4"/>
        </w:numPr>
        <w:shd w:val="clear" w:color="auto" w:fill="FFFFFF"/>
        <w:tabs>
          <w:tab w:val="left" w:pos="567"/>
        </w:tabs>
        <w:spacing w:before="0" w:beforeAutospacing="0" w:after="0" w:afterAutospacing="0" w:line="360" w:lineRule="auto"/>
        <w:ind w:left="357" w:firstLine="357"/>
        <w:jc w:val="both"/>
        <w:rPr>
          <w:rFonts w:ascii="Times New Roman" w:hAnsi="Times New Roman" w:cs="Times New Roman"/>
          <w:sz w:val="28"/>
          <w:szCs w:val="28"/>
        </w:rPr>
      </w:pPr>
      <w:r w:rsidRPr="00D85778">
        <w:rPr>
          <w:rFonts w:ascii="Times New Roman" w:hAnsi="Times New Roman" w:cs="Times New Roman"/>
          <w:sz w:val="28"/>
          <w:szCs w:val="28"/>
        </w:rPr>
        <w:t>формирование у детей культуры поведения на дорогах как части культуры собственной безопасности жизнедеятельности, а также безопасности окружающих посредством освоения необходимых знаний, овладения практическими навыками поведения на дороге и их применения в повседневной жизни;</w:t>
      </w:r>
    </w:p>
    <w:p w14:paraId="1FD02654" w14:textId="67199728" w:rsidR="00FB53B6" w:rsidRPr="00D85778" w:rsidRDefault="00FB53B6" w:rsidP="00FB53B6">
      <w:pPr>
        <w:pStyle w:val="a8"/>
        <w:numPr>
          <w:ilvl w:val="0"/>
          <w:numId w:val="4"/>
        </w:numPr>
        <w:shd w:val="clear" w:color="auto" w:fill="FFFFFF"/>
        <w:tabs>
          <w:tab w:val="left" w:pos="567"/>
        </w:tabs>
        <w:spacing w:before="0" w:beforeAutospacing="0" w:after="0" w:afterAutospacing="0" w:line="360" w:lineRule="auto"/>
        <w:ind w:left="357" w:firstLine="357"/>
        <w:jc w:val="both"/>
        <w:rPr>
          <w:rFonts w:ascii="Times New Roman" w:hAnsi="Times New Roman" w:cs="Times New Roman"/>
          <w:sz w:val="28"/>
          <w:szCs w:val="28"/>
        </w:rPr>
      </w:pPr>
      <w:r w:rsidRPr="00D85778">
        <w:rPr>
          <w:rFonts w:ascii="Times New Roman" w:hAnsi="Times New Roman" w:cs="Times New Roman"/>
          <w:sz w:val="28"/>
          <w:szCs w:val="28"/>
        </w:rPr>
        <w:t xml:space="preserve">вовлечение обучающихся в деятельность по профилактике </w:t>
      </w:r>
      <w:r>
        <w:rPr>
          <w:rFonts w:ascii="Times New Roman" w:hAnsi="Times New Roman" w:cs="Times New Roman"/>
          <w:sz w:val="28"/>
          <w:szCs w:val="28"/>
        </w:rPr>
        <w:t>ДДТТ</w:t>
      </w:r>
      <w:r w:rsidRPr="00D85778">
        <w:rPr>
          <w:rFonts w:ascii="Times New Roman" w:hAnsi="Times New Roman" w:cs="Times New Roman"/>
          <w:sz w:val="28"/>
          <w:szCs w:val="28"/>
        </w:rPr>
        <w:t xml:space="preserve"> среди сверстников</w:t>
      </w:r>
      <w:r w:rsidR="00447EA5">
        <w:rPr>
          <w:rFonts w:ascii="Times New Roman" w:hAnsi="Times New Roman" w:cs="Times New Roman"/>
          <w:sz w:val="28"/>
          <w:szCs w:val="28"/>
        </w:rPr>
        <w:t>.</w:t>
      </w:r>
    </w:p>
    <w:p w14:paraId="3601ADF2" w14:textId="5BC8D935" w:rsidR="00FB53B6" w:rsidRPr="00D85778" w:rsidRDefault="00FB53B6" w:rsidP="00B77D8C">
      <w:pPr>
        <w:pStyle w:val="2"/>
      </w:pPr>
      <w:bookmarkStart w:id="66" w:name="_Toc508898447"/>
      <w:r w:rsidRPr="00D85778">
        <w:t>Задачи программы:</w:t>
      </w:r>
      <w:bookmarkEnd w:id="66"/>
    </w:p>
    <w:p w14:paraId="797AE49E" w14:textId="4A9E6840" w:rsidR="00FB53B6" w:rsidRPr="00D85778" w:rsidRDefault="00FB53B6" w:rsidP="00B77D8C">
      <w:pPr>
        <w:pStyle w:val="31"/>
        <w:numPr>
          <w:ilvl w:val="0"/>
          <w:numId w:val="112"/>
        </w:numPr>
        <w:spacing w:line="360" w:lineRule="auto"/>
        <w:rPr>
          <w:rFonts w:ascii="Times New Roman" w:hAnsi="Times New Roman" w:cs="Times New Roman"/>
          <w:sz w:val="28"/>
          <w:szCs w:val="28"/>
        </w:rPr>
      </w:pPr>
      <w:r w:rsidRPr="00D85778">
        <w:rPr>
          <w:rFonts w:ascii="Times New Roman" w:hAnsi="Times New Roman" w:cs="Times New Roman"/>
          <w:sz w:val="28"/>
          <w:szCs w:val="28"/>
        </w:rPr>
        <w:t>приобретение знаний о безопасности на дорогах, правилах дорожного движения, необходимых для безопасного движения по дорогам в качестве пешехода, пассажира, водителя велосипеда, других механических средств;</w:t>
      </w:r>
    </w:p>
    <w:p w14:paraId="7AA17B14" w14:textId="3A122ADA" w:rsidR="00FB53B6" w:rsidRPr="00D85778" w:rsidRDefault="00FB53B6" w:rsidP="00B77D8C">
      <w:pPr>
        <w:pStyle w:val="31"/>
        <w:numPr>
          <w:ilvl w:val="0"/>
          <w:numId w:val="112"/>
        </w:numPr>
        <w:tabs>
          <w:tab w:val="left" w:pos="1080"/>
        </w:tabs>
        <w:spacing w:line="360" w:lineRule="auto"/>
        <w:rPr>
          <w:rFonts w:ascii="Times New Roman" w:hAnsi="Times New Roman" w:cs="Times New Roman"/>
          <w:sz w:val="28"/>
          <w:szCs w:val="28"/>
        </w:rPr>
      </w:pPr>
      <w:r w:rsidRPr="00D85778">
        <w:rPr>
          <w:rFonts w:ascii="Times New Roman" w:hAnsi="Times New Roman" w:cs="Times New Roman"/>
          <w:sz w:val="28"/>
          <w:szCs w:val="28"/>
        </w:rPr>
        <w:t xml:space="preserve">овладение умениями применения знаний ПДД в реальных ситуациях, распознавать опасные дорожные ситуации, анализировать их и </w:t>
      </w:r>
      <w:r w:rsidRPr="00D85778">
        <w:rPr>
          <w:rFonts w:ascii="Times New Roman" w:hAnsi="Times New Roman" w:cs="Times New Roman"/>
          <w:sz w:val="28"/>
          <w:szCs w:val="28"/>
        </w:rPr>
        <w:lastRenderedPageBreak/>
        <w:t>осуществлять правильные действия для предотвращения угрозы жизни и здоровью;</w:t>
      </w:r>
    </w:p>
    <w:p w14:paraId="1FFBADDF" w14:textId="6602D199" w:rsidR="00FB53B6" w:rsidRPr="00D85778" w:rsidRDefault="00FB53B6" w:rsidP="00B77D8C">
      <w:pPr>
        <w:pStyle w:val="31"/>
        <w:numPr>
          <w:ilvl w:val="0"/>
          <w:numId w:val="112"/>
        </w:numPr>
        <w:spacing w:line="360" w:lineRule="auto"/>
        <w:rPr>
          <w:rFonts w:ascii="Times New Roman" w:hAnsi="Times New Roman" w:cs="Times New Roman"/>
          <w:sz w:val="28"/>
          <w:szCs w:val="28"/>
        </w:rPr>
      </w:pPr>
      <w:r w:rsidRPr="00D85778">
        <w:rPr>
          <w:rFonts w:ascii="Times New Roman" w:hAnsi="Times New Roman" w:cs="Times New Roman"/>
          <w:sz w:val="28"/>
          <w:szCs w:val="28"/>
        </w:rPr>
        <w:t>развитие правопослушности и сознательного отношения к соблюдению ПДД как основного инструмента по сохранению жизни и здоровья;</w:t>
      </w:r>
    </w:p>
    <w:p w14:paraId="154A0461" w14:textId="152FC3B6" w:rsidR="00FB53B6" w:rsidRPr="00D85778" w:rsidRDefault="00FB53B6" w:rsidP="00B77D8C">
      <w:pPr>
        <w:pStyle w:val="31"/>
        <w:numPr>
          <w:ilvl w:val="0"/>
          <w:numId w:val="112"/>
        </w:numPr>
        <w:spacing w:line="360" w:lineRule="auto"/>
        <w:rPr>
          <w:rFonts w:ascii="Times New Roman" w:hAnsi="Times New Roman" w:cs="Times New Roman"/>
          <w:sz w:val="28"/>
          <w:szCs w:val="28"/>
        </w:rPr>
      </w:pPr>
      <w:r w:rsidRPr="00D85778">
        <w:rPr>
          <w:rFonts w:ascii="Times New Roman" w:hAnsi="Times New Roman" w:cs="Times New Roman"/>
          <w:sz w:val="28"/>
          <w:szCs w:val="28"/>
        </w:rPr>
        <w:t>обучение поведению в случае ДТП и необходимым действиям, в том числе с оказанием первой доврачебной помощи пострадавшим;</w:t>
      </w:r>
    </w:p>
    <w:p w14:paraId="5396B1D6" w14:textId="492D535E" w:rsidR="00FB53B6" w:rsidRPr="00D85778" w:rsidRDefault="00FB53B6" w:rsidP="00B77D8C">
      <w:pPr>
        <w:pStyle w:val="a8"/>
        <w:numPr>
          <w:ilvl w:val="0"/>
          <w:numId w:val="112"/>
        </w:numPr>
        <w:shd w:val="clear" w:color="auto" w:fill="FFFFFF"/>
        <w:spacing w:before="0" w:beforeAutospacing="0" w:after="0" w:afterAutospacing="0" w:line="360"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вовлечение сверстников в деятельность по профилактике </w:t>
      </w:r>
      <w:r>
        <w:rPr>
          <w:rFonts w:ascii="Times New Roman" w:hAnsi="Times New Roman" w:cs="Times New Roman"/>
          <w:sz w:val="28"/>
          <w:szCs w:val="28"/>
        </w:rPr>
        <w:t>ДДТТ</w:t>
      </w:r>
      <w:r w:rsidR="00447EA5">
        <w:rPr>
          <w:rFonts w:ascii="Times New Roman" w:hAnsi="Times New Roman" w:cs="Times New Roman"/>
          <w:sz w:val="28"/>
          <w:szCs w:val="28"/>
        </w:rPr>
        <w:t>.</w:t>
      </w:r>
    </w:p>
    <w:p w14:paraId="57314C36" w14:textId="77777777" w:rsidR="00FB53B6" w:rsidRPr="00D85778" w:rsidRDefault="00FB53B6" w:rsidP="00FB53B6">
      <w:pPr>
        <w:pStyle w:val="31"/>
        <w:tabs>
          <w:tab w:val="num" w:pos="0"/>
          <w:tab w:val="left" w:pos="540"/>
        </w:tabs>
        <w:spacing w:line="360" w:lineRule="auto"/>
        <w:ind w:firstLine="567"/>
        <w:rPr>
          <w:rFonts w:ascii="Times New Roman" w:hAnsi="Times New Roman" w:cs="Times New Roman"/>
          <w:sz w:val="28"/>
          <w:szCs w:val="28"/>
        </w:rPr>
      </w:pPr>
    </w:p>
    <w:p w14:paraId="19459BEC" w14:textId="77777777" w:rsidR="00FB53B6" w:rsidRPr="00D85778" w:rsidRDefault="00FB53B6" w:rsidP="00FB53B6">
      <w:pPr>
        <w:pStyle w:val="31"/>
        <w:tabs>
          <w:tab w:val="num" w:pos="0"/>
          <w:tab w:val="left" w:pos="540"/>
        </w:tabs>
        <w:spacing w:line="360" w:lineRule="auto"/>
        <w:ind w:firstLine="567"/>
        <w:rPr>
          <w:rFonts w:ascii="Times New Roman" w:hAnsi="Times New Roman" w:cs="Times New Roman"/>
          <w:sz w:val="28"/>
          <w:szCs w:val="28"/>
        </w:rPr>
      </w:pPr>
      <w:r w:rsidRPr="00D85778">
        <w:rPr>
          <w:rFonts w:ascii="Times New Roman" w:hAnsi="Times New Roman" w:cs="Times New Roman"/>
          <w:sz w:val="28"/>
          <w:szCs w:val="28"/>
        </w:rPr>
        <w:t xml:space="preserve">Важнейшим условием эффективности реализации данной программы является создание правильной мотивации у обучающихся к обучению ПДД. </w:t>
      </w:r>
    </w:p>
    <w:p w14:paraId="7D40D3A2" w14:textId="6AE40B12" w:rsidR="00FB53B6" w:rsidRPr="00D85778" w:rsidRDefault="00FB53B6" w:rsidP="00C56E69">
      <w:pPr>
        <w:pStyle w:val="31"/>
        <w:tabs>
          <w:tab w:val="num" w:pos="0"/>
          <w:tab w:val="left" w:pos="540"/>
        </w:tabs>
        <w:spacing w:line="360" w:lineRule="auto"/>
        <w:ind w:firstLine="567"/>
        <w:rPr>
          <w:rFonts w:ascii="Times New Roman" w:hAnsi="Times New Roman" w:cs="Times New Roman"/>
          <w:sz w:val="28"/>
          <w:szCs w:val="28"/>
        </w:rPr>
      </w:pPr>
      <w:r w:rsidRPr="00D85778">
        <w:rPr>
          <w:rFonts w:ascii="Times New Roman" w:hAnsi="Times New Roman" w:cs="Times New Roman"/>
          <w:sz w:val="28"/>
          <w:szCs w:val="28"/>
        </w:rPr>
        <w:t>Для достижения поставленных целей и задач программы рекомендуется использование следующих образовательных технологий:</w:t>
      </w:r>
    </w:p>
    <w:p w14:paraId="3B03DE05"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развивающее обучение;</w:t>
      </w:r>
    </w:p>
    <w:p w14:paraId="1E693C83"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проблемное обучение;</w:t>
      </w:r>
    </w:p>
    <w:p w14:paraId="46432722"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исследовательские методы в обучении;</w:t>
      </w:r>
    </w:p>
    <w:p w14:paraId="19413060"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проектные методы обучения;</w:t>
      </w:r>
    </w:p>
    <w:p w14:paraId="74E9915D"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игровые методы обучения: ролевые и другие виды обучающих игр;</w:t>
      </w:r>
    </w:p>
    <w:p w14:paraId="3F7A895B"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командное обучение (командная, групповая работа);</w:t>
      </w:r>
    </w:p>
    <w:p w14:paraId="5AF4498A" w14:textId="77777777"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совместное обучение (с привлечением родителей или законных представителей несовершеннолетних);</w:t>
      </w:r>
    </w:p>
    <w:p w14:paraId="68B61908" w14:textId="4989AE25" w:rsidR="00FB53B6" w:rsidRPr="00D85778" w:rsidRDefault="00FB53B6" w:rsidP="00B77D8C">
      <w:pPr>
        <w:pStyle w:val="31"/>
        <w:numPr>
          <w:ilvl w:val="0"/>
          <w:numId w:val="6"/>
        </w:numPr>
        <w:tabs>
          <w:tab w:val="left" w:pos="540"/>
        </w:tabs>
        <w:spacing w:line="360" w:lineRule="auto"/>
        <w:ind w:left="709" w:firstLine="567"/>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информационно-коммуникационные технологии</w:t>
      </w:r>
    </w:p>
    <w:p w14:paraId="2CEB494F" w14:textId="77777777" w:rsidR="00FB53B6" w:rsidRPr="00D85778" w:rsidRDefault="00FB53B6" w:rsidP="00FB53B6">
      <w:pPr>
        <w:pStyle w:val="2"/>
      </w:pPr>
    </w:p>
    <w:p w14:paraId="596829C6" w14:textId="77777777" w:rsidR="00FB53B6" w:rsidRDefault="00FB53B6" w:rsidP="00FB53B6">
      <w:pPr>
        <w:pStyle w:val="2"/>
        <w:rPr>
          <w:rStyle w:val="a9"/>
          <w:b/>
        </w:rPr>
      </w:pPr>
      <w:bookmarkStart w:id="67" w:name="_Toc508898448"/>
      <w:r w:rsidRPr="00D85778">
        <w:rPr>
          <w:rStyle w:val="a9"/>
          <w:b/>
        </w:rPr>
        <w:t>Принципы реализации программы</w:t>
      </w:r>
      <w:bookmarkEnd w:id="67"/>
    </w:p>
    <w:p w14:paraId="0D65B8C4" w14:textId="77777777" w:rsidR="00447EA5" w:rsidRPr="00B77D8C" w:rsidRDefault="00447EA5" w:rsidP="00B77D8C"/>
    <w:p w14:paraId="0C17751D" w14:textId="60BB662C" w:rsidR="00FB53B6" w:rsidRPr="00D85778" w:rsidRDefault="00C56E69"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FB53B6" w:rsidRPr="00D85778">
        <w:rPr>
          <w:rFonts w:ascii="Times New Roman" w:hAnsi="Times New Roman" w:cs="Times New Roman"/>
          <w:sz w:val="28"/>
          <w:szCs w:val="28"/>
        </w:rPr>
        <w:t>омплексная обучающая деятельность по всем основным темам дорожной безопасности</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w:t>
      </w:r>
    </w:p>
    <w:p w14:paraId="7AF48763" w14:textId="77777777" w:rsidR="00FB53B6" w:rsidRPr="00D85778" w:rsidRDefault="00FB53B6"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sidRPr="00D85778">
        <w:rPr>
          <w:rFonts w:ascii="Times New Roman" w:hAnsi="Times New Roman" w:cs="Times New Roman"/>
          <w:sz w:val="28"/>
          <w:szCs w:val="28"/>
        </w:rPr>
        <w:t>вовлечение каждого ребёнка в активную работу на каждом занятии программы;</w:t>
      </w:r>
    </w:p>
    <w:p w14:paraId="11FAE777" w14:textId="77777777" w:rsidR="00FB53B6" w:rsidRPr="00D85778" w:rsidRDefault="00FB53B6"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sidRPr="00D85778">
        <w:rPr>
          <w:rFonts w:ascii="Times New Roman" w:hAnsi="Times New Roman" w:cs="Times New Roman"/>
          <w:sz w:val="28"/>
          <w:szCs w:val="28"/>
        </w:rPr>
        <w:t>учёт возрастных особенностей детей при подаче всех обучающих материалов;</w:t>
      </w:r>
    </w:p>
    <w:p w14:paraId="618E7581" w14:textId="77777777" w:rsidR="00FB53B6" w:rsidRPr="00D85778" w:rsidRDefault="00FB53B6"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sidRPr="00D85778">
        <w:rPr>
          <w:rFonts w:ascii="Times New Roman" w:hAnsi="Times New Roman" w:cs="Times New Roman"/>
          <w:sz w:val="28"/>
          <w:szCs w:val="28"/>
        </w:rPr>
        <w:t>сочетание индивидуальных и коллективных форм обучения;</w:t>
      </w:r>
    </w:p>
    <w:p w14:paraId="313EB553" w14:textId="77777777" w:rsidR="00FB53B6" w:rsidRPr="00D85778" w:rsidRDefault="00FB53B6"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sidRPr="00D85778">
        <w:rPr>
          <w:rFonts w:ascii="Times New Roman" w:hAnsi="Times New Roman" w:cs="Times New Roman"/>
          <w:sz w:val="28"/>
          <w:szCs w:val="28"/>
        </w:rPr>
        <w:t>связь теории с практическими занятиями;</w:t>
      </w:r>
    </w:p>
    <w:p w14:paraId="4DBEF45D" w14:textId="77777777" w:rsidR="00FB53B6" w:rsidRPr="00D85778" w:rsidRDefault="00FB53B6" w:rsidP="00B77D8C">
      <w:pPr>
        <w:pStyle w:val="a8"/>
        <w:numPr>
          <w:ilvl w:val="0"/>
          <w:numId w:val="8"/>
        </w:numPr>
        <w:shd w:val="clear" w:color="auto" w:fill="FFFFFF"/>
        <w:spacing w:before="0" w:beforeAutospacing="0" w:after="0" w:afterAutospacing="0" w:line="360" w:lineRule="auto"/>
        <w:ind w:left="352"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налаженные партнёрские отношения центров по профилактике </w:t>
      </w:r>
      <w:r>
        <w:rPr>
          <w:rFonts w:ascii="Times New Roman" w:hAnsi="Times New Roman" w:cs="Times New Roman"/>
          <w:sz w:val="28"/>
          <w:szCs w:val="28"/>
        </w:rPr>
        <w:t>ДДТТ</w:t>
      </w:r>
      <w:r w:rsidRPr="00D85778">
        <w:rPr>
          <w:rFonts w:ascii="Times New Roman" w:hAnsi="Times New Roman" w:cs="Times New Roman"/>
          <w:sz w:val="28"/>
          <w:szCs w:val="28"/>
        </w:rPr>
        <w:t xml:space="preserve"> и образовательных учреждений региона.</w:t>
      </w:r>
    </w:p>
    <w:p w14:paraId="31B16B01" w14:textId="77777777" w:rsidR="00FB53B6" w:rsidRPr="00D85778" w:rsidRDefault="00FB53B6" w:rsidP="00FB53B6">
      <w:pPr>
        <w:pStyle w:val="2"/>
      </w:pPr>
    </w:p>
    <w:p w14:paraId="126DEF07" w14:textId="3B1EB87D" w:rsidR="00447EA5" w:rsidRPr="00C56E69" w:rsidRDefault="00FB53B6" w:rsidP="00B77D8C">
      <w:pPr>
        <w:pStyle w:val="2"/>
        <w:spacing w:before="0" w:line="360" w:lineRule="auto"/>
        <w:rPr>
          <w:bCs w:val="0"/>
        </w:rPr>
      </w:pPr>
      <w:bookmarkStart w:id="68" w:name="_Toc508898449"/>
      <w:r w:rsidRPr="001C4ED2">
        <w:rPr>
          <w:rStyle w:val="a9"/>
          <w:b/>
        </w:rPr>
        <w:t>Ожидаемые результаты</w:t>
      </w:r>
      <w:bookmarkEnd w:id="68"/>
    </w:p>
    <w:p w14:paraId="2ED24554" w14:textId="104B8479" w:rsidR="00FB53B6" w:rsidRPr="00D85778" w:rsidRDefault="00FB53B6" w:rsidP="00FB53B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D85778">
        <w:rPr>
          <w:rFonts w:ascii="Times New Roman" w:hAnsi="Times New Roman" w:cs="Times New Roman"/>
          <w:color w:val="000000" w:themeColor="text1"/>
          <w:sz w:val="28"/>
          <w:szCs w:val="28"/>
        </w:rPr>
        <w:t xml:space="preserve">По окончании программы обучающимися должны быть достигнуты: </w:t>
      </w:r>
    </w:p>
    <w:p w14:paraId="4A833E0B" w14:textId="77777777" w:rsidR="00C56E69" w:rsidRPr="006034FC" w:rsidRDefault="00C56E69" w:rsidP="00C56E69">
      <w:pPr>
        <w:pStyle w:val="a7"/>
        <w:numPr>
          <w:ilvl w:val="0"/>
          <w:numId w:val="114"/>
        </w:num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w:t>
      </w:r>
      <w:r w:rsidRPr="006034FC">
        <w:rPr>
          <w:rFonts w:ascii="Times New Roman" w:hAnsi="Times New Roman" w:cs="Times New Roman"/>
          <w:color w:val="000000" w:themeColor="text1"/>
          <w:sz w:val="28"/>
          <w:szCs w:val="28"/>
        </w:rPr>
        <w:t>ичностные результаты</w:t>
      </w:r>
      <w:r>
        <w:rPr>
          <w:rFonts w:ascii="Times New Roman" w:hAnsi="Times New Roman" w:cs="Times New Roman"/>
          <w:color w:val="000000" w:themeColor="text1"/>
          <w:sz w:val="28"/>
          <w:szCs w:val="28"/>
        </w:rPr>
        <w:t>:</w:t>
      </w:r>
    </w:p>
    <w:p w14:paraId="4471A030" w14:textId="1539B7D7" w:rsidR="00FB53B6" w:rsidRPr="00D85778" w:rsidRDefault="00FB53B6" w:rsidP="00B77D8C">
      <w:pPr>
        <w:pStyle w:val="11"/>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понимани</w:t>
      </w:r>
      <w:r w:rsidR="00C56E69">
        <w:rPr>
          <w:rFonts w:ascii="Times New Roman" w:hAnsi="Times New Roman" w:cs="Times New Roman"/>
          <w:sz w:val="28"/>
          <w:szCs w:val="28"/>
        </w:rPr>
        <w:t>е</w:t>
      </w:r>
      <w:r w:rsidRPr="00D85778">
        <w:rPr>
          <w:rFonts w:ascii="Times New Roman" w:hAnsi="Times New Roman" w:cs="Times New Roman"/>
          <w:sz w:val="28"/>
          <w:szCs w:val="28"/>
        </w:rPr>
        <w:t xml:space="preserve"> и осознани</w:t>
      </w:r>
      <w:r w:rsidR="00C56E69">
        <w:rPr>
          <w:rFonts w:ascii="Times New Roman" w:hAnsi="Times New Roman" w:cs="Times New Roman"/>
          <w:sz w:val="28"/>
          <w:szCs w:val="28"/>
        </w:rPr>
        <w:t>е</w:t>
      </w:r>
      <w:r w:rsidRPr="00D85778">
        <w:rPr>
          <w:rFonts w:ascii="Times New Roman" w:hAnsi="Times New Roman" w:cs="Times New Roman"/>
          <w:sz w:val="28"/>
          <w:szCs w:val="28"/>
        </w:rPr>
        <w:t xml:space="preserve"> ценности собственной и общественной без</w:t>
      </w:r>
      <w:r w:rsidRPr="00D85778">
        <w:rPr>
          <w:rFonts w:ascii="Times New Roman" w:hAnsi="Times New Roman" w:cs="Times New Roman"/>
          <w:sz w:val="28"/>
          <w:szCs w:val="28"/>
        </w:rPr>
        <w:softHyphen/>
        <w:t>опасности;</w:t>
      </w:r>
    </w:p>
    <w:p w14:paraId="561B17DE" w14:textId="77777777" w:rsidR="00FB53B6" w:rsidRPr="00D85778" w:rsidRDefault="00FB53B6" w:rsidP="00B77D8C">
      <w:pPr>
        <w:pStyle w:val="11"/>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усвоение основных навыков индивидуального и коллективного безопасного поведения на дороге; </w:t>
      </w:r>
    </w:p>
    <w:p w14:paraId="686F95F5" w14:textId="77777777" w:rsidR="00FB53B6" w:rsidRPr="00D85778" w:rsidRDefault="00FB53B6" w:rsidP="00B77D8C">
      <w:pPr>
        <w:pStyle w:val="11"/>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понимание и предвидение потенциально опасных ситуаций, угрожающих жизни и здоровью людей;</w:t>
      </w:r>
    </w:p>
    <w:p w14:paraId="1BD8D0F1" w14:textId="77777777" w:rsidR="00FB53B6" w:rsidRPr="00D85778" w:rsidRDefault="00FB53B6" w:rsidP="00B77D8C">
      <w:pPr>
        <w:pStyle w:val="11"/>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положительное восприятие образа «идеальный пешеход, идеальный пассажир, идеальный водитель» и самоидентификация с ним;</w:t>
      </w:r>
    </w:p>
    <w:p w14:paraId="67D46778" w14:textId="77777777" w:rsidR="00FB53B6" w:rsidRPr="00D85778" w:rsidRDefault="00FB53B6" w:rsidP="00B77D8C">
      <w:pPr>
        <w:pStyle w:val="11"/>
        <w:widowControl/>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уважительное отношение к другим участникам дорожного движения;</w:t>
      </w:r>
    </w:p>
    <w:p w14:paraId="5A925017" w14:textId="77777777" w:rsidR="00FB53B6" w:rsidRPr="00D85778" w:rsidRDefault="00FB53B6" w:rsidP="00B77D8C">
      <w:pPr>
        <w:pStyle w:val="11"/>
        <w:widowControl/>
        <w:numPr>
          <w:ilvl w:val="0"/>
          <w:numId w:val="329"/>
        </w:numPr>
        <w:shd w:val="clear" w:color="auto" w:fill="FFFFFF"/>
        <w:tabs>
          <w:tab w:val="left" w:pos="709"/>
        </w:tabs>
        <w:spacing w:line="360" w:lineRule="auto"/>
        <w:jc w:val="both"/>
        <w:rPr>
          <w:rFonts w:ascii="Times New Roman" w:hAnsi="Times New Roman" w:cs="Times New Roman"/>
          <w:sz w:val="28"/>
          <w:szCs w:val="28"/>
        </w:rPr>
      </w:pPr>
      <w:r w:rsidRPr="00D85778">
        <w:rPr>
          <w:rFonts w:ascii="Times New Roman" w:hAnsi="Times New Roman" w:cs="Times New Roman"/>
          <w:sz w:val="28"/>
          <w:szCs w:val="28"/>
        </w:rPr>
        <w:t>осознание ответственности каждого человека за общую безопасность;</w:t>
      </w:r>
    </w:p>
    <w:p w14:paraId="3A1778F8" w14:textId="52C69D9C" w:rsidR="00FB53B6" w:rsidRPr="00B77D8C" w:rsidRDefault="00FB53B6" w:rsidP="00B77D8C">
      <w:pPr>
        <w:pStyle w:val="a7"/>
        <w:numPr>
          <w:ilvl w:val="0"/>
          <w:numId w:val="328"/>
        </w:numPr>
        <w:shd w:val="clear" w:color="auto" w:fill="FFFFFF"/>
        <w:tabs>
          <w:tab w:val="left" w:pos="709"/>
        </w:tabs>
        <w:spacing w:after="0" w:line="360" w:lineRule="auto"/>
        <w:ind w:left="1068"/>
        <w:jc w:val="both"/>
        <w:rPr>
          <w:rFonts w:ascii="Times New Roman" w:hAnsi="Times New Roman" w:cs="Times New Roman"/>
          <w:sz w:val="28"/>
          <w:szCs w:val="28"/>
        </w:rPr>
      </w:pPr>
      <w:r w:rsidRPr="00B77D8C">
        <w:rPr>
          <w:rFonts w:ascii="Times New Roman" w:hAnsi="Times New Roman" w:cs="Times New Roman"/>
          <w:sz w:val="28"/>
          <w:szCs w:val="28"/>
        </w:rPr>
        <w:t>развитие правового мышления, форми</w:t>
      </w:r>
      <w:r w:rsidRPr="00B77D8C">
        <w:rPr>
          <w:rFonts w:ascii="Times New Roman" w:hAnsi="Times New Roman" w:cs="Times New Roman"/>
          <w:sz w:val="28"/>
          <w:szCs w:val="28"/>
        </w:rPr>
        <w:softHyphen/>
        <w:t>рование нравственных чувств и нравственного поведения, осознанного и ответственного отношения к собственным поступкам;</w:t>
      </w:r>
    </w:p>
    <w:p w14:paraId="6E46C7C2" w14:textId="624E738B" w:rsidR="00C56E69" w:rsidRPr="00B77D8C" w:rsidRDefault="00FB53B6" w:rsidP="00B77D8C">
      <w:pPr>
        <w:pStyle w:val="a7"/>
        <w:numPr>
          <w:ilvl w:val="0"/>
          <w:numId w:val="328"/>
        </w:numPr>
        <w:shd w:val="clear" w:color="auto" w:fill="FFFFFF"/>
        <w:tabs>
          <w:tab w:val="left" w:pos="709"/>
        </w:tabs>
        <w:spacing w:after="0" w:line="360" w:lineRule="auto"/>
        <w:ind w:left="1068"/>
        <w:jc w:val="both"/>
        <w:rPr>
          <w:rFonts w:ascii="Times New Roman" w:hAnsi="Times New Roman" w:cs="Times New Roman"/>
          <w:sz w:val="28"/>
          <w:szCs w:val="28"/>
        </w:rPr>
      </w:pPr>
      <w:r w:rsidRPr="00B77D8C">
        <w:rPr>
          <w:rFonts w:ascii="Times New Roman" w:hAnsi="Times New Roman" w:cs="Times New Roman"/>
          <w:sz w:val="28"/>
          <w:szCs w:val="28"/>
        </w:rPr>
        <w:lastRenderedPageBreak/>
        <w:t>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повседневной деятельности;</w:t>
      </w:r>
    </w:p>
    <w:p w14:paraId="4FD4C654" w14:textId="5EDFA7F2" w:rsidR="00447EA5" w:rsidRPr="00D85778" w:rsidRDefault="00FB53B6" w:rsidP="00B77D8C">
      <w:pPr>
        <w:pStyle w:val="a7"/>
        <w:numPr>
          <w:ilvl w:val="0"/>
          <w:numId w:val="328"/>
        </w:numPr>
        <w:shd w:val="clear" w:color="auto" w:fill="FFFFFF"/>
        <w:tabs>
          <w:tab w:val="left" w:pos="709"/>
        </w:tabs>
        <w:spacing w:after="0" w:line="360" w:lineRule="auto"/>
        <w:ind w:left="1068"/>
        <w:jc w:val="both"/>
      </w:pPr>
      <w:r w:rsidRPr="00B77D8C">
        <w:rPr>
          <w:rFonts w:ascii="Times New Roman" w:hAnsi="Times New Roman" w:cs="Times New Roman"/>
          <w:sz w:val="28"/>
          <w:szCs w:val="28"/>
        </w:rPr>
        <w:t xml:space="preserve">приобретение навыков самоконтроля и оценки результата </w:t>
      </w:r>
      <w:r w:rsidR="00447EA5" w:rsidRPr="00B77D8C">
        <w:rPr>
          <w:rFonts w:ascii="Times New Roman" w:hAnsi="Times New Roman" w:cs="Times New Roman"/>
          <w:sz w:val="28"/>
          <w:szCs w:val="28"/>
        </w:rPr>
        <w:t xml:space="preserve">своей </w:t>
      </w:r>
      <w:r w:rsidRPr="00B77D8C">
        <w:rPr>
          <w:rFonts w:ascii="Times New Roman" w:hAnsi="Times New Roman" w:cs="Times New Roman"/>
          <w:sz w:val="28"/>
          <w:szCs w:val="28"/>
        </w:rPr>
        <w:t>деятельности;</w:t>
      </w:r>
    </w:p>
    <w:p w14:paraId="54DCD99E" w14:textId="77777777" w:rsidR="00447EA5" w:rsidRPr="009A3CA0" w:rsidRDefault="00447EA5" w:rsidP="00B77D8C">
      <w:pPr>
        <w:pStyle w:val="11"/>
        <w:numPr>
          <w:ilvl w:val="0"/>
          <w:numId w:val="328"/>
        </w:numPr>
        <w:shd w:val="clear" w:color="auto" w:fill="FFFFFF"/>
        <w:tabs>
          <w:tab w:val="left" w:pos="709"/>
        </w:tabs>
        <w:spacing w:line="360" w:lineRule="auto"/>
        <w:ind w:left="1068"/>
        <w:jc w:val="both"/>
        <w:rPr>
          <w:rFonts w:ascii="Times New Roman" w:eastAsiaTheme="minorHAnsi" w:hAnsi="Times New Roman" w:cs="Times New Roman"/>
          <w:sz w:val="28"/>
          <w:szCs w:val="28"/>
          <w:lang w:eastAsia="en-US"/>
        </w:rPr>
      </w:pPr>
      <w:r w:rsidRPr="00447EA5">
        <w:rPr>
          <w:rFonts w:ascii="Times New Roman" w:hAnsi="Times New Roman" w:cs="Times New Roman"/>
          <w:sz w:val="28"/>
          <w:szCs w:val="28"/>
        </w:rPr>
        <w:t>развитие навыков</w:t>
      </w:r>
      <w:r w:rsidRPr="00C8386E">
        <w:rPr>
          <w:rFonts w:ascii="Times New Roman" w:hAnsi="Times New Roman" w:cs="Times New Roman"/>
          <w:sz w:val="28"/>
          <w:szCs w:val="28"/>
        </w:rPr>
        <w:t xml:space="preserve"> установления причинно-следственной связи между опасным поведением на дороге и его последствиями</w:t>
      </w:r>
      <w:r w:rsidRPr="009A3CA0">
        <w:rPr>
          <w:rFonts w:ascii="Times New Roman" w:eastAsiaTheme="minorHAnsi" w:hAnsi="Times New Roman" w:cs="Times New Roman"/>
          <w:sz w:val="28"/>
          <w:szCs w:val="28"/>
          <w:lang w:eastAsia="en-US"/>
        </w:rPr>
        <w:t>.</w:t>
      </w:r>
    </w:p>
    <w:p w14:paraId="08100D3F" w14:textId="77777777" w:rsidR="00FB53B6" w:rsidRPr="00D85778" w:rsidRDefault="00FB53B6" w:rsidP="00C56E69"/>
    <w:p w14:paraId="5140544F" w14:textId="07FA214E" w:rsidR="00C56E69" w:rsidRPr="00B77D8C" w:rsidRDefault="00C56E69" w:rsidP="00C56E69">
      <w:pPr>
        <w:pStyle w:val="a7"/>
        <w:numPr>
          <w:ilvl w:val="0"/>
          <w:numId w:val="114"/>
        </w:numPr>
        <w:spacing w:after="0" w:line="312" w:lineRule="auto"/>
        <w:jc w:val="both"/>
        <w:rPr>
          <w:rFonts w:ascii="Times New Roman" w:hAnsi="Times New Roman" w:cs="Times New Roman"/>
          <w:sz w:val="28"/>
          <w:szCs w:val="28"/>
        </w:rPr>
      </w:pPr>
      <w:r w:rsidRPr="00C56E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практические результаты: </w:t>
      </w:r>
      <w:r>
        <w:rPr>
          <w:rFonts w:ascii="Times New Roman" w:eastAsia="Calibri" w:hAnsi="Times New Roman" w:cs="Times New Roman"/>
          <w:color w:val="000000"/>
          <w:sz w:val="28"/>
          <w:szCs w:val="28"/>
        </w:rPr>
        <w:t>з</w:t>
      </w:r>
      <w:r w:rsidR="00FB53B6" w:rsidRPr="00B77D8C">
        <w:rPr>
          <w:rFonts w:ascii="Times New Roman" w:eastAsia="Calibri" w:hAnsi="Times New Roman" w:cs="Times New Roman"/>
          <w:color w:val="000000"/>
          <w:sz w:val="28"/>
          <w:szCs w:val="28"/>
        </w:rPr>
        <w:t xml:space="preserve">нание и понимание следующих тем </w:t>
      </w:r>
      <w:r w:rsidRPr="00F55FAC">
        <w:rPr>
          <w:rFonts w:ascii="Times New Roman" w:hAnsi="Times New Roman" w:cs="Times New Roman"/>
          <w:color w:val="000000" w:themeColor="text1"/>
          <w:sz w:val="28"/>
          <w:szCs w:val="28"/>
        </w:rPr>
        <w:t>в соответствии с  нижеприведённым планом занятий для каждой возрастной категории.</w:t>
      </w:r>
      <w:r w:rsidR="00FB53B6" w:rsidRPr="00D85778">
        <w:rPr>
          <w:rFonts w:ascii="Times New Roman" w:hAnsi="Times New Roman" w:cs="Times New Roman"/>
          <w:b/>
          <w:sz w:val="28"/>
          <w:szCs w:val="28"/>
        </w:rPr>
        <w:tab/>
      </w:r>
      <w:r w:rsidR="00FB53B6" w:rsidRPr="00D85778">
        <w:rPr>
          <w:rFonts w:ascii="Times New Roman" w:hAnsi="Times New Roman" w:cs="Times New Roman"/>
          <w:b/>
          <w:sz w:val="28"/>
          <w:szCs w:val="28"/>
        </w:rPr>
        <w:tab/>
      </w:r>
    </w:p>
    <w:p w14:paraId="154346D7" w14:textId="77777777" w:rsidR="00C56E69" w:rsidRDefault="00C56E69" w:rsidP="00B77D8C">
      <w:pPr>
        <w:pStyle w:val="a7"/>
        <w:spacing w:after="0" w:line="312" w:lineRule="auto"/>
        <w:jc w:val="both"/>
        <w:rPr>
          <w:rFonts w:ascii="Times New Roman" w:hAnsi="Times New Roman" w:cs="Times New Roman"/>
          <w:sz w:val="28"/>
          <w:szCs w:val="28"/>
        </w:rPr>
      </w:pPr>
    </w:p>
    <w:p w14:paraId="2F1251EE" w14:textId="77777777" w:rsidR="00C56E69" w:rsidRPr="006034FC" w:rsidRDefault="00C56E69" w:rsidP="00C56E69">
      <w:pPr>
        <w:pStyle w:val="2"/>
        <w:rPr>
          <w:color w:val="000000" w:themeColor="text1"/>
        </w:rPr>
      </w:pPr>
      <w:bookmarkStart w:id="69" w:name="_Toc508898450"/>
      <w:r w:rsidRPr="00F55FAC">
        <w:t>План занятия</w:t>
      </w:r>
      <w:bookmarkEnd w:id="69"/>
    </w:p>
    <w:p w14:paraId="510156BC" w14:textId="77777777" w:rsidR="00C56E69" w:rsidRPr="00B77D8C" w:rsidRDefault="00C56E69" w:rsidP="00B77D8C">
      <w:pPr>
        <w:pStyle w:val="a7"/>
        <w:spacing w:after="0" w:line="312" w:lineRule="auto"/>
        <w:jc w:val="both"/>
        <w:rPr>
          <w:rFonts w:ascii="Times New Roman" w:hAnsi="Times New Roman" w:cs="Times New Roman"/>
          <w:sz w:val="28"/>
          <w:szCs w:val="28"/>
        </w:rPr>
      </w:pPr>
    </w:p>
    <w:p w14:paraId="4ABFE485" w14:textId="19D821CE" w:rsidR="00FB53B6" w:rsidRPr="00D85778" w:rsidRDefault="00C8386E" w:rsidP="00B77D8C">
      <w:pPr>
        <w:pStyle w:val="a7"/>
        <w:numPr>
          <w:ilvl w:val="0"/>
          <w:numId w:val="331"/>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ц</w:t>
      </w:r>
      <w:r w:rsidR="00FB53B6" w:rsidRPr="00D85778">
        <w:rPr>
          <w:rFonts w:ascii="Times New Roman" w:hAnsi="Times New Roman" w:cs="Times New Roman"/>
          <w:sz w:val="28"/>
          <w:szCs w:val="28"/>
        </w:rPr>
        <w:t>ели и задачи семинара</w:t>
      </w:r>
    </w:p>
    <w:p w14:paraId="3EAE9F3A" w14:textId="6F147A4A" w:rsidR="00FB53B6" w:rsidRPr="00B77D8C" w:rsidRDefault="00FB53B6" w:rsidP="00B77D8C">
      <w:pPr>
        <w:pStyle w:val="a7"/>
        <w:numPr>
          <w:ilvl w:val="0"/>
          <w:numId w:val="331"/>
        </w:numPr>
        <w:rPr>
          <w:rFonts w:ascii="Times New Roman" w:hAnsi="Times New Roman" w:cs="Times New Roman"/>
          <w:sz w:val="28"/>
          <w:szCs w:val="28"/>
        </w:rPr>
      </w:pPr>
      <w:r w:rsidRPr="00B77D8C">
        <w:rPr>
          <w:rFonts w:ascii="Times New Roman" w:hAnsi="Times New Roman" w:cs="Times New Roman"/>
          <w:sz w:val="28"/>
          <w:szCs w:val="28"/>
        </w:rPr>
        <w:t>статистика</w:t>
      </w:r>
    </w:p>
    <w:p w14:paraId="4C1F56E6" w14:textId="7FA44B56" w:rsidR="00FB53B6" w:rsidRPr="00B77D8C" w:rsidRDefault="00FB53B6" w:rsidP="00B77D8C">
      <w:pPr>
        <w:pStyle w:val="a7"/>
        <w:numPr>
          <w:ilvl w:val="0"/>
          <w:numId w:val="331"/>
        </w:numPr>
        <w:rPr>
          <w:rFonts w:ascii="Times New Roman" w:hAnsi="Times New Roman" w:cs="Times New Roman"/>
          <w:sz w:val="28"/>
          <w:szCs w:val="28"/>
        </w:rPr>
      </w:pPr>
      <w:r w:rsidRPr="00B77D8C">
        <w:rPr>
          <w:rFonts w:ascii="Times New Roman" w:hAnsi="Times New Roman" w:cs="Times New Roman"/>
          <w:sz w:val="28"/>
          <w:szCs w:val="28"/>
        </w:rPr>
        <w:t>проблема взаимодействия между пешеходами и водителями</w:t>
      </w:r>
    </w:p>
    <w:p w14:paraId="6955A5CC" w14:textId="5CEB1628" w:rsidR="00FB53B6" w:rsidRPr="00B77D8C" w:rsidRDefault="00FB53B6" w:rsidP="00B77D8C">
      <w:pPr>
        <w:pStyle w:val="a7"/>
        <w:numPr>
          <w:ilvl w:val="0"/>
          <w:numId w:val="331"/>
        </w:numPr>
        <w:rPr>
          <w:rFonts w:ascii="Times New Roman" w:hAnsi="Times New Roman" w:cs="Times New Roman"/>
          <w:sz w:val="28"/>
          <w:szCs w:val="28"/>
        </w:rPr>
      </w:pPr>
      <w:r w:rsidRPr="00B77D8C">
        <w:rPr>
          <w:rFonts w:ascii="Times New Roman" w:hAnsi="Times New Roman" w:cs="Times New Roman"/>
          <w:sz w:val="28"/>
          <w:szCs w:val="28"/>
        </w:rPr>
        <w:t>типовые ошибки пешеходов и водителей при взаимодействии на пешеходном переходе</w:t>
      </w:r>
    </w:p>
    <w:p w14:paraId="15C660B3" w14:textId="2AD5CC2F" w:rsidR="00FB53B6" w:rsidRPr="00B77D8C" w:rsidRDefault="00C8386E" w:rsidP="00B77D8C">
      <w:pPr>
        <w:pStyle w:val="a7"/>
        <w:numPr>
          <w:ilvl w:val="0"/>
          <w:numId w:val="331"/>
        </w:numPr>
        <w:rPr>
          <w:rFonts w:ascii="Times New Roman" w:hAnsi="Times New Roman" w:cs="Times New Roman"/>
          <w:sz w:val="28"/>
          <w:szCs w:val="28"/>
        </w:rPr>
      </w:pPr>
      <w:r w:rsidRPr="00B77D8C">
        <w:rPr>
          <w:rFonts w:ascii="Times New Roman" w:hAnsi="Times New Roman" w:cs="Times New Roman"/>
          <w:sz w:val="28"/>
          <w:szCs w:val="28"/>
        </w:rPr>
        <w:t>с</w:t>
      </w:r>
      <w:r w:rsidR="00FB53B6" w:rsidRPr="00B77D8C">
        <w:rPr>
          <w:rFonts w:ascii="Times New Roman" w:hAnsi="Times New Roman" w:cs="Times New Roman"/>
          <w:sz w:val="28"/>
          <w:szCs w:val="28"/>
        </w:rPr>
        <w:t>амооценка модели поведения</w:t>
      </w:r>
    </w:p>
    <w:p w14:paraId="2FB7987D" w14:textId="77777777" w:rsidR="00C56E69" w:rsidRDefault="00C56E69" w:rsidP="00FB53B6">
      <w:pPr>
        <w:rPr>
          <w:rFonts w:ascii="Times New Roman" w:hAnsi="Times New Roman" w:cs="Times New Roman"/>
          <w:b/>
          <w:sz w:val="28"/>
          <w:szCs w:val="28"/>
        </w:rPr>
      </w:pPr>
    </w:p>
    <w:p w14:paraId="7678617B" w14:textId="67070076" w:rsidR="00FB53B6" w:rsidRPr="00B77D8C" w:rsidRDefault="00FB53B6" w:rsidP="00FB53B6">
      <w:pPr>
        <w:rPr>
          <w:rFonts w:ascii="Times New Roman" w:hAnsi="Times New Roman" w:cs="Times New Roman"/>
          <w:sz w:val="28"/>
          <w:szCs w:val="28"/>
        </w:rPr>
      </w:pPr>
      <w:r w:rsidRPr="00B77D8C">
        <w:rPr>
          <w:rFonts w:ascii="Times New Roman" w:hAnsi="Times New Roman" w:cs="Times New Roman"/>
          <w:sz w:val="28"/>
          <w:szCs w:val="28"/>
        </w:rPr>
        <w:t>Ошибки водителей</w:t>
      </w:r>
    </w:p>
    <w:p w14:paraId="03409D34" w14:textId="12A9A375" w:rsidR="00FB53B6" w:rsidRPr="00B77D8C" w:rsidRDefault="00FB53B6" w:rsidP="00B77D8C">
      <w:pPr>
        <w:pStyle w:val="a7"/>
        <w:numPr>
          <w:ilvl w:val="0"/>
          <w:numId w:val="332"/>
        </w:numPr>
        <w:spacing w:after="0" w:line="360" w:lineRule="auto"/>
        <w:ind w:left="714" w:hanging="357"/>
        <w:rPr>
          <w:rFonts w:ascii="Times New Roman" w:hAnsi="Times New Roman" w:cs="Times New Roman"/>
          <w:sz w:val="28"/>
          <w:szCs w:val="28"/>
        </w:rPr>
      </w:pPr>
      <w:r w:rsidRPr="00B77D8C">
        <w:rPr>
          <w:rFonts w:ascii="Times New Roman" w:hAnsi="Times New Roman" w:cs="Times New Roman"/>
          <w:sz w:val="28"/>
          <w:szCs w:val="28"/>
        </w:rPr>
        <w:t>выбор скорости водителем</w:t>
      </w:r>
    </w:p>
    <w:p w14:paraId="60DB8E8F" w14:textId="10F08B42" w:rsidR="00FB53B6" w:rsidRPr="00B77D8C" w:rsidRDefault="00FB53B6" w:rsidP="00B77D8C">
      <w:pPr>
        <w:pStyle w:val="a7"/>
        <w:numPr>
          <w:ilvl w:val="0"/>
          <w:numId w:val="332"/>
        </w:numPr>
        <w:spacing w:after="0" w:line="360" w:lineRule="auto"/>
        <w:ind w:left="714" w:hanging="357"/>
        <w:rPr>
          <w:rFonts w:ascii="Times New Roman" w:hAnsi="Times New Roman" w:cs="Times New Roman"/>
          <w:sz w:val="28"/>
          <w:szCs w:val="28"/>
        </w:rPr>
      </w:pPr>
      <w:r w:rsidRPr="00B77D8C">
        <w:rPr>
          <w:rFonts w:ascii="Times New Roman" w:hAnsi="Times New Roman" w:cs="Times New Roman"/>
          <w:sz w:val="28"/>
          <w:szCs w:val="28"/>
        </w:rPr>
        <w:t>распознавание опасных мест появления пешеходов</w:t>
      </w:r>
    </w:p>
    <w:p w14:paraId="61F8E668" w14:textId="771B2EF3" w:rsidR="00FB53B6" w:rsidRPr="00B77D8C" w:rsidRDefault="00FB53B6" w:rsidP="00FB53B6">
      <w:pPr>
        <w:rPr>
          <w:rFonts w:ascii="Times New Roman" w:hAnsi="Times New Roman" w:cs="Times New Roman"/>
          <w:sz w:val="28"/>
          <w:szCs w:val="28"/>
        </w:rPr>
      </w:pPr>
      <w:r w:rsidRPr="00B77D8C">
        <w:rPr>
          <w:rFonts w:ascii="Times New Roman" w:hAnsi="Times New Roman" w:cs="Times New Roman"/>
          <w:sz w:val="28"/>
          <w:szCs w:val="28"/>
        </w:rPr>
        <w:t>Возможности обнаружения</w:t>
      </w:r>
    </w:p>
    <w:p w14:paraId="24AC0830" w14:textId="68E52785" w:rsidR="00FB53B6" w:rsidRPr="00B77D8C" w:rsidRDefault="00FB53B6" w:rsidP="00B77D8C">
      <w:pPr>
        <w:pStyle w:val="a7"/>
        <w:numPr>
          <w:ilvl w:val="0"/>
          <w:numId w:val="333"/>
        </w:numPr>
        <w:rPr>
          <w:rFonts w:ascii="Times New Roman" w:hAnsi="Times New Roman" w:cs="Times New Roman"/>
          <w:sz w:val="28"/>
          <w:szCs w:val="28"/>
        </w:rPr>
      </w:pPr>
      <w:r w:rsidRPr="00B77D8C">
        <w:rPr>
          <w:rFonts w:ascii="Times New Roman" w:hAnsi="Times New Roman" w:cs="Times New Roman"/>
          <w:sz w:val="28"/>
          <w:szCs w:val="28"/>
        </w:rPr>
        <w:t>предметы, ограничивающие видимость</w:t>
      </w:r>
    </w:p>
    <w:p w14:paraId="76C2DC32" w14:textId="3A2A1446" w:rsidR="00FB53B6" w:rsidRPr="00B77D8C" w:rsidRDefault="00FB53B6" w:rsidP="00B77D8C">
      <w:pPr>
        <w:pStyle w:val="a7"/>
        <w:numPr>
          <w:ilvl w:val="0"/>
          <w:numId w:val="333"/>
        </w:numPr>
        <w:rPr>
          <w:rFonts w:ascii="Times New Roman" w:hAnsi="Times New Roman" w:cs="Times New Roman"/>
          <w:sz w:val="28"/>
          <w:szCs w:val="28"/>
        </w:rPr>
      </w:pPr>
      <w:r w:rsidRPr="00B77D8C">
        <w:rPr>
          <w:rFonts w:ascii="Times New Roman" w:hAnsi="Times New Roman" w:cs="Times New Roman"/>
          <w:sz w:val="28"/>
          <w:szCs w:val="28"/>
        </w:rPr>
        <w:t>поведение на остановках общественного транспорта</w:t>
      </w:r>
    </w:p>
    <w:p w14:paraId="2C86644C" w14:textId="7B589E0A" w:rsidR="00FB53B6" w:rsidRPr="00B77D8C" w:rsidRDefault="00FB53B6" w:rsidP="00B77D8C">
      <w:pPr>
        <w:pStyle w:val="a7"/>
        <w:numPr>
          <w:ilvl w:val="0"/>
          <w:numId w:val="333"/>
        </w:numPr>
        <w:rPr>
          <w:rFonts w:ascii="Times New Roman" w:hAnsi="Times New Roman" w:cs="Times New Roman"/>
          <w:sz w:val="28"/>
          <w:szCs w:val="28"/>
        </w:rPr>
      </w:pPr>
      <w:r w:rsidRPr="00B77D8C">
        <w:rPr>
          <w:rFonts w:ascii="Times New Roman" w:hAnsi="Times New Roman" w:cs="Times New Roman"/>
          <w:sz w:val="28"/>
          <w:szCs w:val="28"/>
        </w:rPr>
        <w:t>геометрические ограничения осмотра</w:t>
      </w:r>
    </w:p>
    <w:p w14:paraId="3AC29472" w14:textId="11B3D2F5" w:rsidR="00FB53B6" w:rsidRPr="00B77D8C" w:rsidRDefault="00FB53B6" w:rsidP="00B77D8C">
      <w:pPr>
        <w:pStyle w:val="a7"/>
        <w:numPr>
          <w:ilvl w:val="0"/>
          <w:numId w:val="333"/>
        </w:numPr>
        <w:rPr>
          <w:rFonts w:ascii="Times New Roman" w:hAnsi="Times New Roman" w:cs="Times New Roman"/>
          <w:sz w:val="28"/>
          <w:szCs w:val="28"/>
        </w:rPr>
      </w:pPr>
      <w:r w:rsidRPr="00B77D8C">
        <w:rPr>
          <w:rFonts w:ascii="Times New Roman" w:hAnsi="Times New Roman" w:cs="Times New Roman"/>
          <w:sz w:val="28"/>
          <w:szCs w:val="28"/>
        </w:rPr>
        <w:t>световозвращающие элементы</w:t>
      </w:r>
    </w:p>
    <w:p w14:paraId="55C5B546" w14:textId="3AB0B514" w:rsidR="00FB53B6" w:rsidRPr="00B77D8C" w:rsidRDefault="00FB53B6" w:rsidP="00FB53B6">
      <w:pPr>
        <w:rPr>
          <w:rFonts w:ascii="Times New Roman" w:hAnsi="Times New Roman" w:cs="Times New Roman"/>
          <w:sz w:val="28"/>
          <w:szCs w:val="28"/>
        </w:rPr>
      </w:pPr>
      <w:r w:rsidRPr="00B77D8C">
        <w:rPr>
          <w:rFonts w:ascii="Times New Roman" w:hAnsi="Times New Roman" w:cs="Times New Roman"/>
          <w:sz w:val="28"/>
          <w:szCs w:val="28"/>
        </w:rPr>
        <w:lastRenderedPageBreak/>
        <w:t>Ошибки пешеходов</w:t>
      </w:r>
    </w:p>
    <w:p w14:paraId="1CC832CC" w14:textId="60C95F92" w:rsidR="00FB53B6" w:rsidRPr="00B77D8C" w:rsidRDefault="00FB53B6" w:rsidP="00B77D8C">
      <w:pPr>
        <w:pStyle w:val="a7"/>
        <w:numPr>
          <w:ilvl w:val="0"/>
          <w:numId w:val="334"/>
        </w:numPr>
        <w:rPr>
          <w:rFonts w:ascii="Times New Roman" w:hAnsi="Times New Roman" w:cs="Times New Roman"/>
          <w:sz w:val="28"/>
          <w:szCs w:val="28"/>
        </w:rPr>
      </w:pPr>
      <w:r w:rsidRPr="00B77D8C">
        <w:rPr>
          <w:rFonts w:ascii="Times New Roman" w:hAnsi="Times New Roman" w:cs="Times New Roman"/>
          <w:sz w:val="28"/>
          <w:szCs w:val="28"/>
        </w:rPr>
        <w:t>выбор места перехода дороги</w:t>
      </w:r>
    </w:p>
    <w:p w14:paraId="475172F5" w14:textId="28645BA0" w:rsidR="00FB53B6" w:rsidRPr="00B77D8C" w:rsidRDefault="00FB53B6" w:rsidP="00FB53B6">
      <w:pPr>
        <w:rPr>
          <w:rFonts w:ascii="Times New Roman" w:hAnsi="Times New Roman" w:cs="Times New Roman"/>
          <w:sz w:val="28"/>
          <w:szCs w:val="28"/>
        </w:rPr>
      </w:pPr>
      <w:r w:rsidRPr="00B77D8C">
        <w:rPr>
          <w:rFonts w:ascii="Times New Roman" w:hAnsi="Times New Roman" w:cs="Times New Roman"/>
          <w:sz w:val="28"/>
          <w:szCs w:val="28"/>
        </w:rPr>
        <w:t>Критерии оценки безопасности перехода</w:t>
      </w:r>
    </w:p>
    <w:p w14:paraId="1AB3F959" w14:textId="2D1BDF12" w:rsidR="00FB53B6" w:rsidRPr="00B77D8C" w:rsidRDefault="00FB53B6" w:rsidP="00B77D8C">
      <w:pPr>
        <w:pStyle w:val="a7"/>
        <w:numPr>
          <w:ilvl w:val="0"/>
          <w:numId w:val="335"/>
        </w:numPr>
        <w:rPr>
          <w:rFonts w:ascii="Times New Roman" w:hAnsi="Times New Roman" w:cs="Times New Roman"/>
          <w:sz w:val="28"/>
          <w:szCs w:val="28"/>
        </w:rPr>
      </w:pPr>
      <w:r w:rsidRPr="00B77D8C">
        <w:rPr>
          <w:rFonts w:ascii="Times New Roman" w:hAnsi="Times New Roman" w:cs="Times New Roman"/>
          <w:sz w:val="28"/>
          <w:szCs w:val="28"/>
        </w:rPr>
        <w:t>правила оценки безопасности перехода</w:t>
      </w:r>
    </w:p>
    <w:p w14:paraId="057184BB" w14:textId="21497621" w:rsidR="00FB53B6" w:rsidRPr="00B77D8C" w:rsidRDefault="00FB53B6" w:rsidP="00B77D8C">
      <w:pPr>
        <w:pStyle w:val="a7"/>
        <w:numPr>
          <w:ilvl w:val="0"/>
          <w:numId w:val="335"/>
        </w:numPr>
        <w:rPr>
          <w:rFonts w:ascii="Times New Roman" w:hAnsi="Times New Roman" w:cs="Times New Roman"/>
          <w:sz w:val="28"/>
          <w:szCs w:val="28"/>
        </w:rPr>
      </w:pPr>
      <w:r w:rsidRPr="00B77D8C">
        <w:rPr>
          <w:rFonts w:ascii="Times New Roman" w:hAnsi="Times New Roman" w:cs="Times New Roman"/>
          <w:sz w:val="28"/>
          <w:szCs w:val="28"/>
        </w:rPr>
        <w:t xml:space="preserve">типовые опасные ситуации </w:t>
      </w:r>
    </w:p>
    <w:p w14:paraId="6EFDB2A7" w14:textId="1A45997F"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Принципы коммуникации</w:t>
      </w:r>
    </w:p>
    <w:p w14:paraId="78424B93" w14:textId="561E3C29" w:rsidR="00C56E69"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Отвлечение внимания и ограничение возможностей осмотра</w:t>
      </w:r>
    </w:p>
    <w:p w14:paraId="59A02DA9" w14:textId="60F6E09C"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Подсказки и признаки обнаружения опасностей</w:t>
      </w:r>
    </w:p>
    <w:p w14:paraId="036A26F8" w14:textId="77777777" w:rsidR="00C56E69" w:rsidRPr="00C56E69" w:rsidRDefault="00C56E69" w:rsidP="00C56E69">
      <w:pPr>
        <w:pStyle w:val="2"/>
      </w:pPr>
      <w:bookmarkStart w:id="70" w:name="_Toc508898451"/>
      <w:r w:rsidRPr="00C56E69">
        <w:t>Блок «Пешеходы» для детей 14–16 лет</w:t>
      </w:r>
      <w:bookmarkEnd w:id="70"/>
      <w:r w:rsidRPr="00C56E69" w:rsidDel="006F564C">
        <w:t xml:space="preserve"> </w:t>
      </w:r>
    </w:p>
    <w:p w14:paraId="710494D8" w14:textId="77777777" w:rsidR="00FB53B6" w:rsidRDefault="00FB53B6" w:rsidP="00FB53B6">
      <w:pPr>
        <w:spacing w:after="0" w:line="360" w:lineRule="auto"/>
        <w:ind w:firstLine="709"/>
        <w:jc w:val="both"/>
        <w:rPr>
          <w:rFonts w:ascii="Times New Roman" w:eastAsia="Calibri" w:hAnsi="Times New Roman" w:cs="Times New Roman"/>
          <w:b/>
          <w:color w:val="000000"/>
          <w:sz w:val="28"/>
          <w:szCs w:val="28"/>
          <w:u w:val="single"/>
        </w:rPr>
      </w:pPr>
    </w:p>
    <w:p w14:paraId="57CF0440" w14:textId="1143E1AB" w:rsidR="00FB53B6" w:rsidRPr="00C8386E" w:rsidRDefault="00FB53B6" w:rsidP="00FB53B6">
      <w:pPr>
        <w:spacing w:after="0" w:line="360" w:lineRule="auto"/>
        <w:ind w:firstLine="709"/>
        <w:jc w:val="both"/>
        <w:rPr>
          <w:rFonts w:ascii="Times New Roman" w:eastAsia="Calibri" w:hAnsi="Times New Roman" w:cs="Times New Roman"/>
          <w:b/>
          <w:color w:val="000000"/>
          <w:sz w:val="28"/>
          <w:szCs w:val="28"/>
          <w:u w:val="single"/>
        </w:rPr>
      </w:pPr>
      <w:r w:rsidRPr="00C8386E">
        <w:rPr>
          <w:rFonts w:ascii="Times New Roman" w:eastAsia="Calibri" w:hAnsi="Times New Roman" w:cs="Times New Roman"/>
          <w:b/>
          <w:color w:val="000000"/>
          <w:sz w:val="28"/>
          <w:szCs w:val="28"/>
          <w:u w:val="single"/>
        </w:rPr>
        <w:t xml:space="preserve">Цель </w:t>
      </w:r>
    </w:p>
    <w:p w14:paraId="3BE2E6BD" w14:textId="743513D1"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Формирование у подростков 14</w:t>
      </w:r>
      <w:r w:rsidR="00C8386E">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16 лет навыков безопасного поведения на дорог</w:t>
      </w:r>
      <w:r>
        <w:rPr>
          <w:rFonts w:ascii="Times New Roman" w:eastAsia="Calibri" w:hAnsi="Times New Roman" w:cs="Times New Roman"/>
          <w:color w:val="000000"/>
          <w:sz w:val="28"/>
          <w:szCs w:val="28"/>
        </w:rPr>
        <w:t>ах</w:t>
      </w:r>
      <w:r w:rsidRPr="00D85778">
        <w:rPr>
          <w:rFonts w:ascii="Times New Roman" w:eastAsia="Calibri" w:hAnsi="Times New Roman" w:cs="Times New Roman"/>
          <w:color w:val="000000"/>
          <w:sz w:val="28"/>
          <w:szCs w:val="28"/>
        </w:rPr>
        <w:t xml:space="preserve"> в качестве пешехода и профилактика </w:t>
      </w:r>
      <w:r>
        <w:rPr>
          <w:rFonts w:ascii="Times New Roman" w:eastAsia="Calibri" w:hAnsi="Times New Roman" w:cs="Times New Roman"/>
          <w:color w:val="000000"/>
          <w:sz w:val="28"/>
          <w:szCs w:val="28"/>
        </w:rPr>
        <w:t>ДДТТ</w:t>
      </w:r>
      <w:r w:rsidRPr="00D85778">
        <w:rPr>
          <w:rFonts w:ascii="Times New Roman" w:eastAsia="Calibri" w:hAnsi="Times New Roman" w:cs="Times New Roman"/>
          <w:color w:val="000000"/>
          <w:sz w:val="28"/>
          <w:szCs w:val="28"/>
        </w:rPr>
        <w:t xml:space="preserve"> в данной возрастной группе.</w:t>
      </w:r>
    </w:p>
    <w:p w14:paraId="0ABAB230" w14:textId="77777777" w:rsidR="00FB53B6" w:rsidRPr="00D85778" w:rsidRDefault="00FB53B6" w:rsidP="00FB53B6">
      <w:pPr>
        <w:spacing w:after="0" w:line="240" w:lineRule="auto"/>
        <w:ind w:firstLine="709"/>
        <w:jc w:val="both"/>
        <w:rPr>
          <w:rFonts w:ascii="Times New Roman" w:eastAsia="Calibri" w:hAnsi="Times New Roman" w:cs="Times New Roman"/>
          <w:color w:val="000000"/>
          <w:sz w:val="28"/>
          <w:szCs w:val="28"/>
        </w:rPr>
      </w:pPr>
    </w:p>
    <w:p w14:paraId="37528087" w14:textId="334629B2" w:rsidR="00FB53B6" w:rsidRPr="00D85778" w:rsidRDefault="00FB53B6" w:rsidP="00FB53B6">
      <w:pPr>
        <w:spacing w:after="0" w:line="360" w:lineRule="auto"/>
        <w:ind w:firstLine="709"/>
        <w:jc w:val="both"/>
        <w:rPr>
          <w:rFonts w:ascii="Times New Roman" w:eastAsia="Calibri" w:hAnsi="Times New Roman" w:cs="Times New Roman"/>
          <w:b/>
          <w:color w:val="000000"/>
          <w:sz w:val="28"/>
          <w:szCs w:val="28"/>
          <w:u w:val="single"/>
        </w:rPr>
      </w:pPr>
      <w:r w:rsidRPr="00D85778">
        <w:rPr>
          <w:rFonts w:ascii="Times New Roman" w:eastAsia="Calibri" w:hAnsi="Times New Roman" w:cs="Times New Roman"/>
          <w:b/>
          <w:color w:val="000000"/>
          <w:sz w:val="28"/>
          <w:szCs w:val="28"/>
          <w:u w:val="single"/>
        </w:rPr>
        <w:t>Задачи</w:t>
      </w:r>
    </w:p>
    <w:p w14:paraId="73199182"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1. Информационно просветительские:</w:t>
      </w:r>
    </w:p>
    <w:p w14:paraId="36F01998" w14:textId="781D6F2D" w:rsidR="00FB53B6" w:rsidRPr="00B77D8C" w:rsidRDefault="00FB53B6" w:rsidP="00B77D8C">
      <w:pPr>
        <w:pStyle w:val="a7"/>
        <w:numPr>
          <w:ilvl w:val="0"/>
          <w:numId w:val="337"/>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повторить основы правил дорожного движения;</w:t>
      </w:r>
    </w:p>
    <w:p w14:paraId="3412AF51" w14:textId="1C3F015E" w:rsidR="00FB53B6" w:rsidRPr="00B77D8C" w:rsidRDefault="00FB53B6" w:rsidP="00B77D8C">
      <w:pPr>
        <w:pStyle w:val="a7"/>
        <w:numPr>
          <w:ilvl w:val="0"/>
          <w:numId w:val="337"/>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 xml:space="preserve">разъяснить проблемы взаимодействия </w:t>
      </w:r>
      <w:r w:rsidRPr="00B77D8C">
        <w:rPr>
          <w:rFonts w:ascii="Times New Roman" w:eastAsia="Calibri" w:hAnsi="Times New Roman" w:cs="Times New Roman"/>
          <w:sz w:val="28"/>
          <w:szCs w:val="28"/>
        </w:rPr>
        <w:t>между пешеходами и водителями и изучить правила коммуникации</w:t>
      </w:r>
      <w:r w:rsidRPr="00B77D8C">
        <w:rPr>
          <w:rFonts w:ascii="Times New Roman" w:eastAsia="Calibri" w:hAnsi="Times New Roman" w:cs="Times New Roman"/>
          <w:color w:val="000000"/>
          <w:sz w:val="28"/>
          <w:szCs w:val="28"/>
        </w:rPr>
        <w:t>;</w:t>
      </w:r>
    </w:p>
    <w:p w14:paraId="4BDC7AC3" w14:textId="38243BE8" w:rsidR="00FB53B6" w:rsidRPr="00B77D8C" w:rsidRDefault="00FB53B6" w:rsidP="00B77D8C">
      <w:pPr>
        <w:pStyle w:val="a7"/>
        <w:numPr>
          <w:ilvl w:val="0"/>
          <w:numId w:val="337"/>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описать типовые ошибки пешеходов и водителей на пешеходном переходе, опасные дорожные ситуации и объяснить правильные действия в них;</w:t>
      </w:r>
    </w:p>
    <w:p w14:paraId="645E577D" w14:textId="62387972" w:rsidR="00FB53B6" w:rsidRPr="00B77D8C" w:rsidRDefault="00FB53B6" w:rsidP="00B77D8C">
      <w:pPr>
        <w:pStyle w:val="a7"/>
        <w:numPr>
          <w:ilvl w:val="0"/>
          <w:numId w:val="337"/>
        </w:numPr>
        <w:spacing w:after="0" w:line="360" w:lineRule="auto"/>
        <w:jc w:val="both"/>
        <w:rPr>
          <w:rFonts w:ascii="Times New Roman" w:eastAsia="Calibri" w:hAnsi="Times New Roman" w:cs="Times New Roman"/>
          <w:sz w:val="28"/>
          <w:szCs w:val="28"/>
          <w:lang w:eastAsia="ru-RU"/>
        </w:rPr>
      </w:pPr>
      <w:r w:rsidRPr="00B77D8C">
        <w:rPr>
          <w:rFonts w:ascii="Times New Roman" w:eastAsia="Calibri" w:hAnsi="Times New Roman" w:cs="Times New Roman"/>
          <w:color w:val="000000"/>
          <w:sz w:val="28"/>
          <w:szCs w:val="28"/>
        </w:rPr>
        <w:t xml:space="preserve">обеспечить </w:t>
      </w:r>
      <w:r w:rsidRPr="00B77D8C">
        <w:rPr>
          <w:rFonts w:ascii="Times New Roman" w:eastAsia="Calibri" w:hAnsi="Times New Roman" w:cs="Times New Roman"/>
          <w:sz w:val="28"/>
          <w:szCs w:val="28"/>
          <w:lang w:eastAsia="ru-RU"/>
        </w:rPr>
        <w:t>формирование осознанной необходимости соблюдения правил дорожного движения, опираясь на знание физических законов.</w:t>
      </w:r>
    </w:p>
    <w:p w14:paraId="124F4FA6" w14:textId="77777777" w:rsidR="00FB53B6" w:rsidRPr="00D85778" w:rsidRDefault="00FB53B6" w:rsidP="00C56E69">
      <w:pPr>
        <w:spacing w:after="0" w:line="360" w:lineRule="auto"/>
        <w:ind w:firstLine="709"/>
        <w:jc w:val="both"/>
        <w:rPr>
          <w:rFonts w:ascii="Times New Roman" w:eastAsia="Calibri" w:hAnsi="Times New Roman" w:cs="Times New Roman"/>
          <w:color w:val="000000"/>
          <w:sz w:val="28"/>
          <w:szCs w:val="28"/>
        </w:rPr>
      </w:pPr>
    </w:p>
    <w:p w14:paraId="07AF42BD"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2. Воспитательные:</w:t>
      </w:r>
    </w:p>
    <w:p w14:paraId="699FFF4F" w14:textId="7FD1241D" w:rsidR="00FB53B6" w:rsidRPr="00B77D8C" w:rsidRDefault="00FB53B6" w:rsidP="00B77D8C">
      <w:pPr>
        <w:pStyle w:val="a7"/>
        <w:numPr>
          <w:ilvl w:val="0"/>
          <w:numId w:val="33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lastRenderedPageBreak/>
        <w:t>содействовать формированию установки на безопасное поведение пешехода на дороге;</w:t>
      </w:r>
    </w:p>
    <w:p w14:paraId="3A1271CF" w14:textId="15637090" w:rsidR="00FB53B6" w:rsidRPr="00B77D8C" w:rsidRDefault="00FB53B6" w:rsidP="00B77D8C">
      <w:pPr>
        <w:pStyle w:val="a7"/>
        <w:numPr>
          <w:ilvl w:val="0"/>
          <w:numId w:val="33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воспитать личность безопасного типа;</w:t>
      </w:r>
    </w:p>
    <w:p w14:paraId="70A4F28E" w14:textId="22E1F9E3" w:rsidR="00FB53B6" w:rsidRPr="00B77D8C" w:rsidRDefault="00FB53B6" w:rsidP="00B77D8C">
      <w:pPr>
        <w:pStyle w:val="a7"/>
        <w:numPr>
          <w:ilvl w:val="0"/>
          <w:numId w:val="33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воспитать уважительное отношение к другим участникам дорожного движения;</w:t>
      </w:r>
    </w:p>
    <w:p w14:paraId="02FA220F" w14:textId="6E99D169" w:rsidR="00FB53B6" w:rsidRPr="00B77D8C" w:rsidRDefault="00FB53B6" w:rsidP="00B77D8C">
      <w:pPr>
        <w:pStyle w:val="a7"/>
        <w:numPr>
          <w:ilvl w:val="0"/>
          <w:numId w:val="339"/>
        </w:numPr>
        <w:spacing w:after="0" w:line="360" w:lineRule="auto"/>
        <w:jc w:val="both"/>
        <w:rPr>
          <w:rFonts w:ascii="Times New Roman" w:eastAsia="Calibri" w:hAnsi="Times New Roman" w:cs="Times New Roman"/>
          <w:sz w:val="28"/>
          <w:szCs w:val="28"/>
          <w:lang w:eastAsia="ru-RU"/>
        </w:rPr>
      </w:pPr>
      <w:r w:rsidRPr="00B77D8C">
        <w:rPr>
          <w:rFonts w:ascii="Times New Roman" w:eastAsia="Calibri" w:hAnsi="Times New Roman" w:cs="Times New Roman"/>
          <w:color w:val="000000"/>
          <w:sz w:val="28"/>
          <w:szCs w:val="28"/>
        </w:rPr>
        <w:t>п</w:t>
      </w:r>
      <w:r w:rsidRPr="00B77D8C">
        <w:rPr>
          <w:rFonts w:ascii="Times New Roman" w:eastAsia="Calibri" w:hAnsi="Times New Roman" w:cs="Times New Roman"/>
          <w:sz w:val="28"/>
          <w:szCs w:val="28"/>
          <w:lang w:eastAsia="ru-RU"/>
        </w:rPr>
        <w:t>ривить навыки, при</w:t>
      </w:r>
      <w:r w:rsidR="00C8386E" w:rsidRPr="00B77D8C">
        <w:rPr>
          <w:rFonts w:ascii="Times New Roman" w:eastAsia="Calibri" w:hAnsi="Times New Roman" w:cs="Times New Roman"/>
          <w:sz w:val="28"/>
          <w:szCs w:val="28"/>
          <w:lang w:eastAsia="ru-RU"/>
        </w:rPr>
        <w:t>ё</w:t>
      </w:r>
      <w:r w:rsidRPr="00B77D8C">
        <w:rPr>
          <w:rFonts w:ascii="Times New Roman" w:eastAsia="Calibri" w:hAnsi="Times New Roman" w:cs="Times New Roman"/>
          <w:sz w:val="28"/>
          <w:szCs w:val="28"/>
          <w:lang w:eastAsia="ru-RU"/>
        </w:rPr>
        <w:t>мы пропаганды безопасного поведения на</w:t>
      </w:r>
      <w:r w:rsidRPr="00B77D8C">
        <w:rPr>
          <w:rFonts w:ascii="Times New Roman" w:eastAsia="Calibri" w:hAnsi="Times New Roman" w:cs="Times New Roman"/>
          <w:sz w:val="28"/>
          <w:szCs w:val="28"/>
          <w:lang w:val="de-DE" w:eastAsia="ru-RU"/>
        </w:rPr>
        <w:t> </w:t>
      </w:r>
      <w:r w:rsidRPr="00B77D8C">
        <w:rPr>
          <w:rFonts w:ascii="Times New Roman" w:eastAsia="Calibri" w:hAnsi="Times New Roman" w:cs="Times New Roman"/>
          <w:sz w:val="28"/>
          <w:szCs w:val="28"/>
          <w:lang w:eastAsia="ru-RU"/>
        </w:rPr>
        <w:t>дорогах среди сверстников.</w:t>
      </w:r>
    </w:p>
    <w:p w14:paraId="50F93F4A" w14:textId="77777777" w:rsidR="00FB53B6" w:rsidRPr="00D85778" w:rsidRDefault="00FB53B6" w:rsidP="00C56E69">
      <w:pPr>
        <w:spacing w:after="0" w:line="360" w:lineRule="auto"/>
        <w:ind w:firstLine="709"/>
        <w:jc w:val="both"/>
        <w:rPr>
          <w:rFonts w:ascii="Times New Roman" w:eastAsia="Calibri" w:hAnsi="Times New Roman" w:cs="Times New Roman"/>
          <w:color w:val="000000"/>
          <w:sz w:val="28"/>
          <w:szCs w:val="28"/>
        </w:rPr>
      </w:pPr>
    </w:p>
    <w:p w14:paraId="04FDC950"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3. Развивающие:</w:t>
      </w:r>
    </w:p>
    <w:p w14:paraId="1720BADC" w14:textId="0D596EF2" w:rsidR="00FB53B6" w:rsidRPr="00B77D8C" w:rsidRDefault="00FB53B6" w:rsidP="00B77D8C">
      <w:pPr>
        <w:pStyle w:val="a7"/>
        <w:numPr>
          <w:ilvl w:val="0"/>
          <w:numId w:val="34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развить мотивацию к безопасному поведению;</w:t>
      </w:r>
    </w:p>
    <w:p w14:paraId="5DAD579F" w14:textId="576F5F4C" w:rsidR="00FB53B6" w:rsidRPr="00B77D8C" w:rsidRDefault="00FB53B6" w:rsidP="00B77D8C">
      <w:pPr>
        <w:pStyle w:val="a7"/>
        <w:numPr>
          <w:ilvl w:val="0"/>
          <w:numId w:val="34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развить у старших школьников умение ориентироваться в дорожно-транспортной ситуации;</w:t>
      </w:r>
    </w:p>
    <w:p w14:paraId="5E075676" w14:textId="66A7C0D2" w:rsidR="00FB53B6" w:rsidRPr="00B77D8C" w:rsidRDefault="00FB53B6" w:rsidP="00B77D8C">
      <w:pPr>
        <w:pStyle w:val="a7"/>
        <w:numPr>
          <w:ilvl w:val="0"/>
          <w:numId w:val="34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сформировать навык включения внимания на дороге;</w:t>
      </w:r>
    </w:p>
    <w:p w14:paraId="5A8CD5B1" w14:textId="4C9D2CCD" w:rsidR="00FB53B6" w:rsidRPr="00B77D8C" w:rsidRDefault="00FB53B6" w:rsidP="00B77D8C">
      <w:pPr>
        <w:pStyle w:val="a7"/>
        <w:numPr>
          <w:ilvl w:val="0"/>
          <w:numId w:val="34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научить безопасному перемещению по пешеходным переходам;</w:t>
      </w:r>
    </w:p>
    <w:p w14:paraId="67EEC58F" w14:textId="44CC9F9F" w:rsidR="00FB53B6" w:rsidRPr="00B77D8C" w:rsidRDefault="00FB53B6" w:rsidP="00B77D8C">
      <w:pPr>
        <w:pStyle w:val="a7"/>
        <w:numPr>
          <w:ilvl w:val="0"/>
          <w:numId w:val="341"/>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color w:val="000000"/>
          <w:sz w:val="28"/>
          <w:szCs w:val="28"/>
        </w:rPr>
        <w:t xml:space="preserve">выработать правильные алгоритмы и </w:t>
      </w:r>
      <w:r w:rsidRPr="00B77D8C">
        <w:rPr>
          <w:rFonts w:ascii="Times New Roman" w:eastAsia="Calibri" w:hAnsi="Times New Roman" w:cs="Times New Roman"/>
          <w:sz w:val="28"/>
          <w:szCs w:val="28"/>
        </w:rPr>
        <w:t>стереотипы поведения на</w:t>
      </w:r>
      <w:r w:rsidRPr="00B77D8C">
        <w:rPr>
          <w:rFonts w:ascii="Times New Roman" w:eastAsia="Calibri" w:hAnsi="Times New Roman" w:cs="Times New Roman"/>
          <w:sz w:val="28"/>
          <w:szCs w:val="28"/>
          <w:lang w:val="de-DE"/>
        </w:rPr>
        <w:t> </w:t>
      </w:r>
      <w:r w:rsidRPr="00B77D8C">
        <w:rPr>
          <w:rFonts w:ascii="Times New Roman" w:eastAsia="Calibri" w:hAnsi="Times New Roman" w:cs="Times New Roman"/>
          <w:sz w:val="28"/>
          <w:szCs w:val="28"/>
        </w:rPr>
        <w:t>дороге.</w:t>
      </w:r>
    </w:p>
    <w:p w14:paraId="4E1DEC1F" w14:textId="77777777" w:rsidR="00FB53B6" w:rsidRPr="00D85778" w:rsidRDefault="00FB53B6" w:rsidP="00C56E69">
      <w:pPr>
        <w:spacing w:after="0" w:line="240" w:lineRule="auto"/>
        <w:ind w:firstLine="709"/>
        <w:jc w:val="both"/>
        <w:rPr>
          <w:rFonts w:ascii="Times New Roman" w:eastAsia="Calibri" w:hAnsi="Times New Roman" w:cs="Times New Roman"/>
          <w:color w:val="000000"/>
          <w:sz w:val="28"/>
          <w:szCs w:val="28"/>
        </w:rPr>
      </w:pPr>
    </w:p>
    <w:p w14:paraId="6CF82DB0" w14:textId="791466DB" w:rsidR="00FB53B6" w:rsidRPr="00D85778" w:rsidRDefault="00FB53B6" w:rsidP="00FB53B6">
      <w:pPr>
        <w:spacing w:after="0" w:line="360" w:lineRule="auto"/>
        <w:ind w:firstLine="709"/>
        <w:rPr>
          <w:rFonts w:ascii="Times New Roman" w:eastAsia="Calibri" w:hAnsi="Times New Roman" w:cs="Times New Roman"/>
          <w:b/>
          <w:sz w:val="28"/>
          <w:szCs w:val="28"/>
        </w:rPr>
      </w:pPr>
      <w:r w:rsidRPr="00D85778">
        <w:rPr>
          <w:rFonts w:ascii="Times New Roman" w:eastAsia="Calibri" w:hAnsi="Times New Roman" w:cs="Times New Roman"/>
          <w:b/>
          <w:sz w:val="28"/>
          <w:szCs w:val="28"/>
        </w:rPr>
        <w:t>Методические указания по реализации сценарного плана</w:t>
      </w:r>
    </w:p>
    <w:p w14:paraId="07FD9D45" w14:textId="210FAB42"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Сценарный план рассчитан на возрастную категорию 14</w:t>
      </w:r>
      <w:r w:rsidR="00C8386E">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16 лет (</w:t>
      </w:r>
      <w:r w:rsidR="00C8386E">
        <w:rPr>
          <w:rFonts w:ascii="Times New Roman" w:eastAsia="Calibri" w:hAnsi="Times New Roman" w:cs="Times New Roman"/>
          <w:color w:val="000000"/>
          <w:sz w:val="28"/>
          <w:szCs w:val="28"/>
        </w:rPr>
        <w:t>8–</w:t>
      </w:r>
      <w:r>
        <w:rPr>
          <w:rFonts w:ascii="Times New Roman" w:eastAsia="Calibri" w:hAnsi="Times New Roman" w:cs="Times New Roman"/>
          <w:color w:val="000000"/>
          <w:sz w:val="28"/>
          <w:szCs w:val="28"/>
        </w:rPr>
        <w:t>10</w:t>
      </w:r>
      <w:r w:rsidR="00C8386E">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классы) и</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разработан для</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проведения занятия на</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 xml:space="preserve">базе Центров профилактики </w:t>
      </w:r>
      <w:r>
        <w:rPr>
          <w:rFonts w:ascii="Times New Roman" w:eastAsia="Calibri" w:hAnsi="Times New Roman" w:cs="Times New Roman"/>
          <w:color w:val="000000"/>
          <w:sz w:val="28"/>
          <w:szCs w:val="28"/>
        </w:rPr>
        <w:t>ДДТТ</w:t>
      </w:r>
      <w:r w:rsidRPr="00D85778">
        <w:rPr>
          <w:rFonts w:ascii="Times New Roman" w:eastAsia="Calibri" w:hAnsi="Times New Roman" w:cs="Times New Roman"/>
          <w:color w:val="000000"/>
          <w:sz w:val="28"/>
          <w:szCs w:val="28"/>
        </w:rPr>
        <w:t>. Все элементы сценарного плана реализуются через развивающее, проблемное обучение, с применением исследовательских и проектных методов при непосредственном контакте с</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подростками и предполагают 100%</w:t>
      </w:r>
      <w:r w:rsidR="00D83318">
        <w:rPr>
          <w:rFonts w:ascii="Times New Roman" w:eastAsia="Calibri" w:hAnsi="Times New Roman" w:cs="Times New Roman"/>
          <w:color w:val="000000"/>
          <w:sz w:val="28"/>
          <w:szCs w:val="28"/>
        </w:rPr>
        <w:t>-й</w:t>
      </w:r>
      <w:r w:rsidRPr="00D85778">
        <w:rPr>
          <w:rFonts w:ascii="Times New Roman" w:eastAsia="Calibri" w:hAnsi="Times New Roman" w:cs="Times New Roman"/>
          <w:color w:val="000000"/>
          <w:sz w:val="28"/>
          <w:szCs w:val="28"/>
        </w:rPr>
        <w:t xml:space="preserve"> охват всех участвующих. Следует указать, что данная возрастная категория участников дорожного движения считается самой сложной, так как старшие школьники, зная правила дорожного движения, давно сформировали определенный стиль своего поведения на дороге, но ввиду психофизиологических особенностей возраста </w:t>
      </w:r>
      <w:r w:rsidR="00C8386E" w:rsidRPr="00D85778">
        <w:rPr>
          <w:rFonts w:ascii="Times New Roman" w:eastAsia="Calibri" w:hAnsi="Times New Roman" w:cs="Times New Roman"/>
          <w:color w:val="000000"/>
          <w:sz w:val="28"/>
          <w:szCs w:val="28"/>
        </w:rPr>
        <w:t xml:space="preserve">зачастую </w:t>
      </w:r>
      <w:r w:rsidRPr="00D85778">
        <w:rPr>
          <w:rFonts w:ascii="Times New Roman" w:eastAsia="Calibri" w:hAnsi="Times New Roman" w:cs="Times New Roman"/>
          <w:color w:val="000000"/>
          <w:sz w:val="28"/>
          <w:szCs w:val="28"/>
        </w:rPr>
        <w:t xml:space="preserve">самоуверенны и </w:t>
      </w:r>
      <w:r w:rsidRPr="00D85778">
        <w:rPr>
          <w:rFonts w:ascii="Times New Roman" w:eastAsia="Calibri" w:hAnsi="Times New Roman" w:cs="Times New Roman"/>
          <w:color w:val="000000"/>
          <w:sz w:val="28"/>
          <w:szCs w:val="28"/>
        </w:rPr>
        <w:lastRenderedPageBreak/>
        <w:t>пренебрегают опасностью, кроме того</w:t>
      </w:r>
      <w:r w:rsidR="00C8386E">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сознательно демонстрируют рискованное «бесстрашное» поведение. Поэтому при описании ситуаций </w:t>
      </w:r>
      <w:r w:rsidR="00C8386E" w:rsidRPr="00D85778">
        <w:rPr>
          <w:rFonts w:ascii="Times New Roman" w:eastAsia="Calibri" w:hAnsi="Times New Roman" w:cs="Times New Roman"/>
          <w:color w:val="000000"/>
          <w:sz w:val="28"/>
          <w:szCs w:val="28"/>
        </w:rPr>
        <w:t xml:space="preserve">всегда </w:t>
      </w:r>
      <w:r w:rsidR="00C8386E">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 xml:space="preserve">следует делать акцент </w:t>
      </w:r>
      <w:r w:rsidRPr="00D85778">
        <w:rPr>
          <w:rFonts w:ascii="Times New Roman" w:eastAsia="Calibri" w:hAnsi="Times New Roman" w:cs="Times New Roman"/>
          <w:sz w:val="28"/>
          <w:szCs w:val="28"/>
          <w:shd w:val="clear" w:color="auto" w:fill="FFFFFF"/>
        </w:rPr>
        <w:t xml:space="preserve">на последствиях в виде </w:t>
      </w:r>
      <w:r w:rsidRPr="00D85778">
        <w:rPr>
          <w:rFonts w:ascii="Times New Roman" w:eastAsia="Calibri" w:hAnsi="Times New Roman" w:cs="Times New Roman"/>
          <w:sz w:val="28"/>
          <w:szCs w:val="28"/>
        </w:rPr>
        <w:t>административной, уголовной, гражданской и морально-нравственной ответственности за нарушения в области дорожного движения.</w:t>
      </w:r>
    </w:p>
    <w:p w14:paraId="27871BF0" w14:textId="680FD46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Вовремя </w:t>
      </w:r>
      <w:r w:rsidRPr="00D85778">
        <w:rPr>
          <w:rFonts w:ascii="Times New Roman" w:eastAsia="Calibri" w:hAnsi="Times New Roman" w:cs="Times New Roman"/>
          <w:color w:val="000000"/>
          <w:sz w:val="28"/>
          <w:szCs w:val="28"/>
        </w:rPr>
        <w:t>информационно</w:t>
      </w:r>
      <w:r w:rsidR="00C8386E">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просветительского</w:t>
      </w:r>
      <w:r w:rsidRPr="00D85778">
        <w:rPr>
          <w:rFonts w:ascii="Times New Roman" w:eastAsia="Calibri" w:hAnsi="Times New Roman" w:cs="Times New Roman"/>
          <w:sz w:val="28"/>
          <w:szCs w:val="28"/>
        </w:rPr>
        <w:t xml:space="preserve"> мероприятия подростки должны повторить понятия</w:t>
      </w:r>
      <w:r>
        <w:rPr>
          <w:rFonts w:ascii="Times New Roman" w:eastAsia="Calibri" w:hAnsi="Times New Roman" w:cs="Times New Roman"/>
          <w:sz w:val="28"/>
          <w:szCs w:val="28"/>
        </w:rPr>
        <w:t xml:space="preserve"> пешеходный переход (</w:t>
      </w:r>
      <w:r w:rsidRPr="00D85778">
        <w:rPr>
          <w:rFonts w:ascii="Times New Roman" w:eastAsia="Calibri" w:hAnsi="Times New Roman" w:cs="Times New Roman"/>
          <w:sz w:val="28"/>
          <w:szCs w:val="28"/>
        </w:rPr>
        <w:t>«регулируемый» и «нерегулируемый» пешеходные переходы</w:t>
      </w:r>
      <w:r w:rsidR="00C8386E">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правила перехода различных </w:t>
      </w:r>
      <w:r w:rsidR="00C8386E">
        <w:rPr>
          <w:rFonts w:ascii="Times New Roman" w:eastAsia="Calibri" w:hAnsi="Times New Roman" w:cs="Times New Roman"/>
          <w:sz w:val="28"/>
          <w:szCs w:val="28"/>
        </w:rPr>
        <w:t xml:space="preserve"> категорий </w:t>
      </w:r>
      <w:r w:rsidRPr="00D85778">
        <w:rPr>
          <w:rFonts w:ascii="Times New Roman" w:eastAsia="Calibri" w:hAnsi="Times New Roman" w:cs="Times New Roman"/>
          <w:sz w:val="28"/>
          <w:szCs w:val="28"/>
        </w:rPr>
        <w:t xml:space="preserve">дорог, передвижения вне </w:t>
      </w:r>
      <w:r>
        <w:rPr>
          <w:rFonts w:ascii="Times New Roman" w:eastAsia="Calibri" w:hAnsi="Times New Roman" w:cs="Times New Roman"/>
          <w:sz w:val="28"/>
          <w:szCs w:val="28"/>
        </w:rPr>
        <w:t>населенных пунктов</w:t>
      </w:r>
      <w:r w:rsidRPr="00D85778">
        <w:rPr>
          <w:rFonts w:ascii="Times New Roman" w:eastAsia="Calibri" w:hAnsi="Times New Roman" w:cs="Times New Roman"/>
          <w:sz w:val="28"/>
          <w:szCs w:val="28"/>
        </w:rPr>
        <w:t xml:space="preserve">; изучить понятие «остановочный путь автомобиля»; разобраться в типовых опасных ситуациях при пешем передвижении; усвоить проблемы взаимодействия между пешеходами и водителями и пути их устранения; научиться распознавать опасные дорожные ситуации и осознанно избегать их. </w:t>
      </w:r>
    </w:p>
    <w:p w14:paraId="05477EB0" w14:textId="77777777" w:rsidR="00FB53B6" w:rsidRPr="00D85778" w:rsidRDefault="00FB53B6" w:rsidP="00FB53B6">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Занятия проводит инструктор по безопасности. Контроль полученных знаний и навыков осуществляется </w:t>
      </w:r>
      <w:r>
        <w:rPr>
          <w:rFonts w:ascii="Times New Roman" w:eastAsia="Calibri" w:hAnsi="Times New Roman" w:cs="Times New Roman"/>
          <w:sz w:val="28"/>
          <w:szCs w:val="28"/>
        </w:rPr>
        <w:t>в два этапа</w:t>
      </w:r>
      <w:r w:rsidRPr="00D85778">
        <w:rPr>
          <w:rFonts w:ascii="Times New Roman" w:eastAsia="Calibri" w:hAnsi="Times New Roman" w:cs="Times New Roman"/>
          <w:sz w:val="28"/>
          <w:szCs w:val="28"/>
        </w:rPr>
        <w:t>: в виде предварительного опроса на знание основ</w:t>
      </w:r>
      <w:r>
        <w:rPr>
          <w:rFonts w:ascii="Times New Roman" w:eastAsia="Calibri" w:hAnsi="Times New Roman" w:cs="Times New Roman"/>
          <w:sz w:val="28"/>
          <w:szCs w:val="28"/>
        </w:rPr>
        <w:t xml:space="preserve"> ПДД</w:t>
      </w:r>
      <w:r w:rsidRPr="00D85778">
        <w:rPr>
          <w:rFonts w:ascii="Times New Roman" w:eastAsia="Calibri" w:hAnsi="Times New Roman" w:cs="Times New Roman"/>
          <w:sz w:val="28"/>
          <w:szCs w:val="28"/>
        </w:rPr>
        <w:t xml:space="preserve"> и после освоения курса в форме опроса на закрепление материала.</w:t>
      </w:r>
    </w:p>
    <w:p w14:paraId="22D3D7C4" w14:textId="77777777" w:rsidR="00FB53B6" w:rsidRPr="00D85778" w:rsidRDefault="00FB53B6" w:rsidP="00FB53B6">
      <w:pPr>
        <w:widowControl w:val="0"/>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eastAsia="Calibri" w:hAnsi="Times New Roman" w:cs="Times New Roman"/>
          <w:sz w:val="28"/>
          <w:szCs w:val="28"/>
        </w:rPr>
      </w:pPr>
    </w:p>
    <w:p w14:paraId="34094C07" w14:textId="3233E78E" w:rsidR="00FB53B6" w:rsidRPr="00B77D8C" w:rsidRDefault="00FB53B6" w:rsidP="00FB53B6">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142"/>
        <w:jc w:val="both"/>
        <w:rPr>
          <w:rFonts w:ascii="Times New Roman" w:eastAsia="Calibri" w:hAnsi="Times New Roman" w:cs="Times New Roman"/>
          <w:b/>
          <w:sz w:val="28"/>
          <w:szCs w:val="28"/>
        </w:rPr>
      </w:pPr>
      <w:r w:rsidRPr="00B77D8C">
        <w:rPr>
          <w:rFonts w:ascii="Times New Roman" w:eastAsia="Calibri" w:hAnsi="Times New Roman" w:cs="Times New Roman"/>
          <w:b/>
          <w:sz w:val="28"/>
          <w:szCs w:val="28"/>
        </w:rPr>
        <w:t>Техническое сопровождение</w:t>
      </w:r>
    </w:p>
    <w:p w14:paraId="63B66981" w14:textId="186A74AD" w:rsidR="00FB53B6" w:rsidRPr="00D85778" w:rsidRDefault="003E238E" w:rsidP="00B77D8C">
      <w:pPr>
        <w:numPr>
          <w:ilvl w:val="0"/>
          <w:numId w:val="34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B53B6" w:rsidRPr="00D85778">
        <w:rPr>
          <w:rFonts w:ascii="Times New Roman" w:eastAsia="Times New Roman" w:hAnsi="Times New Roman" w:cs="Times New Roman"/>
          <w:sz w:val="28"/>
          <w:szCs w:val="28"/>
        </w:rPr>
        <w:t xml:space="preserve">роектор </w:t>
      </w:r>
    </w:p>
    <w:p w14:paraId="67FA6635" w14:textId="033CF447" w:rsidR="00FB53B6" w:rsidRPr="00D85778" w:rsidRDefault="003E238E" w:rsidP="00B77D8C">
      <w:pPr>
        <w:numPr>
          <w:ilvl w:val="0"/>
          <w:numId w:val="34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00FB53B6" w:rsidRPr="00D85778">
        <w:rPr>
          <w:rFonts w:ascii="Times New Roman" w:eastAsia="Times New Roman" w:hAnsi="Times New Roman" w:cs="Times New Roman"/>
          <w:sz w:val="28"/>
          <w:szCs w:val="28"/>
        </w:rPr>
        <w:t xml:space="preserve">кран </w:t>
      </w:r>
    </w:p>
    <w:p w14:paraId="0C2FF21F" w14:textId="7EC0ABA7" w:rsidR="00FB53B6" w:rsidRPr="00D85778" w:rsidRDefault="003E238E" w:rsidP="00B77D8C">
      <w:pPr>
        <w:numPr>
          <w:ilvl w:val="0"/>
          <w:numId w:val="34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FB53B6" w:rsidRPr="00D85778">
        <w:rPr>
          <w:rFonts w:ascii="Times New Roman" w:eastAsia="Times New Roman" w:hAnsi="Times New Roman" w:cs="Times New Roman"/>
          <w:sz w:val="28"/>
          <w:szCs w:val="28"/>
        </w:rPr>
        <w:t xml:space="preserve">оутбук </w:t>
      </w:r>
    </w:p>
    <w:p w14:paraId="26685433" w14:textId="7628452A" w:rsidR="00FB53B6" w:rsidRPr="00D85778" w:rsidRDefault="003E238E" w:rsidP="00B77D8C">
      <w:pPr>
        <w:numPr>
          <w:ilvl w:val="0"/>
          <w:numId w:val="34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B53B6" w:rsidRPr="00D85778">
        <w:rPr>
          <w:rFonts w:ascii="Times New Roman" w:eastAsia="Times New Roman" w:hAnsi="Times New Roman" w:cs="Times New Roman"/>
          <w:sz w:val="28"/>
          <w:szCs w:val="28"/>
        </w:rPr>
        <w:t>резентация</w:t>
      </w:r>
    </w:p>
    <w:p w14:paraId="0B72E034" w14:textId="77777777" w:rsidR="00FB53B6" w:rsidRPr="00D85778" w:rsidRDefault="00FB53B6" w:rsidP="00FB53B6">
      <w:pPr>
        <w:spacing w:after="0" w:line="360" w:lineRule="auto"/>
        <w:ind w:left="72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Демонстрируются слайды согласно сценарному плану:</w:t>
      </w:r>
    </w:p>
    <w:p w14:paraId="510FDCCB" w14:textId="4AB50279" w:rsidR="00FB53B6" w:rsidRPr="00D85778" w:rsidRDefault="00FB53B6" w:rsidP="00B77D8C">
      <w:pPr>
        <w:numPr>
          <w:ilvl w:val="0"/>
          <w:numId w:val="28"/>
        </w:numPr>
        <w:autoSpaceDE w:val="0"/>
        <w:autoSpaceDN w:val="0"/>
        <w:adjustRightInd w:val="0"/>
        <w:spacing w:after="0" w:line="360" w:lineRule="auto"/>
        <w:ind w:left="1560" w:firstLine="142"/>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Дорожные з</w:t>
      </w:r>
      <w:r w:rsidRPr="00D85778">
        <w:rPr>
          <w:rFonts w:ascii="Times New Roman" w:eastAsia="Times New Roman" w:hAnsi="Times New Roman" w:cs="Times New Roman"/>
          <w:iCs/>
          <w:sz w:val="28"/>
          <w:szCs w:val="28"/>
        </w:rPr>
        <w:t>наки пешеходных переходов: «наземного», «надземного», «подземного»</w:t>
      </w:r>
      <w:r w:rsidRPr="00D85778">
        <w:rPr>
          <w:rFonts w:ascii="Times New Roman" w:eastAsia="Times New Roman" w:hAnsi="Times New Roman" w:cs="Times New Roman"/>
          <w:i/>
          <w:iCs/>
          <w:sz w:val="28"/>
          <w:szCs w:val="28"/>
        </w:rPr>
        <w:t>.</w:t>
      </w:r>
    </w:p>
    <w:p w14:paraId="68963089" w14:textId="77777777"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Регулируемый пешеходный переход</w:t>
      </w:r>
    </w:p>
    <w:p w14:paraId="64D0DAF9" w14:textId="77777777"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 xml:space="preserve">Фильм: ошибки пешеходов и водителей на переходе.  </w:t>
      </w:r>
    </w:p>
    <w:p w14:paraId="3B6D6F2E" w14:textId="5680E4B5" w:rsidR="00FB53B6" w:rsidRPr="00D85778" w:rsidRDefault="00FB53B6" w:rsidP="00B77D8C">
      <w:pPr>
        <w:numPr>
          <w:ilvl w:val="0"/>
          <w:numId w:val="28"/>
        </w:numPr>
        <w:shd w:val="clear" w:color="auto" w:fill="FFFFFF"/>
        <w:spacing w:after="0" w:line="360" w:lineRule="auto"/>
        <w:ind w:left="1560" w:firstLine="142"/>
        <w:jc w:val="both"/>
        <w:rPr>
          <w:rFonts w:ascii="Times New Roman" w:eastAsia="Calibri" w:hAnsi="Times New Roman" w:cs="Times New Roman"/>
          <w:sz w:val="28"/>
          <w:szCs w:val="28"/>
          <w:lang w:eastAsia="ru-RU"/>
        </w:rPr>
      </w:pPr>
      <w:r w:rsidRPr="00D85778">
        <w:rPr>
          <w:rFonts w:ascii="Times New Roman" w:eastAsia="Calibri" w:hAnsi="Times New Roman" w:cs="Times New Roman"/>
          <w:sz w:val="28"/>
          <w:szCs w:val="28"/>
          <w:lang w:eastAsia="ru-RU"/>
        </w:rPr>
        <w:lastRenderedPageBreak/>
        <w:t>Места с ограниченной видимостью</w:t>
      </w:r>
    </w:p>
    <w:p w14:paraId="704F00B0" w14:textId="18178708"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Первое правило безопасного перехода</w:t>
      </w:r>
    </w:p>
    <w:p w14:paraId="21DA5CFF" w14:textId="013C509B"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Пешеход, подходящий к дороге с одной полосой</w:t>
      </w:r>
      <w:r>
        <w:rPr>
          <w:rFonts w:ascii="Times New Roman" w:eastAsia="Times New Roman" w:hAnsi="Times New Roman" w:cs="Times New Roman"/>
          <w:sz w:val="28"/>
          <w:szCs w:val="28"/>
        </w:rPr>
        <w:t xml:space="preserve"> движения</w:t>
      </w:r>
      <w:r w:rsidRPr="00D85778">
        <w:rPr>
          <w:rFonts w:ascii="Times New Roman" w:eastAsia="Times New Roman" w:hAnsi="Times New Roman" w:cs="Times New Roman"/>
          <w:sz w:val="28"/>
          <w:szCs w:val="28"/>
        </w:rPr>
        <w:t xml:space="preserve"> в каждом направлении</w:t>
      </w:r>
    </w:p>
    <w:p w14:paraId="512E5C41" w14:textId="5B3BB490"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 xml:space="preserve">Кратчайшая траектория перехода </w:t>
      </w:r>
      <w:r w:rsidR="009A3CA0">
        <w:rPr>
          <w:rFonts w:ascii="Times New Roman" w:eastAsia="Times New Roman" w:hAnsi="Times New Roman" w:cs="Times New Roman"/>
          <w:sz w:val="28"/>
          <w:szCs w:val="28"/>
        </w:rPr>
        <w:t>–</w:t>
      </w:r>
      <w:r w:rsidRPr="00D85778">
        <w:rPr>
          <w:rFonts w:ascii="Times New Roman" w:eastAsia="Times New Roman" w:hAnsi="Times New Roman" w:cs="Times New Roman"/>
          <w:sz w:val="28"/>
          <w:szCs w:val="28"/>
        </w:rPr>
        <w:t xml:space="preserve"> прямая</w:t>
      </w:r>
    </w:p>
    <w:p w14:paraId="7A961D99" w14:textId="15312DE5"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Второе правило безопасного перехода</w:t>
      </w:r>
    </w:p>
    <w:p w14:paraId="6BFA7DAD" w14:textId="797E4482"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Пешеход, подходящий к дороге с одной полосой</w:t>
      </w:r>
      <w:r>
        <w:rPr>
          <w:rFonts w:ascii="Times New Roman" w:eastAsia="Times New Roman" w:hAnsi="Times New Roman" w:cs="Times New Roman"/>
          <w:sz w:val="28"/>
          <w:szCs w:val="28"/>
        </w:rPr>
        <w:t xml:space="preserve"> движения</w:t>
      </w:r>
      <w:r w:rsidRPr="00D85778">
        <w:rPr>
          <w:rFonts w:ascii="Times New Roman" w:eastAsia="Times New Roman" w:hAnsi="Times New Roman" w:cs="Times New Roman"/>
          <w:sz w:val="28"/>
          <w:szCs w:val="28"/>
        </w:rPr>
        <w:t xml:space="preserve"> в каждом направлении. На слайде появляются стрелки</w:t>
      </w:r>
      <w:r w:rsidR="009A3C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(налево</w:t>
      </w:r>
      <w:r w:rsidR="009A3CA0">
        <w:rPr>
          <w:rFonts w:ascii="Times New Roman" w:eastAsia="Times New Roman" w:hAnsi="Times New Roman" w:cs="Times New Roman"/>
          <w:sz w:val="28"/>
          <w:szCs w:val="28"/>
        </w:rPr>
        <w:t xml:space="preserve">, </w:t>
      </w:r>
      <w:r w:rsidRPr="00D85778">
        <w:rPr>
          <w:rFonts w:ascii="Times New Roman" w:eastAsia="Times New Roman" w:hAnsi="Times New Roman" w:cs="Times New Roman"/>
          <w:sz w:val="28"/>
          <w:szCs w:val="28"/>
        </w:rPr>
        <w:t>направо</w:t>
      </w:r>
      <w:r w:rsidR="009A3CA0">
        <w:rPr>
          <w:rFonts w:ascii="Times New Roman" w:eastAsia="Times New Roman" w:hAnsi="Times New Roman" w:cs="Times New Roman"/>
          <w:sz w:val="28"/>
          <w:szCs w:val="28"/>
        </w:rPr>
        <w:t>,</w:t>
      </w:r>
      <w:r w:rsidRPr="00D85778">
        <w:rPr>
          <w:rFonts w:ascii="Times New Roman" w:eastAsia="Times New Roman" w:hAnsi="Times New Roman" w:cs="Times New Roman"/>
          <w:sz w:val="28"/>
          <w:szCs w:val="28"/>
        </w:rPr>
        <w:t xml:space="preserve"> налево). Два автомобиля с разных сторон</w:t>
      </w:r>
    </w:p>
    <w:p w14:paraId="03B442DF" w14:textId="2021A51B"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Пешеход, подходящий к дороге с одной полосой</w:t>
      </w:r>
      <w:r>
        <w:rPr>
          <w:rFonts w:ascii="Times New Roman" w:eastAsia="Times New Roman" w:hAnsi="Times New Roman" w:cs="Times New Roman"/>
          <w:sz w:val="28"/>
          <w:szCs w:val="28"/>
        </w:rPr>
        <w:t xml:space="preserve"> движения</w:t>
      </w:r>
      <w:r w:rsidRPr="00D85778">
        <w:rPr>
          <w:rFonts w:ascii="Times New Roman" w:eastAsia="Times New Roman" w:hAnsi="Times New Roman" w:cs="Times New Roman"/>
          <w:sz w:val="28"/>
          <w:szCs w:val="28"/>
        </w:rPr>
        <w:t xml:space="preserve"> в каждом направлении, без перехода. На слайде появляются стрелки </w:t>
      </w:r>
      <w:r>
        <w:rPr>
          <w:rFonts w:ascii="Times New Roman" w:eastAsia="Times New Roman" w:hAnsi="Times New Roman" w:cs="Times New Roman"/>
          <w:sz w:val="28"/>
          <w:szCs w:val="28"/>
        </w:rPr>
        <w:t>(налево</w:t>
      </w:r>
      <w:r w:rsidR="009A3C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85778">
        <w:rPr>
          <w:rFonts w:ascii="Times New Roman" w:eastAsia="Times New Roman" w:hAnsi="Times New Roman" w:cs="Times New Roman"/>
          <w:sz w:val="28"/>
          <w:szCs w:val="28"/>
        </w:rPr>
        <w:t>направо</w:t>
      </w:r>
      <w:r w:rsidR="009A3CA0">
        <w:rPr>
          <w:rFonts w:ascii="Times New Roman" w:eastAsia="Times New Roman" w:hAnsi="Times New Roman" w:cs="Times New Roman"/>
          <w:sz w:val="28"/>
          <w:szCs w:val="28"/>
        </w:rPr>
        <w:t>,</w:t>
      </w:r>
      <w:r w:rsidRPr="00D85778">
        <w:rPr>
          <w:rFonts w:ascii="Times New Roman" w:eastAsia="Times New Roman" w:hAnsi="Times New Roman" w:cs="Times New Roman"/>
          <w:sz w:val="28"/>
          <w:szCs w:val="28"/>
        </w:rPr>
        <w:t xml:space="preserve"> налево). Два автомобиля с разных сторон. Автомобиль с левой стороны приближается к месту перехода, появляется стрелка влево</w:t>
      </w:r>
    </w:p>
    <w:p w14:paraId="35762394" w14:textId="1D7FBB9E"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Третье правило безопасного перехода</w:t>
      </w:r>
    </w:p>
    <w:p w14:paraId="103FB1F2" w14:textId="5CC3EA98"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Пешеход, подходящий к дороге с двумя полосами</w:t>
      </w:r>
      <w:r>
        <w:rPr>
          <w:rFonts w:ascii="Times New Roman" w:eastAsia="Times New Roman" w:hAnsi="Times New Roman" w:cs="Times New Roman"/>
          <w:sz w:val="28"/>
          <w:szCs w:val="28"/>
        </w:rPr>
        <w:t xml:space="preserve"> движения</w:t>
      </w:r>
      <w:r w:rsidRPr="00D85778">
        <w:rPr>
          <w:rFonts w:ascii="Times New Roman" w:eastAsia="Times New Roman" w:hAnsi="Times New Roman" w:cs="Times New Roman"/>
          <w:sz w:val="28"/>
          <w:szCs w:val="28"/>
        </w:rPr>
        <w:t xml:space="preserve"> в одном направлении</w:t>
      </w:r>
    </w:p>
    <w:p w14:paraId="769A47D5" w14:textId="61B0508E"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Четв</w:t>
      </w:r>
      <w:r w:rsidR="009A3CA0">
        <w:rPr>
          <w:rFonts w:ascii="Times New Roman" w:eastAsia="Times New Roman" w:hAnsi="Times New Roman" w:cs="Times New Roman"/>
          <w:sz w:val="28"/>
          <w:szCs w:val="28"/>
        </w:rPr>
        <w:t>ё</w:t>
      </w:r>
      <w:r w:rsidRPr="00D85778">
        <w:rPr>
          <w:rFonts w:ascii="Times New Roman" w:eastAsia="Times New Roman" w:hAnsi="Times New Roman" w:cs="Times New Roman"/>
          <w:sz w:val="28"/>
          <w:szCs w:val="28"/>
        </w:rPr>
        <w:t>ртое и пятое правила безопасного перехода</w:t>
      </w:r>
    </w:p>
    <w:p w14:paraId="17C2BC0E" w14:textId="16E20905"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Шестое правило безопасного перехода</w:t>
      </w:r>
    </w:p>
    <w:p w14:paraId="24B51A5D" w14:textId="00DC9C60" w:rsidR="00FB53B6" w:rsidRPr="00D85778" w:rsidRDefault="00FB53B6" w:rsidP="00B77D8C">
      <w:pPr>
        <w:numPr>
          <w:ilvl w:val="0"/>
          <w:numId w:val="28"/>
        </w:numPr>
        <w:spacing w:after="0" w:line="360" w:lineRule="auto"/>
        <w:ind w:left="1560" w:firstLine="142"/>
        <w:contextualSpacing/>
        <w:jc w:val="both"/>
        <w:rPr>
          <w:rFonts w:ascii="Times New Roman" w:eastAsia="Times New Roman" w:hAnsi="Times New Roman" w:cs="Times New Roman"/>
          <w:sz w:val="28"/>
          <w:szCs w:val="28"/>
        </w:rPr>
      </w:pPr>
      <w:r w:rsidRPr="00D85778">
        <w:rPr>
          <w:rFonts w:ascii="Times New Roman" w:eastAsia="Times New Roman" w:hAnsi="Times New Roman" w:cs="Times New Roman"/>
          <w:sz w:val="28"/>
          <w:szCs w:val="28"/>
        </w:rPr>
        <w:t>Седьмое правило безопасного перехода</w:t>
      </w:r>
    </w:p>
    <w:p w14:paraId="52C11AE1" w14:textId="77777777" w:rsidR="00FB53B6" w:rsidRPr="00D85778" w:rsidRDefault="00FB53B6" w:rsidP="00FB53B6">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180" w:line="360" w:lineRule="auto"/>
        <w:rPr>
          <w:rFonts w:ascii="Times New Roman" w:eastAsia="Calibri" w:hAnsi="Times New Roman" w:cs="Times New Roman"/>
          <w:b/>
          <w:color w:val="000000"/>
          <w:sz w:val="28"/>
          <w:szCs w:val="28"/>
        </w:rPr>
      </w:pPr>
      <w:r w:rsidRPr="00D85778">
        <w:rPr>
          <w:rFonts w:ascii="Times New Roman" w:eastAsia="Calibri" w:hAnsi="Times New Roman" w:cs="Times New Roman"/>
          <w:b/>
          <w:color w:val="000000"/>
          <w:sz w:val="28"/>
          <w:szCs w:val="28"/>
        </w:rPr>
        <w:tab/>
      </w:r>
      <w:r w:rsidRPr="00D85778">
        <w:rPr>
          <w:rFonts w:ascii="Times New Roman" w:eastAsia="Calibri" w:hAnsi="Times New Roman" w:cs="Times New Roman"/>
          <w:b/>
          <w:color w:val="000000"/>
          <w:sz w:val="28"/>
          <w:szCs w:val="28"/>
        </w:rPr>
        <w:tab/>
      </w:r>
    </w:p>
    <w:p w14:paraId="55311350" w14:textId="2A67B4DE" w:rsidR="00FB53B6" w:rsidRPr="00D85778" w:rsidRDefault="00FB53B6" w:rsidP="00FB53B6">
      <w:pPr>
        <w:pStyle w:val="2"/>
        <w:rPr>
          <w:rFonts w:eastAsia="Calibri"/>
        </w:rPr>
      </w:pPr>
      <w:bookmarkStart w:id="71" w:name="_Toc508898452"/>
      <w:r w:rsidRPr="0074245A">
        <w:rPr>
          <w:rFonts w:eastAsia="Calibri"/>
        </w:rPr>
        <w:t>План-сценарий теоретического занятия</w:t>
      </w:r>
      <w:bookmarkEnd w:id="71"/>
    </w:p>
    <w:p w14:paraId="56BEBB47" w14:textId="77777777" w:rsidR="00FB53B6" w:rsidRPr="00D85778" w:rsidRDefault="00FB53B6" w:rsidP="00FB53B6">
      <w:pPr>
        <w:rPr>
          <w:rFonts w:ascii="Times New Roman" w:hAnsi="Times New Roman" w:cs="Times New Roman"/>
        </w:rPr>
      </w:pPr>
    </w:p>
    <w:p w14:paraId="606CA6CD" w14:textId="77777777" w:rsidR="009A3CA0" w:rsidRPr="00D85778" w:rsidRDefault="009A3CA0" w:rsidP="009A3CA0">
      <w:pPr>
        <w:spacing w:after="0" w:line="360" w:lineRule="auto"/>
        <w:rPr>
          <w:rFonts w:ascii="Times New Roman" w:hAnsi="Times New Roman" w:cs="Times New Roman"/>
        </w:rPr>
      </w:pPr>
    </w:p>
    <w:p w14:paraId="4347F059" w14:textId="77777777" w:rsidR="009A3CA0" w:rsidRPr="00D85778" w:rsidRDefault="009A3CA0" w:rsidP="009A3CA0">
      <w:pPr>
        <w:spacing w:after="0" w:line="360" w:lineRule="auto"/>
        <w:ind w:firstLine="708"/>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lang w:val="en-US"/>
        </w:rPr>
        <w:t>I</w:t>
      </w:r>
      <w:r w:rsidRPr="00D85778">
        <w:rPr>
          <w:rFonts w:ascii="Times New Roman" w:eastAsia="Calibri" w:hAnsi="Times New Roman" w:cs="Times New Roman"/>
          <w:b/>
          <w:color w:val="000000"/>
          <w:sz w:val="28"/>
          <w:szCs w:val="28"/>
        </w:rPr>
        <w:t>. Знакомство с группой (3</w:t>
      </w:r>
      <w:r>
        <w:rPr>
          <w:rFonts w:ascii="Times New Roman" w:eastAsia="Calibri" w:hAnsi="Times New Roman" w:cs="Times New Roman"/>
          <w:b/>
          <w:color w:val="000000"/>
          <w:sz w:val="28"/>
          <w:szCs w:val="28"/>
        </w:rPr>
        <w:t>–</w:t>
      </w:r>
      <w:r w:rsidRPr="00D85778">
        <w:rPr>
          <w:rFonts w:ascii="Times New Roman" w:eastAsia="Calibri" w:hAnsi="Times New Roman" w:cs="Times New Roman"/>
          <w:b/>
          <w:color w:val="000000"/>
          <w:sz w:val="28"/>
          <w:szCs w:val="28"/>
        </w:rPr>
        <w:t>5 мин)</w:t>
      </w:r>
    </w:p>
    <w:p w14:paraId="39DC530F" w14:textId="77777777" w:rsidR="009A3CA0" w:rsidRPr="00D85778" w:rsidRDefault="009A3CA0" w:rsidP="009A3CA0">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Здравствуйте друзья, мы рады приветствовать вас в нашем Центре.</w:t>
      </w:r>
      <w:r>
        <w:rPr>
          <w:rFonts w:ascii="Times New Roman" w:eastAsia="Calibri" w:hAnsi="Times New Roman" w:cs="Times New Roman"/>
          <w:sz w:val="28"/>
          <w:szCs w:val="28"/>
        </w:rPr>
        <w:t xml:space="preserve"> </w:t>
      </w:r>
      <w:r w:rsidRPr="006B6387">
        <w:rPr>
          <w:rFonts w:ascii="Times New Roman" w:eastAsia="Calibri" w:hAnsi="Times New Roman" w:cs="Times New Roman"/>
          <w:i/>
          <w:sz w:val="28"/>
          <w:szCs w:val="28"/>
        </w:rPr>
        <w:t>Преподаватель представляется.</w:t>
      </w:r>
      <w:r w:rsidRPr="00D85778">
        <w:rPr>
          <w:rFonts w:ascii="Times New Roman" w:eastAsia="Calibri" w:hAnsi="Times New Roman" w:cs="Times New Roman"/>
          <w:sz w:val="28"/>
          <w:szCs w:val="28"/>
        </w:rPr>
        <w:t xml:space="preserve"> Сегодня я</w:t>
      </w:r>
      <w:r>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расскажу вам, как сохранить самое ценное – жизнь! </w:t>
      </w:r>
    </w:p>
    <w:p w14:paraId="54B5F7B3" w14:textId="4ECF3B3C" w:rsidR="009A3CA0" w:rsidRPr="00D85778" w:rsidRDefault="009A3CA0" w:rsidP="00B77D8C">
      <w:pPr>
        <w:spacing w:after="0" w:line="360" w:lineRule="auto"/>
        <w:jc w:val="both"/>
        <w:rPr>
          <w:rFonts w:ascii="Times New Roman" w:eastAsia="Calibri" w:hAnsi="Times New Roman" w:cs="Times New Roman"/>
          <w:sz w:val="28"/>
          <w:szCs w:val="28"/>
        </w:rPr>
      </w:pPr>
    </w:p>
    <w:p w14:paraId="7239722A" w14:textId="6C64B494" w:rsidR="00FB53B6" w:rsidRPr="00D85778" w:rsidRDefault="009A3CA0"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eastAsia="Calibri" w:hAnsi="Times New Roman" w:cs="Times New Roman"/>
          <w:b/>
          <w:color w:val="000000"/>
          <w:sz w:val="28"/>
          <w:szCs w:val="28"/>
          <w:lang w:val="en-US"/>
        </w:rPr>
        <w:t>II</w:t>
      </w:r>
      <w:r w:rsidRPr="00D85778">
        <w:rPr>
          <w:rFonts w:ascii="Times New Roman" w:eastAsia="Calibri" w:hAnsi="Times New Roman" w:cs="Times New Roman"/>
          <w:b/>
          <w:color w:val="000000"/>
          <w:sz w:val="28"/>
          <w:szCs w:val="28"/>
        </w:rPr>
        <w:t xml:space="preserve">. </w:t>
      </w:r>
      <w:r w:rsidR="00FB53B6" w:rsidRPr="00D85778">
        <w:rPr>
          <w:rFonts w:ascii="Times New Roman" w:eastAsia="Calibri" w:hAnsi="Times New Roman" w:cs="Times New Roman"/>
          <w:b/>
          <w:color w:val="000000"/>
          <w:sz w:val="28"/>
          <w:szCs w:val="28"/>
        </w:rPr>
        <w:t>Подготовка к обучению, формирование мотивации и</w:t>
      </w:r>
      <w:r w:rsidR="00FB53B6">
        <w:rPr>
          <w:rFonts w:ascii="Times New Roman" w:eastAsia="Calibri" w:hAnsi="Times New Roman" w:cs="Times New Roman"/>
          <w:b/>
          <w:color w:val="000000"/>
          <w:sz w:val="28"/>
          <w:szCs w:val="28"/>
        </w:rPr>
        <w:t xml:space="preserve"> </w:t>
      </w:r>
      <w:r w:rsidR="00FB53B6" w:rsidRPr="00D85778">
        <w:rPr>
          <w:rFonts w:ascii="Times New Roman" w:eastAsia="Calibri" w:hAnsi="Times New Roman" w:cs="Times New Roman"/>
          <w:b/>
          <w:color w:val="000000"/>
          <w:sz w:val="28"/>
          <w:szCs w:val="28"/>
        </w:rPr>
        <w:t>повторение (5</w:t>
      </w:r>
      <w:r>
        <w:rPr>
          <w:rFonts w:ascii="Times New Roman" w:eastAsia="Calibri" w:hAnsi="Times New Roman" w:cs="Times New Roman"/>
          <w:b/>
          <w:color w:val="000000"/>
          <w:sz w:val="28"/>
          <w:szCs w:val="28"/>
        </w:rPr>
        <w:t>–</w:t>
      </w:r>
      <w:r w:rsidR="00FB53B6" w:rsidRPr="00D85778">
        <w:rPr>
          <w:rFonts w:ascii="Times New Roman" w:eastAsia="Calibri" w:hAnsi="Times New Roman" w:cs="Times New Roman"/>
          <w:b/>
          <w:color w:val="000000"/>
          <w:sz w:val="28"/>
          <w:szCs w:val="28"/>
        </w:rPr>
        <w:t>7 мин)</w:t>
      </w:r>
    </w:p>
    <w:p w14:paraId="5376A2F6" w14:textId="77777777" w:rsidR="009A3CA0" w:rsidRPr="00D85778" w:rsidRDefault="009A3CA0" w:rsidP="009A3CA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Никто</w:t>
      </w:r>
      <w:r w:rsidRPr="00D85778">
        <w:rPr>
          <w:rFonts w:ascii="Times New Roman" w:eastAsia="Calibri" w:hAnsi="Times New Roman" w:cs="Times New Roman"/>
          <w:sz w:val="28"/>
          <w:szCs w:val="28"/>
        </w:rPr>
        <w:t xml:space="preserve"> не хочет умирать.</w:t>
      </w:r>
      <w:r>
        <w:rPr>
          <w:rFonts w:ascii="Times New Roman" w:eastAsia="Calibri" w:hAnsi="Times New Roman" w:cs="Times New Roman"/>
          <w:sz w:val="28"/>
          <w:szCs w:val="28"/>
        </w:rPr>
        <w:t xml:space="preserve"> Н</w:t>
      </w:r>
      <w:r w:rsidRPr="00D85778">
        <w:rPr>
          <w:rFonts w:ascii="Times New Roman" w:eastAsia="Calibri" w:hAnsi="Times New Roman" w:cs="Times New Roman"/>
          <w:sz w:val="28"/>
          <w:szCs w:val="28"/>
        </w:rPr>
        <w:t xml:space="preserve">ам очень хотелось </w:t>
      </w:r>
      <w:r>
        <w:rPr>
          <w:rFonts w:ascii="Times New Roman" w:eastAsia="Calibri" w:hAnsi="Times New Roman" w:cs="Times New Roman"/>
          <w:sz w:val="28"/>
          <w:szCs w:val="28"/>
        </w:rPr>
        <w:t xml:space="preserve">бы </w:t>
      </w:r>
      <w:r w:rsidRPr="00D85778">
        <w:rPr>
          <w:rFonts w:ascii="Times New Roman" w:eastAsia="Calibri" w:hAnsi="Times New Roman" w:cs="Times New Roman"/>
          <w:sz w:val="28"/>
          <w:szCs w:val="28"/>
        </w:rPr>
        <w:t>изменить ситуацию на дорогах, в частности, на пешеходных переходах, чтобы на них гибло меньше людей.</w:t>
      </w:r>
    </w:p>
    <w:p w14:paraId="6FFB1610" w14:textId="70C5F5D2"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Как вы думаете, можем ли мы решить эту задачу? Каким образом? </w:t>
      </w:r>
      <w:r w:rsidRPr="00D85778">
        <w:rPr>
          <w:rFonts w:ascii="Times New Roman" w:eastAsia="Calibri" w:hAnsi="Times New Roman" w:cs="Times New Roman"/>
          <w:i/>
          <w:sz w:val="28"/>
          <w:szCs w:val="28"/>
        </w:rPr>
        <w:t xml:space="preserve">Подростки предлагают варианты, инструктор направляет ответы в нужное русло: </w:t>
      </w:r>
      <w:r w:rsidR="009A3CA0">
        <w:rPr>
          <w:rFonts w:ascii="Times New Roman" w:eastAsia="Calibri" w:hAnsi="Times New Roman" w:cs="Times New Roman"/>
          <w:i/>
          <w:sz w:val="28"/>
          <w:szCs w:val="28"/>
        </w:rPr>
        <w:t>в</w:t>
      </w:r>
      <w:r w:rsidRPr="00D85778">
        <w:rPr>
          <w:rFonts w:ascii="Times New Roman" w:eastAsia="Calibri" w:hAnsi="Times New Roman" w:cs="Times New Roman"/>
          <w:i/>
          <w:sz w:val="28"/>
          <w:szCs w:val="28"/>
        </w:rPr>
        <w:t>се должны соблюдать правила дорожного движения. Каждый должен отвечать за свои действия. Нарушения ПДД должны наказываться.</w:t>
      </w:r>
    </w:p>
    <w:p w14:paraId="0E8A5E8C" w14:textId="10996632"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Совершенно верно, кажется, что штрафы и увеличение их размеров значительно повлия</w:t>
      </w:r>
      <w:r w:rsidR="009A3CA0">
        <w:rPr>
          <w:rFonts w:ascii="Times New Roman" w:eastAsia="Calibri" w:hAnsi="Times New Roman" w:cs="Times New Roman"/>
          <w:sz w:val="28"/>
          <w:szCs w:val="28"/>
        </w:rPr>
        <w:t>ю</w:t>
      </w:r>
      <w:r w:rsidRPr="00D85778">
        <w:rPr>
          <w:rFonts w:ascii="Times New Roman" w:eastAsia="Calibri" w:hAnsi="Times New Roman" w:cs="Times New Roman"/>
          <w:sz w:val="28"/>
          <w:szCs w:val="28"/>
        </w:rPr>
        <w:t>т на ситуацию. По этому пути мы ид</w:t>
      </w:r>
      <w:r w:rsidR="009A3CA0">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м уже много лет, и нам удалось добиться внушительных результатов. Но один и тот же метод не может работать бесконечно долго. </w:t>
      </w:r>
    </w:p>
    <w:p w14:paraId="6D59E8B7" w14:textId="67F248C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Скажите, вы знаете, что за нарушение правил </w:t>
      </w:r>
      <w:r>
        <w:rPr>
          <w:rFonts w:ascii="Times New Roman" w:eastAsia="Calibri" w:hAnsi="Times New Roman" w:cs="Times New Roman"/>
          <w:sz w:val="28"/>
          <w:szCs w:val="28"/>
        </w:rPr>
        <w:t>ПДД</w:t>
      </w:r>
      <w:r w:rsidRPr="00D85778">
        <w:rPr>
          <w:rFonts w:ascii="Times New Roman" w:eastAsia="Calibri" w:hAnsi="Times New Roman" w:cs="Times New Roman"/>
          <w:sz w:val="28"/>
          <w:szCs w:val="28"/>
        </w:rPr>
        <w:t xml:space="preserve"> пешеход несет административную ответственность? А всех ли остановит штраф в 5000 от перехода дороги вне пешеходного перехода?</w:t>
      </w:r>
    </w:p>
    <w:p w14:paraId="2D4195BD" w14:textId="08EF0F4E"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 xml:space="preserve">Подростки отвечают, делятся опытом, инструктор при необходимости комментирует и дополняет. </w:t>
      </w:r>
    </w:p>
    <w:p w14:paraId="481A44CF"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Практика показывает, что даже при наличии в зоне видимости пешеходного перехода, пешеходы игнорируют его и идут через дорогу, несмотря на то, что опасность попасть под машину в этом случае гораздо выше. Почему же люди, зная ПДД и последствия их не соблюдения, сознательно не придерживаются правомерного поведения? </w:t>
      </w:r>
    </w:p>
    <w:p w14:paraId="32CE882D" w14:textId="43DBE29B"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Подростки отвечают, делятся опытом, инструктор при</w:t>
      </w:r>
      <w:r>
        <w:rPr>
          <w:rFonts w:ascii="Times New Roman" w:eastAsia="Calibri" w:hAnsi="Times New Roman" w:cs="Times New Roman"/>
          <w:i/>
          <w:sz w:val="28"/>
          <w:szCs w:val="28"/>
        </w:rPr>
        <w:t xml:space="preserve"> </w:t>
      </w:r>
      <w:r w:rsidRPr="00D85778">
        <w:rPr>
          <w:rFonts w:ascii="Times New Roman" w:eastAsia="Calibri" w:hAnsi="Times New Roman" w:cs="Times New Roman"/>
          <w:i/>
          <w:sz w:val="28"/>
          <w:szCs w:val="28"/>
        </w:rPr>
        <w:t xml:space="preserve">необходимости комментирует и дополняет. </w:t>
      </w:r>
    </w:p>
    <w:p w14:paraId="384AEB0F" w14:textId="6591326B"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Видимо, не все ценят свою жизнь, не каждый думает о собственной безопасности, не у всех сформировался безопасный стиль поведения, который к тому же экономит время. Надеюсь, что вы после нашего познавательно-обучающего мероприятия пополните армию пешеходов, сознательно обеспечивающих свою безопасность</w:t>
      </w:r>
      <w:r w:rsidR="007551F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и за сч</w:t>
      </w:r>
      <w:r w:rsidR="007551FC">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 вас, ваших друзей и близких снизится число ДТП с участием пешеходов в РФ. Вы же поделитесь с ними тем, что узнаете? </w:t>
      </w:r>
    </w:p>
    <w:p w14:paraId="2D286795" w14:textId="4B60ADE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Что является основным фактором, </w:t>
      </w:r>
      <w:r w:rsidR="007551FC">
        <w:rPr>
          <w:rFonts w:ascii="Times New Roman" w:eastAsia="Calibri" w:hAnsi="Times New Roman" w:cs="Times New Roman"/>
          <w:sz w:val="28"/>
          <w:szCs w:val="28"/>
        </w:rPr>
        <w:t>заставляющим</w:t>
      </w:r>
      <w:r w:rsidR="007551FC" w:rsidRPr="00D85778">
        <w:rPr>
          <w:rFonts w:ascii="Times New Roman" w:eastAsia="Calibri" w:hAnsi="Times New Roman" w:cs="Times New Roman"/>
          <w:sz w:val="28"/>
          <w:szCs w:val="28"/>
        </w:rPr>
        <w:t xml:space="preserve"> пешеходов </w:t>
      </w:r>
      <w:r w:rsidR="007551FC">
        <w:rPr>
          <w:rFonts w:ascii="Times New Roman" w:eastAsia="Calibri" w:hAnsi="Times New Roman" w:cs="Times New Roman"/>
          <w:sz w:val="28"/>
          <w:szCs w:val="28"/>
        </w:rPr>
        <w:t>нарушать</w:t>
      </w:r>
      <w:r w:rsidR="007551FC" w:rsidRPr="00D85778">
        <w:rPr>
          <w:rFonts w:ascii="Times New Roman" w:eastAsia="Calibri" w:hAnsi="Times New Roman" w:cs="Times New Roman"/>
          <w:sz w:val="28"/>
          <w:szCs w:val="28"/>
        </w:rPr>
        <w:t xml:space="preserve"> правил</w:t>
      </w:r>
      <w:r w:rsidR="007551FC">
        <w:rPr>
          <w:rFonts w:ascii="Times New Roman" w:eastAsia="Calibri" w:hAnsi="Times New Roman" w:cs="Times New Roman"/>
          <w:sz w:val="28"/>
          <w:szCs w:val="28"/>
        </w:rPr>
        <w:t>а</w:t>
      </w:r>
      <w:r w:rsidR="007551FC" w:rsidRPr="00D85778">
        <w:rPr>
          <w:rFonts w:ascii="Times New Roman" w:eastAsia="Calibri" w:hAnsi="Times New Roman" w:cs="Times New Roman"/>
          <w:sz w:val="28"/>
          <w:szCs w:val="28"/>
        </w:rPr>
        <w:t xml:space="preserve"> перехода? </w:t>
      </w:r>
      <w:r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i/>
          <w:sz w:val="28"/>
          <w:szCs w:val="28"/>
        </w:rPr>
        <w:t>Подростки отвечают.</w:t>
      </w:r>
    </w:p>
    <w:p w14:paraId="021A7D66" w14:textId="56FC39D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Правильно, зачастую именно дефицит времени приводит </w:t>
      </w:r>
      <w:r w:rsidR="007551FC">
        <w:rPr>
          <w:rFonts w:ascii="Times New Roman" w:eastAsia="Calibri" w:hAnsi="Times New Roman" w:cs="Times New Roman"/>
          <w:sz w:val="28"/>
          <w:szCs w:val="28"/>
        </w:rPr>
        <w:t xml:space="preserve">к </w:t>
      </w:r>
      <w:r w:rsidR="007551FC" w:rsidRPr="00D85778">
        <w:rPr>
          <w:rFonts w:ascii="Times New Roman" w:eastAsia="Calibri" w:hAnsi="Times New Roman" w:cs="Times New Roman"/>
          <w:sz w:val="28"/>
          <w:szCs w:val="28"/>
        </w:rPr>
        <w:t>осознанно</w:t>
      </w:r>
      <w:r w:rsidR="007551FC">
        <w:rPr>
          <w:rFonts w:ascii="Times New Roman" w:eastAsia="Calibri" w:hAnsi="Times New Roman" w:cs="Times New Roman"/>
          <w:sz w:val="28"/>
          <w:szCs w:val="28"/>
        </w:rPr>
        <w:t>му</w:t>
      </w:r>
      <w:r w:rsidR="007551FC" w:rsidRPr="00D85778">
        <w:rPr>
          <w:rFonts w:ascii="Times New Roman" w:eastAsia="Calibri" w:hAnsi="Times New Roman" w:cs="Times New Roman"/>
          <w:sz w:val="28"/>
          <w:szCs w:val="28"/>
        </w:rPr>
        <w:t xml:space="preserve"> риск</w:t>
      </w:r>
      <w:r w:rsidR="007551FC">
        <w:rPr>
          <w:rFonts w:ascii="Times New Roman" w:eastAsia="Calibri" w:hAnsi="Times New Roman" w:cs="Times New Roman"/>
          <w:sz w:val="28"/>
          <w:szCs w:val="28"/>
        </w:rPr>
        <w:t>у</w:t>
      </w:r>
      <w:r w:rsidRPr="00D85778">
        <w:rPr>
          <w:rFonts w:ascii="Times New Roman" w:eastAsia="Calibri" w:hAnsi="Times New Roman" w:cs="Times New Roman"/>
          <w:sz w:val="28"/>
          <w:szCs w:val="28"/>
        </w:rPr>
        <w:t>. Но важно помнить, что безопасный стиль поведения всегда предполагает минимальную потерю времени, при этом позволит сохранить вашу жизнь и здоровье. Безопасность – это дело каждого. От своевременности и правильности решения зависит та степень риска, которой мы себя подвергаем.</w:t>
      </w:r>
    </w:p>
    <w:p w14:paraId="4D49635B" w14:textId="1A10DBEE"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 xml:space="preserve">Можно ли полностью исключить риск </w:t>
      </w:r>
      <w:r w:rsidR="007551FC">
        <w:rPr>
          <w:rFonts w:ascii="Times New Roman" w:eastAsia="Calibri" w:hAnsi="Times New Roman" w:cs="Times New Roman"/>
          <w:sz w:val="28"/>
          <w:szCs w:val="28"/>
        </w:rPr>
        <w:t>при</w:t>
      </w:r>
      <w:r w:rsidRPr="00D85778">
        <w:rPr>
          <w:rFonts w:ascii="Times New Roman" w:eastAsia="Calibri" w:hAnsi="Times New Roman" w:cs="Times New Roman"/>
          <w:sz w:val="28"/>
          <w:szCs w:val="28"/>
        </w:rPr>
        <w:t xml:space="preserve"> передвижени</w:t>
      </w:r>
      <w:r w:rsidR="007551FC">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по проезжей части? </w:t>
      </w:r>
      <w:r w:rsidRPr="00D85778">
        <w:rPr>
          <w:rFonts w:ascii="Times New Roman" w:eastAsia="Calibri" w:hAnsi="Times New Roman" w:cs="Times New Roman"/>
          <w:i/>
          <w:sz w:val="28"/>
          <w:szCs w:val="28"/>
        </w:rPr>
        <w:t xml:space="preserve">Подростки отвечают, инструктор при необходимости комментирует и дополняет. </w:t>
      </w:r>
    </w:p>
    <w:p w14:paraId="137587D5"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 сожалению, нет. Чем больше участников задействовано в ситуации, тем большей вероятность развития дел не по плану. Но риск можно минимизировать. </w:t>
      </w:r>
    </w:p>
    <w:p w14:paraId="1EE8C4D5" w14:textId="2173705C"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Чтобы значительно повысить свою безопасность</w:t>
      </w:r>
      <w:r w:rsidR="007551F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важно улучшить навыки наблюдения и распознавания опасных ситуаций и мест на дороге. Даже самая простая на вид ситуация часто имеет подводные камни. </w:t>
      </w:r>
    </w:p>
    <w:p w14:paraId="62D3D9AC" w14:textId="13D1F8DA"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Прежде чем приступить к изучению опасных ситуаций и </w:t>
      </w:r>
      <w:r w:rsidR="007551FC" w:rsidRPr="00D85778">
        <w:rPr>
          <w:rFonts w:ascii="Times New Roman" w:eastAsia="Calibri" w:hAnsi="Times New Roman" w:cs="Times New Roman"/>
          <w:sz w:val="28"/>
          <w:szCs w:val="28"/>
        </w:rPr>
        <w:t xml:space="preserve">и </w:t>
      </w:r>
      <w:r w:rsidR="007551FC">
        <w:rPr>
          <w:rFonts w:ascii="Times New Roman" w:eastAsia="Calibri" w:hAnsi="Times New Roman" w:cs="Times New Roman"/>
          <w:sz w:val="28"/>
          <w:szCs w:val="28"/>
        </w:rPr>
        <w:t>способов их избежать</w:t>
      </w:r>
      <w:r w:rsidRPr="00D85778">
        <w:rPr>
          <w:rFonts w:ascii="Times New Roman" w:eastAsia="Calibri" w:hAnsi="Times New Roman" w:cs="Times New Roman"/>
          <w:sz w:val="28"/>
          <w:szCs w:val="28"/>
        </w:rPr>
        <w:t>, давайте повторим то, что вы знаете.</w:t>
      </w:r>
    </w:p>
    <w:p w14:paraId="74528175" w14:textId="566089E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Какие «действующие лица» (категории участников дорожного движения) вам известны? </w:t>
      </w:r>
    </w:p>
    <w:p w14:paraId="1C3D6DE0" w14:textId="78F1124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i/>
          <w:sz w:val="28"/>
          <w:szCs w:val="28"/>
        </w:rPr>
        <w:lastRenderedPageBreak/>
        <w:t>Подростки отвечают, инструктор при необходимости комментирует и дополняет.</w:t>
      </w:r>
    </w:p>
    <w:p w14:paraId="7BACF453" w14:textId="53581D5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Пешеход – лицо, находящееся вне транспортного средства на дороге, либо на пешеходной или велопешеходной дорожке и не производящ</w:t>
      </w:r>
      <w:r w:rsidR="007551FC">
        <w:rPr>
          <w:rFonts w:ascii="Times New Roman" w:eastAsia="Calibri" w:hAnsi="Times New Roman" w:cs="Times New Roman"/>
          <w:sz w:val="28"/>
          <w:szCs w:val="28"/>
        </w:rPr>
        <w:t>ее</w:t>
      </w:r>
      <w:r w:rsidRPr="00D85778">
        <w:rPr>
          <w:rFonts w:ascii="Times New Roman" w:eastAsia="Calibri" w:hAnsi="Times New Roman" w:cs="Times New Roman"/>
          <w:sz w:val="28"/>
          <w:szCs w:val="28"/>
        </w:rPr>
        <w:t xml:space="preserve">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14:paraId="35261F12"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Водитель – лицо, управляющее каким-либо транспортным средством, погонщик, ведущий по дороге вьючных, верховых животных или стадо.</w:t>
      </w:r>
      <w:r w:rsidRPr="00D85778">
        <w:rPr>
          <w:rFonts w:ascii="Times New Roman" w:eastAsia="Calibri" w:hAnsi="Times New Roman" w:cs="Times New Roman"/>
          <w:sz w:val="28"/>
          <w:szCs w:val="28"/>
          <w:lang w:val="de-DE"/>
        </w:rPr>
        <w:t> </w:t>
      </w:r>
    </w:p>
    <w:p w14:paraId="1282C664" w14:textId="3BB08050" w:rsidR="00FB53B6" w:rsidRPr="00D85778" w:rsidRDefault="00FB53B6" w:rsidP="00FB53B6">
      <w:pPr>
        <w:spacing w:after="0" w:line="360" w:lineRule="auto"/>
        <w:ind w:firstLine="709"/>
        <w:jc w:val="both"/>
        <w:rPr>
          <w:rFonts w:ascii="Times New Roman" w:eastAsia="Calibri" w:hAnsi="Times New Roman" w:cs="Times New Roman"/>
          <w:i/>
          <w:color w:val="4F81BD"/>
          <w:sz w:val="28"/>
          <w:szCs w:val="28"/>
        </w:rPr>
      </w:pPr>
      <w:r w:rsidRPr="00D85778">
        <w:rPr>
          <w:rFonts w:ascii="Times New Roman" w:eastAsia="Calibri" w:hAnsi="Times New Roman" w:cs="Times New Roman"/>
          <w:sz w:val="28"/>
          <w:szCs w:val="28"/>
        </w:rPr>
        <w:t>Дорога – обустроенная или приспособленная и используемая для</w:t>
      </w:r>
      <w:r w:rsidRPr="00D85778">
        <w:rPr>
          <w:rFonts w:ascii="Times New Roman" w:eastAsia="Calibri" w:hAnsi="Times New Roman" w:cs="Times New Roman"/>
          <w:sz w:val="28"/>
        </w:rPr>
        <w:t> </w:t>
      </w:r>
      <w:r w:rsidRPr="00D85778">
        <w:rPr>
          <w:rFonts w:ascii="Times New Roman" w:eastAsia="Calibri" w:hAnsi="Times New Roman" w:cs="Times New Roman"/>
          <w:sz w:val="28"/>
          <w:szCs w:val="28"/>
        </w:rPr>
        <w:t xml:space="preserve">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r w:rsidR="007551FC" w:rsidRPr="00B77D8C">
        <w:rPr>
          <w:rFonts w:ascii="Times New Roman" w:eastAsia="Calibri" w:hAnsi="Times New Roman" w:cs="Times New Roman"/>
          <w:i/>
          <w:color w:val="000000" w:themeColor="text1"/>
          <w:sz w:val="28"/>
          <w:szCs w:val="28"/>
        </w:rPr>
        <w:t>(</w:t>
      </w:r>
      <w:r w:rsidRPr="00B77D8C">
        <w:rPr>
          <w:rFonts w:ascii="Times New Roman" w:eastAsia="Calibri" w:hAnsi="Times New Roman" w:cs="Times New Roman"/>
          <w:i/>
          <w:color w:val="000000" w:themeColor="text1"/>
          <w:sz w:val="28"/>
          <w:szCs w:val="28"/>
        </w:rPr>
        <w:t xml:space="preserve">Слайд: </w:t>
      </w:r>
      <w:r w:rsidR="007551FC" w:rsidRPr="00B77D8C">
        <w:rPr>
          <w:rFonts w:ascii="Times New Roman" w:eastAsia="Calibri" w:hAnsi="Times New Roman" w:cs="Times New Roman"/>
          <w:i/>
          <w:color w:val="000000" w:themeColor="text1"/>
          <w:sz w:val="28"/>
          <w:szCs w:val="28"/>
        </w:rPr>
        <w:t>«</w:t>
      </w:r>
      <w:r w:rsidRPr="00B77D8C">
        <w:rPr>
          <w:rFonts w:ascii="Times New Roman" w:eastAsia="Calibri" w:hAnsi="Times New Roman" w:cs="Times New Roman"/>
          <w:i/>
          <w:color w:val="000000" w:themeColor="text1"/>
          <w:sz w:val="28"/>
          <w:szCs w:val="28"/>
        </w:rPr>
        <w:t>Место действия</w:t>
      </w:r>
      <w:r w:rsidR="007551FC" w:rsidRPr="00B77D8C">
        <w:rPr>
          <w:rFonts w:ascii="Times New Roman" w:eastAsia="Calibri" w:hAnsi="Times New Roman" w:cs="Times New Roman"/>
          <w:i/>
          <w:color w:val="000000" w:themeColor="text1"/>
          <w:sz w:val="28"/>
          <w:szCs w:val="28"/>
        </w:rPr>
        <w:t>».)</w:t>
      </w:r>
    </w:p>
    <w:p w14:paraId="3E019D6E" w14:textId="4905F3B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Правила дорожного движения необходимы для регулирования взаимоотношений между участниками дорожного движения и создания системы приоритетов.</w:t>
      </w:r>
    </w:p>
    <w:p w14:paraId="5F015A27" w14:textId="5FAA689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Скажите, если все участники будут соблюдать правила дорожного движения, можно ли утверждать, что трагических ситуаций можно было бы избежать?</w:t>
      </w:r>
    </w:p>
    <w:p w14:paraId="51EC7829" w14:textId="076F9CF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i/>
          <w:sz w:val="28"/>
          <w:szCs w:val="28"/>
        </w:rPr>
        <w:t xml:space="preserve">Подростки отвечают, инструктор при необходимости комментирует и дополняет: </w:t>
      </w:r>
      <w:r w:rsidR="007551FC">
        <w:rPr>
          <w:rFonts w:ascii="Times New Roman" w:eastAsia="Calibri" w:hAnsi="Times New Roman" w:cs="Times New Roman"/>
          <w:i/>
          <w:sz w:val="28"/>
          <w:szCs w:val="28"/>
        </w:rPr>
        <w:t>э</w:t>
      </w:r>
      <w:r w:rsidRPr="00D85778">
        <w:rPr>
          <w:rFonts w:ascii="Times New Roman" w:eastAsia="Calibri" w:hAnsi="Times New Roman" w:cs="Times New Roman"/>
          <w:i/>
          <w:sz w:val="28"/>
          <w:szCs w:val="28"/>
        </w:rPr>
        <w:t>то значительно повысило бы общую безопасность, трагических случаев стало бы гораздо меньше</w:t>
      </w:r>
      <w:r w:rsidR="007551FC">
        <w:rPr>
          <w:rFonts w:ascii="Times New Roman" w:eastAsia="Calibri" w:hAnsi="Times New Roman" w:cs="Times New Roman"/>
          <w:i/>
          <w:sz w:val="28"/>
          <w:szCs w:val="28"/>
        </w:rPr>
        <w:t>.</w:t>
      </w:r>
      <w:r w:rsidRPr="00D85778">
        <w:rPr>
          <w:rFonts w:ascii="Times New Roman" w:eastAsia="Calibri" w:hAnsi="Times New Roman" w:cs="Times New Roman"/>
          <w:i/>
          <w:sz w:val="28"/>
          <w:szCs w:val="28"/>
        </w:rPr>
        <w:t>.</w:t>
      </w:r>
      <w:r w:rsidRPr="00D85778">
        <w:rPr>
          <w:rFonts w:ascii="Times New Roman" w:eastAsia="Calibri" w:hAnsi="Times New Roman" w:cs="Times New Roman"/>
          <w:sz w:val="28"/>
          <w:szCs w:val="28"/>
        </w:rPr>
        <w:t xml:space="preserve"> </w:t>
      </w:r>
    </w:p>
    <w:p w14:paraId="77CAAF9B"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По данным статистки в 201</w:t>
      </w:r>
      <w:r>
        <w:rPr>
          <w:rFonts w:ascii="Times New Roman" w:eastAsia="Calibri" w:hAnsi="Times New Roman" w:cs="Times New Roman"/>
          <w:sz w:val="28"/>
          <w:szCs w:val="28"/>
        </w:rPr>
        <w:t>6</w:t>
      </w:r>
      <w:r w:rsidRPr="00D85778">
        <w:rPr>
          <w:rFonts w:ascii="Times New Roman" w:eastAsia="Calibri" w:hAnsi="Times New Roman" w:cs="Times New Roman"/>
          <w:sz w:val="28"/>
          <w:szCs w:val="28"/>
        </w:rPr>
        <w:t xml:space="preserve"> году произошло 58221 ДТП с пешеходами, в которых было ранено 53718 человека, и погибло 7138.</w:t>
      </w:r>
    </w:p>
    <w:p w14:paraId="35BFD109" w14:textId="3537F7B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 xml:space="preserve">В авариях на дороге каждый год тысячи людей погибают и десятки тысяч </w:t>
      </w:r>
      <w:r w:rsidR="007551FC">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получают серьезные травмы. Можно ли утверждать, что все они стали жертвами несоблюдения ПДД?</w:t>
      </w:r>
    </w:p>
    <w:p w14:paraId="1AC3065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Давайте вспомним основные моменты ПДД, относящиеся к пешеходам.  </w:t>
      </w:r>
    </w:p>
    <w:p w14:paraId="46D6D055" w14:textId="1EF67F85" w:rsidR="00FB53B6" w:rsidRPr="00D85778" w:rsidRDefault="00FB53B6" w:rsidP="00B77D8C">
      <w:pPr>
        <w:numPr>
          <w:ilvl w:val="0"/>
          <w:numId w:val="7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Где пешеход имеет право передвигаться? </w:t>
      </w:r>
      <w:r w:rsidRPr="00D85778">
        <w:rPr>
          <w:rFonts w:ascii="Times New Roman" w:eastAsia="Calibri" w:hAnsi="Times New Roman" w:cs="Times New Roman"/>
          <w:i/>
          <w:sz w:val="28"/>
          <w:szCs w:val="28"/>
        </w:rPr>
        <w:t>Подростки отвечают, инструктор при необходимости комментирует и дополняет.</w:t>
      </w:r>
    </w:p>
    <w:p w14:paraId="3A032479" w14:textId="5E1544EE" w:rsidR="00FB53B6" w:rsidRPr="00D85778" w:rsidRDefault="00FB53B6" w:rsidP="00FB53B6">
      <w:pPr>
        <w:tabs>
          <w:tab w:val="left" w:pos="993"/>
        </w:tabs>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Пешеход имеет право передвигаться по тротуарам, пешеходным дорожкам, велопешеходным дорожкам, а при их отсутствии </w:t>
      </w:r>
      <w:r w:rsidR="007551F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w:t>
      </w:r>
      <w:r w:rsidR="007551FC">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по внешнему краю проезжей части).</w:t>
      </w:r>
    </w:p>
    <w:p w14:paraId="259AF66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14:paraId="44EB629F" w14:textId="7D70310E" w:rsidR="00FB53B6" w:rsidRPr="00D85778" w:rsidRDefault="00FB53B6" w:rsidP="00B77D8C">
      <w:pPr>
        <w:numPr>
          <w:ilvl w:val="0"/>
          <w:numId w:val="72"/>
        </w:numPr>
        <w:spacing w:after="0" w:line="360" w:lineRule="auto"/>
        <w:ind w:left="0"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Где пешеход имеет право переходить дорогу? </w:t>
      </w:r>
      <w:r w:rsidRPr="00D85778">
        <w:rPr>
          <w:rFonts w:ascii="Times New Roman" w:eastAsia="Calibri" w:hAnsi="Times New Roman" w:cs="Times New Roman"/>
          <w:i/>
          <w:sz w:val="28"/>
          <w:szCs w:val="28"/>
        </w:rPr>
        <w:t>Подростки отвечают, инструктор при необходимости комментирует и дополняет.</w:t>
      </w:r>
    </w:p>
    <w:p w14:paraId="1533571D" w14:textId="110BC79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В соответствии с п.4.3. ПДД пешеходы должны переходить дорогу по пешеходным переходам, в том числе по подземным и надземным, а при их отсутствии </w:t>
      </w:r>
      <w:r w:rsidR="007551F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на перекр</w:t>
      </w:r>
      <w:r w:rsidR="007551FC">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стках по линии тротуаров или обочин. На регулируемом перекр</w:t>
      </w:r>
      <w:r w:rsidR="007551FC">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стке допускается переходить проезжую часть между противоположными углами перекрестка (по диагонали) только при наличии разметки</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1.14.1</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или</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1.14.2</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обозначающей такой пешеходный переход.</w:t>
      </w:r>
    </w:p>
    <w:p w14:paraId="6DA1B5D8" w14:textId="0BF4E4B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И только при отсутствии в зоне видимости перехода или перекр</w:t>
      </w:r>
      <w:r w:rsidR="007551FC">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102E4327" w14:textId="3EA56E5E" w:rsidR="007551FC" w:rsidRPr="007551FC" w:rsidRDefault="00FB53B6" w:rsidP="00B77D8C">
      <w:pPr>
        <w:numPr>
          <w:ilvl w:val="0"/>
          <w:numId w:val="72"/>
        </w:numPr>
        <w:spacing w:after="0" w:line="360" w:lineRule="auto"/>
        <w:ind w:left="0" w:firstLine="709"/>
        <w:contextualSpacing/>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 xml:space="preserve">Какие условия могут быть опасны при переходе дороги? </w:t>
      </w:r>
      <w:r w:rsidRPr="00D85778">
        <w:rPr>
          <w:rFonts w:ascii="Times New Roman" w:eastAsia="Calibri" w:hAnsi="Times New Roman" w:cs="Times New Roman"/>
          <w:i/>
          <w:sz w:val="28"/>
          <w:szCs w:val="28"/>
        </w:rPr>
        <w:t>Подростки отвечают, инструктор при необходимости комментирует и </w:t>
      </w:r>
      <w:r w:rsidRPr="007551FC">
        <w:rPr>
          <w:rFonts w:ascii="Times New Roman" w:eastAsia="Calibri" w:hAnsi="Times New Roman" w:cs="Times New Roman"/>
          <w:i/>
          <w:sz w:val="28"/>
          <w:szCs w:val="28"/>
        </w:rPr>
        <w:t>дополняет</w:t>
      </w:r>
      <w:r w:rsidR="007551FC" w:rsidRPr="007551FC">
        <w:rPr>
          <w:rFonts w:ascii="Times New Roman" w:eastAsia="Calibri" w:hAnsi="Times New Roman" w:cs="Times New Roman"/>
          <w:i/>
          <w:sz w:val="28"/>
          <w:szCs w:val="28"/>
        </w:rPr>
        <w:t>.</w:t>
      </w:r>
    </w:p>
    <w:p w14:paraId="36C0CB95" w14:textId="56109DC8" w:rsidR="00FB53B6" w:rsidRPr="000D08F1" w:rsidRDefault="007551FC" w:rsidP="00B77D8C">
      <w:pPr>
        <w:spacing w:after="0" w:line="360" w:lineRule="auto"/>
        <w:ind w:left="709"/>
        <w:contextualSpacing/>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П</w:t>
      </w:r>
      <w:r w:rsidR="00FB53B6" w:rsidRPr="000D08F1">
        <w:rPr>
          <w:rFonts w:ascii="Times New Roman" w:eastAsia="Calibri" w:hAnsi="Times New Roman" w:cs="Times New Roman"/>
          <w:sz w:val="28"/>
          <w:szCs w:val="28"/>
        </w:rPr>
        <w:t>оворот, ограничения видимости, состояние покрытия…</w:t>
      </w:r>
    </w:p>
    <w:p w14:paraId="1D4EDEE2" w14:textId="50669672" w:rsidR="00FB53B6" w:rsidRPr="00D85778" w:rsidRDefault="00FB53B6" w:rsidP="00B77D8C">
      <w:pPr>
        <w:numPr>
          <w:ilvl w:val="0"/>
          <w:numId w:val="72"/>
        </w:numPr>
        <w:spacing w:after="0" w:line="360" w:lineRule="auto"/>
        <w:ind w:left="0" w:firstLine="709"/>
        <w:contextualSpacing/>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Что должен делать водитель, приближаясь к переходу.</w:t>
      </w:r>
      <w:r w:rsidRPr="00D85778">
        <w:rPr>
          <w:rFonts w:ascii="Times New Roman" w:eastAsia="Calibri" w:hAnsi="Times New Roman" w:cs="Times New Roman"/>
          <w:i/>
          <w:sz w:val="28"/>
          <w:szCs w:val="28"/>
        </w:rPr>
        <w:t xml:space="preserve"> Подростки отвечают, инструктор при необходимости комментирует и дополняет.</w:t>
      </w:r>
    </w:p>
    <w:p w14:paraId="75C95013"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соответствии с п. 10.1. ПДД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14:paraId="4711F026" w14:textId="2C3339E0" w:rsidR="00FB53B6" w:rsidRPr="00D85778" w:rsidRDefault="00FB53B6" w:rsidP="00B77D8C">
      <w:pPr>
        <w:numPr>
          <w:ilvl w:val="0"/>
          <w:numId w:val="72"/>
        </w:numPr>
        <w:spacing w:after="0" w:line="360" w:lineRule="auto"/>
        <w:ind w:left="0"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На чьей стороне преимущество на пешеходном переходе? </w:t>
      </w:r>
      <w:r w:rsidR="000D08F1" w:rsidRPr="00D85778">
        <w:rPr>
          <w:rFonts w:ascii="Times New Roman" w:eastAsia="Calibri" w:hAnsi="Times New Roman" w:cs="Times New Roman"/>
          <w:sz w:val="28"/>
          <w:szCs w:val="28"/>
        </w:rPr>
        <w:t>Значит ли это</w:t>
      </w:r>
      <w:r w:rsidR="000D08F1">
        <w:rPr>
          <w:rFonts w:ascii="Times New Roman" w:eastAsia="Calibri" w:hAnsi="Times New Roman" w:cs="Times New Roman"/>
          <w:sz w:val="28"/>
          <w:szCs w:val="28"/>
        </w:rPr>
        <w:t>, что</w:t>
      </w:r>
      <w:r w:rsidR="000D08F1" w:rsidRPr="00D85778">
        <w:rPr>
          <w:rFonts w:ascii="Times New Roman" w:eastAsia="Calibri" w:hAnsi="Times New Roman" w:cs="Times New Roman"/>
          <w:sz w:val="28"/>
          <w:szCs w:val="28"/>
        </w:rPr>
        <w:t xml:space="preserve"> сохран</w:t>
      </w:r>
      <w:r w:rsidR="000D08F1">
        <w:rPr>
          <w:rFonts w:ascii="Times New Roman" w:eastAsia="Calibri" w:hAnsi="Times New Roman" w:cs="Times New Roman"/>
          <w:sz w:val="28"/>
          <w:szCs w:val="28"/>
        </w:rPr>
        <w:t>ять</w:t>
      </w:r>
      <w:r w:rsidR="000D08F1" w:rsidRPr="00D85778">
        <w:rPr>
          <w:rFonts w:ascii="Times New Roman" w:eastAsia="Calibri" w:hAnsi="Times New Roman" w:cs="Times New Roman"/>
          <w:sz w:val="28"/>
          <w:szCs w:val="28"/>
        </w:rPr>
        <w:t xml:space="preserve"> вниман</w:t>
      </w:r>
      <w:r w:rsidR="000D08F1">
        <w:rPr>
          <w:rFonts w:ascii="Times New Roman" w:eastAsia="Calibri" w:hAnsi="Times New Roman" w:cs="Times New Roman"/>
          <w:sz w:val="28"/>
          <w:szCs w:val="28"/>
        </w:rPr>
        <w:t>ие не обязательно</w:t>
      </w:r>
      <w:r w:rsidR="000D08F1" w:rsidRPr="00D85778">
        <w:rPr>
          <w:rFonts w:ascii="Times New Roman" w:eastAsia="Calibri" w:hAnsi="Times New Roman" w:cs="Times New Roman"/>
          <w:sz w:val="28"/>
          <w:szCs w:val="28"/>
        </w:rPr>
        <w:t xml:space="preserve"> или</w:t>
      </w:r>
      <w:r w:rsidR="000D08F1">
        <w:rPr>
          <w:rFonts w:ascii="Times New Roman" w:eastAsia="Calibri" w:hAnsi="Times New Roman" w:cs="Times New Roman"/>
          <w:sz w:val="28"/>
          <w:szCs w:val="28"/>
        </w:rPr>
        <w:t xml:space="preserve"> что опасность отсутствует?</w:t>
      </w:r>
      <w:r w:rsidR="000D08F1"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i/>
          <w:sz w:val="28"/>
          <w:szCs w:val="28"/>
        </w:rPr>
        <w:t>Подростки отвечают, инструктор при необходимости комментирует и дополняет.</w:t>
      </w:r>
    </w:p>
    <w:p w14:paraId="1636B667" w14:textId="23563D9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соответствии с п. 14.1.</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ПДД водитель транспортного средства, приближающегося к нерегулируемому пешеходному переходу</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обязан уступить дорогу пешеходам, переходящим дорогу или вступившим на проезжую часть (трамвайные пути) для осуществления перехода.</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xml:space="preserve">Понятия </w:t>
      </w:r>
      <w:r w:rsidRPr="00D85778">
        <w:rPr>
          <w:rFonts w:ascii="Times New Roman" w:eastAsia="Calibri" w:hAnsi="Times New Roman" w:cs="Times New Roman"/>
          <w:sz w:val="28"/>
          <w:szCs w:val="28"/>
        </w:rPr>
        <w:lastRenderedPageBreak/>
        <w:t>регулируемого и нерегулируемого пешеходного перехода аналогичны понятиям регулируемого и нерегулируемого перекр</w:t>
      </w:r>
      <w:r w:rsidR="000D08F1">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 установленным в пункте</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13.3. Правил.</w:t>
      </w:r>
    </w:p>
    <w:p w14:paraId="4C0043AA"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А именно…</w:t>
      </w:r>
    </w:p>
    <w:p w14:paraId="4130BE14" w14:textId="1A976E9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«Уступить дорогу (не создавать помех)»</w:t>
      </w:r>
      <w:r w:rsidRPr="00D85778">
        <w:rPr>
          <w:rFonts w:ascii="Times New Roman" w:eastAsia="Calibri" w:hAnsi="Times New Roman" w:cs="Times New Roman"/>
          <w:sz w:val="28"/>
          <w:szCs w:val="28"/>
          <w:lang w:val="de-DE"/>
        </w:rPr>
        <w:t> </w:t>
      </w:r>
      <w:r w:rsidR="000D08F1">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требование, означающее, что участник дорожного движения не должен начинать, возобновлять или продолжать движение, осуществлять какой-либо ман</w:t>
      </w:r>
      <w:r w:rsidR="000D08F1">
        <w:rPr>
          <w:rFonts w:ascii="Times New Roman" w:eastAsia="Calibri" w:hAnsi="Times New Roman" w:cs="Times New Roman"/>
          <w:sz w:val="28"/>
          <w:szCs w:val="28"/>
        </w:rPr>
        <w:t>ё</w:t>
      </w:r>
      <w:r w:rsidRPr="00D85778">
        <w:rPr>
          <w:rFonts w:ascii="Times New Roman" w:eastAsia="Calibri" w:hAnsi="Times New Roman" w:cs="Times New Roman"/>
          <w:sz w:val="28"/>
          <w:szCs w:val="28"/>
        </w:rPr>
        <w:t>вр, если это может вынудить других участников движения, имеющих по отношению к нему преимущество, изменить направление движения или скорость.</w:t>
      </w:r>
    </w:p>
    <w:p w14:paraId="05F8DFA2" w14:textId="6335559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Но рассчитывать, что данное правило обеспечит безопасность</w:t>
      </w:r>
      <w:r w:rsidR="000D08F1">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не следует. Необходимо в любом случае оставаться внимательным и убедиться в безопасности, так как личная безопасность – дело каждого!</w:t>
      </w:r>
    </w:p>
    <w:p w14:paraId="37A7FF93"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соответствии с п. 4.5.</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ПДД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14:paraId="43048D4F"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Давайте проанализируем ситуацию на конкретном примере. </w:t>
      </w:r>
    </w:p>
    <w:p w14:paraId="20ADE08D" w14:textId="039BE926" w:rsidR="00FB53B6" w:rsidRPr="00B77D8C" w:rsidRDefault="00760021" w:rsidP="00FB53B6">
      <w:pPr>
        <w:spacing w:after="0" w:line="360" w:lineRule="auto"/>
        <w:ind w:firstLine="709"/>
        <w:jc w:val="both"/>
        <w:rPr>
          <w:rFonts w:ascii="Times New Roman" w:eastAsia="Calibri" w:hAnsi="Times New Roman" w:cs="Times New Roman"/>
          <w:i/>
          <w:sz w:val="28"/>
          <w:szCs w:val="28"/>
        </w:rPr>
      </w:pPr>
      <w:r w:rsidRPr="00B77D8C">
        <w:rPr>
          <w:rFonts w:ascii="Times New Roman" w:eastAsia="Calibri" w:hAnsi="Times New Roman" w:cs="Times New Roman"/>
          <w:i/>
          <w:sz w:val="28"/>
          <w:szCs w:val="28"/>
        </w:rPr>
        <w:t>(</w:t>
      </w:r>
      <w:r w:rsidR="00FB53B6" w:rsidRPr="00B77D8C">
        <w:rPr>
          <w:rFonts w:ascii="Times New Roman" w:eastAsia="Calibri" w:hAnsi="Times New Roman" w:cs="Times New Roman"/>
          <w:i/>
          <w:sz w:val="28"/>
          <w:szCs w:val="28"/>
        </w:rPr>
        <w:t>Слайд «Пешеходный нерегулируемый переход»</w:t>
      </w:r>
      <w:r w:rsidRPr="00B77D8C">
        <w:rPr>
          <w:rFonts w:ascii="Times New Roman" w:eastAsia="Calibri" w:hAnsi="Times New Roman" w:cs="Times New Roman"/>
          <w:i/>
          <w:sz w:val="28"/>
          <w:szCs w:val="28"/>
        </w:rPr>
        <w:t>)</w:t>
      </w:r>
    </w:p>
    <w:p w14:paraId="498C3453"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Нерегулируемый пешеходный переход. С одной стороны, автомобиль и водитель, с другой стороны пешеход.</w:t>
      </w:r>
    </w:p>
    <w:p w14:paraId="22C02959" w14:textId="76233DCC"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Если на время отойти от правил, скажите, что общего в целях водителя и пешехода? </w:t>
      </w:r>
    </w:p>
    <w:p w14:paraId="40FF02F7" w14:textId="36EB84D0"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lastRenderedPageBreak/>
        <w:t>Подростки отвечают,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12218A1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Естественно, благополучно достичь конечной точки передвижения, преодолеть опасный участок. И в этом их цели совпадают. Правила дорожного движения помогают ориентироваться на дороге и обеспечивать безопасность. Но не стоит забывать о пресловутом «человеческом факторе», водители и пешеходы – люди, способные совершать ошибки.</w:t>
      </w:r>
    </w:p>
    <w:p w14:paraId="2BBB24FE"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Поговорим об ошибках, совершаемых участниками дорожного движения.</w:t>
      </w:r>
    </w:p>
    <w:p w14:paraId="4586E430" w14:textId="7C67EAE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Например, следующая ситуация: </w:t>
      </w:r>
      <w:r w:rsidR="00731523">
        <w:rPr>
          <w:rFonts w:ascii="Times New Roman" w:eastAsia="Calibri" w:hAnsi="Times New Roman" w:cs="Times New Roman"/>
          <w:sz w:val="28"/>
          <w:szCs w:val="28"/>
        </w:rPr>
        <w:t>п</w:t>
      </w:r>
      <w:r w:rsidRPr="00D85778">
        <w:rPr>
          <w:rFonts w:ascii="Times New Roman" w:eastAsia="Calibri" w:hAnsi="Times New Roman" w:cs="Times New Roman"/>
          <w:sz w:val="28"/>
          <w:szCs w:val="28"/>
        </w:rPr>
        <w:t>ешеход перемещается по пешеходному переходу, но вс</w:t>
      </w:r>
      <w:r w:rsidR="00731523">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же становится жертвой ДТП. Каковы могут быть причины? </w:t>
      </w:r>
    </w:p>
    <w:p w14:paraId="62ECDCF4" w14:textId="0F8B21F8" w:rsidR="00FB53B6"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i/>
          <w:sz w:val="28"/>
          <w:szCs w:val="28"/>
        </w:rPr>
        <w:t>Подростки отвечают,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r w:rsidRPr="00D85778">
        <w:rPr>
          <w:rFonts w:ascii="Times New Roman" w:eastAsia="Calibri" w:hAnsi="Times New Roman" w:cs="Times New Roman"/>
          <w:sz w:val="28"/>
          <w:szCs w:val="28"/>
        </w:rPr>
        <w:t xml:space="preserve"> И водитель, и пешеход могли совершить ошибки.</w:t>
      </w:r>
    </w:p>
    <w:p w14:paraId="33E55C7A"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p>
    <w:p w14:paraId="01197403" w14:textId="67A2EA61" w:rsidR="00FB53B6" w:rsidRPr="00D85778" w:rsidRDefault="00FB53B6" w:rsidP="00FB53B6">
      <w:pPr>
        <w:spacing w:after="0" w:line="312" w:lineRule="auto"/>
        <w:ind w:firstLine="708"/>
        <w:jc w:val="both"/>
        <w:rPr>
          <w:rFonts w:ascii="Times New Roman" w:eastAsia="Calibri" w:hAnsi="Times New Roman" w:cs="Times New Roman"/>
          <w:b/>
          <w:color w:val="000000"/>
          <w:sz w:val="28"/>
          <w:szCs w:val="28"/>
        </w:rPr>
      </w:pPr>
      <w:r w:rsidRPr="00D85778">
        <w:rPr>
          <w:rFonts w:ascii="Times New Roman" w:eastAsia="Calibri" w:hAnsi="Times New Roman" w:cs="Times New Roman"/>
          <w:b/>
          <w:color w:val="000000"/>
          <w:sz w:val="28"/>
          <w:szCs w:val="28"/>
          <w:lang w:val="en-US"/>
        </w:rPr>
        <w:t>III</w:t>
      </w:r>
      <w:r w:rsidRPr="00D85778">
        <w:rPr>
          <w:rFonts w:ascii="Times New Roman" w:eastAsia="Calibri" w:hAnsi="Times New Roman" w:cs="Times New Roman"/>
          <w:b/>
          <w:color w:val="000000"/>
          <w:sz w:val="28"/>
          <w:szCs w:val="28"/>
        </w:rPr>
        <w:t xml:space="preserve"> Этап. Обучающий (60 мин)</w:t>
      </w:r>
    </w:p>
    <w:p w14:paraId="488459B3" w14:textId="41073A70"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Каковы ошибки водителей?</w:t>
      </w:r>
    </w:p>
    <w:p w14:paraId="1872143A" w14:textId="040B00C1"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Подростки отвечают,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6B7EBF19" w14:textId="7445611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первую очередь</w:t>
      </w:r>
      <w:r w:rsidR="00731523">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 это выбор скорости в конкретной ситуации. Многие водители уверены в том, что успеют остановиться. Однако, как мы с вами </w:t>
      </w:r>
      <w:r w:rsidR="00F22316">
        <w:rPr>
          <w:rFonts w:ascii="Times New Roman" w:eastAsia="Calibri" w:hAnsi="Times New Roman" w:cs="Times New Roman"/>
          <w:sz w:val="28"/>
          <w:szCs w:val="28"/>
        </w:rPr>
        <w:t>увидим,</w:t>
      </w:r>
      <w:r w:rsidRPr="00D85778">
        <w:rPr>
          <w:rFonts w:ascii="Times New Roman" w:eastAsia="Calibri" w:hAnsi="Times New Roman" w:cs="Times New Roman"/>
          <w:sz w:val="28"/>
          <w:szCs w:val="28"/>
        </w:rPr>
        <w:t xml:space="preserve"> при разных условиях остановочный путь автомобиля разный, </w:t>
      </w:r>
      <w:r w:rsidR="00F22316">
        <w:rPr>
          <w:rFonts w:ascii="Times New Roman" w:eastAsia="Calibri" w:hAnsi="Times New Roman" w:cs="Times New Roman"/>
          <w:sz w:val="28"/>
          <w:szCs w:val="28"/>
        </w:rPr>
        <w:t>но</w:t>
      </w:r>
      <w:r w:rsidRPr="00D85778">
        <w:rPr>
          <w:rFonts w:ascii="Times New Roman" w:eastAsia="Calibri" w:hAnsi="Times New Roman" w:cs="Times New Roman"/>
          <w:sz w:val="28"/>
          <w:szCs w:val="28"/>
        </w:rPr>
        <w:t xml:space="preserve"> не все водители об этом знают.</w:t>
      </w:r>
    </w:p>
    <w:p w14:paraId="78760D9A"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Вторая ошибка – это неправильная или недостаточная оценка ситуации. Водители просто не готовы к появлению пешеходов, хотя, казалось бы, вероятность появления пешехода на переходе равна 100% (вопрос только в том, когда он появится).</w:t>
      </w:r>
    </w:p>
    <w:p w14:paraId="63F4BFF5" w14:textId="5C5C262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Следующая ошибка – не</w:t>
      </w:r>
      <w:r w:rsidR="003E238E">
        <w:rPr>
          <w:rFonts w:ascii="Times New Roman" w:eastAsia="Calibri" w:hAnsi="Times New Roman" w:cs="Times New Roman"/>
          <w:sz w:val="28"/>
          <w:szCs w:val="28"/>
        </w:rPr>
        <w:t xml:space="preserve">достаточное </w:t>
      </w:r>
      <w:r w:rsidRPr="00D85778">
        <w:rPr>
          <w:rFonts w:ascii="Times New Roman" w:eastAsia="Calibri" w:hAnsi="Times New Roman" w:cs="Times New Roman"/>
          <w:sz w:val="28"/>
          <w:szCs w:val="28"/>
        </w:rPr>
        <w:t xml:space="preserve">владение техникой торможения. Водители не умеют применять экстренное торможение, </w:t>
      </w:r>
      <w:r w:rsidR="00F22316">
        <w:rPr>
          <w:rFonts w:ascii="Times New Roman" w:eastAsia="Calibri" w:hAnsi="Times New Roman" w:cs="Times New Roman"/>
          <w:sz w:val="28"/>
          <w:szCs w:val="28"/>
        </w:rPr>
        <w:t>в итоге</w:t>
      </w:r>
      <w:r w:rsidR="00F22316" w:rsidRPr="00D85778">
        <w:rPr>
          <w:rFonts w:ascii="Times New Roman" w:eastAsia="Calibri" w:hAnsi="Times New Roman" w:cs="Times New Roman"/>
          <w:sz w:val="28"/>
          <w:szCs w:val="28"/>
        </w:rPr>
        <w:t xml:space="preserve"> тормозно</w:t>
      </w:r>
      <w:r w:rsidR="00F22316">
        <w:rPr>
          <w:rFonts w:ascii="Times New Roman" w:eastAsia="Calibri" w:hAnsi="Times New Roman" w:cs="Times New Roman"/>
          <w:sz w:val="28"/>
          <w:szCs w:val="28"/>
        </w:rPr>
        <w:t>й</w:t>
      </w:r>
      <w:r w:rsidR="00F22316" w:rsidRPr="00D85778">
        <w:rPr>
          <w:rFonts w:ascii="Times New Roman" w:eastAsia="Calibri" w:hAnsi="Times New Roman" w:cs="Times New Roman"/>
          <w:sz w:val="28"/>
          <w:szCs w:val="28"/>
        </w:rPr>
        <w:t xml:space="preserve"> пут</w:t>
      </w:r>
      <w:r w:rsidR="00F22316">
        <w:rPr>
          <w:rFonts w:ascii="Times New Roman" w:eastAsia="Calibri" w:hAnsi="Times New Roman" w:cs="Times New Roman"/>
          <w:sz w:val="28"/>
          <w:szCs w:val="28"/>
        </w:rPr>
        <w:t>ь увеличивается, что</w:t>
      </w:r>
      <w:r w:rsidR="00F22316" w:rsidRPr="00D85778">
        <w:rPr>
          <w:rFonts w:ascii="Times New Roman" w:eastAsia="Calibri" w:hAnsi="Times New Roman" w:cs="Times New Roman"/>
          <w:sz w:val="28"/>
          <w:szCs w:val="28"/>
        </w:rPr>
        <w:t xml:space="preserve"> может привести к наезду на пешехода</w:t>
      </w:r>
      <w:r w:rsidRPr="00D85778">
        <w:rPr>
          <w:rFonts w:ascii="Times New Roman" w:eastAsia="Calibri" w:hAnsi="Times New Roman" w:cs="Times New Roman"/>
          <w:sz w:val="28"/>
          <w:szCs w:val="28"/>
        </w:rPr>
        <w:t>.</w:t>
      </w:r>
    </w:p>
    <w:p w14:paraId="3F751350" w14:textId="14526F04" w:rsidR="00FB53B6" w:rsidRPr="00D85778" w:rsidRDefault="00FB53B6" w:rsidP="00F2231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Четвёртая ошибка кроется в невнимательном наблюдении за дорожной ситуацией. Водители не видят пешеходов заранее, не успевают подготовиться к торможению. Особенно характерной является ситуация, когда водитель едет во втором ряду и не принимает во внимание то, что первый ряд начинает тормозить, он не видит идущего пешехода, как итог </w:t>
      </w:r>
      <w:r w:rsidR="00F22316">
        <w:rPr>
          <w:rFonts w:ascii="Times New Roman" w:eastAsia="Calibri" w:hAnsi="Times New Roman" w:cs="Times New Roman"/>
          <w:sz w:val="28"/>
          <w:szCs w:val="28"/>
        </w:rPr>
        <w:t>может произойти</w:t>
      </w:r>
      <w:r w:rsidR="00F22316"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ДТП. Пешеходы часто рассредоточивают </w:t>
      </w:r>
      <w:r w:rsidR="00F22316">
        <w:rPr>
          <w:rFonts w:ascii="Times New Roman" w:eastAsia="Calibri" w:hAnsi="Times New Roman" w:cs="Times New Roman"/>
          <w:sz w:val="28"/>
          <w:szCs w:val="28"/>
        </w:rPr>
        <w:t>в</w:t>
      </w:r>
      <w:r w:rsidRPr="00D85778">
        <w:rPr>
          <w:rFonts w:ascii="Times New Roman" w:eastAsia="Calibri" w:hAnsi="Times New Roman" w:cs="Times New Roman"/>
          <w:sz w:val="28"/>
          <w:szCs w:val="28"/>
        </w:rPr>
        <w:t>нимание и практически всегда уверены в том, преимущество пешехода как участника дорожного движения гарантирует ему безопасность. Очень многие не умеют правильно оценить скорость движущегося автомобиля и не анализируют возможности его остановки.</w:t>
      </w:r>
    </w:p>
    <w:p w14:paraId="0972C0D4" w14:textId="3EA89E0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Каковы же ошибки</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совершаемые пешеходами? </w:t>
      </w:r>
      <w:r w:rsidRPr="00D85778">
        <w:rPr>
          <w:rFonts w:ascii="Times New Roman" w:eastAsia="Calibri" w:hAnsi="Times New Roman" w:cs="Times New Roman"/>
          <w:i/>
          <w:sz w:val="28"/>
          <w:szCs w:val="28"/>
        </w:rPr>
        <w:t>Подростки помогают инструктору сформулировать ошибки. При возможности записывают их на доске.</w:t>
      </w:r>
    </w:p>
    <w:p w14:paraId="125C338D"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Переход</w:t>
      </w:r>
      <w:r>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проезж</w:t>
      </w:r>
      <w:r>
        <w:rPr>
          <w:rFonts w:ascii="Times New Roman" w:eastAsia="Calibri" w:hAnsi="Times New Roman" w:cs="Times New Roman"/>
          <w:sz w:val="28"/>
          <w:szCs w:val="28"/>
        </w:rPr>
        <w:t>ей</w:t>
      </w:r>
      <w:r w:rsidRPr="00D85778">
        <w:rPr>
          <w:rFonts w:ascii="Times New Roman" w:eastAsia="Calibri" w:hAnsi="Times New Roman" w:cs="Times New Roman"/>
          <w:sz w:val="28"/>
          <w:szCs w:val="28"/>
        </w:rPr>
        <w:t xml:space="preserve"> част</w:t>
      </w:r>
      <w:r>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вне пешеходного перехода (тем более при наличии его в зоне видимости либо в непосредственной близости подземного (надземного) пешеходного перехода).</w:t>
      </w:r>
    </w:p>
    <w:p w14:paraId="763253FA"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Переход проезжей части в </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запрещённом месте</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(оборудованном пешеходными ограждениями).</w:t>
      </w:r>
    </w:p>
    <w:p w14:paraId="03CCA106"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Неподчинение сигналам регулирования.</w:t>
      </w:r>
    </w:p>
    <w:p w14:paraId="5C4A18C1"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Неожиданный выход из-за предметов, ограничивающих видимость: стоящих ТС (в том числе на остановках </w:t>
      </w:r>
      <w:r>
        <w:rPr>
          <w:rFonts w:ascii="Times New Roman" w:eastAsia="Calibri" w:hAnsi="Times New Roman" w:cs="Times New Roman"/>
          <w:sz w:val="28"/>
          <w:szCs w:val="28"/>
        </w:rPr>
        <w:t>маршрутных ТС</w:t>
      </w:r>
      <w:r w:rsidRPr="00D85778">
        <w:rPr>
          <w:rFonts w:ascii="Times New Roman" w:eastAsia="Calibri" w:hAnsi="Times New Roman" w:cs="Times New Roman"/>
          <w:sz w:val="28"/>
          <w:szCs w:val="28"/>
        </w:rPr>
        <w:t>), сооружений (деревьев) и пр.</w:t>
      </w:r>
    </w:p>
    <w:p w14:paraId="21A47916"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Ходьба </w:t>
      </w:r>
      <w:r>
        <w:rPr>
          <w:rFonts w:ascii="Times New Roman" w:eastAsia="Calibri" w:hAnsi="Times New Roman" w:cs="Times New Roman"/>
          <w:sz w:val="28"/>
          <w:szCs w:val="28"/>
        </w:rPr>
        <w:t>по краю</w:t>
      </w:r>
      <w:r w:rsidRPr="00D85778">
        <w:rPr>
          <w:rFonts w:ascii="Times New Roman" w:eastAsia="Calibri" w:hAnsi="Times New Roman" w:cs="Times New Roman"/>
          <w:sz w:val="28"/>
          <w:szCs w:val="28"/>
        </w:rPr>
        <w:t xml:space="preserve"> проезжей части при наличии и удовлетворительном состоянии тротуара</w:t>
      </w:r>
      <w:r>
        <w:rPr>
          <w:rFonts w:ascii="Times New Roman" w:eastAsia="Calibri" w:hAnsi="Times New Roman" w:cs="Times New Roman"/>
          <w:sz w:val="28"/>
          <w:szCs w:val="28"/>
        </w:rPr>
        <w:t xml:space="preserve"> и обочины</w:t>
      </w:r>
    </w:p>
    <w:p w14:paraId="3DC5F3B8" w14:textId="65C2C390"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Ходьба </w:t>
      </w:r>
      <w:r>
        <w:rPr>
          <w:rFonts w:ascii="Times New Roman" w:eastAsia="Calibri" w:hAnsi="Times New Roman" w:cs="Times New Roman"/>
          <w:sz w:val="28"/>
          <w:szCs w:val="28"/>
        </w:rPr>
        <w:t xml:space="preserve">по краю </w:t>
      </w:r>
      <w:r w:rsidRPr="00D85778">
        <w:rPr>
          <w:rFonts w:ascii="Times New Roman" w:eastAsia="Calibri" w:hAnsi="Times New Roman" w:cs="Times New Roman"/>
          <w:sz w:val="28"/>
          <w:szCs w:val="28"/>
        </w:rPr>
        <w:t>проезжей части попутного направления вне насел</w:t>
      </w:r>
      <w:r w:rsidR="00F22316">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нного пункта при удовлетворительном состоянии обочины.</w:t>
      </w:r>
    </w:p>
    <w:p w14:paraId="6E23B28E" w14:textId="7BD5496B"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Игр</w:t>
      </w:r>
      <w:r>
        <w:rPr>
          <w:rFonts w:ascii="Times New Roman" w:eastAsia="Calibri" w:hAnsi="Times New Roman" w:cs="Times New Roman"/>
          <w:sz w:val="28"/>
          <w:szCs w:val="28"/>
        </w:rPr>
        <w:t>а</w:t>
      </w:r>
      <w:r w:rsidRPr="00D85778">
        <w:rPr>
          <w:rFonts w:ascii="Times New Roman" w:eastAsia="Calibri" w:hAnsi="Times New Roman" w:cs="Times New Roman"/>
          <w:sz w:val="28"/>
          <w:szCs w:val="28"/>
        </w:rPr>
        <w:t xml:space="preserve"> на проезжей части или в непосредственной близости от не</w:t>
      </w:r>
      <w:r w:rsidR="00F22316">
        <w:rPr>
          <w:rFonts w:ascii="Times New Roman" w:eastAsia="Calibri" w:hAnsi="Times New Roman" w:cs="Times New Roman"/>
          <w:sz w:val="28"/>
          <w:szCs w:val="28"/>
        </w:rPr>
        <w:t>ё</w:t>
      </w:r>
      <w:r w:rsidRPr="00D85778">
        <w:rPr>
          <w:rFonts w:ascii="Times New Roman" w:eastAsia="Calibri" w:hAnsi="Times New Roman" w:cs="Times New Roman"/>
          <w:sz w:val="28"/>
          <w:szCs w:val="28"/>
        </w:rPr>
        <w:t>.</w:t>
      </w:r>
    </w:p>
    <w:p w14:paraId="6A85F42F"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Нахождение на проезжей части без цели её перехода.</w:t>
      </w:r>
    </w:p>
    <w:p w14:paraId="2FF59FFE" w14:textId="50BAD29C"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Передвижение по проезжей части на скейтборде (роликовых коньках</w:t>
      </w:r>
      <w:r w:rsidR="00F2231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самокатах, сигвеях и т.д.</w:t>
      </w:r>
      <w:r w:rsidRPr="00D85778">
        <w:rPr>
          <w:rFonts w:ascii="Times New Roman" w:eastAsia="Calibri" w:hAnsi="Times New Roman" w:cs="Times New Roman"/>
          <w:sz w:val="28"/>
          <w:szCs w:val="28"/>
        </w:rPr>
        <w:t>)</w:t>
      </w:r>
    </w:p>
    <w:p w14:paraId="7D07A2D8"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Переход проезжей части перед приближающимся ТС с включёнными проблесковым маячком синего (сине-красного) цвета и звуковым сигналом.</w:t>
      </w:r>
    </w:p>
    <w:p w14:paraId="28FF34ED" w14:textId="77777777" w:rsidR="00FB53B6" w:rsidRPr="00D85778" w:rsidRDefault="00FB53B6" w:rsidP="00B77D8C">
      <w:pPr>
        <w:numPr>
          <w:ilvl w:val="0"/>
          <w:numId w:val="66"/>
        </w:numPr>
        <w:tabs>
          <w:tab w:val="left" w:pos="812"/>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Ожидание маршрутного ТС на проезжей части, вне посадочных площадок, тротуаров и обочин (при их наличии).</w:t>
      </w:r>
    </w:p>
    <w:p w14:paraId="619E36B2" w14:textId="2A2E93CC" w:rsidR="00FB53B6" w:rsidRPr="00D85778" w:rsidRDefault="00FB53B6" w:rsidP="00FB53B6">
      <w:pPr>
        <w:spacing w:after="0" w:line="360" w:lineRule="auto"/>
        <w:ind w:firstLine="720"/>
        <w:contextualSpacing/>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Инструктор добавляет ещ</w:t>
      </w:r>
      <w:r w:rsidR="003E238E">
        <w:rPr>
          <w:rFonts w:ascii="Times New Roman" w:eastAsia="Calibri" w:hAnsi="Times New Roman" w:cs="Times New Roman"/>
          <w:i/>
          <w:sz w:val="28"/>
          <w:szCs w:val="28"/>
        </w:rPr>
        <w:t>ё</w:t>
      </w:r>
      <w:r w:rsidRPr="00D85778">
        <w:rPr>
          <w:rFonts w:ascii="Times New Roman" w:eastAsia="Calibri" w:hAnsi="Times New Roman" w:cs="Times New Roman"/>
          <w:i/>
          <w:sz w:val="28"/>
          <w:szCs w:val="28"/>
        </w:rPr>
        <w:t xml:space="preserve"> одно правило и раскрывает его содержание.</w:t>
      </w:r>
    </w:p>
    <w:p w14:paraId="0DA53943" w14:textId="7D651385" w:rsidR="00FB53B6" w:rsidRPr="00D85778" w:rsidRDefault="00FB53B6" w:rsidP="00B77D8C">
      <w:pPr>
        <w:numPr>
          <w:ilvl w:val="0"/>
          <w:numId w:val="66"/>
        </w:numPr>
        <w:tabs>
          <w:tab w:val="left" w:pos="826"/>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Отвлеч</w:t>
      </w:r>
      <w:r w:rsidR="00F22316">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нно</w:t>
      </w:r>
      <w:r w:rsidR="00F22316">
        <w:rPr>
          <w:rFonts w:ascii="Times New Roman" w:eastAsia="Calibri" w:hAnsi="Times New Roman" w:cs="Times New Roman"/>
          <w:sz w:val="28"/>
          <w:szCs w:val="28"/>
        </w:rPr>
        <w:t>е</w:t>
      </w:r>
      <w:r w:rsidRPr="00D85778">
        <w:rPr>
          <w:rFonts w:ascii="Times New Roman" w:eastAsia="Calibri" w:hAnsi="Times New Roman" w:cs="Times New Roman"/>
          <w:sz w:val="28"/>
          <w:szCs w:val="28"/>
        </w:rPr>
        <w:t xml:space="preserve"> внимание (использование наушников, мобильных телефонов, капюшонов</w:t>
      </w:r>
      <w:r>
        <w:rPr>
          <w:rFonts w:ascii="Times New Roman" w:eastAsia="Calibri" w:hAnsi="Times New Roman" w:cs="Times New Roman"/>
          <w:sz w:val="28"/>
          <w:szCs w:val="28"/>
        </w:rPr>
        <w:t>, зонтов</w:t>
      </w:r>
      <w:r w:rsidRPr="00D85778">
        <w:rPr>
          <w:rFonts w:ascii="Times New Roman" w:eastAsia="Calibri" w:hAnsi="Times New Roman" w:cs="Times New Roman"/>
          <w:sz w:val="28"/>
          <w:szCs w:val="28"/>
        </w:rPr>
        <w:t xml:space="preserve"> и пр.)</w:t>
      </w:r>
    </w:p>
    <w:p w14:paraId="169276B7" w14:textId="3E2B98F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Особую обеспокоенность вызывает пешеход, который не видит и не слышит, отдавая свою жизнь в руки остальных. Такие предметы как наушники и мобильный телефон сильно отвлекают пешехода от реальной опасности. Простой эксперимент: не думайте о белой обезьяне… у кого получилось? Тем же эффектом обладает и телефон: человек сосредотачивается на разговоре, переключая внимание между дорогой и разговором. Мобильный телефон ограничивает зону о</w:t>
      </w:r>
      <w:r w:rsidR="00F22316">
        <w:rPr>
          <w:rFonts w:ascii="Times New Roman" w:eastAsia="Calibri" w:hAnsi="Times New Roman" w:cs="Times New Roman"/>
          <w:sz w:val="28"/>
          <w:szCs w:val="28"/>
        </w:rPr>
        <w:t>бзора.</w:t>
      </w:r>
    </w:p>
    <w:p w14:paraId="0BE106E0" w14:textId="747C102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Как водитель могу сказать, что, пожалуй, отвлеч</w:t>
      </w:r>
      <w:r w:rsidR="00F22316">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нное внимание – один из самых раздражающих факторов в поведении пешеходов. Выход на дорогу нужно рассматривать как экстремальную ситуацию, а сейчас очень многие выходят на переход, глядя в экран мобильного телефона, слушая музыку, </w:t>
      </w:r>
      <w:r>
        <w:rPr>
          <w:rFonts w:ascii="Times New Roman" w:eastAsia="Calibri" w:hAnsi="Times New Roman" w:cs="Times New Roman"/>
          <w:sz w:val="28"/>
          <w:szCs w:val="28"/>
        </w:rPr>
        <w:t>отправляя смс, общаясь в социальных сетях,</w:t>
      </w:r>
      <w:r w:rsidR="00F22316">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иногда даже читая книгу! Человек находится в своем мире, </w:t>
      </w:r>
      <w:r w:rsidR="00F22316">
        <w:rPr>
          <w:rFonts w:ascii="Times New Roman" w:eastAsia="Calibri" w:hAnsi="Times New Roman" w:cs="Times New Roman"/>
          <w:sz w:val="28"/>
          <w:szCs w:val="28"/>
        </w:rPr>
        <w:t xml:space="preserve">и </w:t>
      </w:r>
      <w:r w:rsidRPr="00D85778">
        <w:rPr>
          <w:rFonts w:ascii="Times New Roman" w:eastAsia="Calibri" w:hAnsi="Times New Roman" w:cs="Times New Roman"/>
          <w:sz w:val="28"/>
          <w:szCs w:val="28"/>
        </w:rPr>
        <w:t>вероятность того, что он не увидит опасность, не услышит сигналящего ему водителя, стремится к 100%.</w:t>
      </w:r>
    </w:p>
    <w:p w14:paraId="52D18249" w14:textId="5684DBB2"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Вс</w:t>
      </w:r>
      <w:r w:rsidR="00F22316">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это может стать причиной роковой ошибки для пешехода. Не используйте отвлекающие предметы при переходе дорог</w:t>
      </w:r>
      <w:r>
        <w:rPr>
          <w:rFonts w:ascii="Times New Roman" w:eastAsia="Calibri" w:hAnsi="Times New Roman" w:cs="Times New Roman"/>
          <w:sz w:val="28"/>
          <w:szCs w:val="28"/>
        </w:rPr>
        <w:t>и</w:t>
      </w:r>
      <w:r w:rsidRPr="00D85778">
        <w:rPr>
          <w:rFonts w:ascii="Times New Roman" w:eastAsia="Calibri" w:hAnsi="Times New Roman" w:cs="Times New Roman"/>
          <w:sz w:val="28"/>
          <w:szCs w:val="28"/>
        </w:rPr>
        <w:t>.</w:t>
      </w:r>
    </w:p>
    <w:p w14:paraId="4A800C3A" w14:textId="4095399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Как можно понять, что ты ошибся при переходе</w:t>
      </w:r>
      <w:r>
        <w:rPr>
          <w:rFonts w:ascii="Times New Roman" w:eastAsia="Calibri" w:hAnsi="Times New Roman" w:cs="Times New Roman"/>
          <w:sz w:val="28"/>
          <w:szCs w:val="28"/>
        </w:rPr>
        <w:t xml:space="preserve"> дороги</w:t>
      </w:r>
      <w:r w:rsidRPr="00D85778">
        <w:rPr>
          <w:rFonts w:ascii="Times New Roman" w:eastAsia="Calibri" w:hAnsi="Times New Roman" w:cs="Times New Roman"/>
          <w:sz w:val="28"/>
          <w:szCs w:val="28"/>
        </w:rPr>
        <w:t xml:space="preserve"> по пешеходному переходу или, если ты водитель,</w:t>
      </w:r>
      <w:r w:rsidR="00F22316">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 что ты неправильно проехал переход?</w:t>
      </w:r>
    </w:p>
    <w:p w14:paraId="2D61E184" w14:textId="02204506"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Подростки отвечают,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7FA7C4C5" w14:textId="22391988" w:rsidR="00F22316"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Конечно, в первую очередь, это собственная ответная реакция на неожиданную ситуацию в потенциально опасном месте – страх. Далее идёт реакция окружающих (если они есть и дело не происходит на заброшенной дороге за городом). Бывают случаи, когда пешеходы не реагируют, даже если их слегка задевает машина, и продолжают движение</w:t>
      </w:r>
      <w:r>
        <w:rPr>
          <w:rFonts w:ascii="Times New Roman" w:eastAsia="Calibri" w:hAnsi="Times New Roman" w:cs="Times New Roman"/>
          <w:sz w:val="28"/>
          <w:szCs w:val="28"/>
        </w:rPr>
        <w:t xml:space="preserve">, </w:t>
      </w:r>
      <w:r w:rsidR="00F22316">
        <w:rPr>
          <w:rFonts w:ascii="Times New Roman" w:eastAsia="Calibri" w:hAnsi="Times New Roman" w:cs="Times New Roman"/>
          <w:sz w:val="28"/>
          <w:szCs w:val="28"/>
        </w:rPr>
        <w:t>хотя</w:t>
      </w:r>
      <w:r>
        <w:rPr>
          <w:rFonts w:ascii="Times New Roman" w:eastAsia="Calibri" w:hAnsi="Times New Roman" w:cs="Times New Roman"/>
          <w:sz w:val="28"/>
          <w:szCs w:val="28"/>
        </w:rPr>
        <w:t xml:space="preserve"> это</w:t>
      </w:r>
      <w:r w:rsidR="00F22316">
        <w:rPr>
          <w:rFonts w:ascii="Times New Roman" w:eastAsia="Calibri" w:hAnsi="Times New Roman" w:cs="Times New Roman"/>
          <w:sz w:val="28"/>
          <w:szCs w:val="28"/>
        </w:rPr>
        <w:t xml:space="preserve"> считается</w:t>
      </w:r>
      <w:r>
        <w:rPr>
          <w:rFonts w:ascii="Times New Roman" w:eastAsia="Calibri" w:hAnsi="Times New Roman" w:cs="Times New Roman"/>
          <w:sz w:val="28"/>
          <w:szCs w:val="28"/>
        </w:rPr>
        <w:t xml:space="preserve"> ДТП</w:t>
      </w:r>
      <w:r w:rsidR="00F22316">
        <w:rPr>
          <w:rFonts w:ascii="Times New Roman" w:eastAsia="Calibri" w:hAnsi="Times New Roman" w:cs="Times New Roman"/>
          <w:sz w:val="28"/>
          <w:szCs w:val="28"/>
        </w:rPr>
        <w:t>.</w:t>
      </w:r>
      <w:r w:rsidRPr="00BC41C9">
        <w:t xml:space="preserve"> </w:t>
      </w:r>
      <w:r w:rsidRPr="00BC41C9">
        <w:rPr>
          <w:rFonts w:ascii="Times New Roman" w:eastAsia="Calibri" w:hAnsi="Times New Roman" w:cs="Times New Roman"/>
          <w:sz w:val="28"/>
          <w:szCs w:val="28"/>
        </w:rPr>
        <w:t>Ответственность за оставление места ДТП предусмотрена ст. 12.27 КоАП РФ. Как следует из п.2 этой статьи</w:t>
      </w:r>
      <w:r w:rsidR="00F22316">
        <w:rPr>
          <w:rFonts w:ascii="Times New Roman" w:eastAsia="Calibri" w:hAnsi="Times New Roman" w:cs="Times New Roman"/>
          <w:sz w:val="28"/>
          <w:szCs w:val="28"/>
        </w:rPr>
        <w:t>,</w:t>
      </w:r>
      <w:r w:rsidRPr="00BC41C9">
        <w:rPr>
          <w:rFonts w:ascii="Times New Roman" w:eastAsia="Calibri" w:hAnsi="Times New Roman" w:cs="Times New Roman"/>
          <w:sz w:val="28"/>
          <w:szCs w:val="28"/>
        </w:rPr>
        <w:t xml:space="preserve"> за оставление места ДТП предусмотрено наказание в виде лишения прав от года до полутора лет или административного ареста до 15 суток. Штраф за оставление места ДТП законом не предусмотрен</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p>
    <w:p w14:paraId="1F1553A1" w14:textId="03952BFC" w:rsidR="00FB53B6" w:rsidRPr="00D85778" w:rsidRDefault="00F22316"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Пешеходу покидать место ДТП также нельзя, </w:t>
      </w:r>
      <w:r w:rsidR="00FB53B6" w:rsidRPr="00D85778">
        <w:rPr>
          <w:rFonts w:ascii="Times New Roman" w:eastAsia="Calibri" w:hAnsi="Times New Roman" w:cs="Times New Roman"/>
          <w:sz w:val="28"/>
          <w:szCs w:val="28"/>
        </w:rPr>
        <w:t>так как возможны внутренние повреждения, которые сразу не обнаружить. Необходимо вместе с водителем сходить в травмпункт, где медики зафиксируют травмы (или их отсутствие) и выдадут справку как пешеходу, так и водителю. Нужно помнить, в любом случае всегда есть 2 стороны – водитель и пешеход, и они должны взаимодействовать.</w:t>
      </w:r>
    </w:p>
    <w:p w14:paraId="103616B1"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Со стороны водителей признаками, что они совершили ошибку, будут экстренное торможение и маневрирование, скольжение, если действие происходит в дождь, снегопад или просто, когда на дороге образовалась наледь. </w:t>
      </w:r>
    </w:p>
    <w:p w14:paraId="0611378E" w14:textId="7F2FDE4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Во многих современных автомобилях электроника следит за действиями водителя и при ошибочных действиях пытается предотвратить негативное развитие событий. Это касается</w:t>
      </w:r>
      <w:r w:rsidR="00F22316">
        <w:rPr>
          <w:rFonts w:ascii="Times New Roman" w:eastAsia="Calibri" w:hAnsi="Times New Roman" w:cs="Times New Roman"/>
          <w:sz w:val="28"/>
          <w:szCs w:val="28"/>
        </w:rPr>
        <w:t>, например,</w:t>
      </w:r>
      <w:r w:rsidR="00F22316"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систем стабилизации автомобиля.</w:t>
      </w:r>
    </w:p>
    <w:p w14:paraId="5D8CFF5A" w14:textId="27CCFC8A" w:rsidR="00FB53B6" w:rsidRPr="00D85778" w:rsidRDefault="00F22316"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w:t>
      </w:r>
      <w:r w:rsidR="00FB53B6" w:rsidRPr="00D85778">
        <w:rPr>
          <w:rFonts w:ascii="Times New Roman" w:eastAsia="Calibri" w:hAnsi="Times New Roman" w:cs="Times New Roman"/>
          <w:sz w:val="28"/>
          <w:szCs w:val="28"/>
        </w:rPr>
        <w:t xml:space="preserve"> пешеходов сигналами о том, что они совершили ошибку при переходе, мо</w:t>
      </w:r>
      <w:r>
        <w:rPr>
          <w:rFonts w:ascii="Times New Roman" w:eastAsia="Calibri" w:hAnsi="Times New Roman" w:cs="Times New Roman"/>
          <w:sz w:val="28"/>
          <w:szCs w:val="28"/>
        </w:rPr>
        <w:t>жет</w:t>
      </w:r>
      <w:r w:rsidR="00FB53B6" w:rsidRPr="00D85778">
        <w:rPr>
          <w:rFonts w:ascii="Times New Roman" w:eastAsia="Calibri" w:hAnsi="Times New Roman" w:cs="Times New Roman"/>
          <w:sz w:val="28"/>
          <w:szCs w:val="28"/>
        </w:rPr>
        <w:t xml:space="preserve"> быть реакция водителя, которую пешеход замечает</w:t>
      </w: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 xml:space="preserve"> – ускорение, замедление, объезд. Сам пешеход может ускориться или замереть (это касается скорее детей) при реагировании на внезапные действия водителя.</w:t>
      </w:r>
    </w:p>
    <w:p w14:paraId="052D0574" w14:textId="081AC3A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Как для водителя, так и для пешехода, мгновенные выгоды </w:t>
      </w:r>
      <w:r w:rsidR="00F22316">
        <w:rPr>
          <w:rFonts w:ascii="Times New Roman" w:eastAsia="Calibri" w:hAnsi="Times New Roman" w:cs="Times New Roman"/>
          <w:sz w:val="28"/>
          <w:szCs w:val="28"/>
        </w:rPr>
        <w:t xml:space="preserve">часто </w:t>
      </w:r>
      <w:r w:rsidRPr="00D85778">
        <w:rPr>
          <w:rFonts w:ascii="Times New Roman" w:eastAsia="Calibri" w:hAnsi="Times New Roman" w:cs="Times New Roman"/>
          <w:sz w:val="28"/>
          <w:szCs w:val="28"/>
        </w:rPr>
        <w:t>перевешивают дальние неявные угрозы. Водитель думает</w:t>
      </w:r>
      <w:r w:rsidR="00F22316">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sidR="00F22316">
        <w:rPr>
          <w:rFonts w:ascii="Times New Roman" w:eastAsia="Calibri" w:hAnsi="Times New Roman" w:cs="Times New Roman"/>
          <w:sz w:val="28"/>
          <w:szCs w:val="28"/>
        </w:rPr>
        <w:t>«П</w:t>
      </w:r>
      <w:r w:rsidRPr="00D85778">
        <w:rPr>
          <w:rFonts w:ascii="Times New Roman" w:eastAsia="Calibri" w:hAnsi="Times New Roman" w:cs="Times New Roman"/>
          <w:sz w:val="28"/>
          <w:szCs w:val="28"/>
        </w:rPr>
        <w:t>роскочу побыстрее, всё равно никого нет</w:t>
      </w:r>
      <w:r w:rsidR="00F22316">
        <w:rPr>
          <w:rFonts w:ascii="Times New Roman" w:eastAsia="Calibri" w:hAnsi="Times New Roman" w:cs="Times New Roman"/>
          <w:sz w:val="28"/>
          <w:szCs w:val="28"/>
        </w:rPr>
        <w:t>»</w:t>
      </w:r>
      <w:r w:rsidRPr="00D85778">
        <w:rPr>
          <w:rFonts w:ascii="Times New Roman" w:eastAsia="Calibri" w:hAnsi="Times New Roman" w:cs="Times New Roman"/>
          <w:sz w:val="28"/>
          <w:szCs w:val="28"/>
        </w:rPr>
        <w:t>. Пешеход думает</w:t>
      </w:r>
      <w:r w:rsidR="00F22316">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sidR="00F22316">
        <w:rPr>
          <w:rFonts w:ascii="Times New Roman" w:eastAsia="Calibri" w:hAnsi="Times New Roman" w:cs="Times New Roman"/>
          <w:sz w:val="28"/>
          <w:szCs w:val="28"/>
        </w:rPr>
        <w:t>«А</w:t>
      </w:r>
      <w:r w:rsidRPr="00D85778">
        <w:rPr>
          <w:rFonts w:ascii="Times New Roman" w:eastAsia="Calibri" w:hAnsi="Times New Roman" w:cs="Times New Roman"/>
          <w:sz w:val="28"/>
          <w:szCs w:val="28"/>
        </w:rPr>
        <w:t>втомобиль ещё далеко, проскочу перед ним, мне нужно быстрее добраться в пункт назначения</w:t>
      </w:r>
      <w:r w:rsidR="00F22316">
        <w:rPr>
          <w:rFonts w:ascii="Times New Roman" w:eastAsia="Calibri" w:hAnsi="Times New Roman" w:cs="Times New Roman"/>
          <w:sz w:val="28"/>
          <w:szCs w:val="28"/>
        </w:rPr>
        <w:t>»</w:t>
      </w:r>
      <w:r w:rsidRPr="00D85778">
        <w:rPr>
          <w:rFonts w:ascii="Times New Roman" w:eastAsia="Calibri" w:hAnsi="Times New Roman" w:cs="Times New Roman"/>
          <w:sz w:val="28"/>
          <w:szCs w:val="28"/>
        </w:rPr>
        <w:t>.</w:t>
      </w:r>
    </w:p>
    <w:p w14:paraId="2B36D9E1" w14:textId="6158BF3A" w:rsidR="00FB53B6" w:rsidRPr="00D85778" w:rsidRDefault="00FB53B6" w:rsidP="00FB53B6">
      <w:pPr>
        <w:spacing w:after="0" w:line="360" w:lineRule="auto"/>
        <w:ind w:firstLine="720"/>
        <w:contextualSpacing/>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Инструктор добавляет ещ</w:t>
      </w:r>
      <w:r w:rsidR="00F22316">
        <w:rPr>
          <w:rFonts w:ascii="Times New Roman" w:eastAsia="Calibri" w:hAnsi="Times New Roman" w:cs="Times New Roman"/>
          <w:i/>
          <w:sz w:val="28"/>
          <w:szCs w:val="28"/>
        </w:rPr>
        <w:t xml:space="preserve">ё </w:t>
      </w:r>
      <w:r w:rsidRPr="00D85778">
        <w:rPr>
          <w:rFonts w:ascii="Times New Roman" w:eastAsia="Calibri" w:hAnsi="Times New Roman" w:cs="Times New Roman"/>
          <w:i/>
          <w:sz w:val="28"/>
          <w:szCs w:val="28"/>
        </w:rPr>
        <w:t>одно правило к записанным ранее и делает на н</w:t>
      </w:r>
      <w:r w:rsidR="00F22316">
        <w:rPr>
          <w:rFonts w:ascii="Times New Roman" w:eastAsia="Calibri" w:hAnsi="Times New Roman" w:cs="Times New Roman"/>
          <w:i/>
          <w:sz w:val="28"/>
          <w:szCs w:val="28"/>
        </w:rPr>
        <w:t>ё</w:t>
      </w:r>
      <w:r w:rsidRPr="00D85778">
        <w:rPr>
          <w:rFonts w:ascii="Times New Roman" w:eastAsia="Calibri" w:hAnsi="Times New Roman" w:cs="Times New Roman"/>
          <w:i/>
          <w:sz w:val="28"/>
          <w:szCs w:val="28"/>
        </w:rPr>
        <w:t>м акцент.</w:t>
      </w:r>
    </w:p>
    <w:p w14:paraId="7251630E" w14:textId="24AD0AE9" w:rsidR="00FB53B6" w:rsidRPr="00D85778" w:rsidRDefault="00FB53B6" w:rsidP="00B77D8C">
      <w:pPr>
        <w:numPr>
          <w:ilvl w:val="0"/>
          <w:numId w:val="66"/>
        </w:numPr>
        <w:tabs>
          <w:tab w:val="left" w:pos="938"/>
        </w:tabs>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Уверенность в том, что водитель при любых условиях обязан и успеет остановиться</w:t>
      </w:r>
      <w:r w:rsidR="001C67F0">
        <w:rPr>
          <w:rFonts w:ascii="Times New Roman" w:eastAsia="Calibri" w:hAnsi="Times New Roman" w:cs="Times New Roman"/>
          <w:sz w:val="28"/>
          <w:szCs w:val="28"/>
        </w:rPr>
        <w:t>.</w:t>
      </w:r>
    </w:p>
    <w:p w14:paraId="3751F384"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Именно эта мысль ложится в основу конфликта между пешеходами и водителями. </w:t>
      </w:r>
    </w:p>
    <w:p w14:paraId="5DF7EA4A" w14:textId="3400DCB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Поднимите, пожалуйста, руки те, кто знает, что такое остановочный путь? </w:t>
      </w:r>
      <w:r w:rsidRPr="00D85778">
        <w:rPr>
          <w:rFonts w:ascii="Times New Roman" w:eastAsia="Calibri" w:hAnsi="Times New Roman" w:cs="Times New Roman"/>
          <w:i/>
          <w:sz w:val="28"/>
          <w:szCs w:val="28"/>
        </w:rPr>
        <w:t>Подростки отвечают,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0AE402D6" w14:textId="28F95FB9" w:rsidR="00FB53B6" w:rsidRPr="00B77D8C"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 xml:space="preserve">Каков примерно остановочный путь легкового автомобиля, едущего со скоростью 60 км/ч, на сухом асфальте в хорошую погоду? </w:t>
      </w:r>
      <w:r w:rsidRPr="00B77D8C">
        <w:rPr>
          <w:rFonts w:ascii="Times New Roman" w:eastAsia="Calibri" w:hAnsi="Times New Roman" w:cs="Times New Roman"/>
          <w:i/>
          <w:iCs/>
          <w:sz w:val="28"/>
          <w:szCs w:val="28"/>
        </w:rPr>
        <w:t>Ответ – 36,9 м.</w:t>
      </w:r>
    </w:p>
    <w:p w14:paraId="684D7912" w14:textId="01D9F39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Несмотря на говорящие сами за себя цифры, существует некоторое противостояние между водителем и пешеходом, которое выливается в недостаточную или отсутствующую коммуникацию. Пешеходы не умеют и зачастую не хотят взаимодействовать с водителями, пытаются демонстрировать своё преимущество на переходе, хотя, в целом, этого преимущества нет.</w:t>
      </w:r>
    </w:p>
    <w:p w14:paraId="7F2AA39E" w14:textId="2162578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Давайте попытаемся смоделировать ситуацию и посмотреть на не</w:t>
      </w:r>
      <w:r w:rsidR="0043754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с разных сторон. Например, со стороны водителя.</w:t>
      </w:r>
    </w:p>
    <w:p w14:paraId="21D3DCCF"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Водитель заметил на переходе внезапно появившегося пешехода. И теперь ему крайне необходимо остановиться. Приходилось ли вам задумываться о том, как быстро может остановиться автомобиль? (Вспомним, очень немногие из вас знают, что такое остановочный путь автомобиля).</w:t>
      </w:r>
    </w:p>
    <w:p w14:paraId="57CAC724" w14:textId="54C4729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 момента, как водитель заметил пешехода до момента, как он нажм</w:t>
      </w:r>
      <w:r w:rsidR="0043754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 на тормоз, пройдет время реагирования. </w:t>
      </w:r>
    </w:p>
    <w:p w14:paraId="19469708" w14:textId="47E09D13"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Время реакции </w:t>
      </w:r>
      <w:r w:rsidR="0043754F">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это время от стимула до</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начала действия. Человек не может мгновенно распознать опасность в изменении ситуации. Ему необходимо увидеть – распознать – принять решение – начать делать. И это занимает от 0</w:t>
      </w:r>
      <w:r w:rsidR="003E238E">
        <w:rPr>
          <w:rFonts w:ascii="Times New Roman" w:eastAsia="Calibri" w:hAnsi="Times New Roman" w:cs="Times New Roman"/>
          <w:sz w:val="28"/>
          <w:szCs w:val="28"/>
        </w:rPr>
        <w:t>,</w:t>
      </w:r>
      <w:r w:rsidRPr="00D85778">
        <w:rPr>
          <w:rFonts w:ascii="Times New Roman" w:eastAsia="Calibri" w:hAnsi="Times New Roman" w:cs="Times New Roman"/>
          <w:sz w:val="28"/>
          <w:szCs w:val="28"/>
        </w:rPr>
        <w:t>8 сек (как правило, значительно больше). В связи с тем, что водитель не ожидает внезапного появления пешехода, он реагирует сложносоставной реакцией, описанной ранее. Если бы все водители при обнаружении перехода (увидев соответствующий дорожный знак) реагировали на него снижением скорости, многих аварий удалось бы избежать. Если водитель в процессе управления разговаривает по мобильному телефону, то время реагирования удваивается. То же можно сказать об усталости и эмоциональном состоянии водителя. К сожалению, человек неизменно взрослеет, и физический фактор реагирования занимает больше времени. Как бы хорошо н</w:t>
      </w:r>
      <w:r w:rsidR="0043754F">
        <w:rPr>
          <w:rFonts w:ascii="Times New Roman" w:eastAsia="Calibri" w:hAnsi="Times New Roman" w:cs="Times New Roman"/>
          <w:sz w:val="28"/>
          <w:szCs w:val="28"/>
        </w:rPr>
        <w:t>и вы</w:t>
      </w:r>
      <w:r w:rsidRPr="00D85778">
        <w:rPr>
          <w:rFonts w:ascii="Times New Roman" w:eastAsia="Calibri" w:hAnsi="Times New Roman" w:cs="Times New Roman"/>
          <w:sz w:val="28"/>
          <w:szCs w:val="28"/>
        </w:rPr>
        <w:t xml:space="preserve">спался водитель перед дальней дорогой, после движения в течение ночи с наступлением утра организм все устает и человек начинает засыпать. </w:t>
      </w:r>
    </w:p>
    <w:p w14:paraId="441CD769" w14:textId="63F0374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Про курение уже много сказано, но хочу добавить, что во многих странах курение за рулем наказывается более строго, чем использование мобильного телефона. Если телефон можно бросить на пол, то сигаретой необходимо попасть в окно, потеряв полностью контроль над критической ситуацией. То есть от 0,8 до 1,5 секунд автомобиль продолжает движение, не меняя скорости, несмотря на то, что водитель уже увидел пешехода. Как бы </w:t>
      </w:r>
      <w:r w:rsidR="0043754F" w:rsidRPr="00D85778">
        <w:rPr>
          <w:rFonts w:ascii="Times New Roman" w:eastAsia="Calibri" w:hAnsi="Times New Roman" w:cs="Times New Roman"/>
          <w:sz w:val="28"/>
          <w:szCs w:val="28"/>
        </w:rPr>
        <w:t>мало</w:t>
      </w:r>
      <w:r w:rsidR="0043754F">
        <w:rPr>
          <w:rFonts w:ascii="Times New Roman" w:eastAsia="Calibri" w:hAnsi="Times New Roman" w:cs="Times New Roman"/>
          <w:sz w:val="28"/>
          <w:szCs w:val="28"/>
        </w:rPr>
        <w:t xml:space="preserve"> это ни казалось</w:t>
      </w:r>
      <w:r w:rsidRPr="00D85778">
        <w:rPr>
          <w:rFonts w:ascii="Times New Roman" w:eastAsia="Calibri" w:hAnsi="Times New Roman" w:cs="Times New Roman"/>
          <w:sz w:val="28"/>
          <w:szCs w:val="28"/>
        </w:rPr>
        <w:t xml:space="preserve">, даже доли секунд могут стать критическими. Посчитаем, </w:t>
      </w:r>
      <w:r w:rsidRPr="00D85778">
        <w:rPr>
          <w:rFonts w:ascii="Times New Roman" w:eastAsia="Calibri" w:hAnsi="Times New Roman" w:cs="Times New Roman"/>
          <w:sz w:val="28"/>
          <w:szCs w:val="28"/>
        </w:rPr>
        <w:lastRenderedPageBreak/>
        <w:t>при движении со скоростью 60 км/ч за 1 секунду автомобиль проходит почти 17 метров (в расч</w:t>
      </w:r>
      <w:r w:rsidR="0043754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те на м/с </w:t>
      </w:r>
      <w:r w:rsidR="0043754F">
        <w:rPr>
          <w:rFonts w:ascii="Times New Roman" w:eastAsia="Calibri" w:hAnsi="Times New Roman" w:cs="Times New Roman"/>
          <w:sz w:val="28"/>
          <w:szCs w:val="28"/>
        </w:rPr>
        <w:t>скорость</w:t>
      </w:r>
      <w:r w:rsidRPr="00D85778">
        <w:rPr>
          <w:rFonts w:ascii="Times New Roman" w:eastAsia="Calibri" w:hAnsi="Times New Roman" w:cs="Times New Roman"/>
          <w:sz w:val="28"/>
          <w:szCs w:val="28"/>
        </w:rPr>
        <w:t xml:space="preserve"> составит 16,6 м/с). Короткая реакция в 0,8 сек позволит продолжить двигаться автомобилю ещ</w:t>
      </w:r>
      <w:r w:rsidR="0043754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13,3 метра! Если время реакции 1,5 сек – до 25 метров! Прибавим время принятия решения и, наконец, совершение действия по экстренному торможению (примерно 0,9 сек). От 1,7 до 2,4 сек нужно, чтобы остановиться. </w:t>
      </w:r>
    </w:p>
    <w:p w14:paraId="2180B841" w14:textId="386EA8F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Решите сами эту математическую задачу. Сколько метров проедет автомобиль до полной остановки, если начальная скорость составляет 60 км/ч, 40 км/ч, 20 км/ч? </w:t>
      </w:r>
      <w:r w:rsidRPr="00D85778">
        <w:rPr>
          <w:rFonts w:ascii="Times New Roman" w:eastAsia="Calibri" w:hAnsi="Times New Roman" w:cs="Times New Roman"/>
          <w:i/>
          <w:sz w:val="28"/>
          <w:szCs w:val="28"/>
        </w:rPr>
        <w:t>Подростки производят вычисления,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622958AC" w14:textId="77777777" w:rsidR="00FB53B6" w:rsidRPr="00D85778" w:rsidRDefault="00FB53B6" w:rsidP="00B77D8C">
      <w:pPr>
        <w:numPr>
          <w:ilvl w:val="0"/>
          <w:numId w:val="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20 км/ч – от 9 до 13 метров</w:t>
      </w:r>
    </w:p>
    <w:p w14:paraId="673BAE20" w14:textId="085405FD" w:rsidR="00FB53B6" w:rsidRPr="00D85778" w:rsidRDefault="00FB53B6" w:rsidP="00B77D8C">
      <w:pPr>
        <w:numPr>
          <w:ilvl w:val="0"/>
          <w:numId w:val="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40 от 18,8 до 26</w:t>
      </w:r>
      <w:r w:rsidR="003E238E">
        <w:rPr>
          <w:rFonts w:ascii="Times New Roman" w:eastAsia="Calibri" w:hAnsi="Times New Roman" w:cs="Times New Roman"/>
          <w:sz w:val="28"/>
          <w:szCs w:val="28"/>
        </w:rPr>
        <w:t>,</w:t>
      </w:r>
      <w:r w:rsidRPr="00D85778">
        <w:rPr>
          <w:rFonts w:ascii="Times New Roman" w:eastAsia="Calibri" w:hAnsi="Times New Roman" w:cs="Times New Roman"/>
          <w:sz w:val="28"/>
          <w:szCs w:val="28"/>
        </w:rPr>
        <w:t>6 метров</w:t>
      </w:r>
    </w:p>
    <w:p w14:paraId="7793F430" w14:textId="77777777" w:rsidR="00FB53B6" w:rsidRPr="00D85778" w:rsidRDefault="00FB53B6" w:rsidP="00B77D8C">
      <w:pPr>
        <w:numPr>
          <w:ilvl w:val="0"/>
          <w:numId w:val="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60 от 28 метров – до 40 метров!!!</w:t>
      </w:r>
    </w:p>
    <w:p w14:paraId="020BCB3B" w14:textId="1A76659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 сожалению, и эти цифры не окончательные. На длину остановочного пути влияют многие факторы, т.е. остановочный путь может увеличиваться за счет тормозного пути, который зависит от: </w:t>
      </w:r>
    </w:p>
    <w:p w14:paraId="1980383B" w14:textId="4B254CC4" w:rsidR="00FB53B6" w:rsidRPr="00D85778" w:rsidRDefault="0043754F" w:rsidP="00B77D8C">
      <w:pPr>
        <w:numPr>
          <w:ilvl w:val="0"/>
          <w:numId w:val="6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корости</w:t>
      </w:r>
      <w:r w:rsidR="00FB53B6">
        <w:rPr>
          <w:rFonts w:ascii="Times New Roman" w:eastAsia="Calibri" w:hAnsi="Times New Roman" w:cs="Times New Roman"/>
          <w:sz w:val="28"/>
          <w:szCs w:val="28"/>
        </w:rPr>
        <w:t xml:space="preserve"> ТС</w:t>
      </w:r>
      <w:r w:rsidR="00FB53B6" w:rsidRPr="00D85778">
        <w:rPr>
          <w:rFonts w:ascii="Times New Roman" w:eastAsia="Calibri" w:hAnsi="Times New Roman" w:cs="Times New Roman"/>
          <w:sz w:val="28"/>
          <w:szCs w:val="28"/>
        </w:rPr>
        <w:t>;</w:t>
      </w:r>
    </w:p>
    <w:p w14:paraId="66F9DFD6" w14:textId="70FEEA65" w:rsidR="00FB53B6" w:rsidRPr="00D85778" w:rsidRDefault="0043754F" w:rsidP="00B77D8C">
      <w:pPr>
        <w:numPr>
          <w:ilvl w:val="0"/>
          <w:numId w:val="6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окрытия</w:t>
      </w:r>
      <w:r w:rsidR="00FB53B6">
        <w:rPr>
          <w:rFonts w:ascii="Times New Roman" w:eastAsia="Calibri" w:hAnsi="Times New Roman" w:cs="Times New Roman"/>
          <w:sz w:val="28"/>
          <w:szCs w:val="28"/>
        </w:rPr>
        <w:t xml:space="preserve"> дороги</w:t>
      </w:r>
      <w:r w:rsidR="00FB53B6" w:rsidRPr="00D85778">
        <w:rPr>
          <w:rFonts w:ascii="Times New Roman" w:eastAsia="Calibri" w:hAnsi="Times New Roman" w:cs="Times New Roman"/>
          <w:sz w:val="28"/>
          <w:szCs w:val="28"/>
        </w:rPr>
        <w:t>;</w:t>
      </w:r>
    </w:p>
    <w:p w14:paraId="1B0D12A0" w14:textId="77777777" w:rsidR="00FB53B6" w:rsidRPr="00D85778" w:rsidRDefault="00FB53B6" w:rsidP="00B77D8C">
      <w:pPr>
        <w:numPr>
          <w:ilvl w:val="0"/>
          <w:numId w:val="64"/>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типа тормозной системы </w:t>
      </w:r>
      <w:r>
        <w:rPr>
          <w:rFonts w:ascii="Times New Roman" w:eastAsia="Calibri" w:hAnsi="Times New Roman" w:cs="Times New Roman"/>
          <w:sz w:val="28"/>
          <w:szCs w:val="28"/>
        </w:rPr>
        <w:t xml:space="preserve">ТС </w:t>
      </w:r>
      <w:r w:rsidRPr="00D85778">
        <w:rPr>
          <w:rFonts w:ascii="Times New Roman" w:eastAsia="Calibri" w:hAnsi="Times New Roman" w:cs="Times New Roman"/>
          <w:sz w:val="28"/>
          <w:szCs w:val="28"/>
        </w:rPr>
        <w:t>(грузовой - легковой);</w:t>
      </w:r>
    </w:p>
    <w:p w14:paraId="5F903D98" w14:textId="77777777" w:rsidR="00FB53B6" w:rsidRPr="00D85778" w:rsidRDefault="00FB53B6" w:rsidP="00B77D8C">
      <w:pPr>
        <w:numPr>
          <w:ilvl w:val="0"/>
          <w:numId w:val="64"/>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технического состояния </w:t>
      </w:r>
      <w:r>
        <w:rPr>
          <w:rFonts w:ascii="Times New Roman" w:eastAsia="Calibri" w:hAnsi="Times New Roman" w:cs="Times New Roman"/>
          <w:sz w:val="28"/>
          <w:szCs w:val="28"/>
        </w:rPr>
        <w:t>ТС</w:t>
      </w:r>
      <w:r w:rsidRPr="00D85778">
        <w:rPr>
          <w:rFonts w:ascii="Times New Roman" w:eastAsia="Calibri" w:hAnsi="Times New Roman" w:cs="Times New Roman"/>
          <w:sz w:val="28"/>
          <w:szCs w:val="28"/>
        </w:rPr>
        <w:t>;</w:t>
      </w:r>
    </w:p>
    <w:p w14:paraId="3B97D646" w14:textId="77777777" w:rsidR="00FB53B6" w:rsidRPr="00D85778" w:rsidRDefault="00FB53B6" w:rsidP="00B77D8C">
      <w:pPr>
        <w:numPr>
          <w:ilvl w:val="0"/>
          <w:numId w:val="64"/>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уклона дороги;</w:t>
      </w:r>
    </w:p>
    <w:p w14:paraId="4B03FE0A" w14:textId="77777777" w:rsidR="00FB53B6" w:rsidRPr="00D85778" w:rsidRDefault="00FB53B6" w:rsidP="00B77D8C">
      <w:pPr>
        <w:numPr>
          <w:ilvl w:val="0"/>
          <w:numId w:val="64"/>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способа торможения</w:t>
      </w:r>
      <w:r>
        <w:rPr>
          <w:rFonts w:ascii="Times New Roman" w:eastAsia="Calibri" w:hAnsi="Times New Roman" w:cs="Times New Roman"/>
          <w:sz w:val="28"/>
          <w:szCs w:val="28"/>
        </w:rPr>
        <w:t xml:space="preserve"> ТС.</w:t>
      </w:r>
    </w:p>
    <w:p w14:paraId="7335B1D4"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Эти «простые» знания могут значительно снизить риск попадания пешехода в ДТП.</w:t>
      </w:r>
    </w:p>
    <w:p w14:paraId="6DF3F6F1" w14:textId="7E7313C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Тем более, что на вопрос к водителю, что может повлиять на длину остановочного пути, чаще всего ответ </w:t>
      </w:r>
      <w:r w:rsidR="00936FF8">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тормоза и покрытие. Такой параметр как время реакции и реагирования они не учитывают, считая, что машину можно остановить менее чем за 10 метров. В этом расстоянии они, </w:t>
      </w:r>
      <w:r w:rsidRPr="00D85778">
        <w:rPr>
          <w:rFonts w:ascii="Times New Roman" w:eastAsia="Calibri" w:hAnsi="Times New Roman" w:cs="Times New Roman"/>
          <w:sz w:val="28"/>
          <w:szCs w:val="28"/>
        </w:rPr>
        <w:lastRenderedPageBreak/>
        <w:t>как правило, уверены. Важно, чтобы водитель реагировал не на возникшую опасность, а на приближение к местам их потенциального возникновения.</w:t>
      </w:r>
    </w:p>
    <w:p w14:paraId="43556F2A"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Физика движения и физиология восприятия человека такова, что в случае ошибки водитель, как правило, не может ничего исправить. Так и ошибка пешехода в оценке расстояния может стоить очень дорого. Мало убедиться, что автомобиль тормозит, важно знать, что он остановится.</w:t>
      </w:r>
    </w:p>
    <w:p w14:paraId="3F96829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Мы провели эксперимент, засекая скорость, с которой водитель въезжает в зону принятия решения, то есть точку, позже которой он не остановится с разрешенной скоростью. Результаты неутешительны. Большинство водителей не готовы к внезапному появлению пешехода и в случае экстренной ситуации, не способны остановиться, не въезжая на пешеходный переход.</w:t>
      </w:r>
    </w:p>
    <w:p w14:paraId="0C1C96A7" w14:textId="5A3DCDF0"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 сожалению, </w:t>
      </w:r>
      <w:r w:rsidR="00936FF8">
        <w:rPr>
          <w:rFonts w:ascii="Times New Roman" w:eastAsia="Calibri" w:hAnsi="Times New Roman" w:cs="Times New Roman"/>
          <w:sz w:val="28"/>
          <w:szCs w:val="28"/>
        </w:rPr>
        <w:t>н</w:t>
      </w:r>
      <w:r w:rsidRPr="00D85778">
        <w:rPr>
          <w:rFonts w:ascii="Times New Roman" w:eastAsia="Calibri" w:hAnsi="Times New Roman" w:cs="Times New Roman"/>
          <w:sz w:val="28"/>
          <w:szCs w:val="28"/>
        </w:rPr>
        <w:t xml:space="preserve">и водители, </w:t>
      </w:r>
      <w:r w:rsidR="00936FF8">
        <w:rPr>
          <w:rFonts w:ascii="Times New Roman" w:eastAsia="Calibri" w:hAnsi="Times New Roman" w:cs="Times New Roman"/>
          <w:sz w:val="28"/>
          <w:szCs w:val="28"/>
        </w:rPr>
        <w:t>н</w:t>
      </w:r>
      <w:r w:rsidRPr="00D85778">
        <w:rPr>
          <w:rFonts w:ascii="Times New Roman" w:eastAsia="Calibri" w:hAnsi="Times New Roman" w:cs="Times New Roman"/>
          <w:sz w:val="28"/>
          <w:szCs w:val="28"/>
        </w:rPr>
        <w:t xml:space="preserve">и пешеходы не готовы прощать ошибки друг друга. И в самый сложный момент скорее требовательно относятся к ПДД, чем стремятся помочь избежать последствий ошибки. </w:t>
      </w:r>
    </w:p>
    <w:p w14:paraId="3FCC3632" w14:textId="41A07A9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Поэтому пешеходу стоит ещ</w:t>
      </w:r>
      <w:r w:rsidR="00936FF8">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раз задуматься над своими действиями на переходе. В первую очередь решение о переходе должно быть обдуманным и взвешенным </w:t>
      </w:r>
      <w:r w:rsidR="00936FF8">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приниматься ещ</w:t>
      </w:r>
      <w:r w:rsidR="00936FF8">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до входа на переход. </w:t>
      </w:r>
    </w:p>
    <w:p w14:paraId="1847F87A" w14:textId="7C80C6D1"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sz w:val="28"/>
          <w:szCs w:val="28"/>
        </w:rPr>
        <w:t>Давайте попробуем сформ</w:t>
      </w:r>
      <w:r w:rsidR="00936FF8">
        <w:rPr>
          <w:rFonts w:ascii="Times New Roman" w:eastAsia="Calibri" w:hAnsi="Times New Roman" w:cs="Times New Roman"/>
          <w:sz w:val="28"/>
          <w:szCs w:val="28"/>
        </w:rPr>
        <w:t>ули</w:t>
      </w:r>
      <w:r w:rsidRPr="00D85778">
        <w:rPr>
          <w:rFonts w:ascii="Times New Roman" w:eastAsia="Calibri" w:hAnsi="Times New Roman" w:cs="Times New Roman"/>
          <w:sz w:val="28"/>
          <w:szCs w:val="28"/>
        </w:rPr>
        <w:t xml:space="preserve">ровать правила и описать алгоритм безопасного пересечения проезжей части. </w:t>
      </w:r>
      <w:r w:rsidRPr="00D85778">
        <w:rPr>
          <w:rFonts w:ascii="Times New Roman" w:eastAsia="Calibri" w:hAnsi="Times New Roman" w:cs="Times New Roman"/>
          <w:i/>
          <w:sz w:val="28"/>
          <w:szCs w:val="28"/>
        </w:rPr>
        <w:t>Подростки воспроизводят правила и алгоритм перехода через проезжую часть, инструктор при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необходимости исправляет ошибки, комментирует и</w:t>
      </w:r>
      <w:r w:rsidRPr="00D85778">
        <w:rPr>
          <w:rFonts w:ascii="Times New Roman" w:eastAsia="Calibri" w:hAnsi="Times New Roman" w:cs="Times New Roman"/>
          <w:i/>
          <w:sz w:val="28"/>
          <w:szCs w:val="28"/>
          <w:lang w:val="de-DE"/>
        </w:rPr>
        <w:t> </w:t>
      </w:r>
      <w:r w:rsidRPr="00D85778">
        <w:rPr>
          <w:rFonts w:ascii="Times New Roman" w:eastAsia="Calibri" w:hAnsi="Times New Roman" w:cs="Times New Roman"/>
          <w:i/>
          <w:sz w:val="28"/>
          <w:szCs w:val="28"/>
        </w:rPr>
        <w:t>дополняет.</w:t>
      </w:r>
    </w:p>
    <w:p w14:paraId="1C1431C5" w14:textId="77777777" w:rsidR="00FB53B6" w:rsidRPr="00B77D8C" w:rsidRDefault="00FB53B6" w:rsidP="00FB53B6">
      <w:pPr>
        <w:spacing w:after="0" w:line="360" w:lineRule="auto"/>
        <w:ind w:firstLine="709"/>
        <w:jc w:val="both"/>
        <w:rPr>
          <w:rFonts w:ascii="Times New Roman" w:eastAsia="Calibri" w:hAnsi="Times New Roman" w:cs="Times New Roman"/>
          <w:b/>
          <w:sz w:val="28"/>
          <w:szCs w:val="28"/>
        </w:rPr>
      </w:pPr>
      <w:r w:rsidRPr="00B77D8C">
        <w:rPr>
          <w:rFonts w:ascii="Times New Roman" w:eastAsia="Calibri" w:hAnsi="Times New Roman" w:cs="Times New Roman"/>
          <w:b/>
          <w:sz w:val="28"/>
          <w:szCs w:val="28"/>
        </w:rPr>
        <w:t>Правила:</w:t>
      </w:r>
    </w:p>
    <w:p w14:paraId="4DC6170D"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Будь всегда внимателен: осматривай каждый ряд движения автомобилей.</w:t>
      </w:r>
    </w:p>
    <w:p w14:paraId="436F2850"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Оценивай скорость движения транспортн</w:t>
      </w:r>
      <w:r>
        <w:rPr>
          <w:rFonts w:ascii="Times New Roman" w:eastAsia="Calibri" w:hAnsi="Times New Roman" w:cs="Times New Roman"/>
          <w:sz w:val="28"/>
          <w:szCs w:val="28"/>
        </w:rPr>
        <w:t>ых</w:t>
      </w:r>
      <w:r w:rsidRPr="00D85778">
        <w:rPr>
          <w:rFonts w:ascii="Times New Roman" w:eastAsia="Calibri" w:hAnsi="Times New Roman" w:cs="Times New Roman"/>
          <w:sz w:val="28"/>
          <w:szCs w:val="28"/>
        </w:rPr>
        <w:t xml:space="preserve"> средств и расстояние до него. </w:t>
      </w:r>
    </w:p>
    <w:p w14:paraId="1A6A4FB2" w14:textId="735838A2"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Помни, что чем больше участников задействовано в ситуации, тем </w:t>
      </w:r>
      <w:r w:rsidR="00936FF8">
        <w:rPr>
          <w:rFonts w:ascii="Times New Roman" w:eastAsia="Calibri" w:hAnsi="Times New Roman" w:cs="Times New Roman"/>
          <w:sz w:val="28"/>
          <w:szCs w:val="28"/>
        </w:rPr>
        <w:t>более непредсказуемы</w:t>
      </w:r>
      <w:r w:rsidR="00936FF8" w:rsidRPr="00D85778">
        <w:rPr>
          <w:rFonts w:ascii="Times New Roman" w:eastAsia="Calibri" w:hAnsi="Times New Roman" w:cs="Times New Roman"/>
          <w:sz w:val="28"/>
          <w:szCs w:val="28"/>
        </w:rPr>
        <w:t xml:space="preserve"> последстви</w:t>
      </w:r>
      <w:r w:rsidR="00936FF8">
        <w:rPr>
          <w:rFonts w:ascii="Times New Roman" w:eastAsia="Calibri" w:hAnsi="Times New Roman" w:cs="Times New Roman"/>
          <w:sz w:val="28"/>
          <w:szCs w:val="28"/>
        </w:rPr>
        <w:t>я</w:t>
      </w:r>
      <w:r w:rsidR="00936FF8" w:rsidRPr="00D85778" w:rsidDel="00936FF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w:t>
      </w:r>
    </w:p>
    <w:p w14:paraId="7B800FD7"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Каждый ответственен за собственную безопасность. </w:t>
      </w:r>
    </w:p>
    <w:p w14:paraId="7AECA370"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 поддавайтесь намеренным провокациям бездумно. Убедитесь, что все участники принимают развитие ситуации однозначно. Не стόит принимать решение исходя из действий других пешеходов.</w:t>
      </w:r>
    </w:p>
    <w:p w14:paraId="6346F519"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сложной ситуации принимай простые и понятные другим участникам дорожного движения решения.</w:t>
      </w:r>
    </w:p>
    <w:p w14:paraId="3435B233" w14:textId="77777777" w:rsidR="00FB53B6" w:rsidRPr="00D85778" w:rsidRDefault="00FB53B6" w:rsidP="00B77D8C">
      <w:pPr>
        <w:numPr>
          <w:ilvl w:val="0"/>
          <w:numId w:val="67"/>
        </w:numPr>
        <w:spacing w:after="0" w:line="360" w:lineRule="auto"/>
        <w:ind w:left="0" w:firstLine="36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 мечитесь по проезжей части. Оцените действия водителя и примите решение: стоит ли остановиться или пойти дальше.</w:t>
      </w:r>
    </w:p>
    <w:p w14:paraId="5FB1A771" w14:textId="467D2C39" w:rsidR="00936FF8" w:rsidRDefault="00936FF8" w:rsidP="00B77D8C">
      <w:pPr>
        <w:spacing w:after="0" w:line="360" w:lineRule="auto"/>
        <w:ind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Pr>
          <w:rFonts w:ascii="Times New Roman" w:eastAsia="Calibri" w:hAnsi="Times New Roman" w:cs="Times New Roman"/>
          <w:sz w:val="28"/>
          <w:szCs w:val="28"/>
        </w:rPr>
        <w:tab/>
      </w:r>
      <w:r w:rsidR="00FB53B6" w:rsidRPr="00B54EC4">
        <w:rPr>
          <w:rFonts w:ascii="Times New Roman" w:eastAsia="Calibri" w:hAnsi="Times New Roman" w:cs="Times New Roman"/>
          <w:sz w:val="28"/>
          <w:szCs w:val="28"/>
        </w:rPr>
        <w:t>Всегда используй световозвращающие элементы</w:t>
      </w:r>
      <w:r w:rsidR="00FB53B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0B021A82" w14:textId="1A8190AC" w:rsidR="00FB53B6" w:rsidRPr="00B77D8C" w:rsidRDefault="00FB53B6" w:rsidP="00FB53B6">
      <w:pPr>
        <w:spacing w:after="0" w:line="360" w:lineRule="auto"/>
        <w:ind w:left="709"/>
        <w:contextualSpacing/>
        <w:jc w:val="both"/>
        <w:rPr>
          <w:rFonts w:ascii="Times New Roman" w:eastAsia="Calibri" w:hAnsi="Times New Roman" w:cs="Times New Roman"/>
          <w:b/>
          <w:sz w:val="28"/>
          <w:szCs w:val="28"/>
        </w:rPr>
      </w:pPr>
      <w:r w:rsidRPr="00B77D8C">
        <w:rPr>
          <w:rFonts w:ascii="Times New Roman" w:eastAsia="Calibri" w:hAnsi="Times New Roman" w:cs="Times New Roman"/>
          <w:b/>
          <w:sz w:val="28"/>
          <w:szCs w:val="28"/>
        </w:rPr>
        <w:t>Алгоритм</w:t>
      </w:r>
      <w:r w:rsidR="003E238E">
        <w:rPr>
          <w:rFonts w:ascii="Times New Roman" w:eastAsia="Calibri" w:hAnsi="Times New Roman" w:cs="Times New Roman"/>
          <w:b/>
          <w:sz w:val="28"/>
          <w:szCs w:val="28"/>
        </w:rPr>
        <w:t xml:space="preserve"> безопасного перехода</w:t>
      </w:r>
    </w:p>
    <w:p w14:paraId="6ABFA7BE" w14:textId="4E32312A" w:rsidR="00FB53B6" w:rsidRPr="00D85778" w:rsidRDefault="00FB53B6" w:rsidP="00FB53B6">
      <w:pPr>
        <w:spacing w:after="0" w:line="360" w:lineRule="auto"/>
        <w:ind w:firstLine="72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Подходим к пешеходному переходу. Снимаем капюшон, наушники, убираем телефон. Если пешеходный переход регулируемый: жд</w:t>
      </w:r>
      <w:r w:rsidR="00936FF8">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м разрешающего сигнала </w:t>
      </w:r>
      <w:r>
        <w:rPr>
          <w:rFonts w:ascii="Times New Roman" w:eastAsia="Calibri" w:hAnsi="Times New Roman" w:cs="Times New Roman"/>
          <w:sz w:val="28"/>
          <w:szCs w:val="28"/>
        </w:rPr>
        <w:t xml:space="preserve">пешеходного </w:t>
      </w:r>
      <w:r w:rsidRPr="00D85778">
        <w:rPr>
          <w:rFonts w:ascii="Times New Roman" w:eastAsia="Calibri" w:hAnsi="Times New Roman" w:cs="Times New Roman"/>
          <w:sz w:val="28"/>
          <w:szCs w:val="28"/>
        </w:rPr>
        <w:t>светофора. По включению зел</w:t>
      </w:r>
      <w:r w:rsidR="00936FF8">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ного разрешающего сигнала</w:t>
      </w:r>
      <w:r>
        <w:rPr>
          <w:rFonts w:ascii="Times New Roman" w:eastAsia="Calibri" w:hAnsi="Times New Roman" w:cs="Times New Roman"/>
          <w:sz w:val="28"/>
          <w:szCs w:val="28"/>
        </w:rPr>
        <w:t xml:space="preserve"> пешеходного</w:t>
      </w:r>
      <w:r w:rsidRPr="00D85778">
        <w:rPr>
          <w:rFonts w:ascii="Times New Roman" w:eastAsia="Calibri" w:hAnsi="Times New Roman" w:cs="Times New Roman"/>
          <w:sz w:val="28"/>
          <w:szCs w:val="28"/>
        </w:rPr>
        <w:t xml:space="preserve"> светофора</w:t>
      </w:r>
      <w:r w:rsidR="00936FF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убеждаемся, что все автомобили остановились;</w:t>
      </w:r>
      <w:r w:rsidR="00936FF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по прямой спокойно пересекаем проезжую часть</w:t>
      </w:r>
      <w:r>
        <w:rPr>
          <w:rFonts w:ascii="Times New Roman" w:eastAsia="Calibri" w:hAnsi="Times New Roman" w:cs="Times New Roman"/>
          <w:sz w:val="28"/>
          <w:szCs w:val="28"/>
        </w:rPr>
        <w:t>, не</w:t>
      </w:r>
      <w:r w:rsidR="00936FF8">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забывая посмотреть налево</w:t>
      </w:r>
      <w:r w:rsidR="00936FF8">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направо</w:t>
      </w:r>
      <w:r w:rsidR="00936FF8">
        <w:rPr>
          <w:rFonts w:ascii="Times New Roman" w:eastAsia="Calibri" w:hAnsi="Times New Roman" w:cs="Times New Roman"/>
          <w:sz w:val="28"/>
          <w:szCs w:val="28"/>
        </w:rPr>
        <w:t>, снова</w:t>
      </w:r>
      <w:r>
        <w:rPr>
          <w:rFonts w:ascii="Times New Roman" w:eastAsia="Calibri" w:hAnsi="Times New Roman" w:cs="Times New Roman"/>
          <w:sz w:val="28"/>
          <w:szCs w:val="28"/>
        </w:rPr>
        <w:t xml:space="preserve"> налево </w:t>
      </w:r>
      <w:r w:rsidRPr="00D85778">
        <w:rPr>
          <w:rFonts w:ascii="Times New Roman" w:eastAsia="Calibri" w:hAnsi="Times New Roman" w:cs="Times New Roman"/>
          <w:sz w:val="28"/>
          <w:szCs w:val="28"/>
        </w:rPr>
        <w:t>Если пешеходный переход нерегулируемый: смотрим налево, затем направо и снова налево, чтобы оценить скорость движения транспортн</w:t>
      </w:r>
      <w:r>
        <w:rPr>
          <w:rFonts w:ascii="Times New Roman" w:eastAsia="Calibri" w:hAnsi="Times New Roman" w:cs="Times New Roman"/>
          <w:sz w:val="28"/>
          <w:szCs w:val="28"/>
        </w:rPr>
        <w:t>ых</w:t>
      </w:r>
      <w:r w:rsidRPr="00D85778">
        <w:rPr>
          <w:rFonts w:ascii="Times New Roman" w:eastAsia="Calibri" w:hAnsi="Times New Roman" w:cs="Times New Roman"/>
          <w:sz w:val="28"/>
          <w:szCs w:val="28"/>
        </w:rPr>
        <w:t xml:space="preserve"> средств и расстояние до н</w:t>
      </w:r>
      <w:r>
        <w:rPr>
          <w:rFonts w:ascii="Times New Roman" w:eastAsia="Calibri" w:hAnsi="Times New Roman" w:cs="Times New Roman"/>
          <w:sz w:val="28"/>
          <w:szCs w:val="28"/>
        </w:rPr>
        <w:t>их</w:t>
      </w:r>
      <w:r w:rsidRPr="00D85778">
        <w:rPr>
          <w:rFonts w:ascii="Times New Roman" w:eastAsia="Calibri" w:hAnsi="Times New Roman" w:cs="Times New Roman"/>
          <w:sz w:val="28"/>
          <w:szCs w:val="28"/>
        </w:rPr>
        <w:t xml:space="preserve">; </w:t>
      </w:r>
      <w:r w:rsidR="00936FF8">
        <w:rPr>
          <w:rFonts w:ascii="Times New Roman" w:eastAsia="Calibri" w:hAnsi="Times New Roman" w:cs="Times New Roman"/>
          <w:sz w:val="28"/>
          <w:szCs w:val="28"/>
        </w:rPr>
        <w:t>у</w:t>
      </w:r>
      <w:r w:rsidRPr="00D85778">
        <w:rPr>
          <w:rFonts w:ascii="Times New Roman" w:eastAsia="Calibri" w:hAnsi="Times New Roman" w:cs="Times New Roman"/>
          <w:sz w:val="28"/>
          <w:szCs w:val="28"/>
        </w:rPr>
        <w:t>беждаемся, что нас заметили; если проезжая часть</w:t>
      </w:r>
      <w:r>
        <w:rPr>
          <w:rFonts w:ascii="Times New Roman" w:eastAsia="Calibri" w:hAnsi="Times New Roman" w:cs="Times New Roman"/>
          <w:sz w:val="28"/>
          <w:szCs w:val="28"/>
        </w:rPr>
        <w:t xml:space="preserve"> с двумя полосами движения</w:t>
      </w:r>
      <w:r w:rsidRPr="00D85778">
        <w:rPr>
          <w:rFonts w:ascii="Times New Roman" w:eastAsia="Calibri" w:hAnsi="Times New Roman" w:cs="Times New Roman"/>
          <w:sz w:val="28"/>
          <w:szCs w:val="28"/>
        </w:rPr>
        <w:t>, убеждаемся, что и другие водител</w:t>
      </w:r>
      <w:r>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нас видят и тоже пропускают, затем </w:t>
      </w:r>
      <w:r w:rsidR="00936FF8">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по прямой спокойно пересекаем проезжую часть.</w:t>
      </w:r>
    </w:p>
    <w:p w14:paraId="55931EE8" w14:textId="499FEBB2"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Молодцы! </w:t>
      </w:r>
      <w:r w:rsidRPr="00D85778">
        <w:rPr>
          <w:rFonts w:ascii="Times New Roman" w:eastAsia="Calibri" w:hAnsi="Times New Roman" w:cs="Times New Roman"/>
          <w:i/>
          <w:sz w:val="28"/>
          <w:szCs w:val="28"/>
        </w:rPr>
        <w:t>Инструктор подводит итог и более подробно расписывает алгоритм перехода.</w:t>
      </w:r>
    </w:p>
    <w:p w14:paraId="4A401381" w14:textId="0ACA5366" w:rsidR="00936FF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Самый безопасный способ пересечения дороги — это движение по регулируемому пешеходному переходу. Водитель с большей вероятностью обратит внимание на светофор, чем на </w:t>
      </w:r>
      <w:r>
        <w:rPr>
          <w:rFonts w:ascii="Times New Roman" w:eastAsia="Calibri" w:hAnsi="Times New Roman" w:cs="Times New Roman"/>
          <w:sz w:val="28"/>
          <w:szCs w:val="28"/>
        </w:rPr>
        <w:t>знак пешеходного перехода</w:t>
      </w:r>
      <w:r w:rsidRPr="00D85778">
        <w:rPr>
          <w:rFonts w:ascii="Times New Roman" w:eastAsia="Calibri" w:hAnsi="Times New Roman" w:cs="Times New Roman"/>
          <w:sz w:val="28"/>
          <w:szCs w:val="28"/>
        </w:rPr>
        <w:t xml:space="preserve">. При этом </w:t>
      </w:r>
      <w:r w:rsidRPr="00D85778">
        <w:rPr>
          <w:rFonts w:ascii="Times New Roman" w:eastAsia="Calibri" w:hAnsi="Times New Roman" w:cs="Times New Roman"/>
          <w:sz w:val="28"/>
          <w:szCs w:val="28"/>
        </w:rPr>
        <w:lastRenderedPageBreak/>
        <w:t>стоит помнить, что даже такой знакомый сигнал светофора может включиться внезапно для водителя. Выходя на переход, задержитесь на своей стороне на две секунды и убедитесь, что все автомобили остановились, и ваш переход будет безопасен. Не стоит бежать на последние секунды зел</w:t>
      </w:r>
      <w:r w:rsidR="00936FF8">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ного сигнала, чтобы оценить возможность дойти до противоположного края</w:t>
      </w:r>
      <w:r>
        <w:rPr>
          <w:rFonts w:ascii="Times New Roman" w:eastAsia="Calibri" w:hAnsi="Times New Roman" w:cs="Times New Roman"/>
          <w:sz w:val="28"/>
          <w:szCs w:val="28"/>
        </w:rPr>
        <w:t xml:space="preserve"> дороги</w:t>
      </w:r>
      <w:r w:rsidR="00936FF8">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p>
    <w:p w14:paraId="08157FEE" w14:textId="633846C9" w:rsidR="00FB53B6" w:rsidRPr="00D85778" w:rsidRDefault="00936FF8"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ровед</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м простые расч</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 xml:space="preserve">ты: ширина одной полосы от 2,75 до 3,5 м, считаем количество полос, умножаем на 4 метра. Например, 4 полосы </w:t>
      </w:r>
      <w:r>
        <w:rPr>
          <w:rFonts w:ascii="Times New Roman" w:eastAsia="Calibri" w:hAnsi="Times New Roman" w:cs="Times New Roman"/>
          <w:sz w:val="28"/>
          <w:szCs w:val="28"/>
        </w:rPr>
        <w:t>х</w:t>
      </w:r>
      <w:r w:rsidR="00FB53B6" w:rsidRPr="00D85778">
        <w:rPr>
          <w:rFonts w:ascii="Times New Roman" w:eastAsia="Calibri" w:hAnsi="Times New Roman" w:cs="Times New Roman"/>
          <w:sz w:val="28"/>
          <w:szCs w:val="28"/>
        </w:rPr>
        <w:t xml:space="preserve"> 4 метра = 16 метров. Человек, идущий в среднем темпе, перемещается со скоростью 1,5 м/с. То есть для пересечения данной дороги необходимо примерно 10 секунд. Поэтому, если на табло светофора значение менее 11 сек, идти не стоит.</w:t>
      </w:r>
    </w:p>
    <w:p w14:paraId="3BD9722D"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Сложнее ситуация с нерегулируемым пешеходным переходом. Там придется напрямую взаимодействовать с водителем, но, тем не менее, он предупрежден </w:t>
      </w:r>
      <w:r>
        <w:rPr>
          <w:rFonts w:ascii="Times New Roman" w:eastAsia="Calibri" w:hAnsi="Times New Roman" w:cs="Times New Roman"/>
          <w:sz w:val="28"/>
          <w:szCs w:val="28"/>
        </w:rPr>
        <w:t xml:space="preserve">дорожными </w:t>
      </w:r>
      <w:r w:rsidRPr="00D85778">
        <w:rPr>
          <w:rFonts w:ascii="Times New Roman" w:eastAsia="Calibri" w:hAnsi="Times New Roman" w:cs="Times New Roman"/>
          <w:sz w:val="28"/>
          <w:szCs w:val="28"/>
        </w:rPr>
        <w:t>знаками о возможном вашем появлении.</w:t>
      </w:r>
    </w:p>
    <w:p w14:paraId="1FFE0257" w14:textId="0100848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Переходя дорогу в насел</w:t>
      </w:r>
      <w:r w:rsidR="004F63DF">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нном пункте вне пешеходного перехода, не стоит рассчитывать на ответные действия водителя. Стоит выбирать ситуацию, когда дорога полностью свободна. Не стоит перебегать дорогу и двигаться между стоящими автомобилями. Пересекая дорогу вне населенного пункта, необходимо проявить особенную выдержанность, внимание и терпение. Ведь ваше появление там часто становится неприятным сюрпризом для водителя. А при больших скоростях у них мало шансов исправить вашу ошибку. Выбирайте максимально узкие места для пересечения</w:t>
      </w:r>
      <w:r>
        <w:rPr>
          <w:rFonts w:ascii="Times New Roman" w:eastAsia="Calibri" w:hAnsi="Times New Roman" w:cs="Times New Roman"/>
          <w:sz w:val="28"/>
          <w:szCs w:val="28"/>
        </w:rPr>
        <w:t xml:space="preserve"> дороги</w:t>
      </w:r>
      <w:r w:rsidRPr="00D85778">
        <w:rPr>
          <w:rFonts w:ascii="Times New Roman" w:eastAsia="Calibri" w:hAnsi="Times New Roman" w:cs="Times New Roman"/>
          <w:sz w:val="28"/>
          <w:szCs w:val="28"/>
        </w:rPr>
        <w:t>, там скорость движения ниже, чем на основном участке, но обязательно обращайте внимания на предметы, ограничивающие зоны видимости, на освещение. И помните о том, что если в зоне видимости пешеходный переход, идти можно лишь там!</w:t>
      </w:r>
    </w:p>
    <w:p w14:paraId="6EAC7CD9"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Чем раньше водитель способен вас заметить, тем больше шансов, что решение водителем будет принято своевременно и правильно. </w:t>
      </w:r>
    </w:p>
    <w:p w14:paraId="6A3E8857"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Вспомним факторы</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повышающие риск возникновения опасной для пешехода ситуации, что бы не забывать обязательно обращать на них внимание.</w:t>
      </w:r>
    </w:p>
    <w:p w14:paraId="7C016704" w14:textId="5CEB39B1" w:rsidR="00FB53B6" w:rsidRDefault="004F63DF" w:rsidP="00FB53B6">
      <w:pPr>
        <w:spacing w:after="0" w:line="360"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Объекты</w:t>
      </w:r>
      <w:r w:rsidR="00FB53B6" w:rsidRPr="00D85778">
        <w:rPr>
          <w:rFonts w:ascii="Times New Roman" w:eastAsia="Calibri" w:hAnsi="Times New Roman" w:cs="Times New Roman"/>
          <w:sz w:val="28"/>
          <w:szCs w:val="28"/>
        </w:rPr>
        <w:t>, ограничивающие видимость</w:t>
      </w:r>
      <w:r w:rsidR="00FB53B6">
        <w:rPr>
          <w:rFonts w:ascii="Times New Roman" w:eastAsia="Calibri" w:hAnsi="Times New Roman" w:cs="Times New Roman"/>
          <w:sz w:val="28"/>
          <w:szCs w:val="28"/>
        </w:rPr>
        <w:t>, опасные элементы дороги</w:t>
      </w:r>
      <w:r w:rsidR="00FB53B6" w:rsidRPr="00D85778">
        <w:rPr>
          <w:rFonts w:ascii="Times New Roman" w:eastAsia="Calibri" w:hAnsi="Times New Roman" w:cs="Times New Roman"/>
          <w:sz w:val="28"/>
          <w:szCs w:val="28"/>
        </w:rPr>
        <w:t>:</w:t>
      </w:r>
    </w:p>
    <w:p w14:paraId="10589B5F" w14:textId="77777777" w:rsidR="004F63DF" w:rsidRPr="00D85778"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припаркованные автомобили;</w:t>
      </w:r>
    </w:p>
    <w:p w14:paraId="324D3B3E" w14:textId="77777777" w:rsidR="004F63DF" w:rsidRPr="00D85778"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деревья, кусты и ограждения (зимой – </w:t>
      </w:r>
      <w:r>
        <w:rPr>
          <w:rFonts w:ascii="Times New Roman" w:eastAsia="Calibri" w:hAnsi="Times New Roman" w:cs="Times New Roman"/>
          <w:sz w:val="28"/>
          <w:szCs w:val="28"/>
        </w:rPr>
        <w:t>сугробы</w:t>
      </w:r>
      <w:r w:rsidRPr="00D85778">
        <w:rPr>
          <w:rFonts w:ascii="Times New Roman" w:eastAsia="Calibri" w:hAnsi="Times New Roman" w:cs="Times New Roman"/>
          <w:sz w:val="28"/>
          <w:szCs w:val="28"/>
        </w:rPr>
        <w:t xml:space="preserve"> снега);</w:t>
      </w:r>
    </w:p>
    <w:p w14:paraId="57E6880C" w14:textId="77777777" w:rsidR="004F63DF" w:rsidRPr="00D85778"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здания, строения, сооружения, арки,</w:t>
      </w:r>
      <w:r w:rsidRPr="00B54EC4">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ворота, из которых могут выезжать автомобили;</w:t>
      </w:r>
    </w:p>
    <w:p w14:paraId="3B55639C" w14:textId="77777777" w:rsidR="004F63DF"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рекламные щиты</w:t>
      </w:r>
      <w:r>
        <w:rPr>
          <w:rFonts w:ascii="Times New Roman" w:eastAsia="Calibri" w:hAnsi="Times New Roman" w:cs="Times New Roman"/>
          <w:sz w:val="28"/>
          <w:szCs w:val="28"/>
        </w:rPr>
        <w:t>;</w:t>
      </w:r>
    </w:p>
    <w:p w14:paraId="67D17F33" w14:textId="77777777" w:rsidR="004F63DF"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sidRPr="004F63DF">
        <w:rPr>
          <w:rFonts w:ascii="Times New Roman" w:eastAsia="Calibri" w:hAnsi="Times New Roman" w:cs="Times New Roman"/>
          <w:sz w:val="28"/>
          <w:szCs w:val="28"/>
        </w:rPr>
        <w:t>остановки общественного транспорта, трамвайные пути;</w:t>
      </w:r>
    </w:p>
    <w:p w14:paraId="107275CD" w14:textId="6B09C8DA" w:rsidR="004F63DF" w:rsidRPr="004F63DF" w:rsidRDefault="004F63DF" w:rsidP="00B77D8C">
      <w:pPr>
        <w:numPr>
          <w:ilvl w:val="0"/>
          <w:numId w:val="65"/>
        </w:numPr>
        <w:spacing w:after="0" w:line="360" w:lineRule="auto"/>
        <w:ind w:left="720"/>
        <w:contextualSpacing/>
        <w:jc w:val="both"/>
        <w:rPr>
          <w:rFonts w:ascii="Times New Roman" w:eastAsia="Calibri" w:hAnsi="Times New Roman" w:cs="Times New Roman"/>
          <w:sz w:val="28"/>
          <w:szCs w:val="28"/>
        </w:rPr>
      </w:pPr>
      <w:r w:rsidRPr="004F63DF">
        <w:rPr>
          <w:rFonts w:ascii="Times New Roman" w:eastAsia="Calibri" w:hAnsi="Times New Roman" w:cs="Times New Roman"/>
          <w:sz w:val="28"/>
          <w:szCs w:val="28"/>
        </w:rPr>
        <w:t>ремонт дороги.</w:t>
      </w:r>
    </w:p>
    <w:p w14:paraId="1EE34847" w14:textId="77777777" w:rsidR="004F63DF" w:rsidRPr="00D85778" w:rsidRDefault="004F63DF" w:rsidP="00B77D8C">
      <w:pPr>
        <w:spacing w:after="0" w:line="360" w:lineRule="auto"/>
        <w:ind w:left="1440"/>
        <w:contextualSpacing/>
        <w:rPr>
          <w:rFonts w:ascii="Times New Roman" w:eastAsia="Calibri" w:hAnsi="Times New Roman" w:cs="Times New Roman"/>
          <w:sz w:val="28"/>
          <w:szCs w:val="28"/>
        </w:rPr>
      </w:pPr>
    </w:p>
    <w:p w14:paraId="4B4E80A7" w14:textId="7F3E3B0A" w:rsidR="00FB53B6" w:rsidRPr="00D85778" w:rsidRDefault="004F63DF"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w:t>
      </w:r>
      <w:r>
        <w:rPr>
          <w:rFonts w:ascii="Times New Roman" w:eastAsia="Calibri" w:hAnsi="Times New Roman" w:cs="Times New Roman"/>
          <w:sz w:val="28"/>
          <w:szCs w:val="28"/>
        </w:rPr>
        <w:t>оговорим п</w:t>
      </w:r>
      <w:r w:rsidRPr="00D85778">
        <w:rPr>
          <w:rFonts w:ascii="Times New Roman" w:eastAsia="Calibri" w:hAnsi="Times New Roman" w:cs="Times New Roman"/>
          <w:sz w:val="28"/>
          <w:szCs w:val="28"/>
        </w:rPr>
        <w:t>одробнее о действиях</w:t>
      </w:r>
      <w:r>
        <w:rPr>
          <w:rFonts w:ascii="Times New Roman" w:eastAsia="Calibri" w:hAnsi="Times New Roman" w:cs="Times New Roman"/>
          <w:sz w:val="28"/>
          <w:szCs w:val="28"/>
        </w:rPr>
        <w:t xml:space="preserve"> пешеходов. </w:t>
      </w:r>
      <w:r w:rsidR="00FB53B6" w:rsidRPr="00D85778">
        <w:rPr>
          <w:rFonts w:ascii="Times New Roman" w:eastAsia="Calibri" w:hAnsi="Times New Roman" w:cs="Times New Roman"/>
          <w:sz w:val="28"/>
          <w:szCs w:val="28"/>
        </w:rPr>
        <w:t>В случае, если вас трудно обнаружить, старайтесь максимально проявить сво</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 xml:space="preserve"> присутствие и занимайте </w:t>
      </w:r>
      <w:r>
        <w:rPr>
          <w:rFonts w:ascii="Times New Roman" w:eastAsia="Calibri" w:hAnsi="Times New Roman" w:cs="Times New Roman"/>
          <w:sz w:val="28"/>
          <w:szCs w:val="28"/>
        </w:rPr>
        <w:t xml:space="preserve">такую </w:t>
      </w:r>
      <w:r w:rsidR="00FB53B6" w:rsidRPr="00D85778">
        <w:rPr>
          <w:rFonts w:ascii="Times New Roman" w:eastAsia="Calibri" w:hAnsi="Times New Roman" w:cs="Times New Roman"/>
          <w:sz w:val="28"/>
          <w:szCs w:val="28"/>
        </w:rPr>
        <w:t>позицию</w:t>
      </w:r>
      <w:r>
        <w:rPr>
          <w:rFonts w:ascii="Times New Roman" w:eastAsia="Calibri" w:hAnsi="Times New Roman" w:cs="Times New Roman"/>
          <w:sz w:val="28"/>
          <w:szCs w:val="28"/>
        </w:rPr>
        <w:t>, чтобы водитель</w:t>
      </w:r>
      <w:r w:rsidR="00FB53B6" w:rsidRPr="00D85778">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мог</w:t>
      </w:r>
      <w:r w:rsidR="00FB53B6" w:rsidRPr="00D85778">
        <w:rPr>
          <w:rFonts w:ascii="Times New Roman" w:eastAsia="Calibri" w:hAnsi="Times New Roman" w:cs="Times New Roman"/>
          <w:sz w:val="28"/>
          <w:szCs w:val="28"/>
        </w:rPr>
        <w:t xml:space="preserve"> обнаружить вас как можно раньше. </w:t>
      </w:r>
    </w:p>
    <w:p w14:paraId="1DAA65E7"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Большие автомобили – большие проблемы.</w:t>
      </w:r>
    </w:p>
    <w:p w14:paraId="2D142397" w14:textId="60927CE9" w:rsidR="00FB53B6" w:rsidRPr="004F63DF"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Помните ли вы, с какой стороны необходимо обходить автобус, выйдя из него? </w:t>
      </w:r>
      <w:r w:rsidRPr="00D85778">
        <w:rPr>
          <w:rFonts w:ascii="Times New Roman" w:eastAsia="Calibri" w:hAnsi="Times New Roman" w:cs="Times New Roman"/>
          <w:i/>
          <w:sz w:val="28"/>
          <w:szCs w:val="28"/>
        </w:rPr>
        <w:t>Подростки отвечают</w:t>
      </w:r>
      <w:r w:rsidR="004F63DF" w:rsidRPr="00B77D8C">
        <w:rPr>
          <w:rFonts w:ascii="Times New Roman" w:eastAsia="Calibri" w:hAnsi="Times New Roman" w:cs="Times New Roman"/>
          <w:sz w:val="28"/>
          <w:szCs w:val="28"/>
        </w:rPr>
        <w:t xml:space="preserve">: </w:t>
      </w:r>
      <w:r w:rsidRPr="00B77D8C">
        <w:rPr>
          <w:rFonts w:ascii="Times New Roman" w:eastAsia="Calibri" w:hAnsi="Times New Roman" w:cs="Times New Roman"/>
          <w:sz w:val="28"/>
          <w:szCs w:val="28"/>
        </w:rPr>
        <w:t>обходить нельзя!</w:t>
      </w:r>
    </w:p>
    <w:p w14:paraId="78A61512" w14:textId="6ECEE77C" w:rsidR="00FB53B6" w:rsidRPr="00D85778" w:rsidRDefault="00FB53B6"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дождаться</w:t>
      </w:r>
      <w:r w:rsidRPr="00D85778">
        <w:rPr>
          <w:rFonts w:ascii="Times New Roman" w:eastAsia="Calibri" w:hAnsi="Times New Roman" w:cs="Times New Roman"/>
          <w:sz w:val="28"/>
          <w:szCs w:val="28"/>
        </w:rPr>
        <w:t xml:space="preserve">, пока он уедет, и лишь затем выполнить переход. Даже если вы обходите его сзади, левая сторона просматривается хорошо, а правая </w:t>
      </w:r>
      <w:r w:rsidR="004F63DF">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не очень. И если вы выйдете на дорогу до отъезда автобуса, есть шанс остаться посреди полосы или дороги, когда он уедет.</w:t>
      </w:r>
    </w:p>
    <w:p w14:paraId="16833CBE" w14:textId="3D16C6B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Стремясь успеть к автобусу, пешеходы, сосредотачивая на н</w:t>
      </w:r>
      <w:r w:rsidR="004F63DF">
        <w:rPr>
          <w:rFonts w:ascii="Times New Roman" w:eastAsia="Calibri" w:hAnsi="Times New Roman" w:cs="Times New Roman"/>
          <w:sz w:val="28"/>
          <w:szCs w:val="28"/>
        </w:rPr>
        <w:t>ё</w:t>
      </w:r>
      <w:r w:rsidRPr="00D85778">
        <w:rPr>
          <w:rFonts w:ascii="Times New Roman" w:eastAsia="Calibri" w:hAnsi="Times New Roman" w:cs="Times New Roman"/>
          <w:sz w:val="28"/>
          <w:szCs w:val="28"/>
        </w:rPr>
        <w:t>м вс</w:t>
      </w:r>
      <w:r w:rsidR="004F63D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внимание, часто становятся виновниками и жертвами в ДТП. Задумайтесь, следует ли выигрывать минуты, имея потенциальную возможность потерять жизнь или здоровье?</w:t>
      </w:r>
    </w:p>
    <w:p w14:paraId="43BDF966" w14:textId="5A24944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Также пешеходы забывают, что есть</w:t>
      </w:r>
      <w:r>
        <w:rPr>
          <w:rFonts w:ascii="Times New Roman" w:eastAsia="Calibri" w:hAnsi="Times New Roman" w:cs="Times New Roman"/>
          <w:sz w:val="28"/>
          <w:szCs w:val="28"/>
        </w:rPr>
        <w:t xml:space="preserve"> слепые</w:t>
      </w:r>
      <w:r w:rsidRPr="00D85778">
        <w:rPr>
          <w:rFonts w:ascii="Times New Roman" w:eastAsia="Calibri" w:hAnsi="Times New Roman" w:cs="Times New Roman"/>
          <w:sz w:val="28"/>
          <w:szCs w:val="28"/>
        </w:rPr>
        <w:t xml:space="preserve"> зоны, которые водитель не видит. Их наличие связано с геометрическими особенностями</w:t>
      </w:r>
      <w:r w:rsidR="004F63DF">
        <w:rPr>
          <w:rFonts w:ascii="Times New Roman" w:eastAsia="Calibri" w:hAnsi="Times New Roman" w:cs="Times New Roman"/>
          <w:sz w:val="28"/>
          <w:szCs w:val="28"/>
        </w:rPr>
        <w:t xml:space="preserve"> автомобиля</w:t>
      </w:r>
      <w:r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lastRenderedPageBreak/>
        <w:t xml:space="preserve">Хуже всего водители больших автомобилей видят переднюю правую сторону. Если вам предстоит перейти дорогу перед грузовиком или автобусом, старайтесь делать это как можно дальше от него. Более того, эта же машина скрывает ваше появление для других автомобилей. </w:t>
      </w:r>
      <w:r>
        <w:rPr>
          <w:rFonts w:ascii="Times New Roman" w:eastAsia="Calibri" w:hAnsi="Times New Roman" w:cs="Times New Roman"/>
          <w:sz w:val="28"/>
          <w:szCs w:val="28"/>
        </w:rPr>
        <w:t>В</w:t>
      </w:r>
      <w:r w:rsidRPr="00D85778">
        <w:rPr>
          <w:rFonts w:ascii="Times New Roman" w:eastAsia="Calibri" w:hAnsi="Times New Roman" w:cs="Times New Roman"/>
          <w:sz w:val="28"/>
          <w:szCs w:val="28"/>
        </w:rPr>
        <w:t>ыбира</w:t>
      </w:r>
      <w:r>
        <w:rPr>
          <w:rFonts w:ascii="Times New Roman" w:eastAsia="Calibri" w:hAnsi="Times New Roman" w:cs="Times New Roman"/>
          <w:sz w:val="28"/>
          <w:szCs w:val="28"/>
        </w:rPr>
        <w:t>йте</w:t>
      </w:r>
      <w:r w:rsidRPr="00D85778">
        <w:rPr>
          <w:rFonts w:ascii="Times New Roman" w:eastAsia="Calibri" w:hAnsi="Times New Roman" w:cs="Times New Roman"/>
          <w:sz w:val="28"/>
          <w:szCs w:val="28"/>
        </w:rPr>
        <w:t xml:space="preserve"> места для перехода вне поворотов, изгибов, с хорошей освещ</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нностью. </w:t>
      </w:r>
    </w:p>
    <w:p w14:paraId="6A15969E" w14:textId="48596B2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Чтобы быть заметнее на дороге</w:t>
      </w:r>
      <w:r w:rsidR="00FB34EE">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следует использовать световозвращающие элементы, тем более, что цвета нашей одежды, как правило, не выделяются в т</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мное время суток. Наличие у вас на одежде световозвращающих элементов или аксессуаров (наклеек, браслетов, брелоков и пр.) сделает вас видимым для водителя.</w:t>
      </w:r>
    </w:p>
    <w:p w14:paraId="7EE9EB24" w14:textId="29702DE1" w:rsidR="00FB34EE"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Обязательно световозвращающие элементы нужно использовать в тёмное время суток</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Расположение их имеет значение. Виднее всего эти элементы на ногах в районе щиколоток, икр; на рукавах. Вообще, чем больше таких элементов, тем лучше вас видно водителю. А чем раньше вас заметят, </w:t>
      </w:r>
      <w:r w:rsidR="00FB34EE" w:rsidRPr="00D85778">
        <w:rPr>
          <w:rFonts w:ascii="Times New Roman" w:eastAsia="Calibri" w:hAnsi="Times New Roman" w:cs="Times New Roman"/>
          <w:sz w:val="28"/>
          <w:szCs w:val="28"/>
        </w:rPr>
        <w:t xml:space="preserve">тем </w:t>
      </w:r>
      <w:r w:rsidR="00FB34EE">
        <w:rPr>
          <w:rFonts w:ascii="Times New Roman" w:eastAsia="Calibri" w:hAnsi="Times New Roman" w:cs="Times New Roman"/>
          <w:sz w:val="28"/>
          <w:szCs w:val="28"/>
        </w:rPr>
        <w:t>меньше риска для вас.</w:t>
      </w:r>
    </w:p>
    <w:p w14:paraId="0C1AD889" w14:textId="4DEFE6A2"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Будьте внимательнее друг к другу, и помните</w:t>
      </w:r>
      <w:r w:rsidR="00FB34EE">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за рул</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м стальных машин – живые люди. Цена соверш</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нной ошибки будет зависеть от того, насколько участники дорожного движения готовы </w:t>
      </w:r>
      <w:r w:rsidR="00FB34EE">
        <w:rPr>
          <w:rFonts w:ascii="Times New Roman" w:eastAsia="Calibri" w:hAnsi="Times New Roman" w:cs="Times New Roman"/>
          <w:sz w:val="28"/>
          <w:szCs w:val="28"/>
        </w:rPr>
        <w:t>её вероятности.</w:t>
      </w:r>
    </w:p>
    <w:p w14:paraId="7CF1C79F" w14:textId="77777777" w:rsidR="00FB53B6"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Главное правило на дороге – БУДЬ ЗАМЕТЕН И ПОНЯТЕН.</w:t>
      </w:r>
    </w:p>
    <w:p w14:paraId="62842661"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p>
    <w:p w14:paraId="02C14EC1" w14:textId="65E9074D" w:rsidR="00FB53B6" w:rsidRPr="00D85778" w:rsidRDefault="00FB34EE" w:rsidP="00FB53B6">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eastAsia="Calibri" w:hAnsi="Times New Roman" w:cs="Times New Roman"/>
          <w:b/>
          <w:color w:val="000000"/>
          <w:sz w:val="28"/>
          <w:szCs w:val="28"/>
          <w:lang w:val="en-US"/>
        </w:rPr>
        <w:t>IV</w:t>
      </w:r>
      <w:r w:rsidRPr="00D85778">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 xml:space="preserve"> </w:t>
      </w:r>
      <w:r w:rsidR="00FB53B6" w:rsidRPr="00D85778">
        <w:rPr>
          <w:rFonts w:ascii="Times New Roman" w:eastAsia="Calibri" w:hAnsi="Times New Roman" w:cs="Times New Roman"/>
          <w:b/>
          <w:color w:val="000000"/>
          <w:sz w:val="28"/>
          <w:szCs w:val="28"/>
        </w:rPr>
        <w:t>Закрепление, разъяснение ситуаций и формирование навыка правильной коммуникации на дороге (15 мин)</w:t>
      </w:r>
    </w:p>
    <w:p w14:paraId="4CF6EAB9" w14:textId="5DDA99A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Мы рассмотрели практически вс</w:t>
      </w:r>
      <w:r w:rsidR="00FB34EE">
        <w:rPr>
          <w:rFonts w:ascii="Times New Roman" w:eastAsia="Calibri" w:hAnsi="Times New Roman" w:cs="Times New Roman"/>
          <w:sz w:val="28"/>
          <w:szCs w:val="28"/>
        </w:rPr>
        <w:t xml:space="preserve">ё </w:t>
      </w:r>
      <w:r w:rsidRPr="00D85778">
        <w:rPr>
          <w:rFonts w:ascii="Times New Roman" w:eastAsia="Calibri" w:hAnsi="Times New Roman" w:cs="Times New Roman"/>
          <w:sz w:val="28"/>
          <w:szCs w:val="28"/>
        </w:rPr>
        <w:t xml:space="preserve">необходимое для безопасного поведения пешеходов. Мы узнали возможные ошибки пешеходов, поняли, на что необходимо обращать внимание на дороге. Давайте теперь попробуем выбрать необходимые критерии оценки безопасности перехода. </w:t>
      </w:r>
    </w:p>
    <w:p w14:paraId="3797A648" w14:textId="2646AF8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Как правило, это происходит так: пешеход подходит к переходу и, убедившись в том, что автомобиль далеко, начинает переходить. Как </w:t>
      </w:r>
      <w:r w:rsidRPr="00D85778">
        <w:rPr>
          <w:rFonts w:ascii="Times New Roman" w:eastAsia="Calibri" w:hAnsi="Times New Roman" w:cs="Times New Roman"/>
          <w:sz w:val="28"/>
          <w:szCs w:val="28"/>
        </w:rPr>
        <w:lastRenderedPageBreak/>
        <w:t>правило, внезапное появление автомобиля для пешехода становится пугающим фактором. Казалось бы, все сделал правильно, но сам факт испуга (как мы помним) сигнализирует об ошибке</w:t>
      </w:r>
      <w:r w:rsidR="00FB34EE">
        <w:rPr>
          <w:rFonts w:ascii="Times New Roman" w:eastAsia="Calibri" w:hAnsi="Times New Roman" w:cs="Times New Roman"/>
          <w:sz w:val="28"/>
          <w:szCs w:val="28"/>
        </w:rPr>
        <w:t>.</w:t>
      </w:r>
    </w:p>
    <w:p w14:paraId="4FD2F84A" w14:textId="00C8CFE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Что же пошло не так</w:t>
      </w:r>
      <w:r w:rsidR="00FB34EE">
        <w:rPr>
          <w:rFonts w:ascii="Times New Roman" w:eastAsia="Calibri" w:hAnsi="Times New Roman" w:cs="Times New Roman"/>
          <w:sz w:val="28"/>
          <w:szCs w:val="28"/>
        </w:rPr>
        <w:t>?</w:t>
      </w:r>
    </w:p>
    <w:p w14:paraId="6B8C0A71" w14:textId="148BF78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При переходе нам важно, сколько времени у нас есть на совершение перехода. </w:t>
      </w:r>
      <w:r w:rsidR="00FB34EE">
        <w:rPr>
          <w:rFonts w:ascii="Times New Roman" w:eastAsia="Calibri" w:hAnsi="Times New Roman" w:cs="Times New Roman"/>
          <w:sz w:val="28"/>
          <w:szCs w:val="28"/>
        </w:rPr>
        <w:t>Тут важны два фактора.</w:t>
      </w:r>
      <w:r w:rsidR="00FB34EE" w:rsidRPr="00D85778" w:rsidDel="00FB34EE">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Перв</w:t>
      </w:r>
      <w:r w:rsidR="00FB34EE">
        <w:rPr>
          <w:rFonts w:ascii="Times New Roman" w:eastAsia="Calibri" w:hAnsi="Times New Roman" w:cs="Times New Roman"/>
          <w:sz w:val="28"/>
          <w:szCs w:val="28"/>
        </w:rPr>
        <w:t>ый –</w:t>
      </w:r>
      <w:r w:rsidRPr="00D85778">
        <w:rPr>
          <w:rFonts w:ascii="Times New Roman" w:eastAsia="Calibri" w:hAnsi="Times New Roman" w:cs="Times New Roman"/>
          <w:sz w:val="28"/>
          <w:szCs w:val="28"/>
        </w:rPr>
        <w:t xml:space="preserve"> это удаление, втор</w:t>
      </w:r>
      <w:r w:rsidR="00FB34EE">
        <w:rPr>
          <w:rFonts w:ascii="Times New Roman" w:eastAsia="Calibri" w:hAnsi="Times New Roman" w:cs="Times New Roman"/>
          <w:sz w:val="28"/>
          <w:szCs w:val="28"/>
        </w:rPr>
        <w:t>ой</w:t>
      </w:r>
      <w:r w:rsidRPr="00D85778">
        <w:rPr>
          <w:rFonts w:ascii="Times New Roman" w:eastAsia="Calibri" w:hAnsi="Times New Roman" w:cs="Times New Roman"/>
          <w:sz w:val="28"/>
          <w:szCs w:val="28"/>
        </w:rPr>
        <w:t xml:space="preserve"> </w:t>
      </w:r>
      <w:r w:rsidR="00FB34EE">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скорость. Если расставлять приоритеты, то определяющим значением станет скорость. Но если с </w:t>
      </w:r>
      <w:r w:rsidR="00FB34EE">
        <w:rPr>
          <w:rFonts w:ascii="Times New Roman" w:eastAsia="Calibri" w:hAnsi="Times New Roman" w:cs="Times New Roman"/>
          <w:sz w:val="28"/>
          <w:szCs w:val="28"/>
        </w:rPr>
        <w:t xml:space="preserve">оценкой </w:t>
      </w:r>
      <w:r w:rsidR="00FB34EE" w:rsidRPr="00D85778">
        <w:rPr>
          <w:rFonts w:ascii="Times New Roman" w:eastAsia="Calibri" w:hAnsi="Times New Roman" w:cs="Times New Roman"/>
          <w:sz w:val="28"/>
          <w:szCs w:val="28"/>
        </w:rPr>
        <w:t>расстояни</w:t>
      </w:r>
      <w:r w:rsidR="00FB34EE">
        <w:rPr>
          <w:rFonts w:ascii="Times New Roman" w:eastAsia="Calibri" w:hAnsi="Times New Roman" w:cs="Times New Roman"/>
          <w:sz w:val="28"/>
          <w:szCs w:val="28"/>
        </w:rPr>
        <w:t>я</w:t>
      </w:r>
      <w:r w:rsidR="00FB34EE"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более</w:t>
      </w:r>
      <w:r w:rsidR="00FB34EE">
        <w:rPr>
          <w:rFonts w:ascii="Times New Roman" w:eastAsia="Calibri" w:hAnsi="Times New Roman" w:cs="Times New Roman"/>
          <w:sz w:val="28"/>
          <w:szCs w:val="28"/>
        </w:rPr>
        <w:t xml:space="preserve"> или </w:t>
      </w:r>
      <w:r w:rsidRPr="00D85778">
        <w:rPr>
          <w:rFonts w:ascii="Times New Roman" w:eastAsia="Calibri" w:hAnsi="Times New Roman" w:cs="Times New Roman"/>
          <w:sz w:val="28"/>
          <w:szCs w:val="28"/>
        </w:rPr>
        <w:t>менее понятно, то со скоростью есть сложность.</w:t>
      </w:r>
    </w:p>
    <w:p w14:paraId="76798FE7" w14:textId="58A4C20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Легко оценить скорость автомобиля, когда он проезжает мимо тебя. Но в нашем случае он движется прямо к нам</w:t>
      </w:r>
      <w:r w:rsidR="00FB34EE">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и взгляду не к чему привязаться. Не имея точки отсчета, мы можем использовать прием двойного контроля. Т.е. бросить два взгляда на левую сторону, оценив, где автомобиль был и где стал. Этот при</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м позволит более точно определить скорость по изменению положения.</w:t>
      </w:r>
    </w:p>
    <w:p w14:paraId="30927EB0" w14:textId="41C6435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Еще до выхода на проезжую часть необходимо оценить ситуацию с противоположной стороны. В противном случае есть шанс, дойдя до середины дороги</w:t>
      </w:r>
      <w:r w:rsidR="00FB34EE">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попасть в сложную ситуацию. Более того для совершения полного перехода важно учесть время движения до середины дороги. Другими словами, автомобиль справа должен быть дальше от пешеходного перехода или ехать медленнее.</w:t>
      </w:r>
    </w:p>
    <w:p w14:paraId="7F1303D2" w14:textId="43B540CB"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Нестандартная ситуация: при пересечении перекр</w:t>
      </w:r>
      <w:r w:rsidR="00FB34EE">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 по нерегулируемому пешеходному переходу прежде чем вступить на проезжую часть, обернитесь назад! Это может спасти вам жизнь.</w:t>
      </w:r>
    </w:p>
    <w:p w14:paraId="17867FFC" w14:textId="1E836A5C" w:rsidR="00FB53B6" w:rsidRPr="00D85778" w:rsidRDefault="00FB34EE"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Теперь </w:t>
      </w:r>
      <w:r w:rsidR="003E238E">
        <w:rPr>
          <w:rFonts w:ascii="Times New Roman" w:eastAsia="Calibri" w:hAnsi="Times New Roman" w:cs="Times New Roman"/>
          <w:sz w:val="28"/>
          <w:szCs w:val="28"/>
        </w:rPr>
        <w:t xml:space="preserve">резюмируем. </w:t>
      </w:r>
      <w:r w:rsidR="00FB53B6" w:rsidRPr="00D85778">
        <w:rPr>
          <w:rFonts w:ascii="Times New Roman" w:eastAsia="Calibri" w:hAnsi="Times New Roman" w:cs="Times New Roman"/>
          <w:sz w:val="28"/>
          <w:szCs w:val="28"/>
        </w:rPr>
        <w:t>Приблизившись к краю проезжей части, не выходя на не</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 xml:space="preserve">, направляем внимание в сторону ближайшей опасности – налево. Затем проверяем правую сторону встречного направления, и снова </w:t>
      </w:r>
      <w:r>
        <w:rPr>
          <w:rFonts w:ascii="Times New Roman" w:eastAsia="Calibri" w:hAnsi="Times New Roman" w:cs="Times New Roman"/>
          <w:sz w:val="28"/>
          <w:szCs w:val="28"/>
        </w:rPr>
        <w:t xml:space="preserve">смотрим </w:t>
      </w:r>
      <w:r w:rsidR="00FB53B6" w:rsidRPr="00D85778">
        <w:rPr>
          <w:rFonts w:ascii="Times New Roman" w:eastAsia="Calibri" w:hAnsi="Times New Roman" w:cs="Times New Roman"/>
          <w:sz w:val="28"/>
          <w:szCs w:val="28"/>
        </w:rPr>
        <w:t xml:space="preserve">налево. Выполнив полноценный осмотр, принимаем решение и реализуем его. </w:t>
      </w:r>
      <w:r w:rsidR="00FB53B6" w:rsidRPr="00D85778">
        <w:rPr>
          <w:rFonts w:ascii="Times New Roman" w:eastAsia="Calibri" w:hAnsi="Times New Roman" w:cs="Times New Roman"/>
          <w:sz w:val="28"/>
          <w:szCs w:val="28"/>
        </w:rPr>
        <w:lastRenderedPageBreak/>
        <w:t>Осматривайте каждый ряд</w:t>
      </w: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 xml:space="preserve"> в частности, важно понимать, что к единому решению пришли все участники, задействованные в ситуации.</w:t>
      </w:r>
    </w:p>
    <w:p w14:paraId="007D9D71" w14:textId="6B1DE88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 сожалению, ПДД не способны полностью покрыть весь спектр ситуаций, возникающих на пешеходном переходе. </w:t>
      </w:r>
      <w:r w:rsidR="00FB34EE">
        <w:rPr>
          <w:rFonts w:ascii="Times New Roman" w:eastAsia="Calibri" w:hAnsi="Times New Roman" w:cs="Times New Roman"/>
          <w:sz w:val="28"/>
          <w:szCs w:val="28"/>
        </w:rPr>
        <w:t>Э</w:t>
      </w:r>
      <w:r w:rsidR="00FB34EE" w:rsidRPr="00D85778">
        <w:rPr>
          <w:rFonts w:ascii="Times New Roman" w:eastAsia="Calibri" w:hAnsi="Times New Roman" w:cs="Times New Roman"/>
          <w:sz w:val="28"/>
          <w:szCs w:val="28"/>
        </w:rPr>
        <w:t xml:space="preserve">ти задачи решает </w:t>
      </w:r>
      <w:r w:rsidR="00FB34EE">
        <w:rPr>
          <w:rFonts w:ascii="Times New Roman" w:eastAsia="Calibri" w:hAnsi="Times New Roman" w:cs="Times New Roman"/>
          <w:sz w:val="28"/>
          <w:szCs w:val="28"/>
        </w:rPr>
        <w:t>коммуникация</w:t>
      </w:r>
      <w:r w:rsidR="00FB34EE" w:rsidRPr="00D85778">
        <w:rPr>
          <w:rFonts w:ascii="Times New Roman" w:eastAsia="Calibri" w:hAnsi="Times New Roman" w:cs="Times New Roman"/>
          <w:sz w:val="28"/>
          <w:szCs w:val="28"/>
        </w:rPr>
        <w:t xml:space="preserve"> между водителями и пешеходами.</w:t>
      </w:r>
      <w:r w:rsidR="00FB34EE">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Правила коммуникации очень просты и основаны на элементарных сигналах. </w:t>
      </w:r>
    </w:p>
    <w:p w14:paraId="6E0D9F1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Первое – это контакт глазами. Его стоит искать при любых действиях, сопряженных с переходом проезжей части. Важно понять, видит ли вас водитель. Старайтесь увидеть его глаза. Если контакт не достигнут, стоит подождать более безопасной ситуации.</w:t>
      </w:r>
    </w:p>
    <w:p w14:paraId="5DC6CE02" w14:textId="1CE14416" w:rsidR="00D1122E" w:rsidRPr="00D85778" w:rsidRDefault="00FB53B6" w:rsidP="00D1122E">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Так же важно уметь правильно коммуниц</w:t>
      </w:r>
      <w:r>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ровать скоростью, чтобы ваши намерения были понятны другим участникам. То есть, если вы приняли решение уступить право проезда автомобилю и остались стоять, не стоит выходить на проезжую часть до полного удаления с пешеходного перехода автомобиля. Тот же способ используют водители, </w:t>
      </w:r>
      <w:r w:rsidR="00D1122E">
        <w:rPr>
          <w:rFonts w:ascii="Times New Roman" w:eastAsia="Calibri" w:hAnsi="Times New Roman" w:cs="Times New Roman"/>
          <w:sz w:val="28"/>
          <w:szCs w:val="28"/>
        </w:rPr>
        <w:t>начиная</w:t>
      </w:r>
      <w:r w:rsidRPr="00D85778">
        <w:rPr>
          <w:rFonts w:ascii="Times New Roman" w:eastAsia="Calibri" w:hAnsi="Times New Roman" w:cs="Times New Roman"/>
          <w:sz w:val="28"/>
          <w:szCs w:val="28"/>
        </w:rPr>
        <w:t xml:space="preserve"> торможени</w:t>
      </w:r>
      <w:r w:rsidR="00D1122E">
        <w:rPr>
          <w:rFonts w:ascii="Times New Roman" w:eastAsia="Calibri" w:hAnsi="Times New Roman" w:cs="Times New Roman"/>
          <w:sz w:val="28"/>
          <w:szCs w:val="28"/>
        </w:rPr>
        <w:t>е</w:t>
      </w:r>
      <w:r w:rsidRPr="00D85778">
        <w:rPr>
          <w:rFonts w:ascii="Times New Roman" w:eastAsia="Calibri" w:hAnsi="Times New Roman" w:cs="Times New Roman"/>
          <w:sz w:val="28"/>
          <w:szCs w:val="28"/>
        </w:rPr>
        <w:t xml:space="preserve"> до полной остановки до выхода пешехода на </w:t>
      </w:r>
      <w:r w:rsidR="00D1122E" w:rsidRPr="00D85778">
        <w:rPr>
          <w:rFonts w:ascii="Times New Roman" w:eastAsia="Calibri" w:hAnsi="Times New Roman" w:cs="Times New Roman"/>
          <w:sz w:val="28"/>
          <w:szCs w:val="28"/>
        </w:rPr>
        <w:t>переход</w:t>
      </w:r>
      <w:r w:rsidR="00D1122E">
        <w:rPr>
          <w:rFonts w:ascii="Times New Roman" w:eastAsia="Calibri" w:hAnsi="Times New Roman" w:cs="Times New Roman"/>
          <w:sz w:val="28"/>
          <w:szCs w:val="28"/>
        </w:rPr>
        <w:t xml:space="preserve"> и</w:t>
      </w:r>
      <w:r w:rsidR="00D1122E" w:rsidRPr="00D85778">
        <w:rPr>
          <w:rFonts w:ascii="Times New Roman" w:eastAsia="Calibri" w:hAnsi="Times New Roman" w:cs="Times New Roman"/>
          <w:sz w:val="28"/>
          <w:szCs w:val="28"/>
        </w:rPr>
        <w:t xml:space="preserve"> показывая</w:t>
      </w:r>
      <w:r w:rsidR="00D1122E">
        <w:rPr>
          <w:rFonts w:ascii="Times New Roman" w:eastAsia="Calibri" w:hAnsi="Times New Roman" w:cs="Times New Roman"/>
          <w:sz w:val="28"/>
          <w:szCs w:val="28"/>
        </w:rPr>
        <w:t xml:space="preserve"> этим</w:t>
      </w:r>
      <w:r w:rsidR="00D1122E" w:rsidRPr="00D85778">
        <w:rPr>
          <w:rFonts w:ascii="Times New Roman" w:eastAsia="Calibri" w:hAnsi="Times New Roman" w:cs="Times New Roman"/>
          <w:sz w:val="28"/>
          <w:szCs w:val="28"/>
        </w:rPr>
        <w:t xml:space="preserve"> свои намерения.</w:t>
      </w:r>
    </w:p>
    <w:p w14:paraId="7143468E" w14:textId="1A3CE0F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Второе – жесты руками. Старайтесь использовать добрые и в прямом смысле слова широкие жесты, такие, чтоб</w:t>
      </w:r>
      <w:r w:rsidR="00D1122E">
        <w:rPr>
          <w:rFonts w:ascii="Times New Roman" w:eastAsia="Calibri" w:hAnsi="Times New Roman" w:cs="Times New Roman"/>
          <w:sz w:val="28"/>
          <w:szCs w:val="28"/>
        </w:rPr>
        <w:t>ы</w:t>
      </w:r>
      <w:r w:rsidRPr="00D85778">
        <w:rPr>
          <w:rFonts w:ascii="Times New Roman" w:eastAsia="Calibri" w:hAnsi="Times New Roman" w:cs="Times New Roman"/>
          <w:sz w:val="28"/>
          <w:szCs w:val="28"/>
        </w:rPr>
        <w:t xml:space="preserve"> они были заметны. Доброе слово всегда поднимает настроение и снимает напряженность. Спасибо!</w:t>
      </w:r>
    </w:p>
    <w:p w14:paraId="3CF6B7A9" w14:textId="0BD678E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Часто водители применяют сигналы взаимодействия между автомобилями</w:t>
      </w:r>
      <w:r w:rsidR="00216A76">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такие как поморгать фарами или коротко нажать на клаксон. К сожалению, эти сигналы не всегда понятны пешеходам. </w:t>
      </w:r>
    </w:p>
    <w:p w14:paraId="5FF0B4D2"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Принципы взаимодействия копируют простую схему общения между людьми. И даже в эти простые сигналы можно вложить разные эмоции. Старайтесь быть понятными, используйте вежливые сигналы. </w:t>
      </w:r>
    </w:p>
    <w:p w14:paraId="3055C1BE" w14:textId="0C30625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Так как система проста, один и тот же жест может быть расценен двояко. Например, автомобиль поморгал Вам фарами. Что этим хотел сказать </w:t>
      </w:r>
      <w:r w:rsidRPr="00D85778">
        <w:rPr>
          <w:rFonts w:ascii="Times New Roman" w:eastAsia="Calibri" w:hAnsi="Times New Roman" w:cs="Times New Roman"/>
          <w:sz w:val="28"/>
          <w:szCs w:val="28"/>
        </w:rPr>
        <w:lastRenderedPageBreak/>
        <w:t xml:space="preserve">водитель </w:t>
      </w:r>
      <w:r w:rsidR="00216A76">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иди или стой? Важно взаимодействовать минимум двумя способами. </w:t>
      </w:r>
    </w:p>
    <w:p w14:paraId="7A994CDD" w14:textId="3739B7E4" w:rsidR="00216A7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Понимания достичь можно лишь тогда, когда люди его ищут.</w:t>
      </w:r>
    </w:p>
    <w:p w14:paraId="5D2CEFB1" w14:textId="77777777" w:rsidR="00216A76" w:rsidRPr="00D85778" w:rsidRDefault="00216A76" w:rsidP="00216A76">
      <w:pPr>
        <w:spacing w:after="0" w:line="360" w:lineRule="auto"/>
        <w:ind w:firstLine="709"/>
        <w:jc w:val="both"/>
        <w:rPr>
          <w:rFonts w:ascii="Times New Roman" w:eastAsia="Calibri" w:hAnsi="Times New Roman" w:cs="Times New Roman"/>
          <w:b/>
          <w:color w:val="000000"/>
          <w:sz w:val="28"/>
          <w:szCs w:val="28"/>
        </w:rPr>
      </w:pPr>
    </w:p>
    <w:p w14:paraId="668B21AC" w14:textId="1DC81CFD" w:rsidR="00FB53B6" w:rsidRPr="00D85778" w:rsidRDefault="00216A7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b/>
          <w:color w:val="000000"/>
          <w:sz w:val="28"/>
          <w:szCs w:val="28"/>
        </w:rPr>
        <w:t>Этап</w:t>
      </w:r>
      <w:r>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lang w:val="en-US"/>
        </w:rPr>
        <w:t>V</w:t>
      </w:r>
      <w:r w:rsidRPr="00D85778">
        <w:rPr>
          <w:rFonts w:ascii="Times New Roman" w:eastAsia="Calibri" w:hAnsi="Times New Roman" w:cs="Times New Roman"/>
          <w:b/>
          <w:color w:val="000000"/>
          <w:sz w:val="28"/>
          <w:szCs w:val="28"/>
        </w:rPr>
        <w:t xml:space="preserve">. </w:t>
      </w:r>
      <w:r w:rsidR="00FB53B6" w:rsidRPr="00D85778">
        <w:rPr>
          <w:rFonts w:ascii="Times New Roman" w:eastAsia="Calibri" w:hAnsi="Times New Roman" w:cs="Times New Roman"/>
          <w:b/>
          <w:color w:val="000000"/>
          <w:sz w:val="28"/>
          <w:szCs w:val="28"/>
        </w:rPr>
        <w:t>Заключительный (5 мин)</w:t>
      </w:r>
    </w:p>
    <w:p w14:paraId="0297ACD6" w14:textId="210CCA9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Наше занятие закончилось. Надеюсь, вы полностью усвоили правила безопасного поведения на дороге и никогда не войдете в число пострадавших пешеходов. С тем, чтобы таких участников дорожного движения стало больше, не забудьте поделиться вашими знаниями с друзьями, родными и близкими.  Помните: безопасность дело каждого!</w:t>
      </w:r>
    </w:p>
    <w:p w14:paraId="0FCE500F"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Берегите себя и своих близких. </w:t>
      </w:r>
    </w:p>
    <w:p w14:paraId="78E1F969" w14:textId="77777777" w:rsidR="00FB53B6" w:rsidRDefault="00FB53B6" w:rsidP="00FB53B6">
      <w:pPr>
        <w:spacing w:after="0" w:line="24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Будьте внимательны! Безопасных дорог вам!</w:t>
      </w:r>
    </w:p>
    <w:p w14:paraId="17466C71" w14:textId="77777777" w:rsidR="00216A76" w:rsidRPr="00D85778" w:rsidRDefault="00216A76" w:rsidP="00FB53B6">
      <w:pPr>
        <w:spacing w:after="0" w:line="240" w:lineRule="auto"/>
        <w:ind w:firstLine="709"/>
        <w:jc w:val="both"/>
        <w:rPr>
          <w:rFonts w:ascii="Times New Roman" w:eastAsia="Calibri" w:hAnsi="Times New Roman" w:cs="Times New Roman"/>
          <w:sz w:val="28"/>
          <w:szCs w:val="28"/>
        </w:rPr>
      </w:pPr>
    </w:p>
    <w:p w14:paraId="102A1733" w14:textId="02C4AA92" w:rsidR="00FB53B6" w:rsidRPr="00D85778" w:rsidRDefault="00FB53B6" w:rsidP="00FB53B6">
      <w:pPr>
        <w:pStyle w:val="2"/>
      </w:pPr>
      <w:bookmarkStart w:id="72" w:name="_Toc508898453"/>
      <w:r w:rsidRPr="006B607D">
        <w:t>План-сценарий практического занятия</w:t>
      </w:r>
      <w:bookmarkEnd w:id="72"/>
    </w:p>
    <w:p w14:paraId="39C8C24A" w14:textId="77777777" w:rsidR="00FB53B6" w:rsidRPr="00D85778" w:rsidRDefault="00FB53B6" w:rsidP="00FB53B6">
      <w:pPr>
        <w:rPr>
          <w:rFonts w:ascii="Times New Roman" w:hAnsi="Times New Roman" w:cs="Times New Roman"/>
        </w:rPr>
      </w:pPr>
    </w:p>
    <w:p w14:paraId="65D264A7" w14:textId="4E2085C8"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Уличное мероприятие проводится на закрытых площадках с ограничением доступа посторонних лиц. Важно присутствие сопровождающих лиц (родителей), которые будут способствовать обеспечению безопасности группы детей при проведении демонстрационного мероприятия. Данная демонстрация является неотъемлемой частью занятия блока «Пешеходы»</w:t>
      </w:r>
      <w:r w:rsidR="00216A76">
        <w:rPr>
          <w:rFonts w:ascii="Times New Roman" w:hAnsi="Times New Roman" w:cs="Times New Roman"/>
          <w:sz w:val="28"/>
          <w:szCs w:val="28"/>
        </w:rPr>
        <w:t xml:space="preserve"> и</w:t>
      </w:r>
      <w:r w:rsidRPr="00D85778">
        <w:rPr>
          <w:rFonts w:ascii="Times New Roman" w:hAnsi="Times New Roman" w:cs="Times New Roman"/>
          <w:sz w:val="28"/>
          <w:szCs w:val="28"/>
        </w:rPr>
        <w:t xml:space="preserve"> не может рассматриваться </w:t>
      </w:r>
      <w:r w:rsidR="00216A76">
        <w:rPr>
          <w:rFonts w:ascii="Times New Roman" w:hAnsi="Times New Roman" w:cs="Times New Roman"/>
          <w:sz w:val="28"/>
          <w:szCs w:val="28"/>
        </w:rPr>
        <w:t>самостоятельно.</w:t>
      </w:r>
    </w:p>
    <w:p w14:paraId="536C375A"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Демонстрационная часть служит для максимальной визуализации проблематики пешеходов и водителей при взаимодействии на пешеходных переходах. </w:t>
      </w:r>
    </w:p>
    <w:p w14:paraId="79946BFB" w14:textId="50B91A6E"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 занятию допускаются участники, не имеющие препятствия по состоянию здоровья</w:t>
      </w:r>
      <w:r w:rsidR="00216A76">
        <w:rPr>
          <w:rFonts w:ascii="Times New Roman" w:hAnsi="Times New Roman" w:cs="Times New Roman"/>
          <w:sz w:val="28"/>
          <w:szCs w:val="28"/>
        </w:rPr>
        <w:t xml:space="preserve">, </w:t>
      </w:r>
      <w:r w:rsidR="00216A76" w:rsidRPr="00D85778">
        <w:rPr>
          <w:rFonts w:ascii="Times New Roman" w:hAnsi="Times New Roman" w:cs="Times New Roman"/>
          <w:sz w:val="28"/>
          <w:szCs w:val="28"/>
        </w:rPr>
        <w:t>только в сопровождении ответственных лиц</w:t>
      </w:r>
      <w:r w:rsidRPr="00D85778">
        <w:rPr>
          <w:rFonts w:ascii="Times New Roman" w:hAnsi="Times New Roman" w:cs="Times New Roman"/>
          <w:sz w:val="28"/>
          <w:szCs w:val="28"/>
        </w:rPr>
        <w:t>.</w:t>
      </w:r>
    </w:p>
    <w:p w14:paraId="4DFF78CA"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Требования педагогов и сопровождающих лиц должны выполняться неукоснительно. </w:t>
      </w:r>
    </w:p>
    <w:p w14:paraId="5CC9B9EB"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До проведения мероприятия сопровождающие лица должны быть проинструктированы педагогом по технике безопасности.</w:t>
      </w:r>
    </w:p>
    <w:p w14:paraId="41EE52B9"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Сопровождающие лица должны знать:</w:t>
      </w:r>
    </w:p>
    <w:p w14:paraId="6EE861B0" w14:textId="77777777" w:rsidR="00FB53B6" w:rsidRPr="00D85778" w:rsidRDefault="00FB53B6" w:rsidP="00B77D8C">
      <w:pPr>
        <w:pStyle w:val="a7"/>
        <w:numPr>
          <w:ilvl w:val="0"/>
          <w:numId w:val="79"/>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Схему расположения зон передвижения</w:t>
      </w:r>
    </w:p>
    <w:p w14:paraId="63F89F03" w14:textId="77777777" w:rsidR="00FB53B6" w:rsidRPr="00D85778" w:rsidRDefault="00FB53B6" w:rsidP="00B77D8C">
      <w:pPr>
        <w:pStyle w:val="a7"/>
        <w:numPr>
          <w:ilvl w:val="0"/>
          <w:numId w:val="79"/>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Схему расположения рабочей зоны (место активности) и зоны передвижения автомобиля</w:t>
      </w:r>
    </w:p>
    <w:p w14:paraId="53F91C84" w14:textId="77777777" w:rsidR="00FB53B6" w:rsidRPr="00D85778" w:rsidRDefault="00FB53B6" w:rsidP="00B77D8C">
      <w:pPr>
        <w:pStyle w:val="a7"/>
        <w:numPr>
          <w:ilvl w:val="0"/>
          <w:numId w:val="79"/>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Места расположения безопасной зоны для участников</w:t>
      </w:r>
    </w:p>
    <w:p w14:paraId="16C7D969" w14:textId="77777777" w:rsidR="00FB53B6" w:rsidRPr="00D85778" w:rsidRDefault="00FB53B6" w:rsidP="00B77D8C">
      <w:pPr>
        <w:pStyle w:val="a7"/>
        <w:numPr>
          <w:ilvl w:val="0"/>
          <w:numId w:val="79"/>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План проведения мероприятия</w:t>
      </w:r>
    </w:p>
    <w:p w14:paraId="0BEC4260"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Группа участников должна быть проинструктирована о маршрутах передвижения, а также об основных командах преподавателей. </w:t>
      </w:r>
    </w:p>
    <w:p w14:paraId="01BB1D51" w14:textId="6837C074" w:rsidR="00FB53B6" w:rsidRPr="00D85778" w:rsidRDefault="00FB53B6" w:rsidP="00B77D8C">
      <w:pPr>
        <w:pStyle w:val="a7"/>
        <w:numPr>
          <w:ilvl w:val="0"/>
          <w:numId w:val="80"/>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«Стоп!» </w:t>
      </w:r>
      <w:r w:rsidR="00216A76">
        <w:rPr>
          <w:rFonts w:ascii="Times New Roman" w:hAnsi="Times New Roman" w:cs="Times New Roman"/>
          <w:sz w:val="28"/>
          <w:szCs w:val="28"/>
        </w:rPr>
        <w:t>–</w:t>
      </w:r>
      <w:r w:rsidRPr="00D85778">
        <w:rPr>
          <w:rFonts w:ascii="Times New Roman" w:hAnsi="Times New Roman" w:cs="Times New Roman"/>
          <w:sz w:val="28"/>
          <w:szCs w:val="28"/>
        </w:rPr>
        <w:t xml:space="preserve"> Немедленно остановиться и не продолжать движение до дальнейших указаний.</w:t>
      </w:r>
    </w:p>
    <w:p w14:paraId="026067FF" w14:textId="3DDF21D2" w:rsidR="00FB53B6" w:rsidRPr="00D85778" w:rsidRDefault="00FB53B6" w:rsidP="00B77D8C">
      <w:pPr>
        <w:pStyle w:val="a7"/>
        <w:numPr>
          <w:ilvl w:val="0"/>
          <w:numId w:val="80"/>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«Внимание!» </w:t>
      </w:r>
      <w:r w:rsidR="00216A76">
        <w:rPr>
          <w:rFonts w:ascii="Times New Roman" w:hAnsi="Times New Roman" w:cs="Times New Roman"/>
          <w:sz w:val="28"/>
          <w:szCs w:val="28"/>
        </w:rPr>
        <w:t>–</w:t>
      </w:r>
      <w:r w:rsidRPr="00D85778">
        <w:rPr>
          <w:rFonts w:ascii="Times New Roman" w:hAnsi="Times New Roman" w:cs="Times New Roman"/>
          <w:sz w:val="28"/>
          <w:szCs w:val="28"/>
        </w:rPr>
        <w:t xml:space="preserve"> Сосредоточить внимание на движущемся объекте, исключить фактор отвлечения внимания.</w:t>
      </w:r>
    </w:p>
    <w:p w14:paraId="1A6FEF5B" w14:textId="77777777" w:rsidR="00216A76" w:rsidRDefault="00216A76" w:rsidP="00FB53B6">
      <w:pPr>
        <w:spacing w:after="0" w:line="312" w:lineRule="auto"/>
        <w:ind w:firstLine="709"/>
        <w:jc w:val="both"/>
        <w:rPr>
          <w:rFonts w:ascii="Times New Roman" w:hAnsi="Times New Roman" w:cs="Times New Roman"/>
          <w:sz w:val="28"/>
          <w:szCs w:val="28"/>
        </w:rPr>
      </w:pPr>
    </w:p>
    <w:p w14:paraId="478264A0"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Схема построения «Экспериментальной части» строится согласно рис. №1.</w:t>
      </w:r>
    </w:p>
    <w:p w14:paraId="705B276F"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Габариты «Рабочая зона»:</w:t>
      </w:r>
    </w:p>
    <w:p w14:paraId="7404B34C" w14:textId="7A1C96BB" w:rsidR="00FB53B6" w:rsidRPr="00D85778" w:rsidRDefault="00FB53B6" w:rsidP="00B77D8C">
      <w:pPr>
        <w:numPr>
          <w:ilvl w:val="0"/>
          <w:numId w:val="7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Длина: 120–150 метров</w:t>
      </w:r>
    </w:p>
    <w:p w14:paraId="735F730D" w14:textId="72EADD08" w:rsidR="00FB53B6" w:rsidRPr="00D85778" w:rsidRDefault="00FB53B6" w:rsidP="00B77D8C">
      <w:pPr>
        <w:numPr>
          <w:ilvl w:val="0"/>
          <w:numId w:val="7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Ширина: 7–10 метров</w:t>
      </w:r>
    </w:p>
    <w:p w14:paraId="2FCDB116"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Габариты «Зона возврата»:</w:t>
      </w:r>
    </w:p>
    <w:p w14:paraId="010F5A1C" w14:textId="0AF20BA7" w:rsidR="00FB53B6" w:rsidRPr="00D85778" w:rsidRDefault="00FB53B6" w:rsidP="00B77D8C">
      <w:pPr>
        <w:numPr>
          <w:ilvl w:val="0"/>
          <w:numId w:val="7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Длина: 130–150 метров</w:t>
      </w:r>
    </w:p>
    <w:p w14:paraId="450091BA" w14:textId="77777777" w:rsidR="00FB53B6" w:rsidRPr="00D85778" w:rsidRDefault="00FB53B6" w:rsidP="00B77D8C">
      <w:pPr>
        <w:numPr>
          <w:ilvl w:val="0"/>
          <w:numId w:val="78"/>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Ширина: 4 метра </w:t>
      </w:r>
    </w:p>
    <w:p w14:paraId="41E37732" w14:textId="77777777" w:rsidR="00FB53B6" w:rsidRPr="00D85778" w:rsidRDefault="00FB53B6" w:rsidP="00FB53B6">
      <w:pPr>
        <w:spacing w:before="120" w:after="0" w:line="240" w:lineRule="auto"/>
        <w:rPr>
          <w:rFonts w:ascii="Times New Roman" w:hAnsi="Times New Roman" w:cs="Times New Roman"/>
          <w:sz w:val="28"/>
          <w:szCs w:val="28"/>
        </w:rPr>
      </w:pPr>
      <w:r w:rsidRPr="00D85778">
        <w:rPr>
          <w:rFonts w:ascii="Times New Roman" w:hAnsi="Times New Roman" w:cs="Times New Roman"/>
          <w:sz w:val="28"/>
          <w:szCs w:val="28"/>
        </w:rPr>
        <w:t>Рисунок №1.</w:t>
      </w:r>
    </w:p>
    <w:p w14:paraId="4E608A50" w14:textId="77777777" w:rsidR="00FB53B6" w:rsidRPr="00D85778" w:rsidRDefault="00FB53B6" w:rsidP="00FB53B6">
      <w:pPr>
        <w:spacing w:before="120"/>
        <w:ind w:left="357"/>
        <w:rPr>
          <w:rFonts w:ascii="Times New Roman" w:hAnsi="Times New Roman" w:cs="Times New Roman"/>
          <w:color w:val="FF0000"/>
          <w:sz w:val="28"/>
          <w:szCs w:val="28"/>
        </w:rPr>
      </w:pPr>
      <w:r w:rsidRPr="00D85778">
        <w:rPr>
          <w:rFonts w:ascii="Times New Roman" w:hAnsi="Times New Roman" w:cs="Times New Roman"/>
          <w:noProof/>
          <w:color w:val="FF0000"/>
          <w:sz w:val="28"/>
          <w:szCs w:val="28"/>
          <w:lang w:eastAsia="ru-RU"/>
        </w:rPr>
        <mc:AlternateContent>
          <mc:Choice Requires="wpg">
            <w:drawing>
              <wp:anchor distT="0" distB="0" distL="114300" distR="114300" simplePos="0" relativeHeight="251703808" behindDoc="0" locked="0" layoutInCell="1" allowOverlap="1" wp14:anchorId="29467E67" wp14:editId="106BEC45">
                <wp:simplePos x="0" y="0"/>
                <wp:positionH relativeFrom="column">
                  <wp:posOffset>209550</wp:posOffset>
                </wp:positionH>
                <wp:positionV relativeFrom="paragraph">
                  <wp:posOffset>274955</wp:posOffset>
                </wp:positionV>
                <wp:extent cx="5050790" cy="2042795"/>
                <wp:effectExtent l="0" t="38100" r="16510" b="14605"/>
                <wp:wrapNone/>
                <wp:docPr id="2" name="Группа 17"/>
                <wp:cNvGraphicFramePr/>
                <a:graphic xmlns:a="http://schemas.openxmlformats.org/drawingml/2006/main">
                  <a:graphicData uri="http://schemas.microsoft.com/office/word/2010/wordprocessingGroup">
                    <wpg:wgp>
                      <wpg:cNvGrpSpPr/>
                      <wpg:grpSpPr>
                        <a:xfrm>
                          <a:off x="0" y="0"/>
                          <a:ext cx="5050790" cy="2042795"/>
                          <a:chOff x="0" y="0"/>
                          <a:chExt cx="5051395" cy="2043346"/>
                        </a:xfrm>
                      </wpg:grpSpPr>
                      <wps:wsp>
                        <wps:cNvPr id="3" name="Прямоугольник 3"/>
                        <wps:cNvSpPr/>
                        <wps:spPr>
                          <a:xfrm>
                            <a:off x="0" y="223424"/>
                            <a:ext cx="5051395" cy="1819922"/>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328474" y="924758"/>
                            <a:ext cx="4332303" cy="7390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2920755" y="924757"/>
                            <a:ext cx="612559" cy="739067"/>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FB553" w14:textId="77777777" w:rsidR="0071337B" w:rsidRDefault="0071337B" w:rsidP="00FB53B6">
                              <w:pPr>
                                <w:pStyle w:val="a8"/>
                                <w:spacing w:before="0" w:beforeAutospacing="0" w:after="0" w:afterAutospacing="0"/>
                                <w:jc w:val="center"/>
                              </w:pPr>
                              <w:r>
                                <w:rPr>
                                  <w:rFonts w:asciiTheme="minorHAnsi" w:cstheme="minorBidi"/>
                                  <w:color w:val="FFFFFF" w:themeColor="light1"/>
                                  <w:kern w:val="24"/>
                                  <w:sz w:val="36"/>
                                  <w:szCs w:val="36"/>
                                </w:rPr>
                                <w:t>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TextBox 6"/>
                        <wps:cNvSpPr txBox="1"/>
                        <wps:spPr>
                          <a:xfrm>
                            <a:off x="1491450" y="400520"/>
                            <a:ext cx="195309" cy="369332"/>
                          </a:xfrm>
                          <a:prstGeom prst="rect">
                            <a:avLst/>
                          </a:prstGeom>
                          <a:noFill/>
                        </wps:spPr>
                        <wps:txbx>
                          <w:txbxContent>
                            <w:p w14:paraId="53E2EFA8" w14:textId="77777777" w:rsidR="0071337B" w:rsidRDefault="0071337B" w:rsidP="00FB53B6">
                              <w:pPr>
                                <w:pStyle w:val="a8"/>
                                <w:spacing w:before="0" w:beforeAutospacing="0" w:after="0" w:afterAutospacing="0"/>
                              </w:pPr>
                              <w:r>
                                <w:rPr>
                                  <w:rFonts w:asciiTheme="minorHAnsi" w:cstheme="minorBidi"/>
                                  <w:color w:val="FFFFFF" w:themeColor="background1"/>
                                  <w:kern w:val="24"/>
                                  <w:sz w:val="36"/>
                                  <w:szCs w:val="36"/>
                                </w:rPr>
                                <w:t>Б</w:t>
                              </w:r>
                            </w:p>
                          </w:txbxContent>
                        </wps:txbx>
                        <wps:bodyPr wrap="square" rtlCol="0">
                          <a:spAutoFit/>
                        </wps:bodyPr>
                      </wps:wsp>
                      <wps:wsp>
                        <wps:cNvPr id="189" name="Равнобедренный треугольник 189"/>
                        <wps:cNvSpPr/>
                        <wps:spPr>
                          <a:xfrm>
                            <a:off x="2450237" y="0"/>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Равнобедренный треугольник 190"/>
                        <wps:cNvSpPr/>
                        <wps:spPr>
                          <a:xfrm>
                            <a:off x="3090912" y="9618"/>
                            <a:ext cx="88776" cy="213064"/>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Равнобедренный треугольник 191"/>
                        <wps:cNvSpPr/>
                        <wps:spPr>
                          <a:xfrm>
                            <a:off x="3089433" y="711694"/>
                            <a:ext cx="88776" cy="213064"/>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Равнобедренный треугольник 256"/>
                        <wps:cNvSpPr/>
                        <wps:spPr>
                          <a:xfrm>
                            <a:off x="2450237" y="701334"/>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Равнобедренный треугольник 257"/>
                        <wps:cNvSpPr/>
                        <wps:spPr>
                          <a:xfrm>
                            <a:off x="1713389" y="0"/>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Равнобедренный треугольник 258"/>
                        <wps:cNvSpPr/>
                        <wps:spPr>
                          <a:xfrm>
                            <a:off x="1732623" y="711693"/>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Равнобедренный треугольник 259"/>
                        <wps:cNvSpPr/>
                        <wps:spPr>
                          <a:xfrm>
                            <a:off x="1020929" y="9618"/>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Равнобедренный треугольник 260"/>
                        <wps:cNvSpPr/>
                        <wps:spPr>
                          <a:xfrm>
                            <a:off x="1020929" y="701334"/>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Равнобедренный треугольник 261"/>
                        <wps:cNvSpPr/>
                        <wps:spPr>
                          <a:xfrm>
                            <a:off x="275202" y="9618"/>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Равнобедренный треугольник 262"/>
                        <wps:cNvSpPr/>
                        <wps:spPr>
                          <a:xfrm>
                            <a:off x="284086" y="716584"/>
                            <a:ext cx="88776" cy="213064"/>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467E67" id="Группа 17" o:spid="_x0000_s1142" style="position:absolute;left:0;text-align:left;margin-left:16.5pt;margin-top:21.65pt;width:397.7pt;height:160.85pt;z-index:251703808;mso-position-horizontal-relative:text;mso-position-vertical-relative:text" coordsize="50513,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">
                <v:rect id="Прямоугольник 3" o:spid="_x0000_s1143" style="position:absolute;top:2234;width:50513;height:1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1hMIA&#10;AADaAAAADwAAAGRycy9kb3ducmV2LnhtbESP3YrCMBSE74V9h3AWvNPUVYtWo5RdVr0S/HmAQ3Ns&#10;i81Jt4m2+/ZGELwcZuYbZrnuTCXu1LjSsoLRMAJBnFldcq7gfPodzEA4j6yxskwK/snBevXRW2Ki&#10;bcsHuh99LgKEXYIKCu/rREqXFWTQDW1NHLyLbQz6IJtc6gbbADeV/IqiWBosOSwUWNN3Qdn1eDMK&#10;pj/1td1WcnJL93/7NOviudygUv3PLl2A8NT5d/jV3mkFY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XWEwgAAANoAAAAPAAAAAAAAAAAAAAAAAJgCAABkcnMvZG93&#10;bnJldi54bWxQSwUGAAAAAAQABAD1AAAAhwMAAAAA&#10;" fillcolor="#ffc000" strokecolor="#ffc000" strokeweight="1pt"/>
                <v:rect id="Прямоугольник 4" o:spid="_x0000_s1144" style="position:absolute;left:3284;top:9247;width:43323;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C74A&#10;AADaAAAADwAAAGRycy9kb3ducmV2LnhtbESP3YrCMBCF7wXfIYzgnU0Vca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3Qu+AAAA2gAAAA8AAAAAAAAAAAAAAAAAmAIAAGRycy9kb3ducmV2&#10;LnhtbFBLBQYAAAAABAAEAPUAAACDAwAAAAA=&#10;" fillcolor="#5b9bd5 [3204]" strokecolor="#1f4d78 [1604]" strokeweight="1pt"/>
                <v:rect id="Прямоугольник 12" o:spid="_x0000_s1145" style="position:absolute;left:29207;top:9247;width:6126;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ZocIA&#10;AADbAAAADwAAAGRycy9kb3ducmV2LnhtbERPzWrCQBC+C77DMkJvukkObY2uImqh9CBN9AGG7JhE&#10;s7MhuzXJ23eFQm/z8f3OejuYRjyoc7VlBfEiAkFcWF1zqeBy/pi/g3AeWWNjmRSM5GC7mU7WmGrb&#10;c0aP3JcihLBLUUHlfZtK6YqKDLqFbYkDd7WdQR9gV0rdYR/CTSOTKHqVBmsODRW2tK+ouOc/RkF+&#10;zbLsOH4fTvHtbJc3xLfD8kupl9mwW4HwNPh/8Z/7U4f5CTx/C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xmhwgAAANsAAAAPAAAAAAAAAAAAAAAAAJgCAABkcnMvZG93&#10;bnJldi54bWxQSwUGAAAAAAQABAD1AAAAhwMAAAAA&#10;" fillcolor="#92d050" strokecolor="#92d050" strokeweight="1pt">
                  <v:textbox>
                    <w:txbxContent>
                      <w:p w14:paraId="178FB553" w14:textId="77777777" w:rsidR="0071337B" w:rsidRDefault="0071337B" w:rsidP="00FB53B6">
                        <w:pPr>
                          <w:pStyle w:val="a8"/>
                          <w:spacing w:before="0" w:beforeAutospacing="0" w:after="0" w:afterAutospacing="0"/>
                          <w:jc w:val="center"/>
                        </w:pPr>
                        <w:r>
                          <w:rPr>
                            <w:rFonts w:asciiTheme="minorHAnsi" w:cstheme="minorBidi"/>
                            <w:color w:val="FFFFFF" w:themeColor="light1"/>
                            <w:kern w:val="24"/>
                            <w:sz w:val="36"/>
                            <w:szCs w:val="36"/>
                          </w:rPr>
                          <w:t>А</w:t>
                        </w:r>
                      </w:p>
                    </w:txbxContent>
                  </v:textbox>
                </v:rect>
                <v:shape id="TextBox 6" o:spid="_x0000_s1146" type="#_x0000_t202" style="position:absolute;left:14914;top:4005;width:195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14:paraId="53E2EFA8" w14:textId="77777777" w:rsidR="0071337B" w:rsidRDefault="0071337B" w:rsidP="00FB53B6">
                        <w:pPr>
                          <w:pStyle w:val="a8"/>
                          <w:spacing w:before="0" w:beforeAutospacing="0" w:after="0" w:afterAutospacing="0"/>
                        </w:pPr>
                        <w:r>
                          <w:rPr>
                            <w:rFonts w:asciiTheme="minorHAnsi" w:cstheme="minorBidi"/>
                            <w:color w:val="FFFFFF" w:themeColor="background1"/>
                            <w:kern w:val="24"/>
                            <w:sz w:val="36"/>
                            <w:szCs w:val="36"/>
                          </w:rPr>
                          <w:t>Б</w:t>
                        </w:r>
                      </w:p>
                    </w:txbxContent>
                  </v:textbox>
                </v:shape>
                <v:shape id="Равнобедренный треугольник 189" o:spid="_x0000_s1147" type="#_x0000_t5" style="position:absolute;left:24502;width:888;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3OcIA&#10;AADcAAAADwAAAGRycy9kb3ducmV2LnhtbERPPWvDMBDdC/kP4gLdGrkxFMeNEkogkKEe6pbOh3W2&#10;TKWTseTEya+PCoVu93ift93PzoozjaH3rOB5lYEgbrzuuVPw9Xl8KkCEiKzReiYFVwqw3y0etlhq&#10;f+EPOtexEymEQ4kKTIxDKWVoDDkMKz8QJ671o8OY4NhJPeIlhTsr11n2Ih32nBoMDnQw1PzUk1OQ&#10;T3bykzPtOu/eNw1+V7fWVko9Lue3VxCR5vgv/nOfdJpfbOD3mXS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Tc5wgAAANwAAAAPAAAAAAAAAAAAAAAAAJgCAABkcnMvZG93&#10;bnJldi54bWxQSwUGAAAAAAQABAD1AAAAhwMAAAAA&#10;" fillcolor="#00b0f0" strokecolor="#00b0f0" strokeweight="1pt"/>
                <v:shape id="Равнобедренный треугольник 190" o:spid="_x0000_s1148" type="#_x0000_t5" style="position:absolute;left:30909;top:96;width:887;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acUA&#10;AADcAAAADwAAAGRycy9kb3ducmV2LnhtbESPT4vCQAzF7wt+hyGCt3WqB/9UR1FhQZRFdPfiLXRi&#10;W+xkSmfW1m9vDgveEt7Le78s152r1IOaUHo2MBomoIgzb0vODfz+fH3OQIWIbLHyTAaeFGC96n0s&#10;MbW+5TM9LjFXEsIhRQNFjHWqdcgKchiGviYW7eYbh1HWJte2wVbCXaXHSTLRDkuWhgJr2hWU3S9/&#10;zsBpu9lev+f7w+E5sjxtz0c3i1NjBv1uswAVqYtv8//13gr+XPD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ZpxQAAANwAAAAPAAAAAAAAAAAAAAAAAJgCAABkcnMv&#10;ZG93bnJldi54bWxQSwUGAAAAAAQABAD1AAAAigMAAAAA&#10;" fillcolor="red" strokecolor="red" strokeweight="1pt"/>
                <v:shape id="Равнобедренный треугольник 191" o:spid="_x0000_s1149" type="#_x0000_t5" style="position:absolute;left:30894;top:7116;width:888;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D8sIA&#10;AADcAAAADwAAAGRycy9kb3ducmV2LnhtbERPS4vCMBC+C/sfwix407QefHSNpS4Iooioe9nb0My2&#10;ZZtJaaKt/94Igrf5+J6zTHtTixu1rrKsIB5HIIhzqysuFPxcNqM5COeRNdaWScGdHKSrj8ESE207&#10;PtHt7AsRQtglqKD0vkmkdHlJBt3YNsSB+7OtQR9gW0jdYhfCTS0nUTSVBisODSU29F1S/n++GgXH&#10;dbb+PSy2u9091jzrTnsz9zOlhp999gXCU+/f4pd7q8P8RQzPZ8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cPywgAAANwAAAAPAAAAAAAAAAAAAAAAAJgCAABkcnMvZG93&#10;bnJldi54bWxQSwUGAAAAAAQABAD1AAAAhwMAAAAA&#10;" fillcolor="red" strokecolor="red" strokeweight="1pt"/>
                <v:shape id="Равнобедренный треугольник 256" o:spid="_x0000_s1150" type="#_x0000_t5" style="position:absolute;left:24502;top:7013;width:888;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ucMQA&#10;AADcAAAADwAAAGRycy9kb3ducmV2LnhtbESPT2sCMRTE70K/Q3gFb5p1RWm3RhGh0EM9+IeeH5u3&#10;m8XkZdlkde2nN4WCx2FmfsOsNoOz4kpdaDwrmE0zEMSl1w3XCs6nz8kbiBCRNVrPpOBOATbrl9EK&#10;C+1vfKDrMdYiQTgUqMDE2BZShtKQwzD1LXHyKt85jEl2tdQd3hLcWZln2VI6bDgtGGxpZ6i8HHun&#10;YN7b3vfOVPm8/n4v8Wf/W9m9UuPXYfsBItIQn+H/9pdWkC+W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7nDEAAAA3AAAAA8AAAAAAAAAAAAAAAAAmAIAAGRycy9k&#10;b3ducmV2LnhtbFBLBQYAAAAABAAEAPUAAACJAwAAAAA=&#10;" fillcolor="#00b0f0" strokecolor="#00b0f0" strokeweight="1pt"/>
                <v:shape id="Равнобедренный треугольник 257" o:spid="_x0000_s1151" type="#_x0000_t5" style="position:absolute;left:17133;width:888;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L68QA&#10;AADcAAAADwAAAGRycy9kb3ducmV2LnhtbESPQWsCMRSE7wX/Q3iCt5p1pa2uRpFCwUM91Irnx+bt&#10;ZjF5WTZZXf31TaHQ4zAz3zDr7eCsuFIXGs8KZtMMBHHpdcO1gtP3x/MCRIjIGq1nUnCnANvN6GmN&#10;hfY3/qLrMdYiQTgUqMDE2BZShtKQwzD1LXHyKt85jEl2tdQd3hLcWZln2at02HBaMNjSu6Hycuyd&#10;gnlve987U+Xz+nNZ4vnwqOxBqcl42K1ARBrif/ivvdcK8pc3+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S+vEAAAA3AAAAA8AAAAAAAAAAAAAAAAAmAIAAGRycy9k&#10;b3ducmV2LnhtbFBLBQYAAAAABAAEAPUAAACJAwAAAAA=&#10;" fillcolor="#00b0f0" strokecolor="#00b0f0" strokeweight="1pt"/>
                <v:shape id="Равнобедренный треугольник 258" o:spid="_x0000_s1152" type="#_x0000_t5" style="position:absolute;left:17326;top:7116;width:887;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fmcEA&#10;AADcAAAADwAAAGRycy9kb3ducmV2LnhtbERPTWvCMBi+C/sP4R3sZlMryqxGGYPBDvPgBzu/NG+b&#10;YvKmNKl2+/XmIHh8eL43u9FZcaU+tJ4VzLIcBHHldcuNgvPpa/oOIkRkjdYzKfijALvty2SDpfY3&#10;PtD1GBuRQjiUqMDE2JVShsqQw5D5jjhxte8dxgT7RuoebyncWVnk+VI6bDk1GOzo01B1OQ5OwXyw&#10;gx+cqYt587Oq8Hf/X9u9Um+v48caRKQxPsUP97dWUCzS2nQmH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35nBAAAA3AAAAA8AAAAAAAAAAAAAAAAAmAIAAGRycy9kb3du&#10;cmV2LnhtbFBLBQYAAAAABAAEAPUAAACGAwAAAAA=&#10;" fillcolor="#00b0f0" strokecolor="#00b0f0" strokeweight="1pt"/>
                <v:shape id="Равнобедренный треугольник 259" o:spid="_x0000_s1153" type="#_x0000_t5" style="position:absolute;left:10209;top:96;width:888;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6AsQA&#10;AADcAAAADwAAAGRycy9kb3ducmV2LnhtbESPQWsCMRSE7wX/Q3iCt5p1pUVXo0ih4KEetMXzY/N2&#10;s5i8LJusrv76piD0OMzMN8x6OzgrrtSFxrOC2TQDQVx63XCt4Of783UBIkRkjdYzKbhTgO1m9LLG&#10;QvsbH+l6irVIEA4FKjAxtoWUoTTkMEx9S5y8yncOY5JdLXWHtwR3VuZZ9i4dNpwWDLb0Yai8nHqn&#10;YN7b3vfOVPm8/lqWeD48KntQajIedisQkYb4H36291pB/raE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gLEAAAA3AAAAA8AAAAAAAAAAAAAAAAAmAIAAGRycy9k&#10;b3ducmV2LnhtbFBLBQYAAAAABAAEAPUAAACJAwAAAAA=&#10;" fillcolor="#00b0f0" strokecolor="#00b0f0" strokeweight="1pt"/>
                <v:shape id="Равнобедренный треугольник 260" o:spid="_x0000_s1154" type="#_x0000_t5" style="position:absolute;left:10209;top:7013;width:888;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ZIsAA&#10;AADcAAAADwAAAGRycy9kb3ducmV2LnhtbERPTYvCMBC9L/gfwgje1tQK4naNsgiCBz2oy56HZtqU&#10;TSalSbX6681B8Ph436vN4Ky4Uhcazwpm0wwEcel1w7WC38vucwkiRGSN1jMpuFOAzXr0scJC+xuf&#10;6HqOtUghHApUYGJsCylDachhmPqWOHGV7xzGBLta6g5vKdxZmWfZQjpsODUYbGlrqPw/907BvLe9&#10;752p8nl9+Crx7/io7FGpyXj4+QYRaYhv8cu91wryR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IZIsAAAADcAAAADwAAAAAAAAAAAAAAAACYAgAAZHJzL2Rvd25y&#10;ZXYueG1sUEsFBgAAAAAEAAQA9QAAAIUDAAAAAA==&#10;" fillcolor="#00b0f0" strokecolor="#00b0f0" strokeweight="1pt"/>
                <v:shape id="Равнобедренный треугольник 261" o:spid="_x0000_s1155" type="#_x0000_t5" style="position:absolute;left:2752;top:96;width:887;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8ucMA&#10;AADcAAAADwAAAGRycy9kb3ducmV2LnhtbESPQYvCMBSE7wv+h/AEb2tqBVmrUUQQPOhh3WXPj+a1&#10;KSYvpUm1+uvNwsIeh5n5hllvB2fFjbrQeFYwm2YgiEuvG64VfH8d3j9AhIis0XomBQ8KsN2M3tZY&#10;aH/nT7pdYi0ShEOBCkyMbSFlKA05DFPfEiev8p3DmGRXS93hPcGdlXmWLaTDhtOCwZb2hsrrpXcK&#10;5r3tfe9Mlc/r07LEn/OzsmelJuNhtwIRaYj/4b/2USvIFzP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68ucMAAADcAAAADwAAAAAAAAAAAAAAAACYAgAAZHJzL2Rv&#10;d25yZXYueG1sUEsFBgAAAAAEAAQA9QAAAIgDAAAAAA==&#10;" fillcolor="#00b0f0" strokecolor="#00b0f0" strokeweight="1pt"/>
                <v:shape id="Равнобедренный треугольник 262" o:spid="_x0000_s1156" type="#_x0000_t5" style="position:absolute;left:2840;top:7165;width:888;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izsQA&#10;AADcAAAADwAAAGRycy9kb3ducmV2LnhtbESPQWvCQBSE70L/w/IKvenGCKKpa5BCoYd6qIrnR/Yl&#10;G7r7NmQ3MfXXu4VCj8PMfMPsyslZMVIfWs8KlosMBHHldcuNgsv5fb4BESKyRuuZFPxQgHL/NNth&#10;of2Nv2g8xUYkCIcCFZgYu0LKUBlyGBa+I05e7XuHMcm+kbrHW4I7K/MsW0uHLacFgx29Gaq+T4NT&#10;sBrs4Adn6nzVfG4rvB7vtT0q9fI8HV5BRJrif/iv/aEV5Osc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Is7EAAAA3AAAAA8AAAAAAAAAAAAAAAAAmAIAAGRycy9k&#10;b3ducmV2LnhtbFBLBQYAAAAABAAEAPUAAACJAwAAAAA=&#10;" fillcolor="#00b0f0" strokecolor="#00b0f0" strokeweight="1pt"/>
              </v:group>
            </w:pict>
          </mc:Fallback>
        </mc:AlternateContent>
      </w:r>
    </w:p>
    <w:p w14:paraId="68A6EE09" w14:textId="77777777" w:rsidR="00FB53B6" w:rsidRPr="00D85778" w:rsidRDefault="00FB53B6" w:rsidP="00FB53B6">
      <w:pPr>
        <w:spacing w:before="120"/>
        <w:ind w:left="357"/>
        <w:rPr>
          <w:rFonts w:ascii="Times New Roman" w:hAnsi="Times New Roman" w:cs="Times New Roman"/>
          <w:color w:val="FF0000"/>
          <w:sz w:val="28"/>
          <w:szCs w:val="28"/>
        </w:rPr>
      </w:pPr>
    </w:p>
    <w:p w14:paraId="6706BA57" w14:textId="77777777" w:rsidR="00FB53B6" w:rsidRPr="00D85778" w:rsidRDefault="00FB53B6" w:rsidP="00FB53B6">
      <w:pPr>
        <w:spacing w:before="120" w:line="360" w:lineRule="auto"/>
        <w:ind w:left="360"/>
        <w:rPr>
          <w:rFonts w:ascii="Times New Roman" w:hAnsi="Times New Roman" w:cs="Times New Roman"/>
          <w:sz w:val="28"/>
          <w:szCs w:val="28"/>
          <w:u w:val="single"/>
        </w:rPr>
      </w:pPr>
    </w:p>
    <w:p w14:paraId="08278B1A" w14:textId="77777777" w:rsidR="00FB53B6" w:rsidRPr="00D85778" w:rsidRDefault="00FB53B6" w:rsidP="00FB53B6">
      <w:pPr>
        <w:spacing w:before="120" w:line="360" w:lineRule="auto"/>
        <w:ind w:left="360"/>
        <w:rPr>
          <w:rFonts w:ascii="Times New Roman" w:hAnsi="Times New Roman" w:cs="Times New Roman"/>
          <w:sz w:val="28"/>
          <w:szCs w:val="28"/>
        </w:rPr>
      </w:pPr>
      <w:r w:rsidRPr="00D85778">
        <w:rPr>
          <w:rFonts w:ascii="Times New Roman" w:hAnsi="Times New Roman" w:cs="Times New Roman"/>
          <w:sz w:val="28"/>
          <w:szCs w:val="28"/>
        </w:rPr>
        <w:t>А – Зона безопасности</w:t>
      </w:r>
    </w:p>
    <w:p w14:paraId="701022B5" w14:textId="77777777" w:rsidR="00FB53B6" w:rsidRPr="00D85778" w:rsidRDefault="00FB53B6" w:rsidP="00FB53B6">
      <w:pPr>
        <w:spacing w:before="120" w:line="360" w:lineRule="auto"/>
        <w:ind w:left="360"/>
        <w:rPr>
          <w:rFonts w:ascii="Times New Roman" w:hAnsi="Times New Roman" w:cs="Times New Roman"/>
          <w:sz w:val="28"/>
          <w:szCs w:val="28"/>
        </w:rPr>
      </w:pPr>
      <w:r w:rsidRPr="00D85778">
        <w:rPr>
          <w:rFonts w:ascii="Times New Roman" w:hAnsi="Times New Roman" w:cs="Times New Roman"/>
          <w:sz w:val="28"/>
          <w:szCs w:val="28"/>
        </w:rPr>
        <w:t>Б – Рабочая зона</w:t>
      </w:r>
    </w:p>
    <w:p w14:paraId="361077C9" w14:textId="77777777" w:rsidR="00FB53B6" w:rsidRPr="00D85778" w:rsidRDefault="00FB53B6" w:rsidP="00FB53B6">
      <w:pPr>
        <w:spacing w:before="120" w:line="360" w:lineRule="auto"/>
        <w:ind w:left="360"/>
        <w:rPr>
          <w:rFonts w:ascii="Times New Roman" w:hAnsi="Times New Roman" w:cs="Times New Roman"/>
          <w:sz w:val="28"/>
          <w:szCs w:val="28"/>
          <w:u w:val="single"/>
        </w:rPr>
      </w:pPr>
      <w:r w:rsidRPr="00D85778">
        <w:rPr>
          <w:rFonts w:ascii="Times New Roman" w:hAnsi="Times New Roman" w:cs="Times New Roman"/>
          <w:sz w:val="28"/>
          <w:szCs w:val="28"/>
          <w:u w:val="single"/>
        </w:rPr>
        <w:t>Действие:</w:t>
      </w:r>
    </w:p>
    <w:p w14:paraId="533E409D" w14:textId="77777777" w:rsidR="00216A76" w:rsidRDefault="00216A76" w:rsidP="00FB53B6">
      <w:pPr>
        <w:spacing w:before="120" w:line="360" w:lineRule="auto"/>
        <w:ind w:firstLine="709"/>
        <w:jc w:val="both"/>
        <w:rPr>
          <w:rFonts w:ascii="Times New Roman" w:hAnsi="Times New Roman" w:cs="Times New Roman"/>
          <w:sz w:val="28"/>
          <w:szCs w:val="28"/>
        </w:rPr>
      </w:pPr>
    </w:p>
    <w:p w14:paraId="30D02194" w14:textId="77777777" w:rsidR="00FB53B6" w:rsidRPr="00D85778" w:rsidRDefault="00FB53B6" w:rsidP="00FB53B6">
      <w:pPr>
        <w:spacing w:before="12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В зоне пешеходного перехода моделируются типовые ситуации и опасности при переходе дороги.</w:t>
      </w:r>
    </w:p>
    <w:p w14:paraId="3BA4F026" w14:textId="77777777" w:rsidR="00FB53B6" w:rsidRPr="00D85778" w:rsidRDefault="00FB53B6" w:rsidP="00FB53B6">
      <w:pPr>
        <w:spacing w:before="120" w:line="360" w:lineRule="auto"/>
        <w:rPr>
          <w:rFonts w:ascii="Times New Roman" w:hAnsi="Times New Roman" w:cs="Times New Roman"/>
          <w:b/>
          <w:sz w:val="28"/>
          <w:szCs w:val="28"/>
        </w:rPr>
      </w:pPr>
    </w:p>
    <w:p w14:paraId="419DC349" w14:textId="77777777" w:rsidR="00FB53B6" w:rsidRPr="00D85778" w:rsidRDefault="00FB53B6" w:rsidP="00FB53B6">
      <w:pPr>
        <w:spacing w:after="0" w:line="312"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 «Система осмотра пешеходного перехода и взаимодействие участников дорожного движения»</w:t>
      </w:r>
    </w:p>
    <w:p w14:paraId="5C59AD6C" w14:textId="77777777"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Преподаватель поясняет систему взаимодействия между участниками дорожного движения на пешеходном переходе:</w:t>
      </w:r>
    </w:p>
    <w:p w14:paraId="775EE345" w14:textId="77777777" w:rsidR="00FB53B6" w:rsidRPr="00D85778" w:rsidRDefault="00FB53B6" w:rsidP="00B77D8C">
      <w:pPr>
        <w:pStyle w:val="a7"/>
        <w:numPr>
          <w:ilvl w:val="0"/>
          <w:numId w:val="81"/>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Выбор безопасного места перехода дороги</w:t>
      </w:r>
    </w:p>
    <w:p w14:paraId="0E41C282" w14:textId="77777777" w:rsidR="00FB53B6" w:rsidRPr="00D85778" w:rsidRDefault="00FB53B6" w:rsidP="00B77D8C">
      <w:pPr>
        <w:pStyle w:val="a7"/>
        <w:numPr>
          <w:ilvl w:val="0"/>
          <w:numId w:val="81"/>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Безопасность кр</w:t>
      </w:r>
      <w:r>
        <w:rPr>
          <w:rFonts w:ascii="Times New Roman" w:hAnsi="Times New Roman" w:cs="Times New Roman"/>
          <w:sz w:val="28"/>
          <w:szCs w:val="28"/>
        </w:rPr>
        <w:t>а</w:t>
      </w:r>
      <w:r w:rsidRPr="00D85778">
        <w:rPr>
          <w:rFonts w:ascii="Times New Roman" w:hAnsi="Times New Roman" w:cs="Times New Roman"/>
          <w:sz w:val="28"/>
          <w:szCs w:val="28"/>
        </w:rPr>
        <w:t>тчайшей траектории при пересечении дороги</w:t>
      </w:r>
    </w:p>
    <w:p w14:paraId="0BCFB332" w14:textId="77777777" w:rsidR="00FB53B6" w:rsidRPr="00D85778" w:rsidRDefault="00FB53B6" w:rsidP="00B77D8C">
      <w:pPr>
        <w:pStyle w:val="a7"/>
        <w:numPr>
          <w:ilvl w:val="0"/>
          <w:numId w:val="81"/>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Временные и пространственные восприятия (удаленность - скорость)</w:t>
      </w:r>
    </w:p>
    <w:p w14:paraId="3A1A40F5" w14:textId="77777777" w:rsidR="00FB53B6" w:rsidRPr="00D85778" w:rsidRDefault="00FB53B6" w:rsidP="00B77D8C">
      <w:pPr>
        <w:pStyle w:val="a7"/>
        <w:numPr>
          <w:ilvl w:val="0"/>
          <w:numId w:val="81"/>
        </w:numPr>
        <w:spacing w:after="0" w:line="312"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Система осмотра места перехода и система контроля времени перехода</w:t>
      </w:r>
    </w:p>
    <w:p w14:paraId="1C3ACEE6" w14:textId="77777777" w:rsidR="00FB53B6" w:rsidRPr="00D85778" w:rsidRDefault="00FB53B6" w:rsidP="00FB53B6">
      <w:pPr>
        <w:spacing w:after="0" w:line="312" w:lineRule="auto"/>
        <w:ind w:firstLine="709"/>
        <w:jc w:val="both"/>
        <w:rPr>
          <w:rFonts w:ascii="Times New Roman" w:hAnsi="Times New Roman" w:cs="Times New Roman"/>
          <w:color w:val="FF0000"/>
          <w:sz w:val="28"/>
          <w:szCs w:val="28"/>
        </w:rPr>
      </w:pPr>
    </w:p>
    <w:p w14:paraId="17200382" w14:textId="77777777" w:rsidR="00FB53B6" w:rsidRPr="00D85778" w:rsidRDefault="00FB53B6" w:rsidP="00FB53B6">
      <w:pPr>
        <w:spacing w:after="0" w:line="312" w:lineRule="auto"/>
        <w:ind w:firstLine="709"/>
        <w:jc w:val="both"/>
        <w:rPr>
          <w:rFonts w:ascii="Times New Roman" w:hAnsi="Times New Roman" w:cs="Times New Roman"/>
          <w:sz w:val="28"/>
          <w:szCs w:val="28"/>
          <w:u w:val="single"/>
        </w:rPr>
      </w:pPr>
      <w:r w:rsidRPr="00D85778">
        <w:rPr>
          <w:rFonts w:ascii="Times New Roman" w:hAnsi="Times New Roman" w:cs="Times New Roman"/>
          <w:sz w:val="28"/>
          <w:szCs w:val="28"/>
          <w:u w:val="single"/>
        </w:rPr>
        <w:t xml:space="preserve"> «Возможности для определения остановочного пути автомобиля (эксперимент)»</w:t>
      </w:r>
    </w:p>
    <w:p w14:paraId="42333D4F" w14:textId="1D1463B1" w:rsidR="00FB53B6" w:rsidRPr="00B77D8C" w:rsidRDefault="00FB53B6" w:rsidP="00FB53B6">
      <w:pPr>
        <w:spacing w:after="0" w:line="312" w:lineRule="auto"/>
        <w:ind w:firstLine="709"/>
        <w:jc w:val="both"/>
        <w:rPr>
          <w:rFonts w:ascii="Times New Roman" w:hAnsi="Times New Roman" w:cs="Times New Roman"/>
          <w:sz w:val="28"/>
          <w:szCs w:val="28"/>
        </w:rPr>
      </w:pPr>
      <w:r w:rsidRPr="00216A76">
        <w:rPr>
          <w:rFonts w:ascii="Times New Roman" w:hAnsi="Times New Roman" w:cs="Times New Roman"/>
          <w:sz w:val="28"/>
          <w:szCs w:val="28"/>
        </w:rPr>
        <w:t xml:space="preserve">Упражнение </w:t>
      </w:r>
      <w:r w:rsidR="00216A76">
        <w:rPr>
          <w:rFonts w:ascii="Times New Roman" w:hAnsi="Times New Roman" w:cs="Times New Roman"/>
          <w:sz w:val="28"/>
          <w:szCs w:val="28"/>
        </w:rPr>
        <w:t>демонстрирует</w:t>
      </w:r>
      <w:r w:rsidR="00F96B8B" w:rsidRPr="00B77D8C">
        <w:rPr>
          <w:rFonts w:ascii="Times New Roman" w:hAnsi="Times New Roman" w:cs="Times New Roman"/>
          <w:sz w:val="28"/>
          <w:szCs w:val="28"/>
        </w:rPr>
        <w:t xml:space="preserve"> физик</w:t>
      </w:r>
      <w:r w:rsidR="00216A76">
        <w:rPr>
          <w:rFonts w:ascii="Times New Roman" w:hAnsi="Times New Roman" w:cs="Times New Roman"/>
          <w:sz w:val="28"/>
          <w:szCs w:val="28"/>
        </w:rPr>
        <w:t>у</w:t>
      </w:r>
      <w:r w:rsidR="00F96B8B" w:rsidRPr="00B77D8C">
        <w:rPr>
          <w:rFonts w:ascii="Times New Roman" w:hAnsi="Times New Roman" w:cs="Times New Roman"/>
          <w:sz w:val="28"/>
          <w:szCs w:val="28"/>
        </w:rPr>
        <w:t xml:space="preserve"> движения и возможност</w:t>
      </w:r>
      <w:r w:rsidR="00216A76">
        <w:rPr>
          <w:rFonts w:ascii="Times New Roman" w:hAnsi="Times New Roman" w:cs="Times New Roman"/>
          <w:sz w:val="28"/>
          <w:szCs w:val="28"/>
        </w:rPr>
        <w:t>ь</w:t>
      </w:r>
      <w:r w:rsidR="00F96B8B" w:rsidRPr="00B77D8C">
        <w:rPr>
          <w:rFonts w:ascii="Times New Roman" w:hAnsi="Times New Roman" w:cs="Times New Roman"/>
          <w:sz w:val="28"/>
          <w:szCs w:val="28"/>
        </w:rPr>
        <w:t xml:space="preserve">  автомобиля</w:t>
      </w:r>
      <w:r w:rsidR="00216A76">
        <w:rPr>
          <w:rFonts w:ascii="Times New Roman" w:hAnsi="Times New Roman" w:cs="Times New Roman"/>
          <w:sz w:val="28"/>
          <w:szCs w:val="28"/>
        </w:rPr>
        <w:t xml:space="preserve"> остановиться.</w:t>
      </w:r>
    </w:p>
    <w:p w14:paraId="1641969D" w14:textId="77777777" w:rsidR="00216A76" w:rsidRPr="00D85778" w:rsidRDefault="00216A76" w:rsidP="00FB53B6">
      <w:pPr>
        <w:spacing w:after="0" w:line="312" w:lineRule="auto"/>
        <w:ind w:firstLine="709"/>
        <w:jc w:val="both"/>
        <w:rPr>
          <w:rFonts w:ascii="Times New Roman" w:hAnsi="Times New Roman" w:cs="Times New Roman"/>
          <w:sz w:val="28"/>
          <w:szCs w:val="28"/>
        </w:rPr>
      </w:pPr>
    </w:p>
    <w:p w14:paraId="42C3EA8C" w14:textId="3241314D" w:rsidR="00FB53B6" w:rsidRPr="00B77D8C" w:rsidRDefault="00FB53B6" w:rsidP="00FB53B6">
      <w:pPr>
        <w:spacing w:after="0" w:line="312"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Механика выполнения</w:t>
      </w:r>
    </w:p>
    <w:p w14:paraId="7109D772" w14:textId="0A0D3310"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Преподаватель (П1) совместно с группой участников и сопровождающих располагается в зоне безопасности. </w:t>
      </w:r>
    </w:p>
    <w:p w14:paraId="219B2168" w14:textId="6C961594"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Друзья</w:t>
      </w:r>
      <w:r w:rsidR="003E238E">
        <w:rPr>
          <w:rFonts w:ascii="Times New Roman" w:hAnsi="Times New Roman" w:cs="Times New Roman"/>
          <w:sz w:val="28"/>
          <w:szCs w:val="28"/>
        </w:rPr>
        <w:t>,</w:t>
      </w:r>
      <w:r w:rsidRPr="00D85778">
        <w:rPr>
          <w:rFonts w:ascii="Times New Roman" w:hAnsi="Times New Roman" w:cs="Times New Roman"/>
          <w:sz w:val="28"/>
          <w:szCs w:val="28"/>
        </w:rPr>
        <w:t xml:space="preserve"> здравствуйте! Сегодня мы на ярком примере сможем понять возможности торможения автомобиля. Согласно Правилам дорожного движения, пешеход может выходить на нерегулируемый переход только убедившись, что у автомобиля есть возможность полностью остановиться (ПДД 4.5)</w:t>
      </w:r>
      <w:r w:rsidR="005E5A81">
        <w:rPr>
          <w:rFonts w:ascii="Times New Roman" w:hAnsi="Times New Roman" w:cs="Times New Roman"/>
          <w:sz w:val="28"/>
          <w:szCs w:val="28"/>
        </w:rPr>
        <w:t>.</w:t>
      </w:r>
    </w:p>
    <w:p w14:paraId="575D6953" w14:textId="54C6BCC2"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Давайте проведем эксперимент. Автомобиль наберет скорость 20 км/ч. Водитель применит экстренное торможение в заданном месте (створе) для получения минимального тормозного пути. </w:t>
      </w:r>
    </w:p>
    <w:p w14:paraId="359E6720" w14:textId="42EBA229" w:rsidR="00FB53B6" w:rsidRPr="00D85778" w:rsidRDefault="005E5A81" w:rsidP="00FB53B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 xml:space="preserve">рошу </w:t>
      </w:r>
      <w:r>
        <w:rPr>
          <w:rFonts w:ascii="Times New Roman" w:hAnsi="Times New Roman" w:cs="Times New Roman"/>
          <w:sz w:val="28"/>
          <w:szCs w:val="28"/>
        </w:rPr>
        <w:t>в</w:t>
      </w:r>
      <w:r w:rsidR="00FB53B6" w:rsidRPr="00D85778">
        <w:rPr>
          <w:rFonts w:ascii="Times New Roman" w:hAnsi="Times New Roman" w:cs="Times New Roman"/>
          <w:sz w:val="28"/>
          <w:szCs w:val="28"/>
        </w:rPr>
        <w:t>ас проследовать за мной к месту начала торможения.</w:t>
      </w:r>
    </w:p>
    <w:p w14:paraId="18E70587" w14:textId="64B8E52B"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 xml:space="preserve">Важно: </w:t>
      </w:r>
      <w:r w:rsidR="003E238E">
        <w:rPr>
          <w:rFonts w:ascii="Times New Roman" w:hAnsi="Times New Roman" w:cs="Times New Roman"/>
          <w:i/>
          <w:sz w:val="28"/>
          <w:szCs w:val="28"/>
        </w:rPr>
        <w:t xml:space="preserve">ученики перемещаются </w:t>
      </w:r>
      <w:r w:rsidR="005E5A81">
        <w:rPr>
          <w:rFonts w:ascii="Times New Roman" w:hAnsi="Times New Roman" w:cs="Times New Roman"/>
          <w:i/>
          <w:sz w:val="28"/>
          <w:szCs w:val="28"/>
        </w:rPr>
        <w:t>с</w:t>
      </w:r>
      <w:r w:rsidRPr="00D85778">
        <w:rPr>
          <w:rFonts w:ascii="Times New Roman" w:hAnsi="Times New Roman" w:cs="Times New Roman"/>
          <w:i/>
          <w:sz w:val="28"/>
          <w:szCs w:val="28"/>
        </w:rPr>
        <w:t>трого группой в сопровождении</w:t>
      </w:r>
      <w:r w:rsidR="003E238E">
        <w:rPr>
          <w:rFonts w:ascii="Times New Roman" w:hAnsi="Times New Roman" w:cs="Times New Roman"/>
          <w:i/>
          <w:sz w:val="28"/>
          <w:szCs w:val="28"/>
        </w:rPr>
        <w:t>.</w:t>
      </w:r>
    </w:p>
    <w:p w14:paraId="71CBC9C8" w14:textId="243CA081"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Возьмите конусы и установите их в том месте, где, по Вашему мнению, остановится автомобиль. </w:t>
      </w:r>
    </w:p>
    <w:p w14:paraId="3208F146" w14:textId="44E62E55"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Важно: </w:t>
      </w:r>
      <w:r w:rsidR="005E5A81">
        <w:rPr>
          <w:rFonts w:ascii="Times New Roman" w:hAnsi="Times New Roman" w:cs="Times New Roman"/>
          <w:i/>
          <w:sz w:val="28"/>
          <w:szCs w:val="28"/>
        </w:rPr>
        <w:t>к</w:t>
      </w:r>
      <w:r w:rsidRPr="00D85778">
        <w:rPr>
          <w:rFonts w:ascii="Times New Roman" w:hAnsi="Times New Roman" w:cs="Times New Roman"/>
          <w:i/>
          <w:sz w:val="28"/>
          <w:szCs w:val="28"/>
        </w:rPr>
        <w:t>онус следует размещать параллельно траектории движения автомобиля.</w:t>
      </w:r>
    </w:p>
    <w:p w14:paraId="1C1CC866" w14:textId="4D8C58EE"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Начальная скорость движения автомобиля составит 20 км/ч.</w:t>
      </w:r>
    </w:p>
    <w:p w14:paraId="1740ACDA" w14:textId="77777777"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Участники совместно с сопровождающими выполняют задачу преподавателя. Затем организованно возвращаются в зону безопасности.</w:t>
      </w:r>
    </w:p>
    <w:p w14:paraId="2733D8BA" w14:textId="798E7B48" w:rsidR="00FB53B6" w:rsidRPr="00D85778" w:rsidRDefault="00FB53B6" w:rsidP="00FB53B6">
      <w:pPr>
        <w:spacing w:after="0" w:line="312" w:lineRule="auto"/>
        <w:ind w:firstLine="709"/>
        <w:jc w:val="both"/>
        <w:rPr>
          <w:rFonts w:ascii="Times New Roman" w:hAnsi="Times New Roman" w:cs="Times New Roman"/>
          <w:sz w:val="28"/>
          <w:szCs w:val="28"/>
        </w:rPr>
      </w:pPr>
      <w:r w:rsidRPr="00B77D8C">
        <w:rPr>
          <w:rFonts w:ascii="Times New Roman" w:hAnsi="Times New Roman" w:cs="Times New Roman"/>
          <w:i/>
          <w:sz w:val="28"/>
          <w:szCs w:val="28"/>
        </w:rPr>
        <w:t>Автомобиль установлен в начале прямой. По команде преподавателя (П1) автомобиль начинает движение, набирает скорость 20 км/ч и</w:t>
      </w:r>
      <w:r w:rsidR="005E5A81">
        <w:rPr>
          <w:rFonts w:ascii="Times New Roman" w:hAnsi="Times New Roman" w:cs="Times New Roman"/>
          <w:i/>
          <w:sz w:val="28"/>
          <w:szCs w:val="28"/>
        </w:rPr>
        <w:t>,</w:t>
      </w:r>
      <w:r w:rsidRPr="00B77D8C">
        <w:rPr>
          <w:rFonts w:ascii="Times New Roman" w:hAnsi="Times New Roman" w:cs="Times New Roman"/>
          <w:i/>
          <w:sz w:val="28"/>
          <w:szCs w:val="28"/>
        </w:rPr>
        <w:t xml:space="preserve"> применяя экстренное торможение</w:t>
      </w:r>
      <w:r w:rsidR="005E5A81">
        <w:rPr>
          <w:rFonts w:ascii="Times New Roman" w:hAnsi="Times New Roman" w:cs="Times New Roman"/>
          <w:i/>
          <w:sz w:val="28"/>
          <w:szCs w:val="28"/>
        </w:rPr>
        <w:t>,</w:t>
      </w:r>
      <w:r w:rsidRPr="00B77D8C">
        <w:rPr>
          <w:rFonts w:ascii="Times New Roman" w:hAnsi="Times New Roman" w:cs="Times New Roman"/>
          <w:i/>
          <w:sz w:val="28"/>
          <w:szCs w:val="28"/>
        </w:rPr>
        <w:t xml:space="preserve"> в оговоренной заранее точке останавливается</w:t>
      </w:r>
      <w:r w:rsidRPr="00D85778">
        <w:rPr>
          <w:rFonts w:ascii="Times New Roman" w:hAnsi="Times New Roman" w:cs="Times New Roman"/>
          <w:sz w:val="28"/>
          <w:szCs w:val="28"/>
        </w:rPr>
        <w:t xml:space="preserve">. </w:t>
      </w:r>
    </w:p>
    <w:p w14:paraId="0B0E0D86" w14:textId="26C2B540"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Важно: </w:t>
      </w:r>
      <w:r w:rsidR="005E5A81">
        <w:rPr>
          <w:rFonts w:ascii="Times New Roman" w:hAnsi="Times New Roman" w:cs="Times New Roman"/>
          <w:i/>
          <w:sz w:val="28"/>
          <w:szCs w:val="28"/>
        </w:rPr>
        <w:t>п</w:t>
      </w:r>
      <w:r w:rsidRPr="00D85778">
        <w:rPr>
          <w:rFonts w:ascii="Times New Roman" w:hAnsi="Times New Roman" w:cs="Times New Roman"/>
          <w:i/>
          <w:sz w:val="28"/>
          <w:szCs w:val="28"/>
        </w:rPr>
        <w:t>осле остановки автомобиль устанавливается на стояночный тормоз, КПП приводится в нейтральное положение</w:t>
      </w:r>
      <w:r w:rsidR="005E5A81">
        <w:rPr>
          <w:rFonts w:ascii="Times New Roman" w:hAnsi="Times New Roman" w:cs="Times New Roman"/>
          <w:i/>
          <w:sz w:val="28"/>
          <w:szCs w:val="28"/>
        </w:rPr>
        <w:t>,</w:t>
      </w:r>
      <w:r w:rsidRPr="00D85778">
        <w:rPr>
          <w:rFonts w:ascii="Times New Roman" w:hAnsi="Times New Roman" w:cs="Times New Roman"/>
          <w:i/>
          <w:sz w:val="28"/>
          <w:szCs w:val="28"/>
        </w:rPr>
        <w:t xml:space="preserve"> </w:t>
      </w:r>
      <w:r w:rsidR="005E5A81" w:rsidRPr="00D85778">
        <w:rPr>
          <w:rFonts w:ascii="Times New Roman" w:hAnsi="Times New Roman" w:cs="Times New Roman"/>
          <w:i/>
          <w:sz w:val="28"/>
          <w:szCs w:val="28"/>
        </w:rPr>
        <w:t xml:space="preserve">двигатель автомобиля </w:t>
      </w:r>
      <w:r w:rsidRPr="00D85778">
        <w:rPr>
          <w:rFonts w:ascii="Times New Roman" w:hAnsi="Times New Roman" w:cs="Times New Roman"/>
          <w:i/>
          <w:sz w:val="28"/>
          <w:szCs w:val="28"/>
        </w:rPr>
        <w:t>останавливается</w:t>
      </w:r>
      <w:r w:rsidR="005E5A81">
        <w:rPr>
          <w:rFonts w:ascii="Times New Roman" w:hAnsi="Times New Roman" w:cs="Times New Roman"/>
          <w:i/>
          <w:sz w:val="28"/>
          <w:szCs w:val="28"/>
        </w:rPr>
        <w:t>,</w:t>
      </w:r>
      <w:r w:rsidRPr="00D85778">
        <w:rPr>
          <w:rFonts w:ascii="Times New Roman" w:hAnsi="Times New Roman" w:cs="Times New Roman"/>
          <w:i/>
          <w:sz w:val="28"/>
          <w:szCs w:val="28"/>
        </w:rPr>
        <w:t xml:space="preserve"> после чего включается аварийная сигнализация. Преподаватель (П2) оста</w:t>
      </w:r>
      <w:r w:rsidR="005A5ABF">
        <w:rPr>
          <w:rFonts w:ascii="Times New Roman" w:hAnsi="Times New Roman" w:cs="Times New Roman"/>
          <w:i/>
          <w:sz w:val="28"/>
          <w:szCs w:val="28"/>
        </w:rPr>
        <w:t>ё</w:t>
      </w:r>
      <w:r w:rsidRPr="00D85778">
        <w:rPr>
          <w:rFonts w:ascii="Times New Roman" w:hAnsi="Times New Roman" w:cs="Times New Roman"/>
          <w:i/>
          <w:sz w:val="28"/>
          <w:szCs w:val="28"/>
        </w:rPr>
        <w:t>тся в автомобиле.</w:t>
      </w:r>
    </w:p>
    <w:p w14:paraId="352978C4" w14:textId="0949EAC1"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П1</w:t>
      </w:r>
      <w:r w:rsidR="005A5ABF">
        <w:rPr>
          <w:rFonts w:ascii="Times New Roman" w:hAnsi="Times New Roman" w:cs="Times New Roman"/>
          <w:i/>
          <w:sz w:val="28"/>
          <w:szCs w:val="28"/>
        </w:rPr>
        <w:t xml:space="preserve"> </w:t>
      </w:r>
      <w:r w:rsidRPr="00D85778">
        <w:rPr>
          <w:rFonts w:ascii="Times New Roman" w:hAnsi="Times New Roman" w:cs="Times New Roman"/>
          <w:i/>
          <w:sz w:val="28"/>
          <w:szCs w:val="28"/>
        </w:rPr>
        <w:t>фиксирует конусом место остановки на уровне переднего бампера. Этот конус оста</w:t>
      </w:r>
      <w:r w:rsidR="005A5ABF">
        <w:rPr>
          <w:rFonts w:ascii="Times New Roman" w:hAnsi="Times New Roman" w:cs="Times New Roman"/>
          <w:i/>
          <w:sz w:val="28"/>
          <w:szCs w:val="28"/>
        </w:rPr>
        <w:t>ё</w:t>
      </w:r>
      <w:r w:rsidRPr="00D85778">
        <w:rPr>
          <w:rFonts w:ascii="Times New Roman" w:hAnsi="Times New Roman" w:cs="Times New Roman"/>
          <w:i/>
          <w:sz w:val="28"/>
          <w:szCs w:val="28"/>
        </w:rPr>
        <w:t>тся на месте до окончания занятия.</w:t>
      </w:r>
    </w:p>
    <w:p w14:paraId="130ABBB1" w14:textId="422BB57D" w:rsidR="00FB53B6" w:rsidRPr="00D85778" w:rsidRDefault="00FB53B6" w:rsidP="00FB53B6">
      <w:pPr>
        <w:spacing w:after="0" w:line="312" w:lineRule="auto"/>
        <w:ind w:firstLine="709"/>
        <w:jc w:val="both"/>
        <w:rPr>
          <w:rFonts w:ascii="Times New Roman" w:hAnsi="Times New Roman" w:cs="Times New Roman"/>
          <w:sz w:val="28"/>
          <w:szCs w:val="28"/>
        </w:rPr>
      </w:pPr>
      <w:r w:rsidRPr="00B77D8C">
        <w:rPr>
          <w:rFonts w:ascii="Times New Roman" w:hAnsi="Times New Roman" w:cs="Times New Roman"/>
          <w:i/>
          <w:sz w:val="28"/>
          <w:szCs w:val="28"/>
        </w:rPr>
        <w:t>П1 приглашает участников ознакомиться с результатами</w:t>
      </w:r>
      <w:r w:rsidRPr="00D85778">
        <w:rPr>
          <w:rFonts w:ascii="Times New Roman" w:hAnsi="Times New Roman" w:cs="Times New Roman"/>
          <w:sz w:val="28"/>
          <w:szCs w:val="28"/>
        </w:rPr>
        <w:t>.</w:t>
      </w:r>
    </w:p>
    <w:p w14:paraId="1DCF2987" w14:textId="21DE5C9F"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Друзья, казалось бы, при столь небольшой скорости автомобиль должен был мгновенно остановиться. Но даже для этой скорости автомобилю необходимо место. </w:t>
      </w:r>
    </w:p>
    <w:p w14:paraId="2F78EAAC" w14:textId="6A93FBED"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В зависимости от результатов участнико</w:t>
      </w:r>
      <w:r w:rsidR="00024776">
        <w:rPr>
          <w:rFonts w:ascii="Times New Roman" w:hAnsi="Times New Roman" w:cs="Times New Roman"/>
          <w:i/>
          <w:sz w:val="28"/>
          <w:szCs w:val="28"/>
        </w:rPr>
        <w:t>в</w:t>
      </w:r>
    </w:p>
    <w:p w14:paraId="4CCF9F07" w14:textId="68FD054D" w:rsidR="00FB53B6" w:rsidRPr="00D85778"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rPr>
        <w:t>Вар</w:t>
      </w:r>
      <w:r w:rsidR="00024776" w:rsidRPr="00B77D8C">
        <w:rPr>
          <w:rFonts w:ascii="Times New Roman" w:hAnsi="Times New Roman" w:cs="Times New Roman"/>
          <w:b/>
          <w:i/>
          <w:sz w:val="28"/>
          <w:szCs w:val="28"/>
        </w:rPr>
        <w:t>иант 1</w:t>
      </w:r>
      <w:r w:rsidR="005A5ABF" w:rsidRPr="00B77D8C">
        <w:rPr>
          <w:rFonts w:ascii="Times New Roman" w:hAnsi="Times New Roman" w:cs="Times New Roman"/>
          <w:b/>
          <w:i/>
          <w:sz w:val="28"/>
          <w:szCs w:val="28"/>
        </w:rPr>
        <w:t>:</w:t>
      </w:r>
      <w:r w:rsidRPr="00D85778">
        <w:rPr>
          <w:rFonts w:ascii="Times New Roman" w:hAnsi="Times New Roman" w:cs="Times New Roman"/>
          <w:i/>
          <w:sz w:val="28"/>
          <w:szCs w:val="28"/>
        </w:rPr>
        <w:t xml:space="preserve"> если ВСЕ участники предположили большее расстояние, чем было необходимо</w:t>
      </w:r>
      <w:r w:rsidR="005A5ABF">
        <w:rPr>
          <w:rFonts w:ascii="Times New Roman" w:hAnsi="Times New Roman" w:cs="Times New Roman"/>
          <w:i/>
          <w:sz w:val="28"/>
          <w:szCs w:val="28"/>
        </w:rPr>
        <w:t>.</w:t>
      </w:r>
    </w:p>
    <w:p w14:paraId="5414A183" w14:textId="46BFF89C"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Друзья</w:t>
      </w:r>
      <w:r w:rsidR="00024776">
        <w:rPr>
          <w:rFonts w:ascii="Times New Roman" w:hAnsi="Times New Roman" w:cs="Times New Roman"/>
          <w:sz w:val="28"/>
          <w:szCs w:val="28"/>
        </w:rPr>
        <w:t>,</w:t>
      </w:r>
      <w:r w:rsidRPr="00D85778">
        <w:rPr>
          <w:rFonts w:ascii="Times New Roman" w:hAnsi="Times New Roman" w:cs="Times New Roman"/>
          <w:sz w:val="28"/>
          <w:szCs w:val="28"/>
        </w:rPr>
        <w:t xml:space="preserve"> я рад</w:t>
      </w:r>
      <w:r w:rsidR="00024776">
        <w:rPr>
          <w:rFonts w:ascii="Times New Roman" w:hAnsi="Times New Roman" w:cs="Times New Roman"/>
          <w:sz w:val="28"/>
          <w:szCs w:val="28"/>
        </w:rPr>
        <w:t>,</w:t>
      </w:r>
      <w:r w:rsidRPr="00D85778">
        <w:rPr>
          <w:rFonts w:ascii="Times New Roman" w:hAnsi="Times New Roman" w:cs="Times New Roman"/>
          <w:sz w:val="28"/>
          <w:szCs w:val="28"/>
        </w:rPr>
        <w:t xml:space="preserve"> что мы все ответи</w:t>
      </w:r>
      <w:r w:rsidR="00024776">
        <w:rPr>
          <w:rFonts w:ascii="Times New Roman" w:hAnsi="Times New Roman" w:cs="Times New Roman"/>
          <w:sz w:val="28"/>
          <w:szCs w:val="28"/>
        </w:rPr>
        <w:t>ли</w:t>
      </w:r>
      <w:r w:rsidRPr="00D85778">
        <w:rPr>
          <w:rFonts w:ascii="Times New Roman" w:hAnsi="Times New Roman" w:cs="Times New Roman"/>
          <w:sz w:val="28"/>
          <w:szCs w:val="28"/>
        </w:rPr>
        <w:t xml:space="preserve"> верно. Но представьте себе</w:t>
      </w:r>
      <w:r w:rsidR="00024776">
        <w:rPr>
          <w:rFonts w:ascii="Times New Roman" w:hAnsi="Times New Roman" w:cs="Times New Roman"/>
          <w:sz w:val="28"/>
          <w:szCs w:val="28"/>
        </w:rPr>
        <w:t>:</w:t>
      </w:r>
      <w:r w:rsidRPr="00D85778">
        <w:rPr>
          <w:rFonts w:ascii="Times New Roman" w:hAnsi="Times New Roman" w:cs="Times New Roman"/>
          <w:sz w:val="28"/>
          <w:szCs w:val="28"/>
        </w:rPr>
        <w:t xml:space="preserve"> вы вышли на проезжую часть и вдруг услышали свист тормозов и остановившуюся р</w:t>
      </w:r>
      <w:r>
        <w:rPr>
          <w:rFonts w:ascii="Times New Roman" w:hAnsi="Times New Roman" w:cs="Times New Roman"/>
          <w:sz w:val="28"/>
          <w:szCs w:val="28"/>
        </w:rPr>
        <w:t>я</w:t>
      </w:r>
      <w:r w:rsidRPr="00D85778">
        <w:rPr>
          <w:rFonts w:ascii="Times New Roman" w:hAnsi="Times New Roman" w:cs="Times New Roman"/>
          <w:sz w:val="28"/>
          <w:szCs w:val="28"/>
        </w:rPr>
        <w:t xml:space="preserve">дом автомашину. Наверняка эта ситуация оказалась бы малоприятной не только для </w:t>
      </w:r>
      <w:r w:rsidR="005A5ABF">
        <w:rPr>
          <w:rFonts w:ascii="Times New Roman" w:hAnsi="Times New Roman" w:cs="Times New Roman"/>
          <w:sz w:val="28"/>
          <w:szCs w:val="28"/>
        </w:rPr>
        <w:t>в</w:t>
      </w:r>
      <w:r w:rsidRPr="00D85778">
        <w:rPr>
          <w:rFonts w:ascii="Times New Roman" w:hAnsi="Times New Roman" w:cs="Times New Roman"/>
          <w:sz w:val="28"/>
          <w:szCs w:val="28"/>
        </w:rPr>
        <w:t xml:space="preserve">ас, но и для водителя. </w:t>
      </w:r>
    </w:p>
    <w:p w14:paraId="368513DB" w14:textId="2B79FAAB" w:rsidR="00FB53B6" w:rsidRPr="00D85778"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b/>
          <w:i/>
          <w:sz w:val="28"/>
          <w:szCs w:val="28"/>
        </w:rPr>
        <w:t>Вар</w:t>
      </w:r>
      <w:r w:rsidR="00024776" w:rsidRPr="00B77D8C">
        <w:rPr>
          <w:rFonts w:ascii="Times New Roman" w:hAnsi="Times New Roman" w:cs="Times New Roman"/>
          <w:b/>
          <w:i/>
          <w:sz w:val="28"/>
          <w:szCs w:val="28"/>
        </w:rPr>
        <w:t>иант</w:t>
      </w:r>
      <w:r w:rsidRPr="00B77D8C">
        <w:rPr>
          <w:rFonts w:ascii="Times New Roman" w:hAnsi="Times New Roman" w:cs="Times New Roman"/>
          <w:b/>
          <w:i/>
          <w:sz w:val="28"/>
          <w:szCs w:val="28"/>
        </w:rPr>
        <w:t xml:space="preserve"> </w:t>
      </w:r>
      <w:r w:rsidR="00024776" w:rsidRPr="00B77D8C">
        <w:rPr>
          <w:rFonts w:ascii="Times New Roman" w:hAnsi="Times New Roman" w:cs="Times New Roman"/>
          <w:b/>
          <w:i/>
          <w:sz w:val="28"/>
          <w:szCs w:val="28"/>
        </w:rPr>
        <w:t>2</w:t>
      </w:r>
      <w:r w:rsidR="005A5ABF" w:rsidRPr="00B77D8C">
        <w:rPr>
          <w:rFonts w:ascii="Times New Roman" w:hAnsi="Times New Roman" w:cs="Times New Roman"/>
          <w:b/>
          <w:i/>
          <w:sz w:val="28"/>
          <w:szCs w:val="28"/>
        </w:rPr>
        <w:t>:</w:t>
      </w:r>
      <w:r w:rsidRPr="00D85778">
        <w:rPr>
          <w:rFonts w:ascii="Times New Roman" w:hAnsi="Times New Roman" w:cs="Times New Roman"/>
          <w:i/>
          <w:sz w:val="28"/>
          <w:szCs w:val="28"/>
        </w:rPr>
        <w:t xml:space="preserve"> если не ВСЕ участники предположили большее расстояние, чем было необходимо</w:t>
      </w:r>
      <w:r w:rsidR="005A5ABF">
        <w:rPr>
          <w:rFonts w:ascii="Times New Roman" w:hAnsi="Times New Roman" w:cs="Times New Roman"/>
          <w:i/>
          <w:sz w:val="28"/>
          <w:szCs w:val="28"/>
        </w:rPr>
        <w:t>.</w:t>
      </w:r>
    </w:p>
    <w:p w14:paraId="78623538" w14:textId="20A5F6AB"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Скажите, а как заставить тормозить автомобиль экстренно?</w:t>
      </w:r>
    </w:p>
    <w:p w14:paraId="6AA0AFF5" w14:textId="19F4D0C5"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lastRenderedPageBreak/>
        <w:t>Участники отвечают (если ответа не получено, стоит обратиться к образу с велосипедом)</w:t>
      </w:r>
      <w:r w:rsidR="005A5ABF">
        <w:rPr>
          <w:rFonts w:ascii="Times New Roman" w:hAnsi="Times New Roman" w:cs="Times New Roman"/>
          <w:i/>
          <w:sz w:val="28"/>
          <w:szCs w:val="28"/>
        </w:rPr>
        <w:t>.</w:t>
      </w:r>
    </w:p>
    <w:p w14:paraId="318B4BB5" w14:textId="0EA50586"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что может заставить водителя действовать на</w:t>
      </w:r>
      <w:r w:rsidR="005A5ABF">
        <w:rPr>
          <w:rFonts w:ascii="Times New Roman" w:hAnsi="Times New Roman" w:cs="Times New Roman"/>
          <w:sz w:val="28"/>
          <w:szCs w:val="28"/>
        </w:rPr>
        <w:t>с</w:t>
      </w:r>
      <w:r w:rsidRPr="00D85778">
        <w:rPr>
          <w:rFonts w:ascii="Times New Roman" w:hAnsi="Times New Roman" w:cs="Times New Roman"/>
          <w:sz w:val="28"/>
          <w:szCs w:val="28"/>
        </w:rPr>
        <w:t>только быстро (резко)?</w:t>
      </w:r>
    </w:p>
    <w:p w14:paraId="47E42257" w14:textId="6BD18FF0"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Участники отвечают (если ответа не получено, стоит обратиться к образу с велосипедом)</w:t>
      </w:r>
    </w:p>
    <w:p w14:paraId="1606374E" w14:textId="618BD51C"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Вы думаете, была ли ситуация внезапна для водителя, раз он принял это решение?</w:t>
      </w:r>
    </w:p>
    <w:p w14:paraId="07845AB2" w14:textId="373CD050"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Участники отвечают</w:t>
      </w:r>
      <w:r w:rsidR="005A5ABF">
        <w:rPr>
          <w:rFonts w:ascii="Times New Roman" w:hAnsi="Times New Roman" w:cs="Times New Roman"/>
          <w:i/>
          <w:sz w:val="28"/>
          <w:szCs w:val="28"/>
        </w:rPr>
        <w:t>.</w:t>
      </w:r>
    </w:p>
    <w:p w14:paraId="7B980A58" w14:textId="33105FDC"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Друзья</w:t>
      </w:r>
      <w:r w:rsidR="005A5ABF">
        <w:rPr>
          <w:rFonts w:ascii="Times New Roman" w:hAnsi="Times New Roman" w:cs="Times New Roman"/>
          <w:sz w:val="28"/>
          <w:szCs w:val="28"/>
        </w:rPr>
        <w:t>,</w:t>
      </w:r>
      <w:r w:rsidRPr="00D85778">
        <w:rPr>
          <w:rFonts w:ascii="Times New Roman" w:hAnsi="Times New Roman" w:cs="Times New Roman"/>
          <w:sz w:val="28"/>
          <w:szCs w:val="28"/>
        </w:rPr>
        <w:t xml:space="preserve"> давайте вспомним</w:t>
      </w:r>
      <w:r w:rsidR="005A5ABF">
        <w:rPr>
          <w:rFonts w:ascii="Times New Roman" w:hAnsi="Times New Roman" w:cs="Times New Roman"/>
          <w:sz w:val="28"/>
          <w:szCs w:val="28"/>
        </w:rPr>
        <w:t>,</w:t>
      </w:r>
      <w:r w:rsidRPr="00D85778">
        <w:rPr>
          <w:rFonts w:ascii="Times New Roman" w:hAnsi="Times New Roman" w:cs="Times New Roman"/>
          <w:sz w:val="28"/>
          <w:szCs w:val="28"/>
        </w:rPr>
        <w:t xml:space="preserve"> где разрешена скорость 20 км/ч?</w:t>
      </w:r>
    </w:p>
    <w:p w14:paraId="12D1CE34" w14:textId="552C0186"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Участники отвечают</w:t>
      </w:r>
      <w:r w:rsidR="005A5ABF">
        <w:rPr>
          <w:rFonts w:ascii="Times New Roman" w:hAnsi="Times New Roman" w:cs="Times New Roman"/>
          <w:i/>
          <w:sz w:val="28"/>
          <w:szCs w:val="28"/>
        </w:rPr>
        <w:t>.</w:t>
      </w:r>
    </w:p>
    <w:p w14:paraId="15E05AAA" w14:textId="1443430E"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Ситуация, когда водителю приходится действовать экстренно</w:t>
      </w:r>
      <w:r w:rsidR="005A5ABF">
        <w:rPr>
          <w:rFonts w:ascii="Times New Roman" w:hAnsi="Times New Roman" w:cs="Times New Roman"/>
          <w:sz w:val="28"/>
          <w:szCs w:val="28"/>
        </w:rPr>
        <w:t>,</w:t>
      </w:r>
      <w:r w:rsidRPr="00D85778">
        <w:rPr>
          <w:rFonts w:ascii="Times New Roman" w:hAnsi="Times New Roman" w:cs="Times New Roman"/>
          <w:sz w:val="28"/>
          <w:szCs w:val="28"/>
        </w:rPr>
        <w:t xml:space="preserve"> всегда сопряжена с высокой степенью риска. Причины, которые приводят к подобным ситуациям могут быть разные, но их всегда объединяет внезапность. Старайтесь быть предсказуемы. И даже во дворе, пересекая дорогу оставайтесь внимательны!</w:t>
      </w:r>
    </w:p>
    <w:p w14:paraId="5B02E0F5" w14:textId="31924BA8"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Участники возвращаются в зону безопасности. П</w:t>
      </w:r>
      <w:r w:rsidR="005A5ABF">
        <w:rPr>
          <w:rFonts w:ascii="Times New Roman" w:hAnsi="Times New Roman" w:cs="Times New Roman"/>
          <w:i/>
          <w:sz w:val="28"/>
          <w:szCs w:val="28"/>
        </w:rPr>
        <w:t>2</w:t>
      </w:r>
      <w:r w:rsidRPr="00D85778">
        <w:rPr>
          <w:rFonts w:ascii="Times New Roman" w:hAnsi="Times New Roman" w:cs="Times New Roman"/>
          <w:i/>
          <w:sz w:val="28"/>
          <w:szCs w:val="28"/>
        </w:rPr>
        <w:t xml:space="preserve"> возвращается на исходную позицию в начале прямой.</w:t>
      </w:r>
    </w:p>
    <w:p w14:paraId="187CEF7F" w14:textId="355AF5E1"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П1</w:t>
      </w:r>
      <w:r w:rsidR="005A5ABF">
        <w:rPr>
          <w:rFonts w:ascii="Times New Roman" w:hAnsi="Times New Roman" w:cs="Times New Roman"/>
          <w:sz w:val="28"/>
          <w:szCs w:val="28"/>
        </w:rPr>
        <w:t>:</w:t>
      </w:r>
      <w:r w:rsidRPr="00D85778">
        <w:rPr>
          <w:rFonts w:ascii="Times New Roman" w:hAnsi="Times New Roman" w:cs="Times New Roman"/>
          <w:sz w:val="28"/>
          <w:szCs w:val="28"/>
        </w:rPr>
        <w:t xml:space="preserve"> </w:t>
      </w:r>
      <w:r w:rsidR="005A5ABF">
        <w:rPr>
          <w:rFonts w:ascii="Times New Roman" w:hAnsi="Times New Roman" w:cs="Times New Roman"/>
          <w:sz w:val="28"/>
          <w:szCs w:val="28"/>
        </w:rPr>
        <w:t>Д</w:t>
      </w:r>
      <w:r w:rsidRPr="00D85778">
        <w:rPr>
          <w:rFonts w:ascii="Times New Roman" w:hAnsi="Times New Roman" w:cs="Times New Roman"/>
          <w:sz w:val="28"/>
          <w:szCs w:val="28"/>
        </w:rPr>
        <w:t xml:space="preserve">авайте усложним ситуацию. Я предлагаю </w:t>
      </w:r>
      <w:r w:rsidR="005A5ABF">
        <w:rPr>
          <w:rFonts w:ascii="Times New Roman" w:hAnsi="Times New Roman" w:cs="Times New Roman"/>
          <w:sz w:val="28"/>
          <w:szCs w:val="28"/>
        </w:rPr>
        <w:t>в</w:t>
      </w:r>
      <w:r w:rsidRPr="00D85778">
        <w:rPr>
          <w:rFonts w:ascii="Times New Roman" w:hAnsi="Times New Roman" w:cs="Times New Roman"/>
          <w:sz w:val="28"/>
          <w:szCs w:val="28"/>
        </w:rPr>
        <w:t xml:space="preserve">ам сравнить результаты тормозного автомобиля, полученные при торможении с 20 км/ч и 40 км/ч. </w:t>
      </w:r>
    </w:p>
    <w:p w14:paraId="0BFCA279" w14:textId="7D9775CD"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Мы увеличиваем скорость до тех значений с которыми автомобили обычно передвигаются в городе. </w:t>
      </w:r>
    </w:p>
    <w:p w14:paraId="75F1AC6F" w14:textId="368F3B19"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проведения эксперимента мне понадобится наблюдатель. Его задача замерить с помощью секундомера время с момента начала торможения до полной остановки. Как только автомобиль пересеч</w:t>
      </w:r>
      <w:r w:rsidR="005A5ABF">
        <w:rPr>
          <w:rFonts w:ascii="Times New Roman" w:hAnsi="Times New Roman" w:cs="Times New Roman"/>
          <w:sz w:val="28"/>
          <w:szCs w:val="28"/>
        </w:rPr>
        <w:t>ё</w:t>
      </w:r>
      <w:r w:rsidRPr="00D85778">
        <w:rPr>
          <w:rFonts w:ascii="Times New Roman" w:hAnsi="Times New Roman" w:cs="Times New Roman"/>
          <w:sz w:val="28"/>
          <w:szCs w:val="28"/>
        </w:rPr>
        <w:t>т створ</w:t>
      </w:r>
      <w:r w:rsidR="005A5ABF">
        <w:rPr>
          <w:rFonts w:ascii="Times New Roman" w:hAnsi="Times New Roman" w:cs="Times New Roman"/>
          <w:sz w:val="28"/>
          <w:szCs w:val="28"/>
        </w:rPr>
        <w:t>,</w:t>
      </w:r>
      <w:r w:rsidRPr="00D85778">
        <w:rPr>
          <w:rFonts w:ascii="Times New Roman" w:hAnsi="Times New Roman" w:cs="Times New Roman"/>
          <w:sz w:val="28"/>
          <w:szCs w:val="28"/>
        </w:rPr>
        <w:t xml:space="preserve"> необходимо запустить секундомер, после остановки автомобиля остановить замер времени.</w:t>
      </w:r>
    </w:p>
    <w:p w14:paraId="53710C2B" w14:textId="2FDB1137"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Важно: замеряющий время </w:t>
      </w:r>
      <w:r w:rsidR="005A5ABF" w:rsidRPr="00D85778">
        <w:rPr>
          <w:rFonts w:ascii="Times New Roman" w:hAnsi="Times New Roman" w:cs="Times New Roman"/>
          <w:i/>
          <w:sz w:val="28"/>
          <w:szCs w:val="28"/>
        </w:rPr>
        <w:t xml:space="preserve">участник </w:t>
      </w:r>
      <w:r w:rsidRPr="00D85778">
        <w:rPr>
          <w:rFonts w:ascii="Times New Roman" w:hAnsi="Times New Roman" w:cs="Times New Roman"/>
          <w:i/>
          <w:sz w:val="28"/>
          <w:szCs w:val="28"/>
        </w:rPr>
        <w:t xml:space="preserve">должен встать напротив </w:t>
      </w:r>
      <w:r>
        <w:rPr>
          <w:rFonts w:ascii="Times New Roman" w:hAnsi="Times New Roman" w:cs="Times New Roman"/>
          <w:i/>
          <w:sz w:val="28"/>
          <w:szCs w:val="28"/>
        </w:rPr>
        <w:t>места начала</w:t>
      </w:r>
      <w:r w:rsidRPr="00D85778">
        <w:rPr>
          <w:rFonts w:ascii="Times New Roman" w:hAnsi="Times New Roman" w:cs="Times New Roman"/>
          <w:i/>
          <w:sz w:val="28"/>
          <w:szCs w:val="28"/>
        </w:rPr>
        <w:t xml:space="preserve"> торможения, но не ближе 10 метров </w:t>
      </w:r>
    </w:p>
    <w:p w14:paraId="32ECB28D" w14:textId="141F9C5C"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Друзья, я прошу </w:t>
      </w:r>
      <w:r w:rsidR="005A5ABF">
        <w:rPr>
          <w:rFonts w:ascii="Times New Roman" w:hAnsi="Times New Roman" w:cs="Times New Roman"/>
          <w:sz w:val="28"/>
          <w:szCs w:val="28"/>
        </w:rPr>
        <w:t>в</w:t>
      </w:r>
      <w:r w:rsidRPr="00D85778">
        <w:rPr>
          <w:rFonts w:ascii="Times New Roman" w:hAnsi="Times New Roman" w:cs="Times New Roman"/>
          <w:sz w:val="28"/>
          <w:szCs w:val="28"/>
        </w:rPr>
        <w:t xml:space="preserve">ас поставить конусы вдоль пути торможения </w:t>
      </w:r>
      <w:r w:rsidR="005A5ABF">
        <w:rPr>
          <w:rFonts w:ascii="Times New Roman" w:hAnsi="Times New Roman" w:cs="Times New Roman"/>
          <w:sz w:val="28"/>
          <w:szCs w:val="28"/>
        </w:rPr>
        <w:t xml:space="preserve">– там, </w:t>
      </w:r>
      <w:r w:rsidRPr="00D85778">
        <w:rPr>
          <w:rFonts w:ascii="Times New Roman" w:hAnsi="Times New Roman" w:cs="Times New Roman"/>
          <w:sz w:val="28"/>
          <w:szCs w:val="28"/>
        </w:rPr>
        <w:t xml:space="preserve">где, по </w:t>
      </w:r>
      <w:r w:rsidR="005A5ABF">
        <w:rPr>
          <w:rFonts w:ascii="Times New Roman" w:hAnsi="Times New Roman" w:cs="Times New Roman"/>
          <w:sz w:val="28"/>
          <w:szCs w:val="28"/>
        </w:rPr>
        <w:t>в</w:t>
      </w:r>
      <w:r w:rsidRPr="00D85778">
        <w:rPr>
          <w:rFonts w:ascii="Times New Roman" w:hAnsi="Times New Roman" w:cs="Times New Roman"/>
          <w:sz w:val="28"/>
          <w:szCs w:val="28"/>
        </w:rPr>
        <w:t>ашему мнению, остановится автомобиль.</w:t>
      </w:r>
    </w:p>
    <w:p w14:paraId="3D8A9866" w14:textId="68561F35"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lastRenderedPageBreak/>
        <w:t>Участники направляются к зоне эксперимента и расставляют конусы по аналогии с предыдущей частью. Затем в составе группы возвращаются в зону безопасности. П1 занимает позицию рядом с наблюдателем.</w:t>
      </w:r>
    </w:p>
    <w:p w14:paraId="09055E58" w14:textId="4AF82CA0" w:rsidR="00FB53B6" w:rsidRPr="00D85778"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b/>
          <w:sz w:val="28"/>
          <w:szCs w:val="28"/>
        </w:rPr>
        <w:t>Рекомендация</w:t>
      </w:r>
      <w:r w:rsidRPr="00D85778">
        <w:rPr>
          <w:rFonts w:ascii="Times New Roman" w:hAnsi="Times New Roman" w:cs="Times New Roman"/>
          <w:i/>
          <w:sz w:val="28"/>
          <w:szCs w:val="28"/>
        </w:rPr>
        <w:t xml:space="preserve">: </w:t>
      </w:r>
      <w:r w:rsidR="005A5ABF">
        <w:rPr>
          <w:rFonts w:ascii="Times New Roman" w:hAnsi="Times New Roman" w:cs="Times New Roman"/>
          <w:i/>
          <w:sz w:val="28"/>
          <w:szCs w:val="28"/>
        </w:rPr>
        <w:t>п</w:t>
      </w:r>
      <w:r w:rsidRPr="00D85778">
        <w:rPr>
          <w:rFonts w:ascii="Times New Roman" w:hAnsi="Times New Roman" w:cs="Times New Roman"/>
          <w:i/>
          <w:sz w:val="28"/>
          <w:szCs w:val="28"/>
        </w:rPr>
        <w:t>реподаватель замеряет время в</w:t>
      </w:r>
      <w:r w:rsidR="005A5ABF">
        <w:rPr>
          <w:rFonts w:ascii="Times New Roman" w:hAnsi="Times New Roman" w:cs="Times New Roman"/>
          <w:i/>
          <w:sz w:val="28"/>
          <w:szCs w:val="28"/>
        </w:rPr>
        <w:t>м</w:t>
      </w:r>
      <w:r w:rsidRPr="00D85778">
        <w:rPr>
          <w:rFonts w:ascii="Times New Roman" w:hAnsi="Times New Roman" w:cs="Times New Roman"/>
          <w:i/>
          <w:sz w:val="28"/>
          <w:szCs w:val="28"/>
        </w:rPr>
        <w:t>есте с участником на своем секундомере.</w:t>
      </w:r>
    </w:p>
    <w:p w14:paraId="2E010EEA" w14:textId="59FE5419"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По команде П1, автомобиль начинает разгон до оговоренной скорости и в момент пересечения створа останавливается, применяя экстренное торможение.</w:t>
      </w:r>
    </w:p>
    <w:p w14:paraId="79A602A4" w14:textId="00307343"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Важно: </w:t>
      </w:r>
      <w:r w:rsidR="005A5ABF">
        <w:rPr>
          <w:rFonts w:ascii="Times New Roman" w:hAnsi="Times New Roman" w:cs="Times New Roman"/>
          <w:i/>
          <w:sz w:val="28"/>
          <w:szCs w:val="28"/>
        </w:rPr>
        <w:t>п</w:t>
      </w:r>
      <w:r w:rsidR="005A5ABF" w:rsidRPr="00D85778">
        <w:rPr>
          <w:rFonts w:ascii="Times New Roman" w:hAnsi="Times New Roman" w:cs="Times New Roman"/>
          <w:i/>
          <w:sz w:val="28"/>
          <w:szCs w:val="28"/>
        </w:rPr>
        <w:t>осле остановки автомобиль устанавливается на стояночный тормоз, КПП приводится в нейтральное положение</w:t>
      </w:r>
      <w:r w:rsidR="005A5ABF">
        <w:rPr>
          <w:rFonts w:ascii="Times New Roman" w:hAnsi="Times New Roman" w:cs="Times New Roman"/>
          <w:i/>
          <w:sz w:val="28"/>
          <w:szCs w:val="28"/>
        </w:rPr>
        <w:t>,</w:t>
      </w:r>
      <w:r w:rsidR="005A5ABF" w:rsidRPr="00D85778">
        <w:rPr>
          <w:rFonts w:ascii="Times New Roman" w:hAnsi="Times New Roman" w:cs="Times New Roman"/>
          <w:i/>
          <w:sz w:val="28"/>
          <w:szCs w:val="28"/>
        </w:rPr>
        <w:t xml:space="preserve"> двигатель автомобиля останавливается</w:t>
      </w:r>
      <w:r w:rsidR="005A5ABF">
        <w:rPr>
          <w:rFonts w:ascii="Times New Roman" w:hAnsi="Times New Roman" w:cs="Times New Roman"/>
          <w:i/>
          <w:sz w:val="28"/>
          <w:szCs w:val="28"/>
        </w:rPr>
        <w:t>,</w:t>
      </w:r>
      <w:r w:rsidR="005A5ABF" w:rsidRPr="00D85778">
        <w:rPr>
          <w:rFonts w:ascii="Times New Roman" w:hAnsi="Times New Roman" w:cs="Times New Roman"/>
          <w:i/>
          <w:sz w:val="28"/>
          <w:szCs w:val="28"/>
        </w:rPr>
        <w:t xml:space="preserve"> после чего включается аварийная сигнализация. </w:t>
      </w:r>
      <w:r w:rsidR="00024776">
        <w:rPr>
          <w:rFonts w:ascii="Times New Roman" w:hAnsi="Times New Roman" w:cs="Times New Roman"/>
          <w:i/>
          <w:sz w:val="28"/>
          <w:szCs w:val="28"/>
        </w:rPr>
        <w:t>П2</w:t>
      </w:r>
      <w:r w:rsidR="005A5ABF" w:rsidRPr="00D85778">
        <w:rPr>
          <w:rFonts w:ascii="Times New Roman" w:hAnsi="Times New Roman" w:cs="Times New Roman"/>
          <w:i/>
          <w:sz w:val="28"/>
          <w:szCs w:val="28"/>
        </w:rPr>
        <w:t xml:space="preserve"> оста</w:t>
      </w:r>
      <w:r w:rsidR="005A5ABF">
        <w:rPr>
          <w:rFonts w:ascii="Times New Roman" w:hAnsi="Times New Roman" w:cs="Times New Roman"/>
          <w:i/>
          <w:sz w:val="28"/>
          <w:szCs w:val="28"/>
        </w:rPr>
        <w:t>ё</w:t>
      </w:r>
      <w:r w:rsidR="005A5ABF" w:rsidRPr="00D85778">
        <w:rPr>
          <w:rFonts w:ascii="Times New Roman" w:hAnsi="Times New Roman" w:cs="Times New Roman"/>
          <w:i/>
          <w:sz w:val="28"/>
          <w:szCs w:val="28"/>
        </w:rPr>
        <w:t>тся в автомобиле.</w:t>
      </w:r>
    </w:p>
    <w:p w14:paraId="1D4C59C8" w14:textId="2C015008" w:rsidR="00FB53B6" w:rsidRPr="00D85778" w:rsidRDefault="00FB53B6" w:rsidP="0002477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П1 фиксирует конусом место остановки на уровне переднего бампера. Этот конус оста</w:t>
      </w:r>
      <w:r w:rsidR="005A5ABF">
        <w:rPr>
          <w:rFonts w:ascii="Times New Roman" w:hAnsi="Times New Roman" w:cs="Times New Roman"/>
          <w:i/>
          <w:sz w:val="28"/>
          <w:szCs w:val="28"/>
        </w:rPr>
        <w:t>ё</w:t>
      </w:r>
      <w:r w:rsidRPr="00D85778">
        <w:rPr>
          <w:rFonts w:ascii="Times New Roman" w:hAnsi="Times New Roman" w:cs="Times New Roman"/>
          <w:i/>
          <w:sz w:val="28"/>
          <w:szCs w:val="28"/>
        </w:rPr>
        <w:t>тся на месте до окончания занятия.</w:t>
      </w:r>
    </w:p>
    <w:p w14:paraId="151D0C86" w14:textId="77777777"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Преподаватель приглашает участников проследовать в зону эксперимента.</w:t>
      </w:r>
    </w:p>
    <w:p w14:paraId="1676335E" w14:textId="77777777" w:rsidR="00FB53B6" w:rsidRPr="00D85778" w:rsidRDefault="00FB53B6" w:rsidP="00FB53B6">
      <w:pPr>
        <w:spacing w:after="0" w:line="312" w:lineRule="auto"/>
        <w:ind w:firstLine="709"/>
        <w:jc w:val="both"/>
        <w:rPr>
          <w:rFonts w:ascii="Times New Roman" w:hAnsi="Times New Roman" w:cs="Times New Roman"/>
          <w:sz w:val="28"/>
          <w:szCs w:val="28"/>
        </w:rPr>
      </w:pPr>
    </w:p>
    <w:p w14:paraId="4F9D69F3" w14:textId="496815DA"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Друзья, обратите внимание на сколько внезапно увеличился тормозной путь автомобиля!</w:t>
      </w:r>
    </w:p>
    <w:p w14:paraId="64F67015" w14:textId="561EF8D6"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 xml:space="preserve">П1 </w:t>
      </w:r>
      <w:r w:rsidR="005A5ABF" w:rsidRPr="00B77D8C">
        <w:rPr>
          <w:rFonts w:ascii="Times New Roman" w:hAnsi="Times New Roman" w:cs="Times New Roman"/>
          <w:i/>
          <w:sz w:val="28"/>
          <w:szCs w:val="28"/>
        </w:rPr>
        <w:t>с</w:t>
      </w:r>
      <w:r w:rsidRPr="00B77D8C">
        <w:rPr>
          <w:rFonts w:ascii="Times New Roman" w:hAnsi="Times New Roman" w:cs="Times New Roman"/>
          <w:i/>
          <w:sz w:val="28"/>
          <w:szCs w:val="28"/>
        </w:rPr>
        <w:t>читает шагами расстояние от створа торможения до конуса, обозначающего место остановки со скорости 20 км/ч (примерно 2 больших шага) и оста</w:t>
      </w:r>
      <w:r w:rsidR="005A5ABF" w:rsidRPr="00B77D8C">
        <w:rPr>
          <w:rFonts w:ascii="Times New Roman" w:hAnsi="Times New Roman" w:cs="Times New Roman"/>
          <w:i/>
          <w:sz w:val="28"/>
          <w:szCs w:val="28"/>
        </w:rPr>
        <w:t>ё</w:t>
      </w:r>
      <w:r w:rsidRPr="00B77D8C">
        <w:rPr>
          <w:rFonts w:ascii="Times New Roman" w:hAnsi="Times New Roman" w:cs="Times New Roman"/>
          <w:i/>
          <w:sz w:val="28"/>
          <w:szCs w:val="28"/>
        </w:rPr>
        <w:t>тся</w:t>
      </w:r>
      <w:r w:rsidR="005A5ABF" w:rsidRPr="00B77D8C">
        <w:rPr>
          <w:rFonts w:ascii="Times New Roman" w:hAnsi="Times New Roman" w:cs="Times New Roman"/>
          <w:i/>
          <w:sz w:val="28"/>
          <w:szCs w:val="28"/>
        </w:rPr>
        <w:t xml:space="preserve"> н</w:t>
      </w:r>
      <w:r w:rsidRPr="00B77D8C">
        <w:rPr>
          <w:rFonts w:ascii="Times New Roman" w:hAnsi="Times New Roman" w:cs="Times New Roman"/>
          <w:i/>
          <w:sz w:val="28"/>
          <w:szCs w:val="28"/>
        </w:rPr>
        <w:t>а месте.</w:t>
      </w:r>
    </w:p>
    <w:p w14:paraId="2AD679C8" w14:textId="435422DA" w:rsidR="005A5ABF" w:rsidRDefault="005A5ABF" w:rsidP="00FB53B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При увеличении скорости</w:t>
      </w:r>
      <w:r w:rsidR="00024776">
        <w:rPr>
          <w:rFonts w:ascii="Times New Roman" w:hAnsi="Times New Roman" w:cs="Times New Roman"/>
          <w:sz w:val="28"/>
          <w:szCs w:val="28"/>
        </w:rPr>
        <w:t xml:space="preserve"> всего в 2 раза</w:t>
      </w:r>
      <w:r w:rsidRPr="00D85778">
        <w:rPr>
          <w:rFonts w:ascii="Times New Roman" w:hAnsi="Times New Roman" w:cs="Times New Roman"/>
          <w:sz w:val="28"/>
          <w:szCs w:val="28"/>
        </w:rPr>
        <w:t xml:space="preserve"> тормозной путь увеличился в 4 раза! </w:t>
      </w:r>
    </w:p>
    <w:p w14:paraId="19DEB343" w14:textId="2874ACD9" w:rsidR="00FB53B6" w:rsidRPr="00B77D8C" w:rsidRDefault="00FB53B6" w:rsidP="00FB53B6">
      <w:pPr>
        <w:spacing w:after="0" w:line="312"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 xml:space="preserve">П1 </w:t>
      </w:r>
      <w:r w:rsidR="005A5ABF" w:rsidRPr="00B77D8C">
        <w:rPr>
          <w:rFonts w:ascii="Times New Roman" w:hAnsi="Times New Roman" w:cs="Times New Roman"/>
          <w:i/>
          <w:sz w:val="28"/>
          <w:szCs w:val="28"/>
        </w:rPr>
        <w:t>с</w:t>
      </w:r>
      <w:r w:rsidRPr="00B77D8C">
        <w:rPr>
          <w:rFonts w:ascii="Times New Roman" w:hAnsi="Times New Roman" w:cs="Times New Roman"/>
          <w:i/>
          <w:sz w:val="28"/>
          <w:szCs w:val="28"/>
        </w:rPr>
        <w:t>читает шагами расстояние от створа торможения до конуса, обозначающего место остановки со скорости 40 км/ч (примерно 8 больших шага) и оста</w:t>
      </w:r>
      <w:r w:rsidR="005A5ABF" w:rsidRPr="00B77D8C">
        <w:rPr>
          <w:rFonts w:ascii="Times New Roman" w:hAnsi="Times New Roman" w:cs="Times New Roman"/>
          <w:i/>
          <w:sz w:val="28"/>
          <w:szCs w:val="28"/>
        </w:rPr>
        <w:t>ё</w:t>
      </w:r>
      <w:r w:rsidRPr="00B77D8C">
        <w:rPr>
          <w:rFonts w:ascii="Times New Roman" w:hAnsi="Times New Roman" w:cs="Times New Roman"/>
          <w:i/>
          <w:sz w:val="28"/>
          <w:szCs w:val="28"/>
        </w:rPr>
        <w:t>тся</w:t>
      </w:r>
      <w:r w:rsidR="004654A3" w:rsidRPr="00B77D8C">
        <w:rPr>
          <w:rFonts w:ascii="Times New Roman" w:hAnsi="Times New Roman" w:cs="Times New Roman"/>
          <w:i/>
          <w:sz w:val="28"/>
          <w:szCs w:val="28"/>
        </w:rPr>
        <w:t xml:space="preserve"> </w:t>
      </w:r>
      <w:r w:rsidRPr="00B77D8C">
        <w:rPr>
          <w:rFonts w:ascii="Times New Roman" w:hAnsi="Times New Roman" w:cs="Times New Roman"/>
          <w:i/>
          <w:sz w:val="28"/>
          <w:szCs w:val="28"/>
        </w:rPr>
        <w:t xml:space="preserve"> </w:t>
      </w:r>
      <w:r w:rsidR="004654A3" w:rsidRPr="00B77D8C">
        <w:rPr>
          <w:rFonts w:ascii="Times New Roman" w:hAnsi="Times New Roman" w:cs="Times New Roman"/>
          <w:i/>
          <w:sz w:val="28"/>
          <w:szCs w:val="28"/>
        </w:rPr>
        <w:t>н</w:t>
      </w:r>
      <w:r w:rsidRPr="00B77D8C">
        <w:rPr>
          <w:rFonts w:ascii="Times New Roman" w:hAnsi="Times New Roman" w:cs="Times New Roman"/>
          <w:i/>
          <w:sz w:val="28"/>
          <w:szCs w:val="28"/>
        </w:rPr>
        <w:t>а месте.</w:t>
      </w:r>
    </w:p>
    <w:p w14:paraId="0F8FDC0C" w14:textId="1BC0C365"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То есть, зависимость тормозного пути от скорости не линейна. И с ростом скорости просчитать длину тормозного пути вс</w:t>
      </w:r>
      <w:r w:rsidR="004654A3">
        <w:rPr>
          <w:rFonts w:ascii="Times New Roman" w:hAnsi="Times New Roman" w:cs="Times New Roman"/>
          <w:sz w:val="28"/>
          <w:szCs w:val="28"/>
        </w:rPr>
        <w:t>ё</w:t>
      </w:r>
      <w:r w:rsidRPr="00D85778">
        <w:rPr>
          <w:rFonts w:ascii="Times New Roman" w:hAnsi="Times New Roman" w:cs="Times New Roman"/>
          <w:sz w:val="28"/>
          <w:szCs w:val="28"/>
        </w:rPr>
        <w:t xml:space="preserve"> сложнее. Чем </w:t>
      </w:r>
      <w:r w:rsidR="004654A3">
        <w:rPr>
          <w:rFonts w:ascii="Times New Roman" w:hAnsi="Times New Roman" w:cs="Times New Roman"/>
          <w:sz w:val="28"/>
          <w:szCs w:val="28"/>
        </w:rPr>
        <w:t>шире и свободнее</w:t>
      </w:r>
      <w:r w:rsidRPr="00D85778">
        <w:rPr>
          <w:rFonts w:ascii="Times New Roman" w:hAnsi="Times New Roman" w:cs="Times New Roman"/>
          <w:sz w:val="28"/>
          <w:szCs w:val="28"/>
        </w:rPr>
        <w:t xml:space="preserve"> проезжая часть в месте перехода, тем более внимателен должен быть пешеход.</w:t>
      </w:r>
    </w:p>
    <w:p w14:paraId="1CF96F82" w14:textId="65EBFC72"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При этом необходимо помнить, что с момента обнаружения опасности до момента начала торможения водителю необходимо достаточно </w:t>
      </w:r>
      <w:r w:rsidR="004654A3">
        <w:rPr>
          <w:rFonts w:ascii="Times New Roman" w:hAnsi="Times New Roman" w:cs="Times New Roman"/>
          <w:sz w:val="28"/>
          <w:szCs w:val="28"/>
        </w:rPr>
        <w:t>продолжительное</w:t>
      </w:r>
      <w:r w:rsidR="004654A3" w:rsidRPr="00D85778">
        <w:rPr>
          <w:rFonts w:ascii="Times New Roman" w:hAnsi="Times New Roman" w:cs="Times New Roman"/>
          <w:sz w:val="28"/>
          <w:szCs w:val="28"/>
        </w:rPr>
        <w:t xml:space="preserve"> </w:t>
      </w:r>
      <w:r w:rsidRPr="00D85778">
        <w:rPr>
          <w:rFonts w:ascii="Times New Roman" w:hAnsi="Times New Roman" w:cs="Times New Roman"/>
          <w:sz w:val="28"/>
          <w:szCs w:val="28"/>
        </w:rPr>
        <w:t xml:space="preserve">время. Основная задача водителя </w:t>
      </w:r>
      <w:r w:rsidR="004654A3">
        <w:rPr>
          <w:rFonts w:ascii="Times New Roman" w:hAnsi="Times New Roman" w:cs="Times New Roman"/>
          <w:sz w:val="28"/>
          <w:szCs w:val="28"/>
        </w:rPr>
        <w:t xml:space="preserve">– </w:t>
      </w:r>
      <w:r w:rsidRPr="00D85778">
        <w:rPr>
          <w:rFonts w:ascii="Times New Roman" w:hAnsi="Times New Roman" w:cs="Times New Roman"/>
          <w:sz w:val="28"/>
          <w:szCs w:val="28"/>
        </w:rPr>
        <w:t xml:space="preserve">вовремя заметить </w:t>
      </w:r>
      <w:r w:rsidR="004654A3">
        <w:rPr>
          <w:rFonts w:ascii="Times New Roman" w:hAnsi="Times New Roman" w:cs="Times New Roman"/>
          <w:sz w:val="28"/>
          <w:szCs w:val="28"/>
        </w:rPr>
        <w:t>в</w:t>
      </w:r>
      <w:r w:rsidRPr="00D85778">
        <w:rPr>
          <w:rFonts w:ascii="Times New Roman" w:hAnsi="Times New Roman" w:cs="Times New Roman"/>
          <w:sz w:val="28"/>
          <w:szCs w:val="28"/>
        </w:rPr>
        <w:t>ас.</w:t>
      </w:r>
    </w:p>
    <w:p w14:paraId="28379C14" w14:textId="2BA548B0"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Выбирайте пешеходный переход с лучшей обзорностью. </w:t>
      </w:r>
    </w:p>
    <w:p w14:paraId="466DE99D" w14:textId="77777777" w:rsidR="0008349B" w:rsidRPr="00D85778" w:rsidRDefault="0008349B" w:rsidP="0008349B">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Затем</w:t>
      </w:r>
      <w:r>
        <w:rPr>
          <w:rFonts w:ascii="Times New Roman" w:hAnsi="Times New Roman" w:cs="Times New Roman"/>
          <w:sz w:val="28"/>
          <w:szCs w:val="28"/>
        </w:rPr>
        <w:t xml:space="preserve"> водитель должен</w:t>
      </w:r>
      <w:r w:rsidRPr="00D85778">
        <w:rPr>
          <w:rFonts w:ascii="Times New Roman" w:hAnsi="Times New Roman" w:cs="Times New Roman"/>
          <w:sz w:val="28"/>
          <w:szCs w:val="28"/>
        </w:rPr>
        <w:t xml:space="preserve"> принять решение о торможении</w:t>
      </w:r>
      <w:r>
        <w:rPr>
          <w:rFonts w:ascii="Times New Roman" w:hAnsi="Times New Roman" w:cs="Times New Roman"/>
          <w:sz w:val="28"/>
          <w:szCs w:val="28"/>
        </w:rPr>
        <w:t>,</w:t>
      </w:r>
      <w:r w:rsidRPr="00D85778">
        <w:rPr>
          <w:rFonts w:ascii="Times New Roman" w:hAnsi="Times New Roman" w:cs="Times New Roman"/>
          <w:sz w:val="28"/>
          <w:szCs w:val="28"/>
        </w:rPr>
        <w:t xml:space="preserve"> </w:t>
      </w:r>
      <w:r>
        <w:rPr>
          <w:rFonts w:ascii="Times New Roman" w:hAnsi="Times New Roman" w:cs="Times New Roman"/>
          <w:sz w:val="28"/>
          <w:szCs w:val="28"/>
        </w:rPr>
        <w:t>п</w:t>
      </w:r>
      <w:r w:rsidRPr="00D85778">
        <w:rPr>
          <w:rFonts w:ascii="Times New Roman" w:hAnsi="Times New Roman" w:cs="Times New Roman"/>
          <w:sz w:val="28"/>
          <w:szCs w:val="28"/>
        </w:rPr>
        <w:t>еренести ногу на педаль тормоз</w:t>
      </w:r>
      <w:r>
        <w:rPr>
          <w:rFonts w:ascii="Times New Roman" w:hAnsi="Times New Roman" w:cs="Times New Roman"/>
          <w:sz w:val="28"/>
          <w:szCs w:val="28"/>
        </w:rPr>
        <w:t>а, н</w:t>
      </w:r>
      <w:r w:rsidRPr="00D85778">
        <w:rPr>
          <w:rFonts w:ascii="Times New Roman" w:hAnsi="Times New Roman" w:cs="Times New Roman"/>
          <w:sz w:val="28"/>
          <w:szCs w:val="28"/>
        </w:rPr>
        <w:t xml:space="preserve">ажать на нее с достаточной силой. </w:t>
      </w:r>
      <w:r>
        <w:rPr>
          <w:rFonts w:ascii="Times New Roman" w:hAnsi="Times New Roman" w:cs="Times New Roman"/>
          <w:sz w:val="28"/>
          <w:szCs w:val="28"/>
        </w:rPr>
        <w:t>М</w:t>
      </w:r>
      <w:r w:rsidRPr="00D85778">
        <w:rPr>
          <w:rFonts w:ascii="Times New Roman" w:hAnsi="Times New Roman" w:cs="Times New Roman"/>
          <w:sz w:val="28"/>
          <w:szCs w:val="28"/>
        </w:rPr>
        <w:t xml:space="preserve">еханизмам торможения также необходимо время на срабатывание. И лишь затем наступает видимая пешеходу часть торможения. Эти факторы вместе называются остановочный путь автомобиля. </w:t>
      </w:r>
    </w:p>
    <w:p w14:paraId="4E48E0B7" w14:textId="24D8A548"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Давайте определим момент, когда водитель должен был заметить опасность </w:t>
      </w:r>
      <w:r w:rsidR="0008349B">
        <w:rPr>
          <w:rFonts w:ascii="Times New Roman" w:hAnsi="Times New Roman" w:cs="Times New Roman"/>
          <w:sz w:val="28"/>
          <w:szCs w:val="28"/>
        </w:rPr>
        <w:t>и</w:t>
      </w:r>
      <w:r w:rsidRPr="00D85778">
        <w:rPr>
          <w:rFonts w:ascii="Times New Roman" w:hAnsi="Times New Roman" w:cs="Times New Roman"/>
          <w:sz w:val="28"/>
          <w:szCs w:val="28"/>
        </w:rPr>
        <w:t xml:space="preserve"> перед ней остановиться. </w:t>
      </w:r>
    </w:p>
    <w:p w14:paraId="5CE1AB90" w14:textId="6B6ADFE8"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этого необходимо понимать</w:t>
      </w:r>
      <w:r w:rsidR="0008349B">
        <w:rPr>
          <w:rFonts w:ascii="Times New Roman" w:hAnsi="Times New Roman" w:cs="Times New Roman"/>
          <w:sz w:val="28"/>
          <w:szCs w:val="28"/>
        </w:rPr>
        <w:t>,</w:t>
      </w:r>
      <w:r w:rsidRPr="00D85778">
        <w:rPr>
          <w:rFonts w:ascii="Times New Roman" w:hAnsi="Times New Roman" w:cs="Times New Roman"/>
          <w:sz w:val="28"/>
          <w:szCs w:val="28"/>
        </w:rPr>
        <w:t xml:space="preserve"> какое время он затратил на реакцию и реагирование</w:t>
      </w:r>
      <w:r w:rsidR="0008349B">
        <w:rPr>
          <w:rFonts w:ascii="Times New Roman" w:hAnsi="Times New Roman" w:cs="Times New Roman"/>
          <w:sz w:val="28"/>
          <w:szCs w:val="28"/>
        </w:rPr>
        <w:t>,</w:t>
      </w:r>
      <w:r w:rsidRPr="00D85778">
        <w:rPr>
          <w:rFonts w:ascii="Times New Roman" w:hAnsi="Times New Roman" w:cs="Times New Roman"/>
          <w:sz w:val="28"/>
          <w:szCs w:val="28"/>
        </w:rPr>
        <w:t xml:space="preserve"> </w:t>
      </w:r>
      <w:r w:rsidR="0008349B">
        <w:rPr>
          <w:rFonts w:ascii="Times New Roman" w:hAnsi="Times New Roman" w:cs="Times New Roman"/>
          <w:sz w:val="28"/>
          <w:szCs w:val="28"/>
        </w:rPr>
        <w:t>а</w:t>
      </w:r>
      <w:r w:rsidRPr="00D85778">
        <w:rPr>
          <w:rFonts w:ascii="Times New Roman" w:hAnsi="Times New Roman" w:cs="Times New Roman"/>
          <w:sz w:val="28"/>
          <w:szCs w:val="28"/>
        </w:rPr>
        <w:t xml:space="preserve"> также </w:t>
      </w:r>
      <w:r w:rsidR="00024776">
        <w:rPr>
          <w:rFonts w:ascii="Times New Roman" w:hAnsi="Times New Roman" w:cs="Times New Roman"/>
          <w:sz w:val="28"/>
          <w:szCs w:val="28"/>
        </w:rPr>
        <w:t xml:space="preserve"> –</w:t>
      </w:r>
      <w:r w:rsidR="0008349B">
        <w:rPr>
          <w:rFonts w:ascii="Times New Roman" w:hAnsi="Times New Roman" w:cs="Times New Roman"/>
          <w:sz w:val="28"/>
          <w:szCs w:val="28"/>
        </w:rPr>
        <w:t xml:space="preserve"> </w:t>
      </w:r>
      <w:r w:rsidRPr="00D85778">
        <w:rPr>
          <w:rFonts w:ascii="Times New Roman" w:hAnsi="Times New Roman" w:cs="Times New Roman"/>
          <w:sz w:val="28"/>
          <w:szCs w:val="28"/>
        </w:rPr>
        <w:t>время срабатывания тормозной системы.</w:t>
      </w:r>
    </w:p>
    <w:p w14:paraId="587FA068" w14:textId="30405BD4" w:rsidR="00FB53B6" w:rsidRPr="00D85778" w:rsidRDefault="00FB53B6" w:rsidP="00FB53B6">
      <w:pPr>
        <w:spacing w:after="0" w:line="312"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Итак, </w:t>
      </w:r>
      <w:r w:rsidR="0008349B">
        <w:rPr>
          <w:rFonts w:ascii="Times New Roman" w:hAnsi="Times New Roman" w:cs="Times New Roman"/>
          <w:sz w:val="28"/>
          <w:szCs w:val="28"/>
        </w:rPr>
        <w:t>в</w:t>
      </w:r>
      <w:r w:rsidR="0008349B" w:rsidRPr="00D85778">
        <w:rPr>
          <w:rFonts w:ascii="Times New Roman" w:hAnsi="Times New Roman" w:cs="Times New Roman"/>
          <w:sz w:val="28"/>
          <w:szCs w:val="28"/>
        </w:rPr>
        <w:t>ремя реакции. Это время, затрачиваемое человеком с момента обнаружения опасности до начала противодействи</w:t>
      </w:r>
      <w:r w:rsidR="0008349B">
        <w:rPr>
          <w:rFonts w:ascii="Times New Roman" w:hAnsi="Times New Roman" w:cs="Times New Roman"/>
          <w:sz w:val="28"/>
          <w:szCs w:val="28"/>
        </w:rPr>
        <w:t>я</w:t>
      </w:r>
      <w:r w:rsidR="0008349B" w:rsidRPr="00D85778">
        <w:rPr>
          <w:rFonts w:ascii="Times New Roman" w:hAnsi="Times New Roman" w:cs="Times New Roman"/>
          <w:sz w:val="28"/>
          <w:szCs w:val="28"/>
        </w:rPr>
        <w:t xml:space="preserve"> ей.</w:t>
      </w:r>
    </w:p>
    <w:p w14:paraId="524ED1C9" w14:textId="77777777" w:rsidR="0008349B" w:rsidRDefault="0008349B" w:rsidP="00FB53B6">
      <w:pPr>
        <w:spacing w:after="0" w:line="312" w:lineRule="auto"/>
        <w:ind w:firstLine="709"/>
        <w:jc w:val="both"/>
        <w:rPr>
          <w:rFonts w:ascii="Times New Roman" w:hAnsi="Times New Roman" w:cs="Times New Roman"/>
          <w:i/>
          <w:sz w:val="28"/>
          <w:szCs w:val="28"/>
        </w:rPr>
      </w:pPr>
    </w:p>
    <w:p w14:paraId="3339A19B" w14:textId="300F9F78" w:rsidR="00FB53B6" w:rsidRPr="00B77D8C" w:rsidRDefault="00FB53B6" w:rsidP="00FB53B6">
      <w:pPr>
        <w:spacing w:after="0" w:line="312" w:lineRule="auto"/>
        <w:ind w:firstLine="709"/>
        <w:jc w:val="both"/>
        <w:rPr>
          <w:rFonts w:ascii="Times New Roman" w:hAnsi="Times New Roman" w:cs="Times New Roman"/>
          <w:sz w:val="28"/>
          <w:szCs w:val="28"/>
        </w:rPr>
      </w:pPr>
      <w:r w:rsidRPr="00B77D8C">
        <w:rPr>
          <w:rFonts w:ascii="Times New Roman" w:hAnsi="Times New Roman" w:cs="Times New Roman"/>
          <w:sz w:val="28"/>
          <w:szCs w:val="28"/>
        </w:rPr>
        <w:t>Давайте провед</w:t>
      </w:r>
      <w:r w:rsidR="0008349B">
        <w:rPr>
          <w:rFonts w:ascii="Times New Roman" w:hAnsi="Times New Roman" w:cs="Times New Roman"/>
          <w:sz w:val="28"/>
          <w:szCs w:val="28"/>
        </w:rPr>
        <w:t>ё</w:t>
      </w:r>
      <w:r w:rsidRPr="00B77D8C">
        <w:rPr>
          <w:rFonts w:ascii="Times New Roman" w:hAnsi="Times New Roman" w:cs="Times New Roman"/>
          <w:sz w:val="28"/>
          <w:szCs w:val="28"/>
        </w:rPr>
        <w:t xml:space="preserve">м маленький эксперимент. </w:t>
      </w:r>
    </w:p>
    <w:p w14:paraId="44F97965" w14:textId="77777777" w:rsidR="00FB53B6" w:rsidRPr="00D85778" w:rsidRDefault="00FB53B6" w:rsidP="00FB53B6">
      <w:pPr>
        <w:spacing w:after="0" w:line="312"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Преподаватель просит участника подойти к нему и разъясняет правила эксперимента.</w:t>
      </w:r>
    </w:p>
    <w:p w14:paraId="31B2F979" w14:textId="2FCFE555" w:rsidR="00FB53B6" w:rsidRPr="00B77D8C" w:rsidRDefault="00FB53B6" w:rsidP="00FB53B6">
      <w:pPr>
        <w:spacing w:after="0" w:line="312" w:lineRule="auto"/>
        <w:ind w:firstLine="709"/>
        <w:jc w:val="both"/>
        <w:rPr>
          <w:rFonts w:ascii="Times New Roman" w:eastAsia="Calibri" w:hAnsi="Times New Roman" w:cs="Times New Roman"/>
          <w:i/>
          <w:color w:val="000000"/>
          <w:sz w:val="28"/>
          <w:szCs w:val="28"/>
        </w:rPr>
      </w:pPr>
      <w:r w:rsidRPr="00B77D8C">
        <w:rPr>
          <w:rFonts w:ascii="Times New Roman" w:hAnsi="Times New Roman" w:cs="Times New Roman"/>
          <w:i/>
          <w:sz w:val="28"/>
          <w:szCs w:val="28"/>
        </w:rPr>
        <w:t xml:space="preserve">П1 </w:t>
      </w:r>
      <w:r w:rsidRPr="00B77D8C">
        <w:rPr>
          <w:rFonts w:ascii="Times New Roman" w:eastAsia="Calibri" w:hAnsi="Times New Roman" w:cs="Times New Roman"/>
          <w:i/>
          <w:color w:val="000000"/>
          <w:sz w:val="28"/>
          <w:szCs w:val="28"/>
        </w:rPr>
        <w:t xml:space="preserve">берет </w:t>
      </w:r>
      <w:r w:rsidRPr="00B77D8C">
        <w:rPr>
          <w:rFonts w:ascii="Times New Roman" w:eastAsia="Calibri" w:hAnsi="Times New Roman" w:cs="Times New Roman"/>
          <w:i/>
          <w:sz w:val="28"/>
          <w:szCs w:val="28"/>
        </w:rPr>
        <w:t>линейку</w:t>
      </w:r>
      <w:r w:rsidRPr="00B77D8C">
        <w:rPr>
          <w:rFonts w:ascii="Times New Roman" w:eastAsia="Calibri" w:hAnsi="Times New Roman" w:cs="Times New Roman"/>
          <w:i/>
          <w:color w:val="000000"/>
          <w:sz w:val="28"/>
          <w:szCs w:val="28"/>
        </w:rPr>
        <w:t xml:space="preserve"> двумя пальцами у максимального значения и опускает ее в низ. Участник располагает свою руку </w:t>
      </w:r>
      <w:r w:rsidR="0008349B" w:rsidRPr="00B77D8C">
        <w:rPr>
          <w:rFonts w:ascii="Times New Roman" w:eastAsia="Calibri" w:hAnsi="Times New Roman" w:cs="Times New Roman"/>
          <w:i/>
          <w:color w:val="000000"/>
          <w:sz w:val="28"/>
          <w:szCs w:val="28"/>
        </w:rPr>
        <w:t xml:space="preserve">рядом с другим концом </w:t>
      </w:r>
      <w:r w:rsidRPr="00B77D8C">
        <w:rPr>
          <w:rFonts w:ascii="Times New Roman" w:eastAsia="Calibri" w:hAnsi="Times New Roman" w:cs="Times New Roman"/>
          <w:i/>
          <w:color w:val="000000"/>
          <w:sz w:val="28"/>
          <w:szCs w:val="28"/>
        </w:rPr>
        <w:t>линейки, таким образом, чтоб она проходила между пальцами в районе минимальных значений.  Педагог</w:t>
      </w:r>
      <w:r w:rsidR="0008349B" w:rsidRPr="00B77D8C">
        <w:rPr>
          <w:rFonts w:ascii="Times New Roman" w:eastAsia="Calibri" w:hAnsi="Times New Roman" w:cs="Times New Roman"/>
          <w:i/>
          <w:color w:val="000000"/>
          <w:sz w:val="28"/>
          <w:szCs w:val="28"/>
        </w:rPr>
        <w:t xml:space="preserve"> без предупреждения</w:t>
      </w:r>
      <w:r w:rsidRPr="00B77D8C">
        <w:rPr>
          <w:rFonts w:ascii="Times New Roman" w:eastAsia="Calibri" w:hAnsi="Times New Roman" w:cs="Times New Roman"/>
          <w:i/>
          <w:color w:val="000000"/>
          <w:sz w:val="28"/>
          <w:szCs w:val="28"/>
        </w:rPr>
        <w:t xml:space="preserve"> отпускает линейку и просит е</w:t>
      </w:r>
      <w:r w:rsidR="0008349B" w:rsidRPr="00B77D8C">
        <w:rPr>
          <w:rFonts w:ascii="Times New Roman" w:eastAsia="Calibri" w:hAnsi="Times New Roman" w:cs="Times New Roman"/>
          <w:i/>
          <w:color w:val="000000"/>
          <w:sz w:val="28"/>
          <w:szCs w:val="28"/>
        </w:rPr>
        <w:t>ё</w:t>
      </w:r>
      <w:r w:rsidRPr="00B77D8C">
        <w:rPr>
          <w:rFonts w:ascii="Times New Roman" w:eastAsia="Calibri" w:hAnsi="Times New Roman" w:cs="Times New Roman"/>
          <w:i/>
          <w:color w:val="000000"/>
          <w:sz w:val="28"/>
          <w:szCs w:val="28"/>
        </w:rPr>
        <w:t xml:space="preserve"> поймат</w:t>
      </w:r>
      <w:r w:rsidR="0008349B" w:rsidRPr="00B77D8C">
        <w:rPr>
          <w:rFonts w:ascii="Times New Roman" w:eastAsia="Calibri" w:hAnsi="Times New Roman" w:cs="Times New Roman"/>
          <w:i/>
          <w:color w:val="000000"/>
          <w:sz w:val="28"/>
          <w:szCs w:val="28"/>
        </w:rPr>
        <w:t>ь.</w:t>
      </w:r>
    </w:p>
    <w:p w14:paraId="3A19725F" w14:textId="1EE18817"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eastAsia="Calibri" w:hAnsi="Times New Roman" w:cs="Times New Roman"/>
          <w:color w:val="000000"/>
          <w:sz w:val="28"/>
          <w:szCs w:val="28"/>
        </w:rPr>
        <w:t xml:space="preserve">Итак, </w:t>
      </w:r>
      <w:r w:rsidRPr="00D85778">
        <w:rPr>
          <w:rFonts w:ascii="Times New Roman" w:hAnsi="Times New Roman" w:cs="Times New Roman"/>
          <w:color w:val="000000"/>
          <w:sz w:val="28"/>
          <w:szCs w:val="28"/>
        </w:rPr>
        <w:t xml:space="preserve">каждому человеку необходимо время на реагирование. Это время может меняться в значительной степени в зависимости от состояния человека. Более того, чем внезапнее появилась опасность, тем позже на неё среагируют. </w:t>
      </w:r>
    </w:p>
    <w:p w14:paraId="6C0F68BF" w14:textId="291F8BCF" w:rsidR="00FB53B6" w:rsidRPr="00D85778" w:rsidRDefault="00FB53B6" w:rsidP="0008349B">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Старайтесь выбирать безопасные места для перехода. В первую очередь </w:t>
      </w:r>
      <w:r w:rsidR="0008349B">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это регулируемые пешеходные переходы. Приближаясь к нему, водители обращают внимание на сигнал</w:t>
      </w:r>
      <w:r>
        <w:rPr>
          <w:rFonts w:ascii="Times New Roman" w:hAnsi="Times New Roman" w:cs="Times New Roman"/>
          <w:color w:val="000000"/>
          <w:sz w:val="28"/>
          <w:szCs w:val="28"/>
        </w:rPr>
        <w:t>ы</w:t>
      </w:r>
      <w:r w:rsidRPr="00D85778">
        <w:rPr>
          <w:rFonts w:ascii="Times New Roman" w:hAnsi="Times New Roman" w:cs="Times New Roman"/>
          <w:color w:val="000000"/>
          <w:sz w:val="28"/>
          <w:szCs w:val="28"/>
        </w:rPr>
        <w:t xml:space="preserve"> светофора и планируют возможную остановку в случае </w:t>
      </w:r>
      <w:r>
        <w:rPr>
          <w:rFonts w:ascii="Times New Roman" w:hAnsi="Times New Roman" w:cs="Times New Roman"/>
          <w:color w:val="000000"/>
          <w:sz w:val="28"/>
          <w:szCs w:val="28"/>
        </w:rPr>
        <w:t>их</w:t>
      </w:r>
      <w:r w:rsidRPr="00D85778">
        <w:rPr>
          <w:rFonts w:ascii="Times New Roman" w:hAnsi="Times New Roman" w:cs="Times New Roman"/>
          <w:color w:val="000000"/>
          <w:sz w:val="28"/>
          <w:szCs w:val="28"/>
        </w:rPr>
        <w:t xml:space="preserve"> смены. Но бывают ситуации, когда водитель не успевает </w:t>
      </w:r>
      <w:r w:rsidRPr="00D85778">
        <w:rPr>
          <w:rFonts w:ascii="Times New Roman" w:hAnsi="Times New Roman" w:cs="Times New Roman"/>
          <w:color w:val="000000"/>
          <w:sz w:val="28"/>
          <w:szCs w:val="28"/>
        </w:rPr>
        <w:lastRenderedPageBreak/>
        <w:t>среагировать на смену сигнал</w:t>
      </w:r>
      <w:r>
        <w:rPr>
          <w:rFonts w:ascii="Times New Roman" w:hAnsi="Times New Roman" w:cs="Times New Roman"/>
          <w:color w:val="000000"/>
          <w:sz w:val="28"/>
          <w:szCs w:val="28"/>
        </w:rPr>
        <w:t>ов</w:t>
      </w:r>
      <w:r w:rsidRPr="00D85778">
        <w:rPr>
          <w:rFonts w:ascii="Times New Roman" w:hAnsi="Times New Roman" w:cs="Times New Roman"/>
          <w:color w:val="000000"/>
          <w:sz w:val="28"/>
          <w:szCs w:val="28"/>
        </w:rPr>
        <w:t>. Перед выходом на проезжую часть убедитесь, что все автомобили остановились.</w:t>
      </w:r>
    </w:p>
    <w:p w14:paraId="263263FF" w14:textId="3A435220"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Более опасен выбор нерегулируемого перехода. Но данное место обозначено</w:t>
      </w:r>
      <w:r>
        <w:rPr>
          <w:rFonts w:ascii="Times New Roman" w:hAnsi="Times New Roman" w:cs="Times New Roman"/>
          <w:color w:val="000000"/>
          <w:sz w:val="28"/>
          <w:szCs w:val="28"/>
        </w:rPr>
        <w:t xml:space="preserve"> дорожными</w:t>
      </w:r>
      <w:r w:rsidRPr="00D85778">
        <w:rPr>
          <w:rFonts w:ascii="Times New Roman" w:hAnsi="Times New Roman" w:cs="Times New Roman"/>
          <w:color w:val="000000"/>
          <w:sz w:val="28"/>
          <w:szCs w:val="28"/>
        </w:rPr>
        <w:t xml:space="preserve"> знаками и разметкой в виде зебры, оповещающими водителя об опасности. </w:t>
      </w:r>
    </w:p>
    <w:p w14:paraId="195A628E" w14:textId="2EE1001C" w:rsidR="00FB53B6" w:rsidRPr="00D85778" w:rsidRDefault="00FB53B6" w:rsidP="0002477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Наиболее опасным можно считать переход дороги</w:t>
      </w:r>
      <w:r>
        <w:rPr>
          <w:rFonts w:ascii="Times New Roman" w:hAnsi="Times New Roman" w:cs="Times New Roman"/>
          <w:color w:val="000000"/>
          <w:sz w:val="28"/>
          <w:szCs w:val="28"/>
        </w:rPr>
        <w:t xml:space="preserve"> вне пешеходного перехода</w:t>
      </w:r>
      <w:r w:rsidRPr="00D85778">
        <w:rPr>
          <w:rFonts w:ascii="Times New Roman" w:hAnsi="Times New Roman" w:cs="Times New Roman"/>
          <w:color w:val="000000"/>
          <w:sz w:val="28"/>
          <w:szCs w:val="28"/>
        </w:rPr>
        <w:t xml:space="preserve">. Появление пешеходов может стать для водителей опасной ситуацией. Избегайте подобных действий! </w:t>
      </w:r>
    </w:p>
    <w:p w14:paraId="3B8399DC" w14:textId="64845731"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Усредн</w:t>
      </w:r>
      <w:r w:rsidR="0008349B">
        <w:rPr>
          <w:rFonts w:ascii="Times New Roman" w:hAnsi="Times New Roman" w:cs="Times New Roman"/>
          <w:color w:val="000000"/>
          <w:sz w:val="28"/>
          <w:szCs w:val="28"/>
        </w:rPr>
        <w:t>ё</w:t>
      </w:r>
      <w:r w:rsidRPr="00D85778">
        <w:rPr>
          <w:rFonts w:ascii="Times New Roman" w:hAnsi="Times New Roman" w:cs="Times New Roman"/>
          <w:color w:val="000000"/>
          <w:sz w:val="28"/>
          <w:szCs w:val="28"/>
        </w:rPr>
        <w:t>нное время реакции человека составляет примерно 1 секунду. Друзья</w:t>
      </w:r>
      <w:r w:rsidR="0008349B">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запомним эту цифру.</w:t>
      </w:r>
    </w:p>
    <w:p w14:paraId="42B25035" w14:textId="4411CE23"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Вторая часть остановочного пути – время переноса ноги на педаль тормоза и время срабатывания системы. Это ещ</w:t>
      </w:r>
      <w:r w:rsidR="0008349B">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 минимум 1 секунда.</w:t>
      </w:r>
    </w:p>
    <w:p w14:paraId="4DBBDF70" w14:textId="77777777"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Суммируя полученные данные, мы получаем 2 секунды необходимо водителю до начала торможения. И лишь за тем автомобиль приступает к замедлению.</w:t>
      </w:r>
    </w:p>
    <w:p w14:paraId="3B77B1E4" w14:textId="2F889EEF" w:rsidR="00FB53B6" w:rsidRPr="00D85778" w:rsidRDefault="0008349B" w:rsidP="00FB53B6">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FB53B6" w:rsidRPr="00D85778">
        <w:rPr>
          <w:rFonts w:ascii="Times New Roman" w:hAnsi="Times New Roman" w:cs="Times New Roman"/>
          <w:color w:val="000000"/>
          <w:sz w:val="28"/>
          <w:szCs w:val="28"/>
        </w:rPr>
        <w:t xml:space="preserve">ля </w:t>
      </w:r>
      <w:r>
        <w:rPr>
          <w:rFonts w:ascii="Times New Roman" w:hAnsi="Times New Roman" w:cs="Times New Roman"/>
          <w:color w:val="000000"/>
          <w:sz w:val="28"/>
          <w:szCs w:val="28"/>
        </w:rPr>
        <w:t xml:space="preserve">оценки </w:t>
      </w:r>
      <w:r w:rsidR="00FB53B6" w:rsidRPr="00D85778">
        <w:rPr>
          <w:rFonts w:ascii="Times New Roman" w:hAnsi="Times New Roman" w:cs="Times New Roman"/>
          <w:color w:val="000000"/>
          <w:sz w:val="28"/>
          <w:szCs w:val="28"/>
        </w:rPr>
        <w:t>расстояния нам необходимо решить простую задачу</w:t>
      </w:r>
      <w:r>
        <w:rPr>
          <w:rFonts w:ascii="Times New Roman" w:hAnsi="Times New Roman" w:cs="Times New Roman"/>
          <w:color w:val="000000"/>
          <w:sz w:val="28"/>
          <w:szCs w:val="28"/>
        </w:rPr>
        <w:t>.</w:t>
      </w:r>
    </w:p>
    <w:p w14:paraId="702ED92D" w14:textId="45DD5CB9" w:rsidR="005509A8" w:rsidRPr="00B77D8C" w:rsidRDefault="0008349B" w:rsidP="00FB53B6">
      <w:pPr>
        <w:spacing w:after="0" w:line="312" w:lineRule="auto"/>
        <w:ind w:firstLine="709"/>
        <w:jc w:val="both"/>
        <w:rPr>
          <w:rFonts w:ascii="Times New Roman" w:hAnsi="Times New Roman" w:cs="Times New Roman"/>
          <w:b/>
          <w:color w:val="000000"/>
          <w:sz w:val="28"/>
          <w:szCs w:val="28"/>
        </w:rPr>
      </w:pPr>
      <w:r w:rsidRPr="00B77D8C">
        <w:rPr>
          <w:rFonts w:ascii="Times New Roman" w:hAnsi="Times New Roman" w:cs="Times New Roman"/>
          <w:b/>
          <w:color w:val="000000"/>
          <w:sz w:val="28"/>
          <w:szCs w:val="28"/>
        </w:rPr>
        <w:t>Задача</w:t>
      </w:r>
      <w:r w:rsidR="00FB53B6" w:rsidRPr="00B77D8C">
        <w:rPr>
          <w:rFonts w:ascii="Times New Roman" w:hAnsi="Times New Roman" w:cs="Times New Roman"/>
          <w:b/>
          <w:color w:val="000000"/>
          <w:sz w:val="28"/>
          <w:szCs w:val="28"/>
        </w:rPr>
        <w:t xml:space="preserve"> </w:t>
      </w:r>
      <w:r w:rsidR="00CF3903" w:rsidRPr="00B77D8C">
        <w:rPr>
          <w:rFonts w:ascii="Times New Roman" w:hAnsi="Times New Roman" w:cs="Times New Roman"/>
          <w:b/>
          <w:color w:val="000000"/>
          <w:sz w:val="28"/>
          <w:szCs w:val="28"/>
        </w:rPr>
        <w:t xml:space="preserve"> 1</w:t>
      </w:r>
    </w:p>
    <w:p w14:paraId="79F0485F" w14:textId="6AB33CE4" w:rsidR="00FB53B6" w:rsidRPr="00D85778" w:rsidRDefault="005509A8" w:rsidP="00FB53B6">
      <w:pPr>
        <w:spacing w:after="0" w:line="312"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Р</w:t>
      </w:r>
      <w:r w:rsidR="00FB53B6" w:rsidRPr="00D85778">
        <w:rPr>
          <w:rFonts w:ascii="Times New Roman" w:hAnsi="Times New Roman" w:cs="Times New Roman"/>
          <w:i/>
          <w:color w:val="000000"/>
          <w:sz w:val="28"/>
          <w:szCs w:val="28"/>
        </w:rPr>
        <w:t>ассчитать расстояние, пройденное автомобилем при скорости 40 км/ч за 2 секунды</w:t>
      </w:r>
      <w:r w:rsidR="0008349B">
        <w:rPr>
          <w:rFonts w:ascii="Times New Roman" w:hAnsi="Times New Roman" w:cs="Times New Roman"/>
          <w:i/>
          <w:color w:val="000000"/>
          <w:sz w:val="28"/>
          <w:szCs w:val="28"/>
        </w:rPr>
        <w:t>.</w:t>
      </w:r>
    </w:p>
    <w:p w14:paraId="12156ED5" w14:textId="5757E185" w:rsidR="00FB53B6"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Решение: 40/3.6*2 = 22.2…2</w:t>
      </w:r>
      <w:r w:rsidR="005509A8">
        <w:rPr>
          <w:rFonts w:ascii="Times New Roman" w:hAnsi="Times New Roman" w:cs="Times New Roman"/>
          <w:i/>
          <w:color w:val="000000"/>
          <w:sz w:val="28"/>
          <w:szCs w:val="28"/>
        </w:rPr>
        <w:t xml:space="preserve"> </w:t>
      </w:r>
      <w:r w:rsidRPr="00D85778">
        <w:rPr>
          <w:rFonts w:ascii="Times New Roman" w:hAnsi="Times New Roman" w:cs="Times New Roman"/>
          <w:i/>
          <w:color w:val="000000"/>
          <w:sz w:val="28"/>
          <w:szCs w:val="28"/>
        </w:rPr>
        <w:t>(Округляем до 22 метров</w:t>
      </w:r>
      <w:r w:rsidR="005509A8">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w:t>
      </w:r>
    </w:p>
    <w:p w14:paraId="58B29DAD" w14:textId="77777777" w:rsidR="005509A8" w:rsidRPr="00D85778" w:rsidRDefault="005509A8" w:rsidP="00FB53B6">
      <w:pPr>
        <w:spacing w:after="0" w:line="312" w:lineRule="auto"/>
        <w:ind w:firstLine="709"/>
        <w:jc w:val="both"/>
        <w:rPr>
          <w:rFonts w:ascii="Times New Roman" w:hAnsi="Times New Roman" w:cs="Times New Roman"/>
          <w:i/>
          <w:color w:val="000000"/>
          <w:sz w:val="28"/>
          <w:szCs w:val="28"/>
        </w:rPr>
      </w:pPr>
    </w:p>
    <w:p w14:paraId="5B49A0D8" w14:textId="7933E5CB" w:rsidR="00FB53B6"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Рекомендация</w:t>
      </w:r>
      <w:r w:rsidRPr="00D85778">
        <w:rPr>
          <w:rFonts w:ascii="Times New Roman" w:hAnsi="Times New Roman" w:cs="Times New Roman"/>
          <w:i/>
          <w:color w:val="000000"/>
          <w:sz w:val="28"/>
          <w:szCs w:val="28"/>
        </w:rPr>
        <w:t xml:space="preserve">: </w:t>
      </w:r>
      <w:r w:rsidR="005509A8">
        <w:rPr>
          <w:rFonts w:ascii="Times New Roman" w:hAnsi="Times New Roman" w:cs="Times New Roman"/>
          <w:i/>
          <w:color w:val="000000"/>
          <w:sz w:val="28"/>
          <w:szCs w:val="28"/>
        </w:rPr>
        <w:t>п</w:t>
      </w:r>
      <w:r w:rsidRPr="00D85778">
        <w:rPr>
          <w:rFonts w:ascii="Times New Roman" w:hAnsi="Times New Roman" w:cs="Times New Roman"/>
          <w:i/>
          <w:color w:val="000000"/>
          <w:sz w:val="28"/>
          <w:szCs w:val="28"/>
        </w:rPr>
        <w:t>ервому участнику, назвавшему правильный ответ</w:t>
      </w:r>
      <w:r w:rsidR="005509A8">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 xml:space="preserve"> можно вручить поощрительный приз. </w:t>
      </w:r>
    </w:p>
    <w:p w14:paraId="6D956AC4" w14:textId="77777777" w:rsidR="00CF3903" w:rsidRPr="00D85778" w:rsidRDefault="00CF3903" w:rsidP="00FB53B6">
      <w:pPr>
        <w:spacing w:after="0" w:line="312" w:lineRule="auto"/>
        <w:ind w:firstLine="709"/>
        <w:jc w:val="both"/>
        <w:rPr>
          <w:rFonts w:ascii="Times New Roman" w:hAnsi="Times New Roman" w:cs="Times New Roman"/>
          <w:i/>
          <w:color w:val="000000"/>
          <w:sz w:val="28"/>
          <w:szCs w:val="28"/>
        </w:rPr>
      </w:pPr>
    </w:p>
    <w:p w14:paraId="32AC528A" w14:textId="40B7474E" w:rsidR="00FB53B6"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Молодцы</w:t>
      </w:r>
      <w:r w:rsidR="00CF3903">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справились! Теперь давайте отсчитаем это расстояние от места начала торможения.</w:t>
      </w:r>
    </w:p>
    <w:p w14:paraId="157662A6" w14:textId="77777777" w:rsidR="00CF3903" w:rsidRPr="00D85778" w:rsidRDefault="00CF3903" w:rsidP="00FB53B6">
      <w:pPr>
        <w:spacing w:after="0" w:line="312" w:lineRule="auto"/>
        <w:ind w:firstLine="709"/>
        <w:jc w:val="both"/>
        <w:rPr>
          <w:rFonts w:ascii="Times New Roman" w:hAnsi="Times New Roman" w:cs="Times New Roman"/>
          <w:color w:val="000000"/>
          <w:sz w:val="28"/>
          <w:szCs w:val="28"/>
        </w:rPr>
      </w:pPr>
    </w:p>
    <w:p w14:paraId="17E74A55" w14:textId="77777777" w:rsidR="00FB53B6"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Рекомендация:</w:t>
      </w:r>
      <w:r w:rsidRPr="00D85778">
        <w:rPr>
          <w:rFonts w:ascii="Times New Roman" w:hAnsi="Times New Roman" w:cs="Times New Roman"/>
          <w:i/>
          <w:color w:val="000000"/>
          <w:sz w:val="28"/>
          <w:szCs w:val="28"/>
        </w:rPr>
        <w:t xml:space="preserve"> использовать рулетку.</w:t>
      </w:r>
    </w:p>
    <w:p w14:paraId="79B328D5" w14:textId="77777777" w:rsidR="00CF3903" w:rsidRPr="00CF3903" w:rsidRDefault="00CF3903" w:rsidP="00FB53B6">
      <w:pPr>
        <w:spacing w:after="0" w:line="312" w:lineRule="auto"/>
        <w:ind w:firstLine="709"/>
        <w:jc w:val="both"/>
        <w:rPr>
          <w:rFonts w:ascii="Times New Roman" w:hAnsi="Times New Roman" w:cs="Times New Roman"/>
          <w:i/>
          <w:color w:val="000000"/>
          <w:sz w:val="28"/>
          <w:szCs w:val="28"/>
        </w:rPr>
      </w:pPr>
    </w:p>
    <w:p w14:paraId="1F1B5C53" w14:textId="77777777" w:rsidR="00FB53B6" w:rsidRPr="00B77D8C"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Преподаватель вместе с группой отходит на 22 метра от створа начала торможения и обозначает конусом место начала остановочного пути.</w:t>
      </w:r>
    </w:p>
    <w:p w14:paraId="77B18D87" w14:textId="30598CC0" w:rsidR="00FB53B6" w:rsidRPr="00B77D8C" w:rsidRDefault="00CF3903" w:rsidP="00B77D8C">
      <w:pPr>
        <w:spacing w:after="0" w:line="312"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w:t>
      </w:r>
      <w:r w:rsidRPr="00B77D8C">
        <w:rPr>
          <w:rFonts w:ascii="Times New Roman" w:hAnsi="Times New Roman" w:cs="Times New Roman"/>
          <w:color w:val="000000"/>
          <w:sz w:val="28"/>
          <w:szCs w:val="28"/>
        </w:rPr>
        <w:t xml:space="preserve">втомобиль пройдет </w:t>
      </w:r>
      <w:r w:rsidR="00FB53B6" w:rsidRPr="00B77D8C">
        <w:rPr>
          <w:rFonts w:ascii="Times New Roman" w:hAnsi="Times New Roman" w:cs="Times New Roman"/>
          <w:color w:val="000000"/>
          <w:sz w:val="28"/>
          <w:szCs w:val="28"/>
        </w:rPr>
        <w:t>эти 22 метра с момента обнаружения пешехода перед тем</w:t>
      </w:r>
      <w:r w:rsidRPr="00B77D8C">
        <w:rPr>
          <w:rFonts w:ascii="Times New Roman" w:hAnsi="Times New Roman" w:cs="Times New Roman"/>
          <w:color w:val="000000"/>
          <w:sz w:val="28"/>
          <w:szCs w:val="28"/>
        </w:rPr>
        <w:t>,</w:t>
      </w:r>
      <w:r w:rsidR="00FB53B6" w:rsidRPr="00B77D8C">
        <w:rPr>
          <w:rFonts w:ascii="Times New Roman" w:hAnsi="Times New Roman" w:cs="Times New Roman"/>
          <w:color w:val="000000"/>
          <w:sz w:val="28"/>
          <w:szCs w:val="28"/>
        </w:rPr>
        <w:t xml:space="preserve"> как начн</w:t>
      </w:r>
      <w:r w:rsidRPr="00B77D8C">
        <w:rPr>
          <w:rFonts w:ascii="Times New Roman" w:hAnsi="Times New Roman" w:cs="Times New Roman"/>
          <w:color w:val="000000"/>
          <w:sz w:val="28"/>
          <w:szCs w:val="28"/>
        </w:rPr>
        <w:t>ё</w:t>
      </w:r>
      <w:r w:rsidR="00FB53B6" w:rsidRPr="00B77D8C">
        <w:rPr>
          <w:rFonts w:ascii="Times New Roman" w:hAnsi="Times New Roman" w:cs="Times New Roman"/>
          <w:color w:val="000000"/>
          <w:sz w:val="28"/>
          <w:szCs w:val="28"/>
        </w:rPr>
        <w:t xml:space="preserve">т снижать скорость. Сейчас мы видим расстояние, которое пройдет автомобиль при скорости 40 км/ч. </w:t>
      </w:r>
    </w:p>
    <w:p w14:paraId="069ADDD5" w14:textId="77777777" w:rsidR="00CF3903" w:rsidRPr="00B77D8C" w:rsidRDefault="00CF3903" w:rsidP="00B77D8C">
      <w:pPr>
        <w:pStyle w:val="a7"/>
        <w:spacing w:after="0" w:line="312" w:lineRule="auto"/>
        <w:ind w:left="1689"/>
        <w:jc w:val="both"/>
        <w:rPr>
          <w:rFonts w:ascii="Times New Roman" w:hAnsi="Times New Roman" w:cs="Times New Roman"/>
          <w:color w:val="000000"/>
          <w:sz w:val="28"/>
          <w:szCs w:val="28"/>
        </w:rPr>
      </w:pPr>
    </w:p>
    <w:p w14:paraId="78F77BFD" w14:textId="76796AF4" w:rsidR="00CF3903" w:rsidRPr="00B77D8C" w:rsidRDefault="00CF3903" w:rsidP="00FB53B6">
      <w:pPr>
        <w:spacing w:after="0" w:line="312" w:lineRule="auto"/>
        <w:ind w:firstLine="709"/>
        <w:jc w:val="both"/>
        <w:rPr>
          <w:rFonts w:ascii="Times New Roman" w:hAnsi="Times New Roman" w:cs="Times New Roman"/>
          <w:b/>
          <w:color w:val="000000"/>
          <w:sz w:val="28"/>
          <w:szCs w:val="28"/>
        </w:rPr>
      </w:pPr>
      <w:r w:rsidRPr="00B77D8C">
        <w:rPr>
          <w:rFonts w:ascii="Times New Roman" w:hAnsi="Times New Roman" w:cs="Times New Roman"/>
          <w:b/>
          <w:color w:val="000000"/>
          <w:sz w:val="28"/>
          <w:szCs w:val="28"/>
        </w:rPr>
        <w:t>Задача 2</w:t>
      </w:r>
    </w:p>
    <w:p w14:paraId="718F68C7" w14:textId="6121320E"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 Давайте представим, что скорость автомобиля </w:t>
      </w:r>
      <w:r w:rsidR="00951391">
        <w:rPr>
          <w:rFonts w:ascii="Times New Roman" w:hAnsi="Times New Roman" w:cs="Times New Roman"/>
          <w:i/>
          <w:color w:val="000000"/>
          <w:sz w:val="28"/>
          <w:szCs w:val="28"/>
        </w:rPr>
        <w:t xml:space="preserve">– </w:t>
      </w:r>
      <w:r w:rsidRPr="00D85778">
        <w:rPr>
          <w:rFonts w:ascii="Times New Roman" w:hAnsi="Times New Roman" w:cs="Times New Roman"/>
          <w:i/>
          <w:color w:val="000000"/>
          <w:sz w:val="28"/>
          <w:szCs w:val="28"/>
        </w:rPr>
        <w:t>60 км/ч. Какова длина пути</w:t>
      </w:r>
      <w:r w:rsidR="00951391">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 xml:space="preserve"> пройденного автомобилем за время реакции и реагирования водителя до начала торможения?</w:t>
      </w:r>
    </w:p>
    <w:p w14:paraId="25B39A7F" w14:textId="77777777" w:rsidR="00FB53B6"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Решение: 60/3.6*2 = 33.3….3 </w:t>
      </w:r>
    </w:p>
    <w:p w14:paraId="2129C450" w14:textId="77777777" w:rsidR="00951391" w:rsidRPr="00D85778" w:rsidRDefault="00951391" w:rsidP="00FB53B6">
      <w:pPr>
        <w:spacing w:after="0" w:line="312" w:lineRule="auto"/>
        <w:ind w:firstLine="709"/>
        <w:jc w:val="both"/>
        <w:rPr>
          <w:rFonts w:ascii="Times New Roman" w:hAnsi="Times New Roman" w:cs="Times New Roman"/>
          <w:i/>
          <w:color w:val="000000"/>
          <w:sz w:val="28"/>
          <w:szCs w:val="28"/>
        </w:rPr>
      </w:pPr>
    </w:p>
    <w:p w14:paraId="763ACBE1" w14:textId="518A3E91" w:rsidR="00FB53B6"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Рекомендация</w:t>
      </w:r>
      <w:r w:rsidRPr="00D85778">
        <w:rPr>
          <w:rFonts w:ascii="Times New Roman" w:hAnsi="Times New Roman" w:cs="Times New Roman"/>
          <w:i/>
          <w:color w:val="000000"/>
          <w:sz w:val="28"/>
          <w:szCs w:val="28"/>
        </w:rPr>
        <w:t xml:space="preserve">: </w:t>
      </w:r>
      <w:r w:rsidR="00951391">
        <w:rPr>
          <w:rFonts w:ascii="Times New Roman" w:hAnsi="Times New Roman" w:cs="Times New Roman"/>
          <w:i/>
          <w:color w:val="000000"/>
          <w:sz w:val="28"/>
          <w:szCs w:val="28"/>
        </w:rPr>
        <w:t>п</w:t>
      </w:r>
      <w:r w:rsidRPr="00D85778">
        <w:rPr>
          <w:rFonts w:ascii="Times New Roman" w:hAnsi="Times New Roman" w:cs="Times New Roman"/>
          <w:i/>
          <w:color w:val="000000"/>
          <w:sz w:val="28"/>
          <w:szCs w:val="28"/>
        </w:rPr>
        <w:t>ервому участнику, назвавшему правильный ответ</w:t>
      </w:r>
      <w:r w:rsidR="00024776">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 xml:space="preserve"> можно вручить поощрительный приз. </w:t>
      </w:r>
    </w:p>
    <w:p w14:paraId="78C16189" w14:textId="77777777" w:rsidR="00951391" w:rsidRPr="00D85778" w:rsidRDefault="00951391" w:rsidP="00FB53B6">
      <w:pPr>
        <w:spacing w:after="0" w:line="312" w:lineRule="auto"/>
        <w:ind w:firstLine="709"/>
        <w:jc w:val="both"/>
        <w:rPr>
          <w:rFonts w:ascii="Times New Roman" w:hAnsi="Times New Roman" w:cs="Times New Roman"/>
          <w:i/>
          <w:color w:val="000000"/>
          <w:sz w:val="28"/>
          <w:szCs w:val="28"/>
        </w:rPr>
      </w:pPr>
    </w:p>
    <w:p w14:paraId="48AC7D76" w14:textId="3F8F27B4"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Стоит помнить, что 2 секунды — это минимальное значение, а оценить состояние водителя, не находясь рядом очень сложно. Поэтому при оценке безопасности перехода мы добавим еще 1 секунду</w:t>
      </w:r>
      <w:r w:rsidR="00024776">
        <w:rPr>
          <w:rFonts w:ascii="Times New Roman" w:hAnsi="Times New Roman" w:cs="Times New Roman"/>
          <w:color w:val="000000"/>
          <w:sz w:val="28"/>
          <w:szCs w:val="28"/>
        </w:rPr>
        <w:t xml:space="preserve"> и</w:t>
      </w:r>
      <w:r w:rsidRPr="00D85778">
        <w:rPr>
          <w:rFonts w:ascii="Times New Roman" w:hAnsi="Times New Roman" w:cs="Times New Roman"/>
          <w:color w:val="000000"/>
          <w:sz w:val="28"/>
          <w:szCs w:val="28"/>
        </w:rPr>
        <w:t xml:space="preserve"> примем временное значение за 3 секунды.</w:t>
      </w:r>
    </w:p>
    <w:p w14:paraId="1C55E220" w14:textId="77777777"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Преподаватель перемещается вместе с группой к автомобилю. </w:t>
      </w:r>
    </w:p>
    <w:p w14:paraId="25D09954" w14:textId="71F2F4DC"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Третья часть остановочного пути – торможение автомобиля. </w:t>
      </w:r>
    </w:p>
    <w:p w14:paraId="4E96EBBB" w14:textId="77777777" w:rsidR="00FB53B6" w:rsidRPr="00B77D8C"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 xml:space="preserve">Преподаватель обращается к наблюдателю: </w:t>
      </w:r>
    </w:p>
    <w:p w14:paraId="0EDE31F7" w14:textId="10A89F46"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Скажите, какое время потребовалось автомобилю для полной остановки?</w:t>
      </w:r>
    </w:p>
    <w:p w14:paraId="7D2F79B6" w14:textId="2FF303F1"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 Наблюдатель отвечает</w:t>
      </w:r>
      <w:r w:rsidR="00951391">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 xml:space="preserve"> примерно 2 секунды</w:t>
      </w:r>
      <w:r w:rsidR="00951391">
        <w:rPr>
          <w:rFonts w:ascii="Times New Roman" w:hAnsi="Times New Roman" w:cs="Times New Roman"/>
          <w:i/>
          <w:color w:val="000000"/>
          <w:sz w:val="28"/>
          <w:szCs w:val="28"/>
        </w:rPr>
        <w:t>.</w:t>
      </w:r>
    </w:p>
    <w:p w14:paraId="215D4909" w14:textId="77777777" w:rsidR="00FB53B6" w:rsidRPr="00D85778" w:rsidRDefault="00FB53B6" w:rsidP="00FB53B6">
      <w:pPr>
        <w:spacing w:after="0" w:line="312" w:lineRule="auto"/>
        <w:ind w:firstLine="709"/>
        <w:jc w:val="both"/>
        <w:rPr>
          <w:rFonts w:ascii="Times New Roman" w:hAnsi="Times New Roman" w:cs="Times New Roman"/>
          <w:i/>
          <w:color w:val="000000"/>
          <w:sz w:val="28"/>
          <w:szCs w:val="28"/>
        </w:rPr>
      </w:pPr>
    </w:p>
    <w:p w14:paraId="12C792F2" w14:textId="77777777" w:rsidR="00FB53B6" w:rsidRPr="00B77D8C" w:rsidRDefault="00FB53B6" w:rsidP="00FB53B6">
      <w:pPr>
        <w:spacing w:after="0" w:line="312" w:lineRule="auto"/>
        <w:ind w:firstLine="709"/>
        <w:jc w:val="both"/>
        <w:rPr>
          <w:rFonts w:ascii="Times New Roman" w:hAnsi="Times New Roman" w:cs="Times New Roman"/>
          <w:b/>
          <w:i/>
          <w:color w:val="000000"/>
          <w:sz w:val="28"/>
          <w:szCs w:val="28"/>
        </w:rPr>
      </w:pPr>
      <w:r w:rsidRPr="00B77D8C">
        <w:rPr>
          <w:rFonts w:ascii="Times New Roman" w:hAnsi="Times New Roman" w:cs="Times New Roman"/>
          <w:b/>
          <w:i/>
          <w:color w:val="000000"/>
          <w:sz w:val="28"/>
          <w:szCs w:val="28"/>
        </w:rPr>
        <w:t>Подсказка преподавателю:</w:t>
      </w:r>
    </w:p>
    <w:tbl>
      <w:tblPr>
        <w:tblW w:w="5802" w:type="dxa"/>
        <w:tblInd w:w="1416" w:type="dxa"/>
        <w:tblLook w:val="04A0" w:firstRow="1" w:lastRow="0" w:firstColumn="1" w:lastColumn="0" w:noHBand="0" w:noVBand="1"/>
      </w:tblPr>
      <w:tblGrid>
        <w:gridCol w:w="1094"/>
        <w:gridCol w:w="1041"/>
        <w:gridCol w:w="1041"/>
        <w:gridCol w:w="1247"/>
        <w:gridCol w:w="1379"/>
      </w:tblGrid>
      <w:tr w:rsidR="00FB53B6" w:rsidRPr="00D85778" w14:paraId="4542765F" w14:textId="77777777" w:rsidTr="00B77D8C">
        <w:trPr>
          <w:trHeight w:val="288"/>
        </w:trPr>
        <w:tc>
          <w:tcPr>
            <w:tcW w:w="1094" w:type="dxa"/>
            <w:tcBorders>
              <w:top w:val="nil"/>
              <w:left w:val="nil"/>
              <w:bottom w:val="nil"/>
              <w:right w:val="nil"/>
            </w:tcBorders>
            <w:shd w:val="clear" w:color="auto" w:fill="auto"/>
            <w:noWrap/>
            <w:vAlign w:val="bottom"/>
            <w:hideMark/>
          </w:tcPr>
          <w:p w14:paraId="0D5D1BFE" w14:textId="18EB0148" w:rsidR="00FB53B6" w:rsidRPr="00D85778" w:rsidRDefault="00951391" w:rsidP="00412DDF">
            <w:pPr>
              <w:spacing w:after="0" w:line="240" w:lineRule="auto"/>
              <w:rPr>
                <w:rFonts w:ascii="Times New Roman" w:eastAsia="Times New Roman" w:hAnsi="Times New Roman" w:cs="Times New Roman"/>
                <w:color w:val="000000"/>
                <w:lang w:eastAsia="ru-RU"/>
              </w:rPr>
            </w:pPr>
            <w:bookmarkStart w:id="73" w:name="_Hlk478478534"/>
            <w:r>
              <w:rPr>
                <w:rFonts w:ascii="Times New Roman" w:eastAsia="Times New Roman" w:hAnsi="Times New Roman" w:cs="Times New Roman"/>
                <w:color w:val="000000"/>
                <w:lang w:eastAsia="ru-RU"/>
              </w:rPr>
              <w:t>с</w:t>
            </w:r>
            <w:r w:rsidR="00FB53B6" w:rsidRPr="00D85778">
              <w:rPr>
                <w:rFonts w:ascii="Times New Roman" w:eastAsia="Times New Roman" w:hAnsi="Times New Roman" w:cs="Times New Roman"/>
                <w:color w:val="000000"/>
                <w:lang w:eastAsia="ru-RU"/>
              </w:rPr>
              <w:t>корость</w:t>
            </w:r>
          </w:p>
        </w:tc>
        <w:tc>
          <w:tcPr>
            <w:tcW w:w="1041" w:type="dxa"/>
            <w:tcBorders>
              <w:top w:val="nil"/>
              <w:left w:val="nil"/>
              <w:bottom w:val="nil"/>
              <w:right w:val="nil"/>
            </w:tcBorders>
            <w:shd w:val="clear" w:color="auto" w:fill="auto"/>
            <w:noWrap/>
            <w:vAlign w:val="bottom"/>
            <w:hideMark/>
          </w:tcPr>
          <w:p w14:paraId="48079D17" w14:textId="77777777" w:rsidR="00FB53B6" w:rsidRPr="00D85778" w:rsidRDefault="00FB53B6" w:rsidP="00412DDF">
            <w:pPr>
              <w:spacing w:after="0" w:line="240" w:lineRule="auto"/>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сух</w:t>
            </w:r>
            <w:r>
              <w:rPr>
                <w:rFonts w:ascii="Times New Roman" w:eastAsia="Times New Roman" w:hAnsi="Times New Roman" w:cs="Times New Roman"/>
                <w:color w:val="000000"/>
                <w:lang w:eastAsia="ru-RU"/>
              </w:rPr>
              <w:t>ая</w:t>
            </w:r>
            <w:r w:rsidRPr="00D8577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дорога</w:t>
            </w:r>
          </w:p>
        </w:tc>
        <w:tc>
          <w:tcPr>
            <w:tcW w:w="1041" w:type="dxa"/>
            <w:tcBorders>
              <w:top w:val="nil"/>
              <w:left w:val="nil"/>
              <w:bottom w:val="nil"/>
              <w:right w:val="nil"/>
            </w:tcBorders>
            <w:shd w:val="clear" w:color="auto" w:fill="auto"/>
            <w:noWrap/>
            <w:vAlign w:val="bottom"/>
            <w:hideMark/>
          </w:tcPr>
          <w:p w14:paraId="67224F93" w14:textId="77777777" w:rsidR="00FB53B6" w:rsidRPr="00D85778" w:rsidRDefault="00FB53B6" w:rsidP="00412DDF">
            <w:pPr>
              <w:spacing w:after="0" w:line="240" w:lineRule="auto"/>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мокрая дорога</w:t>
            </w:r>
          </w:p>
        </w:tc>
        <w:tc>
          <w:tcPr>
            <w:tcW w:w="1247" w:type="dxa"/>
            <w:tcBorders>
              <w:top w:val="nil"/>
              <w:left w:val="nil"/>
              <w:bottom w:val="nil"/>
              <w:right w:val="nil"/>
            </w:tcBorders>
            <w:shd w:val="clear" w:color="auto" w:fill="auto"/>
            <w:noWrap/>
            <w:vAlign w:val="bottom"/>
            <w:hideMark/>
          </w:tcPr>
          <w:p w14:paraId="2A539A89" w14:textId="0A9CDAA3" w:rsidR="00FB53B6" w:rsidRPr="00D85778" w:rsidRDefault="00951391" w:rsidP="00412DD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FB53B6">
              <w:rPr>
                <w:rFonts w:ascii="Times New Roman" w:eastAsia="Times New Roman" w:hAnsi="Times New Roman" w:cs="Times New Roman"/>
                <w:color w:val="000000"/>
                <w:lang w:eastAsia="ru-RU"/>
              </w:rPr>
              <w:t xml:space="preserve">орога с </w:t>
            </w:r>
            <w:r w:rsidR="00FB53B6" w:rsidRPr="00D85778">
              <w:rPr>
                <w:rFonts w:ascii="Times New Roman" w:eastAsia="Times New Roman" w:hAnsi="Times New Roman" w:cs="Times New Roman"/>
                <w:color w:val="000000"/>
                <w:lang w:eastAsia="ru-RU"/>
              </w:rPr>
              <w:t>укатанны</w:t>
            </w:r>
            <w:r w:rsidR="00FB53B6">
              <w:rPr>
                <w:rFonts w:ascii="Times New Roman" w:eastAsia="Times New Roman" w:hAnsi="Times New Roman" w:cs="Times New Roman"/>
                <w:color w:val="000000"/>
                <w:lang w:eastAsia="ru-RU"/>
              </w:rPr>
              <w:t>м</w:t>
            </w:r>
            <w:r w:rsidR="00FB53B6" w:rsidRPr="00D85778">
              <w:rPr>
                <w:rFonts w:ascii="Times New Roman" w:eastAsia="Times New Roman" w:hAnsi="Times New Roman" w:cs="Times New Roman"/>
                <w:color w:val="000000"/>
                <w:lang w:eastAsia="ru-RU"/>
              </w:rPr>
              <w:t xml:space="preserve"> снег</w:t>
            </w:r>
            <w:r w:rsidR="00FB53B6">
              <w:rPr>
                <w:rFonts w:ascii="Times New Roman" w:eastAsia="Times New Roman" w:hAnsi="Times New Roman" w:cs="Times New Roman"/>
                <w:color w:val="000000"/>
                <w:lang w:eastAsia="ru-RU"/>
              </w:rPr>
              <w:t>ом</w:t>
            </w:r>
          </w:p>
        </w:tc>
        <w:tc>
          <w:tcPr>
            <w:tcW w:w="1379" w:type="dxa"/>
            <w:tcBorders>
              <w:top w:val="nil"/>
              <w:left w:val="nil"/>
              <w:bottom w:val="nil"/>
              <w:right w:val="nil"/>
            </w:tcBorders>
            <w:shd w:val="clear" w:color="auto" w:fill="auto"/>
            <w:noWrap/>
            <w:vAlign w:val="bottom"/>
            <w:hideMark/>
          </w:tcPr>
          <w:p w14:paraId="645C5554" w14:textId="77777777" w:rsidR="00FB53B6" w:rsidRPr="00D85778" w:rsidRDefault="00FB53B6" w:rsidP="00412DDF">
            <w:pPr>
              <w:spacing w:after="0" w:line="240" w:lineRule="auto"/>
              <w:rPr>
                <w:rFonts w:ascii="Times New Roman" w:eastAsia="Times New Roman" w:hAnsi="Times New Roman" w:cs="Times New Roman"/>
                <w:color w:val="000000"/>
                <w:lang w:eastAsia="ru-RU"/>
              </w:rPr>
            </w:pPr>
            <w:bookmarkStart w:id="74" w:name="OLE_LINK6"/>
            <w:bookmarkStart w:id="75" w:name="OLE_LINK7"/>
            <w:r w:rsidRPr="00D85778">
              <w:rPr>
                <w:rFonts w:ascii="Times New Roman" w:eastAsia="Times New Roman" w:hAnsi="Times New Roman" w:cs="Times New Roman"/>
                <w:color w:val="000000"/>
                <w:lang w:eastAsia="ru-RU"/>
              </w:rPr>
              <w:t>обледенелая дорога</w:t>
            </w:r>
            <w:bookmarkEnd w:id="74"/>
            <w:bookmarkEnd w:id="75"/>
          </w:p>
        </w:tc>
      </w:tr>
      <w:bookmarkEnd w:id="73"/>
      <w:tr w:rsidR="00FB53B6" w:rsidRPr="00D85778" w14:paraId="78458A36" w14:textId="77777777" w:rsidTr="00B77D8C">
        <w:trPr>
          <w:trHeight w:val="288"/>
        </w:trPr>
        <w:tc>
          <w:tcPr>
            <w:tcW w:w="1094" w:type="dxa"/>
            <w:tcBorders>
              <w:top w:val="nil"/>
              <w:left w:val="nil"/>
              <w:bottom w:val="nil"/>
              <w:right w:val="nil"/>
            </w:tcBorders>
            <w:shd w:val="clear" w:color="auto" w:fill="auto"/>
            <w:noWrap/>
            <w:vAlign w:val="bottom"/>
            <w:hideMark/>
          </w:tcPr>
          <w:p w14:paraId="21C3E1D8"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20</w:t>
            </w:r>
          </w:p>
        </w:tc>
        <w:tc>
          <w:tcPr>
            <w:tcW w:w="1041" w:type="dxa"/>
            <w:tcBorders>
              <w:top w:val="nil"/>
              <w:left w:val="nil"/>
              <w:bottom w:val="nil"/>
              <w:right w:val="nil"/>
            </w:tcBorders>
            <w:shd w:val="clear" w:color="auto" w:fill="auto"/>
            <w:noWrap/>
            <w:vAlign w:val="bottom"/>
            <w:hideMark/>
          </w:tcPr>
          <w:p w14:paraId="72BBF24F"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0,80946</w:t>
            </w:r>
          </w:p>
        </w:tc>
        <w:tc>
          <w:tcPr>
            <w:tcW w:w="1041" w:type="dxa"/>
            <w:tcBorders>
              <w:top w:val="nil"/>
              <w:left w:val="nil"/>
              <w:bottom w:val="nil"/>
              <w:right w:val="nil"/>
            </w:tcBorders>
            <w:shd w:val="clear" w:color="auto" w:fill="auto"/>
            <w:noWrap/>
            <w:vAlign w:val="bottom"/>
            <w:hideMark/>
          </w:tcPr>
          <w:p w14:paraId="2F4BAE8C"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1,416556</w:t>
            </w:r>
          </w:p>
        </w:tc>
        <w:tc>
          <w:tcPr>
            <w:tcW w:w="1247" w:type="dxa"/>
            <w:tcBorders>
              <w:top w:val="nil"/>
              <w:left w:val="nil"/>
              <w:bottom w:val="nil"/>
              <w:right w:val="nil"/>
            </w:tcBorders>
            <w:shd w:val="clear" w:color="auto" w:fill="auto"/>
            <w:noWrap/>
            <w:vAlign w:val="bottom"/>
            <w:hideMark/>
          </w:tcPr>
          <w:p w14:paraId="0573EF6E"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2,833111</w:t>
            </w:r>
          </w:p>
        </w:tc>
        <w:tc>
          <w:tcPr>
            <w:tcW w:w="1379" w:type="dxa"/>
            <w:tcBorders>
              <w:top w:val="nil"/>
              <w:left w:val="nil"/>
              <w:bottom w:val="nil"/>
              <w:right w:val="nil"/>
            </w:tcBorders>
            <w:shd w:val="clear" w:color="auto" w:fill="auto"/>
            <w:noWrap/>
            <w:vAlign w:val="bottom"/>
            <w:hideMark/>
          </w:tcPr>
          <w:p w14:paraId="4BB4F5C6"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5,666223</w:t>
            </w:r>
          </w:p>
        </w:tc>
      </w:tr>
      <w:tr w:rsidR="00FB53B6" w:rsidRPr="00D85778" w14:paraId="0630C898" w14:textId="77777777" w:rsidTr="00B77D8C">
        <w:trPr>
          <w:trHeight w:val="288"/>
        </w:trPr>
        <w:tc>
          <w:tcPr>
            <w:tcW w:w="1094" w:type="dxa"/>
            <w:tcBorders>
              <w:top w:val="nil"/>
              <w:left w:val="nil"/>
              <w:bottom w:val="nil"/>
              <w:right w:val="nil"/>
            </w:tcBorders>
            <w:shd w:val="clear" w:color="auto" w:fill="auto"/>
            <w:noWrap/>
            <w:vAlign w:val="bottom"/>
            <w:hideMark/>
          </w:tcPr>
          <w:p w14:paraId="1ED43F4B"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30</w:t>
            </w:r>
          </w:p>
        </w:tc>
        <w:tc>
          <w:tcPr>
            <w:tcW w:w="1041" w:type="dxa"/>
            <w:tcBorders>
              <w:top w:val="nil"/>
              <w:left w:val="nil"/>
              <w:bottom w:val="nil"/>
              <w:right w:val="nil"/>
            </w:tcBorders>
            <w:shd w:val="clear" w:color="auto" w:fill="auto"/>
            <w:noWrap/>
            <w:vAlign w:val="bottom"/>
            <w:hideMark/>
          </w:tcPr>
          <w:p w14:paraId="4F8CD585"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1,214191</w:t>
            </w:r>
          </w:p>
        </w:tc>
        <w:tc>
          <w:tcPr>
            <w:tcW w:w="1041" w:type="dxa"/>
            <w:tcBorders>
              <w:top w:val="nil"/>
              <w:left w:val="nil"/>
              <w:bottom w:val="nil"/>
              <w:right w:val="nil"/>
            </w:tcBorders>
            <w:shd w:val="clear" w:color="auto" w:fill="auto"/>
            <w:noWrap/>
            <w:vAlign w:val="bottom"/>
            <w:hideMark/>
          </w:tcPr>
          <w:p w14:paraId="68E82EC6"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2,124833</w:t>
            </w:r>
          </w:p>
        </w:tc>
        <w:tc>
          <w:tcPr>
            <w:tcW w:w="1247" w:type="dxa"/>
            <w:tcBorders>
              <w:top w:val="nil"/>
              <w:left w:val="nil"/>
              <w:bottom w:val="nil"/>
              <w:right w:val="nil"/>
            </w:tcBorders>
            <w:shd w:val="clear" w:color="auto" w:fill="auto"/>
            <w:noWrap/>
            <w:vAlign w:val="bottom"/>
            <w:hideMark/>
          </w:tcPr>
          <w:p w14:paraId="2E574B81"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4,249667</w:t>
            </w:r>
          </w:p>
        </w:tc>
        <w:tc>
          <w:tcPr>
            <w:tcW w:w="1379" w:type="dxa"/>
            <w:tcBorders>
              <w:top w:val="nil"/>
              <w:left w:val="nil"/>
              <w:bottom w:val="nil"/>
              <w:right w:val="nil"/>
            </w:tcBorders>
            <w:shd w:val="clear" w:color="auto" w:fill="auto"/>
            <w:noWrap/>
            <w:vAlign w:val="bottom"/>
            <w:hideMark/>
          </w:tcPr>
          <w:p w14:paraId="65F86B14"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8,499334</w:t>
            </w:r>
          </w:p>
        </w:tc>
      </w:tr>
      <w:tr w:rsidR="00FB53B6" w:rsidRPr="00D85778" w14:paraId="4C0714DD" w14:textId="77777777" w:rsidTr="00B77D8C">
        <w:trPr>
          <w:trHeight w:val="288"/>
        </w:trPr>
        <w:tc>
          <w:tcPr>
            <w:tcW w:w="1094" w:type="dxa"/>
            <w:tcBorders>
              <w:top w:val="nil"/>
              <w:left w:val="nil"/>
              <w:bottom w:val="nil"/>
              <w:right w:val="nil"/>
            </w:tcBorders>
            <w:shd w:val="clear" w:color="auto" w:fill="auto"/>
            <w:noWrap/>
            <w:vAlign w:val="bottom"/>
            <w:hideMark/>
          </w:tcPr>
          <w:p w14:paraId="188C1908"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40</w:t>
            </w:r>
          </w:p>
        </w:tc>
        <w:tc>
          <w:tcPr>
            <w:tcW w:w="1041" w:type="dxa"/>
            <w:tcBorders>
              <w:top w:val="nil"/>
              <w:left w:val="nil"/>
              <w:bottom w:val="nil"/>
              <w:right w:val="nil"/>
            </w:tcBorders>
            <w:shd w:val="clear" w:color="auto" w:fill="auto"/>
            <w:noWrap/>
            <w:vAlign w:val="bottom"/>
            <w:hideMark/>
          </w:tcPr>
          <w:p w14:paraId="51A90905"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1,618921</w:t>
            </w:r>
          </w:p>
        </w:tc>
        <w:tc>
          <w:tcPr>
            <w:tcW w:w="1041" w:type="dxa"/>
            <w:tcBorders>
              <w:top w:val="nil"/>
              <w:left w:val="nil"/>
              <w:bottom w:val="nil"/>
              <w:right w:val="nil"/>
            </w:tcBorders>
            <w:shd w:val="clear" w:color="auto" w:fill="auto"/>
            <w:noWrap/>
            <w:vAlign w:val="bottom"/>
            <w:hideMark/>
          </w:tcPr>
          <w:p w14:paraId="5CCBD8BC"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2,833111</w:t>
            </w:r>
          </w:p>
        </w:tc>
        <w:tc>
          <w:tcPr>
            <w:tcW w:w="1247" w:type="dxa"/>
            <w:tcBorders>
              <w:top w:val="nil"/>
              <w:left w:val="nil"/>
              <w:bottom w:val="nil"/>
              <w:right w:val="nil"/>
            </w:tcBorders>
            <w:shd w:val="clear" w:color="auto" w:fill="auto"/>
            <w:noWrap/>
            <w:vAlign w:val="bottom"/>
            <w:hideMark/>
          </w:tcPr>
          <w:p w14:paraId="13468EEC"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5,666223</w:t>
            </w:r>
          </w:p>
        </w:tc>
        <w:tc>
          <w:tcPr>
            <w:tcW w:w="1379" w:type="dxa"/>
            <w:tcBorders>
              <w:top w:val="nil"/>
              <w:left w:val="nil"/>
              <w:bottom w:val="nil"/>
              <w:right w:val="nil"/>
            </w:tcBorders>
            <w:shd w:val="clear" w:color="auto" w:fill="auto"/>
            <w:noWrap/>
            <w:vAlign w:val="bottom"/>
            <w:hideMark/>
          </w:tcPr>
          <w:p w14:paraId="14E5B96C"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11,33245</w:t>
            </w:r>
          </w:p>
        </w:tc>
      </w:tr>
      <w:tr w:rsidR="00FB53B6" w:rsidRPr="00D85778" w14:paraId="70449318" w14:textId="77777777" w:rsidTr="00B77D8C">
        <w:trPr>
          <w:trHeight w:val="288"/>
        </w:trPr>
        <w:tc>
          <w:tcPr>
            <w:tcW w:w="1094" w:type="dxa"/>
            <w:tcBorders>
              <w:top w:val="nil"/>
              <w:left w:val="nil"/>
              <w:bottom w:val="nil"/>
              <w:right w:val="nil"/>
            </w:tcBorders>
            <w:shd w:val="clear" w:color="auto" w:fill="auto"/>
            <w:noWrap/>
            <w:vAlign w:val="bottom"/>
            <w:hideMark/>
          </w:tcPr>
          <w:p w14:paraId="46B837B4"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50</w:t>
            </w:r>
          </w:p>
        </w:tc>
        <w:tc>
          <w:tcPr>
            <w:tcW w:w="1041" w:type="dxa"/>
            <w:tcBorders>
              <w:top w:val="nil"/>
              <w:left w:val="nil"/>
              <w:bottom w:val="nil"/>
              <w:right w:val="nil"/>
            </w:tcBorders>
            <w:shd w:val="clear" w:color="auto" w:fill="auto"/>
            <w:noWrap/>
            <w:vAlign w:val="bottom"/>
            <w:hideMark/>
          </w:tcPr>
          <w:p w14:paraId="243DD0EE"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2,023651</w:t>
            </w:r>
          </w:p>
        </w:tc>
        <w:tc>
          <w:tcPr>
            <w:tcW w:w="1041" w:type="dxa"/>
            <w:tcBorders>
              <w:top w:val="nil"/>
              <w:left w:val="nil"/>
              <w:bottom w:val="nil"/>
              <w:right w:val="nil"/>
            </w:tcBorders>
            <w:shd w:val="clear" w:color="auto" w:fill="auto"/>
            <w:noWrap/>
            <w:vAlign w:val="bottom"/>
            <w:hideMark/>
          </w:tcPr>
          <w:p w14:paraId="7284FA72"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3,541389</w:t>
            </w:r>
          </w:p>
        </w:tc>
        <w:tc>
          <w:tcPr>
            <w:tcW w:w="1247" w:type="dxa"/>
            <w:tcBorders>
              <w:top w:val="nil"/>
              <w:left w:val="nil"/>
              <w:bottom w:val="nil"/>
              <w:right w:val="nil"/>
            </w:tcBorders>
            <w:shd w:val="clear" w:color="auto" w:fill="auto"/>
            <w:noWrap/>
            <w:vAlign w:val="bottom"/>
            <w:hideMark/>
          </w:tcPr>
          <w:p w14:paraId="7288EC42"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7,082778</w:t>
            </w:r>
          </w:p>
        </w:tc>
        <w:tc>
          <w:tcPr>
            <w:tcW w:w="1379" w:type="dxa"/>
            <w:tcBorders>
              <w:top w:val="nil"/>
              <w:left w:val="nil"/>
              <w:bottom w:val="nil"/>
              <w:right w:val="nil"/>
            </w:tcBorders>
            <w:shd w:val="clear" w:color="auto" w:fill="auto"/>
            <w:noWrap/>
            <w:vAlign w:val="bottom"/>
            <w:hideMark/>
          </w:tcPr>
          <w:p w14:paraId="09DCA221"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14,16556</w:t>
            </w:r>
          </w:p>
        </w:tc>
      </w:tr>
      <w:tr w:rsidR="00FB53B6" w:rsidRPr="00D85778" w14:paraId="4E23D355" w14:textId="77777777" w:rsidTr="00B77D8C">
        <w:trPr>
          <w:trHeight w:val="288"/>
        </w:trPr>
        <w:tc>
          <w:tcPr>
            <w:tcW w:w="1094" w:type="dxa"/>
            <w:tcBorders>
              <w:top w:val="nil"/>
              <w:left w:val="nil"/>
              <w:bottom w:val="nil"/>
              <w:right w:val="nil"/>
            </w:tcBorders>
            <w:shd w:val="clear" w:color="auto" w:fill="auto"/>
            <w:noWrap/>
            <w:vAlign w:val="bottom"/>
            <w:hideMark/>
          </w:tcPr>
          <w:p w14:paraId="11CBE806"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60</w:t>
            </w:r>
          </w:p>
        </w:tc>
        <w:tc>
          <w:tcPr>
            <w:tcW w:w="1041" w:type="dxa"/>
            <w:tcBorders>
              <w:top w:val="nil"/>
              <w:left w:val="nil"/>
              <w:bottom w:val="nil"/>
              <w:right w:val="nil"/>
            </w:tcBorders>
            <w:shd w:val="clear" w:color="auto" w:fill="auto"/>
            <w:noWrap/>
            <w:vAlign w:val="bottom"/>
            <w:hideMark/>
          </w:tcPr>
          <w:p w14:paraId="5690DBA9"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2,428381</w:t>
            </w:r>
          </w:p>
        </w:tc>
        <w:tc>
          <w:tcPr>
            <w:tcW w:w="1041" w:type="dxa"/>
            <w:tcBorders>
              <w:top w:val="nil"/>
              <w:left w:val="nil"/>
              <w:bottom w:val="nil"/>
              <w:right w:val="nil"/>
            </w:tcBorders>
            <w:shd w:val="clear" w:color="auto" w:fill="auto"/>
            <w:noWrap/>
            <w:vAlign w:val="bottom"/>
            <w:hideMark/>
          </w:tcPr>
          <w:p w14:paraId="0E47C60D"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4,249667</w:t>
            </w:r>
          </w:p>
        </w:tc>
        <w:tc>
          <w:tcPr>
            <w:tcW w:w="1247" w:type="dxa"/>
            <w:tcBorders>
              <w:top w:val="nil"/>
              <w:left w:val="nil"/>
              <w:bottom w:val="nil"/>
              <w:right w:val="nil"/>
            </w:tcBorders>
            <w:shd w:val="clear" w:color="auto" w:fill="auto"/>
            <w:noWrap/>
            <w:vAlign w:val="bottom"/>
            <w:hideMark/>
          </w:tcPr>
          <w:p w14:paraId="7285AA86"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8,499334</w:t>
            </w:r>
          </w:p>
        </w:tc>
        <w:tc>
          <w:tcPr>
            <w:tcW w:w="1379" w:type="dxa"/>
            <w:tcBorders>
              <w:top w:val="nil"/>
              <w:left w:val="nil"/>
              <w:bottom w:val="nil"/>
              <w:right w:val="nil"/>
            </w:tcBorders>
            <w:shd w:val="clear" w:color="auto" w:fill="auto"/>
            <w:noWrap/>
            <w:vAlign w:val="bottom"/>
            <w:hideMark/>
          </w:tcPr>
          <w:p w14:paraId="0CEBD3AA" w14:textId="77777777" w:rsidR="00FB53B6" w:rsidRPr="00D85778" w:rsidRDefault="00FB53B6" w:rsidP="00412DDF">
            <w:pPr>
              <w:spacing w:after="0" w:line="240" w:lineRule="auto"/>
              <w:jc w:val="right"/>
              <w:rPr>
                <w:rFonts w:ascii="Times New Roman" w:eastAsia="Times New Roman" w:hAnsi="Times New Roman" w:cs="Times New Roman"/>
                <w:color w:val="000000"/>
                <w:lang w:eastAsia="ru-RU"/>
              </w:rPr>
            </w:pPr>
            <w:r w:rsidRPr="00D85778">
              <w:rPr>
                <w:rFonts w:ascii="Times New Roman" w:eastAsia="Times New Roman" w:hAnsi="Times New Roman" w:cs="Times New Roman"/>
                <w:color w:val="000000"/>
                <w:lang w:eastAsia="ru-RU"/>
              </w:rPr>
              <w:t>16,99867</w:t>
            </w:r>
          </w:p>
        </w:tc>
      </w:tr>
    </w:tbl>
    <w:p w14:paraId="313F64C8" w14:textId="77777777" w:rsidR="00951391" w:rsidRDefault="00951391" w:rsidP="00FB53B6">
      <w:pPr>
        <w:spacing w:before="120" w:line="240" w:lineRule="auto"/>
        <w:ind w:firstLine="709"/>
        <w:jc w:val="both"/>
        <w:rPr>
          <w:rFonts w:ascii="Times New Roman" w:hAnsi="Times New Roman" w:cs="Times New Roman"/>
          <w:color w:val="000000"/>
          <w:sz w:val="28"/>
          <w:szCs w:val="28"/>
        </w:rPr>
      </w:pPr>
    </w:p>
    <w:p w14:paraId="4F6F5505" w14:textId="680A19C1"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Верно! Скажите</w:t>
      </w:r>
      <w:r w:rsidR="00951391">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от каких факторов будет зависеть это время?</w:t>
      </w:r>
    </w:p>
    <w:p w14:paraId="7D1D854B" w14:textId="668AFDCB" w:rsidR="00FB53B6" w:rsidRPr="00D85778" w:rsidRDefault="00FB53B6" w:rsidP="00B77D8C">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lastRenderedPageBreak/>
        <w:t>Участники отвечают</w:t>
      </w:r>
      <w:r w:rsidR="00951391">
        <w:rPr>
          <w:rFonts w:ascii="Times New Roman" w:hAnsi="Times New Roman" w:cs="Times New Roman"/>
          <w:i/>
          <w:color w:val="000000"/>
          <w:sz w:val="28"/>
          <w:szCs w:val="28"/>
        </w:rPr>
        <w:t>.</w:t>
      </w:r>
    </w:p>
    <w:p w14:paraId="708F7E56"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Можно выделить два основных фактора – скорость и состояние покрытия дороги.</w:t>
      </w:r>
    </w:p>
    <w:p w14:paraId="4BEE9F41" w14:textId="387D44E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Необходимо помнить, что с изменением погодных условий автомобилю необходимо больше времени и места для полной остановки.</w:t>
      </w:r>
    </w:p>
    <w:p w14:paraId="1C605DC0"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Примерное время торможения автомобиля при разных погодных условия (округляем в большую сторону до целых значений)</w:t>
      </w:r>
    </w:p>
    <w:tbl>
      <w:tblPr>
        <w:tblStyle w:val="af9"/>
        <w:tblW w:w="0" w:type="auto"/>
        <w:tblLook w:val="04A0" w:firstRow="1" w:lastRow="0" w:firstColumn="1" w:lastColumn="0" w:noHBand="0" w:noVBand="1"/>
      </w:tblPr>
      <w:tblGrid>
        <w:gridCol w:w="2453"/>
        <w:gridCol w:w="2434"/>
        <w:gridCol w:w="2178"/>
        <w:gridCol w:w="2279"/>
      </w:tblGrid>
      <w:tr w:rsidR="00FB53B6" w:rsidRPr="00D85778" w14:paraId="45686247" w14:textId="77777777" w:rsidTr="00412DDF">
        <w:tc>
          <w:tcPr>
            <w:tcW w:w="2453" w:type="dxa"/>
          </w:tcPr>
          <w:p w14:paraId="37F9601F" w14:textId="77777777" w:rsidR="00FB53B6" w:rsidRPr="00D85778" w:rsidRDefault="00FB53B6" w:rsidP="00412DDF">
            <w:pPr>
              <w:spacing w:before="120"/>
              <w:rPr>
                <w:rFonts w:ascii="Times New Roman" w:hAnsi="Times New Roman" w:cs="Times New Roman"/>
                <w:color w:val="000000"/>
                <w:sz w:val="28"/>
                <w:szCs w:val="28"/>
              </w:rPr>
            </w:pPr>
          </w:p>
        </w:tc>
        <w:tc>
          <w:tcPr>
            <w:tcW w:w="2434" w:type="dxa"/>
          </w:tcPr>
          <w:p w14:paraId="74E9692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Сухая дорога</w:t>
            </w:r>
          </w:p>
        </w:tc>
        <w:tc>
          <w:tcPr>
            <w:tcW w:w="2178" w:type="dxa"/>
          </w:tcPr>
          <w:p w14:paraId="397368CA"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Мокрая дорога</w:t>
            </w:r>
          </w:p>
        </w:tc>
        <w:tc>
          <w:tcPr>
            <w:tcW w:w="2279" w:type="dxa"/>
            <w:vAlign w:val="bottom"/>
          </w:tcPr>
          <w:p w14:paraId="1B87D7A4" w14:textId="77777777" w:rsidR="00FB53B6" w:rsidRPr="00D85778" w:rsidRDefault="00FB53B6" w:rsidP="00412DDF">
            <w:pPr>
              <w:spacing w:before="120"/>
              <w:rPr>
                <w:rFonts w:ascii="Times New Roman" w:hAnsi="Times New Roman" w:cs="Times New Roman"/>
                <w:color w:val="000000"/>
                <w:sz w:val="28"/>
                <w:szCs w:val="28"/>
              </w:rPr>
            </w:pPr>
            <w:r>
              <w:rPr>
                <w:rFonts w:ascii="Times New Roman" w:eastAsia="Times New Roman" w:hAnsi="Times New Roman" w:cs="Times New Roman"/>
                <w:color w:val="000000"/>
                <w:lang w:eastAsia="ru-RU"/>
              </w:rPr>
              <w:t>О</w:t>
            </w:r>
            <w:r w:rsidRPr="00D85778">
              <w:rPr>
                <w:rFonts w:ascii="Times New Roman" w:eastAsia="Times New Roman" w:hAnsi="Times New Roman" w:cs="Times New Roman"/>
                <w:color w:val="000000"/>
                <w:lang w:eastAsia="ru-RU"/>
              </w:rPr>
              <w:t>бледенелая дорога</w:t>
            </w:r>
          </w:p>
        </w:tc>
      </w:tr>
      <w:tr w:rsidR="00FB53B6" w:rsidRPr="00D85778" w14:paraId="53B7CCAF" w14:textId="77777777" w:rsidTr="00412DDF">
        <w:tc>
          <w:tcPr>
            <w:tcW w:w="2453" w:type="dxa"/>
          </w:tcPr>
          <w:p w14:paraId="508F245E"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20 км/ч</w:t>
            </w:r>
          </w:p>
        </w:tc>
        <w:tc>
          <w:tcPr>
            <w:tcW w:w="2434" w:type="dxa"/>
          </w:tcPr>
          <w:p w14:paraId="1E731D8A"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 сек</w:t>
            </w:r>
          </w:p>
        </w:tc>
        <w:tc>
          <w:tcPr>
            <w:tcW w:w="2178" w:type="dxa"/>
          </w:tcPr>
          <w:p w14:paraId="4141067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 сек</w:t>
            </w:r>
          </w:p>
        </w:tc>
        <w:tc>
          <w:tcPr>
            <w:tcW w:w="2279" w:type="dxa"/>
          </w:tcPr>
          <w:p w14:paraId="76A2843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r>
      <w:tr w:rsidR="00FB53B6" w:rsidRPr="00D85778" w14:paraId="2011AEF8" w14:textId="77777777" w:rsidTr="00412DDF">
        <w:tc>
          <w:tcPr>
            <w:tcW w:w="2453" w:type="dxa"/>
          </w:tcPr>
          <w:p w14:paraId="4D343C27"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40 км/ч</w:t>
            </w:r>
          </w:p>
        </w:tc>
        <w:tc>
          <w:tcPr>
            <w:tcW w:w="2434" w:type="dxa"/>
          </w:tcPr>
          <w:p w14:paraId="67F47131"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 сек</w:t>
            </w:r>
          </w:p>
        </w:tc>
        <w:tc>
          <w:tcPr>
            <w:tcW w:w="2178" w:type="dxa"/>
          </w:tcPr>
          <w:p w14:paraId="27A75A84"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3 сек</w:t>
            </w:r>
          </w:p>
        </w:tc>
        <w:tc>
          <w:tcPr>
            <w:tcW w:w="2279" w:type="dxa"/>
          </w:tcPr>
          <w:p w14:paraId="5A483B24"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12 сек</w:t>
            </w:r>
          </w:p>
        </w:tc>
      </w:tr>
      <w:tr w:rsidR="00FB53B6" w:rsidRPr="00D85778" w14:paraId="5FC9F3FE" w14:textId="77777777" w:rsidTr="00412DDF">
        <w:tc>
          <w:tcPr>
            <w:tcW w:w="2453" w:type="dxa"/>
          </w:tcPr>
          <w:p w14:paraId="6172203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60 км/ч</w:t>
            </w:r>
          </w:p>
        </w:tc>
        <w:tc>
          <w:tcPr>
            <w:tcW w:w="2434" w:type="dxa"/>
          </w:tcPr>
          <w:p w14:paraId="724B63DA"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3 сек</w:t>
            </w:r>
          </w:p>
        </w:tc>
        <w:tc>
          <w:tcPr>
            <w:tcW w:w="2178" w:type="dxa"/>
          </w:tcPr>
          <w:p w14:paraId="51429C07"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5 сек</w:t>
            </w:r>
          </w:p>
        </w:tc>
        <w:tc>
          <w:tcPr>
            <w:tcW w:w="2279" w:type="dxa"/>
          </w:tcPr>
          <w:p w14:paraId="03689FE0"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17 сек</w:t>
            </w:r>
          </w:p>
        </w:tc>
      </w:tr>
    </w:tbl>
    <w:p w14:paraId="61A24A23" w14:textId="1969BA19" w:rsidR="00FB53B6" w:rsidRPr="00D85778" w:rsidRDefault="00FB53B6" w:rsidP="00FB53B6">
      <w:pPr>
        <w:spacing w:before="12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Теперь давайте суммируем время, затраченное на реагирование водителя (3 сек) и торможение автомобиля.</w:t>
      </w:r>
    </w:p>
    <w:tbl>
      <w:tblPr>
        <w:tblStyle w:val="af9"/>
        <w:tblpPr w:leftFromText="180" w:rightFromText="180" w:vertAnchor="text" w:horzAnchor="margin" w:tblpY="235"/>
        <w:tblW w:w="0" w:type="auto"/>
        <w:tblLook w:val="04A0" w:firstRow="1" w:lastRow="0" w:firstColumn="1" w:lastColumn="0" w:noHBand="0" w:noVBand="1"/>
      </w:tblPr>
      <w:tblGrid>
        <w:gridCol w:w="1954"/>
        <w:gridCol w:w="1954"/>
        <w:gridCol w:w="1954"/>
        <w:gridCol w:w="1954"/>
      </w:tblGrid>
      <w:tr w:rsidR="00FB53B6" w:rsidRPr="00D85778" w14:paraId="10B6039B" w14:textId="77777777" w:rsidTr="00412DDF">
        <w:tc>
          <w:tcPr>
            <w:tcW w:w="1954" w:type="dxa"/>
          </w:tcPr>
          <w:p w14:paraId="2A030C04" w14:textId="72AAF57D"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Т(тор)+Т(р)</w:t>
            </w:r>
          </w:p>
        </w:tc>
        <w:tc>
          <w:tcPr>
            <w:tcW w:w="1954" w:type="dxa"/>
          </w:tcPr>
          <w:p w14:paraId="51F0AD20"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20 км/ч</w:t>
            </w:r>
          </w:p>
        </w:tc>
        <w:tc>
          <w:tcPr>
            <w:tcW w:w="1954" w:type="dxa"/>
          </w:tcPr>
          <w:p w14:paraId="192E7CE5"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40 км/ч</w:t>
            </w:r>
          </w:p>
        </w:tc>
        <w:tc>
          <w:tcPr>
            <w:tcW w:w="1954" w:type="dxa"/>
          </w:tcPr>
          <w:p w14:paraId="277A0F9F"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60 км/ч</w:t>
            </w:r>
          </w:p>
        </w:tc>
      </w:tr>
      <w:tr w:rsidR="00FB53B6" w:rsidRPr="00D85778" w14:paraId="65FE16C8" w14:textId="77777777" w:rsidTr="00412DDF">
        <w:tc>
          <w:tcPr>
            <w:tcW w:w="1954" w:type="dxa"/>
          </w:tcPr>
          <w:p w14:paraId="31B517A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Сухая дорога</w:t>
            </w:r>
          </w:p>
        </w:tc>
        <w:tc>
          <w:tcPr>
            <w:tcW w:w="1954" w:type="dxa"/>
          </w:tcPr>
          <w:p w14:paraId="0B59C41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4 сек</w:t>
            </w:r>
          </w:p>
        </w:tc>
        <w:tc>
          <w:tcPr>
            <w:tcW w:w="1954" w:type="dxa"/>
          </w:tcPr>
          <w:p w14:paraId="0DC4F024"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5 сек</w:t>
            </w:r>
          </w:p>
        </w:tc>
        <w:tc>
          <w:tcPr>
            <w:tcW w:w="1954" w:type="dxa"/>
          </w:tcPr>
          <w:p w14:paraId="573D4E9F"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r>
      <w:tr w:rsidR="00FB53B6" w:rsidRPr="00D85778" w14:paraId="47194AA0" w14:textId="77777777" w:rsidTr="00412DDF">
        <w:tc>
          <w:tcPr>
            <w:tcW w:w="1954" w:type="dxa"/>
          </w:tcPr>
          <w:p w14:paraId="5FBCDB82"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Мокрая дорога</w:t>
            </w:r>
          </w:p>
        </w:tc>
        <w:tc>
          <w:tcPr>
            <w:tcW w:w="1954" w:type="dxa"/>
          </w:tcPr>
          <w:p w14:paraId="6B3DF6CC"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5 сек</w:t>
            </w:r>
          </w:p>
        </w:tc>
        <w:tc>
          <w:tcPr>
            <w:tcW w:w="1954" w:type="dxa"/>
          </w:tcPr>
          <w:p w14:paraId="4331D184"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c>
          <w:tcPr>
            <w:tcW w:w="1954" w:type="dxa"/>
          </w:tcPr>
          <w:p w14:paraId="693F93E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8 сек</w:t>
            </w:r>
          </w:p>
        </w:tc>
      </w:tr>
      <w:tr w:rsidR="00FB53B6" w:rsidRPr="00D85778" w14:paraId="3C06F493" w14:textId="77777777" w:rsidTr="00412DDF">
        <w:tc>
          <w:tcPr>
            <w:tcW w:w="1954" w:type="dxa"/>
          </w:tcPr>
          <w:p w14:paraId="3050A9D4" w14:textId="77777777" w:rsidR="00FB53B6" w:rsidRPr="00951391" w:rsidRDefault="00FB53B6" w:rsidP="00412DDF">
            <w:pPr>
              <w:spacing w:before="120"/>
              <w:rPr>
                <w:rFonts w:ascii="Times New Roman" w:hAnsi="Times New Roman" w:cs="Times New Roman"/>
                <w:color w:val="000000"/>
                <w:sz w:val="28"/>
                <w:szCs w:val="28"/>
              </w:rPr>
            </w:pPr>
            <w:r w:rsidRPr="00B77D8C">
              <w:rPr>
                <w:rFonts w:ascii="Times New Roman" w:eastAsia="Times New Roman" w:hAnsi="Times New Roman" w:cs="Times New Roman"/>
                <w:color w:val="000000"/>
                <w:sz w:val="28"/>
                <w:szCs w:val="28"/>
                <w:lang w:eastAsia="ru-RU"/>
              </w:rPr>
              <w:t>Обледенелая дорога</w:t>
            </w:r>
          </w:p>
        </w:tc>
        <w:tc>
          <w:tcPr>
            <w:tcW w:w="1954" w:type="dxa"/>
          </w:tcPr>
          <w:p w14:paraId="218FEB5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9 сек</w:t>
            </w:r>
          </w:p>
        </w:tc>
        <w:tc>
          <w:tcPr>
            <w:tcW w:w="1954" w:type="dxa"/>
          </w:tcPr>
          <w:p w14:paraId="2944C486"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15 сек</w:t>
            </w:r>
          </w:p>
        </w:tc>
        <w:tc>
          <w:tcPr>
            <w:tcW w:w="1954" w:type="dxa"/>
          </w:tcPr>
          <w:p w14:paraId="4E34009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20 сек</w:t>
            </w:r>
          </w:p>
        </w:tc>
      </w:tr>
    </w:tbl>
    <w:p w14:paraId="71E177D4" w14:textId="77777777" w:rsidR="00FB53B6" w:rsidRPr="00D85778" w:rsidRDefault="00FB53B6" w:rsidP="00FB53B6">
      <w:pPr>
        <w:spacing w:before="120" w:line="240" w:lineRule="auto"/>
        <w:rPr>
          <w:rFonts w:ascii="Times New Roman" w:hAnsi="Times New Roman" w:cs="Times New Roman"/>
          <w:color w:val="000000"/>
          <w:sz w:val="28"/>
          <w:szCs w:val="28"/>
        </w:rPr>
      </w:pPr>
    </w:p>
    <w:p w14:paraId="71BEE458" w14:textId="77777777" w:rsidR="00FB53B6" w:rsidRPr="00D85778" w:rsidRDefault="00FB53B6" w:rsidP="00FB53B6">
      <w:pPr>
        <w:spacing w:before="120" w:line="240" w:lineRule="auto"/>
        <w:rPr>
          <w:rFonts w:ascii="Times New Roman" w:hAnsi="Times New Roman" w:cs="Times New Roman"/>
          <w:color w:val="000000"/>
          <w:sz w:val="28"/>
          <w:szCs w:val="28"/>
        </w:rPr>
      </w:pPr>
    </w:p>
    <w:p w14:paraId="434AE633" w14:textId="77777777" w:rsidR="00FB53B6" w:rsidRPr="00D85778" w:rsidRDefault="00FB53B6" w:rsidP="00FB53B6">
      <w:pPr>
        <w:spacing w:before="120" w:line="240" w:lineRule="auto"/>
        <w:rPr>
          <w:rFonts w:ascii="Times New Roman" w:hAnsi="Times New Roman" w:cs="Times New Roman"/>
          <w:color w:val="000000"/>
          <w:sz w:val="28"/>
          <w:szCs w:val="28"/>
        </w:rPr>
      </w:pPr>
    </w:p>
    <w:p w14:paraId="2B6E1177" w14:textId="77777777" w:rsidR="00FB53B6" w:rsidRPr="00D85778" w:rsidRDefault="00FB53B6" w:rsidP="00FB53B6">
      <w:pPr>
        <w:spacing w:before="120" w:line="240" w:lineRule="auto"/>
        <w:rPr>
          <w:rFonts w:ascii="Times New Roman" w:hAnsi="Times New Roman" w:cs="Times New Roman"/>
          <w:color w:val="000000"/>
          <w:sz w:val="28"/>
          <w:szCs w:val="28"/>
        </w:rPr>
      </w:pPr>
    </w:p>
    <w:p w14:paraId="0933C93F" w14:textId="77777777" w:rsidR="00FB53B6" w:rsidRPr="00D85778" w:rsidRDefault="00FB53B6" w:rsidP="00B77D8C">
      <w:pPr>
        <w:spacing w:after="0" w:line="360" w:lineRule="auto"/>
        <w:rPr>
          <w:rFonts w:ascii="Times New Roman" w:hAnsi="Times New Roman" w:cs="Times New Roman"/>
          <w:color w:val="000000"/>
          <w:sz w:val="28"/>
          <w:szCs w:val="28"/>
        </w:rPr>
      </w:pPr>
    </w:p>
    <w:p w14:paraId="22BC373A" w14:textId="0815168B"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3 секунды (</w:t>
      </w:r>
      <w:r w:rsidR="00951391">
        <w:rPr>
          <w:rFonts w:ascii="Times New Roman" w:hAnsi="Times New Roman" w:cs="Times New Roman"/>
          <w:color w:val="000000"/>
          <w:sz w:val="28"/>
          <w:szCs w:val="28"/>
        </w:rPr>
        <w:t>р</w:t>
      </w:r>
      <w:r w:rsidRPr="00D85778">
        <w:rPr>
          <w:rFonts w:ascii="Times New Roman" w:hAnsi="Times New Roman" w:cs="Times New Roman"/>
          <w:color w:val="000000"/>
          <w:sz w:val="28"/>
          <w:szCs w:val="28"/>
        </w:rPr>
        <w:t>еакция и реагирование + 1сек) + 2 (секунды торможения 40км/ч) = 5 секунд.</w:t>
      </w:r>
    </w:p>
    <w:p w14:paraId="299F6E89"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Это значение минимального времени необходимого для полной остановки автомобиля с момента обнаружения пешехода! </w:t>
      </w:r>
    </w:p>
    <w:p w14:paraId="59F7A7ED" w14:textId="103AEB04"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Эту ситуацию можно назвать опасной! Даже небольшое изменение обстоятельств приведет к аварии. Поэтому мы добавим </w:t>
      </w:r>
      <w:r w:rsidR="00951391" w:rsidRPr="00D85778">
        <w:rPr>
          <w:rFonts w:ascii="Times New Roman" w:hAnsi="Times New Roman" w:cs="Times New Roman"/>
          <w:color w:val="000000"/>
          <w:sz w:val="28"/>
          <w:szCs w:val="28"/>
        </w:rPr>
        <w:t xml:space="preserve">к этим значениям </w:t>
      </w:r>
      <w:r w:rsidRPr="00D85778">
        <w:rPr>
          <w:rFonts w:ascii="Times New Roman" w:hAnsi="Times New Roman" w:cs="Times New Roman"/>
          <w:color w:val="000000"/>
          <w:sz w:val="28"/>
          <w:szCs w:val="28"/>
        </w:rPr>
        <w:t>ещ</w:t>
      </w:r>
      <w:r w:rsidR="00951391">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 секунду!</w:t>
      </w:r>
    </w:p>
    <w:tbl>
      <w:tblPr>
        <w:tblStyle w:val="af9"/>
        <w:tblpPr w:leftFromText="180" w:rightFromText="180" w:vertAnchor="text" w:tblpY="145"/>
        <w:tblW w:w="0" w:type="auto"/>
        <w:tblLook w:val="04A0" w:firstRow="1" w:lastRow="0" w:firstColumn="1" w:lastColumn="0" w:noHBand="0" w:noVBand="1"/>
      </w:tblPr>
      <w:tblGrid>
        <w:gridCol w:w="2393"/>
        <w:gridCol w:w="2317"/>
        <w:gridCol w:w="2317"/>
        <w:gridCol w:w="2317"/>
      </w:tblGrid>
      <w:tr w:rsidR="00FB53B6" w:rsidRPr="00D85778" w14:paraId="48BE5096" w14:textId="77777777" w:rsidTr="00412DDF">
        <w:tc>
          <w:tcPr>
            <w:tcW w:w="2442" w:type="dxa"/>
          </w:tcPr>
          <w:p w14:paraId="0CF221E4"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Приемлемые значения</w:t>
            </w:r>
          </w:p>
        </w:tc>
        <w:tc>
          <w:tcPr>
            <w:tcW w:w="2443" w:type="dxa"/>
          </w:tcPr>
          <w:p w14:paraId="400AE5C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20 км/ч</w:t>
            </w:r>
          </w:p>
        </w:tc>
        <w:tc>
          <w:tcPr>
            <w:tcW w:w="2443" w:type="dxa"/>
          </w:tcPr>
          <w:p w14:paraId="7D1E7EE6"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40 км/ч</w:t>
            </w:r>
          </w:p>
        </w:tc>
        <w:tc>
          <w:tcPr>
            <w:tcW w:w="2443" w:type="dxa"/>
          </w:tcPr>
          <w:p w14:paraId="15F73BD0"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60 км/ч</w:t>
            </w:r>
          </w:p>
        </w:tc>
      </w:tr>
      <w:tr w:rsidR="00FB53B6" w:rsidRPr="00D85778" w14:paraId="293A6F15" w14:textId="77777777" w:rsidTr="00412DDF">
        <w:tc>
          <w:tcPr>
            <w:tcW w:w="2442" w:type="dxa"/>
          </w:tcPr>
          <w:p w14:paraId="482662E8"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Сухая дорога</w:t>
            </w:r>
          </w:p>
        </w:tc>
        <w:tc>
          <w:tcPr>
            <w:tcW w:w="2443" w:type="dxa"/>
          </w:tcPr>
          <w:p w14:paraId="03AD450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5 сек</w:t>
            </w:r>
          </w:p>
        </w:tc>
        <w:tc>
          <w:tcPr>
            <w:tcW w:w="2443" w:type="dxa"/>
          </w:tcPr>
          <w:p w14:paraId="293D38B1"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c>
          <w:tcPr>
            <w:tcW w:w="2443" w:type="dxa"/>
          </w:tcPr>
          <w:p w14:paraId="2CB4A569"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7 сек</w:t>
            </w:r>
          </w:p>
        </w:tc>
      </w:tr>
      <w:tr w:rsidR="00FB53B6" w:rsidRPr="00D85778" w14:paraId="07869D27" w14:textId="77777777" w:rsidTr="00412DDF">
        <w:tc>
          <w:tcPr>
            <w:tcW w:w="2442" w:type="dxa"/>
          </w:tcPr>
          <w:p w14:paraId="41C44C79"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Мокрая дорога</w:t>
            </w:r>
          </w:p>
        </w:tc>
        <w:tc>
          <w:tcPr>
            <w:tcW w:w="2443" w:type="dxa"/>
          </w:tcPr>
          <w:p w14:paraId="22B6A19D"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c>
          <w:tcPr>
            <w:tcW w:w="2443" w:type="dxa"/>
          </w:tcPr>
          <w:p w14:paraId="5362CDD7"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7 сек</w:t>
            </w:r>
          </w:p>
        </w:tc>
        <w:tc>
          <w:tcPr>
            <w:tcW w:w="2443" w:type="dxa"/>
          </w:tcPr>
          <w:p w14:paraId="107F87BA"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8 сек</w:t>
            </w:r>
          </w:p>
        </w:tc>
      </w:tr>
      <w:tr w:rsidR="00FB53B6" w:rsidRPr="00D85778" w14:paraId="4469F33D" w14:textId="77777777" w:rsidTr="00412DDF">
        <w:tc>
          <w:tcPr>
            <w:tcW w:w="2442" w:type="dxa"/>
          </w:tcPr>
          <w:p w14:paraId="52478595" w14:textId="77777777" w:rsidR="00FB53B6" w:rsidRPr="00951391" w:rsidRDefault="00FB53B6" w:rsidP="00412DDF">
            <w:pPr>
              <w:spacing w:before="120"/>
              <w:rPr>
                <w:rFonts w:ascii="Times New Roman" w:hAnsi="Times New Roman" w:cs="Times New Roman"/>
                <w:color w:val="000000"/>
                <w:sz w:val="28"/>
                <w:szCs w:val="28"/>
              </w:rPr>
            </w:pPr>
            <w:r w:rsidRPr="00B77D8C">
              <w:rPr>
                <w:rFonts w:ascii="Times New Roman" w:eastAsia="Times New Roman" w:hAnsi="Times New Roman" w:cs="Times New Roman"/>
                <w:color w:val="000000"/>
                <w:sz w:val="28"/>
                <w:szCs w:val="28"/>
                <w:lang w:eastAsia="ru-RU"/>
              </w:rPr>
              <w:t>Обледенелая дорога</w:t>
            </w:r>
          </w:p>
        </w:tc>
        <w:tc>
          <w:tcPr>
            <w:tcW w:w="2443" w:type="dxa"/>
          </w:tcPr>
          <w:p w14:paraId="1CDC899C"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10 сек</w:t>
            </w:r>
          </w:p>
        </w:tc>
        <w:tc>
          <w:tcPr>
            <w:tcW w:w="2443" w:type="dxa"/>
          </w:tcPr>
          <w:p w14:paraId="5397EF67"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16 сек</w:t>
            </w:r>
          </w:p>
        </w:tc>
        <w:tc>
          <w:tcPr>
            <w:tcW w:w="2443" w:type="dxa"/>
          </w:tcPr>
          <w:p w14:paraId="06C81212"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21 сек</w:t>
            </w:r>
          </w:p>
        </w:tc>
      </w:tr>
    </w:tbl>
    <w:p w14:paraId="2FA53591" w14:textId="77777777" w:rsidR="00FB53B6" w:rsidRPr="00D85778" w:rsidRDefault="00FB53B6" w:rsidP="00FB53B6">
      <w:pPr>
        <w:spacing w:after="0" w:line="312" w:lineRule="auto"/>
        <w:ind w:firstLine="709"/>
        <w:jc w:val="both"/>
        <w:rPr>
          <w:rFonts w:ascii="Times New Roman" w:hAnsi="Times New Roman" w:cs="Times New Roman"/>
          <w:color w:val="000000"/>
          <w:sz w:val="28"/>
          <w:szCs w:val="28"/>
        </w:rPr>
      </w:pPr>
    </w:p>
    <w:p w14:paraId="00DF8467" w14:textId="00360A0B" w:rsidR="00FB53B6" w:rsidRPr="00D85778" w:rsidRDefault="00FB53B6" w:rsidP="00951391">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понять, что удаление автомобиля соответствует по времени безопасным значениям?</w:t>
      </w:r>
      <w:r w:rsidR="00951391">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Давайте провед</w:t>
      </w:r>
      <w:r w:rsidR="00951391">
        <w:rPr>
          <w:rFonts w:ascii="Times New Roman" w:hAnsi="Times New Roman" w:cs="Times New Roman"/>
          <w:color w:val="000000"/>
          <w:sz w:val="28"/>
          <w:szCs w:val="28"/>
        </w:rPr>
        <w:t>ё</w:t>
      </w:r>
      <w:r w:rsidRPr="00D85778">
        <w:rPr>
          <w:rFonts w:ascii="Times New Roman" w:hAnsi="Times New Roman" w:cs="Times New Roman"/>
          <w:color w:val="000000"/>
          <w:sz w:val="28"/>
          <w:szCs w:val="28"/>
        </w:rPr>
        <w:t>м эксперимент!</w:t>
      </w:r>
    </w:p>
    <w:p w14:paraId="0389CBEE" w14:textId="77777777" w:rsidR="00951391" w:rsidRDefault="00951391" w:rsidP="00FB53B6">
      <w:pPr>
        <w:spacing w:after="0" w:line="312" w:lineRule="auto"/>
        <w:ind w:firstLine="709"/>
        <w:jc w:val="both"/>
        <w:rPr>
          <w:rFonts w:ascii="Times New Roman" w:hAnsi="Times New Roman" w:cs="Times New Roman"/>
          <w:i/>
          <w:color w:val="000000"/>
          <w:sz w:val="28"/>
          <w:szCs w:val="28"/>
        </w:rPr>
      </w:pPr>
    </w:p>
    <w:p w14:paraId="19E70AE8" w14:textId="58611764" w:rsidR="00FB53B6" w:rsidRDefault="00FB53B6" w:rsidP="00FB53B6">
      <w:pPr>
        <w:spacing w:after="0" w:line="312" w:lineRule="auto"/>
        <w:ind w:firstLine="709"/>
        <w:jc w:val="both"/>
        <w:rPr>
          <w:rFonts w:ascii="Times New Roman" w:hAnsi="Times New Roman" w:cs="Times New Roman"/>
          <w:b/>
          <w:color w:val="000000"/>
          <w:sz w:val="28"/>
          <w:szCs w:val="28"/>
        </w:rPr>
      </w:pPr>
      <w:r w:rsidRPr="00B77D8C">
        <w:rPr>
          <w:rFonts w:ascii="Times New Roman" w:hAnsi="Times New Roman" w:cs="Times New Roman"/>
          <w:b/>
          <w:color w:val="000000"/>
          <w:sz w:val="28"/>
          <w:szCs w:val="28"/>
        </w:rPr>
        <w:t>Эксперимент «определение времени</w:t>
      </w:r>
      <w:r w:rsidR="00951391">
        <w:rPr>
          <w:rFonts w:ascii="Times New Roman" w:hAnsi="Times New Roman" w:cs="Times New Roman"/>
          <w:b/>
          <w:color w:val="000000"/>
          <w:sz w:val="28"/>
          <w:szCs w:val="28"/>
        </w:rPr>
        <w:t>,</w:t>
      </w:r>
      <w:r w:rsidRPr="00B77D8C">
        <w:rPr>
          <w:rFonts w:ascii="Times New Roman" w:hAnsi="Times New Roman" w:cs="Times New Roman"/>
          <w:b/>
          <w:color w:val="000000"/>
          <w:sz w:val="28"/>
          <w:szCs w:val="28"/>
        </w:rPr>
        <w:t xml:space="preserve"> необходимого для преодоления пути»</w:t>
      </w:r>
    </w:p>
    <w:p w14:paraId="27E04D00" w14:textId="77777777" w:rsidR="009D2894" w:rsidRPr="00D85778" w:rsidRDefault="009D2894" w:rsidP="00FB53B6">
      <w:pPr>
        <w:spacing w:after="0" w:line="312" w:lineRule="auto"/>
        <w:ind w:firstLine="709"/>
        <w:jc w:val="both"/>
        <w:rPr>
          <w:rFonts w:ascii="Times New Roman" w:hAnsi="Times New Roman" w:cs="Times New Roman"/>
          <w:i/>
          <w:color w:val="000000"/>
          <w:sz w:val="28"/>
          <w:szCs w:val="28"/>
        </w:rPr>
      </w:pPr>
    </w:p>
    <w:p w14:paraId="4F9A358E" w14:textId="244B44A6" w:rsidR="00FB53B6" w:rsidRPr="00B77D8C"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П1 собирает группу у створа для начала торможения</w:t>
      </w:r>
      <w:r w:rsidR="00951391" w:rsidRPr="00B77D8C">
        <w:rPr>
          <w:rFonts w:ascii="Times New Roman" w:hAnsi="Times New Roman" w:cs="Times New Roman"/>
          <w:i/>
          <w:color w:val="000000"/>
          <w:sz w:val="28"/>
          <w:szCs w:val="28"/>
        </w:rPr>
        <w:t>,</w:t>
      </w:r>
      <w:r w:rsidRPr="00B77D8C">
        <w:rPr>
          <w:rFonts w:ascii="Times New Roman" w:hAnsi="Times New Roman" w:cs="Times New Roman"/>
          <w:i/>
          <w:color w:val="000000"/>
          <w:sz w:val="28"/>
          <w:szCs w:val="28"/>
        </w:rPr>
        <w:t xml:space="preserve"> </w:t>
      </w:r>
      <w:r w:rsidR="00951391" w:rsidRPr="00B77D8C">
        <w:rPr>
          <w:rFonts w:ascii="Times New Roman" w:hAnsi="Times New Roman" w:cs="Times New Roman"/>
          <w:i/>
          <w:color w:val="000000"/>
          <w:sz w:val="28"/>
          <w:szCs w:val="28"/>
        </w:rPr>
        <w:t>п</w:t>
      </w:r>
      <w:r w:rsidRPr="00B77D8C">
        <w:rPr>
          <w:rFonts w:ascii="Times New Roman" w:hAnsi="Times New Roman" w:cs="Times New Roman"/>
          <w:i/>
          <w:color w:val="000000"/>
          <w:sz w:val="28"/>
          <w:szCs w:val="28"/>
        </w:rPr>
        <w:t>редлагает участнику удалиться на расстояние 8–10 метров</w:t>
      </w:r>
      <w:r w:rsidR="00951391" w:rsidRPr="00B77D8C">
        <w:rPr>
          <w:rFonts w:ascii="Times New Roman" w:hAnsi="Times New Roman" w:cs="Times New Roman"/>
          <w:i/>
          <w:color w:val="000000"/>
          <w:sz w:val="28"/>
          <w:szCs w:val="28"/>
        </w:rPr>
        <w:t xml:space="preserve"> и </w:t>
      </w:r>
      <w:r w:rsidRPr="00B77D8C">
        <w:rPr>
          <w:rFonts w:ascii="Times New Roman" w:hAnsi="Times New Roman" w:cs="Times New Roman"/>
          <w:i/>
          <w:color w:val="000000"/>
          <w:sz w:val="28"/>
          <w:szCs w:val="28"/>
        </w:rPr>
        <w:t xml:space="preserve"> просит по команде начать движение. Его задача </w:t>
      </w:r>
      <w:r w:rsidR="009D2894" w:rsidRPr="00B77D8C">
        <w:rPr>
          <w:rFonts w:ascii="Times New Roman" w:hAnsi="Times New Roman" w:cs="Times New Roman"/>
          <w:i/>
          <w:color w:val="000000"/>
          <w:sz w:val="28"/>
          <w:szCs w:val="28"/>
        </w:rPr>
        <w:t xml:space="preserve">– </w:t>
      </w:r>
      <w:r w:rsidRPr="00B77D8C">
        <w:rPr>
          <w:rFonts w:ascii="Times New Roman" w:hAnsi="Times New Roman" w:cs="Times New Roman"/>
          <w:i/>
          <w:color w:val="000000"/>
          <w:sz w:val="28"/>
          <w:szCs w:val="28"/>
        </w:rPr>
        <w:t>двигаться прямолинейно с постоянной скоростью до створа.</w:t>
      </w:r>
    </w:p>
    <w:p w14:paraId="6A0574AB" w14:textId="77777777" w:rsidR="00FB53B6" w:rsidRDefault="00FB53B6" w:rsidP="00FB53B6">
      <w:pPr>
        <w:spacing w:after="0" w:line="312" w:lineRule="auto"/>
        <w:ind w:firstLine="709"/>
        <w:jc w:val="both"/>
        <w:rPr>
          <w:rFonts w:ascii="Times New Roman" w:hAnsi="Times New Roman" w:cs="Times New Roman"/>
          <w:i/>
          <w:color w:val="000000"/>
          <w:sz w:val="28"/>
          <w:szCs w:val="28"/>
        </w:rPr>
      </w:pPr>
      <w:r w:rsidRPr="00B77D8C">
        <w:rPr>
          <w:rFonts w:ascii="Times New Roman" w:hAnsi="Times New Roman" w:cs="Times New Roman"/>
          <w:i/>
          <w:color w:val="000000"/>
          <w:sz w:val="28"/>
          <w:szCs w:val="28"/>
        </w:rPr>
        <w:t>Остальные участники должны посчитать время необходимое для преодоления этого расстояния. Счет ведется с момента начала движения и прекращается в момент пересечения створа.</w:t>
      </w:r>
    </w:p>
    <w:p w14:paraId="6C4ED8CE" w14:textId="77777777" w:rsidR="009D2894" w:rsidRPr="00B77D8C" w:rsidRDefault="009D2894" w:rsidP="00FB53B6">
      <w:pPr>
        <w:spacing w:after="0" w:line="312" w:lineRule="auto"/>
        <w:ind w:firstLine="709"/>
        <w:jc w:val="both"/>
        <w:rPr>
          <w:rFonts w:ascii="Times New Roman" w:hAnsi="Times New Roman" w:cs="Times New Roman"/>
          <w:i/>
          <w:color w:val="000000"/>
          <w:sz w:val="28"/>
          <w:szCs w:val="28"/>
        </w:rPr>
      </w:pPr>
    </w:p>
    <w:p w14:paraId="6E59B1D0" w14:textId="41C9A12E"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Друзья</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давайте вместе попробуем узнать</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какое время необходимо нашему экспериментатору для преодоления этого расстояния. Предположим мы заметили приближающийся автомобиль (в лице участника). И, стоя на безопасном расстоянии от края проезжей части, начинаем считать тр</w:t>
      </w:r>
      <w:r w:rsidR="009D2894">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хзначными цифрами </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101…102…103…</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и считаем до тех пор, пока он не проедет (прим. пройдет) перед нами.</w:t>
      </w:r>
    </w:p>
    <w:p w14:paraId="020775C6" w14:textId="77777777" w:rsidR="00FB53B6" w:rsidRPr="00D85778" w:rsidRDefault="00FB53B6" w:rsidP="00FB53B6">
      <w:pPr>
        <w:spacing w:after="0" w:line="312" w:lineRule="auto"/>
        <w:ind w:firstLine="709"/>
        <w:jc w:val="both"/>
        <w:rPr>
          <w:rFonts w:ascii="Times New Roman" w:hAnsi="Times New Roman" w:cs="Times New Roman"/>
          <w:color w:val="000000"/>
          <w:sz w:val="28"/>
          <w:szCs w:val="28"/>
        </w:rPr>
      </w:pPr>
    </w:p>
    <w:p w14:paraId="733DCE1F" w14:textId="00ABAD8A" w:rsidR="00FB53B6"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Коллега </w:t>
      </w:r>
      <w:r w:rsidRPr="00B77D8C">
        <w:rPr>
          <w:rFonts w:ascii="Times New Roman" w:hAnsi="Times New Roman" w:cs="Times New Roman"/>
          <w:i/>
          <w:color w:val="000000"/>
          <w:sz w:val="28"/>
          <w:szCs w:val="28"/>
        </w:rPr>
        <w:t xml:space="preserve">(обращение к участнику), </w:t>
      </w:r>
      <w:r w:rsidRPr="00D85778">
        <w:rPr>
          <w:rFonts w:ascii="Times New Roman" w:hAnsi="Times New Roman" w:cs="Times New Roman"/>
          <w:color w:val="000000"/>
          <w:sz w:val="28"/>
          <w:szCs w:val="28"/>
        </w:rPr>
        <w:t>прошу Вас</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начинайте!</w:t>
      </w:r>
    </w:p>
    <w:p w14:paraId="42832829" w14:textId="77777777" w:rsidR="009D2894" w:rsidRPr="00D85778" w:rsidRDefault="009D2894" w:rsidP="00FB53B6">
      <w:pPr>
        <w:spacing w:after="0" w:line="312" w:lineRule="auto"/>
        <w:ind w:firstLine="709"/>
        <w:jc w:val="both"/>
        <w:rPr>
          <w:rFonts w:ascii="Times New Roman" w:hAnsi="Times New Roman" w:cs="Times New Roman"/>
          <w:color w:val="000000"/>
          <w:sz w:val="28"/>
          <w:szCs w:val="28"/>
        </w:rPr>
      </w:pPr>
    </w:p>
    <w:p w14:paraId="25196703" w14:textId="552D2D6C" w:rsidR="00FB53B6"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lastRenderedPageBreak/>
        <w:t xml:space="preserve">Участники считают в слух вместе с преподавателем. Получают значение (скорость движения пешехода в неспешном темпе примерно 1.1 м/с, примерный результат </w:t>
      </w:r>
      <w:r w:rsidR="009D2894">
        <w:rPr>
          <w:rFonts w:ascii="Times New Roman" w:hAnsi="Times New Roman" w:cs="Times New Roman"/>
          <w:i/>
          <w:color w:val="000000"/>
          <w:sz w:val="28"/>
          <w:szCs w:val="28"/>
        </w:rPr>
        <w:t xml:space="preserve">– </w:t>
      </w:r>
      <w:r w:rsidRPr="00D85778">
        <w:rPr>
          <w:rFonts w:ascii="Times New Roman" w:hAnsi="Times New Roman" w:cs="Times New Roman"/>
          <w:i/>
          <w:color w:val="000000"/>
          <w:sz w:val="28"/>
          <w:szCs w:val="28"/>
        </w:rPr>
        <w:t>6 сек).</w:t>
      </w:r>
    </w:p>
    <w:p w14:paraId="27CFD146" w14:textId="77777777" w:rsidR="009D2894" w:rsidRPr="00D85778" w:rsidRDefault="009D2894" w:rsidP="00FB53B6">
      <w:pPr>
        <w:spacing w:after="0" w:line="312" w:lineRule="auto"/>
        <w:ind w:firstLine="709"/>
        <w:jc w:val="both"/>
        <w:rPr>
          <w:rFonts w:ascii="Times New Roman" w:hAnsi="Times New Roman" w:cs="Times New Roman"/>
          <w:i/>
          <w:color w:val="000000"/>
          <w:sz w:val="28"/>
          <w:szCs w:val="28"/>
        </w:rPr>
      </w:pPr>
    </w:p>
    <w:p w14:paraId="5A91B049" w14:textId="41345B1B"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Друзья</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достаточно ли нам 6 сек</w:t>
      </w:r>
      <w:r w:rsidR="009D2894">
        <w:rPr>
          <w:rFonts w:ascii="Times New Roman" w:hAnsi="Times New Roman" w:cs="Times New Roman"/>
          <w:color w:val="000000"/>
          <w:sz w:val="28"/>
          <w:szCs w:val="28"/>
        </w:rPr>
        <w:t>унд</w:t>
      </w:r>
      <w:r w:rsidRPr="00D85778">
        <w:rPr>
          <w:rFonts w:ascii="Times New Roman" w:hAnsi="Times New Roman" w:cs="Times New Roman"/>
          <w:color w:val="000000"/>
          <w:sz w:val="28"/>
          <w:szCs w:val="28"/>
        </w:rPr>
        <w:t xml:space="preserve"> для безопасного п</w:t>
      </w:r>
      <w:r w:rsidR="009D2894">
        <w:rPr>
          <w:rFonts w:ascii="Times New Roman" w:hAnsi="Times New Roman" w:cs="Times New Roman"/>
          <w:color w:val="000000"/>
          <w:sz w:val="28"/>
          <w:szCs w:val="28"/>
        </w:rPr>
        <w:t>е</w:t>
      </w:r>
      <w:r w:rsidRPr="00D85778">
        <w:rPr>
          <w:rFonts w:ascii="Times New Roman" w:hAnsi="Times New Roman" w:cs="Times New Roman"/>
          <w:color w:val="000000"/>
          <w:sz w:val="28"/>
          <w:szCs w:val="28"/>
        </w:rPr>
        <w:t>ресечения первой части дороги?</w:t>
      </w:r>
    </w:p>
    <w:p w14:paraId="2224C453" w14:textId="1F1A2A46"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Участники отвечают</w:t>
      </w:r>
      <w:r w:rsidR="009D2894">
        <w:rPr>
          <w:rFonts w:ascii="Times New Roman" w:hAnsi="Times New Roman" w:cs="Times New Roman"/>
          <w:i/>
          <w:color w:val="000000"/>
          <w:sz w:val="28"/>
          <w:szCs w:val="28"/>
        </w:rPr>
        <w:t>.</w:t>
      </w:r>
    </w:p>
    <w:p w14:paraId="778C7BE4" w14:textId="31ADE92D"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Скажите, какое расстояние нам необходимо пройти?</w:t>
      </w:r>
    </w:p>
    <w:p w14:paraId="6379CE91" w14:textId="57C51DD3"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Участники отвечают</w:t>
      </w:r>
      <w:r w:rsidR="009D2894">
        <w:rPr>
          <w:rFonts w:ascii="Times New Roman" w:hAnsi="Times New Roman" w:cs="Times New Roman"/>
          <w:i/>
          <w:color w:val="000000"/>
          <w:sz w:val="28"/>
          <w:szCs w:val="28"/>
        </w:rPr>
        <w:t>.  (Ш</w:t>
      </w:r>
      <w:r w:rsidRPr="00D85778">
        <w:rPr>
          <w:rFonts w:ascii="Times New Roman" w:hAnsi="Times New Roman" w:cs="Times New Roman"/>
          <w:i/>
          <w:color w:val="000000"/>
          <w:sz w:val="28"/>
          <w:szCs w:val="28"/>
        </w:rPr>
        <w:t>ирина створа примерно 5 метров</w:t>
      </w:r>
      <w:r w:rsidR="009D2894">
        <w:rPr>
          <w:rFonts w:ascii="Times New Roman" w:hAnsi="Times New Roman" w:cs="Times New Roman"/>
          <w:i/>
          <w:color w:val="000000"/>
          <w:sz w:val="28"/>
          <w:szCs w:val="28"/>
        </w:rPr>
        <w:t>.)</w:t>
      </w:r>
    </w:p>
    <w:p w14:paraId="52F66A84" w14:textId="77777777"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За какое время мы сможем преодолеть это расстояние?</w:t>
      </w:r>
    </w:p>
    <w:p w14:paraId="52611BA0" w14:textId="40161A4B"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С помощью секундомера замеряем. (</w:t>
      </w:r>
      <w:r w:rsidR="009D2894">
        <w:rPr>
          <w:rFonts w:ascii="Times New Roman" w:hAnsi="Times New Roman" w:cs="Times New Roman"/>
          <w:i/>
          <w:color w:val="000000"/>
          <w:sz w:val="28"/>
          <w:szCs w:val="28"/>
        </w:rPr>
        <w:t>П</w:t>
      </w:r>
      <w:r w:rsidRPr="00D85778">
        <w:rPr>
          <w:rFonts w:ascii="Times New Roman" w:hAnsi="Times New Roman" w:cs="Times New Roman"/>
          <w:i/>
          <w:color w:val="000000"/>
          <w:sz w:val="28"/>
          <w:szCs w:val="28"/>
        </w:rPr>
        <w:t>римерно 4 сек</w:t>
      </w:r>
      <w:r w:rsidR="009D2894">
        <w:rPr>
          <w:rFonts w:ascii="Times New Roman" w:hAnsi="Times New Roman" w:cs="Times New Roman"/>
          <w:i/>
          <w:color w:val="000000"/>
          <w:sz w:val="28"/>
          <w:szCs w:val="28"/>
        </w:rPr>
        <w:t>.</w:t>
      </w:r>
      <w:r w:rsidRPr="00D85778">
        <w:rPr>
          <w:rFonts w:ascii="Times New Roman" w:hAnsi="Times New Roman" w:cs="Times New Roman"/>
          <w:i/>
          <w:color w:val="000000"/>
          <w:sz w:val="28"/>
          <w:szCs w:val="28"/>
        </w:rPr>
        <w:t>)</w:t>
      </w:r>
    </w:p>
    <w:p w14:paraId="726DA283" w14:textId="075F5346"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Зная, что нам на пересечение этой части дороги потребуется меньше времени</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чем автомобилю, можем ли мы считать переход безопасным?</w:t>
      </w:r>
    </w:p>
    <w:p w14:paraId="7300702D" w14:textId="6F0A52A8"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Участники отвечают</w:t>
      </w:r>
      <w:r w:rsidR="009D2894">
        <w:rPr>
          <w:rFonts w:ascii="Times New Roman" w:hAnsi="Times New Roman" w:cs="Times New Roman"/>
          <w:i/>
          <w:color w:val="000000"/>
          <w:sz w:val="28"/>
          <w:szCs w:val="28"/>
        </w:rPr>
        <w:t>.</w:t>
      </w:r>
    </w:p>
    <w:p w14:paraId="72DC6076" w14:textId="2E4B662E"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Но что делать</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если предстоит преодолеть две разнонаправленные полосы?</w:t>
      </w:r>
    </w:p>
    <w:p w14:paraId="0B6D8149" w14:textId="03684504" w:rsidR="00FB53B6" w:rsidRPr="00D85778" w:rsidRDefault="00FB53B6" w:rsidP="00FB53B6">
      <w:pPr>
        <w:spacing w:after="0" w:line="312"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Участники отвечают</w:t>
      </w:r>
      <w:r w:rsidR="009D2894">
        <w:rPr>
          <w:rFonts w:ascii="Times New Roman" w:hAnsi="Times New Roman" w:cs="Times New Roman"/>
          <w:i/>
          <w:color w:val="000000"/>
          <w:sz w:val="28"/>
          <w:szCs w:val="28"/>
        </w:rPr>
        <w:t>.</w:t>
      </w:r>
    </w:p>
    <w:p w14:paraId="03058F16" w14:textId="140F23C0" w:rsidR="00FB53B6" w:rsidRPr="00D85778"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В России принято правостороннее движение. При переходе дороги ближайшая к нам опасность расположена слева. Но до пересечения с траекторией движения автомобиля справа предстоит преодолеть ширину полосы. На это также уйдет время</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w:t>
      </w:r>
      <w:r w:rsidR="009D2894">
        <w:rPr>
          <w:rFonts w:ascii="Times New Roman" w:hAnsi="Times New Roman" w:cs="Times New Roman"/>
          <w:color w:val="000000"/>
          <w:sz w:val="28"/>
          <w:szCs w:val="28"/>
        </w:rPr>
        <w:t>к</w:t>
      </w:r>
      <w:r w:rsidRPr="00D85778">
        <w:rPr>
          <w:rFonts w:ascii="Times New Roman" w:hAnsi="Times New Roman" w:cs="Times New Roman"/>
          <w:color w:val="000000"/>
          <w:sz w:val="28"/>
          <w:szCs w:val="28"/>
        </w:rPr>
        <w:t>оторое мы добавим ко времени удаления автомобиля справа.</w:t>
      </w:r>
    </w:p>
    <w:tbl>
      <w:tblPr>
        <w:tblStyle w:val="af9"/>
        <w:tblpPr w:leftFromText="180" w:rightFromText="180" w:vertAnchor="text" w:tblpY="145"/>
        <w:tblW w:w="0" w:type="auto"/>
        <w:tblLook w:val="04A0" w:firstRow="1" w:lastRow="0" w:firstColumn="1" w:lastColumn="0" w:noHBand="0" w:noVBand="1"/>
      </w:tblPr>
      <w:tblGrid>
        <w:gridCol w:w="2393"/>
        <w:gridCol w:w="2317"/>
        <w:gridCol w:w="2317"/>
        <w:gridCol w:w="2317"/>
      </w:tblGrid>
      <w:tr w:rsidR="00FB53B6" w:rsidRPr="00D85778" w14:paraId="7C44C29A" w14:textId="77777777" w:rsidTr="00412DDF">
        <w:tc>
          <w:tcPr>
            <w:tcW w:w="2442" w:type="dxa"/>
          </w:tcPr>
          <w:p w14:paraId="074EF000"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Приемлемые значения слева</w:t>
            </w:r>
          </w:p>
        </w:tc>
        <w:tc>
          <w:tcPr>
            <w:tcW w:w="2443" w:type="dxa"/>
          </w:tcPr>
          <w:p w14:paraId="7A59DB88"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20 км/ч</w:t>
            </w:r>
          </w:p>
        </w:tc>
        <w:tc>
          <w:tcPr>
            <w:tcW w:w="2443" w:type="dxa"/>
          </w:tcPr>
          <w:p w14:paraId="6447F5B1"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40 км/ч</w:t>
            </w:r>
          </w:p>
        </w:tc>
        <w:tc>
          <w:tcPr>
            <w:tcW w:w="2443" w:type="dxa"/>
          </w:tcPr>
          <w:p w14:paraId="37A97D9D"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60 км/ч</w:t>
            </w:r>
          </w:p>
        </w:tc>
      </w:tr>
      <w:tr w:rsidR="00FB53B6" w:rsidRPr="00D85778" w14:paraId="065EB98D" w14:textId="77777777" w:rsidTr="00412DDF">
        <w:tc>
          <w:tcPr>
            <w:tcW w:w="2442" w:type="dxa"/>
          </w:tcPr>
          <w:p w14:paraId="74EA9497"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Сухая дорога</w:t>
            </w:r>
          </w:p>
        </w:tc>
        <w:tc>
          <w:tcPr>
            <w:tcW w:w="2443" w:type="dxa"/>
          </w:tcPr>
          <w:p w14:paraId="66534E6D"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5 сек</w:t>
            </w:r>
          </w:p>
        </w:tc>
        <w:tc>
          <w:tcPr>
            <w:tcW w:w="2443" w:type="dxa"/>
          </w:tcPr>
          <w:p w14:paraId="24F4A941"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c>
          <w:tcPr>
            <w:tcW w:w="2443" w:type="dxa"/>
          </w:tcPr>
          <w:p w14:paraId="590DED8A"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7 сек</w:t>
            </w:r>
          </w:p>
        </w:tc>
      </w:tr>
      <w:tr w:rsidR="00FB53B6" w:rsidRPr="00D85778" w14:paraId="14BADAAD" w14:textId="77777777" w:rsidTr="00412DDF">
        <w:tc>
          <w:tcPr>
            <w:tcW w:w="2442" w:type="dxa"/>
          </w:tcPr>
          <w:p w14:paraId="7B0117B5"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Мокрая дорога</w:t>
            </w:r>
          </w:p>
        </w:tc>
        <w:tc>
          <w:tcPr>
            <w:tcW w:w="2443" w:type="dxa"/>
          </w:tcPr>
          <w:p w14:paraId="73F7718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6 сек</w:t>
            </w:r>
          </w:p>
        </w:tc>
        <w:tc>
          <w:tcPr>
            <w:tcW w:w="2443" w:type="dxa"/>
          </w:tcPr>
          <w:p w14:paraId="76CAAB0B"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7 сек</w:t>
            </w:r>
          </w:p>
        </w:tc>
        <w:tc>
          <w:tcPr>
            <w:tcW w:w="2443" w:type="dxa"/>
          </w:tcPr>
          <w:p w14:paraId="5810B9F5"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8 сек</w:t>
            </w:r>
          </w:p>
        </w:tc>
      </w:tr>
      <w:tr w:rsidR="00FB53B6" w:rsidRPr="00D85778" w14:paraId="276C660A" w14:textId="77777777" w:rsidTr="00412DDF">
        <w:tc>
          <w:tcPr>
            <w:tcW w:w="2442" w:type="dxa"/>
          </w:tcPr>
          <w:p w14:paraId="5F63DD30" w14:textId="77777777" w:rsidR="00FB53B6" w:rsidRPr="009D2894" w:rsidRDefault="00FB53B6" w:rsidP="00412DDF">
            <w:pPr>
              <w:spacing w:before="120"/>
              <w:rPr>
                <w:rFonts w:ascii="Times New Roman" w:hAnsi="Times New Roman" w:cs="Times New Roman"/>
                <w:color w:val="000000"/>
                <w:sz w:val="28"/>
                <w:szCs w:val="28"/>
              </w:rPr>
            </w:pPr>
            <w:r w:rsidRPr="00B77D8C">
              <w:rPr>
                <w:rFonts w:ascii="Times New Roman" w:eastAsia="Times New Roman" w:hAnsi="Times New Roman" w:cs="Times New Roman"/>
                <w:color w:val="000000"/>
                <w:sz w:val="28"/>
                <w:szCs w:val="28"/>
                <w:lang w:eastAsia="ru-RU"/>
              </w:rPr>
              <w:t>Обледенелая дорога</w:t>
            </w:r>
          </w:p>
        </w:tc>
        <w:tc>
          <w:tcPr>
            <w:tcW w:w="2443" w:type="dxa"/>
          </w:tcPr>
          <w:p w14:paraId="15295913"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10 сек</w:t>
            </w:r>
          </w:p>
        </w:tc>
        <w:tc>
          <w:tcPr>
            <w:tcW w:w="2443" w:type="dxa"/>
          </w:tcPr>
          <w:p w14:paraId="6E4AF12F"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16 сек</w:t>
            </w:r>
          </w:p>
        </w:tc>
        <w:tc>
          <w:tcPr>
            <w:tcW w:w="2443" w:type="dxa"/>
          </w:tcPr>
          <w:p w14:paraId="4C139C9F" w14:textId="77777777" w:rsidR="00FB53B6" w:rsidRPr="00D85778" w:rsidRDefault="00FB53B6" w:rsidP="00412DDF">
            <w:pPr>
              <w:spacing w:before="120"/>
              <w:rPr>
                <w:rFonts w:ascii="Times New Roman" w:hAnsi="Times New Roman" w:cs="Times New Roman"/>
                <w:color w:val="000000"/>
                <w:sz w:val="28"/>
                <w:szCs w:val="28"/>
              </w:rPr>
            </w:pPr>
            <w:r w:rsidRPr="00D85778">
              <w:rPr>
                <w:rFonts w:ascii="Times New Roman" w:hAnsi="Times New Roman" w:cs="Times New Roman"/>
                <w:color w:val="000000"/>
                <w:sz w:val="28"/>
                <w:szCs w:val="28"/>
              </w:rPr>
              <w:t>21 сек</w:t>
            </w:r>
          </w:p>
        </w:tc>
      </w:tr>
    </w:tbl>
    <w:p w14:paraId="04936527" w14:textId="77777777" w:rsidR="00FB53B6" w:rsidRPr="00D85778" w:rsidRDefault="00FB53B6" w:rsidP="00B77D8C">
      <w:pPr>
        <w:spacing w:after="0" w:line="360" w:lineRule="auto"/>
        <w:rPr>
          <w:rFonts w:ascii="Times New Roman" w:hAnsi="Times New Roman" w:cs="Times New Roman"/>
          <w:color w:val="000000"/>
          <w:sz w:val="28"/>
          <w:szCs w:val="28"/>
        </w:rPr>
      </w:pPr>
    </w:p>
    <w:p w14:paraId="259C42A4" w14:textId="23DB4090"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 этим значениям добавим 4</w:t>
      </w:r>
      <w:r w:rsidR="009D2894">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 xml:space="preserve">сек </w:t>
      </w:r>
      <w:r w:rsidR="009D2894">
        <w:rPr>
          <w:rFonts w:ascii="Times New Roman" w:hAnsi="Times New Roman" w:cs="Times New Roman"/>
          <w:color w:val="000000"/>
          <w:sz w:val="28"/>
          <w:szCs w:val="28"/>
        </w:rPr>
        <w:t>н</w:t>
      </w:r>
      <w:r w:rsidRPr="00D85778">
        <w:rPr>
          <w:rFonts w:ascii="Times New Roman" w:hAnsi="Times New Roman" w:cs="Times New Roman"/>
          <w:color w:val="000000"/>
          <w:sz w:val="28"/>
          <w:szCs w:val="28"/>
        </w:rPr>
        <w:t>а каждую из полос.</w:t>
      </w:r>
    </w:p>
    <w:p w14:paraId="76B54D44"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Например, дорога имеет 4 полосы по две в каждом направлении. Ограничение скорости составляет 60 км/ч.</w:t>
      </w:r>
    </w:p>
    <w:p w14:paraId="246212AE"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Оценивая опасность перехода, мы ищем безопасное удаление сначала в левой части дороги.</w:t>
      </w:r>
    </w:p>
    <w:p w14:paraId="6173631E" w14:textId="59E2C083"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Автомобиль в ближайшей полосе</w:t>
      </w:r>
      <w:r w:rsidR="009D2894">
        <w:rPr>
          <w:rFonts w:ascii="Times New Roman" w:hAnsi="Times New Roman" w:cs="Times New Roman"/>
          <w:color w:val="000000"/>
          <w:sz w:val="28"/>
          <w:szCs w:val="28"/>
        </w:rPr>
        <w:t xml:space="preserve"> находится на расстоянии</w:t>
      </w:r>
      <w:r w:rsidRPr="00D85778">
        <w:rPr>
          <w:rFonts w:ascii="Times New Roman" w:hAnsi="Times New Roman" w:cs="Times New Roman"/>
          <w:color w:val="000000"/>
          <w:sz w:val="28"/>
          <w:szCs w:val="28"/>
        </w:rPr>
        <w:t xml:space="preserve"> не ближе 7 сек. Автомобиль во второй полосе</w:t>
      </w:r>
      <w:r>
        <w:rPr>
          <w:rFonts w:ascii="Times New Roman" w:hAnsi="Times New Roman" w:cs="Times New Roman"/>
          <w:color w:val="000000"/>
          <w:sz w:val="28"/>
          <w:szCs w:val="28"/>
        </w:rPr>
        <w:t xml:space="preserve"> движения</w:t>
      </w:r>
      <w:r w:rsidRPr="00D85778">
        <w:rPr>
          <w:rFonts w:ascii="Times New Roman" w:hAnsi="Times New Roman" w:cs="Times New Roman"/>
          <w:color w:val="000000"/>
          <w:sz w:val="28"/>
          <w:szCs w:val="28"/>
        </w:rPr>
        <w:t xml:space="preserve"> ближе</w:t>
      </w:r>
      <w:r>
        <w:rPr>
          <w:rFonts w:ascii="Times New Roman" w:hAnsi="Times New Roman" w:cs="Times New Roman"/>
          <w:color w:val="000000"/>
          <w:sz w:val="28"/>
          <w:szCs w:val="28"/>
        </w:rPr>
        <w:t xml:space="preserve"> на</w:t>
      </w:r>
      <w:r w:rsidRPr="00D85778">
        <w:rPr>
          <w:rFonts w:ascii="Times New Roman" w:hAnsi="Times New Roman" w:cs="Times New Roman"/>
          <w:color w:val="000000"/>
          <w:sz w:val="28"/>
          <w:szCs w:val="28"/>
        </w:rPr>
        <w:t xml:space="preserve"> 11 сек. Выбираем большее значение и применяем его к обоим автомобилям. </w:t>
      </w:r>
    </w:p>
    <w:p w14:paraId="22AE61CC"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Это позволит безопасно преодолеть первую часть пути до середины дороги. </w:t>
      </w:r>
    </w:p>
    <w:p w14:paraId="16EA982B" w14:textId="2F332C4E"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Те же условия применяем к автомобилям справа</w:t>
      </w:r>
      <w:r w:rsidR="009D2894">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w:t>
      </w:r>
      <w:r w:rsidR="009D2894">
        <w:rPr>
          <w:rFonts w:ascii="Times New Roman" w:hAnsi="Times New Roman" w:cs="Times New Roman"/>
          <w:color w:val="000000"/>
          <w:sz w:val="28"/>
          <w:szCs w:val="28"/>
        </w:rPr>
        <w:t>с</w:t>
      </w:r>
      <w:r w:rsidRPr="00D85778">
        <w:rPr>
          <w:rFonts w:ascii="Times New Roman" w:hAnsi="Times New Roman" w:cs="Times New Roman"/>
          <w:color w:val="000000"/>
          <w:sz w:val="28"/>
          <w:szCs w:val="28"/>
        </w:rPr>
        <w:t xml:space="preserve"> уч</w:t>
      </w:r>
      <w:r w:rsidR="009D2894">
        <w:rPr>
          <w:rFonts w:ascii="Times New Roman" w:hAnsi="Times New Roman" w:cs="Times New Roman"/>
          <w:color w:val="000000"/>
          <w:sz w:val="28"/>
          <w:szCs w:val="28"/>
        </w:rPr>
        <w:t>ё</w:t>
      </w:r>
      <w:r w:rsidRPr="00D85778">
        <w:rPr>
          <w:rFonts w:ascii="Times New Roman" w:hAnsi="Times New Roman" w:cs="Times New Roman"/>
          <w:color w:val="000000"/>
          <w:sz w:val="28"/>
          <w:szCs w:val="28"/>
        </w:rPr>
        <w:t>том того что до середины дороги мы дойдем за 8 сек.</w:t>
      </w:r>
      <w:r w:rsidR="009D2894">
        <w:rPr>
          <w:rFonts w:ascii="Times New Roman" w:hAnsi="Times New Roman" w:cs="Times New Roman"/>
          <w:color w:val="000000"/>
          <w:sz w:val="28"/>
          <w:szCs w:val="28"/>
        </w:rPr>
        <w:t>, т</w:t>
      </w:r>
      <w:r w:rsidRPr="00D85778">
        <w:rPr>
          <w:rFonts w:ascii="Times New Roman" w:hAnsi="Times New Roman" w:cs="Times New Roman"/>
          <w:color w:val="000000"/>
          <w:sz w:val="28"/>
          <w:szCs w:val="28"/>
        </w:rPr>
        <w:t xml:space="preserve">о есть ищем момент, когда удаление справа составит 15 сек. </w:t>
      </w:r>
    </w:p>
    <w:p w14:paraId="40DC60EB" w14:textId="59377F94"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Дорога настолько скоротечно меняется что перед выходом на проезжую часть необходимо вновь посмотреть на левую сторону дороги.</w:t>
      </w:r>
    </w:p>
    <w:p w14:paraId="617EF328" w14:textId="77777777"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Выходя на не регулируемый пешеходный переход помните: </w:t>
      </w:r>
    </w:p>
    <w:p w14:paraId="5E4332ED" w14:textId="63CECD5D"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sz w:val="28"/>
          <w:szCs w:val="28"/>
        </w:rPr>
        <w:t>Задача пешехода</w:t>
      </w:r>
      <w:r w:rsidR="00024776">
        <w:rPr>
          <w:rFonts w:ascii="Times New Roman" w:hAnsi="Times New Roman" w:cs="Times New Roman"/>
          <w:b/>
          <w:color w:val="000000"/>
          <w:sz w:val="28"/>
          <w:szCs w:val="28"/>
        </w:rPr>
        <w:t xml:space="preserve"> –</w:t>
      </w:r>
      <w:r w:rsidRPr="00D85778">
        <w:rPr>
          <w:rFonts w:ascii="Times New Roman" w:hAnsi="Times New Roman" w:cs="Times New Roman"/>
          <w:b/>
          <w:color w:val="000000"/>
          <w:sz w:val="28"/>
          <w:szCs w:val="28"/>
        </w:rPr>
        <w:t xml:space="preserve"> убедиться, что у водителя есть время и возможность остановиться! В ином случае выходить на переход нельзя! (</w:t>
      </w:r>
      <w:r w:rsidR="00024776">
        <w:rPr>
          <w:rFonts w:ascii="Times New Roman" w:hAnsi="Times New Roman" w:cs="Times New Roman"/>
          <w:b/>
          <w:color w:val="000000"/>
          <w:sz w:val="28"/>
          <w:szCs w:val="28"/>
        </w:rPr>
        <w:t xml:space="preserve">П. </w:t>
      </w:r>
      <w:r w:rsidRPr="00D85778">
        <w:rPr>
          <w:rFonts w:ascii="Times New Roman" w:hAnsi="Times New Roman" w:cs="Times New Roman"/>
          <w:b/>
          <w:color w:val="000000"/>
          <w:sz w:val="28"/>
          <w:szCs w:val="28"/>
        </w:rPr>
        <w:t>4,5 ПДД)</w:t>
      </w:r>
    </w:p>
    <w:p w14:paraId="175C46EE" w14:textId="78BB38E5" w:rsidR="00FB53B6" w:rsidRPr="00D85778" w:rsidRDefault="00FB53B6" w:rsidP="00B77D8C">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Друзья, умение понимать степень ответственности да</w:t>
      </w:r>
      <w:r w:rsidR="009D2894">
        <w:rPr>
          <w:rFonts w:ascii="Times New Roman" w:hAnsi="Times New Roman" w:cs="Times New Roman"/>
          <w:color w:val="000000"/>
          <w:sz w:val="28"/>
          <w:szCs w:val="28"/>
        </w:rPr>
        <w:t>ё</w:t>
      </w:r>
      <w:r w:rsidRPr="00D85778">
        <w:rPr>
          <w:rFonts w:ascii="Times New Roman" w:hAnsi="Times New Roman" w:cs="Times New Roman"/>
          <w:color w:val="000000"/>
          <w:sz w:val="28"/>
          <w:szCs w:val="28"/>
        </w:rPr>
        <w:t>т право пользоваться преимуществом.</w:t>
      </w:r>
      <w:r w:rsidR="009D2894">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 xml:space="preserve">Полученные знания вместе с системой коммуникации между водителем и пешеходом способны в значительной степени снизить риск ДТП на пешеходном переходе! </w:t>
      </w:r>
    </w:p>
    <w:p w14:paraId="4A19D561" w14:textId="77777777" w:rsidR="00FB53B6" w:rsidRPr="00D85778" w:rsidRDefault="00FB53B6" w:rsidP="00B77D8C">
      <w:pPr>
        <w:shd w:val="clear" w:color="auto" w:fill="FFFFFF"/>
        <w:spacing w:after="0" w:line="360" w:lineRule="auto"/>
        <w:rPr>
          <w:rFonts w:ascii="Times New Roman" w:hAnsi="Times New Roman" w:cs="Times New Roman"/>
          <w:sz w:val="28"/>
          <w:szCs w:val="28"/>
        </w:rPr>
      </w:pPr>
    </w:p>
    <w:p w14:paraId="47A30FF7" w14:textId="7D4DB7F0" w:rsidR="009D2894" w:rsidRDefault="00FB53B6" w:rsidP="00B77D8C">
      <w:pPr>
        <w:pStyle w:val="2"/>
        <w:spacing w:before="0" w:line="360" w:lineRule="auto"/>
      </w:pPr>
      <w:bookmarkStart w:id="76" w:name="OLE_LINK1"/>
      <w:bookmarkStart w:id="77" w:name="OLE_LINK2"/>
      <w:bookmarkStart w:id="78" w:name="_Toc508898454"/>
      <w:r w:rsidRPr="00D85778">
        <w:t xml:space="preserve">Блок </w:t>
      </w:r>
      <w:bookmarkEnd w:id="76"/>
      <w:bookmarkEnd w:id="77"/>
      <w:r w:rsidRPr="00D85778">
        <w:t>«Пассажиры</w:t>
      </w:r>
      <w:r w:rsidR="009D2894">
        <w:t>»</w:t>
      </w:r>
      <w:r w:rsidRPr="00D85778">
        <w:t xml:space="preserve"> </w:t>
      </w:r>
      <w:bookmarkStart w:id="79" w:name="OLE_LINK26"/>
      <w:bookmarkStart w:id="80" w:name="OLE_LINK27"/>
      <w:bookmarkStart w:id="81" w:name="OLE_LINK28"/>
      <w:bookmarkStart w:id="82" w:name="OLE_LINK29"/>
      <w:r w:rsidR="006F564C">
        <w:t>для детей 14</w:t>
      </w:r>
      <w:r w:rsidR="009D2894">
        <w:t>–</w:t>
      </w:r>
      <w:r w:rsidR="006F564C">
        <w:t>16 лет</w:t>
      </w:r>
      <w:bookmarkEnd w:id="79"/>
      <w:bookmarkEnd w:id="80"/>
      <w:bookmarkEnd w:id="81"/>
      <w:bookmarkEnd w:id="82"/>
      <w:bookmarkEnd w:id="78"/>
    </w:p>
    <w:p w14:paraId="5C1BB790" w14:textId="2E78BF0F" w:rsidR="00FB53B6" w:rsidRPr="00D85778" w:rsidRDefault="00FB53B6" w:rsidP="00B77D8C">
      <w:pPr>
        <w:pStyle w:val="2"/>
        <w:spacing w:before="0" w:line="360" w:lineRule="auto"/>
      </w:pPr>
    </w:p>
    <w:p w14:paraId="2E5DFA89" w14:textId="69467924" w:rsidR="00FB53B6" w:rsidRPr="00D85778" w:rsidRDefault="00FB53B6" w:rsidP="00B77D8C">
      <w:pPr>
        <w:spacing w:after="0" w:line="360" w:lineRule="auto"/>
        <w:rPr>
          <w:rFonts w:ascii="Times New Roman" w:hAnsi="Times New Roman" w:cs="Times New Roman"/>
          <w:b/>
          <w:sz w:val="28"/>
          <w:szCs w:val="28"/>
        </w:rPr>
      </w:pPr>
      <w:r w:rsidRPr="00D85778">
        <w:rPr>
          <w:rFonts w:ascii="Times New Roman" w:hAnsi="Times New Roman" w:cs="Times New Roman"/>
          <w:b/>
          <w:sz w:val="28"/>
          <w:szCs w:val="28"/>
        </w:rPr>
        <w:t>План занятия</w:t>
      </w:r>
    </w:p>
    <w:p w14:paraId="666130D6" w14:textId="77777777" w:rsidR="00FB53B6" w:rsidRPr="00D85778" w:rsidRDefault="00FB53B6" w:rsidP="00B77D8C">
      <w:pPr>
        <w:spacing w:after="0" w:line="360" w:lineRule="auto"/>
        <w:rPr>
          <w:rFonts w:ascii="Times New Roman" w:hAnsi="Times New Roman" w:cs="Times New Roman"/>
          <w:b/>
          <w:sz w:val="28"/>
          <w:szCs w:val="28"/>
        </w:rPr>
      </w:pPr>
      <w:r w:rsidRPr="00D85778">
        <w:rPr>
          <w:rFonts w:ascii="Times New Roman" w:hAnsi="Times New Roman" w:cs="Times New Roman"/>
          <w:b/>
          <w:sz w:val="28"/>
          <w:szCs w:val="28"/>
        </w:rPr>
        <w:tab/>
        <w:t xml:space="preserve">- Предназначение </w:t>
      </w:r>
      <w:r>
        <w:rPr>
          <w:rFonts w:ascii="Times New Roman" w:hAnsi="Times New Roman" w:cs="Times New Roman"/>
          <w:b/>
          <w:sz w:val="28"/>
          <w:szCs w:val="28"/>
        </w:rPr>
        <w:t>средств пассивной безопасности</w:t>
      </w:r>
    </w:p>
    <w:p w14:paraId="399B5E21" w14:textId="77777777" w:rsidR="00FB53B6" w:rsidRPr="00D85778" w:rsidRDefault="00FB53B6" w:rsidP="00B77D8C">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безопасное место в автомобиле</w:t>
      </w:r>
    </w:p>
    <w:p w14:paraId="1876F068" w14:textId="77777777" w:rsidR="00FB53B6" w:rsidRPr="00D85778" w:rsidRDefault="00FB53B6" w:rsidP="00B77D8C">
      <w:pPr>
        <w:spacing w:after="0" w:line="360" w:lineRule="auto"/>
        <w:rPr>
          <w:rFonts w:ascii="Times New Roman" w:hAnsi="Times New Roman" w:cs="Times New Roman"/>
          <w:b/>
          <w:sz w:val="28"/>
          <w:szCs w:val="28"/>
        </w:rPr>
      </w:pPr>
      <w:r w:rsidRPr="00D85778">
        <w:rPr>
          <w:rFonts w:ascii="Times New Roman" w:hAnsi="Times New Roman" w:cs="Times New Roman"/>
          <w:b/>
          <w:sz w:val="28"/>
          <w:szCs w:val="28"/>
        </w:rPr>
        <w:tab/>
        <w:t>- Предназначение удерживающих устройств</w:t>
      </w:r>
    </w:p>
    <w:p w14:paraId="25F18626" w14:textId="77777777" w:rsidR="00FB53B6" w:rsidRPr="00D85778" w:rsidRDefault="00FB53B6" w:rsidP="00B77D8C">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lastRenderedPageBreak/>
        <w:tab/>
      </w:r>
      <w:r w:rsidRPr="00D85778">
        <w:rPr>
          <w:rFonts w:ascii="Times New Roman" w:hAnsi="Times New Roman" w:cs="Times New Roman"/>
          <w:sz w:val="28"/>
          <w:szCs w:val="28"/>
        </w:rPr>
        <w:tab/>
        <w:t xml:space="preserve">- ремни безопасности (предназначение, статистика, законодательство) </w:t>
      </w:r>
    </w:p>
    <w:p w14:paraId="3DB41468" w14:textId="77777777" w:rsidR="00FB53B6" w:rsidRPr="00D85778" w:rsidRDefault="00FB53B6" w:rsidP="00B77D8C">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правильное использование ремней безопасности</w:t>
      </w:r>
    </w:p>
    <w:p w14:paraId="407FA0E3" w14:textId="77777777" w:rsidR="00FB53B6" w:rsidRPr="00D85778" w:rsidRDefault="00FB53B6" w:rsidP="00B77D8C">
      <w:pPr>
        <w:spacing w:after="0" w:line="360" w:lineRule="auto"/>
        <w:rPr>
          <w:rFonts w:ascii="Times New Roman" w:hAnsi="Times New Roman" w:cs="Times New Roman"/>
          <w:b/>
          <w:sz w:val="28"/>
          <w:szCs w:val="28"/>
        </w:rPr>
      </w:pPr>
      <w:r w:rsidRPr="00D85778">
        <w:rPr>
          <w:rFonts w:ascii="Times New Roman" w:hAnsi="Times New Roman" w:cs="Times New Roman"/>
          <w:b/>
          <w:sz w:val="28"/>
          <w:szCs w:val="28"/>
        </w:rPr>
        <w:tab/>
        <w:t>- Правила поведения в автомобиле</w:t>
      </w:r>
    </w:p>
    <w:p w14:paraId="7B4C0CC3" w14:textId="77777777" w:rsidR="00FB53B6" w:rsidRPr="00D85778" w:rsidRDefault="00FB53B6" w:rsidP="00B77D8C">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отвлечение внимания водителя</w:t>
      </w:r>
    </w:p>
    <w:p w14:paraId="2F928F0D" w14:textId="4FA239FC" w:rsidR="00FB53B6" w:rsidRPr="00D85778" w:rsidRDefault="00FB53B6" w:rsidP="00B77D8C">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ab/>
      </w:r>
      <w:r w:rsidRPr="00D85778">
        <w:rPr>
          <w:rFonts w:ascii="Times New Roman" w:hAnsi="Times New Roman" w:cs="Times New Roman"/>
          <w:sz w:val="28"/>
          <w:szCs w:val="28"/>
        </w:rPr>
        <w:tab/>
        <w:t>- опасности в автомобиле (незакрепл</w:t>
      </w:r>
      <w:r w:rsidR="009D2894">
        <w:rPr>
          <w:rFonts w:ascii="Times New Roman" w:hAnsi="Times New Roman" w:cs="Times New Roman"/>
          <w:sz w:val="28"/>
          <w:szCs w:val="28"/>
        </w:rPr>
        <w:t>ё</w:t>
      </w:r>
      <w:r w:rsidRPr="00D85778">
        <w:rPr>
          <w:rFonts w:ascii="Times New Roman" w:hAnsi="Times New Roman" w:cs="Times New Roman"/>
          <w:sz w:val="28"/>
          <w:szCs w:val="28"/>
        </w:rPr>
        <w:t>нные предметы, острые предметы в карманах, неизвестные жидкости)</w:t>
      </w:r>
    </w:p>
    <w:p w14:paraId="2486A317" w14:textId="77777777" w:rsidR="00FB53B6" w:rsidRPr="00D85778" w:rsidRDefault="00FB53B6" w:rsidP="009D2894">
      <w:pPr>
        <w:spacing w:after="0" w:line="360" w:lineRule="auto"/>
        <w:rPr>
          <w:rFonts w:ascii="Times New Roman" w:hAnsi="Times New Roman" w:cs="Times New Roman"/>
          <w:b/>
          <w:sz w:val="28"/>
          <w:szCs w:val="28"/>
        </w:rPr>
      </w:pPr>
    </w:p>
    <w:p w14:paraId="5C2B7A20" w14:textId="1D976592" w:rsidR="00FB53B6" w:rsidRPr="00D85778" w:rsidRDefault="00FB53B6" w:rsidP="009D2894">
      <w:pPr>
        <w:spacing w:after="0"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Цель</w:t>
      </w:r>
    </w:p>
    <w:p w14:paraId="0AF9167D" w14:textId="77777777" w:rsidR="00FB53B6" w:rsidRPr="00D85778" w:rsidRDefault="00FB53B6" w:rsidP="009D2894">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Формирование у подростков 14 и старше лет навыков осознанного выполнения правил поведения в транспорте, обеспечивающих сохранность их жизни и здоровья.</w:t>
      </w:r>
    </w:p>
    <w:p w14:paraId="10E06C5D" w14:textId="77777777" w:rsidR="00FB53B6" w:rsidRPr="00D85778" w:rsidRDefault="00FB53B6" w:rsidP="001036A9">
      <w:pPr>
        <w:spacing w:after="0" w:line="360" w:lineRule="auto"/>
        <w:ind w:firstLine="709"/>
        <w:jc w:val="both"/>
        <w:rPr>
          <w:rFonts w:ascii="Times New Roman" w:hAnsi="Times New Roman" w:cs="Times New Roman"/>
          <w:sz w:val="28"/>
          <w:szCs w:val="28"/>
        </w:rPr>
      </w:pPr>
    </w:p>
    <w:p w14:paraId="0CA9F30C" w14:textId="54205087" w:rsidR="00FB53B6" w:rsidRPr="00D85778" w:rsidRDefault="00FB53B6" w:rsidP="001036A9">
      <w:pPr>
        <w:spacing w:after="0" w:line="360" w:lineRule="auto"/>
        <w:ind w:firstLine="709"/>
        <w:jc w:val="both"/>
        <w:rPr>
          <w:rFonts w:ascii="Times New Roman" w:hAnsi="Times New Roman" w:cs="Times New Roman"/>
          <w:b/>
          <w:sz w:val="28"/>
          <w:szCs w:val="28"/>
          <w:u w:val="single"/>
        </w:rPr>
      </w:pPr>
      <w:r w:rsidRPr="00D85778">
        <w:rPr>
          <w:rFonts w:ascii="Times New Roman" w:hAnsi="Times New Roman" w:cs="Times New Roman"/>
          <w:b/>
          <w:sz w:val="28"/>
          <w:szCs w:val="28"/>
          <w:u w:val="single"/>
        </w:rPr>
        <w:t>Задачи</w:t>
      </w:r>
    </w:p>
    <w:p w14:paraId="6EDDBCDE" w14:textId="77777777" w:rsidR="00FB53B6" w:rsidRPr="00D85778" w:rsidRDefault="00FB53B6" w:rsidP="00FE66BB">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1. Информационно просветительские:</w:t>
      </w:r>
    </w:p>
    <w:p w14:paraId="4BA3829D" w14:textId="76BE379C" w:rsidR="00FB53B6" w:rsidRPr="00B77D8C" w:rsidRDefault="00FB53B6"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познакомить с основными Правилами дорожного движения;</w:t>
      </w:r>
    </w:p>
    <w:p w14:paraId="5AD6A583" w14:textId="7A686370" w:rsidR="00FB53B6" w:rsidRPr="00B77D8C" w:rsidRDefault="00FB53B6"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обеспечить детям-пассажирам требуемый уровень знаний по безопасному поведению в транспортном средстве.</w:t>
      </w:r>
    </w:p>
    <w:p w14:paraId="779882AE" w14:textId="11BBC4FD" w:rsidR="00FB53B6" w:rsidRPr="00B77D8C" w:rsidRDefault="00FB53B6" w:rsidP="00B77D8C">
      <w:pPr>
        <w:pStyle w:val="a7"/>
        <w:numPr>
          <w:ilvl w:val="0"/>
          <w:numId w:val="343"/>
        </w:numPr>
        <w:spacing w:after="0" w:line="360" w:lineRule="auto"/>
        <w:jc w:val="both"/>
        <w:rPr>
          <w:rFonts w:ascii="Times New Roman" w:hAnsi="Times New Roman" w:cs="Times New Roman"/>
          <w:i/>
          <w:sz w:val="28"/>
          <w:szCs w:val="28"/>
        </w:rPr>
      </w:pPr>
      <w:r w:rsidRPr="00B77D8C">
        <w:rPr>
          <w:rFonts w:ascii="Times New Roman" w:hAnsi="Times New Roman" w:cs="Times New Roman"/>
          <w:i/>
          <w:sz w:val="28"/>
          <w:szCs w:val="28"/>
        </w:rPr>
        <w:t>Воспитательные:</w:t>
      </w:r>
    </w:p>
    <w:p w14:paraId="30DA4339" w14:textId="6B80D6C7" w:rsidR="00FB53B6" w:rsidRPr="00B77D8C" w:rsidRDefault="00FB53B6"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shd w:val="clear" w:color="auto" w:fill="FFFFFF"/>
        </w:rPr>
        <w:t>воспитать навыки личной безопасности в транспорте и чувство самосохранения</w:t>
      </w:r>
      <w:r w:rsidRPr="00B77D8C">
        <w:rPr>
          <w:rFonts w:ascii="Times New Roman" w:hAnsi="Times New Roman" w:cs="Times New Roman"/>
          <w:sz w:val="28"/>
          <w:szCs w:val="28"/>
        </w:rPr>
        <w:t xml:space="preserve">; </w:t>
      </w:r>
    </w:p>
    <w:p w14:paraId="4051BED8" w14:textId="48BC8B53" w:rsidR="00FB53B6" w:rsidRPr="00B77D8C" w:rsidRDefault="00FB53B6"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воспитать личность безопасного типа;</w:t>
      </w:r>
    </w:p>
    <w:p w14:paraId="1B1335D8" w14:textId="395BF8E0" w:rsidR="00FB53B6" w:rsidRPr="00B77D8C" w:rsidRDefault="001036A9"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4"/>
          <w:szCs w:val="24"/>
        </w:rPr>
        <w:t>сформировать у подростка  интерес к дальнейшему обсуждению полученных знаний с родителями и друзьями</w:t>
      </w:r>
      <w:r w:rsidR="00FB53B6" w:rsidRPr="00B77D8C">
        <w:rPr>
          <w:rFonts w:ascii="Times New Roman" w:hAnsi="Times New Roman" w:cs="Times New Roman"/>
          <w:sz w:val="28"/>
          <w:szCs w:val="28"/>
        </w:rPr>
        <w:t>;</w:t>
      </w:r>
    </w:p>
    <w:p w14:paraId="4B055CFC" w14:textId="18677BE0" w:rsidR="00FB53B6" w:rsidRPr="00B77D8C" w:rsidRDefault="00FB53B6" w:rsidP="00B77D8C">
      <w:pPr>
        <w:pStyle w:val="a7"/>
        <w:numPr>
          <w:ilvl w:val="0"/>
          <w:numId w:val="343"/>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воспитать уважительное отношение к другим участникам дорожного движения.</w:t>
      </w:r>
    </w:p>
    <w:p w14:paraId="27CD0E42" w14:textId="77777777"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3. Развивающие:</w:t>
      </w:r>
    </w:p>
    <w:p w14:paraId="00A8C43C" w14:textId="5507F353" w:rsidR="00FB53B6" w:rsidRPr="00B77D8C" w:rsidRDefault="00FB53B6" w:rsidP="00B77D8C">
      <w:pPr>
        <w:pStyle w:val="a7"/>
        <w:numPr>
          <w:ilvl w:val="0"/>
          <w:numId w:val="344"/>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развивать мотивацию к безопасному поведению;</w:t>
      </w:r>
    </w:p>
    <w:p w14:paraId="657CE57F" w14:textId="2D0EA4C6" w:rsidR="00FB53B6" w:rsidRPr="00B77D8C" w:rsidRDefault="00FB53B6" w:rsidP="00B77D8C">
      <w:pPr>
        <w:pStyle w:val="a7"/>
        <w:numPr>
          <w:ilvl w:val="0"/>
          <w:numId w:val="34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lastRenderedPageBreak/>
        <w:t>содействовать развитию умений применять полученные знания по безопасному поведению в нестандартных (экстремальных) ситуациях, в том числе в транспортном средстве.</w:t>
      </w:r>
    </w:p>
    <w:p w14:paraId="037D1FB8"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723687F8" w14:textId="25D40FCE" w:rsidR="00FB53B6" w:rsidRPr="00D85778" w:rsidRDefault="00FB53B6" w:rsidP="00FB53B6">
      <w:pPr>
        <w:spacing w:line="360" w:lineRule="auto"/>
        <w:jc w:val="center"/>
        <w:rPr>
          <w:rFonts w:ascii="Times New Roman" w:hAnsi="Times New Roman" w:cs="Times New Roman"/>
          <w:b/>
          <w:sz w:val="28"/>
          <w:szCs w:val="28"/>
        </w:rPr>
      </w:pPr>
      <w:r w:rsidRPr="00D85778">
        <w:rPr>
          <w:rFonts w:ascii="Times New Roman" w:hAnsi="Times New Roman" w:cs="Times New Roman"/>
          <w:b/>
          <w:sz w:val="28"/>
          <w:szCs w:val="28"/>
        </w:rPr>
        <w:t>Методические указания по реализации сценарного плана</w:t>
      </w:r>
    </w:p>
    <w:p w14:paraId="310B22CA" w14:textId="536F1D70" w:rsidR="00FB53B6" w:rsidRPr="00D85778" w:rsidRDefault="00FB53B6" w:rsidP="00FB53B6">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Сценарный план рассчитан на возрастную категорию 14</w:t>
      </w:r>
      <w:r w:rsidR="001036A9">
        <w:rPr>
          <w:rFonts w:ascii="Times New Roman" w:hAnsi="Times New Roman" w:cs="Times New Roman"/>
          <w:sz w:val="28"/>
          <w:szCs w:val="28"/>
        </w:rPr>
        <w:t>–</w:t>
      </w:r>
      <w:r w:rsidRPr="00D85778">
        <w:rPr>
          <w:rFonts w:ascii="Times New Roman" w:hAnsi="Times New Roman" w:cs="Times New Roman"/>
          <w:sz w:val="28"/>
          <w:szCs w:val="28"/>
        </w:rPr>
        <w:t xml:space="preserve">16 лет и разработан для проведения на базе Центров профилактики </w:t>
      </w:r>
      <w:r>
        <w:rPr>
          <w:rFonts w:ascii="Times New Roman" w:hAnsi="Times New Roman" w:cs="Times New Roman"/>
          <w:sz w:val="28"/>
          <w:szCs w:val="28"/>
        </w:rPr>
        <w:t>ДДТТ</w:t>
      </w:r>
      <w:r w:rsidRPr="00D85778">
        <w:rPr>
          <w:rFonts w:ascii="Times New Roman" w:hAnsi="Times New Roman" w:cs="Times New Roman"/>
          <w:sz w:val="28"/>
          <w:szCs w:val="28"/>
        </w:rPr>
        <w:t>. Все элементы реализуются в обучающей форме при непосредственном контакте с учащимися и предполагают 100%</w:t>
      </w:r>
      <w:r w:rsidR="001036A9">
        <w:rPr>
          <w:rFonts w:ascii="Times New Roman" w:hAnsi="Times New Roman" w:cs="Times New Roman"/>
          <w:sz w:val="28"/>
          <w:szCs w:val="28"/>
        </w:rPr>
        <w:t>-й</w:t>
      </w:r>
      <w:r w:rsidRPr="00D85778">
        <w:rPr>
          <w:rFonts w:ascii="Times New Roman" w:hAnsi="Times New Roman" w:cs="Times New Roman"/>
          <w:sz w:val="28"/>
          <w:szCs w:val="28"/>
        </w:rPr>
        <w:t xml:space="preserve"> охват всех участвующих. </w:t>
      </w:r>
    </w:p>
    <w:p w14:paraId="1342763A"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рамках реализации сценарного плана подростки должны познакомиться с предназначением удерживающих устройств, правильным использованием ремней безопасности, правилами поведения в автомобиле. </w:t>
      </w:r>
    </w:p>
    <w:p w14:paraId="77BE568D" w14:textId="1169B9D5" w:rsidR="00FB53B6"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Контроль полученных знаний и навыков осуществляется </w:t>
      </w:r>
      <w:r w:rsidR="00FE66BB">
        <w:rPr>
          <w:rFonts w:ascii="Times New Roman" w:hAnsi="Times New Roman" w:cs="Times New Roman"/>
          <w:sz w:val="28"/>
          <w:szCs w:val="28"/>
        </w:rPr>
        <w:t>в два этапа</w:t>
      </w:r>
      <w:r w:rsidR="00FE66BB" w:rsidRPr="00D85778">
        <w:rPr>
          <w:rFonts w:ascii="Times New Roman" w:hAnsi="Times New Roman" w:cs="Times New Roman"/>
          <w:sz w:val="28"/>
          <w:szCs w:val="28"/>
        </w:rPr>
        <w:t>: в виде предварительного устного опроса, проверки на знание основ</w:t>
      </w:r>
      <w:r w:rsidR="00FE66BB">
        <w:rPr>
          <w:rFonts w:ascii="Times New Roman" w:hAnsi="Times New Roman" w:cs="Times New Roman"/>
          <w:sz w:val="28"/>
          <w:szCs w:val="28"/>
        </w:rPr>
        <w:t xml:space="preserve"> ПДД </w:t>
      </w:r>
      <w:r w:rsidR="00FE66BB" w:rsidRPr="00D85778">
        <w:rPr>
          <w:rFonts w:ascii="Times New Roman" w:hAnsi="Times New Roman" w:cs="Times New Roman"/>
          <w:sz w:val="28"/>
          <w:szCs w:val="28"/>
        </w:rPr>
        <w:t>и после освоения курса</w:t>
      </w:r>
      <w:r w:rsidRPr="00D85778">
        <w:rPr>
          <w:rFonts w:ascii="Times New Roman" w:hAnsi="Times New Roman" w:cs="Times New Roman"/>
          <w:sz w:val="28"/>
          <w:szCs w:val="28"/>
        </w:rPr>
        <w:t xml:space="preserve">. Повышение мотивации школьников к изучению материала может осуществляться через подготовку к участию в онлайн олимпиаде и т.п. </w:t>
      </w:r>
    </w:p>
    <w:p w14:paraId="24E2FFA7" w14:textId="77777777" w:rsidR="00FE66BB" w:rsidRPr="00D85778" w:rsidRDefault="00FE66BB" w:rsidP="00FB53B6">
      <w:pPr>
        <w:spacing w:after="0" w:line="360" w:lineRule="auto"/>
        <w:ind w:firstLine="709"/>
        <w:jc w:val="both"/>
        <w:rPr>
          <w:rFonts w:ascii="Times New Roman" w:hAnsi="Times New Roman" w:cs="Times New Roman"/>
          <w:sz w:val="28"/>
          <w:szCs w:val="28"/>
        </w:rPr>
      </w:pPr>
    </w:p>
    <w:p w14:paraId="5C0B4400" w14:textId="200AC805" w:rsidR="00FB53B6" w:rsidRPr="00B77D8C" w:rsidRDefault="00FB53B6" w:rsidP="00FB53B6">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Техническое сопровождение</w:t>
      </w:r>
    </w:p>
    <w:p w14:paraId="373C99AE" w14:textId="58A81EAA" w:rsidR="00FB53B6" w:rsidRPr="00D85778"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роектор – 1 шт.</w:t>
      </w:r>
    </w:p>
    <w:p w14:paraId="2AE06E58" w14:textId="44AD3819" w:rsidR="00FB53B6" w:rsidRPr="00D85778"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w:t>
      </w:r>
      <w:r w:rsidR="00FB53B6" w:rsidRPr="00D85778">
        <w:rPr>
          <w:rFonts w:ascii="Times New Roman" w:hAnsi="Times New Roman" w:cs="Times New Roman"/>
          <w:sz w:val="28"/>
          <w:szCs w:val="28"/>
        </w:rPr>
        <w:t>кран – 1 шт.</w:t>
      </w:r>
    </w:p>
    <w:p w14:paraId="7EF60067" w14:textId="444DF6D7" w:rsidR="00FB53B6" w:rsidRPr="00D85778"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FB53B6" w:rsidRPr="00D85778">
        <w:rPr>
          <w:rFonts w:ascii="Times New Roman" w:hAnsi="Times New Roman" w:cs="Times New Roman"/>
          <w:sz w:val="28"/>
          <w:szCs w:val="28"/>
        </w:rPr>
        <w:t xml:space="preserve">оутбук – 1 шт. </w:t>
      </w:r>
    </w:p>
    <w:p w14:paraId="3E7A78D6" w14:textId="65B39F88" w:rsidR="00FB53B6" w:rsidRPr="00D85778"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 xml:space="preserve">риставка «руль и педали» </w:t>
      </w:r>
      <w:r w:rsidR="00FE66BB">
        <w:rPr>
          <w:rFonts w:ascii="Times New Roman" w:hAnsi="Times New Roman" w:cs="Times New Roman"/>
          <w:sz w:val="28"/>
          <w:szCs w:val="28"/>
        </w:rPr>
        <w:t>–</w:t>
      </w:r>
      <w:r w:rsidR="00FB53B6" w:rsidRPr="00D85778">
        <w:rPr>
          <w:rFonts w:ascii="Times New Roman" w:hAnsi="Times New Roman" w:cs="Times New Roman"/>
          <w:sz w:val="28"/>
          <w:szCs w:val="28"/>
        </w:rPr>
        <w:t xml:space="preserve"> по количеству компьютеров</w:t>
      </w:r>
    </w:p>
    <w:p w14:paraId="7B7A88AC" w14:textId="36FC103B" w:rsidR="00FB53B6" w:rsidRPr="00D85778"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FB53B6" w:rsidRPr="00D85778">
        <w:rPr>
          <w:rFonts w:ascii="Times New Roman" w:hAnsi="Times New Roman" w:cs="Times New Roman"/>
          <w:sz w:val="28"/>
          <w:szCs w:val="28"/>
        </w:rPr>
        <w:t>ланки с арифметическими примерами – 40 шт.</w:t>
      </w:r>
    </w:p>
    <w:p w14:paraId="26DA3402" w14:textId="7F076984" w:rsidR="00FB53B6" w:rsidRPr="00D85778" w:rsidRDefault="000B79EB" w:rsidP="00B77D8C">
      <w:pPr>
        <w:pStyle w:val="a7"/>
        <w:numPr>
          <w:ilvl w:val="0"/>
          <w:numId w:val="346"/>
        </w:num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б</w:t>
      </w:r>
      <w:r w:rsidR="00FB53B6" w:rsidRPr="00D85778">
        <w:rPr>
          <w:rFonts w:ascii="Times New Roman" w:hAnsi="Times New Roman" w:cs="Times New Roman"/>
          <w:sz w:val="28"/>
          <w:szCs w:val="28"/>
        </w:rPr>
        <w:t>ланки со стихотворениями – 40 шт.</w:t>
      </w:r>
      <w:r w:rsidR="00FB53B6" w:rsidRPr="00D85778">
        <w:rPr>
          <w:rFonts w:ascii="Times New Roman" w:hAnsi="Times New Roman" w:cs="Times New Roman"/>
          <w:bCs/>
          <w:sz w:val="28"/>
          <w:szCs w:val="28"/>
        </w:rPr>
        <w:t xml:space="preserve"> </w:t>
      </w:r>
    </w:p>
    <w:p w14:paraId="1C09FE94" w14:textId="5A67F519" w:rsidR="00FB53B6" w:rsidRPr="00D85778" w:rsidRDefault="000B79EB" w:rsidP="00B77D8C">
      <w:pPr>
        <w:pStyle w:val="a7"/>
        <w:numPr>
          <w:ilvl w:val="0"/>
          <w:numId w:val="346"/>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т</w:t>
      </w:r>
      <w:r w:rsidR="00FB53B6" w:rsidRPr="00D85778">
        <w:rPr>
          <w:rFonts w:ascii="Times New Roman" w:hAnsi="Times New Roman" w:cs="Times New Roman"/>
          <w:bCs/>
          <w:sz w:val="28"/>
          <w:szCs w:val="28"/>
        </w:rPr>
        <w:t>аблички с животными – 6 шт</w:t>
      </w:r>
      <w:r w:rsidR="00FE66BB">
        <w:rPr>
          <w:rFonts w:ascii="Times New Roman" w:hAnsi="Times New Roman" w:cs="Times New Roman"/>
          <w:bCs/>
          <w:sz w:val="28"/>
          <w:szCs w:val="28"/>
        </w:rPr>
        <w:t>.</w:t>
      </w:r>
    </w:p>
    <w:p w14:paraId="4678430A" w14:textId="61329B91" w:rsidR="00FB53B6" w:rsidRPr="00B77D8C" w:rsidRDefault="000B79EB" w:rsidP="00B77D8C">
      <w:pPr>
        <w:pStyle w:val="a7"/>
        <w:numPr>
          <w:ilvl w:val="0"/>
          <w:numId w:val="3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FB53B6" w:rsidRPr="00B77D8C">
        <w:rPr>
          <w:rFonts w:ascii="Times New Roman" w:hAnsi="Times New Roman" w:cs="Times New Roman"/>
          <w:sz w:val="28"/>
          <w:szCs w:val="28"/>
        </w:rPr>
        <w:t>резентация:</w:t>
      </w:r>
    </w:p>
    <w:p w14:paraId="0EB0B738" w14:textId="6D87018F" w:rsidR="00FB53B6" w:rsidRPr="00B77D8C" w:rsidRDefault="00FB53B6" w:rsidP="00B77D8C">
      <w:pPr>
        <w:pStyle w:val="a7"/>
        <w:numPr>
          <w:ilvl w:val="0"/>
          <w:numId w:val="34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фильм с примерами ДТП (краш</w:t>
      </w:r>
      <w:r w:rsidR="00FE66BB" w:rsidRPr="00B77D8C">
        <w:rPr>
          <w:rFonts w:ascii="Times New Roman" w:hAnsi="Times New Roman" w:cs="Times New Roman"/>
          <w:sz w:val="28"/>
          <w:szCs w:val="28"/>
        </w:rPr>
        <w:t>-</w:t>
      </w:r>
      <w:r w:rsidRPr="00B77D8C">
        <w:rPr>
          <w:rFonts w:ascii="Times New Roman" w:hAnsi="Times New Roman" w:cs="Times New Roman"/>
          <w:sz w:val="28"/>
          <w:szCs w:val="28"/>
        </w:rPr>
        <w:t>тесты)</w:t>
      </w:r>
    </w:p>
    <w:p w14:paraId="2C7197FE" w14:textId="6F53BCC3" w:rsidR="00FB53B6" w:rsidRPr="00B77D8C" w:rsidRDefault="00FB53B6" w:rsidP="00B77D8C">
      <w:pPr>
        <w:pStyle w:val="a7"/>
        <w:numPr>
          <w:ilvl w:val="0"/>
          <w:numId w:val="34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lastRenderedPageBreak/>
        <w:t>слайд с разбитыми ст</w:t>
      </w:r>
      <w:r w:rsidR="00FE66BB" w:rsidRPr="00B77D8C">
        <w:rPr>
          <w:rFonts w:ascii="Times New Roman" w:hAnsi="Times New Roman" w:cs="Times New Roman"/>
          <w:sz w:val="28"/>
          <w:szCs w:val="28"/>
        </w:rPr>
        <w:t>ё</w:t>
      </w:r>
      <w:r w:rsidRPr="00B77D8C">
        <w:rPr>
          <w:rFonts w:ascii="Times New Roman" w:hAnsi="Times New Roman" w:cs="Times New Roman"/>
          <w:sz w:val="28"/>
          <w:szCs w:val="28"/>
        </w:rPr>
        <w:t>клами</w:t>
      </w:r>
    </w:p>
    <w:p w14:paraId="1CE0AB0A" w14:textId="77777777" w:rsidR="00FB53B6" w:rsidRPr="00B77D8C" w:rsidRDefault="00FB53B6" w:rsidP="00B77D8C">
      <w:pPr>
        <w:pStyle w:val="a7"/>
        <w:numPr>
          <w:ilvl w:val="0"/>
          <w:numId w:val="347"/>
        </w:numPr>
        <w:spacing w:after="0" w:line="360" w:lineRule="auto"/>
        <w:jc w:val="both"/>
        <w:rPr>
          <w:rFonts w:ascii="Times New Roman" w:hAnsi="Times New Roman" w:cs="Times New Roman"/>
          <w:bCs/>
          <w:sz w:val="28"/>
          <w:szCs w:val="28"/>
        </w:rPr>
      </w:pPr>
      <w:r w:rsidRPr="00B77D8C">
        <w:rPr>
          <w:rFonts w:ascii="Times New Roman" w:hAnsi="Times New Roman" w:cs="Times New Roman"/>
          <w:iCs/>
          <w:sz w:val="28"/>
          <w:szCs w:val="28"/>
        </w:rPr>
        <w:t>фильм «Дорожная ситуация вид из окна»</w:t>
      </w:r>
    </w:p>
    <w:p w14:paraId="720E6836" w14:textId="7A7D81BE" w:rsidR="00FB53B6" w:rsidRPr="00B77D8C" w:rsidRDefault="00FE66BB" w:rsidP="00B77D8C">
      <w:pPr>
        <w:pStyle w:val="a7"/>
        <w:numPr>
          <w:ilvl w:val="0"/>
          <w:numId w:val="347"/>
        </w:numPr>
        <w:spacing w:after="0" w:line="360" w:lineRule="auto"/>
        <w:jc w:val="both"/>
        <w:rPr>
          <w:rFonts w:ascii="Times New Roman" w:hAnsi="Times New Roman" w:cs="Times New Roman"/>
          <w:bCs/>
          <w:sz w:val="28"/>
          <w:szCs w:val="28"/>
        </w:rPr>
      </w:pPr>
      <w:r w:rsidRPr="00B77D8C">
        <w:rPr>
          <w:rFonts w:ascii="Times New Roman" w:hAnsi="Times New Roman" w:cs="Times New Roman"/>
          <w:bCs/>
          <w:sz w:val="28"/>
          <w:szCs w:val="28"/>
        </w:rPr>
        <w:t>с</w:t>
      </w:r>
      <w:r w:rsidR="00FB53B6" w:rsidRPr="00B77D8C">
        <w:rPr>
          <w:rFonts w:ascii="Times New Roman" w:hAnsi="Times New Roman" w:cs="Times New Roman"/>
          <w:bCs/>
          <w:sz w:val="28"/>
          <w:szCs w:val="28"/>
        </w:rPr>
        <w:t>тенд с ремнями безопасности</w:t>
      </w:r>
    </w:p>
    <w:p w14:paraId="2DC0C7B2" w14:textId="7C7F8483" w:rsidR="00FB53B6" w:rsidRPr="00D85778" w:rsidRDefault="00FB53B6" w:rsidP="00FB53B6">
      <w:pPr>
        <w:pStyle w:val="2"/>
      </w:pPr>
      <w:bookmarkStart w:id="83" w:name="_Toc508898455"/>
      <w:r w:rsidRPr="006B607D">
        <w:t>План-сценарий занятия</w:t>
      </w:r>
      <w:bookmarkEnd w:id="83"/>
    </w:p>
    <w:p w14:paraId="57B9B6AD" w14:textId="77777777" w:rsidR="00FB53B6" w:rsidRPr="00D85778" w:rsidRDefault="00FB53B6" w:rsidP="00FB53B6">
      <w:pPr>
        <w:rPr>
          <w:rFonts w:ascii="Times New Roman" w:hAnsi="Times New Roman" w:cs="Times New Roman"/>
        </w:rPr>
      </w:pPr>
    </w:p>
    <w:p w14:paraId="0AA201D6" w14:textId="2FC32FCE" w:rsidR="00FB53B6" w:rsidRPr="00D85778" w:rsidRDefault="00FE66BB" w:rsidP="00FB53B6">
      <w:pPr>
        <w:spacing w:after="0" w:line="312" w:lineRule="auto"/>
        <w:ind w:firstLine="709"/>
        <w:jc w:val="both"/>
        <w:rPr>
          <w:rFonts w:ascii="Times New Roman" w:hAnsi="Times New Roman" w:cs="Times New Roman"/>
          <w:b/>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color w:val="000000"/>
          <w:sz w:val="28"/>
          <w:szCs w:val="28"/>
          <w:lang w:val="en-US"/>
        </w:rPr>
        <w:t>I</w:t>
      </w:r>
      <w:r w:rsidRPr="00D85778">
        <w:rPr>
          <w:rFonts w:ascii="Times New Roman" w:hAnsi="Times New Roman" w:cs="Times New Roman"/>
          <w:b/>
          <w:color w:val="000000"/>
          <w:sz w:val="28"/>
          <w:szCs w:val="28"/>
        </w:rPr>
        <w:t xml:space="preserve">. </w:t>
      </w:r>
      <w:r w:rsidR="00FB53B6" w:rsidRPr="00D85778">
        <w:rPr>
          <w:rFonts w:ascii="Times New Roman" w:hAnsi="Times New Roman" w:cs="Times New Roman"/>
          <w:b/>
          <w:color w:val="000000"/>
          <w:sz w:val="28"/>
          <w:szCs w:val="28"/>
        </w:rPr>
        <w:t>Знакомство с группой (3-5 мин)</w:t>
      </w:r>
    </w:p>
    <w:p w14:paraId="042D334E" w14:textId="7AD4C092" w:rsidR="00FB53B6" w:rsidRDefault="00FB53B6" w:rsidP="00FB53B6">
      <w:pPr>
        <w:spacing w:after="0" w:line="312"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Здравствуйте! Меня зовут ………… </w:t>
      </w:r>
      <w:r w:rsidR="00FE66BB">
        <w:rPr>
          <w:rFonts w:ascii="Times New Roman" w:hAnsi="Times New Roman" w:cs="Times New Roman"/>
          <w:i/>
          <w:color w:val="000000"/>
          <w:sz w:val="28"/>
          <w:szCs w:val="28"/>
        </w:rPr>
        <w:t>П</w:t>
      </w:r>
      <w:r w:rsidR="00FE66BB" w:rsidRPr="006B6387">
        <w:rPr>
          <w:rFonts w:ascii="Times New Roman" w:hAnsi="Times New Roman" w:cs="Times New Roman"/>
          <w:i/>
          <w:color w:val="000000"/>
          <w:sz w:val="28"/>
          <w:szCs w:val="28"/>
        </w:rPr>
        <w:t>едагог представляется группе, рассказывает немного о себе</w:t>
      </w:r>
      <w:r w:rsidR="00FE66BB" w:rsidRPr="00D85778">
        <w:rPr>
          <w:rFonts w:ascii="Times New Roman" w:hAnsi="Times New Roman" w:cs="Times New Roman"/>
          <w:color w:val="000000"/>
          <w:sz w:val="28"/>
          <w:szCs w:val="28"/>
        </w:rPr>
        <w:t>.</w:t>
      </w:r>
      <w:r w:rsidR="00FE66BB">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 xml:space="preserve">Сегодня у нас с вами будет очень увлекательное занятие, на котором </w:t>
      </w:r>
      <w:r w:rsidR="00FE66BB">
        <w:rPr>
          <w:rFonts w:ascii="Times New Roman" w:hAnsi="Times New Roman" w:cs="Times New Roman"/>
          <w:color w:val="000000"/>
          <w:sz w:val="28"/>
          <w:szCs w:val="28"/>
        </w:rPr>
        <w:t>в</w:t>
      </w:r>
      <w:r w:rsidRPr="00D85778">
        <w:rPr>
          <w:rFonts w:ascii="Times New Roman" w:hAnsi="Times New Roman" w:cs="Times New Roman"/>
          <w:color w:val="000000"/>
          <w:sz w:val="28"/>
          <w:szCs w:val="28"/>
        </w:rPr>
        <w:t>ы побывае</w:t>
      </w:r>
      <w:r w:rsidR="00FE66BB">
        <w:rPr>
          <w:rFonts w:ascii="Times New Roman" w:hAnsi="Times New Roman" w:cs="Times New Roman"/>
          <w:color w:val="000000"/>
          <w:sz w:val="28"/>
          <w:szCs w:val="28"/>
        </w:rPr>
        <w:t>те</w:t>
      </w:r>
      <w:r w:rsidRPr="00D85778">
        <w:rPr>
          <w:rFonts w:ascii="Times New Roman" w:hAnsi="Times New Roman" w:cs="Times New Roman"/>
          <w:color w:val="000000"/>
          <w:sz w:val="28"/>
          <w:szCs w:val="28"/>
        </w:rPr>
        <w:t xml:space="preserve"> и водител</w:t>
      </w:r>
      <w:r w:rsidR="00FE66BB">
        <w:rPr>
          <w:rFonts w:ascii="Times New Roman" w:hAnsi="Times New Roman" w:cs="Times New Roman"/>
          <w:color w:val="000000"/>
          <w:sz w:val="28"/>
          <w:szCs w:val="28"/>
        </w:rPr>
        <w:t>я</w:t>
      </w:r>
      <w:r w:rsidRPr="00D85778">
        <w:rPr>
          <w:rFonts w:ascii="Times New Roman" w:hAnsi="Times New Roman" w:cs="Times New Roman"/>
          <w:color w:val="000000"/>
          <w:sz w:val="28"/>
          <w:szCs w:val="28"/>
        </w:rPr>
        <w:t>м</w:t>
      </w:r>
      <w:r w:rsidR="00FE66BB">
        <w:rPr>
          <w:rFonts w:ascii="Times New Roman" w:hAnsi="Times New Roman" w:cs="Times New Roman"/>
          <w:color w:val="000000"/>
          <w:sz w:val="28"/>
          <w:szCs w:val="28"/>
        </w:rPr>
        <w:t>и</w:t>
      </w:r>
      <w:r w:rsidRPr="00D85778">
        <w:rPr>
          <w:rFonts w:ascii="Times New Roman" w:hAnsi="Times New Roman" w:cs="Times New Roman"/>
          <w:color w:val="000000"/>
          <w:sz w:val="28"/>
          <w:szCs w:val="28"/>
        </w:rPr>
        <w:t>, и пассажир</w:t>
      </w:r>
      <w:r w:rsidR="00FE66BB">
        <w:rPr>
          <w:rFonts w:ascii="Times New Roman" w:hAnsi="Times New Roman" w:cs="Times New Roman"/>
          <w:color w:val="000000"/>
          <w:sz w:val="28"/>
          <w:szCs w:val="28"/>
        </w:rPr>
        <w:t>а</w:t>
      </w:r>
      <w:r w:rsidRPr="00D85778">
        <w:rPr>
          <w:rFonts w:ascii="Times New Roman" w:hAnsi="Times New Roman" w:cs="Times New Roman"/>
          <w:color w:val="000000"/>
          <w:sz w:val="28"/>
          <w:szCs w:val="28"/>
        </w:rPr>
        <w:t>м</w:t>
      </w:r>
      <w:r w:rsidR="00FE66BB">
        <w:rPr>
          <w:rFonts w:ascii="Times New Roman" w:hAnsi="Times New Roman" w:cs="Times New Roman"/>
          <w:color w:val="000000"/>
          <w:sz w:val="28"/>
          <w:szCs w:val="28"/>
        </w:rPr>
        <w:t>и</w:t>
      </w:r>
      <w:r w:rsidRPr="00D85778">
        <w:rPr>
          <w:rFonts w:ascii="Times New Roman" w:hAnsi="Times New Roman" w:cs="Times New Roman"/>
          <w:color w:val="000000"/>
          <w:sz w:val="28"/>
          <w:szCs w:val="28"/>
        </w:rPr>
        <w:t>, познакоми</w:t>
      </w:r>
      <w:r w:rsidR="00FE66BB">
        <w:rPr>
          <w:rFonts w:ascii="Times New Roman" w:hAnsi="Times New Roman" w:cs="Times New Roman"/>
          <w:color w:val="000000"/>
          <w:sz w:val="28"/>
          <w:szCs w:val="28"/>
        </w:rPr>
        <w:t>тесь</w:t>
      </w:r>
      <w:r w:rsidRPr="00D85778">
        <w:rPr>
          <w:rFonts w:ascii="Times New Roman" w:hAnsi="Times New Roman" w:cs="Times New Roman"/>
          <w:color w:val="000000"/>
          <w:sz w:val="28"/>
          <w:szCs w:val="28"/>
        </w:rPr>
        <w:t xml:space="preserve"> с системой безопасности в автомобиле, правилами поведения в</w:t>
      </w:r>
      <w:r>
        <w:rPr>
          <w:rFonts w:ascii="Times New Roman" w:hAnsi="Times New Roman" w:cs="Times New Roman"/>
          <w:color w:val="000000"/>
          <w:sz w:val="28"/>
          <w:szCs w:val="28"/>
        </w:rPr>
        <w:t xml:space="preserve"> маршрутном ТС</w:t>
      </w:r>
      <w:r w:rsidRPr="00D85778">
        <w:rPr>
          <w:rFonts w:ascii="Times New Roman" w:hAnsi="Times New Roman" w:cs="Times New Roman"/>
          <w:color w:val="000000"/>
          <w:sz w:val="28"/>
          <w:szCs w:val="28"/>
        </w:rPr>
        <w:t xml:space="preserve">. Думаю, вам будет интересно, многие узнают что-то новое. </w:t>
      </w:r>
    </w:p>
    <w:p w14:paraId="5515F287" w14:textId="77777777" w:rsidR="00FB53B6" w:rsidRPr="00D85778" w:rsidRDefault="00FB53B6" w:rsidP="00FB53B6">
      <w:pPr>
        <w:spacing w:after="0" w:line="312" w:lineRule="auto"/>
        <w:ind w:firstLine="708"/>
        <w:jc w:val="both"/>
        <w:rPr>
          <w:rFonts w:ascii="Times New Roman" w:hAnsi="Times New Roman" w:cs="Times New Roman"/>
          <w:color w:val="000000"/>
          <w:sz w:val="28"/>
          <w:szCs w:val="28"/>
        </w:rPr>
      </w:pPr>
    </w:p>
    <w:p w14:paraId="460611EA" w14:textId="19CAB6C4" w:rsidR="00FB53B6" w:rsidRPr="00D85778" w:rsidRDefault="00FE66BB" w:rsidP="00FB53B6">
      <w:pPr>
        <w:spacing w:after="0" w:line="312" w:lineRule="auto"/>
        <w:ind w:firstLine="708"/>
        <w:jc w:val="both"/>
        <w:rPr>
          <w:rFonts w:ascii="Times New Roman" w:hAnsi="Times New Roman" w:cs="Times New Roman"/>
          <w:b/>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color w:val="000000"/>
          <w:sz w:val="28"/>
          <w:szCs w:val="28"/>
          <w:lang w:val="en-US"/>
        </w:rPr>
        <w:t>II</w:t>
      </w:r>
      <w:r w:rsidRPr="00D85778">
        <w:rPr>
          <w:rFonts w:ascii="Times New Roman" w:hAnsi="Times New Roman" w:cs="Times New Roman"/>
          <w:b/>
          <w:color w:val="000000"/>
          <w:sz w:val="28"/>
          <w:szCs w:val="28"/>
        </w:rPr>
        <w:t xml:space="preserve">. </w:t>
      </w:r>
      <w:r w:rsidR="00FB53B6" w:rsidRPr="00D85778">
        <w:rPr>
          <w:rFonts w:ascii="Times New Roman" w:hAnsi="Times New Roman" w:cs="Times New Roman"/>
          <w:b/>
          <w:color w:val="000000"/>
          <w:sz w:val="28"/>
          <w:szCs w:val="28"/>
        </w:rPr>
        <w:t>Предварительный опрос (5</w:t>
      </w:r>
      <w:r>
        <w:rPr>
          <w:rFonts w:ascii="Times New Roman" w:hAnsi="Times New Roman" w:cs="Times New Roman"/>
          <w:b/>
          <w:color w:val="000000"/>
          <w:sz w:val="28"/>
          <w:szCs w:val="28"/>
        </w:rPr>
        <w:t>–</w:t>
      </w:r>
      <w:r w:rsidR="00FB53B6" w:rsidRPr="00D85778">
        <w:rPr>
          <w:rFonts w:ascii="Times New Roman" w:hAnsi="Times New Roman" w:cs="Times New Roman"/>
          <w:b/>
          <w:color w:val="000000"/>
          <w:sz w:val="28"/>
          <w:szCs w:val="28"/>
        </w:rPr>
        <w:t>7 мин)</w:t>
      </w:r>
    </w:p>
    <w:p w14:paraId="71EA14EC" w14:textId="69CABE94" w:rsidR="00FB53B6" w:rsidRPr="00D85778" w:rsidRDefault="00FB53B6" w:rsidP="00FB53B6">
      <w:pPr>
        <w:spacing w:after="0" w:line="312" w:lineRule="auto"/>
        <w:ind w:firstLine="708"/>
        <w:jc w:val="both"/>
        <w:rPr>
          <w:rFonts w:ascii="Times New Roman" w:hAnsi="Times New Roman" w:cs="Times New Roman"/>
          <w:i/>
          <w:color w:val="000000"/>
          <w:sz w:val="28"/>
          <w:szCs w:val="28"/>
        </w:rPr>
      </w:pPr>
      <w:r w:rsidRPr="00B77D8C">
        <w:rPr>
          <w:rFonts w:ascii="Times New Roman" w:hAnsi="Times New Roman" w:cs="Times New Roman"/>
          <w:b/>
          <w:i/>
          <w:color w:val="000000"/>
          <w:sz w:val="28"/>
          <w:szCs w:val="28"/>
        </w:rPr>
        <w:t>Рекомендации преподавателю:</w:t>
      </w:r>
      <w:r w:rsidRPr="00D85778">
        <w:rPr>
          <w:rFonts w:ascii="Times New Roman" w:hAnsi="Times New Roman" w:cs="Times New Roman"/>
          <w:i/>
          <w:color w:val="000000"/>
          <w:sz w:val="28"/>
          <w:szCs w:val="28"/>
        </w:rPr>
        <w:t xml:space="preserve"> </w:t>
      </w:r>
      <w:r w:rsidR="00FE66BB">
        <w:rPr>
          <w:rFonts w:ascii="Times New Roman" w:hAnsi="Times New Roman" w:cs="Times New Roman"/>
          <w:i/>
          <w:color w:val="000000"/>
          <w:sz w:val="28"/>
          <w:szCs w:val="28"/>
        </w:rPr>
        <w:t>н</w:t>
      </w:r>
      <w:r w:rsidRPr="00D85778">
        <w:rPr>
          <w:rFonts w:ascii="Times New Roman" w:hAnsi="Times New Roman" w:cs="Times New Roman"/>
          <w:i/>
          <w:color w:val="000000"/>
          <w:sz w:val="28"/>
          <w:szCs w:val="28"/>
        </w:rPr>
        <w:t>еобходимо задействовать</w:t>
      </w:r>
      <w:r w:rsidR="000B79EB">
        <w:rPr>
          <w:rFonts w:ascii="Times New Roman" w:hAnsi="Times New Roman" w:cs="Times New Roman"/>
          <w:i/>
          <w:color w:val="000000"/>
          <w:sz w:val="28"/>
          <w:szCs w:val="28"/>
        </w:rPr>
        <w:t xml:space="preserve"> </w:t>
      </w:r>
      <w:r w:rsidR="000B79EB" w:rsidRPr="00D85778">
        <w:rPr>
          <w:rFonts w:ascii="Times New Roman" w:hAnsi="Times New Roman" w:cs="Times New Roman"/>
          <w:i/>
          <w:color w:val="000000"/>
          <w:sz w:val="28"/>
          <w:szCs w:val="28"/>
        </w:rPr>
        <w:t>в опросе</w:t>
      </w:r>
      <w:r w:rsidRPr="00D85778">
        <w:rPr>
          <w:rFonts w:ascii="Times New Roman" w:hAnsi="Times New Roman" w:cs="Times New Roman"/>
          <w:i/>
          <w:color w:val="000000"/>
          <w:sz w:val="28"/>
          <w:szCs w:val="28"/>
        </w:rPr>
        <w:t xml:space="preserve"> всех обучаемых.</w:t>
      </w:r>
    </w:p>
    <w:p w14:paraId="3C31968C" w14:textId="0F077259" w:rsidR="00FB53B6" w:rsidRPr="00D85778" w:rsidRDefault="00FB53B6" w:rsidP="00FB53B6">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color w:val="000000"/>
          <w:sz w:val="28"/>
          <w:szCs w:val="28"/>
        </w:rPr>
        <w:t>Прежде чем начать наше занятие</w:t>
      </w:r>
      <w:r w:rsidR="000B79EB">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давайте проверим, что вам </w:t>
      </w:r>
      <w:r w:rsidR="00FE66BB">
        <w:rPr>
          <w:rFonts w:ascii="Times New Roman" w:hAnsi="Times New Roman" w:cs="Times New Roman"/>
          <w:color w:val="000000"/>
          <w:sz w:val="28"/>
          <w:szCs w:val="28"/>
        </w:rPr>
        <w:t xml:space="preserve">уже </w:t>
      </w:r>
      <w:r w:rsidRPr="00D85778">
        <w:rPr>
          <w:rFonts w:ascii="Times New Roman" w:hAnsi="Times New Roman" w:cs="Times New Roman"/>
          <w:color w:val="000000"/>
          <w:sz w:val="28"/>
          <w:szCs w:val="28"/>
        </w:rPr>
        <w:t>известно</w:t>
      </w:r>
      <w:r w:rsidRPr="00D85778">
        <w:rPr>
          <w:rFonts w:ascii="Times New Roman" w:hAnsi="Times New Roman" w:cs="Times New Roman"/>
          <w:i/>
          <w:color w:val="000000"/>
          <w:sz w:val="28"/>
          <w:szCs w:val="28"/>
        </w:rPr>
        <w:t>.</w:t>
      </w:r>
    </w:p>
    <w:p w14:paraId="55695997" w14:textId="77777777" w:rsidR="00FB53B6" w:rsidRPr="00D85778" w:rsidRDefault="00FB53B6" w:rsidP="00B77D8C">
      <w:pPr>
        <w:pStyle w:val="a7"/>
        <w:numPr>
          <w:ilvl w:val="0"/>
          <w:numId w:val="68"/>
        </w:numPr>
        <w:spacing w:after="0" w:line="360"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Как называются правила, которые обеспечивают безопасность на дорогах? Для кого они предназначены?</w:t>
      </w:r>
    </w:p>
    <w:p w14:paraId="459EE2CD" w14:textId="77777777" w:rsidR="00FB53B6" w:rsidRPr="00D85778" w:rsidRDefault="00FB53B6" w:rsidP="00B77D8C">
      <w:pPr>
        <w:pStyle w:val="a7"/>
        <w:numPr>
          <w:ilvl w:val="0"/>
          <w:numId w:val="68"/>
        </w:numPr>
        <w:spacing w:after="0" w:line="312" w:lineRule="auto"/>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Что на дороге предупреждает нас об опасностях или подсказывает, на что нужно обратить внимание?</w:t>
      </w:r>
    </w:p>
    <w:p w14:paraId="2A35B13C" w14:textId="77777777" w:rsidR="00FE66BB" w:rsidRPr="00D85778" w:rsidRDefault="00FB53B6" w:rsidP="00FE66BB">
      <w:pPr>
        <w:pStyle w:val="a7"/>
        <w:numPr>
          <w:ilvl w:val="0"/>
          <w:numId w:val="68"/>
        </w:numPr>
        <w:spacing w:after="0" w:line="360" w:lineRule="auto"/>
        <w:jc w:val="both"/>
        <w:rPr>
          <w:rFonts w:ascii="Times New Roman" w:hAnsi="Times New Roman" w:cs="Times New Roman"/>
          <w:color w:val="000000"/>
          <w:sz w:val="28"/>
          <w:szCs w:val="28"/>
        </w:rPr>
      </w:pPr>
      <w:r w:rsidRPr="00FE66BB">
        <w:rPr>
          <w:rFonts w:ascii="Times New Roman" w:hAnsi="Times New Roman" w:cs="Times New Roman"/>
          <w:color w:val="000000"/>
          <w:sz w:val="28"/>
          <w:szCs w:val="28"/>
        </w:rPr>
        <w:t xml:space="preserve">Кто такие участники дорожного движения? </w:t>
      </w:r>
      <w:r w:rsidR="00FE66BB" w:rsidRPr="00D85778">
        <w:rPr>
          <w:rFonts w:ascii="Times New Roman" w:hAnsi="Times New Roman" w:cs="Times New Roman"/>
          <w:color w:val="000000"/>
          <w:sz w:val="28"/>
          <w:szCs w:val="28"/>
        </w:rPr>
        <w:t>К</w:t>
      </w:r>
      <w:r w:rsidR="00FE66BB">
        <w:rPr>
          <w:rFonts w:ascii="Times New Roman" w:hAnsi="Times New Roman" w:cs="Times New Roman"/>
          <w:color w:val="000000"/>
          <w:sz w:val="28"/>
          <w:szCs w:val="28"/>
        </w:rPr>
        <w:t xml:space="preserve"> каким</w:t>
      </w:r>
      <w:r w:rsidR="00FE66BB" w:rsidRPr="00D85778">
        <w:rPr>
          <w:rFonts w:ascii="Times New Roman" w:hAnsi="Times New Roman" w:cs="Times New Roman"/>
          <w:color w:val="000000"/>
          <w:sz w:val="28"/>
          <w:szCs w:val="28"/>
        </w:rPr>
        <w:t xml:space="preserve"> категори</w:t>
      </w:r>
      <w:r w:rsidR="00FE66BB">
        <w:rPr>
          <w:rFonts w:ascii="Times New Roman" w:hAnsi="Times New Roman" w:cs="Times New Roman"/>
          <w:color w:val="000000"/>
          <w:sz w:val="28"/>
          <w:szCs w:val="28"/>
        </w:rPr>
        <w:t>ям</w:t>
      </w:r>
      <w:r w:rsidR="00FE66BB" w:rsidRPr="00D85778">
        <w:rPr>
          <w:rFonts w:ascii="Times New Roman" w:hAnsi="Times New Roman" w:cs="Times New Roman"/>
          <w:color w:val="000000"/>
          <w:sz w:val="28"/>
          <w:szCs w:val="28"/>
        </w:rPr>
        <w:t xml:space="preserve"> они </w:t>
      </w:r>
      <w:r w:rsidR="00FE66BB">
        <w:rPr>
          <w:rFonts w:ascii="Times New Roman" w:hAnsi="Times New Roman" w:cs="Times New Roman"/>
          <w:color w:val="000000"/>
          <w:sz w:val="28"/>
          <w:szCs w:val="28"/>
        </w:rPr>
        <w:t>относятся</w:t>
      </w:r>
      <w:r w:rsidR="00FE66BB" w:rsidRPr="00D85778">
        <w:rPr>
          <w:rFonts w:ascii="Times New Roman" w:hAnsi="Times New Roman" w:cs="Times New Roman"/>
          <w:color w:val="000000"/>
          <w:sz w:val="28"/>
          <w:szCs w:val="28"/>
        </w:rPr>
        <w:t>?</w:t>
      </w:r>
    </w:p>
    <w:p w14:paraId="06CD83C1" w14:textId="77777777" w:rsidR="00FB53B6" w:rsidRPr="00FE66BB" w:rsidRDefault="00FB53B6" w:rsidP="00B77D8C">
      <w:pPr>
        <w:pStyle w:val="a7"/>
        <w:numPr>
          <w:ilvl w:val="0"/>
          <w:numId w:val="68"/>
        </w:numPr>
        <w:spacing w:after="0" w:line="360" w:lineRule="auto"/>
        <w:jc w:val="both"/>
        <w:rPr>
          <w:rFonts w:ascii="Times New Roman" w:eastAsia="Times New Roman" w:hAnsi="Times New Roman" w:cs="Times New Roman"/>
          <w:sz w:val="28"/>
          <w:szCs w:val="28"/>
          <w:lang w:eastAsia="ru-RU"/>
        </w:rPr>
      </w:pPr>
      <w:r w:rsidRPr="00FE66BB">
        <w:rPr>
          <w:rFonts w:ascii="Times New Roman" w:eastAsia="Times New Roman" w:hAnsi="Times New Roman" w:cs="Times New Roman"/>
          <w:sz w:val="28"/>
          <w:szCs w:val="28"/>
          <w:lang w:eastAsia="ru-RU"/>
        </w:rPr>
        <w:t>Разрешается ли перевозить пассажиров на велосипеде или мопеде?</w:t>
      </w:r>
    </w:p>
    <w:p w14:paraId="15443DC9" w14:textId="77777777" w:rsidR="00FB53B6" w:rsidRPr="00D85778" w:rsidRDefault="00FB53B6" w:rsidP="00B77D8C">
      <w:pPr>
        <w:pStyle w:val="a7"/>
        <w:numPr>
          <w:ilvl w:val="0"/>
          <w:numId w:val="68"/>
        </w:numPr>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Со скольких лет можно обучать вождению?</w:t>
      </w:r>
    </w:p>
    <w:p w14:paraId="7603041C" w14:textId="77777777" w:rsidR="00FB53B6" w:rsidRPr="00D85778" w:rsidRDefault="00FB53B6" w:rsidP="00B77D8C">
      <w:pPr>
        <w:pStyle w:val="a7"/>
        <w:numPr>
          <w:ilvl w:val="0"/>
          <w:numId w:val="68"/>
        </w:numPr>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Как велосипедист может пересечь пешеходный переход?</w:t>
      </w:r>
    </w:p>
    <w:p w14:paraId="6CC199EF" w14:textId="3924F614" w:rsidR="00FB53B6" w:rsidRPr="00D85778" w:rsidRDefault="00FB53B6" w:rsidP="00B77D8C">
      <w:pPr>
        <w:pStyle w:val="a7"/>
        <w:numPr>
          <w:ilvl w:val="0"/>
          <w:numId w:val="68"/>
        </w:numPr>
        <w:spacing w:after="0" w:line="360" w:lineRule="auto"/>
        <w:jc w:val="both"/>
        <w:rPr>
          <w:rFonts w:ascii="Times New Roman" w:hAnsi="Times New Roman" w:cs="Times New Roman"/>
          <w:b/>
          <w:sz w:val="28"/>
          <w:szCs w:val="28"/>
        </w:rPr>
      </w:pPr>
      <w:r w:rsidRPr="00D85778">
        <w:rPr>
          <w:rFonts w:ascii="Times New Roman" w:eastAsia="Times New Roman" w:hAnsi="Times New Roman" w:cs="Times New Roman"/>
          <w:sz w:val="28"/>
          <w:szCs w:val="28"/>
          <w:lang w:eastAsia="ru-RU"/>
        </w:rPr>
        <w:t>При включении ж</w:t>
      </w:r>
      <w:r w:rsidR="00FE66BB">
        <w:rPr>
          <w:rFonts w:ascii="Times New Roman" w:eastAsia="Times New Roman" w:hAnsi="Times New Roman" w:cs="Times New Roman"/>
          <w:sz w:val="28"/>
          <w:szCs w:val="28"/>
          <w:lang w:eastAsia="ru-RU"/>
        </w:rPr>
        <w:t>ё</w:t>
      </w:r>
      <w:r w:rsidRPr="00D85778">
        <w:rPr>
          <w:rFonts w:ascii="Times New Roman" w:eastAsia="Times New Roman" w:hAnsi="Times New Roman" w:cs="Times New Roman"/>
          <w:sz w:val="28"/>
          <w:szCs w:val="28"/>
          <w:lang w:eastAsia="ru-RU"/>
        </w:rPr>
        <w:t>лтого сигнала</w:t>
      </w:r>
      <w:r>
        <w:rPr>
          <w:rFonts w:ascii="Times New Roman" w:eastAsia="Times New Roman" w:hAnsi="Times New Roman" w:cs="Times New Roman"/>
          <w:sz w:val="28"/>
          <w:szCs w:val="28"/>
          <w:lang w:eastAsia="ru-RU"/>
        </w:rPr>
        <w:t xml:space="preserve"> транспортного</w:t>
      </w:r>
      <w:r w:rsidRPr="00D85778">
        <w:rPr>
          <w:rFonts w:ascii="Times New Roman" w:eastAsia="Times New Roman" w:hAnsi="Times New Roman" w:cs="Times New Roman"/>
          <w:sz w:val="28"/>
          <w:szCs w:val="28"/>
          <w:lang w:eastAsia="ru-RU"/>
        </w:rPr>
        <w:t xml:space="preserve"> светофора пешеход не успевает перейти широкую проезжую часть</w:t>
      </w:r>
      <w:r>
        <w:rPr>
          <w:rFonts w:ascii="Times New Roman" w:eastAsia="Times New Roman" w:hAnsi="Times New Roman" w:cs="Times New Roman"/>
          <w:sz w:val="28"/>
          <w:szCs w:val="28"/>
          <w:lang w:eastAsia="ru-RU"/>
        </w:rPr>
        <w:t xml:space="preserve"> дороги</w:t>
      </w:r>
      <w:r w:rsidRPr="00D85778">
        <w:rPr>
          <w:rFonts w:ascii="Times New Roman" w:eastAsia="Times New Roman" w:hAnsi="Times New Roman" w:cs="Times New Roman"/>
          <w:sz w:val="28"/>
          <w:szCs w:val="28"/>
          <w:lang w:eastAsia="ru-RU"/>
        </w:rPr>
        <w:t>. Что он должен предпринять?</w:t>
      </w:r>
    </w:p>
    <w:p w14:paraId="02A8E2DF" w14:textId="77777777" w:rsidR="00FE66BB" w:rsidRDefault="00FE66BB" w:rsidP="00FB53B6">
      <w:pPr>
        <w:spacing w:after="0" w:line="360" w:lineRule="auto"/>
        <w:ind w:firstLine="709"/>
        <w:jc w:val="both"/>
        <w:rPr>
          <w:rFonts w:ascii="Times New Roman" w:hAnsi="Times New Roman" w:cs="Times New Roman"/>
          <w:i/>
          <w:color w:val="000000"/>
          <w:sz w:val="28"/>
          <w:szCs w:val="28"/>
        </w:rPr>
      </w:pPr>
    </w:p>
    <w:p w14:paraId="67633C07" w14:textId="77777777" w:rsidR="000B79EB" w:rsidRPr="00D85778" w:rsidRDefault="000B79EB" w:rsidP="000B79EB">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Ниже представлен план верных ответов. Отвечают дети, педагог</w:t>
      </w:r>
      <w:r w:rsidRPr="00DE00A9">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помогает</w:t>
      </w:r>
      <w:r>
        <w:rPr>
          <w:rFonts w:ascii="Times New Roman" w:hAnsi="Times New Roman" w:cs="Times New Roman"/>
          <w:i/>
          <w:color w:val="000000" w:themeColor="text1"/>
          <w:sz w:val="28"/>
          <w:szCs w:val="28"/>
        </w:rPr>
        <w:t xml:space="preserve"> </w:t>
      </w:r>
      <w:r w:rsidRPr="00D85778">
        <w:rPr>
          <w:rFonts w:ascii="Times New Roman" w:hAnsi="Times New Roman" w:cs="Times New Roman"/>
          <w:i/>
          <w:color w:val="000000" w:themeColor="text1"/>
          <w:sz w:val="28"/>
          <w:szCs w:val="28"/>
        </w:rPr>
        <w:t>и направляет, когда это необходимо.</w:t>
      </w:r>
    </w:p>
    <w:p w14:paraId="348DC42D" w14:textId="77777777" w:rsidR="00B004BA" w:rsidRDefault="00B004BA" w:rsidP="00B77D8C">
      <w:pPr>
        <w:pStyle w:val="a7"/>
        <w:numPr>
          <w:ilvl w:val="0"/>
          <w:numId w:val="3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 правила дорожного движения. Они предназначены для всех участников дорожного движения. </w:t>
      </w:r>
    </w:p>
    <w:p w14:paraId="2BDDC394" w14:textId="0299C2A3" w:rsidR="00FB53B6" w:rsidRPr="00B77D8C" w:rsidRDefault="000B79EB" w:rsidP="00B77D8C">
      <w:pPr>
        <w:pStyle w:val="a7"/>
        <w:numPr>
          <w:ilvl w:val="0"/>
          <w:numId w:val="348"/>
        </w:numPr>
        <w:spacing w:after="0" w:line="360" w:lineRule="auto"/>
        <w:jc w:val="both"/>
        <w:rPr>
          <w:rFonts w:ascii="Times New Roman" w:hAnsi="Times New Roman" w:cs="Times New Roman"/>
          <w:sz w:val="28"/>
          <w:szCs w:val="28"/>
        </w:rPr>
      </w:pPr>
      <w:r w:rsidRPr="00B77D8C">
        <w:rPr>
          <w:rFonts w:ascii="Times New Roman" w:hAnsi="Times New Roman" w:cs="Times New Roman"/>
          <w:color w:val="000000"/>
          <w:sz w:val="28"/>
          <w:szCs w:val="28"/>
        </w:rPr>
        <w:t>О</w:t>
      </w:r>
      <w:r w:rsidR="00FB53B6" w:rsidRPr="00B77D8C">
        <w:rPr>
          <w:rFonts w:ascii="Times New Roman" w:hAnsi="Times New Roman" w:cs="Times New Roman"/>
          <w:color w:val="000000"/>
          <w:sz w:val="28"/>
          <w:szCs w:val="28"/>
        </w:rPr>
        <w:t>б опасностях нас предупреждают дорожные знаки, они же могут подсказать, на что обращать внимание.</w:t>
      </w:r>
    </w:p>
    <w:p w14:paraId="75A4D5E9" w14:textId="73068A4B" w:rsidR="00FB53B6" w:rsidRPr="00B77D8C" w:rsidRDefault="000B79EB" w:rsidP="00B77D8C">
      <w:pPr>
        <w:pStyle w:val="a7"/>
        <w:numPr>
          <w:ilvl w:val="0"/>
          <w:numId w:val="348"/>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w:t>
      </w:r>
      <w:r w:rsidR="00FB53B6" w:rsidRPr="00B77D8C">
        <w:rPr>
          <w:rFonts w:ascii="Times New Roman" w:hAnsi="Times New Roman" w:cs="Times New Roman"/>
          <w:sz w:val="28"/>
          <w:szCs w:val="28"/>
        </w:rPr>
        <w:t>се, кто находятся на дороге. Это водители, пешеходы, пассажиры, велосипедисты.</w:t>
      </w:r>
    </w:p>
    <w:p w14:paraId="4FAF40FB" w14:textId="5A0EF027" w:rsidR="00FB53B6" w:rsidRPr="00B77D8C" w:rsidRDefault="000B79EB" w:rsidP="00B77D8C">
      <w:pPr>
        <w:pStyle w:val="a7"/>
        <w:numPr>
          <w:ilvl w:val="0"/>
          <w:numId w:val="348"/>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З</w:t>
      </w:r>
      <w:r w:rsidR="00FB53B6" w:rsidRPr="00B77D8C">
        <w:rPr>
          <w:rFonts w:ascii="Times New Roman" w:eastAsia="Times New Roman" w:hAnsi="Times New Roman" w:cs="Times New Roman"/>
          <w:sz w:val="28"/>
          <w:szCs w:val="28"/>
          <w:lang w:eastAsia="ru-RU"/>
        </w:rPr>
        <w:t>апрещается, кроме реб</w:t>
      </w:r>
      <w:r w:rsidR="00FE66BB" w:rsidRPr="00B77D8C">
        <w:rPr>
          <w:rFonts w:ascii="Times New Roman" w:eastAsia="Times New Roman" w:hAnsi="Times New Roman" w:cs="Times New Roman"/>
          <w:sz w:val="28"/>
          <w:szCs w:val="28"/>
          <w:lang w:eastAsia="ru-RU"/>
        </w:rPr>
        <w:t>ё</w:t>
      </w:r>
      <w:r w:rsidR="00FB53B6" w:rsidRPr="00B77D8C">
        <w:rPr>
          <w:rFonts w:ascii="Times New Roman" w:eastAsia="Times New Roman" w:hAnsi="Times New Roman" w:cs="Times New Roman"/>
          <w:sz w:val="28"/>
          <w:szCs w:val="28"/>
          <w:lang w:eastAsia="ru-RU"/>
        </w:rPr>
        <w:t>нка в возрасте до 7 лет на специально оборудованном месте.</w:t>
      </w:r>
    </w:p>
    <w:p w14:paraId="115CC869" w14:textId="345D65AA" w:rsidR="00FB53B6" w:rsidRPr="00B77D8C" w:rsidRDefault="000B79EB" w:rsidP="00B77D8C">
      <w:pPr>
        <w:pStyle w:val="a7"/>
        <w:numPr>
          <w:ilvl w:val="0"/>
          <w:numId w:val="348"/>
        </w:numPr>
        <w:spacing w:after="0" w:line="360" w:lineRule="auto"/>
        <w:jc w:val="both"/>
        <w:rPr>
          <w:rFonts w:ascii="Times New Roman" w:eastAsia="Times New Roman" w:hAnsi="Times New Roman" w:cs="Times New Roman"/>
          <w:sz w:val="28"/>
          <w:szCs w:val="28"/>
          <w:lang w:eastAsia="ru-RU"/>
        </w:rPr>
      </w:pPr>
      <w:r w:rsidRPr="00B77D8C">
        <w:rPr>
          <w:rFonts w:ascii="Times New Roman" w:hAnsi="Times New Roman" w:cs="Times New Roman"/>
          <w:color w:val="333333"/>
          <w:sz w:val="28"/>
          <w:szCs w:val="28"/>
          <w:shd w:val="clear" w:color="auto" w:fill="FFFFFF"/>
        </w:rPr>
        <w:t>П</w:t>
      </w:r>
      <w:r w:rsidR="00FB53B6" w:rsidRPr="00B77D8C">
        <w:rPr>
          <w:rFonts w:ascii="Times New Roman" w:hAnsi="Times New Roman" w:cs="Times New Roman"/>
          <w:color w:val="333333"/>
          <w:sz w:val="28"/>
          <w:szCs w:val="28"/>
          <w:shd w:val="clear" w:color="auto" w:fill="FFFFFF"/>
        </w:rPr>
        <w:t>. 21.4. ПДД</w:t>
      </w:r>
      <w:r w:rsidR="0033595D" w:rsidRPr="00B77D8C">
        <w:rPr>
          <w:rFonts w:ascii="Times New Roman" w:hAnsi="Times New Roman" w:cs="Times New Roman"/>
          <w:color w:val="333333"/>
          <w:sz w:val="28"/>
          <w:szCs w:val="28"/>
          <w:shd w:val="clear" w:color="auto" w:fill="FFFFFF"/>
        </w:rPr>
        <w:t>.</w:t>
      </w:r>
      <w:r w:rsidR="00FB53B6" w:rsidRPr="00B77D8C">
        <w:rPr>
          <w:rFonts w:ascii="Times New Roman" w:hAnsi="Times New Roman" w:cs="Times New Roman"/>
          <w:color w:val="333333"/>
          <w:sz w:val="28"/>
          <w:szCs w:val="28"/>
          <w:shd w:val="clear" w:color="auto" w:fill="FFFFFF"/>
        </w:rPr>
        <w:t xml:space="preserve"> Обучаемому </w:t>
      </w:r>
      <w:r w:rsidR="009A4CC8">
        <w:rPr>
          <w:rFonts w:ascii="Times New Roman" w:hAnsi="Times New Roman" w:cs="Times New Roman"/>
          <w:color w:val="333333"/>
          <w:sz w:val="28"/>
          <w:szCs w:val="28"/>
          <w:shd w:val="clear" w:color="auto" w:fill="FFFFFF"/>
        </w:rPr>
        <w:t xml:space="preserve">вождению легкового </w:t>
      </w:r>
      <w:r w:rsidR="00FB53B6" w:rsidRPr="00B77D8C">
        <w:rPr>
          <w:rFonts w:ascii="Times New Roman" w:hAnsi="Times New Roman" w:cs="Times New Roman"/>
          <w:color w:val="333333"/>
          <w:sz w:val="28"/>
          <w:szCs w:val="28"/>
          <w:shd w:val="clear" w:color="auto" w:fill="FFFFFF"/>
        </w:rPr>
        <w:t>автомобил</w:t>
      </w:r>
      <w:r w:rsidR="009A4CC8">
        <w:rPr>
          <w:rFonts w:ascii="Times New Roman" w:hAnsi="Times New Roman" w:cs="Times New Roman"/>
          <w:color w:val="333333"/>
          <w:sz w:val="28"/>
          <w:szCs w:val="28"/>
          <w:shd w:val="clear" w:color="auto" w:fill="FFFFFF"/>
        </w:rPr>
        <w:t>я</w:t>
      </w:r>
      <w:r w:rsidR="00FB53B6" w:rsidRPr="00B77D8C">
        <w:rPr>
          <w:rFonts w:ascii="Times New Roman" w:hAnsi="Times New Roman" w:cs="Times New Roman"/>
          <w:color w:val="333333"/>
          <w:sz w:val="28"/>
          <w:szCs w:val="28"/>
          <w:shd w:val="clear" w:color="auto" w:fill="FFFFFF"/>
        </w:rPr>
        <w:t xml:space="preserve"> должно быть не менее 16 лет, а мотоцикл</w:t>
      </w:r>
      <w:r w:rsidR="009A4CC8">
        <w:rPr>
          <w:rFonts w:ascii="Times New Roman" w:hAnsi="Times New Roman" w:cs="Times New Roman"/>
          <w:color w:val="333333"/>
          <w:sz w:val="28"/>
          <w:szCs w:val="28"/>
          <w:shd w:val="clear" w:color="auto" w:fill="FFFFFF"/>
        </w:rPr>
        <w:t>а</w:t>
      </w:r>
      <w:r w:rsidR="00FB53B6" w:rsidRPr="00B77D8C">
        <w:rPr>
          <w:rFonts w:ascii="Times New Roman" w:hAnsi="Times New Roman" w:cs="Times New Roman"/>
          <w:color w:val="333333"/>
          <w:sz w:val="28"/>
          <w:szCs w:val="28"/>
          <w:shd w:val="clear" w:color="auto" w:fill="FFFFFF"/>
        </w:rPr>
        <w:t xml:space="preserve"> </w:t>
      </w:r>
      <w:r w:rsidR="002B3A71">
        <w:rPr>
          <w:rFonts w:ascii="Times New Roman" w:hAnsi="Times New Roman" w:cs="Times New Roman"/>
          <w:color w:val="333333"/>
          <w:sz w:val="28"/>
          <w:szCs w:val="28"/>
          <w:shd w:val="clear" w:color="auto" w:fill="FFFFFF"/>
        </w:rPr>
        <w:t>–</w:t>
      </w:r>
      <w:r w:rsidR="00FB53B6" w:rsidRPr="00B77D8C">
        <w:rPr>
          <w:rFonts w:ascii="Times New Roman" w:hAnsi="Times New Roman" w:cs="Times New Roman"/>
          <w:color w:val="333333"/>
          <w:sz w:val="28"/>
          <w:szCs w:val="28"/>
          <w:shd w:val="clear" w:color="auto" w:fill="FFFFFF"/>
        </w:rPr>
        <w:t xml:space="preserve"> не менее 14 лет.</w:t>
      </w:r>
    </w:p>
    <w:p w14:paraId="2F8114D9" w14:textId="12AF059F" w:rsidR="00FB53B6" w:rsidRPr="00B77D8C" w:rsidRDefault="000B79EB" w:rsidP="00B77D8C">
      <w:pPr>
        <w:pStyle w:val="a7"/>
        <w:numPr>
          <w:ilvl w:val="0"/>
          <w:numId w:val="348"/>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В</w:t>
      </w:r>
      <w:r w:rsidR="00FB53B6" w:rsidRPr="00B77D8C">
        <w:rPr>
          <w:rFonts w:ascii="Times New Roman" w:eastAsia="Times New Roman" w:hAnsi="Times New Roman" w:cs="Times New Roman"/>
          <w:sz w:val="28"/>
          <w:szCs w:val="28"/>
          <w:lang w:eastAsia="ru-RU"/>
        </w:rPr>
        <w:t>едя велосипед рядом.</w:t>
      </w:r>
    </w:p>
    <w:p w14:paraId="0609A539" w14:textId="01E55DCD" w:rsidR="00FB53B6" w:rsidRPr="00B77D8C" w:rsidRDefault="000B79EB" w:rsidP="00B77D8C">
      <w:pPr>
        <w:pStyle w:val="a7"/>
        <w:numPr>
          <w:ilvl w:val="0"/>
          <w:numId w:val="348"/>
        </w:numPr>
        <w:spacing w:after="0" w:line="360" w:lineRule="auto"/>
        <w:jc w:val="both"/>
        <w:rPr>
          <w:rFonts w:ascii="Times New Roman" w:eastAsia="Times New Roman" w:hAnsi="Times New Roman" w:cs="Times New Roman"/>
          <w:sz w:val="28"/>
          <w:szCs w:val="28"/>
          <w:lang w:eastAsia="ru-RU"/>
        </w:rPr>
      </w:pPr>
      <w:r w:rsidRPr="00B77D8C">
        <w:rPr>
          <w:rFonts w:ascii="Times New Roman" w:eastAsia="Times New Roman" w:hAnsi="Times New Roman" w:cs="Times New Roman"/>
          <w:sz w:val="28"/>
          <w:szCs w:val="28"/>
          <w:lang w:eastAsia="ru-RU"/>
        </w:rPr>
        <w:t>О</w:t>
      </w:r>
      <w:r w:rsidR="00FB53B6" w:rsidRPr="00B77D8C">
        <w:rPr>
          <w:rFonts w:ascii="Times New Roman" w:eastAsia="Times New Roman" w:hAnsi="Times New Roman" w:cs="Times New Roman"/>
          <w:sz w:val="28"/>
          <w:szCs w:val="28"/>
          <w:lang w:eastAsia="ru-RU"/>
        </w:rPr>
        <w:t>становиться на линии разметки, разделяющей транспортные потоки противоположных направлений.</w:t>
      </w:r>
    </w:p>
    <w:p w14:paraId="3B142DC2" w14:textId="77777777" w:rsidR="00FB53B6" w:rsidRPr="00D85778" w:rsidRDefault="00FB53B6" w:rsidP="00FB53B6">
      <w:pPr>
        <w:spacing w:after="0" w:line="360" w:lineRule="auto"/>
        <w:ind w:firstLine="709"/>
        <w:jc w:val="both"/>
        <w:rPr>
          <w:rFonts w:ascii="Times New Roman" w:eastAsia="Times New Roman" w:hAnsi="Times New Roman" w:cs="Times New Roman"/>
          <w:i/>
          <w:sz w:val="28"/>
          <w:szCs w:val="28"/>
          <w:lang w:eastAsia="ru-RU"/>
        </w:rPr>
      </w:pPr>
    </w:p>
    <w:p w14:paraId="102C5235" w14:textId="294C4C42" w:rsidR="00FB53B6" w:rsidRPr="00D85778" w:rsidRDefault="00D76065" w:rsidP="00FB53B6">
      <w:pPr>
        <w:spacing w:after="0" w:line="360" w:lineRule="auto"/>
        <w:ind w:firstLine="709"/>
        <w:jc w:val="both"/>
        <w:rPr>
          <w:rFonts w:ascii="Times New Roman" w:hAnsi="Times New Roman" w:cs="Times New Roman"/>
          <w:b/>
          <w:color w:val="000000"/>
          <w:sz w:val="28"/>
          <w:szCs w:val="28"/>
        </w:rPr>
      </w:pPr>
      <w:r w:rsidRPr="00D85778">
        <w:rPr>
          <w:rFonts w:ascii="Times New Roman" w:hAnsi="Times New Roman" w:cs="Times New Roman"/>
          <w:b/>
          <w:color w:val="000000"/>
          <w:sz w:val="28"/>
          <w:szCs w:val="28"/>
        </w:rPr>
        <w:t>Этап</w:t>
      </w:r>
      <w:r>
        <w:rPr>
          <w:rFonts w:ascii="Times New Roman" w:hAnsi="Times New Roman" w:cs="Times New Roman"/>
          <w:b/>
          <w:color w:val="000000"/>
          <w:sz w:val="28"/>
          <w:szCs w:val="28"/>
        </w:rPr>
        <w:t xml:space="preserve"> </w:t>
      </w:r>
      <w:r w:rsidRPr="00D85778">
        <w:rPr>
          <w:rFonts w:ascii="Times New Roman" w:hAnsi="Times New Roman" w:cs="Times New Roman"/>
          <w:b/>
          <w:color w:val="000000"/>
          <w:sz w:val="28"/>
          <w:szCs w:val="28"/>
          <w:lang w:val="en-US"/>
        </w:rPr>
        <w:t>III</w:t>
      </w:r>
      <w:r w:rsidRPr="00D85778">
        <w:rPr>
          <w:rFonts w:ascii="Times New Roman" w:hAnsi="Times New Roman" w:cs="Times New Roman"/>
          <w:b/>
          <w:color w:val="000000"/>
          <w:sz w:val="28"/>
          <w:szCs w:val="28"/>
        </w:rPr>
        <w:t xml:space="preserve">. </w:t>
      </w:r>
      <w:r w:rsidR="00FB53B6" w:rsidRPr="00D85778">
        <w:rPr>
          <w:rFonts w:ascii="Times New Roman" w:hAnsi="Times New Roman" w:cs="Times New Roman"/>
          <w:b/>
          <w:color w:val="000000"/>
          <w:sz w:val="28"/>
          <w:szCs w:val="28"/>
        </w:rPr>
        <w:t>Обучающий (70 мин)</w:t>
      </w:r>
    </w:p>
    <w:p w14:paraId="0F5A6FDB" w14:textId="465B45C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Известно, что превышение скорости – главный и очевидный фактор риска и возникновени</w:t>
      </w:r>
      <w:r w:rsidR="00D76065">
        <w:rPr>
          <w:rFonts w:ascii="Times New Roman" w:hAnsi="Times New Roman" w:cs="Times New Roman"/>
          <w:sz w:val="28"/>
          <w:szCs w:val="28"/>
        </w:rPr>
        <w:t>я</w:t>
      </w:r>
      <w:r w:rsidRPr="00D85778">
        <w:rPr>
          <w:rFonts w:ascii="Times New Roman" w:hAnsi="Times New Roman" w:cs="Times New Roman"/>
          <w:sz w:val="28"/>
          <w:szCs w:val="28"/>
        </w:rPr>
        <w:t xml:space="preserve"> ДТП. И даже если вы соблюдаете скоростной режим сами, не факт, что другие будут следовать установленным предписаниям. В этом случае </w:t>
      </w:r>
      <w:r w:rsidR="00975387">
        <w:rPr>
          <w:rFonts w:ascii="Times New Roman" w:hAnsi="Times New Roman" w:cs="Times New Roman"/>
          <w:sz w:val="28"/>
          <w:szCs w:val="28"/>
        </w:rPr>
        <w:t>для</w:t>
      </w:r>
      <w:r w:rsidRPr="00D85778">
        <w:rPr>
          <w:rFonts w:ascii="Times New Roman" w:hAnsi="Times New Roman" w:cs="Times New Roman"/>
          <w:sz w:val="28"/>
          <w:szCs w:val="28"/>
        </w:rPr>
        <w:t xml:space="preserve"> обеспечения личной безопасности вас и ваших пассажиров используются средства пассивной безопасности. </w:t>
      </w:r>
    </w:p>
    <w:p w14:paraId="1B81EBAB" w14:textId="36912E20"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Часто мы полагаем, что их применение необязательно и аккуратное вождение – залог безопасности. </w:t>
      </w:r>
    </w:p>
    <w:p w14:paraId="623AC10E" w14:textId="7AA34FFF" w:rsidR="00FB53B6" w:rsidRPr="00D85778" w:rsidRDefault="00FB53B6" w:rsidP="00FB53B6">
      <w:pPr>
        <w:pStyle w:val="a8"/>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Сегодня сложно себе представить автомобиль, не оборудованный ремн</w:t>
      </w:r>
      <w:r>
        <w:rPr>
          <w:rFonts w:ascii="Times New Roman" w:hAnsi="Times New Roman" w:cs="Times New Roman"/>
          <w:color w:val="000000"/>
          <w:sz w:val="28"/>
          <w:szCs w:val="28"/>
        </w:rPr>
        <w:t>ями</w:t>
      </w:r>
      <w:r w:rsidRPr="00D85778">
        <w:rPr>
          <w:rFonts w:ascii="Times New Roman" w:hAnsi="Times New Roman" w:cs="Times New Roman"/>
          <w:color w:val="000000"/>
          <w:sz w:val="28"/>
          <w:szCs w:val="28"/>
        </w:rPr>
        <w:t xml:space="preserve"> безопасности. Но каждодневная езда на автомобиле зачастую превращает использование ремня безопасности в машинальную привычку или отсутствие таковой</w:t>
      </w:r>
      <w:r w:rsidR="00975387">
        <w:rPr>
          <w:rFonts w:ascii="Times New Roman" w:hAnsi="Times New Roman" w:cs="Times New Roman"/>
          <w:color w:val="000000"/>
          <w:sz w:val="28"/>
          <w:szCs w:val="28"/>
        </w:rPr>
        <w:t>.</w:t>
      </w:r>
    </w:p>
    <w:p w14:paraId="030D304C" w14:textId="7DD359B0"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lastRenderedPageBreak/>
        <w:t>Друзья</w:t>
      </w:r>
      <w:r w:rsidR="00975387">
        <w:rPr>
          <w:rFonts w:ascii="Times New Roman" w:hAnsi="Times New Roman" w:cs="Times New Roman"/>
          <w:sz w:val="28"/>
          <w:szCs w:val="28"/>
        </w:rPr>
        <w:t>,</w:t>
      </w:r>
      <w:r w:rsidRPr="00D85778">
        <w:rPr>
          <w:rFonts w:ascii="Times New Roman" w:hAnsi="Times New Roman" w:cs="Times New Roman"/>
          <w:sz w:val="28"/>
          <w:szCs w:val="28"/>
        </w:rPr>
        <w:t xml:space="preserve"> кто из </w:t>
      </w:r>
      <w:r w:rsidR="00975387">
        <w:rPr>
          <w:rFonts w:ascii="Times New Roman" w:hAnsi="Times New Roman" w:cs="Times New Roman"/>
          <w:sz w:val="28"/>
          <w:szCs w:val="28"/>
        </w:rPr>
        <w:t>в</w:t>
      </w:r>
      <w:r w:rsidRPr="00D85778">
        <w:rPr>
          <w:rFonts w:ascii="Times New Roman" w:hAnsi="Times New Roman" w:cs="Times New Roman"/>
          <w:sz w:val="28"/>
          <w:szCs w:val="28"/>
        </w:rPr>
        <w:t xml:space="preserve">ас всегда пользуется ремнями безопасности? </w:t>
      </w:r>
      <w:r w:rsidRPr="00D85778">
        <w:rPr>
          <w:rFonts w:ascii="Times New Roman" w:hAnsi="Times New Roman" w:cs="Times New Roman"/>
          <w:i/>
          <w:sz w:val="28"/>
          <w:szCs w:val="28"/>
        </w:rPr>
        <w:t>Школьники отвечают.</w:t>
      </w:r>
    </w:p>
    <w:p w14:paraId="10184169" w14:textId="5F8687DB" w:rsidR="00975387" w:rsidRPr="006B6387" w:rsidRDefault="00FB53B6" w:rsidP="00975387">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Позвольте теперь задать вам следующий вопрос: </w:t>
      </w:r>
      <w:r w:rsidR="00975387">
        <w:rPr>
          <w:rFonts w:ascii="Times New Roman" w:hAnsi="Times New Roman" w:cs="Times New Roman"/>
          <w:sz w:val="28"/>
          <w:szCs w:val="28"/>
        </w:rPr>
        <w:t>п</w:t>
      </w:r>
      <w:r w:rsidRPr="00D85778">
        <w:rPr>
          <w:rFonts w:ascii="Times New Roman" w:hAnsi="Times New Roman" w:cs="Times New Roman"/>
          <w:sz w:val="28"/>
          <w:szCs w:val="28"/>
        </w:rPr>
        <w:t>рист</w:t>
      </w:r>
      <w:r w:rsidR="00975387">
        <w:rPr>
          <w:rFonts w:ascii="Times New Roman" w:hAnsi="Times New Roman" w:cs="Times New Roman"/>
          <w:sz w:val="28"/>
          <w:szCs w:val="28"/>
        </w:rPr>
        <w:t>ё</w:t>
      </w:r>
      <w:r w:rsidRPr="00D85778">
        <w:rPr>
          <w:rFonts w:ascii="Times New Roman" w:hAnsi="Times New Roman" w:cs="Times New Roman"/>
          <w:sz w:val="28"/>
          <w:szCs w:val="28"/>
        </w:rPr>
        <w:t xml:space="preserve">гивается ли кто-нибудь из вас или ваших близких на задних сидениях? </w:t>
      </w:r>
      <w:r w:rsidR="00975387" w:rsidRPr="006B6387">
        <w:rPr>
          <w:rFonts w:ascii="Times New Roman" w:hAnsi="Times New Roman" w:cs="Times New Roman"/>
          <w:i/>
          <w:sz w:val="28"/>
          <w:szCs w:val="28"/>
        </w:rPr>
        <w:t>Участники отвечают.</w:t>
      </w:r>
    </w:p>
    <w:p w14:paraId="797DB7B9" w14:textId="00F69DB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вместе подумаем, из чего состоит понятие безопасность пассажира?</w:t>
      </w:r>
    </w:p>
    <w:p w14:paraId="66FE21D3" w14:textId="77777777"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Педагог записывает на доске высказывание школьников.</w:t>
      </w:r>
    </w:p>
    <w:p w14:paraId="3E6491F7" w14:textId="100CDA6F" w:rsidR="00FB53B6" w:rsidRPr="00D85778" w:rsidRDefault="00FB53B6" w:rsidP="00B77D8C">
      <w:pPr>
        <w:pStyle w:val="a7"/>
        <w:numPr>
          <w:ilvl w:val="0"/>
          <w:numId w:val="5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Знани</w:t>
      </w:r>
      <w:r>
        <w:rPr>
          <w:rFonts w:ascii="Times New Roman" w:hAnsi="Times New Roman" w:cs="Times New Roman"/>
          <w:sz w:val="28"/>
          <w:szCs w:val="28"/>
        </w:rPr>
        <w:t>я</w:t>
      </w:r>
      <w:r w:rsidRPr="00D85778">
        <w:rPr>
          <w:rFonts w:ascii="Times New Roman" w:hAnsi="Times New Roman" w:cs="Times New Roman"/>
          <w:sz w:val="28"/>
          <w:szCs w:val="28"/>
        </w:rPr>
        <w:t xml:space="preserve"> водителя и умение управлять автомобилем</w:t>
      </w:r>
    </w:p>
    <w:p w14:paraId="4CFA0141" w14:textId="2DAE5813" w:rsidR="00FB53B6" w:rsidRPr="00B77D8C" w:rsidRDefault="00FB53B6" w:rsidP="00B77D8C">
      <w:pPr>
        <w:pStyle w:val="a7"/>
        <w:numPr>
          <w:ilvl w:val="0"/>
          <w:numId w:val="5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Состояние здоровья водителя</w:t>
      </w:r>
      <w:r>
        <w:rPr>
          <w:rFonts w:ascii="Times New Roman" w:hAnsi="Times New Roman" w:cs="Times New Roman"/>
          <w:sz w:val="28"/>
          <w:szCs w:val="28"/>
        </w:rPr>
        <w:t xml:space="preserve"> и его усталость</w:t>
      </w:r>
    </w:p>
    <w:p w14:paraId="2E0F041D" w14:textId="1475952A" w:rsidR="00FB53B6" w:rsidRPr="00D85778" w:rsidRDefault="00FB53B6" w:rsidP="00B77D8C">
      <w:pPr>
        <w:pStyle w:val="a7"/>
        <w:numPr>
          <w:ilvl w:val="0"/>
          <w:numId w:val="5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Техническое состояние автомобиля</w:t>
      </w:r>
    </w:p>
    <w:p w14:paraId="111D9CC9" w14:textId="7DE831F0" w:rsidR="00FB53B6" w:rsidRPr="00D85778" w:rsidRDefault="00FB53B6" w:rsidP="00B77D8C">
      <w:pPr>
        <w:pStyle w:val="a7"/>
        <w:numPr>
          <w:ilvl w:val="0"/>
          <w:numId w:val="58"/>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Погода</w:t>
      </w:r>
      <w:r>
        <w:rPr>
          <w:rFonts w:ascii="Times New Roman" w:hAnsi="Times New Roman" w:cs="Times New Roman"/>
          <w:sz w:val="28"/>
          <w:szCs w:val="28"/>
        </w:rPr>
        <w:t xml:space="preserve"> и видимость</w:t>
      </w:r>
    </w:p>
    <w:p w14:paraId="3814931A" w14:textId="77777777" w:rsidR="00FB53B6" w:rsidRPr="00D85778" w:rsidRDefault="00FB53B6" w:rsidP="00B77D8C">
      <w:pPr>
        <w:pStyle w:val="a7"/>
        <w:spacing w:after="0" w:line="360" w:lineRule="auto"/>
        <w:ind w:left="709"/>
        <w:jc w:val="both"/>
        <w:rPr>
          <w:rFonts w:ascii="Times New Roman" w:hAnsi="Times New Roman" w:cs="Times New Roman"/>
          <w:sz w:val="28"/>
          <w:szCs w:val="28"/>
        </w:rPr>
      </w:pPr>
    </w:p>
    <w:p w14:paraId="085C1C3F" w14:textId="4FD0C18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Теперь полученную картину необходимо умножить на количество автомобилей вокруг, ведь те же факторы влияют и на других водителей. А их ошибка может</w:t>
      </w:r>
      <w:r w:rsidR="00F06759">
        <w:rPr>
          <w:rFonts w:ascii="Times New Roman" w:hAnsi="Times New Roman" w:cs="Times New Roman"/>
          <w:sz w:val="28"/>
          <w:szCs w:val="28"/>
        </w:rPr>
        <w:t xml:space="preserve"> дорого</w:t>
      </w:r>
      <w:r w:rsidRPr="00D85778">
        <w:rPr>
          <w:rFonts w:ascii="Times New Roman" w:hAnsi="Times New Roman" w:cs="Times New Roman"/>
          <w:sz w:val="28"/>
          <w:szCs w:val="28"/>
        </w:rPr>
        <w:t xml:space="preserve"> стоить для пассажиров именно вашего автомобиля.</w:t>
      </w:r>
    </w:p>
    <w:p w14:paraId="50B46185" w14:textId="7E0DB3B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Но постойте, мы же говорим не о водителе, а о пассажире! Все вышеперечисленные факторы могут стать причиной аварии. И все они не зависят от пассажира. То есть мы с вами становимся во многом заложниками опасностей, с которыми взаимодействует водитель. </w:t>
      </w:r>
    </w:p>
    <w:p w14:paraId="330E13D8"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Стоит ли рассчитывать на правильный настрой водителя, если он начал движение, даже не пристегнув пассажира? Скорее это говорит о его завышенной самооценке. «Я справлюсь», – уверен он! Но при этом не думает об остальных участниках. </w:t>
      </w:r>
    </w:p>
    <w:p w14:paraId="3E1C07DB"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О собственной безопасности пассажир должен позаботится сам. </w:t>
      </w:r>
    </w:p>
    <w:p w14:paraId="546633D9" w14:textId="6EB53884" w:rsidR="00FB53B6" w:rsidRPr="00D85778" w:rsidRDefault="00FB53B6" w:rsidP="00FB53B6">
      <w:pPr>
        <w:pStyle w:val="a8"/>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85778">
        <w:rPr>
          <w:rFonts w:ascii="Times New Roman" w:hAnsi="Times New Roman" w:cs="Times New Roman"/>
          <w:color w:val="000000"/>
          <w:sz w:val="28"/>
          <w:szCs w:val="28"/>
        </w:rPr>
        <w:t xml:space="preserve">Казалось бы, проще простого: сесть в машину и пристегнуться. Самый обычный ремень при столкновении в тысячные доли секунды устанавливает необходимое положение, чтобы спасти жизнь человека. Порой нам не хватает осознанности и ответственности, но давайте вдумаемся, что происходит с </w:t>
      </w:r>
      <w:r w:rsidRPr="00D85778">
        <w:rPr>
          <w:rFonts w:ascii="Times New Roman" w:hAnsi="Times New Roman" w:cs="Times New Roman"/>
          <w:color w:val="000000"/>
          <w:sz w:val="28"/>
          <w:szCs w:val="28"/>
        </w:rPr>
        <w:lastRenderedPageBreak/>
        <w:t xml:space="preserve">человеком во время дорожно-транспортного происшествия и какую роль может сыграть использование ремня безопасности. </w:t>
      </w:r>
      <w:r w:rsidRPr="00D85778">
        <w:rPr>
          <w:rFonts w:ascii="Times New Roman" w:hAnsi="Times New Roman" w:cs="Times New Roman"/>
          <w:sz w:val="28"/>
          <w:szCs w:val="28"/>
        </w:rPr>
        <w:t>Давайте посмотрим небольшой фильм.</w:t>
      </w:r>
    </w:p>
    <w:p w14:paraId="1F4742C4" w14:textId="77777777" w:rsidR="006523D5"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Демонстрируется фильм с примерами ДТП (краш-тесты)</w:t>
      </w:r>
      <w:r w:rsidR="006523D5">
        <w:rPr>
          <w:rFonts w:ascii="Times New Roman" w:hAnsi="Times New Roman" w:cs="Times New Roman"/>
          <w:i/>
          <w:sz w:val="28"/>
          <w:szCs w:val="28"/>
        </w:rPr>
        <w:t>.</w:t>
      </w:r>
    </w:p>
    <w:p w14:paraId="7EFE80AC" w14:textId="4AF34237" w:rsidR="00FB53B6" w:rsidRPr="00D85778" w:rsidRDefault="00FB53B6" w:rsidP="00C467AE">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 xml:space="preserve"> </w:t>
      </w:r>
      <w:r w:rsidRPr="00D85778">
        <w:rPr>
          <w:rFonts w:ascii="Times New Roman" w:hAnsi="Times New Roman" w:cs="Times New Roman"/>
          <w:sz w:val="28"/>
          <w:szCs w:val="28"/>
        </w:rPr>
        <w:t>Обратите внимание на то, что происходит с манекеном в процессе ДТП.</w:t>
      </w:r>
      <w:r w:rsidR="006523D5">
        <w:rPr>
          <w:rFonts w:ascii="Times New Roman" w:hAnsi="Times New Roman" w:cs="Times New Roman"/>
          <w:sz w:val="28"/>
          <w:szCs w:val="28"/>
        </w:rPr>
        <w:t xml:space="preserve"> В</w:t>
      </w:r>
      <w:r w:rsidRPr="00D85778">
        <w:rPr>
          <w:rFonts w:ascii="Times New Roman" w:hAnsi="Times New Roman" w:cs="Times New Roman"/>
          <w:sz w:val="28"/>
          <w:szCs w:val="28"/>
        </w:rPr>
        <w:t xml:space="preserve">следствие столкновения </w:t>
      </w:r>
      <w:r w:rsidR="006523D5">
        <w:rPr>
          <w:rFonts w:ascii="Times New Roman" w:hAnsi="Times New Roman" w:cs="Times New Roman"/>
          <w:sz w:val="28"/>
          <w:szCs w:val="28"/>
        </w:rPr>
        <w:t xml:space="preserve"> а</w:t>
      </w:r>
      <w:r w:rsidR="006523D5" w:rsidRPr="00D85778">
        <w:rPr>
          <w:rFonts w:ascii="Times New Roman" w:hAnsi="Times New Roman" w:cs="Times New Roman"/>
          <w:sz w:val="28"/>
          <w:szCs w:val="28"/>
        </w:rPr>
        <w:t xml:space="preserve">втомобиль </w:t>
      </w:r>
      <w:r w:rsidRPr="00D85778">
        <w:rPr>
          <w:rFonts w:ascii="Times New Roman" w:hAnsi="Times New Roman" w:cs="Times New Roman"/>
          <w:sz w:val="28"/>
          <w:szCs w:val="28"/>
        </w:rPr>
        <w:t>мгновенно останавливается, а манекены продолжают свое движение впер</w:t>
      </w:r>
      <w:r w:rsidR="006523D5">
        <w:rPr>
          <w:rFonts w:ascii="Times New Roman" w:hAnsi="Times New Roman" w:cs="Times New Roman"/>
          <w:sz w:val="28"/>
          <w:szCs w:val="28"/>
        </w:rPr>
        <w:t>ё</w:t>
      </w:r>
      <w:r w:rsidRPr="00D85778">
        <w:rPr>
          <w:rFonts w:ascii="Times New Roman" w:hAnsi="Times New Roman" w:cs="Times New Roman"/>
          <w:sz w:val="28"/>
          <w:szCs w:val="28"/>
        </w:rPr>
        <w:t>д до тех пор, пока их что-то не остановит. Следует отметить, что масса тела при столкновении увеличивается в несколько раз. Даже очень сильные руки не способны остановить движение подобной массы.</w:t>
      </w:r>
    </w:p>
    <w:p w14:paraId="049B54C7" w14:textId="7642E096" w:rsidR="00FB53B6" w:rsidRPr="00D85778" w:rsidRDefault="00FB53B6" w:rsidP="00FB53B6">
      <w:pPr>
        <w:spacing w:after="0" w:line="360" w:lineRule="auto"/>
        <w:ind w:firstLine="709"/>
        <w:jc w:val="both"/>
        <w:rPr>
          <w:rFonts w:ascii="Times New Roman" w:hAnsi="Times New Roman" w:cs="Times New Roman"/>
          <w:color w:val="4F81BD"/>
          <w:sz w:val="28"/>
          <w:szCs w:val="28"/>
        </w:rPr>
      </w:pPr>
      <w:r w:rsidRPr="00D85778">
        <w:rPr>
          <w:rFonts w:ascii="Times New Roman" w:hAnsi="Times New Roman" w:cs="Times New Roman"/>
          <w:sz w:val="28"/>
          <w:szCs w:val="28"/>
        </w:rPr>
        <w:t>У прист</w:t>
      </w:r>
      <w:r w:rsidR="006523D5">
        <w:rPr>
          <w:rFonts w:ascii="Times New Roman" w:hAnsi="Times New Roman" w:cs="Times New Roman"/>
          <w:sz w:val="28"/>
          <w:szCs w:val="28"/>
        </w:rPr>
        <w:t>ё</w:t>
      </w:r>
      <w:r w:rsidRPr="00D85778">
        <w:rPr>
          <w:rFonts w:ascii="Times New Roman" w:hAnsi="Times New Roman" w:cs="Times New Roman"/>
          <w:sz w:val="28"/>
          <w:szCs w:val="28"/>
        </w:rPr>
        <w:t>гнутых пассажиров время остановки больше, силовая конструкция кузова за сч</w:t>
      </w:r>
      <w:r w:rsidR="00C467AE">
        <w:rPr>
          <w:rFonts w:ascii="Times New Roman" w:hAnsi="Times New Roman" w:cs="Times New Roman"/>
          <w:sz w:val="28"/>
          <w:szCs w:val="28"/>
        </w:rPr>
        <w:t>ё</w:t>
      </w:r>
      <w:r w:rsidRPr="00D85778">
        <w:rPr>
          <w:rFonts w:ascii="Times New Roman" w:hAnsi="Times New Roman" w:cs="Times New Roman"/>
          <w:sz w:val="28"/>
          <w:szCs w:val="28"/>
        </w:rPr>
        <w:t>т собственной деформации поглощает энергию столкновения. За сч</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т этого пассажиры автомобиля снижают скорость более плавно. </w:t>
      </w:r>
      <w:r w:rsidRPr="00D85778">
        <w:rPr>
          <w:rFonts w:ascii="Times New Roman" w:hAnsi="Times New Roman" w:cs="Times New Roman"/>
          <w:i/>
          <w:sz w:val="28"/>
          <w:szCs w:val="28"/>
        </w:rPr>
        <w:t>Педагог садится на стенд и</w:t>
      </w:r>
      <w:r w:rsidR="00C467AE">
        <w:rPr>
          <w:rFonts w:ascii="Times New Roman" w:hAnsi="Times New Roman" w:cs="Times New Roman"/>
          <w:i/>
          <w:sz w:val="28"/>
          <w:szCs w:val="28"/>
        </w:rPr>
        <w:t>,</w:t>
      </w:r>
      <w:r w:rsidRPr="00D85778">
        <w:rPr>
          <w:rFonts w:ascii="Times New Roman" w:hAnsi="Times New Roman" w:cs="Times New Roman"/>
          <w:i/>
          <w:sz w:val="28"/>
          <w:szCs w:val="28"/>
        </w:rPr>
        <w:t xml:space="preserve"> комментируя</w:t>
      </w:r>
      <w:r w:rsidR="00C467AE">
        <w:rPr>
          <w:rFonts w:ascii="Times New Roman" w:hAnsi="Times New Roman" w:cs="Times New Roman"/>
          <w:i/>
          <w:sz w:val="28"/>
          <w:szCs w:val="28"/>
        </w:rPr>
        <w:t>,</w:t>
      </w:r>
      <w:r w:rsidRPr="00D85778">
        <w:rPr>
          <w:rFonts w:ascii="Times New Roman" w:hAnsi="Times New Roman" w:cs="Times New Roman"/>
          <w:i/>
          <w:sz w:val="28"/>
          <w:szCs w:val="28"/>
        </w:rPr>
        <w:t xml:space="preserve"> демонстрирует</w:t>
      </w:r>
      <w:r w:rsidR="00B004BA">
        <w:rPr>
          <w:rFonts w:ascii="Times New Roman" w:hAnsi="Times New Roman" w:cs="Times New Roman"/>
          <w:i/>
          <w:sz w:val="28"/>
          <w:szCs w:val="28"/>
        </w:rPr>
        <w:t>.</w:t>
      </w:r>
      <w:r w:rsidRPr="00D85778">
        <w:rPr>
          <w:rFonts w:ascii="Times New Roman" w:hAnsi="Times New Roman" w:cs="Times New Roman"/>
          <w:color w:val="4F81BD"/>
          <w:sz w:val="28"/>
          <w:szCs w:val="28"/>
        </w:rPr>
        <w:t xml:space="preserve"> </w:t>
      </w:r>
    </w:p>
    <w:p w14:paraId="5610075F" w14:textId="11B2F6E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пассажир не прист</w:t>
      </w:r>
      <w:r w:rsidR="00C467AE">
        <w:rPr>
          <w:rFonts w:ascii="Times New Roman" w:hAnsi="Times New Roman" w:cs="Times New Roman"/>
          <w:sz w:val="28"/>
          <w:szCs w:val="28"/>
        </w:rPr>
        <w:t>ё</w:t>
      </w:r>
      <w:r w:rsidRPr="00D85778">
        <w:rPr>
          <w:rFonts w:ascii="Times New Roman" w:hAnsi="Times New Roman" w:cs="Times New Roman"/>
          <w:sz w:val="28"/>
          <w:szCs w:val="28"/>
        </w:rPr>
        <w:t>гнут, свой полет он начинает с прогиба в поясе. Мышцы спины не способны удержать такую нагрузку. Затем тело полностью подается вперед. И вс</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 что оказывается на его пути, становится причиной травм. </w:t>
      </w:r>
    </w:p>
    <w:p w14:paraId="3FF7A061" w14:textId="12EA43B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Чаще всего</w:t>
      </w:r>
      <w:r>
        <w:rPr>
          <w:rFonts w:ascii="Times New Roman" w:hAnsi="Times New Roman" w:cs="Times New Roman"/>
          <w:sz w:val="28"/>
          <w:szCs w:val="28"/>
        </w:rPr>
        <w:t xml:space="preserve"> </w:t>
      </w:r>
      <w:r w:rsidR="00B004BA">
        <w:rPr>
          <w:rFonts w:ascii="Times New Roman" w:hAnsi="Times New Roman" w:cs="Times New Roman"/>
          <w:sz w:val="28"/>
          <w:szCs w:val="28"/>
        </w:rPr>
        <w:t>на пути пол</w:t>
      </w:r>
      <w:r w:rsidR="00C467AE">
        <w:rPr>
          <w:rFonts w:ascii="Times New Roman" w:hAnsi="Times New Roman" w:cs="Times New Roman"/>
          <w:sz w:val="28"/>
          <w:szCs w:val="28"/>
        </w:rPr>
        <w:t>ёта</w:t>
      </w:r>
      <w:r w:rsidRPr="00D85778">
        <w:rPr>
          <w:rFonts w:ascii="Times New Roman" w:hAnsi="Times New Roman" w:cs="Times New Roman"/>
          <w:sz w:val="28"/>
          <w:szCs w:val="28"/>
        </w:rPr>
        <w:t xml:space="preserve"> пассажира</w:t>
      </w:r>
      <w:r w:rsidR="00C467AE">
        <w:rPr>
          <w:rFonts w:ascii="Times New Roman" w:hAnsi="Times New Roman" w:cs="Times New Roman"/>
          <w:sz w:val="28"/>
          <w:szCs w:val="28"/>
        </w:rPr>
        <w:t>,</w:t>
      </w:r>
      <w:r>
        <w:rPr>
          <w:rFonts w:ascii="Times New Roman" w:hAnsi="Times New Roman" w:cs="Times New Roman"/>
          <w:sz w:val="28"/>
          <w:szCs w:val="28"/>
        </w:rPr>
        <w:t xml:space="preserve"> сидящ</w:t>
      </w:r>
      <w:r w:rsidR="00C467AE">
        <w:rPr>
          <w:rFonts w:ascii="Times New Roman" w:hAnsi="Times New Roman" w:cs="Times New Roman"/>
          <w:sz w:val="28"/>
          <w:szCs w:val="28"/>
        </w:rPr>
        <w:t>его</w:t>
      </w:r>
      <w:r>
        <w:rPr>
          <w:rFonts w:ascii="Times New Roman" w:hAnsi="Times New Roman" w:cs="Times New Roman"/>
          <w:sz w:val="28"/>
          <w:szCs w:val="28"/>
        </w:rPr>
        <w:t xml:space="preserve"> на переднем сиден</w:t>
      </w:r>
      <w:r w:rsidR="00C467AE">
        <w:rPr>
          <w:rFonts w:ascii="Times New Roman" w:hAnsi="Times New Roman" w:cs="Times New Roman"/>
          <w:sz w:val="28"/>
          <w:szCs w:val="28"/>
        </w:rPr>
        <w:t>ье</w:t>
      </w:r>
      <w:r w:rsidRPr="00D85778">
        <w:rPr>
          <w:rFonts w:ascii="Times New Roman" w:hAnsi="Times New Roman" w:cs="Times New Roman"/>
          <w:sz w:val="28"/>
          <w:szCs w:val="28"/>
        </w:rPr>
        <w:t>, первым возникает ветровое стекло</w:t>
      </w:r>
      <w:r w:rsidR="00C467AE">
        <w:rPr>
          <w:rFonts w:ascii="Times New Roman" w:hAnsi="Times New Roman" w:cs="Times New Roman"/>
          <w:sz w:val="28"/>
          <w:szCs w:val="28"/>
        </w:rPr>
        <w:t>, к</w:t>
      </w:r>
      <w:r w:rsidRPr="00D85778">
        <w:rPr>
          <w:rFonts w:ascii="Times New Roman" w:hAnsi="Times New Roman" w:cs="Times New Roman"/>
          <w:sz w:val="28"/>
          <w:szCs w:val="28"/>
        </w:rPr>
        <w:t>онтакт с которым происходит лицом. Современное стекло состоит из нескольких сло</w:t>
      </w:r>
      <w:r w:rsidR="00C467AE">
        <w:rPr>
          <w:rFonts w:ascii="Times New Roman" w:hAnsi="Times New Roman" w:cs="Times New Roman"/>
          <w:sz w:val="28"/>
          <w:szCs w:val="28"/>
        </w:rPr>
        <w:t>ё</w:t>
      </w:r>
      <w:r w:rsidRPr="00D85778">
        <w:rPr>
          <w:rFonts w:ascii="Times New Roman" w:hAnsi="Times New Roman" w:cs="Times New Roman"/>
          <w:sz w:val="28"/>
          <w:szCs w:val="28"/>
        </w:rPr>
        <w:t>в, что позволяет в случае разби</w:t>
      </w:r>
      <w:r w:rsidR="00C467AE">
        <w:rPr>
          <w:rFonts w:ascii="Times New Roman" w:hAnsi="Times New Roman" w:cs="Times New Roman"/>
          <w:sz w:val="28"/>
          <w:szCs w:val="28"/>
        </w:rPr>
        <w:t>вания</w:t>
      </w:r>
      <w:r w:rsidRPr="00D85778">
        <w:rPr>
          <w:rFonts w:ascii="Times New Roman" w:hAnsi="Times New Roman" w:cs="Times New Roman"/>
          <w:sz w:val="28"/>
          <w:szCs w:val="28"/>
        </w:rPr>
        <w:t xml:space="preserve"> избежать крупных осколков, но мелкие части стекла вс</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 же могут сильно травмировать.  </w:t>
      </w:r>
    </w:p>
    <w:p w14:paraId="19D06D0D" w14:textId="2F5B678B"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Демонстрируется слайд с разбитыми ст</w:t>
      </w:r>
      <w:r w:rsidR="00C467AE">
        <w:rPr>
          <w:rFonts w:ascii="Times New Roman" w:hAnsi="Times New Roman" w:cs="Times New Roman"/>
          <w:i/>
          <w:sz w:val="28"/>
          <w:szCs w:val="28"/>
        </w:rPr>
        <w:t>ё</w:t>
      </w:r>
      <w:r w:rsidRPr="00D85778">
        <w:rPr>
          <w:rFonts w:ascii="Times New Roman" w:hAnsi="Times New Roman" w:cs="Times New Roman"/>
          <w:i/>
          <w:sz w:val="28"/>
          <w:szCs w:val="28"/>
        </w:rPr>
        <w:t>клами.</w:t>
      </w:r>
    </w:p>
    <w:p w14:paraId="6BF44DF5" w14:textId="75CB4E8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Следом человек налетает грудной клеткой на переднюю панель. И, продолжая смещение по направлению удара, травмирует р</w:t>
      </w:r>
      <w:r w:rsidR="00C467AE">
        <w:rPr>
          <w:rFonts w:ascii="Times New Roman" w:hAnsi="Times New Roman" w:cs="Times New Roman"/>
          <w:sz w:val="28"/>
          <w:szCs w:val="28"/>
        </w:rPr>
        <w:t>ё</w:t>
      </w:r>
      <w:r w:rsidRPr="00D85778">
        <w:rPr>
          <w:rFonts w:ascii="Times New Roman" w:hAnsi="Times New Roman" w:cs="Times New Roman"/>
          <w:sz w:val="28"/>
          <w:szCs w:val="28"/>
        </w:rPr>
        <w:t>бра и мягкие ткани. Пропорционально увеличению скорости раст</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т тяжесть травм, полученных в ДТП. </w:t>
      </w:r>
    </w:p>
    <w:p w14:paraId="165F9FBA" w14:textId="32D430D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Казалось бы, если разместиться на заднем сиденье</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ехать будет более безопасно. Но с уч</w:t>
      </w:r>
      <w:r w:rsidR="00C467AE">
        <w:rPr>
          <w:rFonts w:ascii="Times New Roman" w:hAnsi="Times New Roman" w:cs="Times New Roman"/>
          <w:sz w:val="28"/>
          <w:szCs w:val="28"/>
        </w:rPr>
        <w:t>ё</w:t>
      </w:r>
      <w:r w:rsidRPr="00D85778">
        <w:rPr>
          <w:rFonts w:ascii="Times New Roman" w:hAnsi="Times New Roman" w:cs="Times New Roman"/>
          <w:sz w:val="28"/>
          <w:szCs w:val="28"/>
        </w:rPr>
        <w:t>том того</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что в момент удара вес человека изменяется в десятки раз, не стоит рассчитывать</w:t>
      </w:r>
      <w:r w:rsidR="00C467AE">
        <w:rPr>
          <w:rFonts w:ascii="Times New Roman" w:hAnsi="Times New Roman" w:cs="Times New Roman"/>
          <w:sz w:val="28"/>
          <w:szCs w:val="28"/>
        </w:rPr>
        <w:t xml:space="preserve">, </w:t>
      </w:r>
      <w:r w:rsidRPr="00D85778">
        <w:rPr>
          <w:rFonts w:ascii="Times New Roman" w:hAnsi="Times New Roman" w:cs="Times New Roman"/>
          <w:sz w:val="28"/>
          <w:szCs w:val="28"/>
        </w:rPr>
        <w:t>что спинка сиден</w:t>
      </w:r>
      <w:r w:rsidR="00C467AE">
        <w:rPr>
          <w:rFonts w:ascii="Times New Roman" w:hAnsi="Times New Roman" w:cs="Times New Roman"/>
          <w:sz w:val="28"/>
          <w:szCs w:val="28"/>
        </w:rPr>
        <w:t>ь</w:t>
      </w:r>
      <w:r w:rsidRPr="00D85778">
        <w:rPr>
          <w:rFonts w:ascii="Times New Roman" w:hAnsi="Times New Roman" w:cs="Times New Roman"/>
          <w:sz w:val="28"/>
          <w:szCs w:val="28"/>
        </w:rPr>
        <w:t>я способна остановить движение. Сидящий позади пассажир при смещении впер</w:t>
      </w:r>
      <w:r w:rsidR="00C467AE">
        <w:rPr>
          <w:rFonts w:ascii="Times New Roman" w:hAnsi="Times New Roman" w:cs="Times New Roman"/>
          <w:sz w:val="28"/>
          <w:szCs w:val="28"/>
        </w:rPr>
        <w:t>ё</w:t>
      </w:r>
      <w:r w:rsidRPr="00D85778">
        <w:rPr>
          <w:rFonts w:ascii="Times New Roman" w:hAnsi="Times New Roman" w:cs="Times New Roman"/>
          <w:sz w:val="28"/>
          <w:szCs w:val="28"/>
        </w:rPr>
        <w:t>д может сильно травмировать впереди сидящего человека, даже если тот прист</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гнут. </w:t>
      </w:r>
    </w:p>
    <w:p w14:paraId="6D7F4F73" w14:textId="42671D9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 ударе в борт непристёгнутый пассажир, налетая на другого пассажира, наносит ему тяж</w:t>
      </w:r>
      <w:r w:rsidR="00C467AE">
        <w:rPr>
          <w:rFonts w:ascii="Times New Roman" w:hAnsi="Times New Roman" w:cs="Times New Roman"/>
          <w:sz w:val="28"/>
          <w:szCs w:val="28"/>
        </w:rPr>
        <w:t>ё</w:t>
      </w:r>
      <w:r w:rsidRPr="00D85778">
        <w:rPr>
          <w:rFonts w:ascii="Times New Roman" w:hAnsi="Times New Roman" w:cs="Times New Roman"/>
          <w:sz w:val="28"/>
          <w:szCs w:val="28"/>
        </w:rPr>
        <w:t>лые травмы</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часто не совместимые с жизнью.</w:t>
      </w:r>
    </w:p>
    <w:p w14:paraId="4817E769"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 сожалению, пассажир не волен управлять рисками. Но снизить тяжесть последствий чужой ошибки можно! </w:t>
      </w:r>
    </w:p>
    <w:p w14:paraId="58159211" w14:textId="2D2D213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 статистике</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применение ремня безопасности снижает риск получения серьёзных травм, а в некоторых случаях</w:t>
      </w:r>
      <w:r w:rsidR="00C467AE">
        <w:rPr>
          <w:rFonts w:ascii="Times New Roman" w:hAnsi="Times New Roman" w:cs="Times New Roman"/>
          <w:sz w:val="28"/>
          <w:szCs w:val="28"/>
        </w:rPr>
        <w:t xml:space="preserve"> –</w:t>
      </w:r>
      <w:r w:rsidRPr="00D85778">
        <w:rPr>
          <w:rFonts w:ascii="Times New Roman" w:hAnsi="Times New Roman" w:cs="Times New Roman"/>
          <w:sz w:val="28"/>
          <w:szCs w:val="28"/>
        </w:rPr>
        <w:t xml:space="preserve"> летального исхода, при фронтальном ударе в 2–2</w:t>
      </w:r>
      <w:r w:rsidR="009A4CC8">
        <w:rPr>
          <w:rFonts w:ascii="Times New Roman" w:hAnsi="Times New Roman" w:cs="Times New Roman"/>
          <w:sz w:val="28"/>
          <w:szCs w:val="28"/>
        </w:rPr>
        <w:t>,</w:t>
      </w:r>
      <w:r w:rsidRPr="00D85778">
        <w:rPr>
          <w:rFonts w:ascii="Times New Roman" w:hAnsi="Times New Roman" w:cs="Times New Roman"/>
          <w:sz w:val="28"/>
          <w:szCs w:val="28"/>
        </w:rPr>
        <w:t xml:space="preserve">5 раза, при боковом ударе в </w:t>
      </w:r>
      <w:r w:rsidR="00C467AE">
        <w:rPr>
          <w:rFonts w:ascii="Times New Roman" w:hAnsi="Times New Roman" w:cs="Times New Roman"/>
          <w:sz w:val="28"/>
          <w:szCs w:val="28"/>
        </w:rPr>
        <w:t xml:space="preserve">– </w:t>
      </w:r>
      <w:r w:rsidRPr="00D85778">
        <w:rPr>
          <w:rFonts w:ascii="Times New Roman" w:hAnsi="Times New Roman" w:cs="Times New Roman"/>
          <w:sz w:val="28"/>
          <w:szCs w:val="28"/>
        </w:rPr>
        <w:t xml:space="preserve">1,8 раза, а при опрокидывании автомобиля в </w:t>
      </w:r>
      <w:r w:rsidR="00C467AE">
        <w:rPr>
          <w:rFonts w:ascii="Times New Roman" w:hAnsi="Times New Roman" w:cs="Times New Roman"/>
          <w:sz w:val="28"/>
          <w:szCs w:val="28"/>
        </w:rPr>
        <w:t xml:space="preserve">– </w:t>
      </w:r>
      <w:r w:rsidRPr="00D85778">
        <w:rPr>
          <w:rFonts w:ascii="Times New Roman" w:hAnsi="Times New Roman" w:cs="Times New Roman"/>
          <w:sz w:val="28"/>
          <w:szCs w:val="28"/>
        </w:rPr>
        <w:t>5 раз.</w:t>
      </w:r>
    </w:p>
    <w:p w14:paraId="4E9177BB" w14:textId="375FF4AD" w:rsidR="00FB53B6" w:rsidRPr="00D85778" w:rsidRDefault="00FB53B6" w:rsidP="00FB53B6">
      <w:pPr>
        <w:spacing w:after="0" w:line="360" w:lineRule="auto"/>
        <w:ind w:firstLine="709"/>
        <w:jc w:val="both"/>
        <w:rPr>
          <w:rFonts w:ascii="Times New Roman" w:hAnsi="Times New Roman" w:cs="Times New Roman"/>
          <w:color w:val="FF0000"/>
          <w:sz w:val="28"/>
          <w:szCs w:val="28"/>
        </w:rPr>
      </w:pPr>
      <w:r w:rsidRPr="00D85778">
        <w:rPr>
          <w:rFonts w:ascii="Times New Roman" w:hAnsi="Times New Roman" w:cs="Times New Roman"/>
          <w:sz w:val="28"/>
          <w:szCs w:val="28"/>
        </w:rPr>
        <w:t xml:space="preserve">При дорожно-транспортном происшествии или резком торможении автомобиля возвратное устройство автоматически блокирует ремень, обеспечивая фиксацию тела. Конструкция и схема прокладки ремней безопасности рассчитывались с расчетом особенностей строения скелета человека. </w:t>
      </w:r>
    </w:p>
    <w:p w14:paraId="3DAB2DCE" w14:textId="75854CB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Одна из анкерных точек</w:t>
      </w:r>
      <w:r>
        <w:rPr>
          <w:rFonts w:ascii="Times New Roman" w:hAnsi="Times New Roman" w:cs="Times New Roman"/>
          <w:sz w:val="28"/>
          <w:szCs w:val="28"/>
        </w:rPr>
        <w:t xml:space="preserve"> (а</w:t>
      </w:r>
      <w:r w:rsidRPr="00100379">
        <w:rPr>
          <w:rFonts w:ascii="Times New Roman" w:hAnsi="Times New Roman" w:cs="Times New Roman"/>
          <w:sz w:val="28"/>
          <w:szCs w:val="28"/>
        </w:rPr>
        <w:t>нкерная точка — это место соединения всей страховочной системы.</w:t>
      </w:r>
      <w:r>
        <w:rPr>
          <w:rFonts w:ascii="Times New Roman" w:hAnsi="Times New Roman" w:cs="Times New Roman"/>
          <w:sz w:val="28"/>
          <w:szCs w:val="28"/>
        </w:rPr>
        <w:t xml:space="preserve"> </w:t>
      </w:r>
      <w:r w:rsidRPr="00100379">
        <w:rPr>
          <w:rFonts w:ascii="Times New Roman" w:hAnsi="Times New Roman" w:cs="Times New Roman"/>
          <w:sz w:val="28"/>
          <w:szCs w:val="28"/>
        </w:rPr>
        <w:t xml:space="preserve">Пониманию принципа работы анкерной точки помогает и само название </w:t>
      </w:r>
      <w:r w:rsidR="00C467AE">
        <w:rPr>
          <w:rFonts w:ascii="Times New Roman" w:hAnsi="Times New Roman" w:cs="Times New Roman"/>
          <w:sz w:val="28"/>
          <w:szCs w:val="28"/>
        </w:rPr>
        <w:t>–</w:t>
      </w:r>
      <w:r w:rsidRPr="00100379">
        <w:rPr>
          <w:rFonts w:ascii="Times New Roman" w:hAnsi="Times New Roman" w:cs="Times New Roman"/>
          <w:sz w:val="28"/>
          <w:szCs w:val="28"/>
        </w:rPr>
        <w:t xml:space="preserve"> если перевести с немецкого языка слово «anker», мы получим «якорь», то есть анкер — это элемент, имеющий распорную часть, за сч</w:t>
      </w:r>
      <w:r w:rsidR="00C467AE">
        <w:rPr>
          <w:rFonts w:ascii="Times New Roman" w:hAnsi="Times New Roman" w:cs="Times New Roman"/>
          <w:sz w:val="28"/>
          <w:szCs w:val="28"/>
        </w:rPr>
        <w:t>ё</w:t>
      </w:r>
      <w:r w:rsidRPr="00100379">
        <w:rPr>
          <w:rFonts w:ascii="Times New Roman" w:hAnsi="Times New Roman" w:cs="Times New Roman"/>
          <w:sz w:val="28"/>
          <w:szCs w:val="28"/>
        </w:rPr>
        <w:t>т чего и осуществляется крепление повышенной надежности</w:t>
      </w:r>
      <w:r w:rsidR="00C467AE">
        <w:rPr>
          <w:rFonts w:ascii="Times New Roman" w:hAnsi="Times New Roman" w:cs="Times New Roman"/>
          <w:sz w:val="28"/>
          <w:szCs w:val="28"/>
        </w:rPr>
        <w:t>.</w:t>
      </w:r>
      <w:r>
        <w:rPr>
          <w:rFonts w:ascii="Times New Roman" w:hAnsi="Times New Roman" w:cs="Times New Roman"/>
          <w:sz w:val="28"/>
          <w:szCs w:val="28"/>
        </w:rPr>
        <w:t xml:space="preserve">) </w:t>
      </w:r>
      <w:r w:rsidRPr="00D85778">
        <w:rPr>
          <w:rFonts w:ascii="Times New Roman" w:hAnsi="Times New Roman" w:cs="Times New Roman"/>
          <w:sz w:val="28"/>
          <w:szCs w:val="28"/>
        </w:rPr>
        <w:t>оборудована инерционным возвратным устройством с автоматической блокировкой при рывках. Ремни такого типа не нуждаются в регулировке длины. Инерционные ремни практически не стесняют движений прист</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гнутого ими человека, позволяя ему свободно изменять позу. Применение ремня предотвращает перемещение пассажира по инерции, </w:t>
      </w:r>
      <w:r w:rsidRPr="00D85778">
        <w:rPr>
          <w:rFonts w:ascii="Times New Roman" w:hAnsi="Times New Roman" w:cs="Times New Roman"/>
          <w:sz w:val="28"/>
          <w:szCs w:val="28"/>
        </w:rPr>
        <w:lastRenderedPageBreak/>
        <w:t xml:space="preserve">ограничивая его подвижность, ремни снижают вероятность возможных столкновений с деталями интерьера или другими пассажирами. </w:t>
      </w:r>
    </w:p>
    <w:p w14:paraId="6B090EC0" w14:textId="0C796E3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Но при неправильном использовании </w:t>
      </w:r>
      <w:r w:rsidR="00C467AE">
        <w:rPr>
          <w:rFonts w:ascii="Times New Roman" w:hAnsi="Times New Roman" w:cs="Times New Roman"/>
          <w:sz w:val="28"/>
          <w:szCs w:val="28"/>
        </w:rPr>
        <w:t xml:space="preserve">ремни </w:t>
      </w:r>
      <w:r w:rsidRPr="00D85778">
        <w:rPr>
          <w:rFonts w:ascii="Times New Roman" w:hAnsi="Times New Roman" w:cs="Times New Roman"/>
          <w:sz w:val="28"/>
          <w:szCs w:val="28"/>
        </w:rPr>
        <w:t xml:space="preserve">могут </w:t>
      </w:r>
      <w:r w:rsidR="00C467AE">
        <w:rPr>
          <w:rFonts w:ascii="Times New Roman" w:hAnsi="Times New Roman" w:cs="Times New Roman"/>
          <w:sz w:val="28"/>
          <w:szCs w:val="28"/>
        </w:rPr>
        <w:t>причинить</w:t>
      </w:r>
      <w:r w:rsidR="00C467AE" w:rsidRPr="00D85778">
        <w:rPr>
          <w:rFonts w:ascii="Times New Roman" w:hAnsi="Times New Roman" w:cs="Times New Roman"/>
          <w:sz w:val="28"/>
          <w:szCs w:val="28"/>
        </w:rPr>
        <w:t xml:space="preserve"> </w:t>
      </w:r>
      <w:r w:rsidRPr="00D85778">
        <w:rPr>
          <w:rFonts w:ascii="Times New Roman" w:hAnsi="Times New Roman" w:cs="Times New Roman"/>
          <w:sz w:val="28"/>
          <w:szCs w:val="28"/>
        </w:rPr>
        <w:t>вред. Существуют определ</w:t>
      </w:r>
      <w:r w:rsidR="00C467AE">
        <w:rPr>
          <w:rFonts w:ascii="Times New Roman" w:hAnsi="Times New Roman" w:cs="Times New Roman"/>
          <w:sz w:val="28"/>
          <w:szCs w:val="28"/>
        </w:rPr>
        <w:t>ё</w:t>
      </w:r>
      <w:r w:rsidRPr="00D85778">
        <w:rPr>
          <w:rFonts w:ascii="Times New Roman" w:hAnsi="Times New Roman" w:cs="Times New Roman"/>
          <w:sz w:val="28"/>
          <w:szCs w:val="28"/>
        </w:rPr>
        <w:t>нные правила использования ремней безопасности</w:t>
      </w:r>
      <w:r w:rsidR="00B004BA">
        <w:rPr>
          <w:rFonts w:ascii="Times New Roman" w:hAnsi="Times New Roman" w:cs="Times New Roman"/>
          <w:sz w:val="28"/>
          <w:szCs w:val="28"/>
        </w:rPr>
        <w:t>.</w:t>
      </w:r>
    </w:p>
    <w:p w14:paraId="5587D090" w14:textId="77777777"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При посадке в автомобиль снимите верхнюю одежду. </w:t>
      </w:r>
    </w:p>
    <w:p w14:paraId="5659050B" w14:textId="77777777"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 xml:space="preserve">Не оставляйте в карманах колющие или предметы с острым краем. </w:t>
      </w:r>
    </w:p>
    <w:p w14:paraId="302363F1" w14:textId="2986BC67"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Чем плотнее прилегает ремень к телу пассажира, тем меньше травм он нанес</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т, удерживая человека в момент столкновения. </w:t>
      </w:r>
    </w:p>
    <w:p w14:paraId="58BDF26F" w14:textId="213F8926"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Устраиваясь в кресле</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необходимо сесть плотно к сиденью</w:t>
      </w:r>
      <w:r w:rsidR="00C467AE">
        <w:rPr>
          <w:rFonts w:ascii="Times New Roman" w:hAnsi="Times New Roman" w:cs="Times New Roman"/>
          <w:sz w:val="28"/>
          <w:szCs w:val="28"/>
        </w:rPr>
        <w:t xml:space="preserve"> с ровной</w:t>
      </w:r>
      <w:r w:rsidR="00C467AE" w:rsidRPr="00D85778">
        <w:rPr>
          <w:rFonts w:ascii="Times New Roman" w:hAnsi="Times New Roman" w:cs="Times New Roman"/>
          <w:sz w:val="28"/>
          <w:szCs w:val="28"/>
        </w:rPr>
        <w:t xml:space="preserve"> </w:t>
      </w:r>
      <w:r w:rsidRPr="00D85778">
        <w:rPr>
          <w:rFonts w:ascii="Times New Roman" w:hAnsi="Times New Roman" w:cs="Times New Roman"/>
          <w:sz w:val="28"/>
          <w:szCs w:val="28"/>
        </w:rPr>
        <w:t>спин</w:t>
      </w:r>
      <w:r w:rsidR="00C467AE">
        <w:rPr>
          <w:rFonts w:ascii="Times New Roman" w:hAnsi="Times New Roman" w:cs="Times New Roman"/>
          <w:sz w:val="28"/>
          <w:szCs w:val="28"/>
        </w:rPr>
        <w:t>ой</w:t>
      </w:r>
      <w:r w:rsidRPr="00D85778">
        <w:rPr>
          <w:rFonts w:ascii="Times New Roman" w:hAnsi="Times New Roman" w:cs="Times New Roman"/>
          <w:sz w:val="28"/>
          <w:szCs w:val="28"/>
        </w:rPr>
        <w:t>. Не оставляйте рядом с собой тяж</w:t>
      </w:r>
      <w:r w:rsidR="00C467AE">
        <w:rPr>
          <w:rFonts w:ascii="Times New Roman" w:hAnsi="Times New Roman" w:cs="Times New Roman"/>
          <w:sz w:val="28"/>
          <w:szCs w:val="28"/>
        </w:rPr>
        <w:t>ё</w:t>
      </w:r>
      <w:r w:rsidRPr="00D85778">
        <w:rPr>
          <w:rFonts w:ascii="Times New Roman" w:hAnsi="Times New Roman" w:cs="Times New Roman"/>
          <w:sz w:val="28"/>
          <w:szCs w:val="28"/>
        </w:rPr>
        <w:t>лых предметов, которые могут перемещаться в произвольном направлении при столкновении.</w:t>
      </w:r>
    </w:p>
    <w:p w14:paraId="0A0A7D05" w14:textId="6A1BAC2A"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Отрегулируйте высоту подголовника в спинке сиден</w:t>
      </w:r>
      <w:r w:rsidR="00C467AE">
        <w:rPr>
          <w:rFonts w:ascii="Times New Roman" w:hAnsi="Times New Roman" w:cs="Times New Roman"/>
          <w:sz w:val="28"/>
          <w:szCs w:val="28"/>
        </w:rPr>
        <w:t>ь</w:t>
      </w:r>
      <w:r w:rsidRPr="00D85778">
        <w:rPr>
          <w:rFonts w:ascii="Times New Roman" w:hAnsi="Times New Roman" w:cs="Times New Roman"/>
          <w:sz w:val="28"/>
          <w:szCs w:val="28"/>
        </w:rPr>
        <w:t xml:space="preserve">я. Установите его таким образом, чтоб верхняя его часть находилась выше уровня головы. </w:t>
      </w:r>
    </w:p>
    <w:p w14:paraId="4F6AE37C" w14:textId="77777777"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Пристегните ремень безопасности.</w:t>
      </w:r>
    </w:p>
    <w:p w14:paraId="52A5EE80" w14:textId="5E779CDE"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Лямки ремня должны располагаться плоскостью на теле пассажира. В противном случае давление, оказываемое через ремень, на тело будет передаваться точечно. Если лямка перекрутилась</w:t>
      </w:r>
      <w:r w:rsidR="00C467AE">
        <w:rPr>
          <w:rFonts w:ascii="Times New Roman" w:hAnsi="Times New Roman" w:cs="Times New Roman"/>
          <w:sz w:val="28"/>
          <w:szCs w:val="28"/>
        </w:rPr>
        <w:t>,</w:t>
      </w:r>
      <w:r w:rsidRPr="00D85778">
        <w:rPr>
          <w:rFonts w:ascii="Times New Roman" w:hAnsi="Times New Roman" w:cs="Times New Roman"/>
          <w:sz w:val="28"/>
          <w:szCs w:val="28"/>
        </w:rPr>
        <w:t xml:space="preserve"> е</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 необходимо поправить. Проверьте, правильно ли прист</w:t>
      </w:r>
      <w:r w:rsidR="00C467AE">
        <w:rPr>
          <w:rFonts w:ascii="Times New Roman" w:hAnsi="Times New Roman" w:cs="Times New Roman"/>
          <w:sz w:val="28"/>
          <w:szCs w:val="28"/>
        </w:rPr>
        <w:t>ё</w:t>
      </w:r>
      <w:r w:rsidRPr="00D85778">
        <w:rPr>
          <w:rFonts w:ascii="Times New Roman" w:hAnsi="Times New Roman" w:cs="Times New Roman"/>
          <w:sz w:val="28"/>
          <w:szCs w:val="28"/>
        </w:rPr>
        <w:t xml:space="preserve">гнут ремень в месте крепления.  </w:t>
      </w:r>
    </w:p>
    <w:p w14:paraId="42BB9844" w14:textId="77777777"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Отрегулируйте высоту крепления ремня на боковой части. Верхняя часть ремня должна располагаться на середине ключицы. Если ремень не отрегулирован и расположен слишком высоко, то кромка ремня повредит горло пассажира. В обратной ситуации, когда ремень расположен слишком низко, туловище может выскользнуть.</w:t>
      </w:r>
    </w:p>
    <w:p w14:paraId="31CD3488" w14:textId="2DC9D92D"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t>Расправьте и расположите правильно нижнюю часть ремня. Расположенный на животе ремень может нанести травмы мягких тканей живота и внутренних органов. Опустите лямку как можно ниже на б</w:t>
      </w:r>
      <w:r w:rsidR="00881414">
        <w:rPr>
          <w:rFonts w:ascii="Times New Roman" w:hAnsi="Times New Roman" w:cs="Times New Roman"/>
          <w:sz w:val="28"/>
          <w:szCs w:val="28"/>
        </w:rPr>
        <w:t>ё</w:t>
      </w:r>
      <w:r w:rsidRPr="00D85778">
        <w:rPr>
          <w:rFonts w:ascii="Times New Roman" w:hAnsi="Times New Roman" w:cs="Times New Roman"/>
          <w:sz w:val="28"/>
          <w:szCs w:val="28"/>
        </w:rPr>
        <w:t xml:space="preserve">дра. </w:t>
      </w:r>
    </w:p>
    <w:p w14:paraId="2865185B" w14:textId="3E217064" w:rsidR="00FB53B6" w:rsidRPr="00D85778" w:rsidRDefault="00FB53B6" w:rsidP="00B77D8C">
      <w:pPr>
        <w:numPr>
          <w:ilvl w:val="0"/>
          <w:numId w:val="116"/>
        </w:numPr>
        <w:tabs>
          <w:tab w:val="left" w:pos="1106"/>
        </w:tabs>
        <w:spacing w:after="0" w:line="360" w:lineRule="auto"/>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Если вы сели в незнакомый автомобиль, например, такси, проверьте </w:t>
      </w:r>
      <w:r>
        <w:rPr>
          <w:rFonts w:ascii="Times New Roman" w:hAnsi="Times New Roman" w:cs="Times New Roman"/>
          <w:sz w:val="28"/>
          <w:szCs w:val="28"/>
        </w:rPr>
        <w:t>защёлку ремня безопасности</w:t>
      </w:r>
      <w:r w:rsidRPr="00D85778">
        <w:rPr>
          <w:rFonts w:ascii="Times New Roman" w:hAnsi="Times New Roman" w:cs="Times New Roman"/>
          <w:sz w:val="28"/>
          <w:szCs w:val="28"/>
        </w:rPr>
        <w:t>. Для этого после заст</w:t>
      </w:r>
      <w:r w:rsidR="00881414">
        <w:rPr>
          <w:rFonts w:ascii="Times New Roman" w:hAnsi="Times New Roman" w:cs="Times New Roman"/>
          <w:sz w:val="28"/>
          <w:szCs w:val="28"/>
        </w:rPr>
        <w:t>ё</w:t>
      </w:r>
      <w:r w:rsidRPr="00D85778">
        <w:rPr>
          <w:rFonts w:ascii="Times New Roman" w:hAnsi="Times New Roman" w:cs="Times New Roman"/>
          <w:sz w:val="28"/>
          <w:szCs w:val="28"/>
        </w:rPr>
        <w:t>гивания потяните за не</w:t>
      </w:r>
      <w:r w:rsidR="00881414">
        <w:rPr>
          <w:rFonts w:ascii="Times New Roman" w:hAnsi="Times New Roman" w:cs="Times New Roman"/>
          <w:sz w:val="28"/>
          <w:szCs w:val="28"/>
        </w:rPr>
        <w:t xml:space="preserve">ё: </w:t>
      </w:r>
      <w:r w:rsidRPr="00D85778">
        <w:rPr>
          <w:rFonts w:ascii="Times New Roman" w:hAnsi="Times New Roman" w:cs="Times New Roman"/>
          <w:sz w:val="28"/>
          <w:szCs w:val="28"/>
        </w:rPr>
        <w:t>защёлка ремня безопасности не должна иметь люфта в пристяжной планке. Проверьте</w:t>
      </w:r>
      <w:r>
        <w:rPr>
          <w:rFonts w:ascii="Times New Roman" w:hAnsi="Times New Roman" w:cs="Times New Roman"/>
          <w:sz w:val="28"/>
          <w:szCs w:val="28"/>
        </w:rPr>
        <w:t xml:space="preserve"> натяжения ремня безопасности</w:t>
      </w:r>
      <w:r w:rsidRPr="00D85778">
        <w:rPr>
          <w:rFonts w:ascii="Times New Roman" w:hAnsi="Times New Roman" w:cs="Times New Roman"/>
          <w:sz w:val="28"/>
          <w:szCs w:val="28"/>
        </w:rPr>
        <w:t>, что ремень легко отст</w:t>
      </w:r>
      <w:r w:rsidR="00881414">
        <w:rPr>
          <w:rFonts w:ascii="Times New Roman" w:hAnsi="Times New Roman" w:cs="Times New Roman"/>
          <w:sz w:val="28"/>
          <w:szCs w:val="28"/>
        </w:rPr>
        <w:t>ё</w:t>
      </w:r>
      <w:r w:rsidRPr="00D85778">
        <w:rPr>
          <w:rFonts w:ascii="Times New Roman" w:hAnsi="Times New Roman" w:cs="Times New Roman"/>
          <w:sz w:val="28"/>
          <w:szCs w:val="28"/>
        </w:rPr>
        <w:t>гивается, и защ</w:t>
      </w:r>
      <w:r w:rsidR="00881414">
        <w:rPr>
          <w:rFonts w:ascii="Times New Roman" w:hAnsi="Times New Roman" w:cs="Times New Roman"/>
          <w:sz w:val="28"/>
          <w:szCs w:val="28"/>
        </w:rPr>
        <w:t>ё</w:t>
      </w:r>
      <w:r w:rsidRPr="00D85778">
        <w:rPr>
          <w:rFonts w:ascii="Times New Roman" w:hAnsi="Times New Roman" w:cs="Times New Roman"/>
          <w:sz w:val="28"/>
          <w:szCs w:val="28"/>
        </w:rPr>
        <w:t xml:space="preserve">лкните его вновь.  </w:t>
      </w:r>
    </w:p>
    <w:p w14:paraId="5854CE8A" w14:textId="77777777" w:rsidR="00881414" w:rsidRDefault="00881414" w:rsidP="00FB53B6">
      <w:pPr>
        <w:spacing w:after="0" w:line="360" w:lineRule="auto"/>
        <w:ind w:firstLine="709"/>
        <w:jc w:val="both"/>
        <w:rPr>
          <w:rFonts w:ascii="Times New Roman" w:hAnsi="Times New Roman" w:cs="Times New Roman"/>
          <w:sz w:val="28"/>
          <w:szCs w:val="28"/>
        </w:rPr>
      </w:pPr>
    </w:p>
    <w:p w14:paraId="49641175" w14:textId="2C61856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Каждое столкновение необходимо рассматривать отдельно как систему ошибок и их последствий. Необходимо понимать, что системы безопасности в автомобиле помогают снизить риск тяж</w:t>
      </w:r>
      <w:r w:rsidR="00881414">
        <w:rPr>
          <w:rFonts w:ascii="Times New Roman" w:hAnsi="Times New Roman" w:cs="Times New Roman"/>
          <w:sz w:val="28"/>
          <w:szCs w:val="28"/>
        </w:rPr>
        <w:t>ё</w:t>
      </w:r>
      <w:r w:rsidRPr="00D85778">
        <w:rPr>
          <w:rFonts w:ascii="Times New Roman" w:hAnsi="Times New Roman" w:cs="Times New Roman"/>
          <w:sz w:val="28"/>
          <w:szCs w:val="28"/>
        </w:rPr>
        <w:t>лых травм. Но говорить о том, что они способны полностью его исключить</w:t>
      </w:r>
      <w:r w:rsidR="00881414">
        <w:rPr>
          <w:rFonts w:ascii="Times New Roman" w:hAnsi="Times New Roman" w:cs="Times New Roman"/>
          <w:sz w:val="28"/>
          <w:szCs w:val="28"/>
        </w:rPr>
        <w:t>,</w:t>
      </w:r>
      <w:r w:rsidRPr="00D85778">
        <w:rPr>
          <w:rFonts w:ascii="Times New Roman" w:hAnsi="Times New Roman" w:cs="Times New Roman"/>
          <w:sz w:val="28"/>
          <w:szCs w:val="28"/>
        </w:rPr>
        <w:t xml:space="preserve"> будет неправильно. Ремни безопасности </w:t>
      </w:r>
      <w:r w:rsidR="007F0CD3">
        <w:rPr>
          <w:rFonts w:ascii="Times New Roman" w:hAnsi="Times New Roman" w:cs="Times New Roman"/>
          <w:sz w:val="28"/>
          <w:szCs w:val="28"/>
        </w:rPr>
        <w:t>–</w:t>
      </w:r>
      <w:r w:rsidRPr="00D85778">
        <w:rPr>
          <w:rFonts w:ascii="Times New Roman" w:hAnsi="Times New Roman" w:cs="Times New Roman"/>
          <w:sz w:val="28"/>
          <w:szCs w:val="28"/>
        </w:rPr>
        <w:t xml:space="preserve"> это не панацея, это элемент, который работает при строгом соблюдении скоростного режима. </w:t>
      </w:r>
    </w:p>
    <w:p w14:paraId="1EFE8A66" w14:textId="4DFC7EF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Часто водители, пытаясь оправдать самонадеянность, ссылаются на ситуации, когда пассажиры вылетали через ветровое или боковое стекло и оставались невредимыми. К сожалению, эти истории поддержаны скорее мифами, чем реальной практикой. Вероятность без травм выбить ветровое стекло и покинуть автомобиль слишком мала, чтоб рассматривать е</w:t>
      </w:r>
      <w:r w:rsidR="00541D98">
        <w:rPr>
          <w:rFonts w:ascii="Times New Roman" w:hAnsi="Times New Roman" w:cs="Times New Roman"/>
          <w:sz w:val="28"/>
          <w:szCs w:val="28"/>
        </w:rPr>
        <w:t>ё</w:t>
      </w:r>
      <w:r w:rsidRPr="00D85778">
        <w:rPr>
          <w:rFonts w:ascii="Times New Roman" w:hAnsi="Times New Roman" w:cs="Times New Roman"/>
          <w:sz w:val="28"/>
          <w:szCs w:val="28"/>
        </w:rPr>
        <w:t xml:space="preserve"> даже на уровне случайности. Травмы, полученные в результате столкновений с интерьером салона автомобиля, часто усиливаются травмами, полученными при падении, а в части случаев сам неконтролируемы</w:t>
      </w:r>
      <w:r w:rsidR="00541D98">
        <w:rPr>
          <w:rFonts w:ascii="Times New Roman" w:hAnsi="Times New Roman" w:cs="Times New Roman"/>
          <w:sz w:val="28"/>
          <w:szCs w:val="28"/>
        </w:rPr>
        <w:t>й</w:t>
      </w:r>
      <w:r w:rsidRPr="00D85778">
        <w:rPr>
          <w:rFonts w:ascii="Times New Roman" w:hAnsi="Times New Roman" w:cs="Times New Roman"/>
          <w:sz w:val="28"/>
          <w:szCs w:val="28"/>
        </w:rPr>
        <w:t xml:space="preserve"> автомобиль может нанести смертельные травмы. </w:t>
      </w:r>
    </w:p>
    <w:p w14:paraId="26103D2E" w14:textId="41C054B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 столкновении силы, воздействующие на пассажиров</w:t>
      </w:r>
      <w:r w:rsidR="00541D98">
        <w:rPr>
          <w:rFonts w:ascii="Times New Roman" w:hAnsi="Times New Roman" w:cs="Times New Roman"/>
          <w:sz w:val="28"/>
          <w:szCs w:val="28"/>
        </w:rPr>
        <w:t>,</w:t>
      </w:r>
      <w:r w:rsidRPr="00D85778">
        <w:rPr>
          <w:rFonts w:ascii="Times New Roman" w:hAnsi="Times New Roman" w:cs="Times New Roman"/>
          <w:sz w:val="28"/>
          <w:szCs w:val="28"/>
        </w:rPr>
        <w:t xml:space="preserve"> в равной степени воздействуют на всех участников. Даже один непристёгнутый пассажир может нанести травмы не только себе, но и окружающим, вплоть до летальных. Прист</w:t>
      </w:r>
      <w:r w:rsidR="00541D98">
        <w:rPr>
          <w:rFonts w:ascii="Times New Roman" w:hAnsi="Times New Roman" w:cs="Times New Roman"/>
          <w:sz w:val="28"/>
          <w:szCs w:val="28"/>
        </w:rPr>
        <w:t>ё</w:t>
      </w:r>
      <w:r w:rsidRPr="00D85778">
        <w:rPr>
          <w:rFonts w:ascii="Times New Roman" w:hAnsi="Times New Roman" w:cs="Times New Roman"/>
          <w:sz w:val="28"/>
          <w:szCs w:val="28"/>
        </w:rPr>
        <w:t>гнутыми в автомобиле должны быть все пассажиры. И ответственный водитель всегда проверит безопасность своих пассажиров. При этом задача пассажира всегда помнить о собственной безопасности.</w:t>
      </w:r>
    </w:p>
    <w:p w14:paraId="5807C42F" w14:textId="77777777" w:rsidR="00FB53B6" w:rsidRPr="00D85778" w:rsidRDefault="00FB53B6" w:rsidP="00FB53B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lastRenderedPageBreak/>
        <w:t>Друзья важно помнить, что на водителе лежит огромная ответственность, поэтому пассажиры не должны отвлекать водителя. Давайте попробуем побывать на месте водителя, которого отвлекает пассажир.</w:t>
      </w:r>
    </w:p>
    <w:p w14:paraId="3CFE1AF0" w14:textId="77777777" w:rsidR="00FB53B6" w:rsidRPr="00D85778" w:rsidRDefault="00FB53B6" w:rsidP="00FB53B6">
      <w:pPr>
        <w:spacing w:after="0" w:line="360" w:lineRule="auto"/>
        <w:ind w:firstLine="709"/>
        <w:jc w:val="both"/>
        <w:rPr>
          <w:rFonts w:ascii="Times New Roman" w:hAnsi="Times New Roman" w:cs="Times New Roman"/>
          <w:b/>
          <w:iCs/>
          <w:color w:val="000000"/>
          <w:sz w:val="28"/>
          <w:szCs w:val="28"/>
        </w:rPr>
      </w:pPr>
    </w:p>
    <w:p w14:paraId="7B5C372F" w14:textId="77777777" w:rsidR="00FB53B6" w:rsidRPr="00D85778" w:rsidRDefault="00FB53B6" w:rsidP="00FB53B6">
      <w:pPr>
        <w:spacing w:after="0" w:line="360" w:lineRule="auto"/>
        <w:ind w:firstLine="709"/>
        <w:jc w:val="both"/>
        <w:rPr>
          <w:rFonts w:ascii="Times New Roman" w:hAnsi="Times New Roman" w:cs="Times New Roman"/>
          <w:b/>
          <w:iCs/>
          <w:color w:val="000000"/>
          <w:sz w:val="28"/>
          <w:szCs w:val="28"/>
        </w:rPr>
      </w:pPr>
      <w:r w:rsidRPr="00D85778">
        <w:rPr>
          <w:rFonts w:ascii="Times New Roman" w:hAnsi="Times New Roman" w:cs="Times New Roman"/>
          <w:b/>
          <w:iCs/>
          <w:color w:val="000000"/>
          <w:sz w:val="28"/>
          <w:szCs w:val="28"/>
        </w:rPr>
        <w:t>Вариант 1</w:t>
      </w:r>
    </w:p>
    <w:p w14:paraId="1BBE09A7" w14:textId="0A7E32AB" w:rsidR="00FB53B6" w:rsidRPr="00D85778" w:rsidRDefault="00541D98" w:rsidP="00FB53B6">
      <w:pPr>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Мы</w:t>
      </w:r>
      <w:r w:rsidR="00FB53B6" w:rsidRPr="00D85778">
        <w:rPr>
          <w:rFonts w:ascii="Times New Roman" w:hAnsi="Times New Roman" w:cs="Times New Roman"/>
          <w:iCs/>
          <w:color w:val="000000"/>
          <w:sz w:val="28"/>
          <w:szCs w:val="28"/>
        </w:rPr>
        <w:t xml:space="preserve"> смоделируем ситуации и проиграем возможное поведение в них.</w:t>
      </w:r>
    </w:p>
    <w:p w14:paraId="6484FDA5" w14:textId="70D7B6CB" w:rsidR="00FB53B6" w:rsidRPr="00D85778" w:rsidRDefault="00FB53B6" w:rsidP="00FB53B6">
      <w:pPr>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Педагог предлагает группе разделиться на пары. Затем</w:t>
      </w:r>
      <w:r w:rsidR="00541D98">
        <w:rPr>
          <w:rFonts w:ascii="Times New Roman" w:hAnsi="Times New Roman" w:cs="Times New Roman"/>
          <w:i/>
          <w:iCs/>
          <w:sz w:val="28"/>
          <w:szCs w:val="28"/>
        </w:rPr>
        <w:t xml:space="preserve"> </w:t>
      </w:r>
      <w:r w:rsidR="00541D98" w:rsidRPr="00D85778">
        <w:rPr>
          <w:rFonts w:ascii="Times New Roman" w:hAnsi="Times New Roman" w:cs="Times New Roman"/>
          <w:i/>
          <w:iCs/>
          <w:sz w:val="28"/>
          <w:szCs w:val="28"/>
        </w:rPr>
        <w:t>распределяет</w:t>
      </w:r>
      <w:r w:rsidRPr="00D85778">
        <w:rPr>
          <w:rFonts w:ascii="Times New Roman" w:hAnsi="Times New Roman" w:cs="Times New Roman"/>
          <w:i/>
          <w:iCs/>
          <w:sz w:val="28"/>
          <w:szCs w:val="28"/>
        </w:rPr>
        <w:t xml:space="preserve"> пары между компьютерами с симуляцией движения. Для проведения занятия понадобится компьютер с установленной на н</w:t>
      </w:r>
      <w:r w:rsidR="00541D98">
        <w:rPr>
          <w:rFonts w:ascii="Times New Roman" w:hAnsi="Times New Roman" w:cs="Times New Roman"/>
          <w:i/>
          <w:iCs/>
          <w:sz w:val="28"/>
          <w:szCs w:val="28"/>
        </w:rPr>
        <w:t>ё</w:t>
      </w:r>
      <w:r w:rsidRPr="00D85778">
        <w:rPr>
          <w:rFonts w:ascii="Times New Roman" w:hAnsi="Times New Roman" w:cs="Times New Roman"/>
          <w:i/>
          <w:iCs/>
          <w:sz w:val="28"/>
          <w:szCs w:val="28"/>
        </w:rPr>
        <w:t>м программой для симуляции вождения</w:t>
      </w:r>
      <w:r w:rsidR="00541D98">
        <w:rPr>
          <w:rFonts w:ascii="Times New Roman" w:hAnsi="Times New Roman" w:cs="Times New Roman"/>
          <w:i/>
          <w:iCs/>
          <w:sz w:val="28"/>
          <w:szCs w:val="28"/>
        </w:rPr>
        <w:t>,</w:t>
      </w:r>
      <w:r w:rsidRPr="00D85778">
        <w:rPr>
          <w:rFonts w:ascii="Times New Roman" w:hAnsi="Times New Roman" w:cs="Times New Roman"/>
          <w:i/>
          <w:iCs/>
          <w:sz w:val="28"/>
          <w:szCs w:val="28"/>
        </w:rPr>
        <w:t xml:space="preserve"> </w:t>
      </w:r>
      <w:r w:rsidR="00541D98">
        <w:rPr>
          <w:rFonts w:ascii="Times New Roman" w:hAnsi="Times New Roman" w:cs="Times New Roman"/>
          <w:i/>
          <w:iCs/>
          <w:sz w:val="28"/>
          <w:szCs w:val="28"/>
        </w:rPr>
        <w:t>р</w:t>
      </w:r>
      <w:r w:rsidRPr="00D85778">
        <w:rPr>
          <w:rFonts w:ascii="Times New Roman" w:hAnsi="Times New Roman" w:cs="Times New Roman"/>
          <w:i/>
          <w:iCs/>
          <w:sz w:val="28"/>
          <w:szCs w:val="28"/>
        </w:rPr>
        <w:t xml:space="preserve">улевой блок, симуляция педального узла. </w:t>
      </w:r>
    </w:p>
    <w:p w14:paraId="5D0382B3" w14:textId="77777777" w:rsidR="00FB53B6" w:rsidRDefault="00FB53B6" w:rsidP="00FB53B6">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 xml:space="preserve">Предлагаем участникам продемонстрировать мастерство вождения в условиях отвлечения внимания. </w:t>
      </w:r>
    </w:p>
    <w:p w14:paraId="6AB9EC1C" w14:textId="77777777" w:rsidR="00FB53B6" w:rsidRPr="00D85778" w:rsidRDefault="00FB53B6" w:rsidP="00FB53B6">
      <w:pPr>
        <w:spacing w:after="0" w:line="360" w:lineRule="auto"/>
        <w:ind w:firstLine="709"/>
        <w:jc w:val="both"/>
        <w:rPr>
          <w:rFonts w:ascii="Times New Roman" w:hAnsi="Times New Roman" w:cs="Times New Roman"/>
          <w:iCs/>
          <w:sz w:val="28"/>
          <w:szCs w:val="28"/>
        </w:rPr>
      </w:pPr>
    </w:p>
    <w:p w14:paraId="79A3DB44" w14:textId="77777777" w:rsidR="00FB53B6" w:rsidRPr="00D85778" w:rsidRDefault="00FB53B6" w:rsidP="00FB53B6">
      <w:pPr>
        <w:spacing w:after="0" w:line="360" w:lineRule="auto"/>
        <w:ind w:firstLine="709"/>
        <w:jc w:val="both"/>
        <w:rPr>
          <w:rFonts w:ascii="Times New Roman" w:hAnsi="Times New Roman" w:cs="Times New Roman"/>
          <w:b/>
          <w:iCs/>
          <w:sz w:val="28"/>
          <w:szCs w:val="28"/>
        </w:rPr>
      </w:pPr>
      <w:r w:rsidRPr="00D85778">
        <w:rPr>
          <w:rFonts w:ascii="Times New Roman" w:hAnsi="Times New Roman" w:cs="Times New Roman"/>
          <w:b/>
          <w:iCs/>
          <w:sz w:val="28"/>
          <w:szCs w:val="28"/>
        </w:rPr>
        <w:t>Вариант 2</w:t>
      </w:r>
    </w:p>
    <w:p w14:paraId="1E1FAB87" w14:textId="3238A2DD" w:rsidR="00FB53B6" w:rsidRPr="00B77D8C" w:rsidRDefault="00FB53B6" w:rsidP="00FB53B6">
      <w:pPr>
        <w:spacing w:after="0" w:line="360" w:lineRule="auto"/>
        <w:ind w:firstLine="709"/>
        <w:jc w:val="both"/>
        <w:rPr>
          <w:rFonts w:ascii="Times New Roman" w:hAnsi="Times New Roman" w:cs="Times New Roman"/>
          <w:i/>
          <w:iCs/>
          <w:sz w:val="28"/>
          <w:szCs w:val="28"/>
        </w:rPr>
      </w:pPr>
      <w:r w:rsidRPr="00B77D8C">
        <w:rPr>
          <w:rFonts w:ascii="Times New Roman" w:hAnsi="Times New Roman" w:cs="Times New Roman"/>
          <w:b/>
          <w:iCs/>
          <w:sz w:val="28"/>
          <w:szCs w:val="28"/>
        </w:rPr>
        <w:t>Задача 1.</w:t>
      </w:r>
      <w:r w:rsidRPr="00D85778">
        <w:rPr>
          <w:rFonts w:ascii="Times New Roman" w:hAnsi="Times New Roman" w:cs="Times New Roman"/>
          <w:iCs/>
          <w:sz w:val="28"/>
          <w:szCs w:val="28"/>
        </w:rPr>
        <w:t xml:space="preserve"> </w:t>
      </w:r>
      <w:r w:rsidRPr="00B77D8C">
        <w:rPr>
          <w:rFonts w:ascii="Times New Roman" w:hAnsi="Times New Roman" w:cs="Times New Roman"/>
          <w:i/>
          <w:iCs/>
          <w:sz w:val="28"/>
          <w:szCs w:val="28"/>
        </w:rPr>
        <w:t>Участник, находящийся за симулятором</w:t>
      </w:r>
      <w:r w:rsidR="00541D98" w:rsidRPr="00B77D8C">
        <w:rPr>
          <w:rFonts w:ascii="Times New Roman" w:hAnsi="Times New Roman" w:cs="Times New Roman"/>
          <w:i/>
          <w:iCs/>
          <w:sz w:val="28"/>
          <w:szCs w:val="28"/>
        </w:rPr>
        <w:t>,</w:t>
      </w:r>
      <w:r w:rsidRPr="00B77D8C">
        <w:rPr>
          <w:rFonts w:ascii="Times New Roman" w:hAnsi="Times New Roman" w:cs="Times New Roman"/>
          <w:i/>
          <w:iCs/>
          <w:sz w:val="28"/>
          <w:szCs w:val="28"/>
        </w:rPr>
        <w:t xml:space="preserve"> стремится как можно точнее выполнить маршрутное задание. Второй участник получает список с математическими примерами. Его задача </w:t>
      </w:r>
      <w:r w:rsidR="00541D98" w:rsidRPr="00B77D8C">
        <w:rPr>
          <w:rFonts w:ascii="Times New Roman" w:hAnsi="Times New Roman" w:cs="Times New Roman"/>
          <w:i/>
          <w:iCs/>
          <w:sz w:val="28"/>
          <w:szCs w:val="28"/>
        </w:rPr>
        <w:t xml:space="preserve">– </w:t>
      </w:r>
      <w:r w:rsidRPr="00B77D8C">
        <w:rPr>
          <w:rFonts w:ascii="Times New Roman" w:hAnsi="Times New Roman" w:cs="Times New Roman"/>
          <w:i/>
          <w:iCs/>
          <w:sz w:val="28"/>
          <w:szCs w:val="28"/>
        </w:rPr>
        <w:t>отвлекать водителя, задавая ему вопросы с простыми арифметическими заданиями</w:t>
      </w:r>
      <w:r w:rsidR="00541D98" w:rsidRPr="00B77D8C">
        <w:rPr>
          <w:rFonts w:ascii="Times New Roman" w:hAnsi="Times New Roman" w:cs="Times New Roman"/>
          <w:i/>
          <w:iCs/>
          <w:sz w:val="28"/>
          <w:szCs w:val="28"/>
        </w:rPr>
        <w:t>,</w:t>
      </w:r>
      <w:r w:rsidRPr="00B77D8C">
        <w:rPr>
          <w:rFonts w:ascii="Times New Roman" w:hAnsi="Times New Roman" w:cs="Times New Roman"/>
          <w:i/>
          <w:iCs/>
          <w:sz w:val="28"/>
          <w:szCs w:val="28"/>
        </w:rPr>
        <w:t xml:space="preserve"> и</w:t>
      </w:r>
      <w:r w:rsidR="00541D98" w:rsidRPr="00B77D8C">
        <w:rPr>
          <w:rFonts w:ascii="Times New Roman" w:hAnsi="Times New Roman" w:cs="Times New Roman"/>
          <w:i/>
          <w:iCs/>
          <w:sz w:val="28"/>
          <w:szCs w:val="28"/>
        </w:rPr>
        <w:t>,</w:t>
      </w:r>
      <w:r w:rsidRPr="00B77D8C">
        <w:rPr>
          <w:rFonts w:ascii="Times New Roman" w:hAnsi="Times New Roman" w:cs="Times New Roman"/>
          <w:i/>
          <w:iCs/>
          <w:sz w:val="28"/>
          <w:szCs w:val="28"/>
        </w:rPr>
        <w:t xml:space="preserve"> получа</w:t>
      </w:r>
      <w:r w:rsidR="00541D98" w:rsidRPr="00B77D8C">
        <w:rPr>
          <w:rFonts w:ascii="Times New Roman" w:hAnsi="Times New Roman" w:cs="Times New Roman"/>
          <w:i/>
          <w:iCs/>
          <w:sz w:val="28"/>
          <w:szCs w:val="28"/>
        </w:rPr>
        <w:t>я</w:t>
      </w:r>
      <w:r w:rsidRPr="00B77D8C">
        <w:rPr>
          <w:rFonts w:ascii="Times New Roman" w:hAnsi="Times New Roman" w:cs="Times New Roman"/>
          <w:i/>
          <w:iCs/>
          <w:sz w:val="28"/>
          <w:szCs w:val="28"/>
        </w:rPr>
        <w:t xml:space="preserve"> на них ответы</w:t>
      </w:r>
      <w:r w:rsidR="00541D98" w:rsidRPr="00B77D8C">
        <w:rPr>
          <w:rFonts w:ascii="Times New Roman" w:hAnsi="Times New Roman" w:cs="Times New Roman"/>
          <w:i/>
          <w:iCs/>
          <w:sz w:val="28"/>
          <w:szCs w:val="28"/>
        </w:rPr>
        <w:t>,</w:t>
      </w:r>
      <w:r w:rsidRPr="00B77D8C">
        <w:rPr>
          <w:rFonts w:ascii="Times New Roman" w:hAnsi="Times New Roman" w:cs="Times New Roman"/>
          <w:i/>
          <w:iCs/>
          <w:sz w:val="28"/>
          <w:szCs w:val="28"/>
        </w:rPr>
        <w:t xml:space="preserve"> </w:t>
      </w:r>
      <w:r w:rsidR="00541D98" w:rsidRPr="00B77D8C">
        <w:rPr>
          <w:rFonts w:ascii="Times New Roman" w:hAnsi="Times New Roman" w:cs="Times New Roman"/>
          <w:i/>
          <w:iCs/>
          <w:sz w:val="28"/>
          <w:szCs w:val="28"/>
        </w:rPr>
        <w:t>з</w:t>
      </w:r>
      <w:r w:rsidRPr="00B77D8C">
        <w:rPr>
          <w:rFonts w:ascii="Times New Roman" w:hAnsi="Times New Roman" w:cs="Times New Roman"/>
          <w:i/>
          <w:iCs/>
          <w:sz w:val="28"/>
          <w:szCs w:val="28"/>
        </w:rPr>
        <w:t>аписыва</w:t>
      </w:r>
      <w:r w:rsidR="00541D98" w:rsidRPr="00B77D8C">
        <w:rPr>
          <w:rFonts w:ascii="Times New Roman" w:hAnsi="Times New Roman" w:cs="Times New Roman"/>
          <w:i/>
          <w:iCs/>
          <w:sz w:val="28"/>
          <w:szCs w:val="28"/>
        </w:rPr>
        <w:t>ть</w:t>
      </w:r>
      <w:r w:rsidRPr="00B77D8C">
        <w:rPr>
          <w:rFonts w:ascii="Times New Roman" w:hAnsi="Times New Roman" w:cs="Times New Roman"/>
          <w:i/>
          <w:iCs/>
          <w:sz w:val="28"/>
          <w:szCs w:val="28"/>
        </w:rPr>
        <w:t xml:space="preserve"> их на предварительно розданном бланке. После выполнения задачи </w:t>
      </w:r>
      <w:r w:rsidR="00541D98" w:rsidRPr="00B77D8C">
        <w:rPr>
          <w:rFonts w:ascii="Times New Roman" w:hAnsi="Times New Roman" w:cs="Times New Roman"/>
          <w:i/>
          <w:iCs/>
          <w:sz w:val="28"/>
          <w:szCs w:val="28"/>
        </w:rPr>
        <w:t>участники</w:t>
      </w:r>
      <w:r w:rsidRPr="00B77D8C">
        <w:rPr>
          <w:rFonts w:ascii="Times New Roman" w:hAnsi="Times New Roman" w:cs="Times New Roman"/>
          <w:i/>
          <w:iCs/>
          <w:sz w:val="28"/>
          <w:szCs w:val="28"/>
        </w:rPr>
        <w:t xml:space="preserve"> меняются местами. </w:t>
      </w:r>
    </w:p>
    <w:p w14:paraId="40041C34" w14:textId="41CCD891" w:rsidR="00FB53B6" w:rsidRPr="00B77D8C" w:rsidRDefault="00FB53B6" w:rsidP="00FB53B6">
      <w:pPr>
        <w:spacing w:after="0" w:line="360" w:lineRule="auto"/>
        <w:ind w:firstLine="709"/>
        <w:jc w:val="both"/>
        <w:rPr>
          <w:rFonts w:ascii="Times New Roman" w:hAnsi="Times New Roman" w:cs="Times New Roman"/>
          <w:iCs/>
          <w:sz w:val="28"/>
          <w:szCs w:val="28"/>
        </w:rPr>
      </w:pPr>
      <w:r w:rsidRPr="005B3EE4">
        <w:rPr>
          <w:rFonts w:ascii="Times New Roman" w:hAnsi="Times New Roman" w:cs="Times New Roman"/>
          <w:iCs/>
          <w:sz w:val="28"/>
          <w:szCs w:val="28"/>
          <w:u w:val="single"/>
        </w:rPr>
        <w:t>Вывод:</w:t>
      </w:r>
      <w:r w:rsidRPr="005B3EE4">
        <w:rPr>
          <w:rFonts w:ascii="Times New Roman" w:hAnsi="Times New Roman" w:cs="Times New Roman"/>
          <w:iCs/>
          <w:sz w:val="28"/>
          <w:szCs w:val="28"/>
        </w:rPr>
        <w:t xml:space="preserve"> </w:t>
      </w:r>
      <w:r w:rsidR="005B3EE4">
        <w:rPr>
          <w:rFonts w:ascii="Times New Roman" w:hAnsi="Times New Roman" w:cs="Times New Roman"/>
          <w:iCs/>
          <w:sz w:val="28"/>
          <w:szCs w:val="28"/>
        </w:rPr>
        <w:t>д</w:t>
      </w:r>
      <w:r w:rsidRPr="005B3EE4">
        <w:rPr>
          <w:rFonts w:ascii="Times New Roman" w:hAnsi="Times New Roman" w:cs="Times New Roman"/>
          <w:iCs/>
          <w:sz w:val="28"/>
          <w:szCs w:val="28"/>
        </w:rPr>
        <w:t>аже простые вопросы способны заставить водителя совершать ошибки.</w:t>
      </w:r>
    </w:p>
    <w:p w14:paraId="46BC4617" w14:textId="77777777" w:rsidR="00541D98" w:rsidRPr="00B77D8C" w:rsidRDefault="00541D98" w:rsidP="00FB53B6">
      <w:pPr>
        <w:spacing w:after="0" w:line="360" w:lineRule="auto"/>
        <w:ind w:firstLine="709"/>
        <w:jc w:val="both"/>
        <w:rPr>
          <w:rFonts w:ascii="Times New Roman" w:hAnsi="Times New Roman" w:cs="Times New Roman"/>
          <w:i/>
          <w:iCs/>
          <w:sz w:val="28"/>
          <w:szCs w:val="28"/>
        </w:rPr>
      </w:pPr>
    </w:p>
    <w:p w14:paraId="78BADFA3" w14:textId="284EBA99" w:rsidR="00FB53B6" w:rsidRPr="00D85778" w:rsidRDefault="00FB53B6" w:rsidP="00FB53B6">
      <w:pPr>
        <w:spacing w:after="0" w:line="360" w:lineRule="auto"/>
        <w:ind w:firstLine="709"/>
        <w:jc w:val="both"/>
        <w:rPr>
          <w:rFonts w:ascii="Times New Roman" w:hAnsi="Times New Roman" w:cs="Times New Roman"/>
          <w:iCs/>
          <w:sz w:val="28"/>
          <w:szCs w:val="28"/>
        </w:rPr>
      </w:pPr>
      <w:r w:rsidRPr="00B77D8C">
        <w:rPr>
          <w:rFonts w:ascii="Times New Roman" w:hAnsi="Times New Roman" w:cs="Times New Roman"/>
          <w:b/>
          <w:iCs/>
          <w:sz w:val="28"/>
          <w:szCs w:val="28"/>
        </w:rPr>
        <w:t>Задача</w:t>
      </w:r>
      <w:r w:rsidR="00541D98" w:rsidRPr="00B77D8C">
        <w:rPr>
          <w:rFonts w:ascii="Times New Roman" w:hAnsi="Times New Roman" w:cs="Times New Roman"/>
          <w:b/>
          <w:iCs/>
          <w:sz w:val="28"/>
          <w:szCs w:val="28"/>
        </w:rPr>
        <w:t xml:space="preserve"> 2</w:t>
      </w:r>
      <w:r w:rsidRPr="00B77D8C">
        <w:rPr>
          <w:rFonts w:ascii="Times New Roman" w:hAnsi="Times New Roman" w:cs="Times New Roman"/>
          <w:b/>
          <w:iCs/>
          <w:sz w:val="28"/>
          <w:szCs w:val="28"/>
        </w:rPr>
        <w:t>.</w:t>
      </w:r>
      <w:r w:rsidRPr="00D85778">
        <w:rPr>
          <w:rFonts w:ascii="Times New Roman" w:hAnsi="Times New Roman" w:cs="Times New Roman"/>
          <w:iCs/>
          <w:sz w:val="28"/>
          <w:szCs w:val="28"/>
        </w:rPr>
        <w:t xml:space="preserve"> Участник, находящийся за симулятором, стремится как можно точнее выполнить маршрутное задание. У него в руках мобильный телефон, </w:t>
      </w:r>
      <w:r w:rsidR="00541D98">
        <w:rPr>
          <w:rFonts w:ascii="Times New Roman" w:hAnsi="Times New Roman" w:cs="Times New Roman"/>
          <w:iCs/>
          <w:sz w:val="28"/>
          <w:szCs w:val="28"/>
        </w:rPr>
        <w:t>на котором</w:t>
      </w:r>
      <w:r w:rsidRPr="00D85778">
        <w:rPr>
          <w:rFonts w:ascii="Times New Roman" w:hAnsi="Times New Roman" w:cs="Times New Roman"/>
          <w:iCs/>
          <w:sz w:val="28"/>
          <w:szCs w:val="28"/>
        </w:rPr>
        <w:t xml:space="preserve"> необходимо написать СМС. Второй участник диктует ему простой стих и следит за точностью выполнения задачи. После выполнения задачи</w:t>
      </w:r>
      <w:r w:rsidR="00541D98">
        <w:rPr>
          <w:rFonts w:ascii="Times New Roman" w:hAnsi="Times New Roman" w:cs="Times New Roman"/>
          <w:iCs/>
          <w:sz w:val="28"/>
          <w:szCs w:val="28"/>
        </w:rPr>
        <w:t xml:space="preserve"> участники </w:t>
      </w:r>
      <w:r w:rsidRPr="00D85778">
        <w:rPr>
          <w:rFonts w:ascii="Times New Roman" w:hAnsi="Times New Roman" w:cs="Times New Roman"/>
          <w:iCs/>
          <w:sz w:val="28"/>
          <w:szCs w:val="28"/>
        </w:rPr>
        <w:t xml:space="preserve">меняются местами. </w:t>
      </w:r>
    </w:p>
    <w:p w14:paraId="34226DDF" w14:textId="6F5947A9" w:rsidR="00FB53B6" w:rsidRDefault="00FB53B6" w:rsidP="00FB53B6">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u w:val="single"/>
        </w:rPr>
        <w:lastRenderedPageBreak/>
        <w:t>Вывод</w:t>
      </w:r>
      <w:r w:rsidRPr="00D85778">
        <w:rPr>
          <w:rFonts w:ascii="Times New Roman" w:hAnsi="Times New Roman" w:cs="Times New Roman"/>
          <w:iCs/>
          <w:sz w:val="28"/>
          <w:szCs w:val="28"/>
        </w:rPr>
        <w:t xml:space="preserve">: </w:t>
      </w:r>
      <w:r w:rsidR="005B3EE4">
        <w:rPr>
          <w:rFonts w:ascii="Times New Roman" w:hAnsi="Times New Roman" w:cs="Times New Roman"/>
          <w:iCs/>
          <w:sz w:val="28"/>
          <w:szCs w:val="28"/>
        </w:rPr>
        <w:t>и</w:t>
      </w:r>
      <w:r w:rsidRPr="00D85778">
        <w:rPr>
          <w:rFonts w:ascii="Times New Roman" w:hAnsi="Times New Roman" w:cs="Times New Roman"/>
          <w:iCs/>
          <w:sz w:val="28"/>
          <w:szCs w:val="28"/>
        </w:rPr>
        <w:t>спользование мобильных телефонов при управлении любым транспортным средством делает поездку максимально опасной.</w:t>
      </w:r>
    </w:p>
    <w:p w14:paraId="27DDCF04" w14:textId="77777777" w:rsidR="00FB53B6" w:rsidRPr="00D85778" w:rsidRDefault="00FB53B6" w:rsidP="00FB53B6">
      <w:pPr>
        <w:spacing w:after="0" w:line="360" w:lineRule="auto"/>
        <w:ind w:firstLine="709"/>
        <w:jc w:val="both"/>
        <w:rPr>
          <w:rFonts w:ascii="Times New Roman" w:hAnsi="Times New Roman" w:cs="Times New Roman"/>
          <w:iCs/>
          <w:sz w:val="28"/>
          <w:szCs w:val="28"/>
        </w:rPr>
      </w:pPr>
    </w:p>
    <w:p w14:paraId="035B9F7A" w14:textId="77777777" w:rsidR="00FB53B6" w:rsidRPr="00D85778" w:rsidRDefault="00FB53B6" w:rsidP="00FB53B6">
      <w:pPr>
        <w:spacing w:after="0" w:line="360" w:lineRule="auto"/>
        <w:ind w:firstLine="709"/>
        <w:jc w:val="both"/>
        <w:rPr>
          <w:rFonts w:ascii="Times New Roman" w:hAnsi="Times New Roman" w:cs="Times New Roman"/>
          <w:b/>
          <w:iCs/>
          <w:sz w:val="28"/>
          <w:szCs w:val="28"/>
        </w:rPr>
      </w:pPr>
      <w:r w:rsidRPr="00D85778">
        <w:rPr>
          <w:rFonts w:ascii="Times New Roman" w:hAnsi="Times New Roman" w:cs="Times New Roman"/>
          <w:b/>
          <w:iCs/>
          <w:sz w:val="28"/>
          <w:szCs w:val="28"/>
        </w:rPr>
        <w:t>Вариант 3</w:t>
      </w:r>
    </w:p>
    <w:p w14:paraId="6D01C8AF" w14:textId="77777777" w:rsidR="00FB53B6" w:rsidRPr="00D85778" w:rsidRDefault="00FB53B6" w:rsidP="00FB53B6">
      <w:pPr>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На экране воспроизводится дорожная ситуация вид из окна. Автомобили едут попутно и рядом.</w:t>
      </w:r>
    </w:p>
    <w:p w14:paraId="59C8702A" w14:textId="704F236A" w:rsidR="00FB53B6" w:rsidRDefault="00FB53B6" w:rsidP="00212753">
      <w:pPr>
        <w:spacing w:after="0" w:line="360" w:lineRule="auto"/>
        <w:ind w:firstLine="709"/>
        <w:jc w:val="both"/>
        <w:rPr>
          <w:rFonts w:ascii="Times New Roman" w:hAnsi="Times New Roman" w:cs="Times New Roman"/>
          <w:i/>
          <w:iCs/>
          <w:color w:val="000000"/>
          <w:sz w:val="28"/>
          <w:szCs w:val="28"/>
        </w:rPr>
      </w:pPr>
      <w:r w:rsidRPr="00B77D8C">
        <w:rPr>
          <w:rFonts w:ascii="Times New Roman" w:hAnsi="Times New Roman" w:cs="Times New Roman"/>
          <w:b/>
          <w:iCs/>
          <w:color w:val="000000"/>
          <w:sz w:val="28"/>
          <w:szCs w:val="28"/>
        </w:rPr>
        <w:t>Задача</w:t>
      </w:r>
      <w:r w:rsidR="005B3EE4" w:rsidRPr="00B77D8C">
        <w:rPr>
          <w:rFonts w:ascii="Times New Roman" w:hAnsi="Times New Roman" w:cs="Times New Roman"/>
          <w:b/>
          <w:iCs/>
          <w:color w:val="000000"/>
          <w:sz w:val="28"/>
          <w:szCs w:val="28"/>
        </w:rPr>
        <w:t xml:space="preserve">: </w:t>
      </w:r>
      <w:r w:rsidRPr="00B77D8C">
        <w:rPr>
          <w:rFonts w:ascii="Times New Roman" w:hAnsi="Times New Roman" w:cs="Times New Roman"/>
          <w:i/>
          <w:iCs/>
          <w:color w:val="000000"/>
          <w:sz w:val="28"/>
          <w:szCs w:val="28"/>
        </w:rPr>
        <w:t>посчитать количество опережающих автомобилей определ</w:t>
      </w:r>
      <w:r w:rsidR="00212753">
        <w:rPr>
          <w:rFonts w:ascii="Times New Roman" w:hAnsi="Times New Roman" w:cs="Times New Roman"/>
          <w:i/>
          <w:iCs/>
          <w:color w:val="000000"/>
          <w:sz w:val="28"/>
          <w:szCs w:val="28"/>
        </w:rPr>
        <w:t>ё</w:t>
      </w:r>
      <w:r w:rsidRPr="00B77D8C">
        <w:rPr>
          <w:rFonts w:ascii="Times New Roman" w:hAnsi="Times New Roman" w:cs="Times New Roman"/>
          <w:i/>
          <w:iCs/>
          <w:color w:val="000000"/>
          <w:sz w:val="28"/>
          <w:szCs w:val="28"/>
        </w:rPr>
        <w:t>нного цвета</w:t>
      </w:r>
      <w:r w:rsidR="005B3EE4">
        <w:rPr>
          <w:rFonts w:ascii="Times New Roman" w:hAnsi="Times New Roman" w:cs="Times New Roman"/>
          <w:i/>
          <w:iCs/>
          <w:color w:val="000000"/>
          <w:sz w:val="28"/>
          <w:szCs w:val="28"/>
        </w:rPr>
        <w:t>, о</w:t>
      </w:r>
      <w:r w:rsidRPr="00B77D8C">
        <w:rPr>
          <w:rFonts w:ascii="Times New Roman" w:hAnsi="Times New Roman" w:cs="Times New Roman"/>
          <w:i/>
          <w:iCs/>
          <w:color w:val="000000"/>
          <w:sz w:val="28"/>
          <w:szCs w:val="28"/>
        </w:rPr>
        <w:t>дновременно отвечая на вопросы.</w:t>
      </w:r>
      <w:r w:rsidR="00212753">
        <w:rPr>
          <w:rFonts w:ascii="Times New Roman" w:hAnsi="Times New Roman" w:cs="Times New Roman"/>
          <w:i/>
          <w:iCs/>
          <w:color w:val="000000"/>
          <w:sz w:val="28"/>
          <w:szCs w:val="28"/>
        </w:rPr>
        <w:t xml:space="preserve"> </w:t>
      </w:r>
      <w:r w:rsidRPr="00D85778">
        <w:rPr>
          <w:rFonts w:ascii="Times New Roman" w:hAnsi="Times New Roman" w:cs="Times New Roman"/>
          <w:i/>
          <w:iCs/>
          <w:color w:val="000000"/>
          <w:sz w:val="28"/>
          <w:szCs w:val="28"/>
        </w:rPr>
        <w:t xml:space="preserve">На экране воспроизводится дорожная ситуация вид из окна автомобиля. Автомобили едут попутно. </w:t>
      </w:r>
      <w:r w:rsidR="00212753">
        <w:rPr>
          <w:rFonts w:ascii="Times New Roman" w:hAnsi="Times New Roman" w:cs="Times New Roman"/>
          <w:i/>
          <w:iCs/>
          <w:color w:val="000000"/>
          <w:sz w:val="28"/>
          <w:szCs w:val="28"/>
        </w:rPr>
        <w:t>Пока</w:t>
      </w:r>
      <w:r w:rsidRPr="00D85778">
        <w:rPr>
          <w:rFonts w:ascii="Times New Roman" w:hAnsi="Times New Roman" w:cs="Times New Roman"/>
          <w:i/>
          <w:iCs/>
          <w:color w:val="000000"/>
          <w:sz w:val="28"/>
          <w:szCs w:val="28"/>
        </w:rPr>
        <w:t xml:space="preserve"> подростки считают автомобили, педагог показывает таблички с животными. Спрашивает их название, цвет, ареалы обитания, расположение в пищевой цепочке и т.д.</w:t>
      </w:r>
    </w:p>
    <w:p w14:paraId="16337545" w14:textId="32A6B23A" w:rsidR="00212753" w:rsidRDefault="00FB53B6" w:rsidP="00B004BA">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 xml:space="preserve">Педагог: </w:t>
      </w:r>
      <w:r w:rsidR="00212753">
        <w:rPr>
          <w:rFonts w:ascii="Times New Roman" w:hAnsi="Times New Roman" w:cs="Times New Roman"/>
          <w:iCs/>
          <w:color w:val="000000"/>
          <w:sz w:val="28"/>
          <w:szCs w:val="28"/>
        </w:rPr>
        <w:t>р</w:t>
      </w:r>
      <w:r w:rsidRPr="00D85778">
        <w:rPr>
          <w:rFonts w:ascii="Times New Roman" w:hAnsi="Times New Roman" w:cs="Times New Roman"/>
          <w:iCs/>
          <w:color w:val="000000"/>
          <w:sz w:val="28"/>
          <w:szCs w:val="28"/>
        </w:rPr>
        <w:t>ебята</w:t>
      </w:r>
      <w:r w:rsidR="00B004BA">
        <w:rPr>
          <w:rFonts w:ascii="Times New Roman" w:hAnsi="Times New Roman" w:cs="Times New Roman"/>
          <w:iCs/>
          <w:color w:val="000000"/>
          <w:sz w:val="28"/>
          <w:szCs w:val="28"/>
        </w:rPr>
        <w:t>,</w:t>
      </w:r>
      <w:r w:rsidRPr="00D85778">
        <w:rPr>
          <w:rFonts w:ascii="Times New Roman" w:hAnsi="Times New Roman" w:cs="Times New Roman"/>
          <w:iCs/>
          <w:color w:val="000000"/>
          <w:sz w:val="28"/>
          <w:szCs w:val="28"/>
        </w:rPr>
        <w:t xml:space="preserve"> кто сколько насчитал опередивших автомобилей. </w:t>
      </w:r>
      <w:r w:rsidRPr="00D85778">
        <w:rPr>
          <w:rFonts w:ascii="Times New Roman" w:hAnsi="Times New Roman" w:cs="Times New Roman"/>
          <w:i/>
          <w:iCs/>
          <w:color w:val="000000"/>
          <w:sz w:val="28"/>
          <w:szCs w:val="28"/>
        </w:rPr>
        <w:t xml:space="preserve">Учитывая, что обучающиеся постоянно отвлекались на таблички и необходимость произносить названия животных, ответы по количеству автомобилей будут разные. </w:t>
      </w:r>
    </w:p>
    <w:p w14:paraId="5458F1CF" w14:textId="77777777" w:rsidR="00FB53B6" w:rsidRPr="00D85778" w:rsidRDefault="00FB53B6" w:rsidP="00FB53B6">
      <w:pPr>
        <w:spacing w:after="0" w:line="360" w:lineRule="auto"/>
        <w:ind w:firstLine="709"/>
        <w:jc w:val="both"/>
        <w:rPr>
          <w:rFonts w:ascii="Times New Roman" w:hAnsi="Times New Roman" w:cs="Times New Roman"/>
          <w:iCs/>
          <w:color w:val="000000"/>
          <w:sz w:val="28"/>
          <w:szCs w:val="28"/>
        </w:rPr>
      </w:pPr>
      <w:r w:rsidRPr="00D85778">
        <w:rPr>
          <w:rFonts w:ascii="Times New Roman" w:hAnsi="Times New Roman" w:cs="Times New Roman"/>
          <w:iCs/>
          <w:color w:val="000000"/>
          <w:sz w:val="28"/>
          <w:szCs w:val="28"/>
        </w:rPr>
        <w:t>Если водитель отвлекается во время движения автомобиля, можно не увидеть опасность, не среагировать на изменяющуюся обстановку и произвести столкновение с другими транспортными средствами. Поэтому пассажиры должны сидеть спокойно, ожидая прибытия в конечную точку.</w:t>
      </w:r>
    </w:p>
    <w:p w14:paraId="73417D92" w14:textId="77777777" w:rsidR="00FB53B6" w:rsidRPr="00D85778" w:rsidRDefault="00FB53B6" w:rsidP="00FB53B6">
      <w:pPr>
        <w:spacing w:after="0" w:line="360" w:lineRule="auto"/>
        <w:ind w:firstLine="709"/>
        <w:jc w:val="both"/>
        <w:rPr>
          <w:rFonts w:ascii="Times New Roman" w:hAnsi="Times New Roman" w:cs="Times New Roman"/>
          <w:iCs/>
          <w:color w:val="000000"/>
          <w:sz w:val="28"/>
          <w:szCs w:val="28"/>
        </w:rPr>
      </w:pPr>
    </w:p>
    <w:p w14:paraId="327B2F0B" w14:textId="474971A5" w:rsidR="00FB53B6" w:rsidRPr="00D85778" w:rsidRDefault="00212753" w:rsidP="00FB53B6">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sz w:val="28"/>
          <w:szCs w:val="28"/>
        </w:rPr>
        <w:t>Этап</w:t>
      </w:r>
      <w:r w:rsidRPr="00AB716B">
        <w:rPr>
          <w:rFonts w:ascii="Times New Roman" w:hAnsi="Times New Roman" w:cs="Times New Roman"/>
          <w:iCs/>
          <w:color w:val="000000"/>
          <w:sz w:val="28"/>
          <w:szCs w:val="28"/>
        </w:rPr>
        <w:t xml:space="preserve"> </w:t>
      </w:r>
      <w:r w:rsidRPr="00D85778">
        <w:rPr>
          <w:rFonts w:ascii="Times New Roman" w:hAnsi="Times New Roman" w:cs="Times New Roman"/>
          <w:b/>
          <w:color w:val="000000"/>
          <w:sz w:val="28"/>
          <w:szCs w:val="28"/>
          <w:lang w:val="en-US"/>
        </w:rPr>
        <w:t>IV</w:t>
      </w:r>
      <w:r w:rsidRPr="00D85778">
        <w:rPr>
          <w:rFonts w:ascii="Times New Roman" w:hAnsi="Times New Roman" w:cs="Times New Roman"/>
          <w:b/>
          <w:color w:val="000000"/>
          <w:sz w:val="28"/>
          <w:szCs w:val="28"/>
        </w:rPr>
        <w:t xml:space="preserve">. </w:t>
      </w:r>
      <w:r w:rsidR="00FB53B6" w:rsidRPr="00D85778">
        <w:rPr>
          <w:rFonts w:ascii="Times New Roman" w:hAnsi="Times New Roman" w:cs="Times New Roman"/>
          <w:b/>
          <w:color w:val="000000"/>
          <w:sz w:val="28"/>
          <w:szCs w:val="28"/>
        </w:rPr>
        <w:t>Закрепление и повторение (10 мин)</w:t>
      </w:r>
    </w:p>
    <w:p w14:paraId="408A3A38" w14:textId="3768BABA" w:rsidR="00212753" w:rsidRPr="00B77D8C" w:rsidRDefault="00212753" w:rsidP="00B77D8C">
      <w:pPr>
        <w:spacing w:after="0" w:line="360" w:lineRule="auto"/>
        <w:ind w:left="360" w:firstLine="348"/>
        <w:jc w:val="both"/>
        <w:rPr>
          <w:rFonts w:ascii="Times New Roman" w:hAnsi="Times New Roman" w:cs="Times New Roman"/>
          <w:iCs/>
          <w:sz w:val="28"/>
          <w:szCs w:val="28"/>
        </w:rPr>
      </w:pPr>
      <w:r w:rsidRPr="00B77D8C">
        <w:rPr>
          <w:rFonts w:ascii="Times New Roman" w:hAnsi="Times New Roman" w:cs="Times New Roman"/>
          <w:iCs/>
          <w:sz w:val="28"/>
          <w:szCs w:val="28"/>
        </w:rPr>
        <w:t xml:space="preserve">Сегодня мы обсудили моменты, важные для пассажира транспортного средства. Повторим основные правила: </w:t>
      </w:r>
    </w:p>
    <w:p w14:paraId="3ADB773E" w14:textId="64488479" w:rsidR="00FB53B6" w:rsidRPr="00D85778" w:rsidRDefault="00FB53B6" w:rsidP="00B77D8C">
      <w:pPr>
        <w:pStyle w:val="a7"/>
        <w:numPr>
          <w:ilvl w:val="0"/>
          <w:numId w:val="7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Важно</w:t>
      </w:r>
      <w:r>
        <w:rPr>
          <w:rFonts w:ascii="Times New Roman" w:hAnsi="Times New Roman" w:cs="Times New Roman"/>
          <w:sz w:val="28"/>
          <w:szCs w:val="28"/>
        </w:rPr>
        <w:t xml:space="preserve"> всегда</w:t>
      </w:r>
      <w:r w:rsidRPr="00D85778">
        <w:rPr>
          <w:rFonts w:ascii="Times New Roman" w:hAnsi="Times New Roman" w:cs="Times New Roman"/>
          <w:sz w:val="28"/>
          <w:szCs w:val="28"/>
        </w:rPr>
        <w:t xml:space="preserve"> прист</w:t>
      </w:r>
      <w:r w:rsidR="00212753">
        <w:rPr>
          <w:rFonts w:ascii="Times New Roman" w:hAnsi="Times New Roman" w:cs="Times New Roman"/>
          <w:sz w:val="28"/>
          <w:szCs w:val="28"/>
        </w:rPr>
        <w:t>ё</w:t>
      </w:r>
      <w:r w:rsidRPr="00D85778">
        <w:rPr>
          <w:rFonts w:ascii="Times New Roman" w:hAnsi="Times New Roman" w:cs="Times New Roman"/>
          <w:sz w:val="28"/>
          <w:szCs w:val="28"/>
        </w:rPr>
        <w:t>гиваться</w:t>
      </w:r>
      <w:r>
        <w:rPr>
          <w:rFonts w:ascii="Times New Roman" w:hAnsi="Times New Roman" w:cs="Times New Roman"/>
          <w:sz w:val="28"/>
          <w:szCs w:val="28"/>
        </w:rPr>
        <w:t xml:space="preserve"> ремнями безопасности</w:t>
      </w:r>
      <w:r w:rsidRPr="00D85778">
        <w:rPr>
          <w:rFonts w:ascii="Times New Roman" w:hAnsi="Times New Roman" w:cs="Times New Roman"/>
          <w:sz w:val="28"/>
          <w:szCs w:val="28"/>
        </w:rPr>
        <w:t xml:space="preserve"> в автомобиле вне зависимости от того, где вы сидите, с к</w:t>
      </w:r>
      <w:r>
        <w:rPr>
          <w:rFonts w:ascii="Times New Roman" w:hAnsi="Times New Roman" w:cs="Times New Roman"/>
          <w:sz w:val="28"/>
          <w:szCs w:val="28"/>
        </w:rPr>
        <w:t>а</w:t>
      </w:r>
      <w:r w:rsidRPr="00D85778">
        <w:rPr>
          <w:rFonts w:ascii="Times New Roman" w:hAnsi="Times New Roman" w:cs="Times New Roman"/>
          <w:sz w:val="28"/>
          <w:szCs w:val="28"/>
        </w:rPr>
        <w:t>кой скоростью едете, и на какое расстояние</w:t>
      </w:r>
      <w:r>
        <w:rPr>
          <w:rFonts w:ascii="Times New Roman" w:hAnsi="Times New Roman" w:cs="Times New Roman"/>
          <w:sz w:val="28"/>
          <w:szCs w:val="28"/>
        </w:rPr>
        <w:t xml:space="preserve">, </w:t>
      </w:r>
      <w:r w:rsidR="00212753">
        <w:rPr>
          <w:rFonts w:ascii="Times New Roman" w:hAnsi="Times New Roman" w:cs="Times New Roman"/>
          <w:sz w:val="28"/>
          <w:szCs w:val="28"/>
        </w:rPr>
        <w:t xml:space="preserve">независимо от того, </w:t>
      </w:r>
      <w:r>
        <w:rPr>
          <w:rFonts w:ascii="Times New Roman" w:hAnsi="Times New Roman" w:cs="Times New Roman"/>
          <w:sz w:val="28"/>
          <w:szCs w:val="28"/>
        </w:rPr>
        <w:t>водитель вы или пассажир</w:t>
      </w:r>
      <w:r w:rsidR="00212753">
        <w:rPr>
          <w:rFonts w:ascii="Times New Roman" w:hAnsi="Times New Roman" w:cs="Times New Roman"/>
          <w:sz w:val="28"/>
          <w:szCs w:val="28"/>
        </w:rPr>
        <w:t>.</w:t>
      </w:r>
    </w:p>
    <w:p w14:paraId="107A6536" w14:textId="4D0F0740" w:rsidR="00FB53B6" w:rsidRPr="00D85778" w:rsidRDefault="00FB53B6" w:rsidP="00B77D8C">
      <w:pPr>
        <w:pStyle w:val="a7"/>
        <w:numPr>
          <w:ilvl w:val="0"/>
          <w:numId w:val="7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Ремни безопасности – это действительно наиболее эффективное средство снижени</w:t>
      </w:r>
      <w:r>
        <w:rPr>
          <w:rFonts w:ascii="Times New Roman" w:hAnsi="Times New Roman" w:cs="Times New Roman"/>
          <w:sz w:val="28"/>
          <w:szCs w:val="28"/>
        </w:rPr>
        <w:t>я</w:t>
      </w:r>
      <w:r w:rsidRPr="00D85778">
        <w:rPr>
          <w:rFonts w:ascii="Times New Roman" w:hAnsi="Times New Roman" w:cs="Times New Roman"/>
          <w:sz w:val="28"/>
          <w:szCs w:val="28"/>
        </w:rPr>
        <w:t xml:space="preserve"> риска гибели в ДТП. Они ВСЕГДА работают в группе системы безопасности.</w:t>
      </w:r>
    </w:p>
    <w:p w14:paraId="42897A5F" w14:textId="26287ABE" w:rsidR="00FB53B6" w:rsidRPr="00D85778" w:rsidRDefault="00FB53B6" w:rsidP="00B77D8C">
      <w:pPr>
        <w:pStyle w:val="a7"/>
        <w:numPr>
          <w:ilvl w:val="0"/>
          <w:numId w:val="7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Имейте в виду, один непристёгнутый пассажир может нанести </w:t>
      </w:r>
      <w:r w:rsidR="00212753" w:rsidRPr="00D85778">
        <w:rPr>
          <w:rFonts w:ascii="Times New Roman" w:hAnsi="Times New Roman" w:cs="Times New Roman"/>
          <w:sz w:val="28"/>
          <w:szCs w:val="28"/>
        </w:rPr>
        <w:t xml:space="preserve">несовместимые с жизнью </w:t>
      </w:r>
      <w:r w:rsidRPr="00D85778">
        <w:rPr>
          <w:rFonts w:ascii="Times New Roman" w:hAnsi="Times New Roman" w:cs="Times New Roman"/>
          <w:sz w:val="28"/>
          <w:szCs w:val="28"/>
        </w:rPr>
        <w:t>травмы все</w:t>
      </w:r>
      <w:r w:rsidR="00212753">
        <w:rPr>
          <w:rFonts w:ascii="Times New Roman" w:hAnsi="Times New Roman" w:cs="Times New Roman"/>
          <w:sz w:val="28"/>
          <w:szCs w:val="28"/>
        </w:rPr>
        <w:t>м</w:t>
      </w:r>
      <w:r w:rsidRPr="00D85778">
        <w:rPr>
          <w:rFonts w:ascii="Times New Roman" w:hAnsi="Times New Roman" w:cs="Times New Roman"/>
          <w:sz w:val="28"/>
          <w:szCs w:val="28"/>
        </w:rPr>
        <w:t xml:space="preserve"> остальны</w:t>
      </w:r>
      <w:r w:rsidR="00212753">
        <w:rPr>
          <w:rFonts w:ascii="Times New Roman" w:hAnsi="Times New Roman" w:cs="Times New Roman"/>
          <w:sz w:val="28"/>
          <w:szCs w:val="28"/>
        </w:rPr>
        <w:t>м</w:t>
      </w:r>
      <w:r w:rsidRPr="00D85778">
        <w:rPr>
          <w:rFonts w:ascii="Times New Roman" w:hAnsi="Times New Roman" w:cs="Times New Roman"/>
          <w:sz w:val="28"/>
          <w:szCs w:val="28"/>
        </w:rPr>
        <w:t xml:space="preserve"> в автомобиле! </w:t>
      </w:r>
    </w:p>
    <w:p w14:paraId="2F28595E" w14:textId="76792382" w:rsidR="00FB53B6" w:rsidRPr="00D85778" w:rsidRDefault="00FB53B6" w:rsidP="00B77D8C">
      <w:pPr>
        <w:pStyle w:val="a7"/>
        <w:numPr>
          <w:ilvl w:val="0"/>
          <w:numId w:val="7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Прист</w:t>
      </w:r>
      <w:r w:rsidR="00212753">
        <w:rPr>
          <w:rFonts w:ascii="Times New Roman" w:hAnsi="Times New Roman" w:cs="Times New Roman"/>
          <w:sz w:val="28"/>
          <w:szCs w:val="28"/>
        </w:rPr>
        <w:t>ё</w:t>
      </w:r>
      <w:r w:rsidRPr="00D85778">
        <w:rPr>
          <w:rFonts w:ascii="Times New Roman" w:hAnsi="Times New Roman" w:cs="Times New Roman"/>
          <w:sz w:val="28"/>
          <w:szCs w:val="28"/>
        </w:rPr>
        <w:t>гивая ремень, убедитесь, что сделали это правильно: ремень не перекручен, отрегулирован по высоте (нижняя лямка как можно ниже на б</w:t>
      </w:r>
      <w:r w:rsidR="00212753">
        <w:rPr>
          <w:rFonts w:ascii="Times New Roman" w:hAnsi="Times New Roman" w:cs="Times New Roman"/>
          <w:sz w:val="28"/>
          <w:szCs w:val="28"/>
        </w:rPr>
        <w:t>ё</w:t>
      </w:r>
      <w:r w:rsidRPr="00D85778">
        <w:rPr>
          <w:rFonts w:ascii="Times New Roman" w:hAnsi="Times New Roman" w:cs="Times New Roman"/>
          <w:sz w:val="28"/>
          <w:szCs w:val="28"/>
        </w:rPr>
        <w:t>драх, верхняя проходит через середину плеча, максимально близко к телу).</w:t>
      </w:r>
    </w:p>
    <w:p w14:paraId="39F9303C" w14:textId="524C706D"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Знайте, ремень может понадобиться один раз в жизни, а может и совсем не понадобиться,</w:t>
      </w:r>
      <w:r w:rsidR="00212753">
        <w:rPr>
          <w:rFonts w:ascii="Times New Roman" w:hAnsi="Times New Roman" w:cs="Times New Roman"/>
          <w:sz w:val="28"/>
          <w:szCs w:val="28"/>
        </w:rPr>
        <w:t xml:space="preserve"> </w:t>
      </w:r>
      <w:r w:rsidRPr="00D85778">
        <w:rPr>
          <w:rFonts w:ascii="Times New Roman" w:hAnsi="Times New Roman" w:cs="Times New Roman"/>
          <w:sz w:val="28"/>
          <w:szCs w:val="28"/>
        </w:rPr>
        <w:t xml:space="preserve">но если инженеры самых крупных автомобильных концернов, ежегодно придумывая системы безопасности, до сих пор от них не отказались, значит, их применение действительно оправдано. </w:t>
      </w:r>
    </w:p>
    <w:p w14:paraId="27BC3368" w14:textId="5A4A6A4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Надеюсь, вы хорошо усвоили, что главное </w:t>
      </w:r>
      <w:r w:rsidR="00212753">
        <w:rPr>
          <w:rFonts w:ascii="Times New Roman" w:hAnsi="Times New Roman" w:cs="Times New Roman"/>
          <w:sz w:val="28"/>
          <w:szCs w:val="28"/>
        </w:rPr>
        <w:t>–</w:t>
      </w:r>
      <w:r w:rsidRPr="00D85778">
        <w:rPr>
          <w:rFonts w:ascii="Times New Roman" w:hAnsi="Times New Roman" w:cs="Times New Roman"/>
          <w:sz w:val="28"/>
          <w:szCs w:val="28"/>
        </w:rPr>
        <w:t xml:space="preserve"> быть внимательными и ответственными участниками движения. Ведь ваша жизнь зависит от вас и от того, насколько вы следуете простым, но очень важным правилам поведения на дороге. Уверен, сегодняшний урок смог продемонстрировать вам, что безопасность на дороге зависит от каждого из нас!</w:t>
      </w:r>
    </w:p>
    <w:p w14:paraId="7A0CECCD"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5CE57460" w14:textId="40685AD4" w:rsidR="00FB53B6" w:rsidRPr="00B77D8C" w:rsidRDefault="00253620" w:rsidP="00FB53B6">
      <w:pPr>
        <w:pStyle w:val="2"/>
        <w:rPr>
          <w:rFonts w:eastAsia="Calibri"/>
          <w:color w:val="000000" w:themeColor="text1"/>
        </w:rPr>
      </w:pPr>
      <w:bookmarkStart w:id="84" w:name="_Toc508898456"/>
      <w:r w:rsidRPr="00B77D8C">
        <w:rPr>
          <w:rFonts w:eastAsia="Calibri"/>
          <w:color w:val="000000" w:themeColor="text1"/>
        </w:rPr>
        <w:t>Блок «Двухколё</w:t>
      </w:r>
      <w:r w:rsidR="00882A8E" w:rsidRPr="00B77D8C">
        <w:rPr>
          <w:rFonts w:eastAsia="Calibri"/>
          <w:color w:val="000000" w:themeColor="text1"/>
        </w:rPr>
        <w:t xml:space="preserve">сный транспорт» </w:t>
      </w:r>
      <w:r w:rsidR="006F564C" w:rsidRPr="00B77D8C">
        <w:rPr>
          <w:rFonts w:hint="eastAsia"/>
          <w:color w:val="000000" w:themeColor="text1"/>
        </w:rPr>
        <w:t>для</w:t>
      </w:r>
      <w:r w:rsidR="006F564C" w:rsidRPr="00B77D8C">
        <w:rPr>
          <w:color w:val="000000" w:themeColor="text1"/>
        </w:rPr>
        <w:t xml:space="preserve"> </w:t>
      </w:r>
      <w:r w:rsidR="006F564C" w:rsidRPr="00B77D8C">
        <w:rPr>
          <w:rFonts w:hint="eastAsia"/>
          <w:color w:val="000000" w:themeColor="text1"/>
        </w:rPr>
        <w:t>детей</w:t>
      </w:r>
      <w:r w:rsidR="006F564C" w:rsidRPr="00B77D8C">
        <w:rPr>
          <w:color w:val="000000" w:themeColor="text1"/>
        </w:rPr>
        <w:t xml:space="preserve"> 14</w:t>
      </w:r>
      <w:r w:rsidR="00882A8E" w:rsidRPr="00B77D8C">
        <w:rPr>
          <w:color w:val="000000" w:themeColor="text1"/>
        </w:rPr>
        <w:t>–</w:t>
      </w:r>
      <w:r w:rsidR="006F564C" w:rsidRPr="00B77D8C">
        <w:rPr>
          <w:color w:val="000000" w:themeColor="text1"/>
        </w:rPr>
        <w:t>16 лет</w:t>
      </w:r>
      <w:bookmarkEnd w:id="84"/>
    </w:p>
    <w:p w14:paraId="69AE631C" w14:textId="77777777" w:rsidR="00FB53B6" w:rsidRPr="00D85778" w:rsidRDefault="00FB53B6" w:rsidP="00FB53B6">
      <w:pPr>
        <w:rPr>
          <w:rFonts w:ascii="Times New Roman" w:hAnsi="Times New Roman" w:cs="Times New Roman"/>
          <w:b/>
          <w:sz w:val="28"/>
          <w:szCs w:val="28"/>
        </w:rPr>
      </w:pPr>
    </w:p>
    <w:p w14:paraId="621D1A03" w14:textId="7E71502D" w:rsidR="00FB53B6" w:rsidRPr="00D85778" w:rsidRDefault="00FB53B6" w:rsidP="00FB53B6">
      <w:pPr>
        <w:rPr>
          <w:rFonts w:ascii="Times New Roman" w:hAnsi="Times New Roman" w:cs="Times New Roman"/>
          <w:b/>
          <w:sz w:val="28"/>
          <w:szCs w:val="28"/>
        </w:rPr>
      </w:pPr>
      <w:r w:rsidRPr="00D85778">
        <w:rPr>
          <w:rFonts w:ascii="Times New Roman" w:hAnsi="Times New Roman" w:cs="Times New Roman"/>
          <w:b/>
          <w:sz w:val="28"/>
          <w:szCs w:val="28"/>
        </w:rPr>
        <w:t>План занятия</w:t>
      </w:r>
    </w:p>
    <w:p w14:paraId="117BD410" w14:textId="77777777" w:rsidR="00FB53B6" w:rsidRPr="00D85778" w:rsidRDefault="00FB53B6" w:rsidP="00FB53B6">
      <w:pPr>
        <w:rPr>
          <w:rFonts w:ascii="Times New Roman" w:hAnsi="Times New Roman" w:cs="Times New Roman"/>
          <w:sz w:val="28"/>
          <w:szCs w:val="28"/>
        </w:rPr>
      </w:pPr>
    </w:p>
    <w:p w14:paraId="56831DA9" w14:textId="5C1DD465" w:rsidR="00FB53B6" w:rsidRPr="00D85778" w:rsidRDefault="00FB53B6" w:rsidP="00FB53B6">
      <w:pPr>
        <w:rPr>
          <w:rFonts w:ascii="Times New Roman" w:hAnsi="Times New Roman" w:cs="Times New Roman"/>
          <w:b/>
          <w:bCs/>
          <w:sz w:val="28"/>
          <w:szCs w:val="28"/>
        </w:rPr>
      </w:pPr>
      <w:r w:rsidRPr="00D85778">
        <w:rPr>
          <w:rFonts w:ascii="Times New Roman" w:hAnsi="Times New Roman" w:cs="Times New Roman"/>
          <w:sz w:val="28"/>
          <w:szCs w:val="28"/>
        </w:rPr>
        <w:t xml:space="preserve">      </w:t>
      </w:r>
      <w:r w:rsidRPr="00D85778">
        <w:rPr>
          <w:rFonts w:ascii="Times New Roman" w:hAnsi="Times New Roman" w:cs="Times New Roman"/>
          <w:b/>
          <w:bCs/>
          <w:sz w:val="28"/>
          <w:szCs w:val="28"/>
        </w:rPr>
        <w:t>- Виды двухкол</w:t>
      </w:r>
      <w:r w:rsidR="00882A8E">
        <w:rPr>
          <w:rFonts w:ascii="Times New Roman" w:hAnsi="Times New Roman" w:cs="Times New Roman"/>
          <w:b/>
          <w:bCs/>
          <w:sz w:val="28"/>
          <w:szCs w:val="28"/>
        </w:rPr>
        <w:t>ё</w:t>
      </w:r>
      <w:r w:rsidRPr="00D85778">
        <w:rPr>
          <w:rFonts w:ascii="Times New Roman" w:hAnsi="Times New Roman" w:cs="Times New Roman"/>
          <w:b/>
          <w:bCs/>
          <w:sz w:val="28"/>
          <w:szCs w:val="28"/>
        </w:rPr>
        <w:t>сного транспорта и способы альтернативного перемещения</w:t>
      </w:r>
    </w:p>
    <w:p w14:paraId="7F15D0E8" w14:textId="7F69FEE1"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скутеры, мопеды, велосипед, скейтборды, сигвеи</w:t>
      </w:r>
    </w:p>
    <w:p w14:paraId="02FC3F6F" w14:textId="77777777" w:rsidR="00FB53B6" w:rsidRPr="00D85778" w:rsidRDefault="00FB53B6" w:rsidP="00FB53B6">
      <w:pPr>
        <w:rPr>
          <w:rFonts w:ascii="Times New Roman" w:hAnsi="Times New Roman" w:cs="Times New Roman"/>
          <w:b/>
          <w:bCs/>
          <w:sz w:val="28"/>
          <w:szCs w:val="28"/>
        </w:rPr>
      </w:pPr>
      <w:r w:rsidRPr="00D85778">
        <w:rPr>
          <w:rFonts w:ascii="Times New Roman" w:hAnsi="Times New Roman" w:cs="Times New Roman"/>
          <w:b/>
          <w:bCs/>
          <w:sz w:val="28"/>
          <w:szCs w:val="28"/>
        </w:rPr>
        <w:t>               - Правила перемещения на двухколесном транспорте в соответствии с их возрастной группой</w:t>
      </w:r>
    </w:p>
    <w:p w14:paraId="221A2F36"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lastRenderedPageBreak/>
        <w:t>                              - знаки, обозначающие места для движения и приоритет движения</w:t>
      </w:r>
    </w:p>
    <w:p w14:paraId="6191F2B3"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выдержки из ПДД (правовые обязанности скутеристов и велосипедистов)</w:t>
      </w:r>
    </w:p>
    <w:p w14:paraId="3718A3D4"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сигналы поворотов, остановки</w:t>
      </w:r>
    </w:p>
    <w:p w14:paraId="4751DDF2"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наблюдение дороги</w:t>
      </w:r>
    </w:p>
    <w:p w14:paraId="2ABC7644" w14:textId="77777777" w:rsidR="00FB53B6" w:rsidRPr="00D85778" w:rsidRDefault="00FB53B6" w:rsidP="00FB53B6">
      <w:pPr>
        <w:rPr>
          <w:rFonts w:ascii="Times New Roman" w:hAnsi="Times New Roman" w:cs="Times New Roman"/>
          <w:b/>
          <w:bCs/>
          <w:sz w:val="28"/>
          <w:szCs w:val="28"/>
        </w:rPr>
      </w:pPr>
      <w:r w:rsidRPr="00D85778">
        <w:rPr>
          <w:rFonts w:ascii="Times New Roman" w:hAnsi="Times New Roman" w:cs="Times New Roman"/>
          <w:b/>
          <w:bCs/>
          <w:sz w:val="28"/>
          <w:szCs w:val="28"/>
        </w:rPr>
        <w:t>               - Предназначение и виды защиты</w:t>
      </w:r>
    </w:p>
    <w:p w14:paraId="1B11D104"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обеспечение собственной безопасности</w:t>
      </w:r>
    </w:p>
    <w:p w14:paraId="158C56C7"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шлем, наколенники, налокотники, перчатки</w:t>
      </w:r>
    </w:p>
    <w:p w14:paraId="43E9DF58"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световозвращающие элементы</w:t>
      </w:r>
    </w:p>
    <w:p w14:paraId="7E29FEA5" w14:textId="77777777" w:rsidR="00FB53B6" w:rsidRPr="00D85778" w:rsidRDefault="00FB53B6" w:rsidP="00FB53B6">
      <w:pPr>
        <w:rPr>
          <w:rFonts w:ascii="Times New Roman" w:hAnsi="Times New Roman" w:cs="Times New Roman"/>
          <w:b/>
          <w:bCs/>
          <w:sz w:val="28"/>
          <w:szCs w:val="28"/>
        </w:rPr>
      </w:pPr>
      <w:r w:rsidRPr="00D85778">
        <w:rPr>
          <w:rFonts w:ascii="Times New Roman" w:hAnsi="Times New Roman" w:cs="Times New Roman"/>
          <w:b/>
          <w:bCs/>
          <w:sz w:val="28"/>
          <w:szCs w:val="28"/>
        </w:rPr>
        <w:t xml:space="preserve">               - Оснащение велосипеда </w:t>
      </w:r>
    </w:p>
    <w:p w14:paraId="2C1AEB51"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катафоты и световозвращающие элементы</w:t>
      </w:r>
    </w:p>
    <w:p w14:paraId="1FC24125"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xml:space="preserve">                              - </w:t>
      </w:r>
      <w:r>
        <w:rPr>
          <w:rFonts w:ascii="Times New Roman" w:hAnsi="Times New Roman" w:cs="Times New Roman"/>
          <w:sz w:val="28"/>
          <w:szCs w:val="28"/>
        </w:rPr>
        <w:t>звуковой сигнал</w:t>
      </w:r>
      <w:r w:rsidRPr="00D85778">
        <w:rPr>
          <w:rFonts w:ascii="Times New Roman" w:hAnsi="Times New Roman" w:cs="Times New Roman"/>
          <w:sz w:val="28"/>
          <w:szCs w:val="28"/>
        </w:rPr>
        <w:t xml:space="preserve"> и его применение</w:t>
      </w:r>
    </w:p>
    <w:p w14:paraId="7A49DD30"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фары и фонари</w:t>
      </w:r>
    </w:p>
    <w:p w14:paraId="7EB775D7" w14:textId="77777777" w:rsidR="00FB53B6" w:rsidRPr="00D85778" w:rsidRDefault="00FB53B6" w:rsidP="00FB53B6">
      <w:pPr>
        <w:rPr>
          <w:rFonts w:ascii="Times New Roman" w:hAnsi="Times New Roman" w:cs="Times New Roman"/>
          <w:b/>
          <w:bCs/>
          <w:sz w:val="28"/>
          <w:szCs w:val="28"/>
        </w:rPr>
      </w:pPr>
      <w:r w:rsidRPr="00D85778">
        <w:rPr>
          <w:rFonts w:ascii="Times New Roman" w:hAnsi="Times New Roman" w:cs="Times New Roman"/>
          <w:b/>
          <w:bCs/>
          <w:sz w:val="28"/>
          <w:szCs w:val="28"/>
        </w:rPr>
        <w:t>               - Типовые опасные ситуации при передвижении на двухколесном транспорте</w:t>
      </w:r>
    </w:p>
    <w:p w14:paraId="5F30BF9A"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xml:space="preserve">                              - неиспользование </w:t>
      </w:r>
      <w:r>
        <w:rPr>
          <w:rFonts w:ascii="Times New Roman" w:hAnsi="Times New Roman" w:cs="Times New Roman"/>
          <w:sz w:val="28"/>
          <w:szCs w:val="28"/>
        </w:rPr>
        <w:t xml:space="preserve">средств индивидуальной </w:t>
      </w:r>
      <w:r w:rsidRPr="00D85778">
        <w:rPr>
          <w:rFonts w:ascii="Times New Roman" w:hAnsi="Times New Roman" w:cs="Times New Roman"/>
          <w:sz w:val="28"/>
          <w:szCs w:val="28"/>
        </w:rPr>
        <w:t>защиты</w:t>
      </w:r>
    </w:p>
    <w:p w14:paraId="6C335295" w14:textId="2063F5ED" w:rsidR="00FB53B6" w:rsidRPr="00D85778" w:rsidRDefault="00FB53B6" w:rsidP="00B77D8C">
      <w:pPr>
        <w:ind w:left="1416" w:firstLine="708"/>
        <w:rPr>
          <w:rFonts w:ascii="Times New Roman" w:hAnsi="Times New Roman" w:cs="Times New Roman"/>
          <w:sz w:val="28"/>
          <w:szCs w:val="28"/>
        </w:rPr>
      </w:pPr>
      <w:r w:rsidRPr="00D85778">
        <w:rPr>
          <w:rFonts w:ascii="Times New Roman" w:hAnsi="Times New Roman" w:cs="Times New Roman"/>
          <w:sz w:val="28"/>
          <w:szCs w:val="28"/>
        </w:rPr>
        <w:t xml:space="preserve">- объезд препятствия </w:t>
      </w:r>
    </w:p>
    <w:p w14:paraId="07F3FD97"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переезд проезжей части по пешеходным переходам</w:t>
      </w:r>
    </w:p>
    <w:p w14:paraId="36544D38"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пересечение велодорожек с пешеходными зонами и зонами, предназначенными для движения транспорта</w:t>
      </w:r>
    </w:p>
    <w:p w14:paraId="5B231C22" w14:textId="35DE4610"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неиспользование световозвращающих элементов при движении в т</w:t>
      </w:r>
      <w:r w:rsidR="00253620">
        <w:rPr>
          <w:rFonts w:ascii="Times New Roman" w:hAnsi="Times New Roman" w:cs="Times New Roman"/>
          <w:sz w:val="28"/>
          <w:szCs w:val="28"/>
        </w:rPr>
        <w:t>ё</w:t>
      </w:r>
      <w:r w:rsidRPr="00D85778">
        <w:rPr>
          <w:rFonts w:ascii="Times New Roman" w:hAnsi="Times New Roman" w:cs="Times New Roman"/>
          <w:sz w:val="28"/>
          <w:szCs w:val="28"/>
        </w:rPr>
        <w:t>мное время суток</w:t>
      </w:r>
    </w:p>
    <w:p w14:paraId="6CFB266E"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sz w:val="28"/>
          <w:szCs w:val="28"/>
        </w:rPr>
        <w:t>                              - движение с маленьким боковым интервалом</w:t>
      </w:r>
    </w:p>
    <w:p w14:paraId="79FE413E" w14:textId="77777777" w:rsidR="00FB53B6" w:rsidRPr="00D85778" w:rsidRDefault="00FB53B6" w:rsidP="00FB53B6">
      <w:pPr>
        <w:spacing w:after="0" w:line="360" w:lineRule="auto"/>
        <w:ind w:firstLine="709"/>
        <w:jc w:val="both"/>
        <w:rPr>
          <w:rFonts w:ascii="Times New Roman" w:eastAsia="Calibri" w:hAnsi="Times New Roman" w:cs="Times New Roman"/>
          <w:sz w:val="28"/>
        </w:rPr>
      </w:pPr>
    </w:p>
    <w:p w14:paraId="2A19EE52" w14:textId="2B3299CC" w:rsidR="00FB53B6" w:rsidRPr="00D85778" w:rsidRDefault="00FB53B6" w:rsidP="00FB53B6">
      <w:pPr>
        <w:spacing w:after="0" w:line="360" w:lineRule="auto"/>
        <w:ind w:firstLine="709"/>
        <w:jc w:val="both"/>
        <w:rPr>
          <w:rFonts w:ascii="Times New Roman" w:eastAsia="Calibri" w:hAnsi="Times New Roman" w:cs="Times New Roman"/>
          <w:b/>
          <w:color w:val="000000"/>
          <w:sz w:val="28"/>
          <w:szCs w:val="28"/>
          <w:u w:val="single"/>
        </w:rPr>
      </w:pPr>
      <w:r w:rsidRPr="00D85778">
        <w:rPr>
          <w:rFonts w:ascii="Times New Roman" w:eastAsia="Calibri" w:hAnsi="Times New Roman" w:cs="Times New Roman"/>
          <w:b/>
          <w:color w:val="000000"/>
          <w:sz w:val="28"/>
          <w:szCs w:val="28"/>
          <w:u w:val="single"/>
        </w:rPr>
        <w:t>Цель</w:t>
      </w:r>
    </w:p>
    <w:p w14:paraId="3FD890F0" w14:textId="507B1221"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Формирование у подростков 14</w:t>
      </w:r>
      <w:r w:rsidR="00253620">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16 лет навыков безопасного поведения на дорог</w:t>
      </w:r>
      <w:r>
        <w:rPr>
          <w:rFonts w:ascii="Times New Roman" w:eastAsia="Calibri" w:hAnsi="Times New Roman" w:cs="Times New Roman"/>
          <w:color w:val="000000"/>
          <w:sz w:val="28"/>
          <w:szCs w:val="28"/>
        </w:rPr>
        <w:t>ах</w:t>
      </w:r>
      <w:r w:rsidRPr="00D85778">
        <w:rPr>
          <w:rFonts w:ascii="Times New Roman" w:eastAsia="Calibri" w:hAnsi="Times New Roman" w:cs="Times New Roman"/>
          <w:color w:val="000000"/>
          <w:sz w:val="28"/>
          <w:szCs w:val="28"/>
        </w:rPr>
        <w:t xml:space="preserve"> в качестве водителей двухкол</w:t>
      </w:r>
      <w:r w:rsidR="00253620">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сных транспортных средств</w:t>
      </w:r>
      <w:r w:rsidR="00253620">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таких </w:t>
      </w:r>
      <w:r w:rsidRPr="00D85778">
        <w:rPr>
          <w:rFonts w:ascii="Times New Roman" w:eastAsia="Calibri" w:hAnsi="Times New Roman" w:cs="Times New Roman"/>
          <w:color w:val="000000"/>
          <w:sz w:val="28"/>
          <w:szCs w:val="28"/>
        </w:rPr>
        <w:lastRenderedPageBreak/>
        <w:t xml:space="preserve">как велосипеды, скутеры, </w:t>
      </w:r>
      <w:r w:rsidRPr="00D85778">
        <w:rPr>
          <w:rFonts w:ascii="Times New Roman" w:eastAsia="Calibri" w:hAnsi="Times New Roman" w:cs="Times New Roman"/>
          <w:iCs/>
          <w:color w:val="000000"/>
          <w:sz w:val="28"/>
          <w:szCs w:val="28"/>
        </w:rPr>
        <w:t>гироскутеры, скейтборды и пр.</w:t>
      </w:r>
      <w:r w:rsidR="00253620">
        <w:rPr>
          <w:rFonts w:ascii="Times New Roman" w:eastAsia="Calibri" w:hAnsi="Times New Roman" w:cs="Times New Roman"/>
          <w:iCs/>
          <w:color w:val="000000"/>
          <w:sz w:val="28"/>
          <w:szCs w:val="28"/>
        </w:rPr>
        <w:t>,</w:t>
      </w:r>
      <w:r w:rsidRPr="00D85778">
        <w:rPr>
          <w:rFonts w:ascii="Times New Roman" w:eastAsia="Calibri" w:hAnsi="Times New Roman" w:cs="Times New Roman"/>
          <w:iCs/>
          <w:color w:val="000000"/>
          <w:sz w:val="28"/>
          <w:szCs w:val="28"/>
        </w:rPr>
        <w:t xml:space="preserve"> </w:t>
      </w:r>
      <w:r w:rsidRPr="00D85778">
        <w:rPr>
          <w:rFonts w:ascii="Times New Roman" w:eastAsia="Calibri" w:hAnsi="Times New Roman" w:cs="Times New Roman"/>
          <w:color w:val="000000"/>
          <w:sz w:val="28"/>
          <w:szCs w:val="28"/>
        </w:rPr>
        <w:t xml:space="preserve">и профилактика </w:t>
      </w:r>
      <w:r>
        <w:rPr>
          <w:rFonts w:ascii="Times New Roman" w:eastAsia="Calibri" w:hAnsi="Times New Roman" w:cs="Times New Roman"/>
          <w:color w:val="000000"/>
          <w:sz w:val="28"/>
          <w:szCs w:val="28"/>
        </w:rPr>
        <w:t>ДДТТ</w:t>
      </w:r>
      <w:r w:rsidRPr="00D85778">
        <w:rPr>
          <w:rFonts w:ascii="Times New Roman" w:eastAsia="Calibri" w:hAnsi="Times New Roman" w:cs="Times New Roman"/>
          <w:color w:val="000000"/>
          <w:sz w:val="28"/>
          <w:szCs w:val="28"/>
        </w:rPr>
        <w:t xml:space="preserve"> в данной возрастной группе.</w:t>
      </w:r>
    </w:p>
    <w:p w14:paraId="723D1629" w14:textId="77777777" w:rsidR="00FB53B6" w:rsidRPr="00D85778" w:rsidRDefault="00FB53B6" w:rsidP="00FB53B6">
      <w:pPr>
        <w:spacing w:after="0" w:line="360" w:lineRule="auto"/>
        <w:ind w:firstLine="709"/>
        <w:jc w:val="both"/>
        <w:rPr>
          <w:rFonts w:ascii="Times New Roman" w:eastAsia="Calibri" w:hAnsi="Times New Roman" w:cs="Times New Roman"/>
          <w:sz w:val="28"/>
        </w:rPr>
      </w:pPr>
    </w:p>
    <w:p w14:paraId="2C880DF8" w14:textId="1C735442" w:rsidR="00FB53B6" w:rsidRPr="00D85778" w:rsidRDefault="00FB53B6" w:rsidP="00FB53B6">
      <w:pPr>
        <w:spacing w:after="0" w:line="360" w:lineRule="auto"/>
        <w:ind w:firstLine="709"/>
        <w:jc w:val="both"/>
        <w:rPr>
          <w:rFonts w:ascii="Times New Roman" w:eastAsia="Calibri" w:hAnsi="Times New Roman" w:cs="Times New Roman"/>
          <w:b/>
          <w:color w:val="000000"/>
          <w:sz w:val="28"/>
          <w:szCs w:val="28"/>
          <w:u w:val="single"/>
        </w:rPr>
      </w:pPr>
      <w:r w:rsidRPr="00D85778">
        <w:rPr>
          <w:rFonts w:ascii="Times New Roman" w:eastAsia="Calibri" w:hAnsi="Times New Roman" w:cs="Times New Roman"/>
          <w:b/>
          <w:color w:val="000000"/>
          <w:sz w:val="28"/>
          <w:szCs w:val="28"/>
          <w:u w:val="single"/>
        </w:rPr>
        <w:t>Задачи</w:t>
      </w:r>
    </w:p>
    <w:p w14:paraId="7A8CAC4C"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1. Информационно просветительские:</w:t>
      </w:r>
    </w:p>
    <w:p w14:paraId="01BACB36" w14:textId="7425C49F" w:rsidR="00FB53B6" w:rsidRPr="00B77D8C" w:rsidRDefault="00FB53B6" w:rsidP="00B77D8C">
      <w:pPr>
        <w:pStyle w:val="a7"/>
        <w:numPr>
          <w:ilvl w:val="0"/>
          <w:numId w:val="34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повторить правила дорожного движения и дорожные знаки, обеспечивающие безопасное движение велосипедистов;</w:t>
      </w:r>
    </w:p>
    <w:p w14:paraId="761283CC" w14:textId="3B54021A" w:rsidR="00FB53B6" w:rsidRPr="00B77D8C" w:rsidRDefault="00FB53B6" w:rsidP="00B77D8C">
      <w:pPr>
        <w:pStyle w:val="a7"/>
        <w:numPr>
          <w:ilvl w:val="0"/>
          <w:numId w:val="34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 xml:space="preserve">разъяснить проблемы взаимодействия </w:t>
      </w:r>
      <w:r w:rsidRPr="00B77D8C">
        <w:rPr>
          <w:rFonts w:ascii="Times New Roman" w:eastAsia="Calibri" w:hAnsi="Times New Roman" w:cs="Times New Roman"/>
          <w:sz w:val="28"/>
          <w:szCs w:val="28"/>
        </w:rPr>
        <w:t>между водителями двухкол</w:t>
      </w:r>
      <w:r w:rsidR="00253620"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сных транспортных средств и другими участниками дорожного движения</w:t>
      </w:r>
      <w:r w:rsidRPr="00B77D8C">
        <w:rPr>
          <w:rFonts w:ascii="Times New Roman" w:eastAsia="Calibri" w:hAnsi="Times New Roman" w:cs="Times New Roman"/>
          <w:color w:val="000000"/>
          <w:sz w:val="28"/>
          <w:szCs w:val="28"/>
        </w:rPr>
        <w:t>;</w:t>
      </w:r>
    </w:p>
    <w:p w14:paraId="3F571742" w14:textId="20E17D1C" w:rsidR="00FB53B6" w:rsidRPr="00B77D8C" w:rsidRDefault="00FB53B6" w:rsidP="00B77D8C">
      <w:pPr>
        <w:pStyle w:val="a7"/>
        <w:numPr>
          <w:ilvl w:val="0"/>
          <w:numId w:val="349"/>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описать типовые ошибки, опасные дорожные ситуации и объяснить правильные действия в них;</w:t>
      </w:r>
    </w:p>
    <w:p w14:paraId="2A985221" w14:textId="7FE5C49C" w:rsidR="00253620" w:rsidRPr="00B77D8C" w:rsidRDefault="00253620" w:rsidP="00B77D8C">
      <w:pPr>
        <w:pStyle w:val="a7"/>
        <w:numPr>
          <w:ilvl w:val="0"/>
          <w:numId w:val="349"/>
        </w:numPr>
        <w:spacing w:after="0" w:line="360" w:lineRule="auto"/>
        <w:jc w:val="both"/>
        <w:rPr>
          <w:rFonts w:ascii="Times New Roman" w:eastAsia="Calibri" w:hAnsi="Times New Roman" w:cs="Times New Roman"/>
          <w:sz w:val="28"/>
          <w:szCs w:val="28"/>
          <w:lang w:eastAsia="ru-RU"/>
        </w:rPr>
      </w:pPr>
      <w:r w:rsidRPr="00B77D8C">
        <w:rPr>
          <w:rFonts w:ascii="Times New Roman" w:eastAsia="Calibri" w:hAnsi="Times New Roman" w:cs="Times New Roman"/>
          <w:color w:val="000000"/>
          <w:sz w:val="28"/>
          <w:szCs w:val="28"/>
        </w:rPr>
        <w:t>сформировать</w:t>
      </w:r>
      <w:r w:rsidRPr="00B77D8C">
        <w:rPr>
          <w:rFonts w:ascii="Times New Roman" w:eastAsia="Calibri" w:hAnsi="Times New Roman" w:cs="Times New Roman"/>
          <w:sz w:val="28"/>
          <w:szCs w:val="28"/>
          <w:lang w:eastAsia="ru-RU"/>
        </w:rPr>
        <w:t xml:space="preserve"> осознанную необходимость соблюдения правил дорожного движения, опираясь на знание физических законов;</w:t>
      </w:r>
    </w:p>
    <w:p w14:paraId="009FB535" w14:textId="482B0DB0" w:rsidR="00FB53B6" w:rsidRPr="00B77D8C" w:rsidRDefault="00FB53B6" w:rsidP="00B77D8C">
      <w:pPr>
        <w:pStyle w:val="a7"/>
        <w:numPr>
          <w:ilvl w:val="0"/>
          <w:numId w:val="349"/>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color w:val="000000"/>
          <w:sz w:val="28"/>
          <w:szCs w:val="28"/>
        </w:rPr>
        <w:t>р</w:t>
      </w:r>
      <w:r w:rsidRPr="00B77D8C">
        <w:rPr>
          <w:rFonts w:ascii="Times New Roman" w:eastAsia="Calibri" w:hAnsi="Times New Roman" w:cs="Times New Roman"/>
          <w:sz w:val="28"/>
          <w:szCs w:val="28"/>
        </w:rPr>
        <w:t>асширить знания учеников о велосипеде, его устройстве, снаряжении;</w:t>
      </w:r>
    </w:p>
    <w:p w14:paraId="09F76FA0" w14:textId="774CE48B" w:rsidR="00FB53B6" w:rsidRPr="00B77D8C" w:rsidRDefault="00FB53B6" w:rsidP="00B77D8C">
      <w:pPr>
        <w:pStyle w:val="a7"/>
        <w:numPr>
          <w:ilvl w:val="0"/>
          <w:numId w:val="349"/>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iCs/>
          <w:color w:val="000000"/>
          <w:sz w:val="28"/>
          <w:szCs w:val="28"/>
        </w:rPr>
        <w:t>разъяснить возможности получения лицами от 16 лет водительск</w:t>
      </w:r>
      <w:r w:rsidR="00B004BA">
        <w:rPr>
          <w:rFonts w:ascii="Times New Roman" w:eastAsia="Calibri" w:hAnsi="Times New Roman" w:cs="Times New Roman"/>
          <w:iCs/>
          <w:color w:val="000000"/>
          <w:sz w:val="28"/>
          <w:szCs w:val="28"/>
        </w:rPr>
        <w:t>их прав</w:t>
      </w:r>
      <w:r w:rsidRPr="00B77D8C">
        <w:rPr>
          <w:rFonts w:ascii="Times New Roman" w:eastAsia="Calibri" w:hAnsi="Times New Roman" w:cs="Times New Roman"/>
          <w:iCs/>
          <w:color w:val="000000"/>
          <w:sz w:val="28"/>
          <w:szCs w:val="28"/>
        </w:rPr>
        <w:t xml:space="preserve"> категории М, изучить соответствующие учебные материалы и подготов</w:t>
      </w:r>
      <w:r w:rsidR="00253620" w:rsidRPr="00B77D8C">
        <w:rPr>
          <w:rFonts w:ascii="Times New Roman" w:eastAsia="Calibri" w:hAnsi="Times New Roman" w:cs="Times New Roman"/>
          <w:iCs/>
          <w:color w:val="000000"/>
          <w:sz w:val="28"/>
          <w:szCs w:val="28"/>
        </w:rPr>
        <w:t>ить к</w:t>
      </w:r>
      <w:r w:rsidRPr="00B77D8C">
        <w:rPr>
          <w:rFonts w:ascii="Times New Roman" w:eastAsia="Calibri" w:hAnsi="Times New Roman" w:cs="Times New Roman"/>
          <w:iCs/>
          <w:color w:val="000000"/>
          <w:sz w:val="28"/>
          <w:szCs w:val="28"/>
        </w:rPr>
        <w:t xml:space="preserve"> сдач</w:t>
      </w:r>
      <w:r w:rsidR="00253620" w:rsidRPr="00B77D8C">
        <w:rPr>
          <w:rFonts w:ascii="Times New Roman" w:eastAsia="Calibri" w:hAnsi="Times New Roman" w:cs="Times New Roman"/>
          <w:iCs/>
          <w:color w:val="000000"/>
          <w:sz w:val="28"/>
          <w:szCs w:val="28"/>
        </w:rPr>
        <w:t xml:space="preserve">е </w:t>
      </w:r>
      <w:r w:rsidRPr="00B77D8C">
        <w:rPr>
          <w:rFonts w:ascii="Times New Roman" w:eastAsia="Calibri" w:hAnsi="Times New Roman" w:cs="Times New Roman"/>
          <w:iCs/>
          <w:color w:val="000000"/>
          <w:sz w:val="28"/>
          <w:szCs w:val="28"/>
        </w:rPr>
        <w:t>экзамена.</w:t>
      </w:r>
    </w:p>
    <w:p w14:paraId="7481F788"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p>
    <w:p w14:paraId="390220C5"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2. Воспитательные:</w:t>
      </w:r>
    </w:p>
    <w:p w14:paraId="21AFE748" w14:textId="08B9400D" w:rsidR="00FB53B6" w:rsidRPr="00B77D8C" w:rsidRDefault="00FB53B6" w:rsidP="00B77D8C">
      <w:pPr>
        <w:pStyle w:val="a7"/>
        <w:numPr>
          <w:ilvl w:val="0"/>
          <w:numId w:val="35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содействовать формированию установки на безопасное поведение пешехода на дорогах;</w:t>
      </w:r>
    </w:p>
    <w:p w14:paraId="74487418" w14:textId="45DADB55" w:rsidR="00FB53B6" w:rsidRPr="00B77D8C" w:rsidRDefault="00FB53B6" w:rsidP="00B77D8C">
      <w:pPr>
        <w:pStyle w:val="a7"/>
        <w:numPr>
          <w:ilvl w:val="0"/>
          <w:numId w:val="35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воспитать личность безопасного типа;</w:t>
      </w:r>
    </w:p>
    <w:p w14:paraId="1A9AACBD" w14:textId="781D36F3" w:rsidR="00FB53B6" w:rsidRPr="00B77D8C" w:rsidRDefault="00FB53B6" w:rsidP="00B77D8C">
      <w:pPr>
        <w:pStyle w:val="a7"/>
        <w:numPr>
          <w:ilvl w:val="0"/>
          <w:numId w:val="351"/>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воспитать уважительное отношение к другим участникам дорожного движения;</w:t>
      </w:r>
    </w:p>
    <w:p w14:paraId="3AE1976B" w14:textId="13D1F7C6" w:rsidR="00FB53B6" w:rsidRPr="00B77D8C" w:rsidRDefault="00FB53B6" w:rsidP="00B77D8C">
      <w:pPr>
        <w:pStyle w:val="a7"/>
        <w:numPr>
          <w:ilvl w:val="0"/>
          <w:numId w:val="351"/>
        </w:numPr>
        <w:spacing w:after="0" w:line="360" w:lineRule="auto"/>
        <w:jc w:val="both"/>
        <w:rPr>
          <w:rFonts w:ascii="Times New Roman" w:eastAsia="Calibri" w:hAnsi="Times New Roman" w:cs="Times New Roman"/>
          <w:sz w:val="28"/>
          <w:szCs w:val="28"/>
          <w:lang w:eastAsia="ru-RU"/>
        </w:rPr>
      </w:pPr>
      <w:r w:rsidRPr="00B77D8C">
        <w:rPr>
          <w:rFonts w:ascii="Times New Roman" w:eastAsia="Calibri" w:hAnsi="Times New Roman" w:cs="Times New Roman"/>
          <w:color w:val="000000"/>
          <w:sz w:val="28"/>
          <w:szCs w:val="28"/>
        </w:rPr>
        <w:t>п</w:t>
      </w:r>
      <w:r w:rsidRPr="00B77D8C">
        <w:rPr>
          <w:rFonts w:ascii="Times New Roman" w:eastAsia="Calibri" w:hAnsi="Times New Roman" w:cs="Times New Roman"/>
          <w:sz w:val="28"/>
          <w:szCs w:val="28"/>
          <w:lang w:eastAsia="ru-RU"/>
        </w:rPr>
        <w:t>ривить навыки, приемы пропаганды безопасного поведения на</w:t>
      </w:r>
      <w:r w:rsidRPr="00B77D8C">
        <w:rPr>
          <w:rFonts w:ascii="Times New Roman" w:eastAsia="Calibri" w:hAnsi="Times New Roman" w:cs="Times New Roman"/>
          <w:sz w:val="28"/>
          <w:szCs w:val="28"/>
          <w:lang w:val="de-DE" w:eastAsia="ru-RU"/>
        </w:rPr>
        <w:t> </w:t>
      </w:r>
      <w:r w:rsidRPr="00B77D8C">
        <w:rPr>
          <w:rFonts w:ascii="Times New Roman" w:eastAsia="Calibri" w:hAnsi="Times New Roman" w:cs="Times New Roman"/>
          <w:sz w:val="28"/>
          <w:szCs w:val="28"/>
          <w:lang w:eastAsia="ru-RU"/>
        </w:rPr>
        <w:t>дорогах среди сверстников.</w:t>
      </w:r>
    </w:p>
    <w:p w14:paraId="7B7AA5A8" w14:textId="77777777" w:rsidR="00FB53B6" w:rsidRPr="00D85778" w:rsidRDefault="00FB53B6" w:rsidP="00B004BA">
      <w:pPr>
        <w:spacing w:after="0" w:line="360" w:lineRule="auto"/>
        <w:ind w:firstLine="709"/>
        <w:jc w:val="both"/>
        <w:rPr>
          <w:rFonts w:ascii="Times New Roman" w:eastAsia="Calibri" w:hAnsi="Times New Roman" w:cs="Times New Roman"/>
          <w:color w:val="000000"/>
          <w:sz w:val="28"/>
          <w:szCs w:val="28"/>
        </w:rPr>
      </w:pPr>
    </w:p>
    <w:p w14:paraId="2B320A4E" w14:textId="77777777"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i/>
          <w:color w:val="000000"/>
          <w:sz w:val="28"/>
          <w:szCs w:val="28"/>
        </w:rPr>
        <w:t>3. Развивающие:</w:t>
      </w:r>
    </w:p>
    <w:p w14:paraId="39C217F2" w14:textId="216EC6D5" w:rsidR="00FB53B6" w:rsidRPr="00B77D8C" w:rsidRDefault="00FB53B6" w:rsidP="00B77D8C">
      <w:pPr>
        <w:pStyle w:val="a7"/>
        <w:numPr>
          <w:ilvl w:val="0"/>
          <w:numId w:val="352"/>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развить мотивацию к безопасному поведению;</w:t>
      </w:r>
    </w:p>
    <w:p w14:paraId="661D6EEF" w14:textId="5F00DC92" w:rsidR="00FB53B6" w:rsidRPr="00B77D8C" w:rsidRDefault="00FB53B6" w:rsidP="00B77D8C">
      <w:pPr>
        <w:pStyle w:val="a7"/>
        <w:numPr>
          <w:ilvl w:val="0"/>
          <w:numId w:val="352"/>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развить у старших школьников умение ориентироваться в дорожно-транспортной ситуации;</w:t>
      </w:r>
    </w:p>
    <w:p w14:paraId="1235C6BB" w14:textId="3F1AAE85" w:rsidR="00FB53B6" w:rsidRPr="00B77D8C" w:rsidRDefault="00FB53B6" w:rsidP="00B77D8C">
      <w:pPr>
        <w:pStyle w:val="a7"/>
        <w:numPr>
          <w:ilvl w:val="0"/>
          <w:numId w:val="352"/>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сформировать навык включения внимания на дорогах;</w:t>
      </w:r>
    </w:p>
    <w:p w14:paraId="3415A9BC" w14:textId="7DA60A37" w:rsidR="00FB53B6" w:rsidRPr="00B77D8C" w:rsidRDefault="00FB53B6" w:rsidP="00B77D8C">
      <w:pPr>
        <w:pStyle w:val="a7"/>
        <w:numPr>
          <w:ilvl w:val="0"/>
          <w:numId w:val="352"/>
        </w:numPr>
        <w:spacing w:after="0" w:line="360"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научить безопасному перемещению велосипедистов по пешеходным переходам;</w:t>
      </w:r>
    </w:p>
    <w:p w14:paraId="3E1D54CF" w14:textId="65E2E161" w:rsidR="00FB53B6" w:rsidRPr="00B77D8C" w:rsidRDefault="00FB53B6" w:rsidP="00B77D8C">
      <w:pPr>
        <w:pStyle w:val="a7"/>
        <w:numPr>
          <w:ilvl w:val="0"/>
          <w:numId w:val="352"/>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color w:val="000000"/>
          <w:sz w:val="28"/>
          <w:szCs w:val="28"/>
        </w:rPr>
        <w:t xml:space="preserve">выработать правильные алгоритмы и </w:t>
      </w:r>
      <w:r w:rsidRPr="00B77D8C">
        <w:rPr>
          <w:rFonts w:ascii="Times New Roman" w:eastAsia="Calibri" w:hAnsi="Times New Roman" w:cs="Times New Roman"/>
          <w:sz w:val="28"/>
          <w:szCs w:val="28"/>
        </w:rPr>
        <w:t>стереотипы поведения на</w:t>
      </w:r>
      <w:r w:rsidRPr="00B77D8C">
        <w:rPr>
          <w:rFonts w:ascii="Times New Roman" w:eastAsia="Calibri" w:hAnsi="Times New Roman" w:cs="Times New Roman"/>
          <w:sz w:val="28"/>
          <w:szCs w:val="28"/>
          <w:lang w:val="de-DE"/>
        </w:rPr>
        <w:t> </w:t>
      </w:r>
      <w:r w:rsidRPr="00B77D8C">
        <w:rPr>
          <w:rFonts w:ascii="Times New Roman" w:eastAsia="Calibri" w:hAnsi="Times New Roman" w:cs="Times New Roman"/>
          <w:sz w:val="28"/>
          <w:szCs w:val="28"/>
        </w:rPr>
        <w:t>дороге.</w:t>
      </w:r>
    </w:p>
    <w:p w14:paraId="064B55EE" w14:textId="77777777" w:rsidR="00FB53B6" w:rsidRPr="00D85778" w:rsidRDefault="00FB53B6" w:rsidP="00B77D8C">
      <w:pPr>
        <w:pStyle w:val="2"/>
        <w:spacing w:before="0" w:line="360" w:lineRule="auto"/>
      </w:pPr>
    </w:p>
    <w:p w14:paraId="132C3EF1" w14:textId="442064D6" w:rsidR="00FB53B6" w:rsidRPr="00D85778" w:rsidRDefault="00FB53B6" w:rsidP="00B77D8C">
      <w:pPr>
        <w:pStyle w:val="2"/>
        <w:spacing w:before="0" w:line="360" w:lineRule="auto"/>
        <w:jc w:val="center"/>
      </w:pPr>
      <w:bookmarkStart w:id="85" w:name="_Toc508898457"/>
      <w:r w:rsidRPr="00D85778">
        <w:t>Методические указания по реализации сценарного плана</w:t>
      </w:r>
      <w:bookmarkEnd w:id="85"/>
    </w:p>
    <w:p w14:paraId="23774EDD" w14:textId="63F1E19B" w:rsidR="00FB53B6" w:rsidRPr="00D85778" w:rsidRDefault="00FB53B6" w:rsidP="001C4ED2">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Сценарный план рассчитан на возрастную категорию 14</w:t>
      </w:r>
      <w:r w:rsidR="00253620">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16 лет (</w:t>
      </w:r>
      <w:r w:rsidR="00253620">
        <w:rPr>
          <w:rFonts w:ascii="Times New Roman" w:eastAsia="Calibri" w:hAnsi="Times New Roman" w:cs="Times New Roman"/>
          <w:color w:val="000000"/>
          <w:sz w:val="28"/>
          <w:szCs w:val="28"/>
        </w:rPr>
        <w:t>8–10</w:t>
      </w:r>
      <w:r w:rsidRPr="00D85778">
        <w:rPr>
          <w:rFonts w:ascii="Times New Roman" w:eastAsia="Calibri" w:hAnsi="Times New Roman" w:cs="Times New Roman"/>
          <w:color w:val="000000"/>
          <w:sz w:val="28"/>
          <w:szCs w:val="28"/>
        </w:rPr>
        <w:t xml:space="preserve"> классы) и</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разработан для</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проведения занятия на</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 xml:space="preserve">базе Центров профилактики </w:t>
      </w:r>
      <w:r>
        <w:rPr>
          <w:rFonts w:ascii="Times New Roman" w:eastAsia="Calibri" w:hAnsi="Times New Roman" w:cs="Times New Roman"/>
          <w:color w:val="000000"/>
          <w:sz w:val="28"/>
          <w:szCs w:val="28"/>
        </w:rPr>
        <w:t>ДДТТ</w:t>
      </w:r>
      <w:r w:rsidRPr="00D85778">
        <w:rPr>
          <w:rFonts w:ascii="Times New Roman" w:eastAsia="Calibri" w:hAnsi="Times New Roman" w:cs="Times New Roman"/>
          <w:color w:val="000000"/>
          <w:sz w:val="28"/>
          <w:szCs w:val="28"/>
        </w:rPr>
        <w:t>. Все элементы сценарного плана реализуются через развивающее, проблемное обучение, с применением исследовательских и проектных методов при непосредственном контакте с</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подростками и предполагают 100%</w:t>
      </w:r>
      <w:r w:rsidR="00BC0A65">
        <w:rPr>
          <w:rFonts w:ascii="Times New Roman" w:eastAsia="Calibri" w:hAnsi="Times New Roman" w:cs="Times New Roman"/>
          <w:color w:val="000000"/>
          <w:sz w:val="28"/>
          <w:szCs w:val="28"/>
        </w:rPr>
        <w:t>-й</w:t>
      </w:r>
      <w:r w:rsidRPr="00D85778">
        <w:rPr>
          <w:rFonts w:ascii="Times New Roman" w:eastAsia="Calibri" w:hAnsi="Times New Roman" w:cs="Times New Roman"/>
          <w:color w:val="000000"/>
          <w:sz w:val="28"/>
          <w:szCs w:val="28"/>
        </w:rPr>
        <w:t xml:space="preserve"> охват всех участвующих. Следует указать, что данная возрастная категория участников дорожного движения считается самой сложной, так как старшие школьники, зная правила дорожного движения, давно сформировали определ</w:t>
      </w:r>
      <w:r w:rsidR="00BC0A65">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нный стиль поведения на дороге, но в виду психофизиологических особенностей возраста самоуверенны и зачастую пренебрегают опасностью, кроме того</w:t>
      </w:r>
      <w:r w:rsidR="00BC0A65">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 xml:space="preserve"> сознательно демонстрируют рискованное «бесстрашное» поведение. Поэтому </w:t>
      </w:r>
      <w:r w:rsidR="00B0778E">
        <w:rPr>
          <w:rFonts w:ascii="Times New Roman" w:eastAsia="Calibri" w:hAnsi="Times New Roman" w:cs="Times New Roman"/>
          <w:color w:val="000000"/>
          <w:sz w:val="28"/>
          <w:szCs w:val="28"/>
        </w:rPr>
        <w:t>во время обучения</w:t>
      </w:r>
      <w:r w:rsidR="00B0778E" w:rsidRPr="00D85778">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 xml:space="preserve">при описании ситуаций следует всегда делать акцент </w:t>
      </w:r>
      <w:r w:rsidRPr="00D85778">
        <w:rPr>
          <w:rFonts w:ascii="Times New Roman" w:eastAsia="Calibri" w:hAnsi="Times New Roman" w:cs="Times New Roman"/>
          <w:sz w:val="28"/>
          <w:szCs w:val="28"/>
          <w:shd w:val="clear" w:color="auto" w:fill="FFFFFF"/>
        </w:rPr>
        <w:t xml:space="preserve">на последствиях в виде </w:t>
      </w:r>
      <w:r w:rsidRPr="00D85778">
        <w:rPr>
          <w:rFonts w:ascii="Times New Roman" w:eastAsia="Calibri" w:hAnsi="Times New Roman" w:cs="Times New Roman"/>
          <w:sz w:val="28"/>
          <w:szCs w:val="28"/>
        </w:rPr>
        <w:t>административной, уголовной, гражданской и морально-нравственной ответственности за нарушения в области дорожного движения.</w:t>
      </w:r>
    </w:p>
    <w:p w14:paraId="33192750" w14:textId="48639A22" w:rsidR="00FB53B6" w:rsidRPr="00D85778" w:rsidRDefault="00FB53B6" w:rsidP="00FB53B6">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В рамках реализации сценарного плана подростки должны </w:t>
      </w:r>
      <w:r w:rsidRPr="00D85778">
        <w:rPr>
          <w:rFonts w:ascii="Times New Roman" w:eastAsia="Calibri" w:hAnsi="Times New Roman" w:cs="Times New Roman"/>
          <w:sz w:val="28"/>
          <w:szCs w:val="28"/>
        </w:rPr>
        <w:lastRenderedPageBreak/>
        <w:t>познакомиться с</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правилами перемещения на двухкол</w:t>
      </w:r>
      <w:r w:rsidR="002C4C7E">
        <w:rPr>
          <w:rFonts w:ascii="Times New Roman" w:eastAsia="Calibri" w:hAnsi="Times New Roman" w:cs="Times New Roman"/>
          <w:sz w:val="28"/>
          <w:szCs w:val="28"/>
        </w:rPr>
        <w:t>ё</w:t>
      </w:r>
      <w:r w:rsidRPr="00D85778">
        <w:rPr>
          <w:rFonts w:ascii="Times New Roman" w:eastAsia="Calibri" w:hAnsi="Times New Roman" w:cs="Times New Roman"/>
          <w:sz w:val="28"/>
          <w:szCs w:val="28"/>
        </w:rPr>
        <w:t>сном транспорте в соответствии с</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их</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xml:space="preserve">возрастной группой, предназначением и видами защиты, оснащением велосипеда для безопасного передвижения в городской среде. Старшим школьникам необходимо </w:t>
      </w:r>
      <w:r w:rsidR="002C4C7E">
        <w:rPr>
          <w:rFonts w:ascii="Times New Roman" w:eastAsia="Calibri" w:hAnsi="Times New Roman" w:cs="Times New Roman"/>
          <w:sz w:val="28"/>
          <w:szCs w:val="28"/>
        </w:rPr>
        <w:t>сообщить</w:t>
      </w:r>
      <w:r w:rsidRPr="00D85778">
        <w:rPr>
          <w:rFonts w:ascii="Times New Roman" w:eastAsia="Calibri" w:hAnsi="Times New Roman" w:cs="Times New Roman"/>
          <w:sz w:val="28"/>
          <w:szCs w:val="28"/>
        </w:rPr>
        <w:t xml:space="preserve"> о возможности </w:t>
      </w:r>
      <w:r w:rsidR="002C4C7E">
        <w:rPr>
          <w:rFonts w:ascii="Times New Roman" w:eastAsia="Calibri" w:hAnsi="Times New Roman" w:cs="Times New Roman"/>
          <w:sz w:val="28"/>
          <w:szCs w:val="28"/>
        </w:rPr>
        <w:t>получения ими водительского удостоверения</w:t>
      </w:r>
      <w:r w:rsidRPr="00D85778">
        <w:rPr>
          <w:rFonts w:ascii="Times New Roman" w:eastAsia="Calibri" w:hAnsi="Times New Roman" w:cs="Times New Roman"/>
          <w:sz w:val="28"/>
          <w:szCs w:val="28"/>
        </w:rPr>
        <w:t xml:space="preserve"> категории М. </w:t>
      </w:r>
      <w:r w:rsidR="002C4C7E" w:rsidRPr="00D85778">
        <w:rPr>
          <w:rFonts w:ascii="Times New Roman" w:eastAsia="Calibri" w:hAnsi="Times New Roman" w:cs="Times New Roman"/>
          <w:sz w:val="28"/>
          <w:szCs w:val="28"/>
        </w:rPr>
        <w:t xml:space="preserve">В связи </w:t>
      </w:r>
      <w:r w:rsidR="002C4C7E">
        <w:rPr>
          <w:rFonts w:ascii="Times New Roman" w:eastAsia="Calibri" w:hAnsi="Times New Roman" w:cs="Times New Roman"/>
          <w:sz w:val="28"/>
          <w:szCs w:val="28"/>
        </w:rPr>
        <w:t xml:space="preserve">с этим </w:t>
      </w:r>
      <w:r w:rsidRPr="00D85778">
        <w:rPr>
          <w:rFonts w:ascii="Times New Roman" w:eastAsia="Calibri" w:hAnsi="Times New Roman" w:cs="Times New Roman"/>
          <w:sz w:val="28"/>
          <w:szCs w:val="28"/>
        </w:rPr>
        <w:t>следует изучить соответствующие учебные материалы и познакомиться с процедурой при</w:t>
      </w:r>
      <w:r w:rsidR="002C4C7E">
        <w:rPr>
          <w:rFonts w:ascii="Times New Roman" w:eastAsia="Calibri" w:hAnsi="Times New Roman" w:cs="Times New Roman"/>
          <w:sz w:val="28"/>
          <w:szCs w:val="28"/>
        </w:rPr>
        <w:t>ё</w:t>
      </w:r>
      <w:r w:rsidRPr="00D85778">
        <w:rPr>
          <w:rFonts w:ascii="Times New Roman" w:eastAsia="Calibri" w:hAnsi="Times New Roman" w:cs="Times New Roman"/>
          <w:sz w:val="28"/>
          <w:szCs w:val="28"/>
        </w:rPr>
        <w:t>ма экзаменов.</w:t>
      </w:r>
    </w:p>
    <w:p w14:paraId="597E1659" w14:textId="301CDD4C" w:rsidR="002C4C7E" w:rsidRPr="00D85778" w:rsidRDefault="00FB53B6" w:rsidP="002C4C7E">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Практическое занятие проводится в состязательной форме на улице. Полный цикл упражнений проводится на тр</w:t>
      </w:r>
      <w:r w:rsidR="002C4C7E">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х специально оборудованных площадках (зонах). </w:t>
      </w:r>
      <w:r w:rsidR="002C4C7E" w:rsidRPr="00D85778">
        <w:rPr>
          <w:rFonts w:ascii="Times New Roman" w:eastAsia="Calibri" w:hAnsi="Times New Roman" w:cs="Times New Roman"/>
          <w:sz w:val="28"/>
          <w:szCs w:val="28"/>
        </w:rPr>
        <w:t xml:space="preserve">Участникам раздают паспорта прохождения зон, </w:t>
      </w:r>
      <w:r w:rsidR="002C4C7E">
        <w:rPr>
          <w:rFonts w:ascii="Times New Roman" w:eastAsia="Calibri" w:hAnsi="Times New Roman" w:cs="Times New Roman"/>
          <w:sz w:val="28"/>
          <w:szCs w:val="28"/>
        </w:rPr>
        <w:t>и</w:t>
      </w:r>
      <w:r w:rsidR="002C4C7E" w:rsidRPr="00D85778">
        <w:rPr>
          <w:rFonts w:ascii="Times New Roman" w:eastAsia="Calibri" w:hAnsi="Times New Roman" w:cs="Times New Roman"/>
          <w:sz w:val="28"/>
          <w:szCs w:val="28"/>
        </w:rPr>
        <w:t xml:space="preserve"> после выполнения упражнений в каждой из них участник получает отметку. </w:t>
      </w:r>
      <w:r w:rsidR="002C4C7E">
        <w:rPr>
          <w:rFonts w:ascii="Times New Roman" w:eastAsia="Calibri" w:hAnsi="Times New Roman" w:cs="Times New Roman"/>
          <w:sz w:val="28"/>
          <w:szCs w:val="28"/>
        </w:rPr>
        <w:t>П</w:t>
      </w:r>
      <w:r w:rsidR="002C4C7E" w:rsidRPr="00D85778">
        <w:rPr>
          <w:rFonts w:ascii="Times New Roman" w:eastAsia="Calibri" w:hAnsi="Times New Roman" w:cs="Times New Roman"/>
          <w:sz w:val="28"/>
          <w:szCs w:val="28"/>
        </w:rPr>
        <w:t>о завершении цикла</w:t>
      </w:r>
      <w:r w:rsidR="002C4C7E" w:rsidRPr="00D85778" w:rsidDel="00CF2F98">
        <w:rPr>
          <w:rFonts w:ascii="Times New Roman" w:eastAsia="Calibri" w:hAnsi="Times New Roman" w:cs="Times New Roman"/>
          <w:sz w:val="28"/>
          <w:szCs w:val="28"/>
        </w:rPr>
        <w:t xml:space="preserve"> </w:t>
      </w:r>
      <w:r w:rsidR="002C4C7E">
        <w:rPr>
          <w:rFonts w:ascii="Times New Roman" w:eastAsia="Calibri" w:hAnsi="Times New Roman" w:cs="Times New Roman"/>
          <w:sz w:val="28"/>
          <w:szCs w:val="28"/>
        </w:rPr>
        <w:t>он</w:t>
      </w:r>
      <w:r w:rsidR="002C4C7E" w:rsidRPr="00D85778">
        <w:rPr>
          <w:rFonts w:ascii="Times New Roman" w:eastAsia="Calibri" w:hAnsi="Times New Roman" w:cs="Times New Roman"/>
          <w:sz w:val="28"/>
          <w:szCs w:val="28"/>
        </w:rPr>
        <w:t xml:space="preserve"> обменивает полностью заполненный паспорт на призы. </w:t>
      </w:r>
    </w:p>
    <w:p w14:paraId="6AC640A2" w14:textId="09FA25E8" w:rsidR="00FB53B6" w:rsidRDefault="00FB53B6" w:rsidP="002C4C7E">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Теоретическую часть занятия проводит педагог</w:t>
      </w:r>
      <w:r w:rsidR="00484B2F">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практическую – инструктор по безопасности. Контроль полученных знаний и навыков осуществляется </w:t>
      </w:r>
      <w:r w:rsidR="00484B2F">
        <w:rPr>
          <w:rFonts w:ascii="Times New Roman" w:eastAsia="Calibri" w:hAnsi="Times New Roman" w:cs="Times New Roman"/>
          <w:sz w:val="28"/>
          <w:szCs w:val="28"/>
        </w:rPr>
        <w:t>в два этапа:</w:t>
      </w:r>
      <w:r w:rsidR="00484B2F" w:rsidRPr="00D85778" w:rsidDel="00484B2F">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в виде предварительного опроса на знание основ</w:t>
      </w:r>
      <w:r>
        <w:rPr>
          <w:rFonts w:ascii="Times New Roman" w:eastAsia="Calibri" w:hAnsi="Times New Roman" w:cs="Times New Roman"/>
          <w:sz w:val="28"/>
          <w:szCs w:val="28"/>
        </w:rPr>
        <w:t xml:space="preserve"> ПДД </w:t>
      </w:r>
      <w:r w:rsidRPr="00D85778">
        <w:rPr>
          <w:rFonts w:ascii="Times New Roman" w:eastAsia="Calibri" w:hAnsi="Times New Roman" w:cs="Times New Roman"/>
          <w:sz w:val="28"/>
          <w:szCs w:val="28"/>
        </w:rPr>
        <w:t>и после освоения курса.</w:t>
      </w:r>
    </w:p>
    <w:p w14:paraId="02B78D3B" w14:textId="77777777" w:rsidR="00484B2F" w:rsidRPr="00D85778" w:rsidRDefault="00484B2F" w:rsidP="002C4C7E">
      <w:pPr>
        <w:spacing w:after="0" w:line="360" w:lineRule="auto"/>
        <w:ind w:firstLine="709"/>
        <w:jc w:val="both"/>
        <w:rPr>
          <w:rFonts w:ascii="Times New Roman" w:eastAsia="Calibri" w:hAnsi="Times New Roman" w:cs="Times New Roman"/>
          <w:sz w:val="28"/>
          <w:szCs w:val="28"/>
        </w:rPr>
      </w:pPr>
    </w:p>
    <w:p w14:paraId="63EBC2EC" w14:textId="77777777" w:rsidR="00AD56D1" w:rsidRDefault="00FB53B6" w:rsidP="00FB53B6">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eastAsia="Calibri" w:hAnsi="Times New Roman" w:cs="Times New Roman"/>
          <w:b/>
          <w:sz w:val="28"/>
          <w:szCs w:val="28"/>
          <w:lang w:val="de-DE"/>
        </w:rPr>
      </w:pPr>
      <w:r w:rsidRPr="00B77D8C">
        <w:rPr>
          <w:rFonts w:ascii="Times New Roman" w:eastAsia="Calibri" w:hAnsi="Times New Roman" w:cs="Times New Roman"/>
          <w:b/>
          <w:sz w:val="28"/>
          <w:szCs w:val="28"/>
          <w:lang w:val="de-DE"/>
        </w:rPr>
        <w:t>Техническое сопровождение</w:t>
      </w:r>
    </w:p>
    <w:p w14:paraId="61260283" w14:textId="77777777" w:rsidR="00AD56D1" w:rsidRDefault="00AD56D1" w:rsidP="00FB53B6">
      <w:pPr>
        <w:widowControl w:val="0"/>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eastAsia="Calibri" w:hAnsi="Times New Roman" w:cs="Times New Roman"/>
          <w:b/>
          <w:sz w:val="28"/>
          <w:szCs w:val="28"/>
          <w:lang w:val="de-DE"/>
        </w:rPr>
      </w:pPr>
    </w:p>
    <w:p w14:paraId="52AA7931" w14:textId="5C8CEBC1" w:rsidR="00FB53B6" w:rsidRPr="00B77D8C" w:rsidRDefault="00AD56D1" w:rsidP="00B77D8C">
      <w:pPr>
        <w:spacing w:after="0" w:line="360" w:lineRule="auto"/>
        <w:ind w:firstLine="708"/>
        <w:jc w:val="both"/>
        <w:rPr>
          <w:rFonts w:ascii="Times New Roman" w:hAnsi="Times New Roman" w:cs="Times New Roman"/>
          <w:sz w:val="28"/>
          <w:szCs w:val="28"/>
        </w:rPr>
      </w:pPr>
      <w:r w:rsidRPr="00F55FAC">
        <w:rPr>
          <w:rFonts w:ascii="Times New Roman" w:hAnsi="Times New Roman" w:cs="Times New Roman"/>
          <w:sz w:val="28"/>
          <w:szCs w:val="28"/>
        </w:rPr>
        <w:t xml:space="preserve">Оборудование: </w:t>
      </w:r>
    </w:p>
    <w:p w14:paraId="70F82DD5" w14:textId="253D26FA" w:rsidR="00FB53B6" w:rsidRPr="00D85778" w:rsidRDefault="00AD56D1" w:rsidP="00B77D8C">
      <w:pPr>
        <w:numPr>
          <w:ilvl w:val="0"/>
          <w:numId w:val="353"/>
        </w:numPr>
        <w:tabs>
          <w:tab w:val="left" w:pos="1134"/>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роектор – 1 шт.</w:t>
      </w:r>
    </w:p>
    <w:p w14:paraId="220E2B39" w14:textId="2E97DF80" w:rsidR="00AD56D1" w:rsidRPr="00AD56D1" w:rsidRDefault="00AD56D1" w:rsidP="00B77D8C">
      <w:pPr>
        <w:numPr>
          <w:ilvl w:val="0"/>
          <w:numId w:val="353"/>
        </w:numPr>
        <w:tabs>
          <w:tab w:val="left" w:pos="1176"/>
        </w:tabs>
        <w:spacing w:after="0" w:line="360" w:lineRule="auto"/>
        <w:contextualSpacing/>
        <w:jc w:val="both"/>
        <w:rPr>
          <w:rFonts w:ascii="Times New Roman" w:hAnsi="Times New Roman" w:cs="Times New Roman"/>
          <w:sz w:val="28"/>
          <w:szCs w:val="28"/>
        </w:rPr>
      </w:pPr>
      <w:r>
        <w:rPr>
          <w:rFonts w:ascii="Times New Roman" w:eastAsia="Calibri" w:hAnsi="Times New Roman" w:cs="Times New Roman"/>
          <w:sz w:val="28"/>
          <w:szCs w:val="28"/>
        </w:rPr>
        <w:t>м</w:t>
      </w:r>
      <w:r w:rsidR="00FB53B6" w:rsidRPr="00D85778">
        <w:rPr>
          <w:rFonts w:ascii="Times New Roman" w:eastAsia="Calibri" w:hAnsi="Times New Roman" w:cs="Times New Roman"/>
          <w:sz w:val="28"/>
          <w:szCs w:val="28"/>
        </w:rPr>
        <w:t>агнитная доска – 1 шт.</w:t>
      </w:r>
    </w:p>
    <w:p w14:paraId="567932AE" w14:textId="77777777" w:rsidR="00AD56D1" w:rsidRDefault="00AD56D1" w:rsidP="00B77D8C">
      <w:pPr>
        <w:spacing w:after="0" w:line="360" w:lineRule="auto"/>
        <w:ind w:left="708"/>
        <w:rPr>
          <w:rFonts w:ascii="Times New Roman" w:hAnsi="Times New Roman" w:cs="Times New Roman"/>
          <w:sz w:val="28"/>
          <w:szCs w:val="28"/>
        </w:rPr>
      </w:pPr>
    </w:p>
    <w:p w14:paraId="10BFA029" w14:textId="77777777" w:rsidR="00AD56D1" w:rsidRPr="00B77D8C" w:rsidRDefault="00AD56D1" w:rsidP="00B77D8C">
      <w:pPr>
        <w:spacing w:after="0" w:line="360" w:lineRule="auto"/>
        <w:ind w:left="708"/>
        <w:rPr>
          <w:rFonts w:ascii="Times New Roman" w:hAnsi="Times New Roman" w:cs="Times New Roman"/>
          <w:sz w:val="28"/>
          <w:szCs w:val="28"/>
        </w:rPr>
      </w:pPr>
      <w:r w:rsidRPr="00B77D8C">
        <w:rPr>
          <w:rFonts w:ascii="Times New Roman" w:hAnsi="Times New Roman" w:cs="Times New Roman"/>
          <w:sz w:val="28"/>
          <w:szCs w:val="28"/>
        </w:rPr>
        <w:t>Реквизит:</w:t>
      </w:r>
    </w:p>
    <w:p w14:paraId="6328011D" w14:textId="77777777" w:rsidR="00AD56D1" w:rsidRDefault="00AD56D1" w:rsidP="00B77D8C">
      <w:pPr>
        <w:tabs>
          <w:tab w:val="left" w:pos="1176"/>
        </w:tabs>
        <w:spacing w:after="0" w:line="360" w:lineRule="auto"/>
        <w:ind w:left="1069"/>
        <w:contextualSpacing/>
        <w:jc w:val="both"/>
        <w:rPr>
          <w:rFonts w:ascii="Times New Roman" w:eastAsia="Calibri" w:hAnsi="Times New Roman" w:cs="Times New Roman"/>
          <w:sz w:val="28"/>
          <w:szCs w:val="28"/>
        </w:rPr>
      </w:pPr>
    </w:p>
    <w:p w14:paraId="1FF5AD4C" w14:textId="77777777" w:rsidR="00FB53B6" w:rsidRPr="00D85778" w:rsidRDefault="00FB53B6" w:rsidP="00B77D8C">
      <w:pPr>
        <w:numPr>
          <w:ilvl w:val="0"/>
          <w:numId w:val="354"/>
        </w:numPr>
        <w:tabs>
          <w:tab w:val="left" w:pos="11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Магниты в виде элементов защиты – 1 комплект;</w:t>
      </w:r>
    </w:p>
    <w:p w14:paraId="2F05F016" w14:textId="136609D8" w:rsidR="00FB53B6" w:rsidRPr="00D85778" w:rsidRDefault="00FB53B6" w:rsidP="00B77D8C">
      <w:pPr>
        <w:numPr>
          <w:ilvl w:val="0"/>
          <w:numId w:val="354"/>
        </w:numPr>
        <w:tabs>
          <w:tab w:val="left" w:pos="11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Макеты </w:t>
      </w:r>
    </w:p>
    <w:p w14:paraId="11D84DAB" w14:textId="4C945CDD"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велосипедист (ростовой магнитный) – 1 шт.</w:t>
      </w:r>
    </w:p>
    <w:p w14:paraId="32284C26" w14:textId="72BB695E" w:rsidR="00FB53B6" w:rsidRPr="00D85778" w:rsidRDefault="00FB53B6" w:rsidP="00B77D8C">
      <w:pPr>
        <w:numPr>
          <w:ilvl w:val="0"/>
          <w:numId w:val="355"/>
        </w:numPr>
        <w:tabs>
          <w:tab w:val="left" w:pos="1276"/>
        </w:tabs>
        <w:spacing w:before="240"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велосипед (ростовой магнитный) – 1 шт.</w:t>
      </w:r>
    </w:p>
    <w:p w14:paraId="4EFE1C07" w14:textId="1AC6283F"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шлем – 1 шт.</w:t>
      </w:r>
    </w:p>
    <w:p w14:paraId="05862AAA" w14:textId="674D1E6B"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налокотник</w:t>
      </w:r>
      <w:r w:rsidR="00484B2F">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w:t>
      </w:r>
      <w:r w:rsidR="00484B2F">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1 шт.</w:t>
      </w:r>
    </w:p>
    <w:p w14:paraId="071F6160" w14:textId="1494D0A8"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наколенник</w:t>
      </w:r>
      <w:r w:rsidR="00484B2F">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 1 шт.</w:t>
      </w:r>
    </w:p>
    <w:p w14:paraId="59E75A65" w14:textId="2C157215"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перчат</w:t>
      </w:r>
      <w:r w:rsidR="00484B2F">
        <w:rPr>
          <w:rFonts w:ascii="Times New Roman" w:eastAsia="Calibri" w:hAnsi="Times New Roman" w:cs="Times New Roman"/>
          <w:sz w:val="28"/>
          <w:szCs w:val="28"/>
        </w:rPr>
        <w:t>ки</w:t>
      </w:r>
      <w:r w:rsidRPr="00D85778">
        <w:rPr>
          <w:rFonts w:ascii="Times New Roman" w:eastAsia="Calibri" w:hAnsi="Times New Roman" w:cs="Times New Roman"/>
          <w:sz w:val="28"/>
          <w:szCs w:val="28"/>
        </w:rPr>
        <w:t xml:space="preserve"> – 1 шт.</w:t>
      </w:r>
    </w:p>
    <w:p w14:paraId="1B83A937" w14:textId="4DC65A2F"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зажим</w:t>
      </w:r>
      <w:r w:rsidR="00484B2F">
        <w:rPr>
          <w:rFonts w:ascii="Times New Roman" w:eastAsia="Calibri" w:hAnsi="Times New Roman" w:cs="Times New Roman"/>
          <w:sz w:val="28"/>
          <w:szCs w:val="28"/>
        </w:rPr>
        <w:t>ы</w:t>
      </w:r>
      <w:r w:rsidRPr="00D85778">
        <w:rPr>
          <w:rFonts w:ascii="Times New Roman" w:eastAsia="Calibri" w:hAnsi="Times New Roman" w:cs="Times New Roman"/>
          <w:sz w:val="28"/>
          <w:szCs w:val="28"/>
        </w:rPr>
        <w:t xml:space="preserve"> для штанов – 1 шт.</w:t>
      </w:r>
    </w:p>
    <w:p w14:paraId="24FF5243" w14:textId="4A8B2194"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световозвращающи</w:t>
      </w:r>
      <w:r w:rsidR="00484B2F">
        <w:rPr>
          <w:rFonts w:ascii="Times New Roman" w:eastAsia="Calibri" w:hAnsi="Times New Roman" w:cs="Times New Roman"/>
          <w:sz w:val="28"/>
          <w:szCs w:val="28"/>
        </w:rPr>
        <w:t>е</w:t>
      </w:r>
      <w:r w:rsidRPr="00D85778">
        <w:rPr>
          <w:rFonts w:ascii="Times New Roman" w:eastAsia="Calibri" w:hAnsi="Times New Roman" w:cs="Times New Roman"/>
          <w:sz w:val="28"/>
          <w:szCs w:val="28"/>
        </w:rPr>
        <w:t xml:space="preserve"> накле</w:t>
      </w:r>
      <w:r w:rsidR="00484B2F">
        <w:rPr>
          <w:rFonts w:ascii="Times New Roman" w:eastAsia="Calibri" w:hAnsi="Times New Roman" w:cs="Times New Roman"/>
          <w:sz w:val="28"/>
          <w:szCs w:val="28"/>
        </w:rPr>
        <w:t>й</w:t>
      </w:r>
      <w:r w:rsidRPr="00D85778">
        <w:rPr>
          <w:rFonts w:ascii="Times New Roman" w:eastAsia="Calibri" w:hAnsi="Times New Roman" w:cs="Times New Roman"/>
          <w:sz w:val="28"/>
          <w:szCs w:val="28"/>
        </w:rPr>
        <w:t>к</w:t>
      </w:r>
      <w:r w:rsidR="00484B2F">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на велосипедиста – 1 компл</w:t>
      </w:r>
      <w:r w:rsidR="00484B2F">
        <w:rPr>
          <w:rFonts w:ascii="Times New Roman" w:eastAsia="Calibri" w:hAnsi="Times New Roman" w:cs="Times New Roman"/>
          <w:sz w:val="28"/>
          <w:szCs w:val="28"/>
        </w:rPr>
        <w:t>ект</w:t>
      </w:r>
    </w:p>
    <w:p w14:paraId="72039F6A" w14:textId="77777777"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звуковой сигнал</w:t>
      </w:r>
      <w:r w:rsidRPr="00D85778">
        <w:rPr>
          <w:rFonts w:ascii="Times New Roman" w:eastAsia="Calibri" w:hAnsi="Times New Roman" w:cs="Times New Roman"/>
          <w:sz w:val="28"/>
          <w:szCs w:val="28"/>
        </w:rPr>
        <w:t xml:space="preserve"> – 1 шт.</w:t>
      </w:r>
    </w:p>
    <w:p w14:paraId="1007A5DD" w14:textId="09926830"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катафот</w:t>
      </w:r>
      <w:r w:rsidR="00484B2F">
        <w:rPr>
          <w:rFonts w:ascii="Times New Roman" w:eastAsia="Calibri" w:hAnsi="Times New Roman" w:cs="Times New Roman"/>
          <w:sz w:val="28"/>
          <w:szCs w:val="28"/>
        </w:rPr>
        <w:t>ы</w:t>
      </w:r>
      <w:r w:rsidRPr="00D85778">
        <w:rPr>
          <w:rFonts w:ascii="Times New Roman" w:eastAsia="Calibri" w:hAnsi="Times New Roman" w:cs="Times New Roman"/>
          <w:sz w:val="28"/>
          <w:szCs w:val="28"/>
        </w:rPr>
        <w:t xml:space="preserve"> – 1 компл</w:t>
      </w:r>
      <w:r w:rsidR="00484B2F">
        <w:rPr>
          <w:rFonts w:ascii="Times New Roman" w:eastAsia="Calibri" w:hAnsi="Times New Roman" w:cs="Times New Roman"/>
          <w:sz w:val="28"/>
          <w:szCs w:val="28"/>
        </w:rPr>
        <w:t>ект</w:t>
      </w:r>
    </w:p>
    <w:p w14:paraId="1072C89C" w14:textId="50B3B574"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накладки</w:t>
      </w:r>
      <w:r w:rsidRPr="00D85778">
        <w:rPr>
          <w:rFonts w:ascii="Times New Roman" w:eastAsia="Calibri" w:hAnsi="Times New Roman" w:cs="Times New Roman"/>
          <w:sz w:val="28"/>
          <w:szCs w:val="28"/>
        </w:rPr>
        <w:t xml:space="preserve"> на спицы колеса – 2 компл</w:t>
      </w:r>
      <w:r w:rsidR="00484B2F">
        <w:rPr>
          <w:rFonts w:ascii="Times New Roman" w:eastAsia="Calibri" w:hAnsi="Times New Roman" w:cs="Times New Roman"/>
          <w:sz w:val="28"/>
          <w:szCs w:val="28"/>
        </w:rPr>
        <w:t>екта</w:t>
      </w:r>
    </w:p>
    <w:p w14:paraId="1E86BA6D" w14:textId="3DA02349" w:rsidR="00FB53B6" w:rsidRPr="00D85778" w:rsidRDefault="00FB53B6" w:rsidP="00B77D8C">
      <w:pPr>
        <w:numPr>
          <w:ilvl w:val="0"/>
          <w:numId w:val="355"/>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фонар</w:t>
      </w:r>
      <w:r w:rsidR="00484B2F">
        <w:rPr>
          <w:rFonts w:ascii="Times New Roman" w:eastAsia="Calibri" w:hAnsi="Times New Roman" w:cs="Times New Roman"/>
          <w:sz w:val="28"/>
          <w:szCs w:val="28"/>
        </w:rPr>
        <w:t>ь</w:t>
      </w:r>
      <w:r w:rsidRPr="00D85778">
        <w:rPr>
          <w:rFonts w:ascii="Times New Roman" w:eastAsia="Calibri" w:hAnsi="Times New Roman" w:cs="Times New Roman"/>
          <w:sz w:val="28"/>
          <w:szCs w:val="28"/>
        </w:rPr>
        <w:t xml:space="preserve"> и фар</w:t>
      </w:r>
      <w:r w:rsidR="00484B2F">
        <w:rPr>
          <w:rFonts w:ascii="Times New Roman" w:eastAsia="Calibri" w:hAnsi="Times New Roman" w:cs="Times New Roman"/>
          <w:sz w:val="28"/>
          <w:szCs w:val="28"/>
        </w:rPr>
        <w:t>а</w:t>
      </w:r>
      <w:r w:rsidRPr="00D85778">
        <w:rPr>
          <w:rFonts w:ascii="Times New Roman" w:eastAsia="Calibri" w:hAnsi="Times New Roman" w:cs="Times New Roman"/>
          <w:sz w:val="28"/>
          <w:szCs w:val="28"/>
        </w:rPr>
        <w:t xml:space="preserve"> – 1 компл</w:t>
      </w:r>
      <w:r w:rsidR="00484B2F">
        <w:rPr>
          <w:rFonts w:ascii="Times New Roman" w:eastAsia="Calibri" w:hAnsi="Times New Roman" w:cs="Times New Roman"/>
          <w:sz w:val="28"/>
          <w:szCs w:val="28"/>
        </w:rPr>
        <w:t>ект</w:t>
      </w:r>
    </w:p>
    <w:p w14:paraId="31AAB274"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Катафоты – 1 комплект</w:t>
      </w:r>
    </w:p>
    <w:p w14:paraId="7C8CD139"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Световозращающие элементы – 1 комплект</w:t>
      </w:r>
    </w:p>
    <w:p w14:paraId="414363AE"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Светофор – 1 шт.</w:t>
      </w:r>
    </w:p>
    <w:p w14:paraId="5153DA4F"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Знаки дорожного движения – 4 шт.</w:t>
      </w:r>
    </w:p>
    <w:p w14:paraId="18EAE936" w14:textId="470493D6"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Конусы разметки – 70 шт. (малые</w:t>
      </w:r>
      <w:r w:rsidR="00484B2F">
        <w:rPr>
          <w:rFonts w:ascii="Times New Roman" w:eastAsia="Calibri" w:hAnsi="Times New Roman" w:cs="Times New Roman"/>
          <w:sz w:val="28"/>
          <w:szCs w:val="28"/>
        </w:rPr>
        <w:t xml:space="preserve"> – </w:t>
      </w:r>
      <w:r w:rsidR="00484B2F" w:rsidRPr="00D85778">
        <w:rPr>
          <w:rFonts w:ascii="Times New Roman" w:eastAsia="Calibri" w:hAnsi="Times New Roman" w:cs="Times New Roman"/>
          <w:sz w:val="28"/>
          <w:szCs w:val="28"/>
        </w:rPr>
        <w:t>40</w:t>
      </w:r>
      <w:r w:rsidR="00484B2F">
        <w:rPr>
          <w:rFonts w:ascii="Times New Roman" w:eastAsia="Calibri" w:hAnsi="Times New Roman" w:cs="Times New Roman"/>
          <w:sz w:val="28"/>
          <w:szCs w:val="28"/>
        </w:rPr>
        <w:t xml:space="preserve"> шт.</w:t>
      </w:r>
      <w:r w:rsidRPr="00D85778">
        <w:rPr>
          <w:rFonts w:ascii="Times New Roman" w:eastAsia="Calibri" w:hAnsi="Times New Roman" w:cs="Times New Roman"/>
          <w:sz w:val="28"/>
          <w:szCs w:val="28"/>
        </w:rPr>
        <w:t>,</w:t>
      </w:r>
      <w:r w:rsidR="00484B2F">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средние</w:t>
      </w:r>
      <w:r w:rsidR="00484B2F">
        <w:rPr>
          <w:rFonts w:ascii="Times New Roman" w:eastAsia="Calibri" w:hAnsi="Times New Roman" w:cs="Times New Roman"/>
          <w:sz w:val="28"/>
          <w:szCs w:val="28"/>
        </w:rPr>
        <w:t xml:space="preserve"> – 20 шт.</w:t>
      </w:r>
      <w:r w:rsidRPr="00D85778">
        <w:rPr>
          <w:rFonts w:ascii="Times New Roman" w:eastAsia="Calibri" w:hAnsi="Times New Roman" w:cs="Times New Roman"/>
          <w:sz w:val="28"/>
          <w:szCs w:val="28"/>
        </w:rPr>
        <w:t>, больши</w:t>
      </w:r>
      <w:r w:rsidR="00484B2F">
        <w:rPr>
          <w:rFonts w:ascii="Times New Roman" w:eastAsia="Calibri" w:hAnsi="Times New Roman" w:cs="Times New Roman"/>
          <w:sz w:val="28"/>
          <w:szCs w:val="28"/>
        </w:rPr>
        <w:t>е – 10 шт.</w:t>
      </w:r>
      <w:r w:rsidRPr="00D85778">
        <w:rPr>
          <w:rFonts w:ascii="Times New Roman" w:eastAsia="Calibri" w:hAnsi="Times New Roman" w:cs="Times New Roman"/>
          <w:sz w:val="28"/>
          <w:szCs w:val="28"/>
        </w:rPr>
        <w:t>)</w:t>
      </w:r>
    </w:p>
    <w:p w14:paraId="07016E4C" w14:textId="4446C71B"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Велосипеды – 6 шт. (малые – 4</w:t>
      </w:r>
      <w:r w:rsidR="00484B2F">
        <w:rPr>
          <w:rFonts w:ascii="Times New Roman" w:eastAsia="Calibri" w:hAnsi="Times New Roman" w:cs="Times New Roman"/>
          <w:sz w:val="28"/>
          <w:szCs w:val="28"/>
        </w:rPr>
        <w:t xml:space="preserve"> шт.</w:t>
      </w:r>
      <w:r w:rsidRPr="00D85778">
        <w:rPr>
          <w:rFonts w:ascii="Times New Roman" w:eastAsia="Calibri" w:hAnsi="Times New Roman" w:cs="Times New Roman"/>
          <w:sz w:val="28"/>
          <w:szCs w:val="28"/>
        </w:rPr>
        <w:t>, большие – 2</w:t>
      </w:r>
      <w:r w:rsidR="00484B2F">
        <w:rPr>
          <w:rFonts w:ascii="Times New Roman" w:eastAsia="Calibri" w:hAnsi="Times New Roman" w:cs="Times New Roman"/>
          <w:sz w:val="28"/>
          <w:szCs w:val="28"/>
        </w:rPr>
        <w:t xml:space="preserve"> шт.</w:t>
      </w:r>
      <w:r w:rsidRPr="00D85778">
        <w:rPr>
          <w:rFonts w:ascii="Times New Roman" w:eastAsia="Calibri" w:hAnsi="Times New Roman" w:cs="Times New Roman"/>
          <w:sz w:val="28"/>
          <w:szCs w:val="28"/>
        </w:rPr>
        <w:t>)</w:t>
      </w:r>
    </w:p>
    <w:p w14:paraId="5CF11D7E"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Шлемы велосипедные – 6 шт.</w:t>
      </w:r>
    </w:p>
    <w:p w14:paraId="29055A58"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Экипировка велосипедиста:</w:t>
      </w:r>
    </w:p>
    <w:p w14:paraId="4D67A734" w14:textId="77777777" w:rsidR="00FB53B6" w:rsidRPr="00D85778" w:rsidRDefault="00FB53B6" w:rsidP="00B77D8C">
      <w:pPr>
        <w:numPr>
          <w:ilvl w:val="1"/>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шлем велосипедный – 1 шт.</w:t>
      </w:r>
    </w:p>
    <w:p w14:paraId="1C864970" w14:textId="77777777" w:rsidR="00FB53B6" w:rsidRPr="00D85778" w:rsidRDefault="00FB53B6" w:rsidP="00B77D8C">
      <w:pPr>
        <w:numPr>
          <w:ilvl w:val="1"/>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налокотники – 1 шт.</w:t>
      </w:r>
    </w:p>
    <w:p w14:paraId="66BC1577" w14:textId="77777777" w:rsidR="00FB53B6" w:rsidRPr="00D85778" w:rsidRDefault="00FB53B6" w:rsidP="00B77D8C">
      <w:pPr>
        <w:numPr>
          <w:ilvl w:val="1"/>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наколенники – 1 шт.</w:t>
      </w:r>
    </w:p>
    <w:p w14:paraId="589076E2" w14:textId="77777777" w:rsidR="00FB53B6" w:rsidRPr="00D85778" w:rsidRDefault="00FB53B6" w:rsidP="00B77D8C">
      <w:pPr>
        <w:numPr>
          <w:ilvl w:val="1"/>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зажим на штаны – 1 шт.</w:t>
      </w:r>
    </w:p>
    <w:p w14:paraId="392D9139"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Мел – 3 коробки.</w:t>
      </w:r>
    </w:p>
    <w:p w14:paraId="2428F85F" w14:textId="73F3C121"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Вер</w:t>
      </w:r>
      <w:r w:rsidR="005046FD">
        <w:rPr>
          <w:rFonts w:ascii="Times New Roman" w:eastAsia="Calibri" w:hAnsi="Times New Roman" w:cs="Times New Roman"/>
          <w:sz w:val="28"/>
          <w:szCs w:val="28"/>
        </w:rPr>
        <w:t>ё</w:t>
      </w:r>
      <w:r w:rsidRPr="00D85778">
        <w:rPr>
          <w:rFonts w:ascii="Times New Roman" w:eastAsia="Calibri" w:hAnsi="Times New Roman" w:cs="Times New Roman"/>
          <w:sz w:val="28"/>
          <w:szCs w:val="28"/>
        </w:rPr>
        <w:t>вка – 1</w:t>
      </w:r>
      <w:r w:rsidR="005046FD">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шт.</w:t>
      </w:r>
    </w:p>
    <w:p w14:paraId="52CD24FC"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Тряпка из микрофибры яркого цвета (собачка) – 1 шт.</w:t>
      </w:r>
    </w:p>
    <w:p w14:paraId="2310B489" w14:textId="77777777" w:rsidR="00FB53B6" w:rsidRPr="00D85778" w:rsidRDefault="00FB53B6" w:rsidP="00B77D8C">
      <w:pPr>
        <w:numPr>
          <w:ilvl w:val="0"/>
          <w:numId w:val="356"/>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Линейка 50 см – 1 шт.</w:t>
      </w:r>
    </w:p>
    <w:p w14:paraId="52EAAF34" w14:textId="77777777" w:rsidR="00FB53B6" w:rsidRPr="00D85778" w:rsidRDefault="00FB53B6" w:rsidP="00B77D8C">
      <w:pPr>
        <w:numPr>
          <w:ilvl w:val="0"/>
          <w:numId w:val="357"/>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Специальная настольная игра для моделирования различных ситуаций:</w:t>
      </w:r>
    </w:p>
    <w:p w14:paraId="10504A04" w14:textId="15D8456B" w:rsidR="00FB53B6" w:rsidRPr="00D85778" w:rsidRDefault="005046FD" w:rsidP="00B77D8C">
      <w:pPr>
        <w:numPr>
          <w:ilvl w:val="0"/>
          <w:numId w:val="358"/>
        </w:numPr>
        <w:tabs>
          <w:tab w:val="left" w:pos="127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тол</w:t>
      </w: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макет – 1 шт.</w:t>
      </w:r>
    </w:p>
    <w:p w14:paraId="7334330C" w14:textId="77777777" w:rsidR="00FB53B6" w:rsidRPr="00D85778" w:rsidRDefault="00FB53B6" w:rsidP="00B77D8C">
      <w:pPr>
        <w:numPr>
          <w:ilvl w:val="0"/>
          <w:numId w:val="358"/>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машинки – 6 шт.</w:t>
      </w:r>
    </w:p>
    <w:p w14:paraId="34974B05" w14:textId="77777777" w:rsidR="00FB53B6" w:rsidRPr="00D85778" w:rsidRDefault="00FB53B6" w:rsidP="00B77D8C">
      <w:pPr>
        <w:numPr>
          <w:ilvl w:val="0"/>
          <w:numId w:val="358"/>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знаки Дорожного Движения (настольные) – 1 комплект</w:t>
      </w:r>
    </w:p>
    <w:p w14:paraId="2B25DBCE" w14:textId="77777777" w:rsidR="00FB53B6" w:rsidRPr="00D85778" w:rsidRDefault="00FB53B6" w:rsidP="00B77D8C">
      <w:pPr>
        <w:numPr>
          <w:ilvl w:val="0"/>
          <w:numId w:val="358"/>
        </w:numPr>
        <w:tabs>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кубики – 2 комплекта</w:t>
      </w:r>
    </w:p>
    <w:p w14:paraId="666E3145" w14:textId="77777777" w:rsidR="00FB53B6" w:rsidRPr="00D85778" w:rsidRDefault="00FB53B6" w:rsidP="00FB53B6">
      <w:pPr>
        <w:spacing w:after="0" w:line="360" w:lineRule="auto"/>
        <w:ind w:firstLine="709"/>
        <w:jc w:val="both"/>
        <w:rPr>
          <w:rFonts w:ascii="Times New Roman" w:eastAsia="Calibri" w:hAnsi="Times New Roman" w:cs="Times New Roman"/>
          <w:sz w:val="28"/>
        </w:rPr>
      </w:pPr>
    </w:p>
    <w:p w14:paraId="2C651030" w14:textId="24EBD1C5" w:rsidR="00FB53B6" w:rsidRPr="00D85778" w:rsidRDefault="00FB53B6" w:rsidP="00FB53B6">
      <w:pPr>
        <w:pStyle w:val="2"/>
        <w:rPr>
          <w:rFonts w:eastAsia="Calibri"/>
        </w:rPr>
      </w:pPr>
      <w:bookmarkStart w:id="86" w:name="_Toc508898458"/>
      <w:r w:rsidRPr="00D85778">
        <w:rPr>
          <w:rFonts w:eastAsia="Calibri"/>
        </w:rPr>
        <w:t>План-сценарий теоретического занятия</w:t>
      </w:r>
      <w:bookmarkEnd w:id="86"/>
    </w:p>
    <w:p w14:paraId="3C2ADF66" w14:textId="77777777" w:rsidR="00FB53B6" w:rsidRPr="00D85778" w:rsidRDefault="00FB53B6" w:rsidP="00FB53B6">
      <w:pPr>
        <w:rPr>
          <w:rFonts w:ascii="Times New Roman" w:hAnsi="Times New Roman" w:cs="Times New Roman"/>
        </w:rPr>
      </w:pPr>
    </w:p>
    <w:p w14:paraId="3AFAC242" w14:textId="77777777" w:rsidR="005046FD" w:rsidRPr="00D85778" w:rsidRDefault="005046FD" w:rsidP="005046FD">
      <w:pPr>
        <w:spacing w:after="0" w:line="360"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eastAsia="Calibri" w:hAnsi="Times New Roman" w:cs="Times New Roman"/>
          <w:b/>
          <w:color w:val="000000"/>
          <w:sz w:val="28"/>
          <w:szCs w:val="28"/>
          <w:lang w:val="en-US"/>
        </w:rPr>
        <w:t>I</w:t>
      </w:r>
      <w:r w:rsidRPr="00D85778">
        <w:rPr>
          <w:rFonts w:ascii="Times New Roman" w:eastAsia="Calibri" w:hAnsi="Times New Roman" w:cs="Times New Roman"/>
          <w:b/>
          <w:color w:val="000000"/>
          <w:sz w:val="28"/>
          <w:szCs w:val="28"/>
        </w:rPr>
        <w:t>. Знакомство с группой учащихся (3</w:t>
      </w:r>
      <w:r>
        <w:rPr>
          <w:rFonts w:ascii="Times New Roman" w:eastAsia="Calibri" w:hAnsi="Times New Roman" w:cs="Times New Roman"/>
          <w:b/>
          <w:color w:val="000000"/>
          <w:sz w:val="28"/>
          <w:szCs w:val="28"/>
        </w:rPr>
        <w:t>–</w:t>
      </w:r>
      <w:r w:rsidRPr="00D85778">
        <w:rPr>
          <w:rFonts w:ascii="Times New Roman" w:eastAsia="Calibri" w:hAnsi="Times New Roman" w:cs="Times New Roman"/>
          <w:b/>
          <w:color w:val="000000"/>
          <w:sz w:val="28"/>
          <w:szCs w:val="28"/>
        </w:rPr>
        <w:t>5 мин)</w:t>
      </w:r>
    </w:p>
    <w:p w14:paraId="2FC356C4" w14:textId="7627424C" w:rsidR="005046FD"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 xml:space="preserve">Здравствуйте, ребята! Меня зовут ………… </w:t>
      </w:r>
      <w:r w:rsidR="005046FD">
        <w:rPr>
          <w:rFonts w:ascii="Times New Roman" w:eastAsia="Calibri" w:hAnsi="Times New Roman" w:cs="Times New Roman"/>
          <w:color w:val="000000"/>
          <w:sz w:val="28"/>
          <w:szCs w:val="28"/>
        </w:rPr>
        <w:t>С</w:t>
      </w:r>
      <w:r w:rsidR="005046FD" w:rsidRPr="00D85778">
        <w:rPr>
          <w:rFonts w:ascii="Times New Roman" w:eastAsia="Calibri" w:hAnsi="Times New Roman" w:cs="Times New Roman"/>
          <w:color w:val="000000"/>
          <w:sz w:val="28"/>
          <w:szCs w:val="28"/>
        </w:rPr>
        <w:t xml:space="preserve">егодня вы должны узнать много нового, полезного и интересного </w:t>
      </w:r>
      <w:r w:rsidR="005046FD">
        <w:rPr>
          <w:rFonts w:ascii="Times New Roman" w:eastAsia="Calibri" w:hAnsi="Times New Roman" w:cs="Times New Roman"/>
          <w:color w:val="000000"/>
          <w:sz w:val="28"/>
          <w:szCs w:val="28"/>
        </w:rPr>
        <w:t>о том</w:t>
      </w:r>
      <w:r w:rsidR="005046FD" w:rsidRPr="00D85778">
        <w:rPr>
          <w:rFonts w:ascii="Times New Roman" w:eastAsia="Calibri" w:hAnsi="Times New Roman" w:cs="Times New Roman"/>
          <w:color w:val="000000"/>
          <w:sz w:val="28"/>
          <w:szCs w:val="28"/>
        </w:rPr>
        <w:t xml:space="preserve">, как можно обезопасить себя при перемещении на велосипеде, </w:t>
      </w:r>
      <w:r w:rsidR="005046FD">
        <w:rPr>
          <w:rFonts w:ascii="Times New Roman" w:eastAsia="Calibri" w:hAnsi="Times New Roman" w:cs="Times New Roman"/>
          <w:color w:val="000000"/>
          <w:sz w:val="28"/>
          <w:szCs w:val="28"/>
        </w:rPr>
        <w:t xml:space="preserve">как сделать вашу </w:t>
      </w:r>
      <w:r w:rsidR="005046FD" w:rsidRPr="00D85778">
        <w:rPr>
          <w:rFonts w:ascii="Times New Roman" w:eastAsia="Calibri" w:hAnsi="Times New Roman" w:cs="Times New Roman"/>
          <w:color w:val="000000"/>
          <w:sz w:val="28"/>
          <w:szCs w:val="28"/>
        </w:rPr>
        <w:t>прогулк</w:t>
      </w:r>
      <w:r w:rsidR="005046FD">
        <w:rPr>
          <w:rFonts w:ascii="Times New Roman" w:eastAsia="Calibri" w:hAnsi="Times New Roman" w:cs="Times New Roman"/>
          <w:color w:val="000000"/>
          <w:sz w:val="28"/>
          <w:szCs w:val="28"/>
        </w:rPr>
        <w:t>у</w:t>
      </w:r>
      <w:r w:rsidR="005046FD" w:rsidRPr="00D85778">
        <w:rPr>
          <w:rFonts w:ascii="Times New Roman" w:eastAsia="Calibri" w:hAnsi="Times New Roman" w:cs="Times New Roman"/>
          <w:color w:val="000000"/>
          <w:sz w:val="28"/>
          <w:szCs w:val="28"/>
        </w:rPr>
        <w:t xml:space="preserve"> была безопасной. Кроме того, мы познакомимся с учебными материалами, которые позволят вам подготовиться к экзаменам для получения категории М, если вы захотите иметь </w:t>
      </w:r>
      <w:r w:rsidR="005046FD">
        <w:rPr>
          <w:rFonts w:ascii="Times New Roman" w:eastAsia="Calibri" w:hAnsi="Times New Roman" w:cs="Times New Roman"/>
          <w:color w:val="000000"/>
          <w:sz w:val="28"/>
          <w:szCs w:val="28"/>
        </w:rPr>
        <w:t>водительское удостоверение</w:t>
      </w:r>
      <w:r w:rsidR="005046FD" w:rsidRPr="00D85778">
        <w:rPr>
          <w:rFonts w:ascii="Times New Roman" w:eastAsia="Calibri" w:hAnsi="Times New Roman" w:cs="Times New Roman"/>
          <w:color w:val="000000"/>
          <w:sz w:val="28"/>
          <w:szCs w:val="28"/>
        </w:rPr>
        <w:t>.</w:t>
      </w:r>
    </w:p>
    <w:p w14:paraId="1DF71B56" w14:textId="77777777" w:rsidR="005046FD" w:rsidRDefault="005046FD" w:rsidP="00FB53B6">
      <w:pPr>
        <w:spacing w:after="0" w:line="360" w:lineRule="auto"/>
        <w:ind w:firstLine="709"/>
        <w:jc w:val="both"/>
        <w:rPr>
          <w:rFonts w:ascii="Times New Roman" w:eastAsia="Calibri" w:hAnsi="Times New Roman" w:cs="Times New Roman"/>
          <w:color w:val="000000"/>
          <w:sz w:val="28"/>
          <w:szCs w:val="28"/>
        </w:rPr>
      </w:pPr>
    </w:p>
    <w:p w14:paraId="433D3724" w14:textId="0104F77B" w:rsidR="00FB53B6" w:rsidRPr="00D85778" w:rsidRDefault="005046FD" w:rsidP="005046FD">
      <w:pPr>
        <w:spacing w:after="0" w:line="360"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eastAsia="Calibri" w:hAnsi="Times New Roman" w:cs="Times New Roman"/>
          <w:b/>
          <w:color w:val="000000"/>
          <w:sz w:val="28"/>
          <w:szCs w:val="28"/>
          <w:lang w:val="en-US"/>
        </w:rPr>
        <w:t>II</w:t>
      </w:r>
      <w:r w:rsidRPr="00D85778">
        <w:rPr>
          <w:rFonts w:ascii="Times New Roman" w:eastAsia="Calibri" w:hAnsi="Times New Roman" w:cs="Times New Roman"/>
          <w:b/>
          <w:color w:val="000000"/>
          <w:sz w:val="28"/>
          <w:szCs w:val="28"/>
        </w:rPr>
        <w:t>. Предварительный опрос (5</w:t>
      </w:r>
      <w:r>
        <w:rPr>
          <w:rFonts w:ascii="Times New Roman" w:eastAsia="Calibri" w:hAnsi="Times New Roman" w:cs="Times New Roman"/>
          <w:b/>
          <w:color w:val="000000"/>
          <w:sz w:val="28"/>
          <w:szCs w:val="28"/>
        </w:rPr>
        <w:t>–</w:t>
      </w:r>
      <w:r w:rsidRPr="00D85778">
        <w:rPr>
          <w:rFonts w:ascii="Times New Roman" w:eastAsia="Calibri" w:hAnsi="Times New Roman" w:cs="Times New Roman"/>
          <w:b/>
          <w:color w:val="000000"/>
          <w:sz w:val="28"/>
          <w:szCs w:val="28"/>
        </w:rPr>
        <w:t>7 мин)</w:t>
      </w:r>
    </w:p>
    <w:p w14:paraId="1E7929F6" w14:textId="3696CFAC"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B77D8C">
        <w:rPr>
          <w:rFonts w:ascii="Times New Roman" w:eastAsia="Calibri" w:hAnsi="Times New Roman" w:cs="Times New Roman"/>
          <w:b/>
          <w:i/>
          <w:color w:val="000000"/>
          <w:sz w:val="28"/>
          <w:szCs w:val="28"/>
        </w:rPr>
        <w:t>Рекомендации преподавателю</w:t>
      </w:r>
      <w:r w:rsidRPr="00D85778">
        <w:rPr>
          <w:rFonts w:ascii="Times New Roman" w:eastAsia="Calibri" w:hAnsi="Times New Roman" w:cs="Times New Roman"/>
          <w:i/>
          <w:color w:val="000000"/>
          <w:sz w:val="28"/>
          <w:szCs w:val="28"/>
        </w:rPr>
        <w:t xml:space="preserve">: </w:t>
      </w:r>
      <w:r w:rsidR="005046FD">
        <w:rPr>
          <w:rFonts w:ascii="Times New Roman" w:eastAsia="Calibri" w:hAnsi="Times New Roman" w:cs="Times New Roman"/>
          <w:i/>
          <w:color w:val="000000"/>
          <w:sz w:val="28"/>
          <w:szCs w:val="28"/>
        </w:rPr>
        <w:t>в</w:t>
      </w:r>
      <w:r w:rsidRPr="00D85778">
        <w:rPr>
          <w:rFonts w:ascii="Times New Roman" w:eastAsia="Calibri" w:hAnsi="Times New Roman" w:cs="Times New Roman"/>
          <w:i/>
          <w:color w:val="000000"/>
          <w:sz w:val="28"/>
          <w:szCs w:val="28"/>
        </w:rPr>
        <w:t xml:space="preserve"> процессе опроса необходимо задействовать всех обучаемых</w:t>
      </w:r>
    </w:p>
    <w:p w14:paraId="294B7997" w14:textId="58A40E35" w:rsidR="00FB53B6" w:rsidRPr="00D85778" w:rsidRDefault="00FB53B6" w:rsidP="00FB53B6">
      <w:pPr>
        <w:spacing w:after="0" w:line="360" w:lineRule="auto"/>
        <w:ind w:firstLine="709"/>
        <w:jc w:val="both"/>
        <w:rPr>
          <w:rFonts w:ascii="Times New Roman" w:eastAsia="Calibri" w:hAnsi="Times New Roman" w:cs="Times New Roman"/>
          <w:sz w:val="28"/>
          <w:szCs w:val="28"/>
          <w:lang w:val="de-DE"/>
        </w:rPr>
      </w:pPr>
      <w:r w:rsidRPr="00D85778">
        <w:rPr>
          <w:rFonts w:ascii="Times New Roman" w:eastAsia="Calibri" w:hAnsi="Times New Roman" w:cs="Times New Roman"/>
          <w:sz w:val="28"/>
          <w:szCs w:val="28"/>
        </w:rPr>
        <w:t xml:space="preserve">Для начала мы проведем с вами </w:t>
      </w:r>
      <w:r w:rsidRPr="00D85778">
        <w:rPr>
          <w:rFonts w:ascii="Times New Roman" w:eastAsia="Calibri" w:hAnsi="Times New Roman" w:cs="Times New Roman"/>
          <w:sz w:val="28"/>
          <w:szCs w:val="28"/>
          <w:shd w:val="clear" w:color="auto" w:fill="FFFFFF"/>
        </w:rPr>
        <w:t xml:space="preserve">минутку безопасности «Что я знаю о правилах поведения на дорогах?» </w:t>
      </w:r>
      <w:r w:rsidRPr="00B77D8C">
        <w:rPr>
          <w:rFonts w:ascii="Times New Roman" w:eastAsia="Calibri" w:hAnsi="Times New Roman" w:cs="Times New Roman"/>
          <w:i/>
          <w:sz w:val="28"/>
          <w:szCs w:val="28"/>
          <w:shd w:val="clear" w:color="auto" w:fill="FFFFFF"/>
          <w:lang w:val="de-DE"/>
        </w:rPr>
        <w:t>(</w:t>
      </w:r>
      <w:r w:rsidR="005046FD" w:rsidRPr="00B77D8C">
        <w:rPr>
          <w:rFonts w:ascii="Times New Roman" w:eastAsia="Calibri" w:hAnsi="Times New Roman" w:cs="Times New Roman"/>
          <w:i/>
          <w:sz w:val="28"/>
          <w:szCs w:val="28"/>
          <w:shd w:val="clear" w:color="auto" w:fill="FFFFFF"/>
          <w:lang w:val="de-DE"/>
        </w:rPr>
        <w:t>А</w:t>
      </w:r>
      <w:r w:rsidRPr="00B77D8C">
        <w:rPr>
          <w:rFonts w:ascii="Times New Roman" w:eastAsia="Calibri" w:hAnsi="Times New Roman" w:cs="Times New Roman"/>
          <w:i/>
          <w:sz w:val="28"/>
          <w:szCs w:val="28"/>
          <w:shd w:val="clear" w:color="auto" w:fill="FFFFFF"/>
          <w:lang w:val="de-DE"/>
        </w:rPr>
        <w:t>ктуализация имеющихся знаний</w:t>
      </w:r>
      <w:r w:rsidR="005046FD" w:rsidRPr="00B77D8C">
        <w:rPr>
          <w:rFonts w:ascii="Times New Roman" w:eastAsia="Calibri" w:hAnsi="Times New Roman" w:cs="Times New Roman"/>
          <w:i/>
          <w:sz w:val="28"/>
          <w:szCs w:val="28"/>
          <w:shd w:val="clear" w:color="auto" w:fill="FFFFFF"/>
          <w:lang w:val="de-DE"/>
        </w:rPr>
        <w:t>.</w:t>
      </w:r>
      <w:r w:rsidRPr="00B77D8C">
        <w:rPr>
          <w:rFonts w:ascii="Times New Roman" w:eastAsia="Calibri" w:hAnsi="Times New Roman" w:cs="Times New Roman"/>
          <w:i/>
          <w:sz w:val="28"/>
          <w:szCs w:val="28"/>
          <w:shd w:val="clear" w:color="auto" w:fill="FFFFFF"/>
          <w:lang w:val="de-DE"/>
        </w:rPr>
        <w:t>)</w:t>
      </w:r>
    </w:p>
    <w:p w14:paraId="4F846AAC" w14:textId="7D03B3D2" w:rsidR="00FB53B6" w:rsidRPr="00B77D8C" w:rsidRDefault="005046FD" w:rsidP="00B77D8C">
      <w:pPr>
        <w:pStyle w:val="a7"/>
        <w:numPr>
          <w:ilvl w:val="0"/>
          <w:numId w:val="117"/>
        </w:numPr>
        <w:tabs>
          <w:tab w:val="left" w:pos="1134"/>
        </w:tabs>
        <w:spacing w:after="0" w:line="360" w:lineRule="auto"/>
        <w:jc w:val="both"/>
        <w:rPr>
          <w:rFonts w:ascii="Times New Roman" w:eastAsia="Calibri" w:hAnsi="Times New Roman" w:cs="Times New Roman"/>
          <w:sz w:val="28"/>
          <w:szCs w:val="28"/>
          <w:lang w:val="de-DE"/>
        </w:rPr>
      </w:pPr>
      <w:r w:rsidRPr="00B77D8C">
        <w:rPr>
          <w:rFonts w:ascii="Times New Roman" w:eastAsia="Calibri" w:hAnsi="Times New Roman" w:cs="Times New Roman"/>
          <w:sz w:val="28"/>
          <w:szCs w:val="28"/>
          <w:lang w:val="de-DE"/>
        </w:rPr>
        <w:t xml:space="preserve">Как называется место </w:t>
      </w:r>
      <w:r>
        <w:rPr>
          <w:rFonts w:ascii="Times New Roman" w:eastAsia="Calibri" w:hAnsi="Times New Roman" w:cs="Times New Roman"/>
          <w:sz w:val="28"/>
          <w:szCs w:val="28"/>
          <w:lang w:val="de-DE"/>
        </w:rPr>
        <w:t xml:space="preserve">движения </w:t>
      </w:r>
      <w:r w:rsidR="00FB53B6" w:rsidRPr="00B77D8C">
        <w:rPr>
          <w:rFonts w:ascii="Times New Roman" w:eastAsia="Calibri" w:hAnsi="Times New Roman" w:cs="Times New Roman"/>
          <w:sz w:val="28"/>
          <w:szCs w:val="28"/>
          <w:lang w:val="de-DE"/>
        </w:rPr>
        <w:t>транспорта?</w:t>
      </w:r>
    </w:p>
    <w:p w14:paraId="25FD3A01" w14:textId="12168CE8" w:rsidR="00FB53B6" w:rsidRPr="005046FD" w:rsidRDefault="005046FD" w:rsidP="00B77D8C">
      <w:pPr>
        <w:pStyle w:val="a7"/>
        <w:numPr>
          <w:ilvl w:val="0"/>
          <w:numId w:val="117"/>
        </w:numPr>
        <w:spacing w:after="0" w:line="312" w:lineRule="auto"/>
        <w:jc w:val="both"/>
        <w:rPr>
          <w:rFonts w:ascii="Times New Roman" w:eastAsia="Calibri" w:hAnsi="Times New Roman" w:cs="Times New Roman"/>
          <w:color w:val="000000"/>
          <w:sz w:val="28"/>
          <w:szCs w:val="28"/>
        </w:rPr>
      </w:pPr>
      <w:r w:rsidRPr="00B77D8C">
        <w:rPr>
          <w:rFonts w:ascii="Times New Roman" w:eastAsia="Calibri" w:hAnsi="Times New Roman" w:cs="Times New Roman"/>
          <w:color w:val="000000"/>
          <w:sz w:val="28"/>
          <w:szCs w:val="28"/>
        </w:rPr>
        <w:t>З</w:t>
      </w:r>
      <w:r w:rsidR="00FB53B6" w:rsidRPr="00B77D8C">
        <w:rPr>
          <w:rFonts w:ascii="Times New Roman" w:eastAsia="Calibri" w:hAnsi="Times New Roman" w:cs="Times New Roman"/>
          <w:color w:val="000000"/>
          <w:sz w:val="28"/>
          <w:szCs w:val="28"/>
        </w:rPr>
        <w:t>наете ли</w:t>
      </w:r>
      <w:r>
        <w:rPr>
          <w:rFonts w:ascii="Times New Roman" w:eastAsia="Calibri" w:hAnsi="Times New Roman" w:cs="Times New Roman"/>
          <w:color w:val="000000"/>
          <w:sz w:val="28"/>
          <w:szCs w:val="28"/>
        </w:rPr>
        <w:t xml:space="preserve"> вы</w:t>
      </w:r>
      <w:r w:rsidR="00FB53B6" w:rsidRPr="00B77D8C">
        <w:rPr>
          <w:rFonts w:ascii="Times New Roman" w:eastAsia="Calibri" w:hAnsi="Times New Roman" w:cs="Times New Roman"/>
          <w:color w:val="000000"/>
          <w:sz w:val="28"/>
          <w:szCs w:val="28"/>
        </w:rPr>
        <w:t>, что есть особые правила поведения на дорогах, которые помогут эти опасности избежать?</w:t>
      </w:r>
    </w:p>
    <w:p w14:paraId="7EA6F2F4" w14:textId="6BFB1123" w:rsidR="00FB53B6" w:rsidRPr="00B77D8C" w:rsidRDefault="00FB53B6" w:rsidP="00B77D8C">
      <w:pPr>
        <w:pStyle w:val="a7"/>
        <w:numPr>
          <w:ilvl w:val="0"/>
          <w:numId w:val="117"/>
        </w:numPr>
        <w:tabs>
          <w:tab w:val="left" w:pos="1134"/>
        </w:tabs>
        <w:spacing w:after="0" w:line="360" w:lineRule="auto"/>
        <w:jc w:val="both"/>
        <w:rPr>
          <w:rFonts w:ascii="Times New Roman" w:eastAsia="Calibri" w:hAnsi="Times New Roman" w:cs="Times New Roman"/>
          <w:b/>
          <w:sz w:val="28"/>
        </w:rPr>
      </w:pPr>
      <w:r w:rsidRPr="00B77D8C">
        <w:rPr>
          <w:rFonts w:ascii="Times New Roman" w:eastAsia="Calibri" w:hAnsi="Times New Roman" w:cs="Times New Roman"/>
          <w:sz w:val="28"/>
          <w:szCs w:val="28"/>
        </w:rPr>
        <w:t>Как называется двухкол</w:t>
      </w:r>
      <w:r w:rsidR="005046FD">
        <w:rPr>
          <w:rFonts w:ascii="Times New Roman" w:eastAsia="Calibri" w:hAnsi="Times New Roman" w:cs="Times New Roman"/>
          <w:sz w:val="28"/>
          <w:szCs w:val="28"/>
        </w:rPr>
        <w:t>ё</w:t>
      </w:r>
      <w:r w:rsidRPr="00B77D8C">
        <w:rPr>
          <w:rFonts w:ascii="Times New Roman" w:eastAsia="Calibri" w:hAnsi="Times New Roman" w:cs="Times New Roman"/>
          <w:sz w:val="28"/>
          <w:szCs w:val="28"/>
        </w:rPr>
        <w:t>сное или тр</w:t>
      </w:r>
      <w:r w:rsidR="005046FD">
        <w:rPr>
          <w:rFonts w:ascii="Times New Roman" w:eastAsia="Calibri" w:hAnsi="Times New Roman" w:cs="Times New Roman"/>
          <w:sz w:val="28"/>
          <w:szCs w:val="28"/>
        </w:rPr>
        <w:t>ё</w:t>
      </w:r>
      <w:r w:rsidRPr="00B77D8C">
        <w:rPr>
          <w:rFonts w:ascii="Times New Roman" w:eastAsia="Calibri" w:hAnsi="Times New Roman" w:cs="Times New Roman"/>
          <w:sz w:val="28"/>
          <w:szCs w:val="28"/>
        </w:rPr>
        <w:t>хкол</w:t>
      </w:r>
      <w:r w:rsidR="005046FD">
        <w:rPr>
          <w:rFonts w:ascii="Times New Roman" w:eastAsia="Calibri" w:hAnsi="Times New Roman" w:cs="Times New Roman"/>
          <w:sz w:val="28"/>
          <w:szCs w:val="28"/>
        </w:rPr>
        <w:t>ё</w:t>
      </w:r>
      <w:r w:rsidRPr="00B77D8C">
        <w:rPr>
          <w:rFonts w:ascii="Times New Roman" w:eastAsia="Calibri" w:hAnsi="Times New Roman" w:cs="Times New Roman"/>
          <w:sz w:val="28"/>
          <w:szCs w:val="28"/>
        </w:rPr>
        <w:t>сное транспортное средство без мотора?</w:t>
      </w:r>
    </w:p>
    <w:p w14:paraId="65C37C7D" w14:textId="77777777" w:rsidR="00FB53B6" w:rsidRPr="00B77D8C" w:rsidRDefault="00FB53B6" w:rsidP="00B77D8C">
      <w:pPr>
        <w:pStyle w:val="a7"/>
        <w:numPr>
          <w:ilvl w:val="0"/>
          <w:numId w:val="117"/>
        </w:numPr>
        <w:tabs>
          <w:tab w:val="left" w:pos="1134"/>
        </w:tabs>
        <w:spacing w:after="0" w:line="360" w:lineRule="auto"/>
        <w:jc w:val="both"/>
        <w:rPr>
          <w:rFonts w:ascii="Times New Roman" w:eastAsia="Calibri" w:hAnsi="Times New Roman" w:cs="Times New Roman"/>
          <w:b/>
          <w:sz w:val="28"/>
        </w:rPr>
      </w:pPr>
      <w:r w:rsidRPr="00B77D8C">
        <w:rPr>
          <w:rFonts w:ascii="Times New Roman" w:eastAsia="Calibri" w:hAnsi="Times New Roman" w:cs="Times New Roman"/>
          <w:sz w:val="28"/>
          <w:szCs w:val="28"/>
        </w:rPr>
        <w:lastRenderedPageBreak/>
        <w:t>Самое безопасное место для велопрогулок? Что делает эти места более безопасными?</w:t>
      </w:r>
    </w:p>
    <w:p w14:paraId="178BBF60" w14:textId="77777777" w:rsidR="00FB53B6" w:rsidRPr="00B77D8C" w:rsidRDefault="00FB53B6" w:rsidP="00B77D8C">
      <w:pPr>
        <w:pStyle w:val="a7"/>
        <w:numPr>
          <w:ilvl w:val="0"/>
          <w:numId w:val="117"/>
        </w:numPr>
        <w:tabs>
          <w:tab w:val="left" w:pos="1134"/>
        </w:tabs>
        <w:spacing w:after="0" w:line="360" w:lineRule="auto"/>
        <w:jc w:val="both"/>
        <w:rPr>
          <w:rFonts w:ascii="Times New Roman" w:eastAsia="Calibri" w:hAnsi="Times New Roman" w:cs="Times New Roman"/>
          <w:b/>
          <w:sz w:val="28"/>
        </w:rPr>
      </w:pPr>
      <w:r w:rsidRPr="00B77D8C">
        <w:rPr>
          <w:rFonts w:ascii="Times New Roman" w:eastAsia="Calibri" w:hAnsi="Times New Roman" w:cs="Times New Roman"/>
          <w:sz w:val="28"/>
          <w:szCs w:val="28"/>
        </w:rPr>
        <w:t>Можно ли на велосипеде двигаться по проезжей части дороги?</w:t>
      </w:r>
    </w:p>
    <w:p w14:paraId="673971EE" w14:textId="19CD4E06" w:rsidR="00FB53B6" w:rsidRPr="00B77D8C" w:rsidRDefault="005046FD" w:rsidP="00B77D8C">
      <w:pPr>
        <w:pStyle w:val="a7"/>
        <w:numPr>
          <w:ilvl w:val="0"/>
          <w:numId w:val="117"/>
        </w:numPr>
        <w:tabs>
          <w:tab w:val="left" w:pos="1134"/>
        </w:tabs>
        <w:spacing w:after="0" w:line="360" w:lineRule="auto"/>
        <w:jc w:val="both"/>
        <w:rPr>
          <w:rFonts w:ascii="Times New Roman" w:eastAsia="Calibri" w:hAnsi="Times New Roman" w:cs="Times New Roman"/>
          <w:b/>
          <w:sz w:val="28"/>
        </w:rPr>
      </w:pPr>
      <w:r>
        <w:rPr>
          <w:rFonts w:ascii="Times New Roman" w:eastAsia="Calibri" w:hAnsi="Times New Roman" w:cs="Times New Roman"/>
          <w:sz w:val="28"/>
          <w:szCs w:val="28"/>
        </w:rPr>
        <w:t>Можно</w:t>
      </w:r>
      <w:r w:rsidR="00FB53B6" w:rsidRPr="00B77D8C">
        <w:rPr>
          <w:rFonts w:ascii="Times New Roman" w:eastAsia="Calibri" w:hAnsi="Times New Roman" w:cs="Times New Roman"/>
          <w:sz w:val="28"/>
          <w:szCs w:val="28"/>
        </w:rPr>
        <w:t xml:space="preserve"> ли ехать по тротуару?</w:t>
      </w:r>
    </w:p>
    <w:p w14:paraId="2D5B55E0" w14:textId="77777777" w:rsidR="00AD56D1" w:rsidRDefault="00AD56D1" w:rsidP="00FB53B6">
      <w:pPr>
        <w:spacing w:after="0" w:line="360" w:lineRule="auto"/>
        <w:ind w:firstLine="709"/>
        <w:jc w:val="both"/>
        <w:rPr>
          <w:rFonts w:ascii="Times New Roman" w:eastAsia="Calibri" w:hAnsi="Times New Roman" w:cs="Times New Roman"/>
          <w:i/>
          <w:color w:val="000000"/>
          <w:sz w:val="28"/>
          <w:szCs w:val="28"/>
        </w:rPr>
      </w:pPr>
    </w:p>
    <w:p w14:paraId="23AB364B" w14:textId="77777777" w:rsidR="00AD56D1" w:rsidRPr="00B77D8C" w:rsidRDefault="00AD56D1" w:rsidP="00B77D8C">
      <w:pPr>
        <w:spacing w:after="0" w:line="360" w:lineRule="auto"/>
        <w:ind w:left="360" w:firstLine="348"/>
        <w:jc w:val="both"/>
        <w:rPr>
          <w:rFonts w:ascii="Times New Roman" w:hAnsi="Times New Roman" w:cs="Times New Roman"/>
          <w:i/>
          <w:color w:val="000000" w:themeColor="text1"/>
          <w:sz w:val="28"/>
          <w:szCs w:val="28"/>
        </w:rPr>
      </w:pPr>
      <w:r w:rsidRPr="00B77D8C">
        <w:rPr>
          <w:rFonts w:ascii="Times New Roman" w:hAnsi="Times New Roman" w:cs="Times New Roman"/>
          <w:i/>
          <w:color w:val="000000" w:themeColor="text1"/>
          <w:sz w:val="28"/>
          <w:szCs w:val="28"/>
        </w:rPr>
        <w:t>Ниже представлен план верных ответов. Отвечают дети, педагог помогает и направляет, когда это необходимо.</w:t>
      </w:r>
    </w:p>
    <w:p w14:paraId="7777535C" w14:textId="263FEE70" w:rsidR="00FB53B6" w:rsidRPr="00B77D8C" w:rsidRDefault="005046FD" w:rsidP="00B77D8C">
      <w:pPr>
        <w:pStyle w:val="a7"/>
        <w:numPr>
          <w:ilvl w:val="0"/>
          <w:numId w:val="359"/>
        </w:numPr>
        <w:spacing w:after="0" w:line="360" w:lineRule="auto"/>
        <w:jc w:val="both"/>
        <w:rPr>
          <w:rFonts w:ascii="Times New Roman" w:eastAsia="Calibri" w:hAnsi="Times New Roman" w:cs="Times New Roman"/>
          <w:i/>
          <w:sz w:val="28"/>
          <w:szCs w:val="28"/>
        </w:rPr>
      </w:pPr>
      <w:r w:rsidRPr="00B77D8C">
        <w:rPr>
          <w:rFonts w:ascii="Times New Roman" w:eastAsia="Calibri" w:hAnsi="Times New Roman" w:cs="Times New Roman"/>
          <w:sz w:val="28"/>
          <w:szCs w:val="28"/>
        </w:rPr>
        <w:t>Д</w:t>
      </w:r>
      <w:r w:rsidR="00FB53B6" w:rsidRPr="00B77D8C">
        <w:rPr>
          <w:rFonts w:ascii="Times New Roman" w:eastAsia="Calibri" w:hAnsi="Times New Roman" w:cs="Times New Roman"/>
          <w:sz w:val="28"/>
          <w:szCs w:val="28"/>
        </w:rPr>
        <w:t>орога</w:t>
      </w:r>
      <w:r w:rsidR="00FB53B6" w:rsidRPr="00B77D8C">
        <w:rPr>
          <w:rFonts w:ascii="Times New Roman" w:eastAsia="Calibri" w:hAnsi="Times New Roman" w:cs="Times New Roman"/>
          <w:i/>
          <w:sz w:val="28"/>
          <w:szCs w:val="28"/>
        </w:rPr>
        <w:t>.</w:t>
      </w:r>
    </w:p>
    <w:p w14:paraId="37C5E649" w14:textId="7DAB0A23" w:rsidR="00FB53B6" w:rsidRPr="00B77D8C" w:rsidRDefault="00FB53B6" w:rsidP="00B77D8C">
      <w:pPr>
        <w:pStyle w:val="a7"/>
        <w:numPr>
          <w:ilvl w:val="0"/>
          <w:numId w:val="359"/>
        </w:numPr>
        <w:spacing w:after="0" w:line="360" w:lineRule="auto"/>
        <w:jc w:val="both"/>
        <w:rPr>
          <w:rFonts w:ascii="Times New Roman" w:eastAsia="Calibri" w:hAnsi="Times New Roman" w:cs="Times New Roman"/>
          <w:i/>
          <w:color w:val="000000"/>
          <w:sz w:val="28"/>
          <w:szCs w:val="28"/>
        </w:rPr>
      </w:pPr>
      <w:r w:rsidRPr="00B77D8C">
        <w:rPr>
          <w:rFonts w:ascii="Times New Roman" w:eastAsia="Calibri" w:hAnsi="Times New Roman" w:cs="Times New Roman"/>
          <w:sz w:val="28"/>
          <w:szCs w:val="28"/>
        </w:rPr>
        <w:t>Надо знать правила дорожного движения и уметь предвидеть опасности. Необходимо обладать знаниями, которые помогут избежать неприятностей на</w:t>
      </w:r>
      <w:r w:rsidRPr="00B77D8C">
        <w:rPr>
          <w:rFonts w:ascii="Times New Roman" w:eastAsia="Calibri" w:hAnsi="Times New Roman" w:cs="Times New Roman"/>
          <w:sz w:val="28"/>
          <w:szCs w:val="28"/>
          <w:lang w:val="de-DE"/>
        </w:rPr>
        <w:t> </w:t>
      </w:r>
      <w:r w:rsidRPr="00B77D8C">
        <w:rPr>
          <w:rFonts w:ascii="Times New Roman" w:eastAsia="Calibri" w:hAnsi="Times New Roman" w:cs="Times New Roman"/>
          <w:sz w:val="28"/>
          <w:szCs w:val="28"/>
        </w:rPr>
        <w:t>дороге</w:t>
      </w:r>
      <w:r w:rsidRPr="00B77D8C">
        <w:rPr>
          <w:rFonts w:ascii="Times New Roman" w:eastAsia="Calibri" w:hAnsi="Times New Roman" w:cs="Times New Roman"/>
          <w:i/>
          <w:sz w:val="28"/>
          <w:szCs w:val="28"/>
        </w:rPr>
        <w:t>.</w:t>
      </w:r>
    </w:p>
    <w:p w14:paraId="3E204DB8" w14:textId="0D300F04" w:rsidR="00FB53B6" w:rsidRPr="00B77D8C" w:rsidRDefault="00AD56D1" w:rsidP="00B77D8C">
      <w:pPr>
        <w:pStyle w:val="a7"/>
        <w:numPr>
          <w:ilvl w:val="0"/>
          <w:numId w:val="359"/>
        </w:numPr>
        <w:spacing w:after="0" w:line="360" w:lineRule="auto"/>
        <w:jc w:val="both"/>
        <w:rPr>
          <w:rFonts w:ascii="Times New Roman" w:eastAsia="Calibri" w:hAnsi="Times New Roman" w:cs="Times New Roman"/>
          <w:i/>
          <w:color w:val="000000"/>
          <w:sz w:val="28"/>
          <w:szCs w:val="28"/>
        </w:rPr>
      </w:pPr>
      <w:r w:rsidRPr="00B77D8C">
        <w:rPr>
          <w:rFonts w:ascii="Times New Roman" w:eastAsia="Calibri" w:hAnsi="Times New Roman" w:cs="Times New Roman"/>
          <w:color w:val="000000"/>
          <w:sz w:val="28"/>
          <w:szCs w:val="28"/>
        </w:rPr>
        <w:t>В</w:t>
      </w:r>
      <w:r w:rsidR="00FB53B6" w:rsidRPr="00B77D8C">
        <w:rPr>
          <w:rFonts w:ascii="Times New Roman" w:eastAsia="Calibri" w:hAnsi="Times New Roman" w:cs="Times New Roman"/>
          <w:color w:val="000000"/>
          <w:sz w:val="28"/>
          <w:szCs w:val="28"/>
        </w:rPr>
        <w:t>елосипед</w:t>
      </w:r>
      <w:r w:rsidR="00FB53B6" w:rsidRPr="00B77D8C">
        <w:rPr>
          <w:rFonts w:ascii="Times New Roman" w:eastAsia="Calibri" w:hAnsi="Times New Roman" w:cs="Times New Roman"/>
          <w:i/>
          <w:color w:val="000000"/>
          <w:sz w:val="28"/>
          <w:szCs w:val="28"/>
        </w:rPr>
        <w:t>.</w:t>
      </w:r>
    </w:p>
    <w:p w14:paraId="78526574" w14:textId="076D405C" w:rsidR="00FB53B6" w:rsidRPr="00B77D8C" w:rsidRDefault="00FB53B6" w:rsidP="00B77D8C">
      <w:pPr>
        <w:pStyle w:val="a7"/>
        <w:numPr>
          <w:ilvl w:val="0"/>
          <w:numId w:val="359"/>
        </w:numPr>
        <w:spacing w:after="0" w:line="360" w:lineRule="auto"/>
        <w:jc w:val="both"/>
        <w:rPr>
          <w:rFonts w:ascii="Times New Roman" w:eastAsia="Calibri" w:hAnsi="Times New Roman" w:cs="Times New Roman"/>
          <w:i/>
          <w:color w:val="000000"/>
          <w:sz w:val="28"/>
          <w:szCs w:val="28"/>
        </w:rPr>
      </w:pPr>
      <w:r w:rsidRPr="00B77D8C">
        <w:rPr>
          <w:rFonts w:ascii="Times New Roman" w:eastAsia="Calibri" w:hAnsi="Times New Roman" w:cs="Times New Roman"/>
          <w:color w:val="000000"/>
          <w:sz w:val="28"/>
          <w:szCs w:val="28"/>
        </w:rPr>
        <w:t xml:space="preserve">Там, где меньше </w:t>
      </w:r>
      <w:r w:rsidRPr="00B77D8C">
        <w:rPr>
          <w:rFonts w:ascii="Times New Roman" w:eastAsia="Calibri" w:hAnsi="Times New Roman" w:cs="Times New Roman"/>
          <w:sz w:val="28"/>
          <w:szCs w:val="28"/>
        </w:rPr>
        <w:t>возможности встретиться с автомобилем или пешеходом</w:t>
      </w:r>
      <w:r w:rsidRPr="00B77D8C">
        <w:rPr>
          <w:rFonts w:ascii="Times New Roman" w:eastAsia="Calibri" w:hAnsi="Times New Roman" w:cs="Times New Roman"/>
          <w:color w:val="000000"/>
          <w:sz w:val="28"/>
          <w:szCs w:val="28"/>
        </w:rPr>
        <w:t>.</w:t>
      </w:r>
    </w:p>
    <w:p w14:paraId="0C0B1CA3" w14:textId="1D15AE0F" w:rsidR="00FB53B6" w:rsidRPr="00B77D8C" w:rsidRDefault="00FB53B6" w:rsidP="00B77D8C">
      <w:pPr>
        <w:pStyle w:val="a7"/>
        <w:numPr>
          <w:ilvl w:val="0"/>
          <w:numId w:val="359"/>
        </w:numPr>
        <w:spacing w:after="0" w:line="360" w:lineRule="auto"/>
        <w:jc w:val="both"/>
        <w:rPr>
          <w:rFonts w:ascii="Times New Roman" w:eastAsia="Calibri" w:hAnsi="Times New Roman" w:cs="Times New Roman"/>
          <w:color w:val="000000" w:themeColor="text1"/>
          <w:sz w:val="28"/>
          <w:szCs w:val="28"/>
        </w:rPr>
      </w:pPr>
      <w:r w:rsidRPr="00B77D8C">
        <w:rPr>
          <w:rFonts w:ascii="Times New Roman" w:eastAsia="Calibri" w:hAnsi="Times New Roman" w:cs="Times New Roman"/>
          <w:color w:val="000000"/>
          <w:sz w:val="28"/>
          <w:szCs w:val="28"/>
        </w:rPr>
        <w:t>С 14 лет по проезжей части дороги двигаться можно, но это</w:t>
      </w:r>
      <w:r w:rsidRPr="00B77D8C">
        <w:rPr>
          <w:rFonts w:ascii="Times New Roman" w:eastAsia="Calibri" w:hAnsi="Times New Roman" w:cs="Times New Roman"/>
          <w:sz w:val="28"/>
          <w:szCs w:val="28"/>
        </w:rPr>
        <w:t xml:space="preserve"> опасно тем, что автомобили значительно быстрее велосипеда, при этом значительно менее манёвренные. А значит, в случае обнаружения опасности, связанной с велосипедом, как правило, решение у водителей одно – тормозить, что не всегда да</w:t>
      </w:r>
      <w:r w:rsidR="005046FD"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 xml:space="preserve">т эффективные результаты. Запрещается перемещаться по дорогам, обозначенным знаком «Автомагистрали» и «Дорога для автомобилей» (пп. 5.1 и 5.3 ПДД). </w:t>
      </w:r>
      <w:r w:rsidR="005046FD" w:rsidRPr="00B77D8C">
        <w:rPr>
          <w:rFonts w:ascii="Times New Roman" w:eastAsia="Calibri" w:hAnsi="Times New Roman" w:cs="Times New Roman"/>
          <w:color w:val="000000" w:themeColor="text1"/>
          <w:sz w:val="28"/>
          <w:szCs w:val="28"/>
        </w:rPr>
        <w:t>(</w:t>
      </w:r>
      <w:r w:rsidRPr="00B77D8C">
        <w:rPr>
          <w:rFonts w:ascii="Times New Roman" w:eastAsia="Calibri" w:hAnsi="Times New Roman" w:cs="Times New Roman"/>
          <w:color w:val="000000" w:themeColor="text1"/>
          <w:sz w:val="28"/>
          <w:szCs w:val="28"/>
        </w:rPr>
        <w:t>Слайд со знаками 5.1 и 5.3, и фото этих дорог</w:t>
      </w:r>
      <w:r w:rsidR="005046FD" w:rsidRPr="00B77D8C">
        <w:rPr>
          <w:rFonts w:ascii="Times New Roman" w:eastAsia="Calibri" w:hAnsi="Times New Roman" w:cs="Times New Roman"/>
          <w:color w:val="000000" w:themeColor="text1"/>
          <w:sz w:val="28"/>
          <w:szCs w:val="28"/>
        </w:rPr>
        <w:t>.)</w:t>
      </w:r>
    </w:p>
    <w:p w14:paraId="0894DF49" w14:textId="11B747E5" w:rsidR="00FB53B6" w:rsidRPr="00B77D8C" w:rsidRDefault="00FB53B6" w:rsidP="00B77D8C">
      <w:pPr>
        <w:pStyle w:val="a7"/>
        <w:numPr>
          <w:ilvl w:val="0"/>
          <w:numId w:val="359"/>
        </w:numPr>
        <w:spacing w:after="0" w:line="360" w:lineRule="auto"/>
        <w:jc w:val="both"/>
        <w:rPr>
          <w:rFonts w:ascii="Times New Roman" w:eastAsia="Calibri" w:hAnsi="Times New Roman" w:cs="Times New Roman"/>
          <w:color w:val="000000"/>
          <w:sz w:val="28"/>
          <w:szCs w:val="28"/>
        </w:rPr>
      </w:pPr>
      <w:r w:rsidRPr="00D85778">
        <w:rPr>
          <w:rFonts w:ascii="Times New Roman" w:eastAsia="Calibri" w:hAnsi="Times New Roman" w:cs="Times New Roman"/>
          <w:sz w:val="28"/>
          <w:szCs w:val="28"/>
        </w:rPr>
        <w:t>Здесь мы видим противоположную ситуацию</w:t>
      </w:r>
      <w:r w:rsidR="00AD56D1">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вы едете быстрее, чем ид</w:t>
      </w:r>
      <w:r w:rsidR="005046FD">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 пешеход. И ваше появление может стать для него неожиданностью. Велосипед </w:t>
      </w:r>
      <w:r w:rsidR="005046FD">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очень тихий вид транспорта, и люди не слышат его приближения. Пешеход может резко повернуть или остановиться. </w:t>
      </w:r>
      <w:r w:rsidRPr="00B77D8C">
        <w:rPr>
          <w:rFonts w:ascii="Times New Roman" w:eastAsia="Calibri" w:hAnsi="Times New Roman" w:cs="Times New Roman"/>
          <w:color w:val="000000"/>
          <w:sz w:val="28"/>
          <w:szCs w:val="28"/>
        </w:rPr>
        <w:t>Если вы приближаетесь к пешеходу со спины, то будьте особенно внимательны. Пешеход вас не видит</w:t>
      </w:r>
      <w:r w:rsidR="005046FD" w:rsidRPr="00B77D8C">
        <w:rPr>
          <w:rFonts w:ascii="Times New Roman" w:eastAsia="Calibri" w:hAnsi="Times New Roman" w:cs="Times New Roman"/>
          <w:color w:val="000000"/>
          <w:sz w:val="28"/>
          <w:szCs w:val="28"/>
        </w:rPr>
        <w:t>,</w:t>
      </w:r>
      <w:r w:rsidRPr="00B77D8C">
        <w:rPr>
          <w:rFonts w:ascii="Times New Roman" w:eastAsia="Calibri" w:hAnsi="Times New Roman" w:cs="Times New Roman"/>
          <w:color w:val="000000"/>
          <w:sz w:val="28"/>
          <w:szCs w:val="28"/>
        </w:rPr>
        <w:t xml:space="preserve"> и вам </w:t>
      </w:r>
      <w:r w:rsidRPr="00B77D8C">
        <w:rPr>
          <w:rFonts w:ascii="Times New Roman" w:eastAsia="Calibri" w:hAnsi="Times New Roman" w:cs="Times New Roman"/>
          <w:color w:val="000000"/>
          <w:sz w:val="28"/>
          <w:szCs w:val="28"/>
        </w:rPr>
        <w:lastRenderedPageBreak/>
        <w:t>принимать решение, как разъехаться</w:t>
      </w:r>
      <w:r w:rsidR="005046FD" w:rsidRPr="00B77D8C">
        <w:rPr>
          <w:rFonts w:ascii="Times New Roman" w:eastAsia="Calibri" w:hAnsi="Times New Roman" w:cs="Times New Roman"/>
          <w:color w:val="000000"/>
          <w:sz w:val="28"/>
          <w:szCs w:val="28"/>
        </w:rPr>
        <w:t xml:space="preserve"> с ним безопасно</w:t>
      </w:r>
      <w:r w:rsidRPr="00B77D8C">
        <w:rPr>
          <w:rFonts w:ascii="Times New Roman" w:eastAsia="Calibri" w:hAnsi="Times New Roman" w:cs="Times New Roman"/>
          <w:color w:val="000000"/>
          <w:sz w:val="28"/>
          <w:szCs w:val="28"/>
        </w:rPr>
        <w:t>. Снизьте скорость и предупредите пешехода издалека клаксоном</w:t>
      </w:r>
      <w:r w:rsidR="005046FD" w:rsidRPr="00B77D8C">
        <w:rPr>
          <w:rFonts w:ascii="Times New Roman" w:eastAsia="Calibri" w:hAnsi="Times New Roman" w:cs="Times New Roman"/>
          <w:color w:val="000000"/>
          <w:sz w:val="28"/>
          <w:szCs w:val="28"/>
        </w:rPr>
        <w:t xml:space="preserve"> или</w:t>
      </w:r>
      <w:r w:rsidRPr="00B77D8C">
        <w:rPr>
          <w:rFonts w:ascii="Times New Roman" w:eastAsia="Calibri" w:hAnsi="Times New Roman" w:cs="Times New Roman"/>
          <w:color w:val="000000"/>
          <w:sz w:val="28"/>
          <w:szCs w:val="28"/>
        </w:rPr>
        <w:t xml:space="preserve"> просто попросите проехать. Когда вы едете навстречу пешеходу, в разъезде участвуют оба участника движения. Снизьте скорость, ведь пешеход тоже должен понять, как вам безопасно разъехаться. Если вы едете быстро, то времени для принятия решения может быть недостаточно. Следите за действиями пешехода, старайтесь разъехаться со стороны, где больше всего свободного места. Но помните, что необходимо при этом посмотреть по сторонам. Ведь объезжая одного пешехода, можно нечаянно задеть другого.</w:t>
      </w:r>
    </w:p>
    <w:p w14:paraId="52469F5A" w14:textId="3F4DC5B4" w:rsidR="00FB53B6" w:rsidRPr="00B77D8C" w:rsidRDefault="00FB53B6" w:rsidP="00B77D8C">
      <w:pPr>
        <w:spacing w:after="0" w:line="360" w:lineRule="auto"/>
        <w:ind w:left="708" w:firstLine="359"/>
        <w:jc w:val="both"/>
        <w:rPr>
          <w:rFonts w:ascii="Times New Roman" w:eastAsia="Calibri" w:hAnsi="Times New Roman" w:cs="Times New Roman"/>
          <w:color w:val="000000"/>
          <w:sz w:val="28"/>
          <w:szCs w:val="28"/>
        </w:rPr>
      </w:pPr>
      <w:r w:rsidRPr="00B77D8C">
        <w:rPr>
          <w:rFonts w:ascii="Times New Roman" w:eastAsia="Calibri" w:hAnsi="Times New Roman" w:cs="Times New Roman"/>
          <w:sz w:val="28"/>
          <w:szCs w:val="28"/>
        </w:rPr>
        <w:t>Для велосипедиста ман</w:t>
      </w:r>
      <w:r w:rsidR="005046FD"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вр пешехода тоже может оказаться внезапным действием. Поэтому передвигаться по тротуару необходимо не быстро, а</w:t>
      </w:r>
      <w:r w:rsidRPr="00B77D8C">
        <w:rPr>
          <w:rFonts w:ascii="Times New Roman" w:eastAsia="Calibri" w:hAnsi="Times New Roman" w:cs="Times New Roman"/>
          <w:sz w:val="28"/>
          <w:szCs w:val="28"/>
          <w:lang w:val="de-DE"/>
        </w:rPr>
        <w:t> </w:t>
      </w:r>
      <w:r w:rsidRPr="00B77D8C">
        <w:rPr>
          <w:rFonts w:ascii="Times New Roman" w:eastAsia="Calibri" w:hAnsi="Times New Roman" w:cs="Times New Roman"/>
          <w:sz w:val="28"/>
          <w:szCs w:val="28"/>
        </w:rPr>
        <w:t xml:space="preserve">со скоростью, которая позволит быстро остановиться. </w:t>
      </w:r>
      <w:r w:rsidRPr="00B77D8C">
        <w:rPr>
          <w:rFonts w:ascii="Times New Roman" w:eastAsia="Calibri" w:hAnsi="Times New Roman" w:cs="Times New Roman"/>
          <w:color w:val="000000"/>
          <w:sz w:val="28"/>
          <w:szCs w:val="28"/>
        </w:rPr>
        <w:t>Старайтесь минимизировать движение по местам, предназначенным для движения пешеходов.</w:t>
      </w:r>
    </w:p>
    <w:p w14:paraId="7A5C237F" w14:textId="078FEF03" w:rsidR="00FB53B6" w:rsidRPr="00BF3E56" w:rsidRDefault="00FB53B6" w:rsidP="00B77D8C">
      <w:pPr>
        <w:spacing w:after="0" w:line="360" w:lineRule="auto"/>
        <w:ind w:left="708"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Если эти </w:t>
      </w:r>
      <w:r>
        <w:rPr>
          <w:rFonts w:ascii="Times New Roman" w:eastAsia="Calibri" w:hAnsi="Times New Roman" w:cs="Times New Roman"/>
          <w:sz w:val="28"/>
          <w:szCs w:val="28"/>
        </w:rPr>
        <w:t>вело</w:t>
      </w:r>
      <w:r w:rsidRPr="00D85778">
        <w:rPr>
          <w:rFonts w:ascii="Times New Roman" w:eastAsia="Calibri" w:hAnsi="Times New Roman" w:cs="Times New Roman"/>
          <w:sz w:val="28"/>
          <w:szCs w:val="28"/>
        </w:rPr>
        <w:t>дорожки проходят по парку и не выходят на</w:t>
      </w:r>
      <w:r>
        <w:rPr>
          <w:rFonts w:ascii="Times New Roman" w:eastAsia="Calibri" w:hAnsi="Times New Roman" w:cs="Times New Roman"/>
          <w:sz w:val="28"/>
          <w:szCs w:val="28"/>
        </w:rPr>
        <w:t xml:space="preserve"> проезжую часть</w:t>
      </w:r>
      <w:r w:rsidRPr="00D85778">
        <w:rPr>
          <w:rFonts w:ascii="Times New Roman" w:eastAsia="Calibri" w:hAnsi="Times New Roman" w:cs="Times New Roman"/>
          <w:sz w:val="28"/>
          <w:szCs w:val="28"/>
        </w:rPr>
        <w:t xml:space="preserve"> дорог</w:t>
      </w:r>
      <w:r>
        <w:rPr>
          <w:rFonts w:ascii="Times New Roman" w:eastAsia="Calibri" w:hAnsi="Times New Roman" w:cs="Times New Roman"/>
          <w:sz w:val="28"/>
          <w:szCs w:val="28"/>
        </w:rPr>
        <w:t>и</w:t>
      </w:r>
      <w:r w:rsidRPr="00D85778">
        <w:rPr>
          <w:rFonts w:ascii="Times New Roman" w:eastAsia="Calibri" w:hAnsi="Times New Roman" w:cs="Times New Roman"/>
          <w:sz w:val="28"/>
          <w:szCs w:val="28"/>
        </w:rPr>
        <w:t>, движение по ним будет безопасным. Но необходимо помнить</w:t>
      </w:r>
      <w:r w:rsidR="005046FD">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если дорога имеет встречное направление, двигаться нужно по правой части. Обращайте внимание на разметку</w:t>
      </w:r>
      <w:r w:rsidR="005046FD">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нанес</w:t>
      </w:r>
      <w:r w:rsidR="005046FD">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нный на асфальт контур велосипеда подскажет вам</w:t>
      </w:r>
      <w:r w:rsidR="005046FD">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где ехать. </w:t>
      </w:r>
      <w:r w:rsidR="005046FD">
        <w:rPr>
          <w:rFonts w:ascii="Times New Roman" w:eastAsia="Calibri" w:hAnsi="Times New Roman" w:cs="Times New Roman"/>
          <w:sz w:val="28"/>
          <w:szCs w:val="28"/>
        </w:rPr>
        <w:t>В</w:t>
      </w:r>
      <w:r w:rsidRPr="00D85778">
        <w:rPr>
          <w:rFonts w:ascii="Times New Roman" w:eastAsia="Calibri" w:hAnsi="Times New Roman" w:cs="Times New Roman"/>
          <w:sz w:val="28"/>
          <w:szCs w:val="28"/>
        </w:rPr>
        <w:t xml:space="preserve"> парковой зоне много гуляет людей. В местах пересечения с пешеходными маршрутами будьте особенно внимательны</w:t>
      </w:r>
      <w:r w:rsidR="005046FD">
        <w:rPr>
          <w:rFonts w:ascii="Times New Roman" w:eastAsia="Calibri" w:hAnsi="Times New Roman" w:cs="Times New Roman"/>
          <w:sz w:val="28"/>
          <w:szCs w:val="28"/>
        </w:rPr>
        <w:t xml:space="preserve"> </w:t>
      </w:r>
      <w:r w:rsidR="005046FD">
        <w:rPr>
          <w:rFonts w:ascii="Times New Roman" w:eastAsia="Calibri" w:hAnsi="Times New Roman" w:cs="Times New Roman"/>
          <w:sz w:val="28"/>
          <w:szCs w:val="28"/>
          <w:lang w:val="de-DE"/>
        </w:rPr>
        <w:t>и</w:t>
      </w:r>
      <w:r w:rsidRPr="00D85778">
        <w:rPr>
          <w:rFonts w:ascii="Times New Roman" w:eastAsia="Calibri" w:hAnsi="Times New Roman" w:cs="Times New Roman"/>
          <w:sz w:val="28"/>
          <w:szCs w:val="28"/>
          <w:lang w:val="de-DE"/>
        </w:rPr>
        <w:t xml:space="preserve"> уступайте дорогу пешеходам</w:t>
      </w:r>
      <w:r>
        <w:rPr>
          <w:rFonts w:ascii="Times New Roman" w:eastAsia="Calibri" w:hAnsi="Times New Roman" w:cs="Times New Roman"/>
          <w:sz w:val="28"/>
          <w:szCs w:val="28"/>
        </w:rPr>
        <w:t>.</w:t>
      </w:r>
    </w:p>
    <w:p w14:paraId="3BCABD3E" w14:textId="77777777" w:rsidR="00FB53B6" w:rsidRPr="00D85778" w:rsidRDefault="00FB53B6" w:rsidP="00FB53B6">
      <w:pPr>
        <w:spacing w:after="0" w:line="312" w:lineRule="auto"/>
        <w:ind w:left="1069" w:firstLine="709"/>
        <w:jc w:val="both"/>
        <w:rPr>
          <w:rFonts w:ascii="Times New Roman" w:eastAsia="Calibri" w:hAnsi="Times New Roman" w:cs="Times New Roman"/>
          <w:color w:val="000000"/>
          <w:sz w:val="28"/>
          <w:szCs w:val="28"/>
        </w:rPr>
      </w:pPr>
    </w:p>
    <w:p w14:paraId="6BCAC1F9" w14:textId="32CE8B9B" w:rsidR="00FB53B6" w:rsidRPr="00D85778" w:rsidRDefault="00FB53B6" w:rsidP="00FB53B6">
      <w:pPr>
        <w:spacing w:after="0" w:line="360" w:lineRule="auto"/>
        <w:ind w:firstLine="709"/>
        <w:jc w:val="both"/>
        <w:rPr>
          <w:rFonts w:ascii="Times New Roman" w:eastAsia="Calibri" w:hAnsi="Times New Roman" w:cs="Times New Roman"/>
          <w:b/>
          <w:color w:val="000000"/>
          <w:sz w:val="28"/>
          <w:szCs w:val="28"/>
        </w:rPr>
      </w:pPr>
      <w:r w:rsidRPr="00D85778">
        <w:rPr>
          <w:rFonts w:ascii="Times New Roman" w:eastAsia="Calibri" w:hAnsi="Times New Roman" w:cs="Times New Roman"/>
          <w:b/>
          <w:color w:val="000000"/>
          <w:sz w:val="28"/>
          <w:szCs w:val="28"/>
        </w:rPr>
        <w:t>Этап</w:t>
      </w:r>
      <w:r w:rsidR="005046FD">
        <w:rPr>
          <w:rFonts w:ascii="Times New Roman" w:eastAsia="Calibri" w:hAnsi="Times New Roman" w:cs="Times New Roman"/>
          <w:b/>
          <w:color w:val="000000"/>
          <w:sz w:val="28"/>
          <w:szCs w:val="28"/>
        </w:rPr>
        <w:t xml:space="preserve"> </w:t>
      </w:r>
      <w:r w:rsidR="005046FD" w:rsidRPr="00D85778">
        <w:rPr>
          <w:rFonts w:ascii="Times New Roman" w:eastAsia="Calibri" w:hAnsi="Times New Roman" w:cs="Times New Roman"/>
          <w:b/>
          <w:color w:val="000000"/>
          <w:sz w:val="28"/>
          <w:szCs w:val="28"/>
          <w:lang w:val="en-US"/>
        </w:rPr>
        <w:t>III</w:t>
      </w:r>
      <w:r w:rsidRPr="00D85778">
        <w:rPr>
          <w:rFonts w:ascii="Times New Roman" w:eastAsia="Calibri" w:hAnsi="Times New Roman" w:cs="Times New Roman"/>
          <w:b/>
          <w:color w:val="000000"/>
          <w:sz w:val="28"/>
          <w:szCs w:val="28"/>
        </w:rPr>
        <w:t>. Обучающий (45 мин)</w:t>
      </w:r>
    </w:p>
    <w:p w14:paraId="5C804E1D" w14:textId="38CE8CB4"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B77D8C">
        <w:rPr>
          <w:rFonts w:ascii="Times New Roman" w:eastAsia="Calibri" w:hAnsi="Times New Roman" w:cs="Times New Roman"/>
          <w:i/>
          <w:sz w:val="28"/>
          <w:szCs w:val="28"/>
        </w:rPr>
        <w:t>Педагог</w:t>
      </w:r>
      <w:r w:rsidRPr="00D85778">
        <w:rPr>
          <w:rFonts w:ascii="Times New Roman" w:eastAsia="Calibri" w:hAnsi="Times New Roman" w:cs="Times New Roman"/>
          <w:sz w:val="28"/>
          <w:szCs w:val="28"/>
        </w:rPr>
        <w:t xml:space="preserve">: Молодцы! Теперь я убедился в том, что вы </w:t>
      </w:r>
      <w:r w:rsidR="000A27EE" w:rsidRPr="00D85778">
        <w:rPr>
          <w:rFonts w:ascii="Times New Roman" w:eastAsia="Calibri" w:hAnsi="Times New Roman" w:cs="Times New Roman"/>
          <w:sz w:val="28"/>
          <w:szCs w:val="28"/>
        </w:rPr>
        <w:t xml:space="preserve">знаете </w:t>
      </w:r>
      <w:r w:rsidRPr="00D85778">
        <w:rPr>
          <w:rFonts w:ascii="Times New Roman" w:eastAsia="Calibri" w:hAnsi="Times New Roman" w:cs="Times New Roman"/>
          <w:sz w:val="28"/>
          <w:szCs w:val="28"/>
        </w:rPr>
        <w:t>уже многое из правил дорожного движения.</w:t>
      </w:r>
    </w:p>
    <w:p w14:paraId="414194AA" w14:textId="6BE66123" w:rsidR="00FB53B6" w:rsidRPr="00D85778" w:rsidRDefault="006940DC" w:rsidP="00FB53B6">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Скажите</w:t>
      </w:r>
      <w:r w:rsidR="00FB53B6" w:rsidRPr="00D85778">
        <w:rPr>
          <w:rFonts w:ascii="Times New Roman" w:eastAsia="Calibri" w:hAnsi="Times New Roman" w:cs="Times New Roman"/>
          <w:sz w:val="28"/>
          <w:szCs w:val="28"/>
        </w:rPr>
        <w:t xml:space="preserve"> мне</w:t>
      </w: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 xml:space="preserve"> какие ещ</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 xml:space="preserve"> виды двухкол</w:t>
      </w:r>
      <w:r w:rsidR="000A27EE">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сного транспорта вы знаете?</w:t>
      </w:r>
    </w:p>
    <w:p w14:paraId="0BF10757" w14:textId="4DE08D9B"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i/>
          <w:sz w:val="28"/>
          <w:szCs w:val="28"/>
        </w:rPr>
        <w:lastRenderedPageBreak/>
        <w:t>Подростки отвечают</w:t>
      </w:r>
      <w:r w:rsidRPr="00D85778">
        <w:rPr>
          <w:rFonts w:ascii="Times New Roman" w:eastAsia="Calibri" w:hAnsi="Times New Roman" w:cs="Times New Roman"/>
          <w:sz w:val="28"/>
          <w:szCs w:val="28"/>
        </w:rPr>
        <w:t>.</w:t>
      </w:r>
    </w:p>
    <w:p w14:paraId="38B35651" w14:textId="20FD7E5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Правильно! Велосипеды,</w:t>
      </w:r>
      <w:r w:rsidR="000A27EE">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скейтборды, сигвеи давно вошли в</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жизнь людей. Их используют как для передвижения, так и для занятий спортом и просто для</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xml:space="preserve">удовольствия. Мы не должны забывать, это все средства передвижения, а значит, могут </w:t>
      </w:r>
      <w:r w:rsidR="007534FD">
        <w:rPr>
          <w:rFonts w:ascii="Times New Roman" w:eastAsia="Calibri" w:hAnsi="Times New Roman" w:cs="Times New Roman"/>
          <w:sz w:val="28"/>
          <w:szCs w:val="28"/>
        </w:rPr>
        <w:t xml:space="preserve">приносить </w:t>
      </w:r>
      <w:r w:rsidRPr="00D85778">
        <w:rPr>
          <w:rFonts w:ascii="Times New Roman" w:eastAsia="Calibri" w:hAnsi="Times New Roman" w:cs="Times New Roman"/>
          <w:sz w:val="28"/>
          <w:szCs w:val="28"/>
        </w:rPr>
        <w:t>не только удовольствие и пользу, но и</w:t>
      </w:r>
      <w:r w:rsidR="007534FD">
        <w:rPr>
          <w:rFonts w:ascii="Times New Roman" w:eastAsia="Calibri" w:hAnsi="Times New Roman" w:cs="Times New Roman"/>
          <w:sz w:val="28"/>
          <w:szCs w:val="28"/>
        </w:rPr>
        <w:t xml:space="preserve"> быть потенциально </w:t>
      </w:r>
      <w:r w:rsidRPr="00D85778">
        <w:rPr>
          <w:rFonts w:ascii="Times New Roman" w:eastAsia="Calibri" w:hAnsi="Times New Roman" w:cs="Times New Roman"/>
          <w:sz w:val="28"/>
          <w:szCs w:val="28"/>
        </w:rPr>
        <w:t>опасн</w:t>
      </w:r>
      <w:r w:rsidR="007534FD">
        <w:rPr>
          <w:rFonts w:ascii="Times New Roman" w:eastAsia="Calibri" w:hAnsi="Times New Roman" w:cs="Times New Roman"/>
          <w:sz w:val="28"/>
          <w:szCs w:val="28"/>
        </w:rPr>
        <w:t>ыми</w:t>
      </w:r>
      <w:r w:rsidRPr="00D85778">
        <w:rPr>
          <w:rFonts w:ascii="Times New Roman" w:eastAsia="Calibri" w:hAnsi="Times New Roman" w:cs="Times New Roman"/>
          <w:sz w:val="28"/>
          <w:szCs w:val="28"/>
        </w:rPr>
        <w:t xml:space="preserve">. Поэтому </w:t>
      </w:r>
      <w:r w:rsidR="007534FD">
        <w:rPr>
          <w:rFonts w:ascii="Times New Roman" w:eastAsia="Calibri" w:hAnsi="Times New Roman" w:cs="Times New Roman"/>
          <w:sz w:val="28"/>
          <w:szCs w:val="28"/>
        </w:rPr>
        <w:t>нужно</w:t>
      </w:r>
      <w:r w:rsidRPr="00D85778">
        <w:rPr>
          <w:rFonts w:ascii="Times New Roman" w:eastAsia="Calibri" w:hAnsi="Times New Roman" w:cs="Times New Roman"/>
          <w:sz w:val="28"/>
          <w:szCs w:val="28"/>
        </w:rPr>
        <w:t xml:space="preserve"> знать, как правильно и безопасности ими пользоваться. </w:t>
      </w:r>
    </w:p>
    <w:p w14:paraId="530346BA" w14:textId="4E6414EA" w:rsidR="00FB53B6" w:rsidRPr="00D85778" w:rsidRDefault="00FB53B6" w:rsidP="00FB53B6">
      <w:pPr>
        <w:spacing w:after="0" w:line="360" w:lineRule="auto"/>
        <w:ind w:firstLine="708"/>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Скажите, а на ч</w:t>
      </w:r>
      <w:r w:rsidR="007534FD">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м катаетесь </w:t>
      </w:r>
      <w:r w:rsidR="007534FD">
        <w:rPr>
          <w:rFonts w:ascii="Times New Roman" w:eastAsia="Calibri" w:hAnsi="Times New Roman" w:cs="Times New Roman"/>
          <w:sz w:val="28"/>
          <w:szCs w:val="28"/>
        </w:rPr>
        <w:t>в</w:t>
      </w:r>
      <w:r w:rsidRPr="00D85778">
        <w:rPr>
          <w:rFonts w:ascii="Times New Roman" w:eastAsia="Calibri" w:hAnsi="Times New Roman" w:cs="Times New Roman"/>
          <w:sz w:val="28"/>
          <w:szCs w:val="28"/>
        </w:rPr>
        <w:t>ы?</w:t>
      </w:r>
    </w:p>
    <w:p w14:paraId="3FBD3D97" w14:textId="7198244C"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rPr>
        <w:t>Подростки отвечают.</w:t>
      </w:r>
    </w:p>
    <w:p w14:paraId="131C4453" w14:textId="74B56E85" w:rsidR="008A1C72" w:rsidRDefault="00FB53B6" w:rsidP="008A1C72">
      <w:pPr>
        <w:spacing w:after="0" w:line="360" w:lineRule="auto"/>
        <w:ind w:firstLine="709"/>
        <w:jc w:val="both"/>
        <w:rPr>
          <w:rFonts w:ascii="Times New Roman" w:hAnsi="Times New Roman" w:cs="Times New Roman"/>
          <w:sz w:val="28"/>
          <w:szCs w:val="28"/>
        </w:rPr>
      </w:pPr>
      <w:r w:rsidRPr="00D85778">
        <w:rPr>
          <w:rFonts w:ascii="Times New Roman" w:eastAsia="Calibri" w:hAnsi="Times New Roman" w:cs="Times New Roman"/>
          <w:sz w:val="28"/>
          <w:szCs w:val="28"/>
        </w:rPr>
        <w:t xml:space="preserve">Просто кататься по городу на велосипеде, роликовых коньках или обычном скейтборде уже не модно </w:t>
      </w:r>
      <w:r w:rsidR="006940D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к передвижению по улицам теперь все подходят с выдумкой. </w:t>
      </w:r>
      <w:r w:rsidR="008A1C72" w:rsidRPr="00D85778">
        <w:rPr>
          <w:rFonts w:ascii="Times New Roman" w:hAnsi="Times New Roman" w:cs="Times New Roman"/>
          <w:sz w:val="28"/>
          <w:szCs w:val="28"/>
        </w:rPr>
        <w:t>Велосипеды, скейтборды</w:t>
      </w:r>
      <w:r w:rsidR="008A1C72" w:rsidRPr="00D85778">
        <w:rPr>
          <w:rFonts w:ascii="Times New Roman" w:hAnsi="Times New Roman" w:cs="Times New Roman"/>
          <w:sz w:val="24"/>
        </w:rPr>
        <w:t xml:space="preserve"> </w:t>
      </w:r>
      <w:r w:rsidR="008A1C72">
        <w:rPr>
          <w:rFonts w:ascii="Times New Roman" w:hAnsi="Times New Roman" w:cs="Times New Roman"/>
          <w:sz w:val="28"/>
          <w:szCs w:val="28"/>
        </w:rPr>
        <w:t xml:space="preserve">выполняют </w:t>
      </w:r>
      <w:r w:rsidR="008A1C72" w:rsidRPr="00D85778">
        <w:rPr>
          <w:rFonts w:ascii="Times New Roman" w:hAnsi="Times New Roman" w:cs="Times New Roman"/>
          <w:sz w:val="28"/>
          <w:szCs w:val="28"/>
        </w:rPr>
        <w:t>массу задач</w:t>
      </w:r>
      <w:r w:rsidR="008A1C72">
        <w:rPr>
          <w:rFonts w:ascii="Times New Roman" w:hAnsi="Times New Roman" w:cs="Times New Roman"/>
          <w:sz w:val="28"/>
          <w:szCs w:val="28"/>
        </w:rPr>
        <w:t>:</w:t>
      </w:r>
      <w:r w:rsidR="008A1C72" w:rsidRPr="00D85778">
        <w:rPr>
          <w:rFonts w:ascii="Times New Roman" w:hAnsi="Times New Roman" w:cs="Times New Roman"/>
          <w:sz w:val="28"/>
          <w:szCs w:val="28"/>
        </w:rPr>
        <w:t xml:space="preserve"> прогулочны</w:t>
      </w:r>
      <w:r w:rsidR="008A1C72">
        <w:rPr>
          <w:rFonts w:ascii="Times New Roman" w:hAnsi="Times New Roman" w:cs="Times New Roman"/>
          <w:sz w:val="28"/>
          <w:szCs w:val="28"/>
        </w:rPr>
        <w:t>е</w:t>
      </w:r>
      <w:r w:rsidR="008A1C72" w:rsidRPr="00D85778">
        <w:rPr>
          <w:rFonts w:ascii="Times New Roman" w:hAnsi="Times New Roman" w:cs="Times New Roman"/>
          <w:sz w:val="28"/>
          <w:szCs w:val="28"/>
        </w:rPr>
        <w:t xml:space="preserve"> верси</w:t>
      </w:r>
      <w:r w:rsidR="008A1C72">
        <w:rPr>
          <w:rFonts w:ascii="Times New Roman" w:hAnsi="Times New Roman" w:cs="Times New Roman"/>
          <w:sz w:val="28"/>
          <w:szCs w:val="28"/>
        </w:rPr>
        <w:t>и</w:t>
      </w:r>
      <w:r w:rsidR="008A1C72" w:rsidRPr="00D85778">
        <w:rPr>
          <w:rFonts w:ascii="Times New Roman" w:hAnsi="Times New Roman" w:cs="Times New Roman"/>
          <w:sz w:val="28"/>
          <w:szCs w:val="28"/>
        </w:rPr>
        <w:t xml:space="preserve"> предназначен</w:t>
      </w:r>
      <w:r w:rsidR="008A1C72">
        <w:rPr>
          <w:rFonts w:ascii="Times New Roman" w:hAnsi="Times New Roman" w:cs="Times New Roman"/>
          <w:sz w:val="28"/>
          <w:szCs w:val="28"/>
        </w:rPr>
        <w:t>ы</w:t>
      </w:r>
      <w:r w:rsidR="008A1C72" w:rsidRPr="00D85778">
        <w:rPr>
          <w:rFonts w:ascii="Times New Roman" w:hAnsi="Times New Roman" w:cs="Times New Roman"/>
          <w:sz w:val="28"/>
          <w:szCs w:val="28"/>
        </w:rPr>
        <w:t xml:space="preserve"> для движения в городской среде, </w:t>
      </w:r>
      <w:r w:rsidR="008A1C72">
        <w:rPr>
          <w:rFonts w:ascii="Times New Roman" w:hAnsi="Times New Roman" w:cs="Times New Roman"/>
          <w:sz w:val="28"/>
          <w:szCs w:val="28"/>
        </w:rPr>
        <w:t>а</w:t>
      </w:r>
      <w:r w:rsidR="008A1C72" w:rsidRPr="00D85778">
        <w:rPr>
          <w:rFonts w:ascii="Times New Roman" w:hAnsi="Times New Roman" w:cs="Times New Roman"/>
          <w:sz w:val="28"/>
          <w:szCs w:val="28"/>
        </w:rPr>
        <w:t>  полупроф</w:t>
      </w:r>
      <w:r w:rsidR="008A1C72">
        <w:rPr>
          <w:rFonts w:ascii="Times New Roman" w:hAnsi="Times New Roman" w:cs="Times New Roman"/>
          <w:sz w:val="28"/>
          <w:szCs w:val="28"/>
        </w:rPr>
        <w:t>ессиональные и профессиональные используются для занятий спортом.</w:t>
      </w:r>
      <w:r w:rsidR="008A1C72" w:rsidRPr="00D85778">
        <w:rPr>
          <w:rFonts w:ascii="Times New Roman" w:hAnsi="Times New Roman" w:cs="Times New Roman"/>
          <w:sz w:val="28"/>
          <w:szCs w:val="28"/>
        </w:rPr>
        <w:t xml:space="preserve"> С самого раннего возраста мы осваиваем приемы управления ими. Учитывая,</w:t>
      </w:r>
      <w:r w:rsidR="008A1C72">
        <w:rPr>
          <w:rFonts w:ascii="Times New Roman" w:hAnsi="Times New Roman" w:cs="Times New Roman"/>
          <w:sz w:val="28"/>
          <w:szCs w:val="28"/>
        </w:rPr>
        <w:t xml:space="preserve"> что</w:t>
      </w:r>
      <w:r w:rsidR="008A1C72" w:rsidRPr="00D85778">
        <w:rPr>
          <w:rFonts w:ascii="Times New Roman" w:hAnsi="Times New Roman" w:cs="Times New Roman"/>
          <w:sz w:val="28"/>
          <w:szCs w:val="28"/>
        </w:rPr>
        <w:t xml:space="preserve"> велосипед</w:t>
      </w:r>
      <w:r w:rsidR="008A1C72">
        <w:rPr>
          <w:rFonts w:ascii="Times New Roman" w:hAnsi="Times New Roman" w:cs="Times New Roman"/>
          <w:sz w:val="28"/>
          <w:szCs w:val="28"/>
        </w:rPr>
        <w:t>ы</w:t>
      </w:r>
      <w:r w:rsidR="008A1C72" w:rsidRPr="00D85778">
        <w:rPr>
          <w:rFonts w:ascii="Times New Roman" w:hAnsi="Times New Roman" w:cs="Times New Roman"/>
          <w:sz w:val="28"/>
          <w:szCs w:val="28"/>
        </w:rPr>
        <w:t>, скейтборд</w:t>
      </w:r>
      <w:r w:rsidR="008A1C72">
        <w:rPr>
          <w:rFonts w:ascii="Times New Roman" w:hAnsi="Times New Roman" w:cs="Times New Roman"/>
          <w:sz w:val="28"/>
          <w:szCs w:val="28"/>
        </w:rPr>
        <w:t>ы</w:t>
      </w:r>
      <w:r w:rsidR="008A1C72" w:rsidRPr="00D85778">
        <w:rPr>
          <w:rFonts w:ascii="Times New Roman" w:hAnsi="Times New Roman" w:cs="Times New Roman"/>
          <w:sz w:val="28"/>
          <w:szCs w:val="28"/>
        </w:rPr>
        <w:t>, самокат</w:t>
      </w:r>
      <w:r w:rsidR="008A1C72">
        <w:rPr>
          <w:rFonts w:ascii="Times New Roman" w:hAnsi="Times New Roman" w:cs="Times New Roman"/>
          <w:sz w:val="28"/>
          <w:szCs w:val="28"/>
        </w:rPr>
        <w:t>ы</w:t>
      </w:r>
      <w:r w:rsidR="008A1C72" w:rsidRPr="00D85778">
        <w:rPr>
          <w:rFonts w:ascii="Times New Roman" w:hAnsi="Times New Roman" w:cs="Times New Roman"/>
          <w:sz w:val="28"/>
          <w:szCs w:val="28"/>
        </w:rPr>
        <w:t xml:space="preserve"> и проч</w:t>
      </w:r>
      <w:r w:rsidR="008A1C72">
        <w:rPr>
          <w:rFonts w:ascii="Times New Roman" w:hAnsi="Times New Roman" w:cs="Times New Roman"/>
          <w:sz w:val="28"/>
          <w:szCs w:val="28"/>
        </w:rPr>
        <w:t>ие средства</w:t>
      </w:r>
      <w:r w:rsidR="008A1C72" w:rsidRPr="00D85778">
        <w:rPr>
          <w:rFonts w:ascii="Times New Roman" w:hAnsi="Times New Roman" w:cs="Times New Roman"/>
          <w:sz w:val="28"/>
          <w:szCs w:val="28"/>
        </w:rPr>
        <w:t xml:space="preserve"> </w:t>
      </w:r>
      <w:r w:rsidR="008A1C72">
        <w:rPr>
          <w:rFonts w:ascii="Times New Roman" w:hAnsi="Times New Roman" w:cs="Times New Roman"/>
          <w:sz w:val="28"/>
          <w:szCs w:val="28"/>
        </w:rPr>
        <w:t xml:space="preserve">используются не только в специально отведенных местах, </w:t>
      </w:r>
      <w:r w:rsidR="008A1C72" w:rsidRPr="00D85778">
        <w:rPr>
          <w:rFonts w:ascii="Times New Roman" w:hAnsi="Times New Roman" w:cs="Times New Roman"/>
          <w:sz w:val="28"/>
          <w:szCs w:val="28"/>
        </w:rPr>
        <w:t>все катающиеся несут ответственность за сво</w:t>
      </w:r>
      <w:r w:rsidR="008A1C72">
        <w:rPr>
          <w:rFonts w:ascii="Times New Roman" w:hAnsi="Times New Roman" w:cs="Times New Roman"/>
          <w:sz w:val="28"/>
          <w:szCs w:val="28"/>
        </w:rPr>
        <w:t>е</w:t>
      </w:r>
      <w:r w:rsidR="008A1C72" w:rsidRPr="00D85778">
        <w:rPr>
          <w:rFonts w:ascii="Times New Roman" w:hAnsi="Times New Roman" w:cs="Times New Roman"/>
          <w:sz w:val="28"/>
          <w:szCs w:val="28"/>
        </w:rPr>
        <w:t xml:space="preserve"> поведение и соблюдение установленных правил.</w:t>
      </w:r>
    </w:p>
    <w:p w14:paraId="7D3272F3" w14:textId="5FE5E94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shd w:val="clear" w:color="auto" w:fill="FFFFFF"/>
        </w:rPr>
        <w:t xml:space="preserve">Велосипедист – полноценный участник дорожного движения. Он обязан знать все требования </w:t>
      </w:r>
      <w:r>
        <w:rPr>
          <w:rFonts w:ascii="Times New Roman" w:eastAsia="Calibri" w:hAnsi="Times New Roman" w:cs="Times New Roman"/>
          <w:sz w:val="28"/>
          <w:szCs w:val="28"/>
          <w:shd w:val="clear" w:color="auto" w:fill="FFFFFF"/>
        </w:rPr>
        <w:t xml:space="preserve">ПДД </w:t>
      </w:r>
      <w:r w:rsidR="008A1C72">
        <w:rPr>
          <w:rFonts w:ascii="Times New Roman" w:eastAsia="Calibri" w:hAnsi="Times New Roman" w:cs="Times New Roman"/>
          <w:sz w:val="28"/>
          <w:szCs w:val="28"/>
          <w:shd w:val="clear" w:color="auto" w:fill="FFFFFF"/>
        </w:rPr>
        <w:t>для велосипедистов</w:t>
      </w:r>
      <w:r w:rsidRPr="00D85778">
        <w:rPr>
          <w:rFonts w:ascii="Times New Roman" w:eastAsia="Calibri" w:hAnsi="Times New Roman" w:cs="Times New Roman"/>
          <w:sz w:val="28"/>
          <w:szCs w:val="28"/>
          <w:shd w:val="clear" w:color="auto" w:fill="FFFFFF"/>
        </w:rPr>
        <w:t>.</w:t>
      </w:r>
      <w:r w:rsidRPr="00D85778">
        <w:rPr>
          <w:rFonts w:ascii="Times New Roman" w:eastAsia="Calibri" w:hAnsi="Times New Roman" w:cs="Times New Roman"/>
          <w:sz w:val="28"/>
          <w:szCs w:val="28"/>
        </w:rPr>
        <w:t xml:space="preserve"> Есть два основных принципа, которыми должен руководствоваться водитель двухкол</w:t>
      </w:r>
      <w:r w:rsidR="008A1C72">
        <w:rPr>
          <w:rFonts w:ascii="Times New Roman" w:eastAsia="Calibri" w:hAnsi="Times New Roman" w:cs="Times New Roman"/>
          <w:sz w:val="28"/>
          <w:szCs w:val="28"/>
        </w:rPr>
        <w:t>ё</w:t>
      </w:r>
      <w:r w:rsidRPr="00D85778">
        <w:rPr>
          <w:rFonts w:ascii="Times New Roman" w:eastAsia="Calibri" w:hAnsi="Times New Roman" w:cs="Times New Roman"/>
          <w:sz w:val="28"/>
          <w:szCs w:val="28"/>
        </w:rPr>
        <w:t>сного транспорта</w:t>
      </w:r>
      <w:r w:rsidR="006940DC">
        <w:rPr>
          <w:rFonts w:ascii="Times New Roman" w:eastAsia="Calibri" w:hAnsi="Times New Roman" w:cs="Times New Roman"/>
          <w:sz w:val="28"/>
          <w:szCs w:val="28"/>
        </w:rPr>
        <w:t>:</w:t>
      </w:r>
    </w:p>
    <w:p w14:paraId="1370C4AC" w14:textId="12330590" w:rsidR="00FB53B6" w:rsidRPr="00B77D8C" w:rsidRDefault="006940DC" w:rsidP="00B77D8C">
      <w:pPr>
        <w:pStyle w:val="a7"/>
        <w:numPr>
          <w:ilvl w:val="0"/>
          <w:numId w:val="361"/>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п</w:t>
      </w:r>
      <w:r w:rsidR="00FB53B6" w:rsidRPr="00B77D8C">
        <w:rPr>
          <w:rFonts w:ascii="Times New Roman" w:eastAsia="Calibri" w:hAnsi="Times New Roman" w:cs="Times New Roman"/>
          <w:sz w:val="28"/>
          <w:szCs w:val="28"/>
        </w:rPr>
        <w:t>редсказуемость</w:t>
      </w:r>
      <w:r w:rsidRPr="00B77D8C">
        <w:rPr>
          <w:rFonts w:ascii="Times New Roman" w:eastAsia="Calibri" w:hAnsi="Times New Roman" w:cs="Times New Roman"/>
          <w:sz w:val="28"/>
          <w:szCs w:val="28"/>
        </w:rPr>
        <w:t>;</w:t>
      </w:r>
    </w:p>
    <w:p w14:paraId="6835BFA4" w14:textId="4A6924B4" w:rsidR="00FB53B6" w:rsidRPr="00B77D8C" w:rsidRDefault="006940DC" w:rsidP="00B77D8C">
      <w:pPr>
        <w:pStyle w:val="a7"/>
        <w:numPr>
          <w:ilvl w:val="0"/>
          <w:numId w:val="361"/>
        </w:numPr>
        <w:tabs>
          <w:tab w:val="left" w:pos="630"/>
        </w:tabs>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з</w:t>
      </w:r>
      <w:r w:rsidR="00FB53B6" w:rsidRPr="00B77D8C">
        <w:rPr>
          <w:rFonts w:ascii="Times New Roman" w:eastAsia="Calibri" w:hAnsi="Times New Roman" w:cs="Times New Roman"/>
          <w:sz w:val="28"/>
          <w:szCs w:val="28"/>
        </w:rPr>
        <w:t>аметность</w:t>
      </w:r>
      <w:r w:rsidRPr="00B77D8C">
        <w:rPr>
          <w:rFonts w:ascii="Times New Roman" w:eastAsia="Calibri" w:hAnsi="Times New Roman" w:cs="Times New Roman"/>
          <w:sz w:val="28"/>
          <w:szCs w:val="28"/>
        </w:rPr>
        <w:t>.</w:t>
      </w:r>
    </w:p>
    <w:p w14:paraId="7105E984" w14:textId="09ABCE24" w:rsidR="00FB53B6" w:rsidRPr="00D85778" w:rsidRDefault="000524B2"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color w:val="000000" w:themeColor="text1"/>
          <w:sz w:val="28"/>
          <w:szCs w:val="28"/>
          <w:lang w:val="en-US"/>
        </w:rPr>
        <w:t>I</w:t>
      </w:r>
      <w:r w:rsidRPr="00B77D8C">
        <w:rPr>
          <w:rFonts w:ascii="Times New Roman" w:eastAsia="Calibri" w:hAnsi="Times New Roman" w:cs="Times New Roman"/>
          <w:b/>
          <w:color w:val="000000" w:themeColor="text1"/>
          <w:sz w:val="28"/>
          <w:szCs w:val="28"/>
        </w:rPr>
        <w:t>.</w:t>
      </w:r>
      <w:r w:rsidRPr="00B77D8C">
        <w:rPr>
          <w:rFonts w:ascii="Times New Roman" w:eastAsia="Calibri" w:hAnsi="Times New Roman" w:cs="Times New Roman"/>
          <w:b/>
          <w:color w:val="000000" w:themeColor="text1"/>
          <w:sz w:val="28"/>
          <w:szCs w:val="28"/>
        </w:rPr>
        <w:tab/>
      </w:r>
      <w:r w:rsidR="00FB53B6" w:rsidRPr="00B77D8C">
        <w:rPr>
          <w:rFonts w:ascii="Times New Roman" w:eastAsia="Calibri" w:hAnsi="Times New Roman" w:cs="Times New Roman"/>
          <w:b/>
          <w:color w:val="000000" w:themeColor="text1"/>
          <w:sz w:val="28"/>
          <w:szCs w:val="28"/>
        </w:rPr>
        <w:t>Предсказуемость</w:t>
      </w:r>
      <w:r w:rsidR="00FB53B6" w:rsidRPr="00B77D8C">
        <w:rPr>
          <w:rFonts w:ascii="Times New Roman" w:eastAsia="Calibri" w:hAnsi="Times New Roman" w:cs="Times New Roman"/>
          <w:color w:val="000000" w:themeColor="text1"/>
          <w:sz w:val="28"/>
          <w:szCs w:val="28"/>
        </w:rPr>
        <w:t xml:space="preserve"> </w:t>
      </w:r>
      <w:r w:rsidR="00FB53B6" w:rsidRPr="00D85778">
        <w:rPr>
          <w:rFonts w:ascii="Times New Roman" w:eastAsia="Calibri" w:hAnsi="Times New Roman" w:cs="Times New Roman"/>
          <w:sz w:val="28"/>
          <w:szCs w:val="28"/>
        </w:rPr>
        <w:t>достигается пут</w:t>
      </w:r>
      <w:r w:rsidR="006940DC">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м соблюдения всеми участниками дорожного движения правил и совершения ими понятных другим действий. Давайте рассмотрим необходимые составляющие безопасного перемещения на двухкол</w:t>
      </w:r>
      <w:r w:rsidR="006940DC">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сном транспорте</w:t>
      </w:r>
      <w:r w:rsidR="00566205">
        <w:rPr>
          <w:rFonts w:ascii="Times New Roman" w:eastAsia="Calibri" w:hAnsi="Times New Roman" w:cs="Times New Roman"/>
          <w:sz w:val="28"/>
          <w:szCs w:val="28"/>
        </w:rPr>
        <w:t>.</w:t>
      </w:r>
    </w:p>
    <w:p w14:paraId="0ADC5F39" w14:textId="77777777" w:rsidR="00FB53B6" w:rsidRPr="00B77D8C" w:rsidRDefault="00FB53B6" w:rsidP="00FB53B6">
      <w:pPr>
        <w:spacing w:after="0" w:line="360" w:lineRule="auto"/>
        <w:ind w:firstLine="709"/>
        <w:jc w:val="both"/>
        <w:rPr>
          <w:rFonts w:ascii="Times New Roman" w:eastAsia="Calibri" w:hAnsi="Times New Roman" w:cs="Times New Roman"/>
          <w:b/>
          <w:sz w:val="28"/>
          <w:szCs w:val="28"/>
        </w:rPr>
      </w:pPr>
      <w:r w:rsidRPr="00B77D8C">
        <w:rPr>
          <w:rFonts w:ascii="Times New Roman" w:eastAsia="Calibri" w:hAnsi="Times New Roman" w:cs="Times New Roman"/>
          <w:b/>
          <w:sz w:val="28"/>
          <w:szCs w:val="28"/>
        </w:rPr>
        <w:lastRenderedPageBreak/>
        <w:t>1. Перемещения в местах, предназначенных для движения на велосипедах.</w:t>
      </w:r>
    </w:p>
    <w:p w14:paraId="433DC155" w14:textId="42CA6FF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Правила дорожного движения </w:t>
      </w:r>
      <w:r w:rsidR="006940DC">
        <w:rPr>
          <w:rFonts w:ascii="Times New Roman" w:eastAsia="Calibri" w:hAnsi="Times New Roman" w:cs="Times New Roman"/>
          <w:sz w:val="28"/>
          <w:szCs w:val="28"/>
        </w:rPr>
        <w:t>причисляют</w:t>
      </w:r>
      <w:r w:rsidRPr="00D85778">
        <w:rPr>
          <w:rFonts w:ascii="Times New Roman" w:eastAsia="Calibri" w:hAnsi="Times New Roman" w:cs="Times New Roman"/>
          <w:sz w:val="28"/>
          <w:szCs w:val="28"/>
        </w:rPr>
        <w:t xml:space="preserve"> велосипед</w:t>
      </w:r>
      <w:r w:rsidR="006940DC">
        <w:rPr>
          <w:rFonts w:ascii="Times New Roman" w:eastAsia="Calibri" w:hAnsi="Times New Roman" w:cs="Times New Roman"/>
          <w:sz w:val="28"/>
          <w:szCs w:val="28"/>
        </w:rPr>
        <w:t>ы</w:t>
      </w:r>
      <w:r w:rsidRPr="00D85778">
        <w:rPr>
          <w:rFonts w:ascii="Times New Roman" w:eastAsia="Calibri" w:hAnsi="Times New Roman" w:cs="Times New Roman"/>
          <w:sz w:val="28"/>
          <w:szCs w:val="28"/>
        </w:rPr>
        <w:t xml:space="preserve"> к разряду транспортных средств. </w:t>
      </w:r>
      <w:r w:rsidR="006940DC">
        <w:rPr>
          <w:rFonts w:ascii="Times New Roman" w:eastAsia="Calibri" w:hAnsi="Times New Roman" w:cs="Times New Roman"/>
          <w:sz w:val="28"/>
          <w:szCs w:val="28"/>
        </w:rPr>
        <w:t>Д</w:t>
      </w:r>
      <w:r w:rsidRPr="00D85778">
        <w:rPr>
          <w:rFonts w:ascii="Times New Roman" w:eastAsia="Calibri" w:hAnsi="Times New Roman" w:cs="Times New Roman"/>
          <w:sz w:val="28"/>
          <w:szCs w:val="28"/>
        </w:rPr>
        <w:t>ля того, чтобы ваше передвижение на велосипеде было безопасным</w:t>
      </w:r>
      <w:r w:rsidR="006940DC">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необходимо знать места, где можно на них </w:t>
      </w:r>
      <w:r w:rsidR="006940DC">
        <w:rPr>
          <w:rFonts w:ascii="Times New Roman" w:eastAsia="Calibri" w:hAnsi="Times New Roman" w:cs="Times New Roman"/>
          <w:sz w:val="28"/>
          <w:szCs w:val="28"/>
        </w:rPr>
        <w:t>ездить</w:t>
      </w:r>
      <w:r w:rsidRPr="00D85778">
        <w:rPr>
          <w:rFonts w:ascii="Times New Roman" w:eastAsia="Calibri" w:hAnsi="Times New Roman" w:cs="Times New Roman"/>
          <w:sz w:val="28"/>
          <w:szCs w:val="28"/>
        </w:rPr>
        <w:t xml:space="preserve">. </w:t>
      </w:r>
      <w:r w:rsidR="006940DC">
        <w:rPr>
          <w:rFonts w:ascii="Times New Roman" w:eastAsia="Calibri" w:hAnsi="Times New Roman" w:cs="Times New Roman"/>
          <w:sz w:val="28"/>
          <w:szCs w:val="28"/>
        </w:rPr>
        <w:t>Подытожим то, что мы</w:t>
      </w:r>
      <w:r w:rsidR="006940DC" w:rsidRPr="00D85778">
        <w:rPr>
          <w:rFonts w:ascii="Times New Roman" w:eastAsia="Calibri" w:hAnsi="Times New Roman" w:cs="Times New Roman"/>
          <w:sz w:val="28"/>
          <w:szCs w:val="28"/>
        </w:rPr>
        <w:t xml:space="preserve"> обсудили </w:t>
      </w:r>
      <w:r w:rsidR="006940DC">
        <w:rPr>
          <w:rFonts w:ascii="Times New Roman" w:eastAsia="Calibri" w:hAnsi="Times New Roman" w:cs="Times New Roman"/>
          <w:sz w:val="28"/>
          <w:szCs w:val="28"/>
        </w:rPr>
        <w:t>ранее.</w:t>
      </w:r>
      <w:r w:rsidRPr="00D85778">
        <w:rPr>
          <w:rFonts w:ascii="Times New Roman" w:eastAsia="Calibri" w:hAnsi="Times New Roman" w:cs="Times New Roman"/>
          <w:sz w:val="28"/>
          <w:szCs w:val="28"/>
        </w:rPr>
        <w:t xml:space="preserve"> Итак, велосипедистам можно передвигаться:</w:t>
      </w:r>
    </w:p>
    <w:p w14:paraId="332EB97D" w14:textId="77E95F2F" w:rsidR="00FB53B6" w:rsidRPr="00D85778" w:rsidRDefault="00FB53B6" w:rsidP="00B77D8C">
      <w:pPr>
        <w:numPr>
          <w:ilvl w:val="0"/>
          <w:numId w:val="120"/>
        </w:numPr>
        <w:shd w:val="clear" w:color="auto" w:fill="FFFFFF"/>
        <w:tabs>
          <w:tab w:val="left" w:pos="1134"/>
        </w:tabs>
        <w:spacing w:after="0" w:line="360" w:lineRule="auto"/>
        <w:jc w:val="both"/>
        <w:rPr>
          <w:rFonts w:ascii="Times New Roman" w:eastAsia="Times New Roman" w:hAnsi="Times New Roman" w:cs="Times New Roman"/>
          <w:sz w:val="28"/>
          <w:szCs w:val="28"/>
          <w:lang w:eastAsia="ru-RU"/>
        </w:rPr>
      </w:pPr>
      <w:r w:rsidRPr="00D85778">
        <w:rPr>
          <w:rFonts w:ascii="Times New Roman" w:eastAsia="Times New Roman" w:hAnsi="Times New Roman" w:cs="Times New Roman"/>
          <w:sz w:val="28"/>
          <w:szCs w:val="28"/>
          <w:lang w:eastAsia="ru-RU"/>
        </w:rPr>
        <w:t>По велосипедной дорожке</w:t>
      </w:r>
      <w:r w:rsidR="006940DC">
        <w:rPr>
          <w:rFonts w:ascii="Times New Roman" w:eastAsia="Times New Roman" w:hAnsi="Times New Roman" w:cs="Times New Roman"/>
          <w:sz w:val="28"/>
          <w:szCs w:val="28"/>
          <w:lang w:eastAsia="ru-RU"/>
        </w:rPr>
        <w:t xml:space="preserve">: </w:t>
      </w:r>
      <w:r w:rsidRPr="00D85778">
        <w:rPr>
          <w:rFonts w:ascii="Times New Roman" w:eastAsia="Times New Roman" w:hAnsi="Times New Roman" w:cs="Times New Roman"/>
          <w:sz w:val="28"/>
          <w:szCs w:val="28"/>
          <w:lang w:eastAsia="ru-RU"/>
        </w:rPr>
        <w:t>если есть велосипедная дорожка, следует ехать по ней.</w:t>
      </w:r>
    </w:p>
    <w:p w14:paraId="371B3FC6" w14:textId="77777777" w:rsidR="006940DC" w:rsidRPr="006B6387" w:rsidRDefault="00FB53B6" w:rsidP="00B77D8C">
      <w:pPr>
        <w:numPr>
          <w:ilvl w:val="0"/>
          <w:numId w:val="120"/>
        </w:numPr>
        <w:shd w:val="clear" w:color="auto" w:fill="FFFFFF"/>
        <w:tabs>
          <w:tab w:val="left" w:pos="1134"/>
        </w:tabs>
        <w:spacing w:after="0" w:line="360" w:lineRule="auto"/>
        <w:jc w:val="both"/>
        <w:rPr>
          <w:rFonts w:ascii="Times New Roman" w:eastAsia="Times New Roman" w:hAnsi="Times New Roman" w:cs="Times New Roman"/>
          <w:sz w:val="28"/>
          <w:szCs w:val="28"/>
          <w:lang w:eastAsia="ru-RU"/>
        </w:rPr>
      </w:pPr>
      <w:r w:rsidRPr="006940DC">
        <w:rPr>
          <w:rFonts w:ascii="Times New Roman" w:eastAsia="Times New Roman" w:hAnsi="Times New Roman" w:cs="Times New Roman"/>
          <w:sz w:val="28"/>
          <w:szCs w:val="28"/>
          <w:lang w:eastAsia="ru-RU"/>
        </w:rPr>
        <w:t>По правому краю дороги (проезжей части), не далее одного метра от края, или по обочине –</w:t>
      </w:r>
      <w:r w:rsidR="006940DC" w:rsidRPr="006940DC">
        <w:rPr>
          <w:rFonts w:ascii="Times New Roman" w:eastAsia="Times New Roman" w:hAnsi="Times New Roman" w:cs="Times New Roman"/>
          <w:sz w:val="28"/>
          <w:szCs w:val="28"/>
          <w:lang w:eastAsia="ru-RU"/>
        </w:rPr>
        <w:t xml:space="preserve"> это</w:t>
      </w:r>
      <w:r w:rsidRPr="006940DC">
        <w:rPr>
          <w:rFonts w:ascii="Times New Roman" w:eastAsia="Times New Roman" w:hAnsi="Times New Roman" w:cs="Times New Roman"/>
          <w:sz w:val="28"/>
          <w:szCs w:val="28"/>
          <w:lang w:eastAsia="ru-RU"/>
        </w:rPr>
        <w:t xml:space="preserve"> равнозначные места. </w:t>
      </w:r>
      <w:r w:rsidRPr="006940DC">
        <w:rPr>
          <w:rFonts w:ascii="Times New Roman" w:eastAsia="Calibri" w:hAnsi="Times New Roman" w:cs="Times New Roman"/>
          <w:sz w:val="28"/>
          <w:szCs w:val="28"/>
          <w:shd w:val="clear" w:color="auto" w:fill="FFFFFF"/>
        </w:rPr>
        <w:t>Выезд на большее расстояние разрешается лишь для объезда препятствий или обгона, в разрешённых случаях для поворота налево или разворота.</w:t>
      </w:r>
      <w:r w:rsidRPr="006940DC">
        <w:rPr>
          <w:rFonts w:ascii="Times New Roman" w:eastAsia="Times New Roman" w:hAnsi="Times New Roman" w:cs="Times New Roman"/>
          <w:sz w:val="28"/>
          <w:szCs w:val="28"/>
          <w:lang w:eastAsia="ru-RU"/>
        </w:rPr>
        <w:t xml:space="preserve"> При этом, двигаясь вдоль дороги пешком и ведя велосипед</w:t>
      </w:r>
      <w:r w:rsidR="006940DC" w:rsidRPr="006B6387">
        <w:rPr>
          <w:rFonts w:ascii="Times New Roman" w:eastAsia="Times New Roman" w:hAnsi="Times New Roman" w:cs="Times New Roman"/>
          <w:sz w:val="28"/>
          <w:szCs w:val="28"/>
          <w:lang w:eastAsia="ru-RU"/>
        </w:rPr>
        <w:t>, велосипедист должен идти производиться спиной к движению, а не против, как требуют правила от пешеходов.</w:t>
      </w:r>
    </w:p>
    <w:p w14:paraId="59A459EC" w14:textId="3D8289FD" w:rsidR="00FB53B6" w:rsidRPr="006940DC" w:rsidRDefault="00FB53B6" w:rsidP="00B77D8C">
      <w:pPr>
        <w:numPr>
          <w:ilvl w:val="0"/>
          <w:numId w:val="120"/>
        </w:numPr>
        <w:shd w:val="clear" w:color="auto" w:fill="FFFFFF"/>
        <w:tabs>
          <w:tab w:val="left" w:pos="1134"/>
        </w:tabs>
        <w:spacing w:after="0" w:line="360" w:lineRule="auto"/>
        <w:jc w:val="both"/>
        <w:rPr>
          <w:rFonts w:ascii="Times New Roman" w:eastAsia="Calibri" w:hAnsi="Times New Roman" w:cs="Times New Roman"/>
          <w:sz w:val="28"/>
          <w:szCs w:val="28"/>
        </w:rPr>
      </w:pPr>
      <w:r w:rsidRPr="006940DC">
        <w:rPr>
          <w:rFonts w:ascii="Times New Roman" w:eastAsia="Times New Roman" w:hAnsi="Times New Roman" w:cs="Times New Roman"/>
          <w:sz w:val="28"/>
          <w:szCs w:val="28"/>
          <w:lang w:eastAsia="ru-RU"/>
        </w:rPr>
        <w:t xml:space="preserve">По пешеходной зоне или по тротуару – последнее место, где можно передвигаться велосипедисту, </w:t>
      </w:r>
      <w:r w:rsidR="006940DC">
        <w:rPr>
          <w:rFonts w:ascii="Times New Roman" w:eastAsia="Times New Roman" w:hAnsi="Times New Roman" w:cs="Times New Roman"/>
          <w:sz w:val="28"/>
          <w:szCs w:val="28"/>
          <w:lang w:eastAsia="ru-RU"/>
        </w:rPr>
        <w:t xml:space="preserve"> </w:t>
      </w:r>
      <w:r w:rsidR="006940DC" w:rsidRPr="006940DC">
        <w:rPr>
          <w:rFonts w:ascii="Times New Roman" w:eastAsia="Times New Roman" w:hAnsi="Times New Roman" w:cs="Times New Roman"/>
          <w:sz w:val="28"/>
          <w:szCs w:val="28"/>
          <w:lang w:eastAsia="ru-RU"/>
        </w:rPr>
        <w:t xml:space="preserve">им пользоваться </w:t>
      </w:r>
      <w:r w:rsidRPr="006940DC">
        <w:rPr>
          <w:rFonts w:ascii="Times New Roman" w:eastAsia="Times New Roman" w:hAnsi="Times New Roman" w:cs="Times New Roman"/>
          <w:sz w:val="28"/>
          <w:szCs w:val="28"/>
          <w:lang w:eastAsia="ru-RU"/>
        </w:rPr>
        <w:t xml:space="preserve">разрешается только в отсутствие двух предыдущих вариантов. </w:t>
      </w:r>
    </w:p>
    <w:p w14:paraId="08A207E3" w14:textId="77777777" w:rsidR="009A4CC8" w:rsidRDefault="009A4CC8" w:rsidP="00FB53B6">
      <w:pPr>
        <w:spacing w:after="0" w:line="360" w:lineRule="auto"/>
        <w:ind w:firstLine="709"/>
        <w:jc w:val="both"/>
        <w:rPr>
          <w:rFonts w:ascii="Times New Roman" w:eastAsia="Calibri" w:hAnsi="Times New Roman" w:cs="Times New Roman"/>
          <w:b/>
          <w:sz w:val="28"/>
          <w:szCs w:val="28"/>
          <w:u w:val="single"/>
        </w:rPr>
      </w:pPr>
    </w:p>
    <w:p w14:paraId="111A9DCF" w14:textId="77777777" w:rsidR="00FB53B6" w:rsidRPr="00B77D8C" w:rsidRDefault="00FB53B6" w:rsidP="00FB53B6">
      <w:pPr>
        <w:spacing w:after="0" w:line="360" w:lineRule="auto"/>
        <w:ind w:firstLine="709"/>
        <w:jc w:val="both"/>
        <w:rPr>
          <w:rFonts w:ascii="Times New Roman" w:eastAsia="Calibri" w:hAnsi="Times New Roman" w:cs="Times New Roman"/>
          <w:b/>
          <w:i/>
          <w:sz w:val="28"/>
          <w:szCs w:val="28"/>
          <w:u w:val="single"/>
        </w:rPr>
      </w:pPr>
      <w:r w:rsidRPr="00B77D8C">
        <w:rPr>
          <w:rFonts w:ascii="Times New Roman" w:eastAsia="Calibri" w:hAnsi="Times New Roman" w:cs="Times New Roman"/>
          <w:b/>
          <w:sz w:val="28"/>
          <w:szCs w:val="28"/>
          <w:u w:val="single"/>
        </w:rPr>
        <w:t>2. Соблюдение знаков, обозначающих места и приоритет движения.</w:t>
      </w:r>
    </w:p>
    <w:p w14:paraId="4524D754" w14:textId="4A42704B"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В первую очередь необходимо выучить систему подсказок. Знаки дорожного движения призваны заранее предупреждать о сложных и порой опасных ситуациях. Особое затруднение вызывает вопрос первоочередного права проезда (т.е. преимуществ в движении). Если используется светофорное регулирование</w:t>
      </w:r>
      <w:r w:rsidR="00B6205A">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разрешающим сигналом, как и в случае с пешеходом</w:t>
      </w:r>
      <w:r w:rsidR="00B6205A">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остается зел</w:t>
      </w:r>
      <w:r w:rsidR="00B6205A">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ный свет. </w:t>
      </w:r>
    </w:p>
    <w:p w14:paraId="31659625" w14:textId="77777777" w:rsidR="00FB53B6" w:rsidRPr="00B77D8C" w:rsidRDefault="00FB53B6" w:rsidP="00FB53B6">
      <w:pPr>
        <w:spacing w:after="0" w:line="360" w:lineRule="auto"/>
        <w:ind w:firstLine="709"/>
        <w:jc w:val="both"/>
        <w:rPr>
          <w:rFonts w:ascii="Times New Roman" w:eastAsia="Calibri" w:hAnsi="Times New Roman" w:cs="Times New Roman"/>
          <w:i/>
          <w:color w:val="000000" w:themeColor="text1"/>
          <w:sz w:val="28"/>
          <w:szCs w:val="28"/>
        </w:rPr>
      </w:pPr>
      <w:r w:rsidRPr="00B77D8C">
        <w:rPr>
          <w:rFonts w:ascii="Times New Roman" w:eastAsia="Calibri" w:hAnsi="Times New Roman" w:cs="Times New Roman"/>
          <w:i/>
          <w:color w:val="000000" w:themeColor="text1"/>
          <w:sz w:val="28"/>
          <w:szCs w:val="28"/>
        </w:rPr>
        <w:t>Демонстрируется слайд со светофорами и различными сигналами.</w:t>
      </w:r>
    </w:p>
    <w:p w14:paraId="213DE11C" w14:textId="71A9E1F0"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lastRenderedPageBreak/>
        <w:t>Если светофор снабж</w:t>
      </w:r>
      <w:r w:rsidR="00546253">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н дополнительными секциями, то следовать в направлении, указанном на стрелке можно </w:t>
      </w:r>
      <w:r w:rsidR="00546253">
        <w:rPr>
          <w:rFonts w:ascii="Times New Roman" w:eastAsia="Calibri" w:hAnsi="Times New Roman" w:cs="Times New Roman"/>
          <w:color w:val="000000"/>
          <w:sz w:val="28"/>
          <w:szCs w:val="28"/>
        </w:rPr>
        <w:t xml:space="preserve">только </w:t>
      </w:r>
      <w:r w:rsidRPr="00D85778">
        <w:rPr>
          <w:rFonts w:ascii="Times New Roman" w:eastAsia="Calibri" w:hAnsi="Times New Roman" w:cs="Times New Roman"/>
          <w:color w:val="000000"/>
          <w:sz w:val="28"/>
          <w:szCs w:val="28"/>
        </w:rPr>
        <w:t>если она светится. При правом повороте – уступая дорогу всем транспортным средствам, едущим под разрешающий сигнал.</w:t>
      </w:r>
    </w:p>
    <w:p w14:paraId="5DF1B694" w14:textId="45A45964"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Есть светофоры, относящиеся к железнодорожному транспорту</w:t>
      </w:r>
      <w:r w:rsidR="00546253">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если на </w:t>
      </w:r>
      <w:r w:rsidR="00546253">
        <w:rPr>
          <w:rFonts w:ascii="Times New Roman" w:eastAsia="Calibri" w:hAnsi="Times New Roman" w:cs="Times New Roman"/>
          <w:color w:val="000000"/>
          <w:sz w:val="28"/>
          <w:szCs w:val="28"/>
        </w:rPr>
        <w:t>таком светофоре</w:t>
      </w:r>
      <w:r w:rsidR="00546253" w:rsidRPr="00D85778">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попеременно светятся боковые сигналы, ни в коем случае не выезжаем (или не выходим) на железнодорожное полотно.</w:t>
      </w:r>
    </w:p>
    <w:p w14:paraId="1CF62994" w14:textId="4D062480"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Для определения преимущества на перекр</w:t>
      </w:r>
      <w:r w:rsidR="00546253">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стках используются следующие знаки дорожного движения, обозначающие приоритет:</w:t>
      </w:r>
    </w:p>
    <w:p w14:paraId="2AA5D621" w14:textId="0CD89EAC" w:rsidR="00FB53B6" w:rsidRPr="00D85778" w:rsidRDefault="00FB53B6" w:rsidP="00FB53B6">
      <w:pPr>
        <w:spacing w:after="0" w:line="360" w:lineRule="auto"/>
        <w:ind w:firstLine="720"/>
        <w:contextualSpacing/>
        <w:jc w:val="both"/>
        <w:rPr>
          <w:rFonts w:ascii="Times New Roman" w:eastAsia="Calibri" w:hAnsi="Times New Roman" w:cs="Times New Roman"/>
          <w:color w:val="000000"/>
          <w:sz w:val="28"/>
          <w:szCs w:val="28"/>
        </w:rPr>
      </w:pPr>
      <w:r w:rsidRPr="00D85778">
        <w:rPr>
          <w:rFonts w:ascii="Times New Roman" w:eastAsia="Calibri" w:hAnsi="Times New Roman" w:cs="Times New Roman"/>
          <w:b/>
          <w:color w:val="000000"/>
          <w:sz w:val="28"/>
          <w:szCs w:val="28"/>
        </w:rPr>
        <w:t>Главная дорога</w:t>
      </w:r>
      <w:r w:rsidR="00C10DEE">
        <w:rPr>
          <w:rFonts w:ascii="Times New Roman" w:eastAsia="Calibri" w:hAnsi="Times New Roman" w:cs="Times New Roman"/>
          <w:color w:val="000000"/>
          <w:sz w:val="28"/>
          <w:szCs w:val="28"/>
        </w:rPr>
        <w:t>: з</w:t>
      </w:r>
      <w:r w:rsidRPr="00D85778">
        <w:rPr>
          <w:rFonts w:ascii="Times New Roman" w:eastAsia="Calibri" w:hAnsi="Times New Roman" w:cs="Times New Roman"/>
          <w:color w:val="000000"/>
          <w:sz w:val="28"/>
          <w:szCs w:val="28"/>
        </w:rPr>
        <w:t xml:space="preserve">нак легко узнать. Он имеет форму повернутого квадрата </w:t>
      </w:r>
      <w:r w:rsidR="00C10DEE">
        <w:rPr>
          <w:rFonts w:ascii="Times New Roman" w:eastAsia="Calibri" w:hAnsi="Times New Roman" w:cs="Times New Roman"/>
          <w:color w:val="000000"/>
          <w:sz w:val="28"/>
          <w:szCs w:val="28"/>
        </w:rPr>
        <w:t>и</w:t>
      </w:r>
      <w:r w:rsidRPr="00D85778">
        <w:rPr>
          <w:rFonts w:ascii="Times New Roman" w:eastAsia="Calibri" w:hAnsi="Times New Roman" w:cs="Times New Roman"/>
          <w:color w:val="000000"/>
          <w:sz w:val="28"/>
          <w:szCs w:val="28"/>
        </w:rPr>
        <w:t xml:space="preserve"> бело</w:t>
      </w:r>
      <w:r w:rsidR="00C10DEE">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ж</w:t>
      </w:r>
      <w:r w:rsidR="00C10DEE">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лтое оформление. Устанавливается перед перекр</w:t>
      </w:r>
      <w:r w:rsidR="00C10DEE">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стком, на котором</w:t>
      </w:r>
      <w:r w:rsidR="00C10DEE">
        <w:rPr>
          <w:rFonts w:ascii="Times New Roman" w:eastAsia="Calibri" w:hAnsi="Times New Roman" w:cs="Times New Roman"/>
          <w:color w:val="000000"/>
          <w:sz w:val="28"/>
          <w:szCs w:val="28"/>
        </w:rPr>
        <w:t xml:space="preserve"> транспортные средства</w:t>
      </w:r>
      <w:r w:rsidR="00C10DEE" w:rsidRPr="00D85778">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имеют право преимущественного проезда.</w:t>
      </w:r>
      <w:r w:rsidRPr="00D85778">
        <w:rPr>
          <w:rFonts w:ascii="Times New Roman" w:eastAsia="Calibri" w:hAnsi="Times New Roman" w:cs="Times New Roman"/>
          <w:noProof/>
          <w:lang w:eastAsia="ru-RU"/>
        </w:rPr>
        <w:t xml:space="preserve"> </w:t>
      </w:r>
    </w:p>
    <w:p w14:paraId="37146EC7" w14:textId="77777777" w:rsidR="00FB53B6" w:rsidRPr="00D85778" w:rsidRDefault="00FB53B6" w:rsidP="00FB53B6">
      <w:pPr>
        <w:spacing w:after="0" w:line="360" w:lineRule="auto"/>
        <w:jc w:val="center"/>
        <w:rPr>
          <w:rFonts w:ascii="Times New Roman" w:eastAsia="Calibri" w:hAnsi="Times New Roman" w:cs="Times New Roman"/>
          <w:color w:val="000000"/>
          <w:sz w:val="28"/>
          <w:szCs w:val="28"/>
        </w:rPr>
      </w:pPr>
      <w:r w:rsidRPr="00D85778">
        <w:rPr>
          <w:rFonts w:ascii="Times New Roman" w:eastAsia="Calibri" w:hAnsi="Times New Roman" w:cs="Times New Roman"/>
          <w:noProof/>
          <w:sz w:val="28"/>
          <w:lang w:eastAsia="ru-RU"/>
        </w:rPr>
        <w:drawing>
          <wp:inline distT="0" distB="0" distL="0" distR="0" wp14:anchorId="1753C50C" wp14:editId="03BB16C2">
            <wp:extent cx="1455420" cy="1455420"/>
            <wp:effectExtent l="0" t="0" r="0" b="0"/>
            <wp:docPr id="4442" name="Рисунок 3" descr="http://www.gasznak.ru/upload/iblock/7af/2-1.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asznak.ru/upload/iblock/7af/2-1.resiz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14:paraId="25EAAA60" w14:textId="65FB6BCF"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b/>
          <w:color w:val="000000"/>
          <w:sz w:val="28"/>
          <w:szCs w:val="28"/>
        </w:rPr>
        <w:t>Уступи дорогу</w:t>
      </w:r>
      <w:r w:rsidR="00C10DEE">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 xml:space="preserve"> перевернутый треугольник. Имеет красно-белое оформление. Также устанавливается перед перекр</w:t>
      </w:r>
      <w:r w:rsidR="00C10DEE">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стком в случае преимущества другого потока.</w:t>
      </w:r>
    </w:p>
    <w:p w14:paraId="3696F5CC" w14:textId="77777777" w:rsidR="00FB53B6" w:rsidRPr="00D85778" w:rsidRDefault="00FB53B6" w:rsidP="00FB53B6">
      <w:pPr>
        <w:spacing w:after="0" w:line="360" w:lineRule="auto"/>
        <w:jc w:val="center"/>
        <w:rPr>
          <w:rFonts w:ascii="Times New Roman" w:eastAsia="Calibri" w:hAnsi="Times New Roman" w:cs="Times New Roman"/>
          <w:color w:val="000000"/>
          <w:sz w:val="28"/>
          <w:szCs w:val="28"/>
        </w:rPr>
      </w:pPr>
      <w:r w:rsidRPr="00D85778">
        <w:rPr>
          <w:rFonts w:ascii="Times New Roman" w:eastAsia="Calibri" w:hAnsi="Times New Roman" w:cs="Times New Roman"/>
          <w:noProof/>
          <w:sz w:val="28"/>
          <w:lang w:eastAsia="ru-RU"/>
        </w:rPr>
        <w:drawing>
          <wp:inline distT="0" distB="0" distL="0" distR="0" wp14:anchorId="3B64C933" wp14:editId="24877043">
            <wp:extent cx="2164080" cy="1440180"/>
            <wp:effectExtent l="0" t="0" r="7620" b="7620"/>
            <wp:docPr id="4443" name="Рисунок 6" descr="http://www.avg-ekb.ru/gallery/product/1547/11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avg-ekb.ru/gallery/product/1547/1132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p w14:paraId="5860738A" w14:textId="7963CF6B"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Важно точно следовать требованиям этих знаков. В случае с главной дорогой ваше преимущество имеет силу</w:t>
      </w:r>
      <w:r w:rsidR="00C10DEE">
        <w:rPr>
          <w:rFonts w:ascii="Times New Roman" w:eastAsia="Calibri" w:hAnsi="Times New Roman" w:cs="Times New Roman"/>
          <w:color w:val="000000"/>
          <w:sz w:val="28"/>
          <w:szCs w:val="28"/>
        </w:rPr>
        <w:t xml:space="preserve"> </w:t>
      </w:r>
      <w:r w:rsidR="00C10DEE" w:rsidRPr="00D85778">
        <w:rPr>
          <w:rFonts w:ascii="Times New Roman" w:eastAsia="Calibri" w:hAnsi="Times New Roman" w:cs="Times New Roman"/>
          <w:color w:val="000000"/>
          <w:sz w:val="28"/>
          <w:szCs w:val="28"/>
        </w:rPr>
        <w:t>до тех пор</w:t>
      </w:r>
      <w:r w:rsidRPr="00D85778">
        <w:rPr>
          <w:rFonts w:ascii="Times New Roman" w:eastAsia="Calibri" w:hAnsi="Times New Roman" w:cs="Times New Roman"/>
          <w:color w:val="000000"/>
          <w:sz w:val="28"/>
          <w:szCs w:val="28"/>
        </w:rPr>
        <w:t xml:space="preserve">, пока все участники </w:t>
      </w:r>
      <w:r w:rsidRPr="00D85778">
        <w:rPr>
          <w:rFonts w:ascii="Times New Roman" w:eastAsia="Calibri" w:hAnsi="Times New Roman" w:cs="Times New Roman"/>
          <w:color w:val="000000"/>
          <w:sz w:val="28"/>
          <w:szCs w:val="28"/>
        </w:rPr>
        <w:lastRenderedPageBreak/>
        <w:t>дорожного движения знают об этом и видят вас. Важно осмотреться и увидеть реакцию других водителей и лишь затем действовать.</w:t>
      </w:r>
    </w:p>
    <w:p w14:paraId="073D6C93" w14:textId="5315A784"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 xml:space="preserve">Уступить дорогу </w:t>
      </w:r>
      <w:r w:rsidR="00C10DEE">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 xml:space="preserve">это значит не вынуждать тех, кто на главной, изменить скорость или направление движения. </w:t>
      </w:r>
    </w:p>
    <w:p w14:paraId="5A7AE50B" w14:textId="77777777" w:rsidR="00FB53B6" w:rsidRPr="00D85778" w:rsidRDefault="00FB53B6" w:rsidP="00FB53B6">
      <w:pPr>
        <w:shd w:val="clear" w:color="auto" w:fill="FFFFFF"/>
        <w:spacing w:after="0" w:line="360" w:lineRule="auto"/>
        <w:ind w:firstLine="728"/>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t>На нерегулируемом пересечении велосипедной дорожки с дорогой, расположенном вне перекрёстка, водители велосипедов должны уступить дорогу всем транспортным средствам, движущимся по этой дороге.</w:t>
      </w:r>
    </w:p>
    <w:p w14:paraId="37B1C631" w14:textId="70C87C3F" w:rsidR="00FB53B6" w:rsidRPr="00D85778" w:rsidRDefault="00C10DEE" w:rsidP="00FB53B6">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w:t>
      </w:r>
      <w:r w:rsidR="00FB53B6" w:rsidRPr="00D85778">
        <w:rPr>
          <w:rFonts w:ascii="Times New Roman" w:eastAsia="Calibri" w:hAnsi="Times New Roman" w:cs="Times New Roman"/>
          <w:color w:val="000000"/>
          <w:sz w:val="28"/>
          <w:szCs w:val="28"/>
        </w:rPr>
        <w:t xml:space="preserve"> отсутстви</w:t>
      </w:r>
      <w:r>
        <w:rPr>
          <w:rFonts w:ascii="Times New Roman" w:eastAsia="Calibri" w:hAnsi="Times New Roman" w:cs="Times New Roman"/>
          <w:color w:val="000000"/>
          <w:sz w:val="28"/>
          <w:szCs w:val="28"/>
        </w:rPr>
        <w:t>и</w:t>
      </w:r>
      <w:r w:rsidR="00FB53B6" w:rsidRPr="00D85778">
        <w:rPr>
          <w:rFonts w:ascii="Times New Roman" w:eastAsia="Calibri" w:hAnsi="Times New Roman" w:cs="Times New Roman"/>
          <w:color w:val="000000"/>
          <w:sz w:val="28"/>
          <w:szCs w:val="28"/>
        </w:rPr>
        <w:t xml:space="preserve"> каких-либо знаков приоритет будет определяться правилом помехи справа. Уступ</w:t>
      </w:r>
      <w:r>
        <w:rPr>
          <w:rFonts w:ascii="Times New Roman" w:eastAsia="Calibri" w:hAnsi="Times New Roman" w:cs="Times New Roman"/>
          <w:color w:val="000000"/>
          <w:sz w:val="28"/>
          <w:szCs w:val="28"/>
        </w:rPr>
        <w:t>а</w:t>
      </w:r>
      <w:r w:rsidR="00FB53B6" w:rsidRPr="00D85778">
        <w:rPr>
          <w:rFonts w:ascii="Times New Roman" w:eastAsia="Calibri" w:hAnsi="Times New Roman" w:cs="Times New Roman"/>
          <w:color w:val="000000"/>
          <w:sz w:val="28"/>
          <w:szCs w:val="28"/>
        </w:rPr>
        <w:t xml:space="preserve">ет дорогу тот водитель, помеха движению которого находится со стороны правого борта. </w:t>
      </w:r>
    </w:p>
    <w:p w14:paraId="3A0D0E8F" w14:textId="77777777" w:rsidR="00FB53B6" w:rsidRPr="00D85778" w:rsidRDefault="00FB53B6" w:rsidP="00FB53B6">
      <w:pPr>
        <w:shd w:val="clear" w:color="auto" w:fill="FFFFFF"/>
        <w:spacing w:after="0" w:line="360" w:lineRule="auto"/>
        <w:ind w:firstLine="709"/>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t>В условиях отсутствия знака 1.6 «Пересечение равнозначных дорог» и знаков приоритета иногда возникает ситуация, когда тип конкретного перекрёстка водителю установить не представляется возможным. В такой ситуации водитель</w:t>
      </w:r>
      <w:r>
        <w:rPr>
          <w:rFonts w:ascii="Times New Roman" w:eastAsia="Calibri" w:hAnsi="Times New Roman" w:cs="Times New Roman"/>
          <w:sz w:val="28"/>
          <w:szCs w:val="28"/>
        </w:rPr>
        <w:t xml:space="preserve"> велосипеда</w:t>
      </w:r>
      <w:r w:rsidRPr="00D85778">
        <w:rPr>
          <w:rFonts w:ascii="Times New Roman" w:eastAsia="Calibri" w:hAnsi="Times New Roman" w:cs="Times New Roman"/>
          <w:sz w:val="28"/>
          <w:szCs w:val="28"/>
        </w:rPr>
        <w:t xml:space="preserve"> должен считать, что двигается по второстепенной дороге.</w:t>
      </w:r>
    </w:p>
    <w:p w14:paraId="21F445BD"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Еще несколько уточнений:</w:t>
      </w:r>
    </w:p>
    <w:p w14:paraId="33242992" w14:textId="56537EF6" w:rsidR="00FB53B6" w:rsidRPr="00D85778" w:rsidRDefault="00FB53B6" w:rsidP="00FB53B6">
      <w:pPr>
        <w:shd w:val="clear" w:color="auto" w:fill="FFFFFF"/>
        <w:spacing w:after="0" w:line="360" w:lineRule="auto"/>
        <w:ind w:firstLine="728"/>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t>а) Автомобиль, поворачивающий направо, должен пропустить велосипедиста, пересекающего по велосипедной дорожке проезжую часть дороги, на которую он поворачивает, согласно п.13.1 ПДД. Также автомобиль должен уступать дорогу велосипедистам при съезде с дороги на прилегающую территорию.</w:t>
      </w:r>
    </w:p>
    <w:p w14:paraId="0D5B8B93" w14:textId="4CC51633" w:rsidR="00FB53B6" w:rsidRPr="00D85778" w:rsidRDefault="00FB53B6" w:rsidP="00FB53B6">
      <w:pPr>
        <w:shd w:val="clear" w:color="auto" w:fill="FFFFFF"/>
        <w:spacing w:after="0" w:line="360" w:lineRule="auto"/>
        <w:ind w:firstLine="728"/>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t>б) Поскольку левый поворот при многополосном движении и движении по дорогам с трамвайными путями велосипедисту запрещ</w:t>
      </w:r>
      <w:r w:rsidR="00C10DEE">
        <w:rPr>
          <w:rFonts w:ascii="Times New Roman" w:eastAsia="Calibri" w:hAnsi="Times New Roman" w:cs="Times New Roman"/>
          <w:sz w:val="28"/>
          <w:szCs w:val="28"/>
        </w:rPr>
        <w:t>ё</w:t>
      </w:r>
      <w:r w:rsidRPr="00D85778">
        <w:rPr>
          <w:rFonts w:ascii="Times New Roman" w:eastAsia="Calibri" w:hAnsi="Times New Roman" w:cs="Times New Roman"/>
          <w:sz w:val="28"/>
          <w:szCs w:val="28"/>
        </w:rPr>
        <w:t>н, в том числе и на перекр</w:t>
      </w:r>
      <w:r w:rsidR="00C10DEE">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стках, для осуществления левого поворота на таких дорогах нужно:</w:t>
      </w:r>
    </w:p>
    <w:p w14:paraId="0C064F76" w14:textId="2DE6B7B4" w:rsidR="00FB53B6" w:rsidRPr="00B77D8C" w:rsidRDefault="00FB53B6" w:rsidP="00B77D8C">
      <w:pPr>
        <w:pStyle w:val="a7"/>
        <w:numPr>
          <w:ilvl w:val="0"/>
          <w:numId w:val="121"/>
        </w:numPr>
        <w:spacing w:after="0" w:line="360" w:lineRule="auto"/>
        <w:jc w:val="both"/>
        <w:textAlignment w:val="baseline"/>
        <w:rPr>
          <w:rFonts w:ascii="Times New Roman" w:eastAsia="Calibri" w:hAnsi="Times New Roman" w:cs="Times New Roman"/>
          <w:sz w:val="28"/>
          <w:szCs w:val="28"/>
        </w:rPr>
      </w:pPr>
      <w:r w:rsidRPr="00B77D8C">
        <w:rPr>
          <w:rFonts w:ascii="Times New Roman" w:eastAsia="Calibri" w:hAnsi="Times New Roman" w:cs="Times New Roman"/>
          <w:sz w:val="28"/>
          <w:szCs w:val="28"/>
        </w:rPr>
        <w:t>проехать перекр</w:t>
      </w:r>
      <w:r w:rsidR="00C10DEE"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сток прямо, развернуться (на 90° налево) в правом ряду пересекаемой дороги, и по разрешающему сигналу транспортного светофора вновь проехать перекр</w:t>
      </w:r>
      <w:r w:rsidR="009D42D6"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сток прямо;</w:t>
      </w:r>
    </w:p>
    <w:p w14:paraId="69231929" w14:textId="07222FF6" w:rsidR="00FB53B6" w:rsidRPr="00B77D8C" w:rsidRDefault="00FB53B6" w:rsidP="00B77D8C">
      <w:pPr>
        <w:pStyle w:val="a7"/>
        <w:numPr>
          <w:ilvl w:val="0"/>
          <w:numId w:val="121"/>
        </w:numPr>
        <w:shd w:val="clear" w:color="auto" w:fill="FFFFFF"/>
        <w:spacing w:after="0" w:line="360" w:lineRule="auto"/>
        <w:jc w:val="both"/>
        <w:textAlignment w:val="baseline"/>
        <w:rPr>
          <w:rFonts w:ascii="Times New Roman" w:eastAsia="Calibri" w:hAnsi="Times New Roman" w:cs="Times New Roman"/>
          <w:sz w:val="28"/>
          <w:szCs w:val="28"/>
        </w:rPr>
      </w:pPr>
      <w:r w:rsidRPr="00B77D8C">
        <w:rPr>
          <w:rFonts w:ascii="Times New Roman" w:eastAsia="Calibri" w:hAnsi="Times New Roman" w:cs="Times New Roman"/>
          <w:sz w:val="28"/>
          <w:szCs w:val="28"/>
        </w:rPr>
        <w:t xml:space="preserve">или </w:t>
      </w:r>
      <w:r w:rsidR="00C10DEE" w:rsidRPr="00B77D8C">
        <w:rPr>
          <w:rFonts w:ascii="Times New Roman" w:eastAsia="Calibri" w:hAnsi="Times New Roman" w:cs="Times New Roman"/>
          <w:sz w:val="28"/>
          <w:szCs w:val="28"/>
        </w:rPr>
        <w:t xml:space="preserve">спешиться </w:t>
      </w:r>
      <w:r w:rsidRPr="00B77D8C">
        <w:rPr>
          <w:rFonts w:ascii="Times New Roman" w:eastAsia="Calibri" w:hAnsi="Times New Roman" w:cs="Times New Roman"/>
          <w:sz w:val="28"/>
          <w:szCs w:val="28"/>
        </w:rPr>
        <w:t>и перейти дорогу по пешеходному переходу.</w:t>
      </w:r>
    </w:p>
    <w:p w14:paraId="02893C0D" w14:textId="0F4A1F6D" w:rsidR="00FB53B6" w:rsidRPr="00D85778" w:rsidRDefault="00FB53B6" w:rsidP="00FB53B6">
      <w:pPr>
        <w:shd w:val="clear" w:color="auto" w:fill="FFFFFF"/>
        <w:spacing w:after="0" w:line="360" w:lineRule="auto"/>
        <w:ind w:firstLine="714"/>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 Велосипедист, доехав до конца Т</w:t>
      </w:r>
      <w:r w:rsidR="009D42D6">
        <w:rPr>
          <w:rFonts w:ascii="Times New Roman" w:eastAsia="Calibri" w:hAnsi="Times New Roman" w:cs="Times New Roman"/>
          <w:sz w:val="28"/>
          <w:szCs w:val="28"/>
        </w:rPr>
        <w:t>-</w:t>
      </w:r>
      <w:r w:rsidRPr="00D85778">
        <w:rPr>
          <w:rFonts w:ascii="Times New Roman" w:eastAsia="Calibri" w:hAnsi="Times New Roman" w:cs="Times New Roman"/>
          <w:sz w:val="28"/>
          <w:szCs w:val="28"/>
        </w:rPr>
        <w:t>образного перекр</w:t>
      </w:r>
      <w:r w:rsidR="009D42D6">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 может повернуть налево (подобно проезду обычного перекр</w:t>
      </w:r>
      <w:r w:rsidR="009D42D6">
        <w:rPr>
          <w:rFonts w:ascii="Times New Roman" w:eastAsia="Calibri" w:hAnsi="Times New Roman" w:cs="Times New Roman"/>
          <w:sz w:val="28"/>
          <w:szCs w:val="28"/>
        </w:rPr>
        <w:t>ё</w:t>
      </w:r>
      <w:r w:rsidRPr="00D85778">
        <w:rPr>
          <w:rFonts w:ascii="Times New Roman" w:eastAsia="Calibri" w:hAnsi="Times New Roman" w:cs="Times New Roman"/>
          <w:sz w:val="28"/>
          <w:szCs w:val="28"/>
        </w:rPr>
        <w:t>стка), не создавая помех другим транспортным средствам.</w:t>
      </w:r>
    </w:p>
    <w:p w14:paraId="65D15F64" w14:textId="21A7E850" w:rsidR="00FB53B6" w:rsidRPr="00D85778" w:rsidRDefault="00FB53B6" w:rsidP="00FB53B6">
      <w:pPr>
        <w:shd w:val="clear" w:color="auto" w:fill="FFFFFF"/>
        <w:spacing w:after="0" w:line="360" w:lineRule="auto"/>
        <w:ind w:firstLine="714"/>
        <w:jc w:val="both"/>
        <w:textAlignment w:val="baseline"/>
        <w:rPr>
          <w:rFonts w:ascii="Times New Roman" w:eastAsia="Calibri" w:hAnsi="Times New Roman" w:cs="Times New Roman"/>
          <w:sz w:val="28"/>
          <w:szCs w:val="28"/>
        </w:rPr>
      </w:pPr>
      <w:r w:rsidRPr="00D85778">
        <w:rPr>
          <w:rFonts w:ascii="Times New Roman" w:eastAsia="Calibri" w:hAnsi="Times New Roman" w:cs="Times New Roman"/>
          <w:sz w:val="28"/>
          <w:szCs w:val="28"/>
        </w:rPr>
        <w:t>г) При поворотах следует учитывать также п.8.6 правил: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 При повороте направо транспортное средство должно двигаться по возможности ближе к правому краю проезжей части»</w:t>
      </w:r>
      <w:r w:rsidR="009D42D6">
        <w:rPr>
          <w:rFonts w:ascii="Times New Roman" w:eastAsia="Calibri" w:hAnsi="Times New Roman" w:cs="Times New Roman"/>
          <w:sz w:val="28"/>
          <w:szCs w:val="28"/>
        </w:rPr>
        <w:t>.</w:t>
      </w:r>
    </w:p>
    <w:p w14:paraId="2C4560AA" w14:textId="1D3BDF6C"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 xml:space="preserve">Также к знаку </w:t>
      </w:r>
      <w:r w:rsidR="009D42D6">
        <w:rPr>
          <w:rFonts w:ascii="Times New Roman" w:eastAsia="Calibri" w:hAnsi="Times New Roman" w:cs="Times New Roman"/>
          <w:color w:val="000000"/>
          <w:sz w:val="28"/>
          <w:szCs w:val="28"/>
        </w:rPr>
        <w:t>«У</w:t>
      </w:r>
      <w:r w:rsidR="009D42D6" w:rsidRPr="00D85778">
        <w:rPr>
          <w:rFonts w:ascii="Times New Roman" w:eastAsia="Calibri" w:hAnsi="Times New Roman" w:cs="Times New Roman"/>
          <w:color w:val="000000"/>
          <w:sz w:val="28"/>
          <w:szCs w:val="28"/>
        </w:rPr>
        <w:t>ступить дорогу</w:t>
      </w:r>
      <w:r w:rsidR="009D42D6">
        <w:rPr>
          <w:rFonts w:ascii="Times New Roman" w:eastAsia="Calibri" w:hAnsi="Times New Roman" w:cs="Times New Roman"/>
          <w:color w:val="000000"/>
          <w:sz w:val="28"/>
          <w:szCs w:val="28"/>
        </w:rPr>
        <w:t>»</w:t>
      </w:r>
      <w:r w:rsidR="009D42D6" w:rsidRPr="00D85778">
        <w:rPr>
          <w:rFonts w:ascii="Times New Roman" w:eastAsia="Calibri" w:hAnsi="Times New Roman" w:cs="Times New Roman"/>
          <w:color w:val="000000"/>
          <w:sz w:val="28"/>
          <w:szCs w:val="28"/>
        </w:rPr>
        <w:t xml:space="preserve"> стоит прир</w:t>
      </w:r>
      <w:r w:rsidR="009D42D6">
        <w:rPr>
          <w:rFonts w:ascii="Times New Roman" w:eastAsia="Calibri" w:hAnsi="Times New Roman" w:cs="Times New Roman"/>
          <w:color w:val="000000"/>
          <w:sz w:val="28"/>
          <w:szCs w:val="28"/>
        </w:rPr>
        <w:t>а</w:t>
      </w:r>
      <w:r w:rsidR="009D42D6" w:rsidRPr="00D85778">
        <w:rPr>
          <w:rFonts w:ascii="Times New Roman" w:eastAsia="Calibri" w:hAnsi="Times New Roman" w:cs="Times New Roman"/>
          <w:color w:val="000000"/>
          <w:sz w:val="28"/>
          <w:szCs w:val="28"/>
        </w:rPr>
        <w:t xml:space="preserve">внять </w:t>
      </w:r>
      <w:r w:rsidRPr="00D85778">
        <w:rPr>
          <w:rFonts w:ascii="Times New Roman" w:eastAsia="Calibri" w:hAnsi="Times New Roman" w:cs="Times New Roman"/>
          <w:color w:val="000000"/>
          <w:sz w:val="28"/>
          <w:szCs w:val="28"/>
        </w:rPr>
        <w:t>знак с ещ</w:t>
      </w:r>
      <w:r w:rsidR="009D42D6">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 одной необычной формой «</w:t>
      </w:r>
      <w:r w:rsidRPr="00D85778">
        <w:rPr>
          <w:rFonts w:ascii="Times New Roman" w:eastAsia="Calibri" w:hAnsi="Times New Roman" w:cs="Times New Roman"/>
          <w:b/>
          <w:color w:val="000000"/>
          <w:sz w:val="28"/>
          <w:szCs w:val="28"/>
        </w:rPr>
        <w:t>СТОП</w:t>
      </w:r>
      <w:r w:rsidRPr="00D85778">
        <w:rPr>
          <w:rFonts w:ascii="Times New Roman" w:eastAsia="Calibri" w:hAnsi="Times New Roman" w:cs="Times New Roman"/>
          <w:color w:val="000000"/>
          <w:sz w:val="28"/>
          <w:szCs w:val="28"/>
        </w:rPr>
        <w:t xml:space="preserve">». </w:t>
      </w:r>
    </w:p>
    <w:p w14:paraId="7C9A225C" w14:textId="77777777" w:rsidR="00FB53B6" w:rsidRPr="00D85778" w:rsidRDefault="00FB53B6" w:rsidP="00FB53B6">
      <w:pPr>
        <w:spacing w:after="0" w:line="360" w:lineRule="auto"/>
        <w:jc w:val="center"/>
        <w:rPr>
          <w:rFonts w:ascii="Times New Roman" w:eastAsia="Calibri" w:hAnsi="Times New Roman" w:cs="Times New Roman"/>
          <w:color w:val="000000"/>
          <w:sz w:val="28"/>
          <w:szCs w:val="28"/>
        </w:rPr>
      </w:pPr>
      <w:r w:rsidRPr="00D85778">
        <w:rPr>
          <w:rFonts w:ascii="Times New Roman" w:eastAsia="Calibri" w:hAnsi="Times New Roman" w:cs="Times New Roman"/>
          <w:noProof/>
          <w:sz w:val="28"/>
          <w:lang w:eastAsia="ru-RU"/>
        </w:rPr>
        <w:drawing>
          <wp:inline distT="0" distB="0" distL="0" distR="0" wp14:anchorId="7AEA7FCC" wp14:editId="11359D90">
            <wp:extent cx="1074420" cy="1074420"/>
            <wp:effectExtent l="0" t="0" r="0" b="0"/>
            <wp:docPr id="4444" name="Рисунок 9" descr="http://www.pd4pic.com/images/stop-road-sign-traffic-warning-prio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pd4pic.com/images/stop-road-sign-traffic-warning-priorit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p w14:paraId="40252400" w14:textId="77777777" w:rsidR="00FB53B6" w:rsidRPr="00D85778" w:rsidRDefault="00FB53B6" w:rsidP="00FB53B6">
      <w:pPr>
        <w:spacing w:after="0" w:line="360" w:lineRule="auto"/>
        <w:jc w:val="center"/>
        <w:rPr>
          <w:rFonts w:ascii="Times New Roman" w:eastAsia="Calibri" w:hAnsi="Times New Roman" w:cs="Times New Roman"/>
          <w:color w:val="000000"/>
          <w:sz w:val="28"/>
          <w:szCs w:val="28"/>
        </w:rPr>
      </w:pPr>
      <w:r w:rsidRPr="00D85778">
        <w:rPr>
          <w:rFonts w:ascii="Times New Roman" w:eastAsia="Calibri" w:hAnsi="Times New Roman" w:cs="Times New Roman"/>
          <w:noProof/>
          <w:sz w:val="28"/>
          <w:lang w:eastAsia="ru-RU"/>
        </w:rPr>
        <w:drawing>
          <wp:inline distT="0" distB="0" distL="0" distR="0" wp14:anchorId="50EA58E1" wp14:editId="49609916">
            <wp:extent cx="1455420" cy="502920"/>
            <wp:effectExtent l="0" t="0" r="0" b="0"/>
            <wp:docPr id="4445" name="Рисунок 12" descr="http://heliograph.ru/images/140499_stop-liniya-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heliograph.ru/images/140499_stop-liniya-zna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5420" cy="502920"/>
                    </a:xfrm>
                    <a:prstGeom prst="rect">
                      <a:avLst/>
                    </a:prstGeom>
                    <a:noFill/>
                    <a:ln>
                      <a:noFill/>
                    </a:ln>
                  </pic:spPr>
                </pic:pic>
              </a:graphicData>
            </a:graphic>
          </wp:inline>
        </w:drawing>
      </w:r>
    </w:p>
    <w:p w14:paraId="6BE2E226"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Он ставится в местах, где обзорность на пересечениях максимально затруднена и требует полной остановки всех транспортных средств. Важно заметить, что остановиться следует не у знака, а у линии пересечения проезжих частей в месте хорошей обзорности.</w:t>
      </w:r>
    </w:p>
    <w:p w14:paraId="7A0AB6F3" w14:textId="65848A3E"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Знак «</w:t>
      </w:r>
      <w:r w:rsidRPr="00D85778">
        <w:rPr>
          <w:rFonts w:ascii="Times New Roman" w:eastAsia="Calibri" w:hAnsi="Times New Roman" w:cs="Times New Roman"/>
          <w:b/>
          <w:color w:val="000000"/>
          <w:sz w:val="28"/>
          <w:szCs w:val="28"/>
        </w:rPr>
        <w:t>Въезд запрещ</w:t>
      </w:r>
      <w:r w:rsidR="009A4CC8">
        <w:rPr>
          <w:rFonts w:ascii="Times New Roman" w:eastAsia="Calibri" w:hAnsi="Times New Roman" w:cs="Times New Roman"/>
          <w:b/>
          <w:color w:val="000000"/>
          <w:sz w:val="28"/>
          <w:szCs w:val="28"/>
        </w:rPr>
        <w:t>ё</w:t>
      </w:r>
      <w:r w:rsidRPr="00D85778">
        <w:rPr>
          <w:rFonts w:ascii="Times New Roman" w:eastAsia="Calibri" w:hAnsi="Times New Roman" w:cs="Times New Roman"/>
          <w:b/>
          <w:color w:val="000000"/>
          <w:sz w:val="28"/>
          <w:szCs w:val="28"/>
        </w:rPr>
        <w:t>н</w:t>
      </w:r>
      <w:r w:rsidRPr="00D85778">
        <w:rPr>
          <w:rFonts w:ascii="Times New Roman" w:eastAsia="Calibri" w:hAnsi="Times New Roman" w:cs="Times New Roman"/>
          <w:color w:val="000000"/>
          <w:sz w:val="28"/>
          <w:szCs w:val="28"/>
        </w:rPr>
        <w:t>» (в простонародье «</w:t>
      </w:r>
      <w:r w:rsidR="009D42D6">
        <w:rPr>
          <w:rFonts w:ascii="Times New Roman" w:eastAsia="Calibri" w:hAnsi="Times New Roman" w:cs="Times New Roman"/>
          <w:color w:val="000000"/>
          <w:sz w:val="28"/>
          <w:szCs w:val="28"/>
        </w:rPr>
        <w:t>К</w:t>
      </w:r>
      <w:r w:rsidRPr="00D85778">
        <w:rPr>
          <w:rFonts w:ascii="Times New Roman" w:eastAsia="Calibri" w:hAnsi="Times New Roman" w:cs="Times New Roman"/>
          <w:color w:val="000000"/>
          <w:sz w:val="28"/>
          <w:szCs w:val="28"/>
        </w:rPr>
        <w:t>ирпич») – один из самых первых</w:t>
      </w:r>
      <w:r>
        <w:rPr>
          <w:rFonts w:ascii="Times New Roman" w:eastAsia="Calibri" w:hAnsi="Times New Roman" w:cs="Times New Roman"/>
          <w:color w:val="000000"/>
          <w:sz w:val="28"/>
          <w:szCs w:val="28"/>
        </w:rPr>
        <w:t xml:space="preserve"> дорожных</w:t>
      </w:r>
      <w:r w:rsidRPr="00D85778">
        <w:rPr>
          <w:rFonts w:ascii="Times New Roman" w:eastAsia="Calibri" w:hAnsi="Times New Roman" w:cs="Times New Roman"/>
          <w:color w:val="000000"/>
          <w:sz w:val="28"/>
          <w:szCs w:val="28"/>
        </w:rPr>
        <w:t xml:space="preserve"> знаков, с которыми знакомятся все участники дорожного движения. </w:t>
      </w:r>
    </w:p>
    <w:p w14:paraId="08197EE4" w14:textId="77777777" w:rsidR="00FB53B6" w:rsidRPr="00D85778" w:rsidRDefault="00FB53B6" w:rsidP="00FB53B6">
      <w:pPr>
        <w:tabs>
          <w:tab w:val="left" w:pos="1128"/>
        </w:tabs>
        <w:spacing w:after="0" w:line="360" w:lineRule="auto"/>
        <w:jc w:val="center"/>
        <w:rPr>
          <w:rFonts w:ascii="Times New Roman" w:eastAsia="Calibri" w:hAnsi="Times New Roman" w:cs="Times New Roman"/>
          <w:color w:val="000000"/>
          <w:sz w:val="28"/>
          <w:szCs w:val="28"/>
        </w:rPr>
      </w:pPr>
      <w:r w:rsidRPr="00D85778">
        <w:rPr>
          <w:rFonts w:ascii="Times New Roman" w:eastAsia="Calibri" w:hAnsi="Times New Roman" w:cs="Times New Roman"/>
          <w:noProof/>
          <w:sz w:val="28"/>
          <w:lang w:eastAsia="ru-RU"/>
        </w:rPr>
        <w:drawing>
          <wp:inline distT="0" distB="0" distL="0" distR="0" wp14:anchorId="19DDC9AB" wp14:editId="6C8E7571">
            <wp:extent cx="1036320" cy="1036320"/>
            <wp:effectExtent l="0" t="0" r="0" b="0"/>
            <wp:docPr id="4446" name="Рисунок 15" descr="http://smeunsk.ru/uploads/signs/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unsk.ru/uploads/signs/break.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5525B8FC"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lastRenderedPageBreak/>
        <w:t>В условиях города его можно встретить при въезде на одностороннее движение навстречу потоку.</w:t>
      </w:r>
    </w:p>
    <w:p w14:paraId="23367251" w14:textId="4313B111" w:rsidR="00FB53B6" w:rsidRPr="00B77D8C"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color w:val="000000"/>
          <w:sz w:val="28"/>
          <w:szCs w:val="28"/>
        </w:rPr>
        <w:t xml:space="preserve">Для велосипедистов также есть свои знаки. Какие можете назвать вы? </w:t>
      </w:r>
      <w:r w:rsidRPr="00D85778">
        <w:rPr>
          <w:rFonts w:ascii="Times New Roman" w:eastAsia="Calibri" w:hAnsi="Times New Roman" w:cs="Times New Roman"/>
          <w:i/>
          <w:color w:val="000000"/>
          <w:sz w:val="28"/>
          <w:szCs w:val="28"/>
        </w:rPr>
        <w:t xml:space="preserve">Подростки </w:t>
      </w:r>
      <w:r w:rsidRPr="00D85778">
        <w:rPr>
          <w:rFonts w:ascii="Times New Roman" w:eastAsia="Calibri" w:hAnsi="Times New Roman" w:cs="Times New Roman"/>
          <w:i/>
          <w:sz w:val="28"/>
          <w:szCs w:val="28"/>
        </w:rPr>
        <w:t xml:space="preserve">отвечают: </w:t>
      </w:r>
      <w:r w:rsidRPr="00B77D8C">
        <w:rPr>
          <w:rFonts w:ascii="Times New Roman" w:eastAsia="Calibri" w:hAnsi="Times New Roman" w:cs="Times New Roman"/>
          <w:sz w:val="28"/>
          <w:szCs w:val="28"/>
        </w:rPr>
        <w:t xml:space="preserve">велосипедные дорожки. </w:t>
      </w:r>
    </w:p>
    <w:p w14:paraId="7ACC4DF0" w14:textId="657CA932" w:rsidR="00FB53B6" w:rsidRPr="00B77D8C" w:rsidRDefault="00FB53B6" w:rsidP="00FB53B6">
      <w:pPr>
        <w:spacing w:after="0" w:line="360" w:lineRule="auto"/>
        <w:ind w:firstLine="709"/>
        <w:jc w:val="both"/>
        <w:rPr>
          <w:rFonts w:ascii="Times New Roman" w:eastAsia="Calibri" w:hAnsi="Times New Roman" w:cs="Times New Roman"/>
          <w:i/>
          <w:color w:val="000000" w:themeColor="text1"/>
          <w:sz w:val="28"/>
          <w:szCs w:val="28"/>
        </w:rPr>
      </w:pPr>
      <w:r w:rsidRPr="00B77D8C">
        <w:rPr>
          <w:rFonts w:ascii="Times New Roman" w:eastAsia="Calibri" w:hAnsi="Times New Roman" w:cs="Times New Roman"/>
          <w:i/>
          <w:color w:val="000000" w:themeColor="text1"/>
          <w:sz w:val="28"/>
          <w:szCs w:val="28"/>
        </w:rPr>
        <w:t>Демонстрируется слайд с разрешающими и запрещающими дорожными знаками для велосипедистов, педагог да</w:t>
      </w:r>
      <w:r w:rsidR="009D42D6" w:rsidRPr="00B77D8C">
        <w:rPr>
          <w:rFonts w:ascii="Times New Roman" w:eastAsia="Calibri" w:hAnsi="Times New Roman" w:cs="Times New Roman"/>
          <w:i/>
          <w:color w:val="000000" w:themeColor="text1"/>
          <w:sz w:val="28"/>
          <w:szCs w:val="28"/>
        </w:rPr>
        <w:t>ё</w:t>
      </w:r>
      <w:r w:rsidRPr="00B77D8C">
        <w:rPr>
          <w:rFonts w:ascii="Times New Roman" w:eastAsia="Calibri" w:hAnsi="Times New Roman" w:cs="Times New Roman"/>
          <w:i/>
          <w:color w:val="000000" w:themeColor="text1"/>
          <w:sz w:val="28"/>
          <w:szCs w:val="28"/>
        </w:rPr>
        <w:t xml:space="preserve">т разъяснение. </w:t>
      </w:r>
    </w:p>
    <w:p w14:paraId="0AD6D917" w14:textId="49B6D044"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В принципе, учиться замечать знаки просто. Гуляя по городу и передвигаясь пешком по знакомым маршрутам, обращайте внимание на приоритет</w:t>
      </w:r>
      <w:r>
        <w:rPr>
          <w:rFonts w:ascii="Times New Roman" w:eastAsia="Calibri" w:hAnsi="Times New Roman" w:cs="Times New Roman"/>
          <w:color w:val="000000"/>
          <w:sz w:val="28"/>
          <w:szCs w:val="28"/>
        </w:rPr>
        <w:t xml:space="preserve"> движения</w:t>
      </w:r>
      <w:r w:rsidRPr="00D85778">
        <w:rPr>
          <w:rFonts w:ascii="Times New Roman" w:eastAsia="Calibri" w:hAnsi="Times New Roman" w:cs="Times New Roman"/>
          <w:color w:val="000000"/>
          <w:sz w:val="28"/>
          <w:szCs w:val="28"/>
        </w:rPr>
        <w:t xml:space="preserve"> на перекр</w:t>
      </w:r>
      <w:r w:rsidR="009D42D6">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стках. Информацию о незнакомых знаках</w:t>
      </w:r>
      <w:r>
        <w:rPr>
          <w:rFonts w:ascii="Times New Roman" w:eastAsia="Calibri" w:hAnsi="Times New Roman" w:cs="Times New Roman"/>
          <w:color w:val="000000"/>
          <w:sz w:val="28"/>
          <w:szCs w:val="28"/>
        </w:rPr>
        <w:t xml:space="preserve"> дорожного движения</w:t>
      </w:r>
      <w:r w:rsidRPr="00D85778">
        <w:rPr>
          <w:rFonts w:ascii="Times New Roman" w:eastAsia="Calibri" w:hAnsi="Times New Roman" w:cs="Times New Roman"/>
          <w:color w:val="000000"/>
          <w:sz w:val="28"/>
          <w:szCs w:val="28"/>
        </w:rPr>
        <w:t>, которые вы встретите</w:t>
      </w:r>
      <w:r w:rsidR="009D42D6">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можно найти в книге о «Правилах Дорожного Движения</w:t>
      </w:r>
      <w:r>
        <w:rPr>
          <w:rFonts w:ascii="Times New Roman" w:eastAsia="Calibri" w:hAnsi="Times New Roman" w:cs="Times New Roman"/>
          <w:color w:val="000000"/>
          <w:sz w:val="28"/>
          <w:szCs w:val="28"/>
        </w:rPr>
        <w:t xml:space="preserve"> РФ</w:t>
      </w:r>
      <w:r w:rsidRPr="00D85778">
        <w:rPr>
          <w:rFonts w:ascii="Times New Roman" w:eastAsia="Calibri" w:hAnsi="Times New Roman" w:cs="Times New Roman"/>
          <w:color w:val="000000"/>
          <w:sz w:val="28"/>
          <w:szCs w:val="28"/>
        </w:rPr>
        <w:t xml:space="preserve">». </w:t>
      </w:r>
    </w:p>
    <w:p w14:paraId="6F530638"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color w:val="000000"/>
          <w:sz w:val="28"/>
          <w:szCs w:val="28"/>
        </w:rPr>
        <w:t>Эти знания позволят вам точнее понимать обстановку вокруг и быть понятнее для других участников.</w:t>
      </w:r>
    </w:p>
    <w:p w14:paraId="0DEE9C59" w14:textId="77777777" w:rsidR="009D42D6" w:rsidRPr="00B77D8C" w:rsidRDefault="009D42D6" w:rsidP="009D42D6">
      <w:pPr>
        <w:spacing w:after="0" w:line="360" w:lineRule="auto"/>
        <w:ind w:firstLine="709"/>
        <w:jc w:val="both"/>
        <w:rPr>
          <w:rFonts w:ascii="Times New Roman" w:eastAsia="Calibri" w:hAnsi="Times New Roman" w:cs="Times New Roman"/>
          <w:b/>
          <w:sz w:val="28"/>
          <w:szCs w:val="28"/>
          <w:u w:val="single"/>
        </w:rPr>
      </w:pPr>
      <w:r w:rsidRPr="00B77D8C">
        <w:rPr>
          <w:rFonts w:ascii="Times New Roman" w:eastAsia="Calibri" w:hAnsi="Times New Roman" w:cs="Times New Roman"/>
          <w:b/>
          <w:sz w:val="28"/>
          <w:szCs w:val="28"/>
          <w:u w:val="single"/>
        </w:rPr>
        <w:t>3. Навык объезда препятствий.</w:t>
      </w:r>
    </w:p>
    <w:p w14:paraId="48E49EA4" w14:textId="72A54A8B"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Катаясь на велосипеде, даже во дворе необходимо быть очень внимательным. Родной двор может таить в себе ряд сложных мест. В первую очередь это припаркованные автомобили. Как вы думаете, чем они могут быть опасны? </w:t>
      </w:r>
      <w:r w:rsidR="00FC63D0">
        <w:rPr>
          <w:rFonts w:ascii="Times New Roman" w:eastAsia="Calibri" w:hAnsi="Times New Roman" w:cs="Times New Roman"/>
          <w:sz w:val="28"/>
          <w:szCs w:val="28"/>
        </w:rPr>
        <w:t>П</w:t>
      </w:r>
      <w:r w:rsidRPr="00D85778">
        <w:rPr>
          <w:rFonts w:ascii="Times New Roman" w:eastAsia="Calibri" w:hAnsi="Times New Roman" w:cs="Times New Roman"/>
          <w:sz w:val="28"/>
          <w:szCs w:val="28"/>
        </w:rPr>
        <w:t>еречисляйте возможные опасности, а я запишу их</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на</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xml:space="preserve">доске. </w:t>
      </w:r>
      <w:r w:rsidRPr="00D85778">
        <w:rPr>
          <w:rFonts w:ascii="Times New Roman" w:eastAsia="Calibri" w:hAnsi="Times New Roman" w:cs="Times New Roman"/>
          <w:i/>
          <w:color w:val="000000"/>
          <w:sz w:val="28"/>
          <w:szCs w:val="28"/>
        </w:rPr>
        <w:t>Подростки приводят примеры, педагог помогает и направляет, когда это</w:t>
      </w:r>
      <w:r w:rsidRPr="00D85778">
        <w:rPr>
          <w:rFonts w:ascii="Times New Roman" w:eastAsia="Calibri" w:hAnsi="Times New Roman" w:cs="Times New Roman"/>
          <w:i/>
          <w:color w:val="000000"/>
          <w:sz w:val="28"/>
          <w:szCs w:val="28"/>
          <w:lang w:val="de-DE"/>
        </w:rPr>
        <w:t> </w:t>
      </w:r>
      <w:r w:rsidRPr="00D85778">
        <w:rPr>
          <w:rFonts w:ascii="Times New Roman" w:eastAsia="Calibri" w:hAnsi="Times New Roman" w:cs="Times New Roman"/>
          <w:i/>
          <w:color w:val="000000"/>
          <w:sz w:val="28"/>
          <w:szCs w:val="28"/>
        </w:rPr>
        <w:t>необходимо.</w:t>
      </w:r>
    </w:p>
    <w:p w14:paraId="05A6E853" w14:textId="3B27FBCF" w:rsidR="00FB53B6" w:rsidRPr="00D85778" w:rsidRDefault="00FC63D0"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 xml:space="preserve"> Транспортные средства могут неожиданно начать движение</w:t>
      </w:r>
      <w:r>
        <w:rPr>
          <w:rFonts w:ascii="Times New Roman" w:eastAsia="Calibri" w:hAnsi="Times New Roman" w:cs="Times New Roman"/>
          <w:sz w:val="28"/>
          <w:szCs w:val="28"/>
        </w:rPr>
        <w:t>.</w:t>
      </w:r>
    </w:p>
    <w:p w14:paraId="6F2B7D75" w14:textId="394701BF" w:rsidR="00FB53B6" w:rsidRPr="00D85778" w:rsidRDefault="00FC63D0"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B53B6" w:rsidRPr="00D85778">
        <w:rPr>
          <w:rFonts w:ascii="Times New Roman" w:eastAsia="Calibri" w:hAnsi="Times New Roman" w:cs="Times New Roman"/>
          <w:sz w:val="28"/>
          <w:szCs w:val="28"/>
        </w:rPr>
        <w:t xml:space="preserve"> Может внезапно открыться дверь. </w:t>
      </w:r>
    </w:p>
    <w:p w14:paraId="7278F261" w14:textId="237DF7C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Надо быть очень внимательными! На что следует обращать внимание, что подскажет о возможных </w:t>
      </w:r>
      <w:r w:rsidR="00FC63D0">
        <w:rPr>
          <w:rFonts w:ascii="Times New Roman" w:eastAsia="Calibri" w:hAnsi="Times New Roman" w:cs="Times New Roman"/>
          <w:sz w:val="28"/>
          <w:szCs w:val="28"/>
        </w:rPr>
        <w:t>оапсностях</w:t>
      </w:r>
      <w:r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i/>
          <w:sz w:val="28"/>
          <w:szCs w:val="28"/>
        </w:rPr>
        <w:t xml:space="preserve">Подростки </w:t>
      </w:r>
      <w:r w:rsidRPr="00D85778">
        <w:rPr>
          <w:rFonts w:ascii="Times New Roman" w:eastAsia="Calibri" w:hAnsi="Times New Roman" w:cs="Times New Roman"/>
          <w:i/>
          <w:color w:val="000000"/>
          <w:sz w:val="28"/>
          <w:szCs w:val="28"/>
        </w:rPr>
        <w:t>отвечают, педагог помогает и направляет, когда это</w:t>
      </w:r>
      <w:r w:rsidRPr="00D85778">
        <w:rPr>
          <w:rFonts w:ascii="Times New Roman" w:eastAsia="Calibri" w:hAnsi="Times New Roman" w:cs="Times New Roman"/>
          <w:i/>
          <w:color w:val="000000"/>
          <w:sz w:val="28"/>
          <w:szCs w:val="28"/>
          <w:lang w:val="de-DE"/>
        </w:rPr>
        <w:t> </w:t>
      </w:r>
      <w:r w:rsidRPr="00D85778">
        <w:rPr>
          <w:rFonts w:ascii="Times New Roman" w:eastAsia="Calibri" w:hAnsi="Times New Roman" w:cs="Times New Roman"/>
          <w:i/>
          <w:color w:val="000000"/>
          <w:sz w:val="28"/>
          <w:szCs w:val="28"/>
        </w:rPr>
        <w:t>необходимо.</w:t>
      </w:r>
      <w:r w:rsidRPr="00D85778">
        <w:rPr>
          <w:rFonts w:ascii="Times New Roman" w:eastAsia="Calibri" w:hAnsi="Times New Roman" w:cs="Times New Roman"/>
          <w:sz w:val="28"/>
          <w:szCs w:val="28"/>
        </w:rPr>
        <w:t xml:space="preserve"> </w:t>
      </w:r>
    </w:p>
    <w:p w14:paraId="24F75D44" w14:textId="1015796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Прежде всего, сидящие в автомобиле</w:t>
      </w:r>
      <w:r w:rsidR="004B48AD">
        <w:rPr>
          <w:rFonts w:ascii="Times New Roman" w:eastAsia="Calibri" w:hAnsi="Times New Roman" w:cs="Times New Roman"/>
          <w:sz w:val="28"/>
          <w:szCs w:val="28"/>
        </w:rPr>
        <w:t xml:space="preserve"> </w:t>
      </w:r>
      <w:r w:rsidR="004B48AD" w:rsidRPr="00D85778">
        <w:rPr>
          <w:rFonts w:ascii="Times New Roman" w:eastAsia="Calibri" w:hAnsi="Times New Roman" w:cs="Times New Roman"/>
          <w:sz w:val="28"/>
          <w:szCs w:val="28"/>
        </w:rPr>
        <w:t>люди</w:t>
      </w:r>
      <w:r w:rsidRPr="00D85778">
        <w:rPr>
          <w:rFonts w:ascii="Times New Roman" w:eastAsia="Calibri" w:hAnsi="Times New Roman" w:cs="Times New Roman"/>
          <w:sz w:val="28"/>
          <w:szCs w:val="28"/>
        </w:rPr>
        <w:t>, работающий двигатель (звук мотора, дым из выхлопной трубы, включ</w:t>
      </w:r>
      <w:r w:rsidR="004B48AD">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нные фары, наиболее опасна</w:t>
      </w:r>
      <w:r w:rsidR="004B48AD">
        <w:rPr>
          <w:rFonts w:ascii="Times New Roman" w:eastAsia="Calibri" w:hAnsi="Times New Roman" w:cs="Times New Roman"/>
          <w:sz w:val="28"/>
          <w:szCs w:val="28"/>
        </w:rPr>
        <w:t>я</w:t>
      </w:r>
      <w:r w:rsidRPr="00D85778">
        <w:rPr>
          <w:rFonts w:ascii="Times New Roman" w:eastAsia="Calibri" w:hAnsi="Times New Roman" w:cs="Times New Roman"/>
          <w:sz w:val="28"/>
          <w:szCs w:val="28"/>
        </w:rPr>
        <w:t xml:space="preserve"> ситуация – пов</w:t>
      </w:r>
      <w:r w:rsidR="004B48AD">
        <w:rPr>
          <w:rFonts w:ascii="Times New Roman" w:eastAsia="Calibri" w:hAnsi="Times New Roman" w:cs="Times New Roman"/>
          <w:sz w:val="28"/>
          <w:szCs w:val="28"/>
        </w:rPr>
        <w:t>ё</w:t>
      </w:r>
      <w:r w:rsidRPr="00D85778">
        <w:rPr>
          <w:rFonts w:ascii="Times New Roman" w:eastAsia="Calibri" w:hAnsi="Times New Roman" w:cs="Times New Roman"/>
          <w:sz w:val="28"/>
          <w:szCs w:val="28"/>
        </w:rPr>
        <w:t>рнутые в вашу сторону кол</w:t>
      </w:r>
      <w:r w:rsidR="004B48AD">
        <w:rPr>
          <w:rFonts w:ascii="Times New Roman" w:eastAsia="Calibri" w:hAnsi="Times New Roman" w:cs="Times New Roman"/>
          <w:sz w:val="28"/>
          <w:szCs w:val="28"/>
        </w:rPr>
        <w:t>ёс</w:t>
      </w:r>
      <w:r w:rsidRPr="00D85778">
        <w:rPr>
          <w:rFonts w:ascii="Times New Roman" w:eastAsia="Calibri" w:hAnsi="Times New Roman" w:cs="Times New Roman"/>
          <w:sz w:val="28"/>
          <w:szCs w:val="28"/>
        </w:rPr>
        <w:t xml:space="preserve">а). </w:t>
      </w:r>
    </w:p>
    <w:p w14:paraId="40C1AE14" w14:textId="55B53E5B"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 xml:space="preserve">Как необходимо себя вести, чтобы минимизировать опасность? </w:t>
      </w:r>
      <w:r w:rsidRPr="00D85778">
        <w:rPr>
          <w:rFonts w:ascii="Times New Roman" w:eastAsia="Calibri" w:hAnsi="Times New Roman" w:cs="Times New Roman"/>
          <w:i/>
          <w:sz w:val="28"/>
          <w:szCs w:val="28"/>
        </w:rPr>
        <w:t xml:space="preserve">Подростки </w:t>
      </w:r>
      <w:r w:rsidRPr="00D85778">
        <w:rPr>
          <w:rFonts w:ascii="Times New Roman" w:eastAsia="Calibri" w:hAnsi="Times New Roman" w:cs="Times New Roman"/>
          <w:i/>
          <w:color w:val="000000"/>
          <w:sz w:val="28"/>
          <w:szCs w:val="28"/>
        </w:rPr>
        <w:t>отвечают, педагог помогает и направляет, когда это</w:t>
      </w:r>
      <w:r w:rsidRPr="00D85778">
        <w:rPr>
          <w:rFonts w:ascii="Times New Roman" w:eastAsia="Calibri" w:hAnsi="Times New Roman" w:cs="Times New Roman"/>
          <w:i/>
          <w:color w:val="000000"/>
          <w:sz w:val="28"/>
          <w:szCs w:val="28"/>
          <w:lang w:val="de-DE"/>
        </w:rPr>
        <w:t> </w:t>
      </w:r>
      <w:r w:rsidRPr="00D85778">
        <w:rPr>
          <w:rFonts w:ascii="Times New Roman" w:eastAsia="Calibri" w:hAnsi="Times New Roman" w:cs="Times New Roman"/>
          <w:i/>
          <w:color w:val="000000"/>
          <w:sz w:val="28"/>
          <w:szCs w:val="28"/>
        </w:rPr>
        <w:t>необходимо.</w:t>
      </w:r>
    </w:p>
    <w:p w14:paraId="61400DD4" w14:textId="207FEABC"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sz w:val="28"/>
          <w:szCs w:val="28"/>
        </w:rPr>
        <w:t>Держитесь от автомобилей как можно дальше и не подъезжайте к</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 xml:space="preserve">ним ближе, чем на «ширину открытой двери». Внимательно изучайте ситуацию, отмечайте все признаки опасности. </w:t>
      </w:r>
      <w:r w:rsidRPr="00D85778">
        <w:rPr>
          <w:rFonts w:ascii="Times New Roman" w:eastAsia="Calibri" w:hAnsi="Times New Roman" w:cs="Times New Roman"/>
          <w:color w:val="000000"/>
          <w:sz w:val="28"/>
          <w:szCs w:val="28"/>
        </w:rPr>
        <w:t>Если вы наблюдаете</w:t>
      </w:r>
      <w:r w:rsidR="004B48AD">
        <w:rPr>
          <w:rFonts w:ascii="Times New Roman" w:eastAsia="Calibri" w:hAnsi="Times New Roman" w:cs="Times New Roman"/>
          <w:color w:val="000000"/>
          <w:sz w:val="28"/>
          <w:szCs w:val="28"/>
        </w:rPr>
        <w:t xml:space="preserve"> </w:t>
      </w:r>
      <w:r w:rsidRPr="00D85778">
        <w:rPr>
          <w:rFonts w:ascii="Times New Roman" w:eastAsia="Calibri" w:hAnsi="Times New Roman" w:cs="Times New Roman"/>
          <w:color w:val="000000"/>
          <w:sz w:val="28"/>
          <w:szCs w:val="28"/>
        </w:rPr>
        <w:t>хотя бы</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один из них, вам необходимо повысить внимательность и убедиться, что</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автомобиль останется стоять в момент вашего проезда мимо него.</w:t>
      </w:r>
    </w:p>
    <w:p w14:paraId="715F72AD" w14:textId="77777777" w:rsidR="00FB53B6" w:rsidRPr="00B77D8C" w:rsidRDefault="00FB53B6" w:rsidP="00FB53B6">
      <w:pPr>
        <w:tabs>
          <w:tab w:val="left" w:pos="1008"/>
        </w:tabs>
        <w:spacing w:after="0" w:line="360" w:lineRule="auto"/>
        <w:ind w:firstLine="714"/>
        <w:contextualSpacing/>
        <w:jc w:val="both"/>
        <w:rPr>
          <w:rFonts w:ascii="Times New Roman" w:eastAsia="Calibri" w:hAnsi="Times New Roman" w:cs="Times New Roman"/>
          <w:b/>
          <w:sz w:val="28"/>
          <w:szCs w:val="28"/>
          <w:u w:val="single"/>
        </w:rPr>
      </w:pPr>
      <w:r w:rsidRPr="00B77D8C">
        <w:rPr>
          <w:rFonts w:ascii="Times New Roman" w:eastAsia="Calibri" w:hAnsi="Times New Roman" w:cs="Times New Roman"/>
          <w:b/>
          <w:sz w:val="28"/>
          <w:szCs w:val="28"/>
          <w:u w:val="single"/>
        </w:rPr>
        <w:t xml:space="preserve">4. Пересечение проезжей части по пешеходным переходам в соответствии с правилами дорожного движения. </w:t>
      </w:r>
    </w:p>
    <w:p w14:paraId="75BF4FEE" w14:textId="1567EDE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Как следует безопасно перейти дорогу с велосипедом? </w:t>
      </w:r>
      <w:r w:rsidRPr="00D85778">
        <w:rPr>
          <w:rFonts w:ascii="Times New Roman" w:eastAsia="Calibri" w:hAnsi="Times New Roman" w:cs="Times New Roman"/>
          <w:i/>
          <w:color w:val="000000"/>
          <w:sz w:val="28"/>
          <w:szCs w:val="28"/>
        </w:rPr>
        <w:t>Подростки отвечают, педагог помогает и направляет. Одновременно, д</w:t>
      </w:r>
      <w:r w:rsidRPr="00D85778">
        <w:rPr>
          <w:rFonts w:ascii="Times New Roman" w:eastAsia="Calibri" w:hAnsi="Times New Roman" w:cs="Times New Roman"/>
          <w:i/>
          <w:sz w:val="28"/>
          <w:szCs w:val="28"/>
        </w:rPr>
        <w:t xml:space="preserve">емонстрируется слайд с разными типами пешеходных переходов. </w:t>
      </w:r>
      <w:r w:rsidRPr="00D85778">
        <w:rPr>
          <w:rFonts w:ascii="Times New Roman" w:eastAsia="Calibri" w:hAnsi="Times New Roman" w:cs="Times New Roman"/>
          <w:sz w:val="28"/>
          <w:szCs w:val="28"/>
        </w:rPr>
        <w:t>Давайте вспомним, для кого и для чего предназначен пешеходный переход?</w:t>
      </w:r>
    </w:p>
    <w:p w14:paraId="476A4BAE" w14:textId="309AED66"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sz w:val="28"/>
          <w:szCs w:val="28"/>
        </w:rPr>
        <w:t>Правильно, для пешеходов, чтобы безопасно перейти дорогу. Мы</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знаем, что существу</w:t>
      </w:r>
      <w:r w:rsidR="00DE44AF">
        <w:rPr>
          <w:rFonts w:ascii="Times New Roman" w:eastAsia="Calibri" w:hAnsi="Times New Roman" w:cs="Times New Roman"/>
          <w:sz w:val="28"/>
          <w:szCs w:val="28"/>
        </w:rPr>
        <w:t>ю</w:t>
      </w:r>
      <w:r w:rsidRPr="00D85778">
        <w:rPr>
          <w:rFonts w:ascii="Times New Roman" w:eastAsia="Calibri" w:hAnsi="Times New Roman" w:cs="Times New Roman"/>
          <w:sz w:val="28"/>
          <w:szCs w:val="28"/>
        </w:rPr>
        <w:t xml:space="preserve">т различные виды переходов (самые безопасные </w:t>
      </w:r>
      <w:r w:rsidR="00DE44AF">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надземный или подземный переходы, </w:t>
      </w:r>
      <w:r>
        <w:rPr>
          <w:rFonts w:ascii="Times New Roman" w:eastAsia="Calibri" w:hAnsi="Times New Roman" w:cs="Times New Roman"/>
          <w:sz w:val="28"/>
          <w:szCs w:val="28"/>
        </w:rPr>
        <w:t>наземные пешеходные переходы</w:t>
      </w:r>
      <w:r w:rsidRPr="00D85778">
        <w:rPr>
          <w:rFonts w:ascii="Times New Roman" w:eastAsia="Calibri" w:hAnsi="Times New Roman" w:cs="Times New Roman"/>
          <w:sz w:val="28"/>
          <w:szCs w:val="28"/>
        </w:rPr>
        <w:t xml:space="preserve"> </w:t>
      </w:r>
      <w:r w:rsidR="00DE44AF">
        <w:rPr>
          <w:rFonts w:ascii="Times New Roman" w:eastAsia="Calibri" w:hAnsi="Times New Roman" w:cs="Times New Roman"/>
          <w:sz w:val="28"/>
          <w:szCs w:val="28"/>
        </w:rPr>
        <w:t xml:space="preserve">бывают </w:t>
      </w:r>
      <w:r w:rsidRPr="00D85778">
        <w:rPr>
          <w:rFonts w:ascii="Times New Roman" w:eastAsia="Calibri" w:hAnsi="Times New Roman" w:cs="Times New Roman"/>
          <w:sz w:val="28"/>
          <w:szCs w:val="28"/>
        </w:rPr>
        <w:t>регулируемы</w:t>
      </w:r>
      <w:r w:rsidR="00DE44AF">
        <w:rPr>
          <w:rFonts w:ascii="Times New Roman" w:eastAsia="Calibri" w:hAnsi="Times New Roman" w:cs="Times New Roman"/>
          <w:sz w:val="28"/>
          <w:szCs w:val="28"/>
        </w:rPr>
        <w:t>ми</w:t>
      </w:r>
      <w:r w:rsidRPr="00D85778">
        <w:rPr>
          <w:rFonts w:ascii="Times New Roman" w:eastAsia="Calibri" w:hAnsi="Times New Roman" w:cs="Times New Roman"/>
          <w:sz w:val="28"/>
          <w:szCs w:val="28"/>
        </w:rPr>
        <w:t xml:space="preserve"> и</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нерегулируемы</w:t>
      </w:r>
      <w:r w:rsidR="00DE44AF">
        <w:rPr>
          <w:rFonts w:ascii="Times New Roman" w:eastAsia="Calibri" w:hAnsi="Times New Roman" w:cs="Times New Roman"/>
          <w:sz w:val="28"/>
          <w:szCs w:val="28"/>
        </w:rPr>
        <w:t>ми</w:t>
      </w:r>
      <w:r w:rsidRPr="00D85778">
        <w:rPr>
          <w:rFonts w:ascii="Times New Roman" w:eastAsia="Calibri" w:hAnsi="Times New Roman" w:cs="Times New Roman"/>
          <w:sz w:val="28"/>
          <w:szCs w:val="28"/>
        </w:rPr>
        <w:t>). Если переход предназначен для пешеходов, могут</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ли</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велосипедисты им пользоваться?</w:t>
      </w:r>
      <w:r w:rsidR="00DE44AF">
        <w:rPr>
          <w:rFonts w:ascii="Times New Roman" w:eastAsia="Calibri" w:hAnsi="Times New Roman" w:cs="Times New Roman"/>
          <w:sz w:val="28"/>
          <w:szCs w:val="28"/>
        </w:rPr>
        <w:t xml:space="preserve"> </w:t>
      </w:r>
      <w:r w:rsidR="00DE44AF" w:rsidRPr="00D85778">
        <w:rPr>
          <w:rFonts w:ascii="Times New Roman" w:eastAsia="Calibri" w:hAnsi="Times New Roman" w:cs="Times New Roman"/>
          <w:i/>
          <w:color w:val="000000"/>
          <w:sz w:val="28"/>
          <w:szCs w:val="28"/>
        </w:rPr>
        <w:t>Подростки отвечают, педагог помогает и</w:t>
      </w:r>
      <w:r w:rsidR="00DE44AF" w:rsidRPr="00D85778">
        <w:rPr>
          <w:rFonts w:ascii="Times New Roman" w:eastAsia="Calibri" w:hAnsi="Times New Roman" w:cs="Times New Roman"/>
          <w:i/>
          <w:color w:val="000000"/>
          <w:sz w:val="28"/>
          <w:szCs w:val="28"/>
          <w:lang w:val="de-DE"/>
        </w:rPr>
        <w:t> </w:t>
      </w:r>
      <w:r w:rsidR="00DE44AF" w:rsidRPr="00D85778">
        <w:rPr>
          <w:rFonts w:ascii="Times New Roman" w:eastAsia="Calibri" w:hAnsi="Times New Roman" w:cs="Times New Roman"/>
          <w:i/>
          <w:color w:val="000000"/>
          <w:sz w:val="28"/>
          <w:szCs w:val="28"/>
        </w:rPr>
        <w:t>направляет</w:t>
      </w:r>
      <w:r w:rsidR="00DE44AF">
        <w:rPr>
          <w:rFonts w:ascii="Times New Roman" w:eastAsia="Calibri" w:hAnsi="Times New Roman" w:cs="Times New Roman"/>
          <w:i/>
          <w:color w:val="000000"/>
          <w:sz w:val="28"/>
          <w:szCs w:val="28"/>
        </w:rPr>
        <w:t>.</w:t>
      </w:r>
      <w:r w:rsidR="00DE44AF">
        <w:rPr>
          <w:rFonts w:ascii="Times New Roman" w:eastAsia="Calibri" w:hAnsi="Times New Roman" w:cs="Times New Roman"/>
          <w:sz w:val="28"/>
          <w:szCs w:val="28"/>
        </w:rPr>
        <w:t xml:space="preserve"> Конечно, </w:t>
      </w:r>
      <w:r>
        <w:rPr>
          <w:rFonts w:ascii="Times New Roman" w:eastAsia="Calibri" w:hAnsi="Times New Roman" w:cs="Times New Roman"/>
          <w:sz w:val="28"/>
          <w:szCs w:val="28"/>
        </w:rPr>
        <w:t>в случае необходимо</w:t>
      </w:r>
      <w:r w:rsidR="00DE44AF">
        <w:rPr>
          <w:rFonts w:ascii="Times New Roman" w:eastAsia="Calibri" w:hAnsi="Times New Roman" w:cs="Times New Roman"/>
          <w:sz w:val="28"/>
          <w:szCs w:val="28"/>
        </w:rPr>
        <w:t>с</w:t>
      </w:r>
      <w:r>
        <w:rPr>
          <w:rFonts w:ascii="Times New Roman" w:eastAsia="Calibri" w:hAnsi="Times New Roman" w:cs="Times New Roman"/>
          <w:sz w:val="28"/>
          <w:szCs w:val="28"/>
        </w:rPr>
        <w:t>ти водитель велосипеда может стать пешеходом</w:t>
      </w:r>
      <w:r w:rsidR="00DE44AF">
        <w:rPr>
          <w:rFonts w:ascii="Times New Roman" w:eastAsia="Calibri" w:hAnsi="Times New Roman" w:cs="Times New Roman"/>
          <w:i/>
          <w:color w:val="000000"/>
          <w:sz w:val="28"/>
          <w:szCs w:val="28"/>
        </w:rPr>
        <w:t xml:space="preserve">: </w:t>
      </w:r>
      <w:r w:rsidRPr="00D85778">
        <w:rPr>
          <w:rFonts w:ascii="Times New Roman" w:eastAsia="Calibri" w:hAnsi="Times New Roman" w:cs="Times New Roman"/>
          <w:color w:val="000000"/>
          <w:sz w:val="28"/>
          <w:szCs w:val="28"/>
        </w:rPr>
        <w:t>нужно спешиться и везти велосипед рядом. Почему это необходимо?</w:t>
      </w:r>
      <w:r w:rsidRPr="00D85778">
        <w:rPr>
          <w:rFonts w:ascii="Times New Roman" w:eastAsia="Calibri" w:hAnsi="Times New Roman" w:cs="Times New Roman"/>
          <w:i/>
          <w:color w:val="000000"/>
          <w:sz w:val="28"/>
          <w:szCs w:val="28"/>
        </w:rPr>
        <w:t xml:space="preserve"> Подростки отвечают, педагог помогает и направляет, когда это</w:t>
      </w:r>
      <w:r w:rsidRPr="00D85778">
        <w:rPr>
          <w:rFonts w:ascii="Times New Roman" w:eastAsia="Calibri" w:hAnsi="Times New Roman" w:cs="Times New Roman"/>
          <w:i/>
          <w:color w:val="000000"/>
          <w:sz w:val="28"/>
          <w:szCs w:val="28"/>
          <w:lang w:val="de-DE"/>
        </w:rPr>
        <w:t> </w:t>
      </w:r>
      <w:r w:rsidRPr="00D85778">
        <w:rPr>
          <w:rFonts w:ascii="Times New Roman" w:eastAsia="Calibri" w:hAnsi="Times New Roman" w:cs="Times New Roman"/>
          <w:i/>
          <w:color w:val="000000"/>
          <w:sz w:val="28"/>
          <w:szCs w:val="28"/>
        </w:rPr>
        <w:t xml:space="preserve">необходимо. </w:t>
      </w:r>
      <w:r w:rsidRPr="00D85778">
        <w:rPr>
          <w:rFonts w:ascii="Times New Roman" w:eastAsia="Calibri" w:hAnsi="Times New Roman" w:cs="Times New Roman"/>
          <w:color w:val="000000"/>
          <w:sz w:val="28"/>
          <w:szCs w:val="28"/>
        </w:rPr>
        <w:t>Если вы</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едете, то, во-первых, можете помешать пешеходам, во-вторых, в случае появления автомобиля не сможете от него увернуться, потому что водитель не успеет среагировать на опасность. Даже людям с хорошей реакцией требуется время, чтобы остановить свое транспортное средство. А велосипед, обладая возможностью ехать быстро, может появиться внезапно и</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не</w:t>
      </w:r>
      <w:r w:rsidRPr="00D85778">
        <w:rPr>
          <w:rFonts w:ascii="Times New Roman" w:eastAsia="Calibri" w:hAnsi="Times New Roman" w:cs="Times New Roman"/>
          <w:color w:val="000000"/>
          <w:sz w:val="28"/>
          <w:szCs w:val="28"/>
          <w:lang w:val="de-DE"/>
        </w:rPr>
        <w:t> </w:t>
      </w:r>
      <w:r w:rsidRPr="00D85778">
        <w:rPr>
          <w:rFonts w:ascii="Times New Roman" w:eastAsia="Calibri" w:hAnsi="Times New Roman" w:cs="Times New Roman"/>
          <w:color w:val="000000"/>
          <w:sz w:val="28"/>
          <w:szCs w:val="28"/>
        </w:rPr>
        <w:t>оставить время на необходимые действия.</w:t>
      </w:r>
    </w:p>
    <w:p w14:paraId="53E6338B" w14:textId="5F290F2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Как вы думаете, можно ли мгновенно остановиться</w:t>
      </w:r>
      <w:r>
        <w:rPr>
          <w:rFonts w:ascii="Times New Roman" w:eastAsia="Calibri" w:hAnsi="Times New Roman" w:cs="Times New Roman"/>
          <w:sz w:val="28"/>
          <w:szCs w:val="28"/>
        </w:rPr>
        <w:t xml:space="preserve"> на велосипеде</w:t>
      </w:r>
      <w:r w:rsidRPr="00D85778">
        <w:rPr>
          <w:rFonts w:ascii="Times New Roman" w:eastAsia="Calibri" w:hAnsi="Times New Roman" w:cs="Times New Roman"/>
          <w:sz w:val="28"/>
          <w:szCs w:val="28"/>
        </w:rPr>
        <w:t>? Вспомните из курса физики понятие «инерция». В ч</w:t>
      </w:r>
      <w:r w:rsidR="00DE44AF">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м она заключается? </w:t>
      </w:r>
      <w:r w:rsidRPr="00D85778">
        <w:rPr>
          <w:rFonts w:ascii="Times New Roman" w:eastAsia="Calibri" w:hAnsi="Times New Roman" w:cs="Times New Roman"/>
          <w:i/>
          <w:sz w:val="28"/>
          <w:szCs w:val="28"/>
        </w:rPr>
        <w:t xml:space="preserve">Подростки </w:t>
      </w:r>
      <w:r w:rsidRPr="00D85778">
        <w:rPr>
          <w:rFonts w:ascii="Times New Roman" w:eastAsia="Calibri" w:hAnsi="Times New Roman" w:cs="Times New Roman"/>
          <w:i/>
          <w:color w:val="000000"/>
          <w:sz w:val="28"/>
          <w:szCs w:val="28"/>
        </w:rPr>
        <w:t xml:space="preserve">отвечают, педагог помогает. </w:t>
      </w:r>
      <w:r w:rsidRPr="00D85778">
        <w:rPr>
          <w:rFonts w:ascii="Times New Roman" w:eastAsia="Calibri" w:hAnsi="Times New Roman" w:cs="Times New Roman"/>
          <w:sz w:val="28"/>
          <w:szCs w:val="28"/>
        </w:rPr>
        <w:t>Инерция действует на все движущиеся тела, которые стремятся вдруг остановиться. Поэтому ни автомобиль, ни велосипед не остановятся сразу, как бы этого н</w:t>
      </w:r>
      <w:r w:rsidR="00DE44AF">
        <w:rPr>
          <w:rFonts w:ascii="Times New Roman" w:eastAsia="Calibri" w:hAnsi="Times New Roman" w:cs="Times New Roman"/>
          <w:sz w:val="28"/>
          <w:szCs w:val="28"/>
        </w:rPr>
        <w:t>и</w:t>
      </w:r>
      <w:r w:rsidRPr="00D85778">
        <w:rPr>
          <w:rFonts w:ascii="Times New Roman" w:eastAsia="Calibri" w:hAnsi="Times New Roman" w:cs="Times New Roman"/>
          <w:sz w:val="28"/>
          <w:szCs w:val="28"/>
          <w:lang w:val="de-DE"/>
        </w:rPr>
        <w:t> </w:t>
      </w:r>
      <w:r w:rsidRPr="00D85778">
        <w:rPr>
          <w:rFonts w:ascii="Times New Roman" w:eastAsia="Calibri" w:hAnsi="Times New Roman" w:cs="Times New Roman"/>
          <w:sz w:val="28"/>
          <w:szCs w:val="28"/>
        </w:rPr>
        <w:t>хотел водитель. И чем выше скорость, тем сложнее это сделать.</w:t>
      </w:r>
    </w:p>
    <w:p w14:paraId="41543376" w14:textId="5A76D4A3"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Кроме того, время до остановки увеличивается за сч</w:t>
      </w:r>
      <w:r w:rsidR="00DE44AF">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т отнюдь не мгновенной реакции на ситуацию. Давайте проведем эксперимент. У кого из вас самая быстрая реакция? Мне нужны четыре участника. </w:t>
      </w:r>
      <w:r w:rsidRPr="00D85778">
        <w:rPr>
          <w:rFonts w:ascii="Times New Roman" w:eastAsia="Calibri" w:hAnsi="Times New Roman" w:cs="Times New Roman"/>
          <w:i/>
          <w:color w:val="000000"/>
          <w:sz w:val="28"/>
          <w:szCs w:val="28"/>
        </w:rPr>
        <w:t>Педагог предлагает старшим школьникам пройти простую проверку знаний</w:t>
      </w:r>
      <w:r w:rsidRPr="00D85778">
        <w:rPr>
          <w:rFonts w:ascii="Times New Roman" w:eastAsia="Calibri" w:hAnsi="Times New Roman" w:cs="Times New Roman"/>
          <w:color w:val="000000"/>
          <w:sz w:val="28"/>
          <w:szCs w:val="28"/>
        </w:rPr>
        <w:t>.</w:t>
      </w:r>
    </w:p>
    <w:p w14:paraId="56471925" w14:textId="171842F0" w:rsidR="00FB53B6"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b/>
          <w:color w:val="000000"/>
          <w:sz w:val="28"/>
          <w:szCs w:val="28"/>
        </w:rPr>
        <w:t>Задание</w:t>
      </w:r>
      <w:r w:rsidR="00DE44AF">
        <w:rPr>
          <w:rFonts w:ascii="Times New Roman" w:eastAsia="Calibri" w:hAnsi="Times New Roman" w:cs="Times New Roman"/>
          <w:color w:val="000000"/>
          <w:sz w:val="28"/>
          <w:szCs w:val="28"/>
        </w:rPr>
        <w:t>:</w:t>
      </w:r>
      <w:r w:rsidRPr="00D85778">
        <w:rPr>
          <w:rFonts w:ascii="Times New Roman" w:eastAsia="Calibri" w:hAnsi="Times New Roman" w:cs="Times New Roman"/>
          <w:color w:val="000000"/>
          <w:sz w:val="28"/>
          <w:szCs w:val="28"/>
        </w:rPr>
        <w:t xml:space="preserve"> </w:t>
      </w:r>
      <w:r w:rsidR="00DE44AF" w:rsidRPr="00B77D8C">
        <w:rPr>
          <w:rFonts w:ascii="Times New Roman" w:eastAsia="Calibri" w:hAnsi="Times New Roman" w:cs="Times New Roman"/>
          <w:i/>
          <w:color w:val="000000"/>
          <w:sz w:val="28"/>
          <w:szCs w:val="28"/>
        </w:rPr>
        <w:t>п</w:t>
      </w:r>
      <w:r w:rsidRPr="00B77D8C">
        <w:rPr>
          <w:rFonts w:ascii="Times New Roman" w:eastAsia="Calibri" w:hAnsi="Times New Roman" w:cs="Times New Roman"/>
          <w:i/>
          <w:color w:val="000000"/>
          <w:sz w:val="28"/>
          <w:szCs w:val="28"/>
        </w:rPr>
        <w:t xml:space="preserve">едагог берет </w:t>
      </w:r>
      <w:r w:rsidRPr="00B77D8C">
        <w:rPr>
          <w:rFonts w:ascii="Times New Roman" w:eastAsia="Calibri" w:hAnsi="Times New Roman" w:cs="Times New Roman"/>
          <w:i/>
          <w:sz w:val="28"/>
          <w:szCs w:val="28"/>
        </w:rPr>
        <w:t>линейку</w:t>
      </w:r>
      <w:r w:rsidRPr="00B77D8C">
        <w:rPr>
          <w:rFonts w:ascii="Times New Roman" w:eastAsia="Calibri" w:hAnsi="Times New Roman" w:cs="Times New Roman"/>
          <w:i/>
          <w:color w:val="000000"/>
          <w:sz w:val="28"/>
          <w:szCs w:val="28"/>
        </w:rPr>
        <w:t xml:space="preserve"> двумя пальцами у максимального значения и опускает ее в низ. Участник располагает свою руку </w:t>
      </w:r>
      <w:r w:rsidR="00DE44AF">
        <w:rPr>
          <w:rFonts w:ascii="Times New Roman" w:eastAsia="Calibri" w:hAnsi="Times New Roman" w:cs="Times New Roman"/>
          <w:i/>
          <w:color w:val="000000"/>
          <w:sz w:val="28"/>
          <w:szCs w:val="28"/>
        </w:rPr>
        <w:t>рядом с</w:t>
      </w:r>
      <w:r w:rsidR="00DE44AF" w:rsidRPr="00B77D8C">
        <w:rPr>
          <w:rFonts w:ascii="Times New Roman" w:eastAsia="Calibri" w:hAnsi="Times New Roman" w:cs="Times New Roman"/>
          <w:i/>
          <w:color w:val="000000"/>
          <w:sz w:val="28"/>
          <w:szCs w:val="28"/>
        </w:rPr>
        <w:t xml:space="preserve"> </w:t>
      </w:r>
      <w:r w:rsidRPr="00B77D8C">
        <w:rPr>
          <w:rFonts w:ascii="Times New Roman" w:eastAsia="Calibri" w:hAnsi="Times New Roman" w:cs="Times New Roman"/>
          <w:i/>
          <w:color w:val="000000"/>
          <w:sz w:val="28"/>
          <w:szCs w:val="28"/>
        </w:rPr>
        <w:t>друг</w:t>
      </w:r>
      <w:r w:rsidR="00DE44AF">
        <w:rPr>
          <w:rFonts w:ascii="Times New Roman" w:eastAsia="Calibri" w:hAnsi="Times New Roman" w:cs="Times New Roman"/>
          <w:i/>
          <w:color w:val="000000"/>
          <w:sz w:val="28"/>
          <w:szCs w:val="28"/>
        </w:rPr>
        <w:t>им</w:t>
      </w:r>
      <w:r w:rsidRPr="00B77D8C">
        <w:rPr>
          <w:rFonts w:ascii="Times New Roman" w:eastAsia="Calibri" w:hAnsi="Times New Roman" w:cs="Times New Roman"/>
          <w:i/>
          <w:color w:val="000000"/>
          <w:sz w:val="28"/>
          <w:szCs w:val="28"/>
        </w:rPr>
        <w:t xml:space="preserve"> конц</w:t>
      </w:r>
      <w:r w:rsidR="00DE44AF">
        <w:rPr>
          <w:rFonts w:ascii="Times New Roman" w:eastAsia="Calibri" w:hAnsi="Times New Roman" w:cs="Times New Roman"/>
          <w:i/>
          <w:color w:val="000000"/>
          <w:sz w:val="28"/>
          <w:szCs w:val="28"/>
        </w:rPr>
        <w:t>ом</w:t>
      </w:r>
      <w:r w:rsidRPr="00B77D8C">
        <w:rPr>
          <w:rFonts w:ascii="Times New Roman" w:eastAsia="Calibri" w:hAnsi="Times New Roman" w:cs="Times New Roman"/>
          <w:i/>
          <w:color w:val="000000"/>
          <w:sz w:val="28"/>
          <w:szCs w:val="28"/>
        </w:rPr>
        <w:t xml:space="preserve"> линейки, таким образом, чтоб она проходила между пальцами в районе минимальных значений.  Педагог отпускает линейку  и просит е</w:t>
      </w:r>
      <w:r w:rsidR="00DE44AF">
        <w:rPr>
          <w:rFonts w:ascii="Times New Roman" w:eastAsia="Calibri" w:hAnsi="Times New Roman" w:cs="Times New Roman"/>
          <w:i/>
          <w:color w:val="000000"/>
          <w:sz w:val="28"/>
          <w:szCs w:val="28"/>
        </w:rPr>
        <w:t>ё</w:t>
      </w:r>
      <w:r w:rsidRPr="00B77D8C">
        <w:rPr>
          <w:rFonts w:ascii="Times New Roman" w:eastAsia="Calibri" w:hAnsi="Times New Roman" w:cs="Times New Roman"/>
          <w:i/>
          <w:color w:val="000000"/>
          <w:sz w:val="28"/>
          <w:szCs w:val="28"/>
        </w:rPr>
        <w:t xml:space="preserve"> поймать без предупреждения. Затем записывает значение на доске. Проверку знаний проходят все четыре участника.</w:t>
      </w:r>
    </w:p>
    <w:p w14:paraId="4A0B34B2" w14:textId="77777777" w:rsidR="00DE44AF" w:rsidRPr="00B77D8C" w:rsidRDefault="00DE44AF" w:rsidP="00FB53B6">
      <w:pPr>
        <w:spacing w:after="0" w:line="360" w:lineRule="auto"/>
        <w:ind w:firstLine="709"/>
        <w:jc w:val="both"/>
        <w:rPr>
          <w:rFonts w:ascii="Times New Roman" w:eastAsia="Calibri" w:hAnsi="Times New Roman" w:cs="Times New Roman"/>
          <w:i/>
          <w:color w:val="000000"/>
          <w:sz w:val="28"/>
          <w:szCs w:val="28"/>
        </w:rPr>
      </w:pPr>
    </w:p>
    <w:p w14:paraId="009C9423" w14:textId="1865CB80"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Итак, какой вывод мы сделаем? Каждому человеку необходимо сво</w:t>
      </w:r>
      <w:r w:rsidR="00DE44AF">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 время на реагирование. Не стоит думать, что в момент, к</w:t>
      </w:r>
      <w:r w:rsidR="00DE44AF">
        <w:rPr>
          <w:rFonts w:ascii="Times New Roman" w:eastAsia="Calibri" w:hAnsi="Times New Roman" w:cs="Times New Roman"/>
          <w:color w:val="000000"/>
          <w:sz w:val="28"/>
          <w:szCs w:val="28"/>
        </w:rPr>
        <w:t>огда</w:t>
      </w:r>
      <w:r w:rsidRPr="00D85778">
        <w:rPr>
          <w:rFonts w:ascii="Times New Roman" w:eastAsia="Calibri" w:hAnsi="Times New Roman" w:cs="Times New Roman"/>
          <w:color w:val="000000"/>
          <w:sz w:val="28"/>
          <w:szCs w:val="28"/>
        </w:rPr>
        <w:t xml:space="preserve"> вас заметили, транспортное средство мгновенно остановится. Более того, чем внезапнее появилась опасность, тем позже на не</w:t>
      </w:r>
      <w:r w:rsidR="00DE44AF">
        <w:rPr>
          <w:rFonts w:ascii="Times New Roman" w:eastAsia="Calibri" w:hAnsi="Times New Roman" w:cs="Times New Roman"/>
          <w:color w:val="000000"/>
          <w:sz w:val="28"/>
          <w:szCs w:val="28"/>
        </w:rPr>
        <w:t>ё</w:t>
      </w:r>
      <w:r w:rsidRPr="00D85778">
        <w:rPr>
          <w:rFonts w:ascii="Times New Roman" w:eastAsia="Calibri" w:hAnsi="Times New Roman" w:cs="Times New Roman"/>
          <w:color w:val="000000"/>
          <w:sz w:val="28"/>
          <w:szCs w:val="28"/>
        </w:rPr>
        <w:t xml:space="preserve"> среагируют. </w:t>
      </w:r>
    </w:p>
    <w:p w14:paraId="11EBA137"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Так и у велосипедиста нет возможности остановиться сразу, даже если он заметил автомобиль.</w:t>
      </w:r>
    </w:p>
    <w:p w14:paraId="17946BB0" w14:textId="793705F9"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rPr>
      </w:pPr>
      <w:r w:rsidRPr="00D85778">
        <w:rPr>
          <w:rFonts w:ascii="Times New Roman" w:eastAsia="Calibri" w:hAnsi="Times New Roman" w:cs="Times New Roman"/>
          <w:color w:val="000000"/>
          <w:sz w:val="28"/>
          <w:szCs w:val="28"/>
        </w:rPr>
        <w:t xml:space="preserve">Важно как можно точнее научиться определять места, где </w:t>
      </w:r>
      <w:r w:rsidR="00DE44AF">
        <w:rPr>
          <w:rFonts w:ascii="Times New Roman" w:eastAsia="Calibri" w:hAnsi="Times New Roman" w:cs="Times New Roman"/>
          <w:color w:val="000000"/>
          <w:sz w:val="28"/>
          <w:szCs w:val="28"/>
        </w:rPr>
        <w:t>в</w:t>
      </w:r>
      <w:r w:rsidRPr="00D85778">
        <w:rPr>
          <w:rFonts w:ascii="Times New Roman" w:eastAsia="Calibri" w:hAnsi="Times New Roman" w:cs="Times New Roman"/>
          <w:color w:val="000000"/>
          <w:sz w:val="28"/>
          <w:szCs w:val="28"/>
        </w:rPr>
        <w:t xml:space="preserve">ас могут не заметить. </w:t>
      </w:r>
    </w:p>
    <w:p w14:paraId="33F40077" w14:textId="77777777" w:rsidR="00FB53B6" w:rsidRPr="00D85778" w:rsidRDefault="00FB53B6" w:rsidP="00FB53B6">
      <w:pPr>
        <w:spacing w:after="0" w:line="360" w:lineRule="auto"/>
        <w:ind w:firstLine="709"/>
        <w:jc w:val="both"/>
        <w:rPr>
          <w:rFonts w:ascii="Times New Roman" w:eastAsia="Calibri" w:hAnsi="Times New Roman" w:cs="Times New Roman"/>
          <w:color w:val="000000"/>
          <w:sz w:val="28"/>
          <w:szCs w:val="28"/>
          <w:lang w:val="de-DE"/>
        </w:rPr>
      </w:pPr>
      <w:r w:rsidRPr="00D85778">
        <w:rPr>
          <w:rFonts w:ascii="Times New Roman" w:eastAsia="Calibri" w:hAnsi="Times New Roman" w:cs="Times New Roman"/>
          <w:color w:val="000000"/>
          <w:sz w:val="28"/>
          <w:szCs w:val="28"/>
          <w:lang w:val="de-DE"/>
        </w:rPr>
        <w:t>Например, там, где:</w:t>
      </w:r>
    </w:p>
    <w:p w14:paraId="32C295EF" w14:textId="4EED0D09" w:rsidR="00FB53B6" w:rsidRPr="00D85778" w:rsidRDefault="00DE44AF" w:rsidP="00B77D8C">
      <w:pPr>
        <w:numPr>
          <w:ilvl w:val="0"/>
          <w:numId w:val="9"/>
        </w:numPr>
        <w:tabs>
          <w:tab w:val="left" w:pos="993"/>
        </w:tabs>
        <w:spacing w:after="0" w:line="360" w:lineRule="auto"/>
        <w:ind w:left="0"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00FB53B6" w:rsidRPr="00D85778">
        <w:rPr>
          <w:rFonts w:ascii="Times New Roman" w:eastAsia="Calibri" w:hAnsi="Times New Roman" w:cs="Times New Roman"/>
          <w:color w:val="000000"/>
          <w:sz w:val="28"/>
          <w:szCs w:val="28"/>
        </w:rPr>
        <w:t>ас скрывает автомобиль;</w:t>
      </w:r>
    </w:p>
    <w:p w14:paraId="6DFEB299" w14:textId="7719EDC1" w:rsidR="00FB53B6" w:rsidRPr="00D85778" w:rsidRDefault="00DE44AF" w:rsidP="00B77D8C">
      <w:pPr>
        <w:numPr>
          <w:ilvl w:val="0"/>
          <w:numId w:val="9"/>
        </w:numPr>
        <w:tabs>
          <w:tab w:val="left" w:pos="993"/>
        </w:tabs>
        <w:spacing w:after="0" w:line="360" w:lineRule="auto"/>
        <w:ind w:left="0"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00FB53B6" w:rsidRPr="00D85778">
        <w:rPr>
          <w:rFonts w:ascii="Times New Roman" w:eastAsia="Calibri" w:hAnsi="Times New Roman" w:cs="Times New Roman"/>
          <w:color w:val="000000"/>
          <w:sz w:val="28"/>
          <w:szCs w:val="28"/>
        </w:rPr>
        <w:t>ас скрывают кусты;</w:t>
      </w:r>
    </w:p>
    <w:p w14:paraId="5F1685B0" w14:textId="38C2FD00" w:rsidR="00FB53B6" w:rsidRPr="00D85778" w:rsidRDefault="00DE44AF" w:rsidP="00B77D8C">
      <w:pPr>
        <w:numPr>
          <w:ilvl w:val="0"/>
          <w:numId w:val="9"/>
        </w:numPr>
        <w:tabs>
          <w:tab w:val="left" w:pos="993"/>
        </w:tabs>
        <w:spacing w:after="0" w:line="360" w:lineRule="auto"/>
        <w:ind w:left="0"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w:t>
      </w:r>
      <w:r w:rsidR="00FB53B6" w:rsidRPr="00D85778">
        <w:rPr>
          <w:rFonts w:ascii="Times New Roman" w:eastAsia="Calibri" w:hAnsi="Times New Roman" w:cs="Times New Roman"/>
          <w:color w:val="000000"/>
          <w:sz w:val="28"/>
          <w:szCs w:val="28"/>
        </w:rPr>
        <w:t>ересечения тротуара с дорогой;</w:t>
      </w:r>
    </w:p>
    <w:p w14:paraId="7E139AF5" w14:textId="2B70B474" w:rsidR="00FB53B6" w:rsidRPr="00D85778" w:rsidRDefault="00DE44AF" w:rsidP="00B77D8C">
      <w:pPr>
        <w:numPr>
          <w:ilvl w:val="0"/>
          <w:numId w:val="9"/>
        </w:numPr>
        <w:tabs>
          <w:tab w:val="left" w:pos="993"/>
        </w:tabs>
        <w:spacing w:after="0" w:line="360" w:lineRule="auto"/>
        <w:ind w:left="0"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00FB53B6" w:rsidRPr="00D85778">
        <w:rPr>
          <w:rFonts w:ascii="Times New Roman" w:eastAsia="Calibri" w:hAnsi="Times New Roman" w:cs="Times New Roman"/>
          <w:color w:val="000000"/>
          <w:sz w:val="28"/>
          <w:szCs w:val="28"/>
        </w:rPr>
        <w:t>оворот проезжей части;</w:t>
      </w:r>
    </w:p>
    <w:p w14:paraId="512CAA08" w14:textId="1DC79C9C" w:rsidR="00FB53B6" w:rsidRPr="00D85778" w:rsidRDefault="00DE44AF" w:rsidP="00B77D8C">
      <w:pPr>
        <w:numPr>
          <w:ilvl w:val="0"/>
          <w:numId w:val="9"/>
        </w:numPr>
        <w:tabs>
          <w:tab w:val="left" w:pos="993"/>
        </w:tabs>
        <w:spacing w:after="0" w:line="360" w:lineRule="auto"/>
        <w:ind w:left="0" w:firstLine="709"/>
        <w:contextualSpacing/>
        <w:jc w:val="both"/>
        <w:rPr>
          <w:rFonts w:ascii="Times New Roman" w:eastAsia="Calibri" w:hAnsi="Times New Roman" w:cs="Times New Roman"/>
          <w:i/>
          <w:sz w:val="24"/>
        </w:rPr>
      </w:pPr>
      <w:r>
        <w:rPr>
          <w:rFonts w:ascii="Times New Roman" w:eastAsia="Calibri" w:hAnsi="Times New Roman" w:cs="Times New Roman"/>
          <w:color w:val="000000"/>
          <w:sz w:val="28"/>
          <w:szCs w:val="28"/>
        </w:rPr>
        <w:t>в</w:t>
      </w:r>
      <w:r w:rsidR="00FB53B6" w:rsidRPr="00D85778">
        <w:rPr>
          <w:rFonts w:ascii="Times New Roman" w:eastAsia="Calibri" w:hAnsi="Times New Roman" w:cs="Times New Roman"/>
          <w:color w:val="000000"/>
          <w:sz w:val="28"/>
          <w:szCs w:val="28"/>
        </w:rPr>
        <w:t>ы резко меняете направление движения.</w:t>
      </w:r>
    </w:p>
    <w:p w14:paraId="3983C6A7"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shd w:val="clear" w:color="auto" w:fill="FFFFFF"/>
        </w:rPr>
      </w:pPr>
      <w:r w:rsidRPr="00D85778">
        <w:rPr>
          <w:rFonts w:ascii="Times New Roman" w:eastAsia="Calibri" w:hAnsi="Times New Roman" w:cs="Times New Roman"/>
          <w:sz w:val="28"/>
          <w:szCs w:val="28"/>
        </w:rPr>
        <w:t xml:space="preserve">Будьте внимательны, </w:t>
      </w:r>
      <w:r w:rsidRPr="00D85778">
        <w:rPr>
          <w:rFonts w:ascii="Times New Roman" w:eastAsia="Calibri" w:hAnsi="Times New Roman" w:cs="Times New Roman"/>
          <w:sz w:val="28"/>
          <w:szCs w:val="28"/>
          <w:shd w:val="clear" w:color="auto" w:fill="FFFFFF"/>
        </w:rPr>
        <w:t>если необходимо пересечь дорогу, сойдите с велосипеда, держа его за руль, пройдите по пешеходному переходу. Попытка проскочить через дорогу на велосипеде может очень плохо кончиться.</w:t>
      </w:r>
    </w:p>
    <w:p w14:paraId="0F68D507" w14:textId="77777777" w:rsidR="00FB53B6" w:rsidRPr="00B77D8C" w:rsidRDefault="00FB53B6" w:rsidP="00FB53B6">
      <w:pPr>
        <w:spacing w:after="0" w:line="360" w:lineRule="auto"/>
        <w:ind w:firstLine="709"/>
        <w:contextualSpacing/>
        <w:jc w:val="both"/>
        <w:rPr>
          <w:rFonts w:ascii="Times New Roman" w:eastAsia="Calibri" w:hAnsi="Times New Roman" w:cs="Times New Roman"/>
          <w:b/>
          <w:sz w:val="28"/>
          <w:szCs w:val="28"/>
          <w:u w:val="single"/>
          <w:shd w:val="clear" w:color="auto" w:fill="FFFFFF"/>
        </w:rPr>
      </w:pPr>
      <w:r w:rsidRPr="00B77D8C">
        <w:rPr>
          <w:rFonts w:ascii="Times New Roman" w:eastAsia="Calibri" w:hAnsi="Times New Roman" w:cs="Times New Roman"/>
          <w:b/>
          <w:sz w:val="28"/>
          <w:szCs w:val="28"/>
          <w:u w:val="single"/>
          <w:shd w:val="clear" w:color="auto" w:fill="FFFFFF"/>
        </w:rPr>
        <w:t xml:space="preserve">5. Обозначение велосипедистом поворотов, остановки специальными сигналами. </w:t>
      </w:r>
    </w:p>
    <w:p w14:paraId="43C137A6" w14:textId="0DCFD7A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lang w:val="de-DE"/>
        </w:rPr>
        <w:t xml:space="preserve">Если у автомобилей есть указатели поворотов для обозначения своих действия в ту или иную сторону, велосипедисты вынуждены подавать их руками. </w:t>
      </w:r>
      <w:r w:rsidRPr="00D85778">
        <w:rPr>
          <w:rFonts w:ascii="Times New Roman" w:eastAsia="Calibri" w:hAnsi="Times New Roman" w:cs="Times New Roman"/>
          <w:sz w:val="28"/>
          <w:szCs w:val="28"/>
        </w:rPr>
        <w:t>Важно подавать сигналы до начала ман</w:t>
      </w:r>
      <w:r w:rsidR="00DE44AF">
        <w:rPr>
          <w:rFonts w:ascii="Times New Roman" w:eastAsia="Calibri" w:hAnsi="Times New Roman" w:cs="Times New Roman"/>
          <w:sz w:val="28"/>
          <w:szCs w:val="28"/>
        </w:rPr>
        <w:t>ё</w:t>
      </w:r>
      <w:r w:rsidRPr="00D85778">
        <w:rPr>
          <w:rFonts w:ascii="Times New Roman" w:eastAsia="Calibri" w:hAnsi="Times New Roman" w:cs="Times New Roman"/>
          <w:sz w:val="28"/>
          <w:szCs w:val="28"/>
        </w:rPr>
        <w:t>вра, особенно при поворотах (направлять велосипед будет значительно точнее двумя руками). Делать это нужно вытянутой рукой в направлении поворота, если поворот направо, то правой рукой, если налево – левой. При торможении – вытянутая рука вверх. Есть и другие варианты, с ними тоже нужно быть знакомым:</w:t>
      </w:r>
    </w:p>
    <w:p w14:paraId="6680A76E" w14:textId="77777777" w:rsidR="00FB53B6" w:rsidRPr="00D85778" w:rsidRDefault="00FB53B6" w:rsidP="00FB53B6">
      <w:pPr>
        <w:spacing w:after="0" w:line="360" w:lineRule="auto"/>
        <w:contextualSpacing/>
        <w:jc w:val="center"/>
        <w:rPr>
          <w:rFonts w:ascii="Times New Roman" w:eastAsia="Calibri" w:hAnsi="Times New Roman" w:cs="Times New Roman"/>
          <w:sz w:val="28"/>
          <w:szCs w:val="28"/>
        </w:rPr>
      </w:pPr>
      <w:r w:rsidRPr="00D85778">
        <w:rPr>
          <w:rFonts w:ascii="Times New Roman" w:eastAsia="Calibri" w:hAnsi="Times New Roman" w:cs="Times New Roman"/>
          <w:noProof/>
          <w:sz w:val="28"/>
          <w:szCs w:val="28"/>
          <w:lang w:eastAsia="ru-RU"/>
        </w:rPr>
        <w:drawing>
          <wp:inline distT="0" distB="0" distL="0" distR="0" wp14:anchorId="303C6577" wp14:editId="180D51FC">
            <wp:extent cx="2377440" cy="2499360"/>
            <wp:effectExtent l="0" t="0" r="3810" b="0"/>
            <wp:docPr id="4447" name="Рисунок 134" descr="http://bike4u.in.ua/image/blog/ko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bike4u.in.ua/image/blog/kolon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7440" cy="2499360"/>
                    </a:xfrm>
                    <a:prstGeom prst="rect">
                      <a:avLst/>
                    </a:prstGeom>
                    <a:noFill/>
                    <a:ln>
                      <a:noFill/>
                    </a:ln>
                  </pic:spPr>
                </pic:pic>
              </a:graphicData>
            </a:graphic>
          </wp:inline>
        </w:drawing>
      </w:r>
    </w:p>
    <w:p w14:paraId="70A415C7" w14:textId="77777777" w:rsidR="00FB53B6" w:rsidRPr="00B77D8C" w:rsidRDefault="00FB53B6" w:rsidP="00FB53B6">
      <w:pPr>
        <w:spacing w:after="0" w:line="360" w:lineRule="auto"/>
        <w:ind w:firstLine="709"/>
        <w:contextualSpacing/>
        <w:jc w:val="both"/>
        <w:rPr>
          <w:rFonts w:ascii="Times New Roman" w:eastAsia="Calibri" w:hAnsi="Times New Roman" w:cs="Times New Roman"/>
          <w:b/>
          <w:sz w:val="28"/>
          <w:szCs w:val="28"/>
          <w:u w:val="single"/>
        </w:rPr>
      </w:pPr>
      <w:r w:rsidRPr="00B77D8C">
        <w:rPr>
          <w:rFonts w:ascii="Times New Roman" w:eastAsia="Calibri" w:hAnsi="Times New Roman" w:cs="Times New Roman"/>
          <w:b/>
          <w:sz w:val="28"/>
          <w:szCs w:val="28"/>
          <w:u w:val="single"/>
        </w:rPr>
        <w:t>6. Правильное распределение внимания.</w:t>
      </w:r>
    </w:p>
    <w:p w14:paraId="61E465EE"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От велосипедиста всегда требуется правильное распределение внимания между всеми зонами (передней, боковыми, задней). </w:t>
      </w:r>
    </w:p>
    <w:p w14:paraId="1227585F"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В передней зоне мы направляем велосипед, отслеживаем</w:t>
      </w:r>
      <w:r>
        <w:rPr>
          <w:rFonts w:ascii="Times New Roman" w:eastAsia="Calibri" w:hAnsi="Times New Roman" w:cs="Times New Roman"/>
          <w:sz w:val="28"/>
          <w:szCs w:val="28"/>
        </w:rPr>
        <w:t xml:space="preserve"> дорожные</w:t>
      </w:r>
      <w:r w:rsidRPr="00D85778">
        <w:rPr>
          <w:rFonts w:ascii="Times New Roman" w:eastAsia="Calibri" w:hAnsi="Times New Roman" w:cs="Times New Roman"/>
          <w:sz w:val="28"/>
          <w:szCs w:val="28"/>
        </w:rPr>
        <w:t xml:space="preserve"> знаки и </w:t>
      </w:r>
      <w:r>
        <w:rPr>
          <w:rFonts w:ascii="Times New Roman" w:eastAsia="Calibri" w:hAnsi="Times New Roman" w:cs="Times New Roman"/>
          <w:sz w:val="28"/>
          <w:szCs w:val="28"/>
        </w:rPr>
        <w:t>движение</w:t>
      </w:r>
      <w:r w:rsidRPr="00D85778">
        <w:rPr>
          <w:rFonts w:ascii="Times New Roman" w:eastAsia="Calibri" w:hAnsi="Times New Roman" w:cs="Times New Roman"/>
          <w:sz w:val="28"/>
          <w:szCs w:val="28"/>
        </w:rPr>
        <w:t xml:space="preserve"> впереди идущих транспортных средств; в боковых – следим за выездами и примыкающими путями, так же отслеживаем </w:t>
      </w:r>
      <w:r>
        <w:rPr>
          <w:rFonts w:ascii="Times New Roman" w:eastAsia="Calibri" w:hAnsi="Times New Roman" w:cs="Times New Roman"/>
          <w:sz w:val="28"/>
          <w:szCs w:val="28"/>
        </w:rPr>
        <w:t xml:space="preserve">дорожные </w:t>
      </w:r>
      <w:r w:rsidRPr="00D85778">
        <w:rPr>
          <w:rFonts w:ascii="Times New Roman" w:eastAsia="Calibri" w:hAnsi="Times New Roman" w:cs="Times New Roman"/>
          <w:sz w:val="28"/>
          <w:szCs w:val="28"/>
        </w:rPr>
        <w:t xml:space="preserve">знаки. При этом важно постоянно переключать внимание, выбирая для этого наиболее безопасный момент. </w:t>
      </w:r>
    </w:p>
    <w:p w14:paraId="0A75E020"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 забывайте посматривать назад, для этого лучше использовать зеркала. Старайтесь не засматриваться, используйте более частые, но короткие взгляды.</w:t>
      </w:r>
    </w:p>
    <w:p w14:paraId="6723D429" w14:textId="7991DADD" w:rsidR="00FB53B6" w:rsidRPr="00D85778" w:rsidRDefault="00FB53B6" w:rsidP="00FB53B6">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Помните, что несоблюдение П</w:t>
      </w:r>
      <w:r>
        <w:rPr>
          <w:rFonts w:ascii="Times New Roman" w:eastAsia="Calibri" w:hAnsi="Times New Roman" w:cs="Times New Roman"/>
          <w:b/>
          <w:sz w:val="28"/>
          <w:szCs w:val="28"/>
        </w:rPr>
        <w:t>ДД</w:t>
      </w:r>
      <w:r w:rsidRPr="00D85778">
        <w:rPr>
          <w:rFonts w:ascii="Times New Roman" w:eastAsia="Calibri" w:hAnsi="Times New Roman" w:cs="Times New Roman"/>
          <w:b/>
          <w:sz w:val="28"/>
          <w:szCs w:val="28"/>
        </w:rPr>
        <w:t xml:space="preserve"> кроме того, что может привести к неблагоприятным последствиям, влеч</w:t>
      </w:r>
      <w:r w:rsidR="000524B2">
        <w:rPr>
          <w:rFonts w:ascii="Times New Roman" w:eastAsia="Calibri" w:hAnsi="Times New Roman" w:cs="Times New Roman"/>
          <w:b/>
          <w:sz w:val="28"/>
          <w:szCs w:val="28"/>
        </w:rPr>
        <w:t>ё</w:t>
      </w:r>
      <w:r w:rsidRPr="00D85778">
        <w:rPr>
          <w:rFonts w:ascii="Times New Roman" w:eastAsia="Calibri" w:hAnsi="Times New Roman" w:cs="Times New Roman"/>
          <w:b/>
          <w:sz w:val="28"/>
          <w:szCs w:val="28"/>
        </w:rPr>
        <w:t>т за собой административную ответственность.</w:t>
      </w:r>
    </w:p>
    <w:p w14:paraId="648F0CFF" w14:textId="33581A92" w:rsidR="00FB53B6" w:rsidRPr="00D85778" w:rsidRDefault="00FB53B6" w:rsidP="00FB53B6">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lang w:val="en-US"/>
        </w:rPr>
        <w:t>II</w:t>
      </w:r>
      <w:r w:rsidRPr="000524B2">
        <w:rPr>
          <w:rFonts w:ascii="Times New Roman" w:eastAsia="Calibri" w:hAnsi="Times New Roman" w:cs="Times New Roman"/>
          <w:b/>
          <w:sz w:val="28"/>
          <w:szCs w:val="28"/>
        </w:rPr>
        <w:t xml:space="preserve">. </w:t>
      </w:r>
      <w:r w:rsidR="000524B2" w:rsidRPr="000524B2">
        <w:rPr>
          <w:rFonts w:ascii="Times New Roman" w:eastAsia="Calibri" w:hAnsi="Times New Roman" w:cs="Times New Roman"/>
          <w:b/>
          <w:sz w:val="28"/>
          <w:szCs w:val="28"/>
        </w:rPr>
        <w:t>Заметность.</w:t>
      </w:r>
      <w:r>
        <w:rPr>
          <w:rFonts w:ascii="Times New Roman" w:eastAsia="Calibri" w:hAnsi="Times New Roman" w:cs="Times New Roman"/>
          <w:sz w:val="28"/>
          <w:szCs w:val="28"/>
        </w:rPr>
        <w:t xml:space="preserve"> </w:t>
      </w:r>
      <w:r w:rsidR="000524B2">
        <w:rPr>
          <w:rFonts w:ascii="Times New Roman" w:eastAsia="Calibri" w:hAnsi="Times New Roman" w:cs="Times New Roman"/>
          <w:sz w:val="28"/>
          <w:szCs w:val="28"/>
        </w:rPr>
        <w:t>Э</w:t>
      </w:r>
      <w:r>
        <w:rPr>
          <w:rFonts w:ascii="Times New Roman" w:eastAsia="Calibri" w:hAnsi="Times New Roman" w:cs="Times New Roman"/>
          <w:sz w:val="28"/>
          <w:szCs w:val="28"/>
        </w:rPr>
        <w:t xml:space="preserve">то </w:t>
      </w:r>
      <w:r w:rsidR="000524B2">
        <w:rPr>
          <w:rFonts w:ascii="Times New Roman" w:eastAsia="Calibri" w:hAnsi="Times New Roman" w:cs="Times New Roman"/>
          <w:sz w:val="28"/>
          <w:szCs w:val="28"/>
        </w:rPr>
        <w:t>требование</w:t>
      </w:r>
      <w:r w:rsidR="000524B2"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обеспечивается соответствующей экипировкой и оснащением велосипед</w:t>
      </w:r>
      <w:r>
        <w:rPr>
          <w:rFonts w:ascii="Times New Roman" w:eastAsia="Calibri" w:hAnsi="Times New Roman" w:cs="Times New Roman"/>
          <w:sz w:val="28"/>
          <w:szCs w:val="28"/>
        </w:rPr>
        <w:t>иста</w:t>
      </w:r>
      <w:r w:rsidRPr="00D85778">
        <w:rPr>
          <w:rFonts w:ascii="Times New Roman" w:eastAsia="Calibri" w:hAnsi="Times New Roman" w:cs="Times New Roman"/>
          <w:sz w:val="28"/>
          <w:szCs w:val="28"/>
        </w:rPr>
        <w:t>.</w:t>
      </w:r>
    </w:p>
    <w:p w14:paraId="5EF28640" w14:textId="0001A31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Экипировка не только сделает вас более заметным, но и снизит травматизм в случае вашего падения. Падение всегда происходит внезапно</w:t>
      </w:r>
      <w:r w:rsidR="000524B2">
        <w:rPr>
          <w:rFonts w:ascii="Times New Roman" w:eastAsia="Calibri" w:hAnsi="Times New Roman" w:cs="Times New Roman"/>
          <w:sz w:val="28"/>
          <w:szCs w:val="28"/>
        </w:rPr>
        <w:t>, но</w:t>
      </w:r>
      <w:r w:rsidRPr="00D85778">
        <w:rPr>
          <w:rFonts w:ascii="Times New Roman" w:eastAsia="Calibri" w:hAnsi="Times New Roman" w:cs="Times New Roman"/>
          <w:sz w:val="28"/>
          <w:szCs w:val="28"/>
        </w:rPr>
        <w:t xml:space="preserve"> к этому можно быть готовым</w:t>
      </w:r>
      <w:r w:rsidR="000524B2">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sidR="000524B2">
        <w:rPr>
          <w:rFonts w:ascii="Times New Roman" w:eastAsia="Calibri" w:hAnsi="Times New Roman" w:cs="Times New Roman"/>
          <w:sz w:val="28"/>
          <w:szCs w:val="28"/>
        </w:rPr>
        <w:t>е</w:t>
      </w:r>
      <w:r w:rsidRPr="00D85778">
        <w:rPr>
          <w:rFonts w:ascii="Times New Roman" w:eastAsia="Calibri" w:hAnsi="Times New Roman" w:cs="Times New Roman"/>
          <w:sz w:val="28"/>
          <w:szCs w:val="28"/>
        </w:rPr>
        <w:t>сли правильно использовать защитную экипировку: шлем, наколенники, налокотники, перчатки</w:t>
      </w:r>
      <w:r>
        <w:rPr>
          <w:rFonts w:ascii="Times New Roman" w:eastAsia="Calibri" w:hAnsi="Times New Roman" w:cs="Times New Roman"/>
          <w:sz w:val="28"/>
          <w:szCs w:val="28"/>
        </w:rPr>
        <w:t>,</w:t>
      </w:r>
      <w:r w:rsidR="000524B2">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световозращающие элементы</w:t>
      </w:r>
      <w:r w:rsidR="000524B2">
        <w:rPr>
          <w:rFonts w:ascii="Times New Roman" w:eastAsia="Calibri" w:hAnsi="Times New Roman" w:cs="Times New Roman"/>
          <w:sz w:val="28"/>
          <w:szCs w:val="28"/>
        </w:rPr>
        <w:t>.</w:t>
      </w:r>
    </w:p>
    <w:p w14:paraId="19152982" w14:textId="0F1F544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Давайте вместе п</w:t>
      </w:r>
      <w:r w:rsidR="000524B2">
        <w:rPr>
          <w:rFonts w:ascii="Times New Roman" w:eastAsia="Calibri" w:hAnsi="Times New Roman" w:cs="Times New Roman"/>
          <w:sz w:val="28"/>
          <w:szCs w:val="28"/>
        </w:rPr>
        <w:t>од</w:t>
      </w:r>
      <w:r w:rsidRPr="00D85778">
        <w:rPr>
          <w:rFonts w:ascii="Times New Roman" w:eastAsia="Calibri" w:hAnsi="Times New Roman" w:cs="Times New Roman"/>
          <w:sz w:val="28"/>
          <w:szCs w:val="28"/>
        </w:rPr>
        <w:t xml:space="preserve">готовимся к поездке. </w:t>
      </w:r>
      <w:r w:rsidRPr="00D85778">
        <w:rPr>
          <w:rFonts w:ascii="Times New Roman" w:eastAsia="Calibri" w:hAnsi="Times New Roman" w:cs="Times New Roman"/>
          <w:i/>
          <w:sz w:val="28"/>
          <w:szCs w:val="28"/>
        </w:rPr>
        <w:t>Педагог закрепляет на магнитной доске необходимые части защиты, комментируя каждый элемент</w:t>
      </w:r>
      <w:r w:rsidRPr="00D85778">
        <w:rPr>
          <w:rFonts w:ascii="Times New Roman" w:eastAsia="Calibri" w:hAnsi="Times New Roman" w:cs="Times New Roman"/>
          <w:sz w:val="28"/>
          <w:szCs w:val="28"/>
        </w:rPr>
        <w:t>.</w:t>
      </w:r>
    </w:p>
    <w:p w14:paraId="5BE6150D" w14:textId="02A47423"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B77D8C">
        <w:rPr>
          <w:rFonts w:ascii="Times New Roman" w:eastAsia="Calibri" w:hAnsi="Times New Roman" w:cs="Times New Roman"/>
          <w:b/>
          <w:sz w:val="28"/>
          <w:szCs w:val="28"/>
          <w:u w:val="single"/>
        </w:rPr>
        <w:t>Шлем</w:t>
      </w:r>
      <w:r w:rsidRPr="00B77D8C">
        <w:rPr>
          <w:rFonts w:ascii="Times New Roman" w:eastAsia="Calibri" w:hAnsi="Times New Roman" w:cs="Times New Roman"/>
          <w:b/>
          <w:sz w:val="28"/>
          <w:szCs w:val="28"/>
        </w:rPr>
        <w:t>.</w:t>
      </w:r>
      <w:r w:rsidRPr="00D85778">
        <w:rPr>
          <w:rFonts w:ascii="Times New Roman" w:eastAsia="Calibri" w:hAnsi="Times New Roman" w:cs="Times New Roman"/>
          <w:sz w:val="28"/>
          <w:szCs w:val="28"/>
        </w:rPr>
        <w:t xml:space="preserve"> Значительная часть травм при падении с велосипедов приходится на голову. При падении, даже опираясь на руки</w:t>
      </w:r>
      <w:r w:rsidR="000524B2">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человек не может удержать голову. Шлем велосипедиста изготовлен из прессованного пенопласта строго определ</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нной формы. В момент падения он смягчает удар за сч</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 внутренней деформации. Шлем необходимо менять после каждого падения. Это одноразовая защита, в случае повторного инцидента уровень защиты близок к нулю. </w:t>
      </w:r>
    </w:p>
    <w:p w14:paraId="24C26FBD" w14:textId="7A0803FB"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B77D8C">
        <w:rPr>
          <w:rFonts w:ascii="Times New Roman" w:eastAsia="Calibri" w:hAnsi="Times New Roman" w:cs="Times New Roman"/>
          <w:b/>
          <w:sz w:val="28"/>
          <w:szCs w:val="28"/>
          <w:u w:val="single"/>
        </w:rPr>
        <w:lastRenderedPageBreak/>
        <w:t>Налокотники и перчатки.</w:t>
      </w:r>
      <w:r w:rsidRPr="00D85778">
        <w:rPr>
          <w:rFonts w:ascii="Times New Roman" w:eastAsia="Calibri" w:hAnsi="Times New Roman" w:cs="Times New Roman"/>
          <w:sz w:val="28"/>
          <w:szCs w:val="28"/>
        </w:rPr>
        <w:t xml:space="preserve"> При падении велосипедист неосознанно выставляет вперед руки. При падении на асфальт это приводит в самом легком случае к сильным ссадинам. Для защиты рук используются специальные перчатки с закрытой ладонью и налокотники.</w:t>
      </w:r>
    </w:p>
    <w:p w14:paraId="52455B3C" w14:textId="7548B9EA"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B77D8C">
        <w:rPr>
          <w:rFonts w:ascii="Times New Roman" w:eastAsia="Calibri" w:hAnsi="Times New Roman" w:cs="Times New Roman"/>
          <w:b/>
          <w:sz w:val="28"/>
          <w:szCs w:val="28"/>
          <w:u w:val="single"/>
        </w:rPr>
        <w:t>Наколенники</w:t>
      </w:r>
      <w:r w:rsidRPr="00D85778">
        <w:rPr>
          <w:rFonts w:ascii="Times New Roman" w:eastAsia="Calibri" w:hAnsi="Times New Roman" w:cs="Times New Roman"/>
          <w:sz w:val="28"/>
          <w:szCs w:val="28"/>
          <w:u w:val="single"/>
        </w:rPr>
        <w:t>.</w:t>
      </w:r>
      <w:r w:rsidRPr="00D85778">
        <w:rPr>
          <w:rFonts w:ascii="Times New Roman" w:eastAsia="Calibri" w:hAnsi="Times New Roman" w:cs="Times New Roman"/>
          <w:sz w:val="28"/>
          <w:szCs w:val="28"/>
        </w:rPr>
        <w:t xml:space="preserve"> Ноги велосипедиста защищают наколенники. Наиболее эффективными считаются удлин</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ные версии с защитой голени.</w:t>
      </w:r>
    </w:p>
    <w:p w14:paraId="49C9E1C4" w14:textId="02114996"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Важно, что все элементы защиты подбираются под конкретного человека. Шлем имеет размер и регулировку. После настройки ремня шлема он не должен стеснять движения или придавливать подбородок. При этом шлем должен надежно удерживаться на голове за сч</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т формы. Перчатки подбираются по размеру, таким образом, чтоб защищающие элементы располагались в правильном положении и не стесняли движение. По аналогии подбирается и наколенники. Необходимо помнить, что у последних есть возможность регулировки. </w:t>
      </w:r>
    </w:p>
    <w:p w14:paraId="60E6F54B" w14:textId="6C40B17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Также для лучшей защиты и исключения вероятности попадания штанов во вращающиеся детали можно использовать зажимы для брюк.</w:t>
      </w:r>
    </w:p>
    <w:p w14:paraId="175D16F7" w14:textId="63298E8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Выбирая одежд</w:t>
      </w:r>
      <w:r w:rsidR="000524B2">
        <w:rPr>
          <w:rFonts w:ascii="Times New Roman" w:eastAsia="Calibri" w:hAnsi="Times New Roman" w:cs="Times New Roman"/>
          <w:sz w:val="28"/>
          <w:szCs w:val="28"/>
        </w:rPr>
        <w:t>у</w:t>
      </w:r>
      <w:r w:rsidRPr="00D85778">
        <w:rPr>
          <w:rFonts w:ascii="Times New Roman" w:eastAsia="Calibri" w:hAnsi="Times New Roman" w:cs="Times New Roman"/>
          <w:sz w:val="28"/>
          <w:szCs w:val="28"/>
        </w:rPr>
        <w:t xml:space="preserve"> для прогулки на велосипеде, стоит остановиться на зауженных, эластичных и закрытых моделях. Наличие световозвращающих элементов значительно повышает уровень защиты в т</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мное время суток.</w:t>
      </w:r>
    </w:p>
    <w:p w14:paraId="6946B79A" w14:textId="4C4EC61C"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Теперь мы знаем, что обязательно необходимо надевать</w:t>
      </w:r>
      <w:r w:rsidR="000524B2">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чтобы не получить травмы при падении. </w:t>
      </w:r>
    </w:p>
    <w:p w14:paraId="58FE7FC9" w14:textId="780FA02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Но главное для обеспечения заметности</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 это наличие световозращающих элементов, особенно в вечернее и ночное время суток. </w:t>
      </w:r>
      <w:r w:rsidR="000524B2">
        <w:rPr>
          <w:rFonts w:ascii="Times New Roman" w:eastAsia="Calibri" w:hAnsi="Times New Roman" w:cs="Times New Roman"/>
          <w:sz w:val="28"/>
          <w:szCs w:val="28"/>
        </w:rPr>
        <w:t>Такие элементы на вашей</w:t>
      </w:r>
      <w:r w:rsidR="000524B2" w:rsidRPr="00D85778">
        <w:rPr>
          <w:rFonts w:ascii="Times New Roman" w:eastAsia="Calibri" w:hAnsi="Times New Roman" w:cs="Times New Roman"/>
          <w:sz w:val="28"/>
          <w:szCs w:val="28"/>
        </w:rPr>
        <w:t xml:space="preserve"> одежде </w:t>
      </w:r>
      <w:r w:rsidR="000524B2">
        <w:rPr>
          <w:rFonts w:ascii="Times New Roman" w:eastAsia="Calibri" w:hAnsi="Times New Roman" w:cs="Times New Roman"/>
          <w:sz w:val="28"/>
          <w:szCs w:val="28"/>
        </w:rPr>
        <w:t>(жилеты, треугольник, фликеры)</w:t>
      </w:r>
      <w:r w:rsidR="000524B2" w:rsidRPr="00D85778">
        <w:rPr>
          <w:rFonts w:ascii="Times New Roman" w:eastAsia="Calibri" w:hAnsi="Times New Roman" w:cs="Times New Roman"/>
          <w:sz w:val="28"/>
          <w:szCs w:val="28"/>
        </w:rPr>
        <w:t xml:space="preserve"> помогут водителю увидеть вас заблаговременно. </w:t>
      </w:r>
      <w:r w:rsidR="000524B2">
        <w:rPr>
          <w:rFonts w:ascii="Times New Roman" w:eastAsia="Calibri" w:hAnsi="Times New Roman" w:cs="Times New Roman"/>
          <w:i/>
          <w:sz w:val="28"/>
          <w:szCs w:val="28"/>
        </w:rPr>
        <w:t>Педагог</w:t>
      </w:r>
      <w:r w:rsidR="000524B2" w:rsidRPr="00D85778">
        <w:rPr>
          <w:rFonts w:ascii="Times New Roman" w:eastAsia="Calibri" w:hAnsi="Times New Roman" w:cs="Times New Roman"/>
          <w:i/>
          <w:sz w:val="28"/>
          <w:szCs w:val="28"/>
        </w:rPr>
        <w:t xml:space="preserve"> дополняет макет световозвращающими элементами</w:t>
      </w:r>
      <w:r w:rsidR="000524B2">
        <w:rPr>
          <w:rFonts w:ascii="Times New Roman" w:eastAsia="Calibri" w:hAnsi="Times New Roman" w:cs="Times New Roman"/>
          <w:i/>
          <w:sz w:val="28"/>
          <w:szCs w:val="28"/>
        </w:rPr>
        <w:t>.</w:t>
      </w:r>
    </w:p>
    <w:p w14:paraId="367930FD"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sz w:val="28"/>
          <w:szCs w:val="28"/>
        </w:rPr>
        <w:t xml:space="preserve">Заметным должны быть не только вы, но и ваше транспортное средство – велосипед. </w:t>
      </w:r>
      <w:r w:rsidRPr="00D85778">
        <w:rPr>
          <w:rFonts w:ascii="Times New Roman" w:eastAsia="Calibri" w:hAnsi="Times New Roman" w:cs="Times New Roman"/>
          <w:b/>
          <w:sz w:val="28"/>
          <w:szCs w:val="28"/>
        </w:rPr>
        <w:t>Каждый велосипед должен быть оснащен:</w:t>
      </w:r>
    </w:p>
    <w:p w14:paraId="6259341F" w14:textId="0A804147" w:rsidR="00FB53B6" w:rsidRPr="00B77D8C" w:rsidRDefault="00FB53B6" w:rsidP="00B77D8C">
      <w:pPr>
        <w:pStyle w:val="a7"/>
        <w:numPr>
          <w:ilvl w:val="0"/>
          <w:numId w:val="362"/>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lastRenderedPageBreak/>
        <w:t>катафотами и световозращающими элементами;</w:t>
      </w:r>
    </w:p>
    <w:p w14:paraId="13317DC7" w14:textId="5A2E2A14" w:rsidR="00FB53B6" w:rsidRPr="00B77D8C" w:rsidRDefault="00FB53B6" w:rsidP="00B77D8C">
      <w:pPr>
        <w:pStyle w:val="a7"/>
        <w:numPr>
          <w:ilvl w:val="0"/>
          <w:numId w:val="362"/>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звуков</w:t>
      </w:r>
      <w:r w:rsidR="000524B2" w:rsidRPr="00B77D8C">
        <w:rPr>
          <w:rFonts w:ascii="Times New Roman" w:eastAsia="Calibri" w:hAnsi="Times New Roman" w:cs="Times New Roman"/>
          <w:sz w:val="28"/>
          <w:szCs w:val="28"/>
        </w:rPr>
        <w:t>ым</w:t>
      </w:r>
      <w:r w:rsidRPr="00B77D8C">
        <w:rPr>
          <w:rFonts w:ascii="Times New Roman" w:eastAsia="Calibri" w:hAnsi="Times New Roman" w:cs="Times New Roman"/>
          <w:sz w:val="28"/>
          <w:szCs w:val="28"/>
        </w:rPr>
        <w:t xml:space="preserve"> сигнал</w:t>
      </w:r>
      <w:r w:rsidR="000524B2" w:rsidRPr="00B77D8C">
        <w:rPr>
          <w:rFonts w:ascii="Times New Roman" w:eastAsia="Calibri" w:hAnsi="Times New Roman" w:cs="Times New Roman"/>
          <w:sz w:val="28"/>
          <w:szCs w:val="28"/>
        </w:rPr>
        <w:t>ом</w:t>
      </w:r>
      <w:r w:rsidRPr="00B77D8C">
        <w:rPr>
          <w:rFonts w:ascii="Times New Roman" w:eastAsia="Calibri" w:hAnsi="Times New Roman" w:cs="Times New Roman"/>
          <w:sz w:val="28"/>
          <w:szCs w:val="28"/>
        </w:rPr>
        <w:t>;</w:t>
      </w:r>
    </w:p>
    <w:p w14:paraId="6CB30013" w14:textId="381122E6" w:rsidR="00FB53B6" w:rsidRPr="00B77D8C" w:rsidRDefault="00FB53B6" w:rsidP="00B77D8C">
      <w:pPr>
        <w:pStyle w:val="a7"/>
        <w:numPr>
          <w:ilvl w:val="0"/>
          <w:numId w:val="362"/>
        </w:numPr>
        <w:spacing w:after="0" w:line="360"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фарами и фонарями.</w:t>
      </w:r>
    </w:p>
    <w:p w14:paraId="2A16CF5E" w14:textId="0905C8B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i/>
          <w:sz w:val="28"/>
          <w:szCs w:val="28"/>
        </w:rPr>
        <w:t>Педагог предлагает подросткам указать на макете велосипеда необходимые элементы пассивной защиты</w:t>
      </w:r>
      <w:r w:rsidRPr="00D85778">
        <w:rPr>
          <w:rFonts w:ascii="Times New Roman" w:eastAsia="Calibri" w:hAnsi="Times New Roman" w:cs="Times New Roman"/>
          <w:sz w:val="28"/>
          <w:szCs w:val="28"/>
        </w:rPr>
        <w:t>.</w:t>
      </w:r>
    </w:p>
    <w:p w14:paraId="481E035E" w14:textId="726ACB1D" w:rsidR="00FB53B6" w:rsidRPr="00D85778" w:rsidRDefault="00FB53B6"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Звуковой сигнал</w:t>
      </w:r>
      <w:r w:rsidRPr="00D85778">
        <w:rPr>
          <w:rFonts w:ascii="Times New Roman" w:eastAsia="Calibri" w:hAnsi="Times New Roman" w:cs="Times New Roman"/>
          <w:sz w:val="28"/>
          <w:szCs w:val="28"/>
        </w:rPr>
        <w:t xml:space="preserve"> – не должен иметь резкого звука, это может напугать других. По звуку он должен отличаться от автомобильного, поскольку пешеходы</w:t>
      </w:r>
      <w:r w:rsidR="000524B2">
        <w:rPr>
          <w:rFonts w:ascii="Times New Roman" w:eastAsia="Calibri" w:hAnsi="Times New Roman" w:cs="Times New Roman"/>
          <w:sz w:val="28"/>
          <w:szCs w:val="28"/>
        </w:rPr>
        <w:t xml:space="preserve"> на тротуарах</w:t>
      </w:r>
      <w:r w:rsidRPr="00D85778">
        <w:rPr>
          <w:rFonts w:ascii="Times New Roman" w:eastAsia="Calibri" w:hAnsi="Times New Roman" w:cs="Times New Roman"/>
          <w:sz w:val="28"/>
          <w:szCs w:val="28"/>
        </w:rPr>
        <w:t xml:space="preserve"> плохо реагируют на автомобильный клаксон</w:t>
      </w:r>
      <w:r w:rsidR="000524B2">
        <w:rPr>
          <w:rFonts w:ascii="Times New Roman" w:eastAsia="Calibri" w:hAnsi="Times New Roman" w:cs="Times New Roman"/>
          <w:sz w:val="28"/>
          <w:szCs w:val="28"/>
        </w:rPr>
        <w:t>.</w:t>
      </w:r>
    </w:p>
    <w:p w14:paraId="42740C28" w14:textId="5DB6A828"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b/>
          <w:sz w:val="28"/>
          <w:szCs w:val="28"/>
        </w:rPr>
        <w:t>Катафоты</w:t>
      </w:r>
      <w:r w:rsidRPr="00D85778">
        <w:rPr>
          <w:rFonts w:ascii="Times New Roman" w:eastAsia="Calibri" w:hAnsi="Times New Roman" w:cs="Times New Roman"/>
          <w:sz w:val="28"/>
          <w:szCs w:val="28"/>
        </w:rPr>
        <w:t xml:space="preserve"> – нужны так</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же, как и световозвращающие элементы на вашей одежде. Они помогут водителю раньше увидеть вас. Спереди устанавливается белый отражатель, по бокам и на колесах</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оранжевые</w:t>
      </w:r>
      <w:r w:rsidRPr="00D85778">
        <w:rPr>
          <w:rFonts w:ascii="Times New Roman" w:eastAsia="Calibri" w:hAnsi="Times New Roman" w:cs="Times New Roman"/>
          <w:sz w:val="28"/>
          <w:szCs w:val="28"/>
        </w:rPr>
        <w:t xml:space="preserve">, на задней части </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красные.</w:t>
      </w:r>
    </w:p>
    <w:p w14:paraId="790340A8" w14:textId="1998BB5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b/>
          <w:sz w:val="28"/>
          <w:szCs w:val="28"/>
        </w:rPr>
        <w:t>Фонари и фары</w:t>
      </w:r>
      <w:r w:rsidRPr="00D85778">
        <w:rPr>
          <w:rFonts w:ascii="Times New Roman" w:eastAsia="Calibri" w:hAnsi="Times New Roman" w:cs="Times New Roman"/>
          <w:sz w:val="28"/>
          <w:szCs w:val="28"/>
        </w:rPr>
        <w:t xml:space="preserve"> – </w:t>
      </w:r>
      <w:r w:rsidR="000524B2">
        <w:rPr>
          <w:rFonts w:ascii="Times New Roman" w:eastAsia="Calibri" w:hAnsi="Times New Roman" w:cs="Times New Roman"/>
          <w:sz w:val="28"/>
          <w:szCs w:val="28"/>
        </w:rPr>
        <w:t>д</w:t>
      </w:r>
      <w:r w:rsidRPr="00D85778">
        <w:rPr>
          <w:rFonts w:ascii="Times New Roman" w:eastAsia="Calibri" w:hAnsi="Times New Roman" w:cs="Times New Roman"/>
          <w:sz w:val="28"/>
          <w:szCs w:val="28"/>
        </w:rPr>
        <w:t xml:space="preserve">ля лучшего обнаружения фонарь и фара должны иметь функцию мерцания. Мерцающие огни в разы сильнее привлекают внимание. Спереди устанавливается белая, позади </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красная. Направляем фару вниз, таким образом, чтоб она освещала примерно 6–8 метров. </w:t>
      </w:r>
    </w:p>
    <w:p w14:paraId="0CD45CFA" w14:textId="32DA9E10"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b/>
          <w:sz w:val="28"/>
          <w:szCs w:val="28"/>
        </w:rPr>
        <w:t>Зеркала</w:t>
      </w:r>
      <w:r w:rsidRPr="00D85778">
        <w:rPr>
          <w:rFonts w:ascii="Times New Roman" w:eastAsia="Calibri" w:hAnsi="Times New Roman" w:cs="Times New Roman"/>
          <w:sz w:val="28"/>
          <w:szCs w:val="28"/>
        </w:rPr>
        <w:t xml:space="preserve"> – должны </w:t>
      </w:r>
      <w:r w:rsidR="000524B2">
        <w:rPr>
          <w:rFonts w:ascii="Times New Roman" w:eastAsia="Calibri" w:hAnsi="Times New Roman" w:cs="Times New Roman"/>
          <w:sz w:val="28"/>
          <w:szCs w:val="28"/>
        </w:rPr>
        <w:t>иметь</w:t>
      </w:r>
      <w:r w:rsidRPr="00D85778">
        <w:rPr>
          <w:rFonts w:ascii="Times New Roman" w:eastAsia="Calibri" w:hAnsi="Times New Roman" w:cs="Times New Roman"/>
          <w:sz w:val="28"/>
          <w:szCs w:val="28"/>
        </w:rPr>
        <w:t xml:space="preserve"> наибольш</w:t>
      </w:r>
      <w:r w:rsidR="000524B2">
        <w:rPr>
          <w:rFonts w:ascii="Times New Roman" w:eastAsia="Calibri" w:hAnsi="Times New Roman" w:cs="Times New Roman"/>
          <w:sz w:val="28"/>
          <w:szCs w:val="28"/>
        </w:rPr>
        <w:t>ую</w:t>
      </w:r>
      <w:r w:rsidRPr="00D85778">
        <w:rPr>
          <w:rFonts w:ascii="Times New Roman" w:eastAsia="Calibri" w:hAnsi="Times New Roman" w:cs="Times New Roman"/>
          <w:sz w:val="28"/>
          <w:szCs w:val="28"/>
        </w:rPr>
        <w:t xml:space="preserve"> площадь отражения и располагаться как можно шире. При настройке необходимо расположить зеркала таким образом, чтоб в крае зеркала был виден локоть велосипедиста. Нужно помнить, что при повороте руля картинка смещается в сторону, поэтому контроль зеркала должен осуществляться до поворота руля. Сначала посмотреть, затем повернуть. Это возможно лишь при раннем планировании пути. Поэтому смотреть вдаль особенно важно для велосипедиста.</w:t>
      </w:r>
    </w:p>
    <w:p w14:paraId="74FB158D" w14:textId="3705DC3E" w:rsidR="00FB53B6" w:rsidRPr="00D85778" w:rsidRDefault="00FB53B6" w:rsidP="000524B2">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Настройка сидения</w:t>
      </w:r>
      <w:r w:rsidR="000524B2">
        <w:rPr>
          <w:rFonts w:ascii="Times New Roman" w:eastAsia="Calibri" w:hAnsi="Times New Roman" w:cs="Times New Roman"/>
          <w:b/>
          <w:sz w:val="28"/>
          <w:szCs w:val="28"/>
        </w:rPr>
        <w:t xml:space="preserve"> – </w:t>
      </w:r>
      <w:r w:rsidR="000524B2">
        <w:rPr>
          <w:rFonts w:ascii="Times New Roman" w:eastAsia="Calibri" w:hAnsi="Times New Roman" w:cs="Times New Roman"/>
          <w:sz w:val="28"/>
          <w:szCs w:val="28"/>
        </w:rPr>
        <w:t>н</w:t>
      </w:r>
      <w:r w:rsidRPr="00D85778">
        <w:rPr>
          <w:rFonts w:ascii="Times New Roman" w:eastAsia="Calibri" w:hAnsi="Times New Roman" w:cs="Times New Roman"/>
          <w:sz w:val="28"/>
          <w:szCs w:val="28"/>
        </w:rPr>
        <w:t>астраивая высоту сидения велосипеда перед поездкой, пре</w:t>
      </w:r>
      <w:r w:rsidR="000524B2">
        <w:rPr>
          <w:rFonts w:ascii="Times New Roman" w:eastAsia="Calibri" w:hAnsi="Times New Roman" w:cs="Times New Roman"/>
          <w:sz w:val="28"/>
          <w:szCs w:val="28"/>
        </w:rPr>
        <w:t xml:space="preserve">дусмотрите </w:t>
      </w:r>
      <w:r w:rsidRPr="00D85778">
        <w:rPr>
          <w:rFonts w:ascii="Times New Roman" w:eastAsia="Calibri" w:hAnsi="Times New Roman" w:cs="Times New Roman"/>
          <w:sz w:val="28"/>
          <w:szCs w:val="28"/>
        </w:rPr>
        <w:t>необходимость быстро спешиться и не получить при этом травму.</w:t>
      </w:r>
      <w:r w:rsidR="000524B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Высота сиденья настраивается исходя из роста велосипедиста. При настройке необходимо учитывать возможность опереться на ногу в случае остановки. Верхняя точка сиденья должна соответствовать длине ноги</w:t>
      </w:r>
      <w:r w:rsidR="000524B2">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lastRenderedPageBreak/>
        <w:t xml:space="preserve">опирающейся на землю стопой. Руки велосипедиста должны быть в полусогнутом положении, при этом расположены на руле </w:t>
      </w:r>
      <w:r w:rsidR="000524B2">
        <w:rPr>
          <w:rFonts w:ascii="Times New Roman" w:eastAsia="Calibri" w:hAnsi="Times New Roman" w:cs="Times New Roman"/>
          <w:sz w:val="28"/>
          <w:szCs w:val="28"/>
        </w:rPr>
        <w:t>так, чтобы управляющие элементы были</w:t>
      </w:r>
      <w:r w:rsidRPr="00D85778">
        <w:rPr>
          <w:rFonts w:ascii="Times New Roman" w:eastAsia="Calibri" w:hAnsi="Times New Roman" w:cs="Times New Roman"/>
          <w:sz w:val="28"/>
          <w:szCs w:val="28"/>
        </w:rPr>
        <w:t xml:space="preserve"> максимально доступн</w:t>
      </w:r>
      <w:r w:rsidR="000524B2">
        <w:rPr>
          <w:rFonts w:ascii="Times New Roman" w:eastAsia="Calibri" w:hAnsi="Times New Roman" w:cs="Times New Roman"/>
          <w:sz w:val="28"/>
          <w:szCs w:val="28"/>
        </w:rPr>
        <w:t>ы</w:t>
      </w:r>
      <w:r w:rsidRPr="00D85778">
        <w:rPr>
          <w:rFonts w:ascii="Times New Roman" w:eastAsia="Calibri" w:hAnsi="Times New Roman" w:cs="Times New Roman"/>
          <w:sz w:val="28"/>
          <w:szCs w:val="28"/>
        </w:rPr>
        <w:t>.</w:t>
      </w:r>
    </w:p>
    <w:p w14:paraId="5F76B217" w14:textId="3CDDC5A5" w:rsidR="00FB53B6" w:rsidRPr="00D85778" w:rsidRDefault="00FB53B6" w:rsidP="000524B2">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Теперь мы узнали, как необходимо оборудовать свой велосипед, чтобы передвижением на н</w:t>
      </w:r>
      <w:r w:rsidR="000524B2">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м было безопасным. </w:t>
      </w:r>
    </w:p>
    <w:p w14:paraId="679AFD89" w14:textId="7149BCDD" w:rsidR="00FB53B6" w:rsidRPr="00D85778" w:rsidRDefault="00FB53B6" w:rsidP="00FB53B6">
      <w:pPr>
        <w:spacing w:after="0" w:line="360" w:lineRule="auto"/>
        <w:ind w:firstLine="709"/>
        <w:jc w:val="both"/>
        <w:rPr>
          <w:rFonts w:ascii="Times New Roman" w:eastAsia="Calibri" w:hAnsi="Times New Roman" w:cs="Times New Roman"/>
          <w:i/>
          <w:color w:val="000000"/>
          <w:sz w:val="28"/>
          <w:szCs w:val="28"/>
        </w:rPr>
      </w:pPr>
      <w:r w:rsidRPr="00D85778">
        <w:rPr>
          <w:rFonts w:ascii="Times New Roman" w:eastAsia="Calibri" w:hAnsi="Times New Roman" w:cs="Times New Roman"/>
          <w:sz w:val="28"/>
          <w:szCs w:val="28"/>
        </w:rPr>
        <w:t xml:space="preserve">Какие </w:t>
      </w:r>
      <w:r w:rsidR="006674DB" w:rsidRPr="00D85778">
        <w:rPr>
          <w:rFonts w:ascii="Times New Roman" w:eastAsia="Calibri" w:hAnsi="Times New Roman" w:cs="Times New Roman"/>
          <w:sz w:val="28"/>
          <w:szCs w:val="28"/>
        </w:rPr>
        <w:t>ещ</w:t>
      </w:r>
      <w:r w:rsidR="006674DB">
        <w:rPr>
          <w:rFonts w:ascii="Times New Roman" w:eastAsia="Calibri" w:hAnsi="Times New Roman" w:cs="Times New Roman"/>
          <w:sz w:val="28"/>
          <w:szCs w:val="28"/>
        </w:rPr>
        <w:t xml:space="preserve">ё </w:t>
      </w:r>
      <w:r w:rsidRPr="00D85778">
        <w:rPr>
          <w:rFonts w:ascii="Times New Roman" w:eastAsia="Calibri" w:hAnsi="Times New Roman" w:cs="Times New Roman"/>
          <w:sz w:val="28"/>
          <w:szCs w:val="28"/>
        </w:rPr>
        <w:t>действия нужно предпринимать</w:t>
      </w:r>
      <w:r w:rsidR="006674DB">
        <w:rPr>
          <w:rFonts w:ascii="Times New Roman" w:eastAsia="Calibri" w:hAnsi="Times New Roman" w:cs="Times New Roman"/>
          <w:sz w:val="28"/>
          <w:szCs w:val="28"/>
        </w:rPr>
        <w:t xml:space="preserve"> </w:t>
      </w:r>
      <w:r w:rsidR="006674DB" w:rsidRPr="00D85778">
        <w:rPr>
          <w:rFonts w:ascii="Times New Roman" w:eastAsia="Calibri" w:hAnsi="Times New Roman" w:cs="Times New Roman"/>
          <w:sz w:val="28"/>
          <w:szCs w:val="28"/>
        </w:rPr>
        <w:t>перед поездкой</w:t>
      </w:r>
      <w:r w:rsidRPr="00D85778">
        <w:rPr>
          <w:rFonts w:ascii="Times New Roman" w:eastAsia="Calibri" w:hAnsi="Times New Roman" w:cs="Times New Roman"/>
          <w:sz w:val="28"/>
          <w:szCs w:val="28"/>
        </w:rPr>
        <w:t xml:space="preserve">, чтобы с велосипедом </w:t>
      </w:r>
      <w:r w:rsidR="006674DB" w:rsidRPr="00D85778">
        <w:rPr>
          <w:rFonts w:ascii="Times New Roman" w:eastAsia="Calibri" w:hAnsi="Times New Roman" w:cs="Times New Roman"/>
          <w:sz w:val="28"/>
          <w:szCs w:val="28"/>
        </w:rPr>
        <w:t xml:space="preserve">не возникли </w:t>
      </w:r>
      <w:r w:rsidRPr="00D85778">
        <w:rPr>
          <w:rFonts w:ascii="Times New Roman" w:eastAsia="Calibri" w:hAnsi="Times New Roman" w:cs="Times New Roman"/>
          <w:sz w:val="28"/>
          <w:szCs w:val="28"/>
        </w:rPr>
        <w:t xml:space="preserve">неожиданности? </w:t>
      </w:r>
      <w:r w:rsidRPr="00D85778">
        <w:rPr>
          <w:rFonts w:ascii="Times New Roman" w:eastAsia="Calibri" w:hAnsi="Times New Roman" w:cs="Times New Roman"/>
          <w:i/>
          <w:sz w:val="28"/>
          <w:szCs w:val="28"/>
        </w:rPr>
        <w:t xml:space="preserve">Подростки </w:t>
      </w:r>
      <w:r w:rsidRPr="00D85778">
        <w:rPr>
          <w:rFonts w:ascii="Times New Roman" w:eastAsia="Calibri" w:hAnsi="Times New Roman" w:cs="Times New Roman"/>
          <w:i/>
          <w:color w:val="000000"/>
          <w:sz w:val="28"/>
          <w:szCs w:val="28"/>
        </w:rPr>
        <w:t>отвечают, педагог помогает.</w:t>
      </w:r>
    </w:p>
    <w:p w14:paraId="3FFD612A" w14:textId="6AFAC96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Необходимо хорошо осмотреть велосип</w:t>
      </w:r>
      <w:r w:rsidR="006674DB">
        <w:rPr>
          <w:rFonts w:ascii="Times New Roman" w:eastAsia="Calibri" w:hAnsi="Times New Roman" w:cs="Times New Roman"/>
          <w:sz w:val="28"/>
          <w:szCs w:val="28"/>
        </w:rPr>
        <w:t>е</w:t>
      </w:r>
      <w:r w:rsidRPr="00D85778">
        <w:rPr>
          <w:rFonts w:ascii="Times New Roman" w:eastAsia="Calibri" w:hAnsi="Times New Roman" w:cs="Times New Roman"/>
          <w:sz w:val="28"/>
          <w:szCs w:val="28"/>
        </w:rPr>
        <w:t xml:space="preserve">д и устранить неисправности. Несмазанная цепь,  </w:t>
      </w:r>
      <w:r w:rsidR="006674DB">
        <w:rPr>
          <w:rFonts w:ascii="Times New Roman" w:eastAsia="Calibri" w:hAnsi="Times New Roman" w:cs="Times New Roman"/>
          <w:sz w:val="28"/>
          <w:szCs w:val="28"/>
        </w:rPr>
        <w:t>не</w:t>
      </w:r>
      <w:r w:rsidRPr="00D85778">
        <w:rPr>
          <w:rFonts w:ascii="Times New Roman" w:eastAsia="Calibri" w:hAnsi="Times New Roman" w:cs="Times New Roman"/>
          <w:sz w:val="28"/>
          <w:szCs w:val="28"/>
        </w:rPr>
        <w:t>работающи</w:t>
      </w:r>
      <w:r>
        <w:rPr>
          <w:rFonts w:ascii="Times New Roman" w:eastAsia="Calibri" w:hAnsi="Times New Roman" w:cs="Times New Roman"/>
          <w:sz w:val="28"/>
          <w:szCs w:val="28"/>
        </w:rPr>
        <w:t>е</w:t>
      </w:r>
      <w:r w:rsidRPr="00D85778">
        <w:rPr>
          <w:rFonts w:ascii="Times New Roman" w:eastAsia="Calibri" w:hAnsi="Times New Roman" w:cs="Times New Roman"/>
          <w:sz w:val="28"/>
          <w:szCs w:val="28"/>
        </w:rPr>
        <w:t xml:space="preserve"> тормоз</w:t>
      </w:r>
      <w:r>
        <w:rPr>
          <w:rFonts w:ascii="Times New Roman" w:eastAsia="Calibri" w:hAnsi="Times New Roman" w:cs="Times New Roman"/>
          <w:sz w:val="28"/>
          <w:szCs w:val="28"/>
        </w:rPr>
        <w:t>а (ручные, ножные)</w:t>
      </w:r>
      <w:r w:rsidRPr="00D85778">
        <w:rPr>
          <w:rFonts w:ascii="Times New Roman" w:eastAsia="Calibri" w:hAnsi="Times New Roman" w:cs="Times New Roman"/>
          <w:sz w:val="28"/>
          <w:szCs w:val="28"/>
        </w:rPr>
        <w:t xml:space="preserve">, </w:t>
      </w:r>
      <w:r w:rsidR="006674DB">
        <w:rPr>
          <w:rFonts w:ascii="Times New Roman" w:eastAsia="Calibri" w:hAnsi="Times New Roman" w:cs="Times New Roman"/>
          <w:sz w:val="28"/>
          <w:szCs w:val="28"/>
        </w:rPr>
        <w:t xml:space="preserve">не все </w:t>
      </w:r>
      <w:r w:rsidRPr="00D85778">
        <w:rPr>
          <w:rFonts w:ascii="Times New Roman" w:eastAsia="Calibri" w:hAnsi="Times New Roman" w:cs="Times New Roman"/>
          <w:sz w:val="28"/>
          <w:szCs w:val="28"/>
        </w:rPr>
        <w:t>рабочие передачи из 24 кажутся сущими пустяками, но на большой дистанции или при движении в группе вс</w:t>
      </w:r>
      <w:r w:rsidR="006674DB">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это будет создавать опасность. Недостаточно хорошо накаченные шины снижают накат и КПД на асфальте, в результате чего велосипедисту придется затрачивать дополнительные усилия для поддержания скорости, а также явля</w:t>
      </w:r>
      <w:r w:rsidR="006674DB">
        <w:rPr>
          <w:rFonts w:ascii="Times New Roman" w:eastAsia="Calibri" w:hAnsi="Times New Roman" w:cs="Times New Roman"/>
          <w:sz w:val="28"/>
          <w:szCs w:val="28"/>
        </w:rPr>
        <w:t>ю</w:t>
      </w:r>
      <w:r w:rsidRPr="00D85778">
        <w:rPr>
          <w:rFonts w:ascii="Times New Roman" w:eastAsia="Calibri" w:hAnsi="Times New Roman" w:cs="Times New Roman"/>
          <w:sz w:val="28"/>
          <w:szCs w:val="28"/>
        </w:rPr>
        <w:t>тся одной из причин частых пробоев камер.</w:t>
      </w:r>
    </w:p>
    <w:p w14:paraId="76854D6A" w14:textId="47C52896" w:rsidR="00FB53B6" w:rsidRDefault="006674DB" w:rsidP="00FB5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Также</w:t>
      </w:r>
      <w:r w:rsidRPr="00D85778">
        <w:rPr>
          <w:rFonts w:ascii="Times New Roman" w:eastAsia="Calibri" w:hAnsi="Times New Roman" w:cs="Times New Roman"/>
          <w:sz w:val="28"/>
          <w:szCs w:val="28"/>
        </w:rPr>
        <w:t xml:space="preserve"> </w:t>
      </w:r>
      <w:r w:rsidR="00FB53B6" w:rsidRPr="00D85778">
        <w:rPr>
          <w:rFonts w:ascii="Times New Roman" w:eastAsia="Calibri" w:hAnsi="Times New Roman" w:cs="Times New Roman"/>
          <w:sz w:val="28"/>
          <w:szCs w:val="28"/>
        </w:rPr>
        <w:t xml:space="preserve">я хотел </w:t>
      </w:r>
      <w:r>
        <w:rPr>
          <w:rFonts w:ascii="Times New Roman" w:eastAsia="Calibri" w:hAnsi="Times New Roman" w:cs="Times New Roman"/>
          <w:sz w:val="28"/>
          <w:szCs w:val="28"/>
        </w:rPr>
        <w:t xml:space="preserve">бы </w:t>
      </w:r>
      <w:r w:rsidR="00FB53B6" w:rsidRPr="00D85778">
        <w:rPr>
          <w:rFonts w:ascii="Times New Roman" w:eastAsia="Calibri" w:hAnsi="Times New Roman" w:cs="Times New Roman"/>
          <w:sz w:val="28"/>
          <w:szCs w:val="28"/>
        </w:rPr>
        <w:t xml:space="preserve">вам дать рекомендации, которая поможет вам избежать травм при въезде на бордюр. Чтобы избежать отбитых частей тела и внутренних органов, а велосипеду – восьмёрки колеса, поломки задней втулки, изгиба или поломки рамы, спиц и др., следует освоить технику перепрыгивания и запрыгивания на препятствия. </w:t>
      </w:r>
      <w:r>
        <w:rPr>
          <w:rFonts w:ascii="Times New Roman" w:eastAsia="Calibri" w:hAnsi="Times New Roman" w:cs="Times New Roman"/>
          <w:sz w:val="28"/>
          <w:szCs w:val="28"/>
        </w:rPr>
        <w:t>Для этого необходимо</w:t>
      </w:r>
      <w:r w:rsidR="00FB53B6" w:rsidRPr="00D85778">
        <w:rPr>
          <w:rFonts w:ascii="Times New Roman" w:eastAsia="Calibri" w:hAnsi="Times New Roman" w:cs="Times New Roman"/>
          <w:sz w:val="28"/>
          <w:szCs w:val="28"/>
        </w:rPr>
        <w:t xml:space="preserve">, подъезжая к препятствию сбросить скорость, рывком руля на себя поднять переднее колесо и заехать им на препятствие, уменьшить нагрузку на заднее колесо, слегка подпрыгнув на педалях, и аккуратно заехать на препятствие задним колесом. </w:t>
      </w:r>
    </w:p>
    <w:p w14:paraId="58027368" w14:textId="77777777" w:rsidR="00566205" w:rsidRPr="00D85778" w:rsidRDefault="00566205" w:rsidP="00FB53B6">
      <w:pPr>
        <w:spacing w:after="0" w:line="360" w:lineRule="auto"/>
        <w:ind w:firstLine="709"/>
        <w:jc w:val="both"/>
        <w:rPr>
          <w:rFonts w:ascii="Times New Roman" w:eastAsia="Calibri" w:hAnsi="Times New Roman" w:cs="Times New Roman"/>
          <w:sz w:val="28"/>
          <w:szCs w:val="28"/>
        </w:rPr>
      </w:pPr>
    </w:p>
    <w:p w14:paraId="72F7CE72" w14:textId="78143F85" w:rsidR="00FB53B6" w:rsidRPr="00D85778" w:rsidRDefault="006674DB" w:rsidP="00FB53B6">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eastAsia="Calibri" w:hAnsi="Times New Roman" w:cs="Times New Roman"/>
          <w:b/>
          <w:color w:val="000000"/>
          <w:sz w:val="28"/>
          <w:szCs w:val="28"/>
          <w:lang w:val="en-US"/>
        </w:rPr>
        <w:t>IV</w:t>
      </w:r>
      <w:r w:rsidRPr="00D85778">
        <w:rPr>
          <w:rFonts w:ascii="Times New Roman" w:eastAsia="Calibri" w:hAnsi="Times New Roman" w:cs="Times New Roman"/>
          <w:b/>
          <w:color w:val="000000"/>
          <w:sz w:val="28"/>
          <w:szCs w:val="28"/>
        </w:rPr>
        <w:t xml:space="preserve">. </w:t>
      </w:r>
      <w:r w:rsidR="00FB53B6" w:rsidRPr="00D85778">
        <w:rPr>
          <w:rFonts w:ascii="Times New Roman" w:eastAsia="Calibri" w:hAnsi="Times New Roman" w:cs="Times New Roman"/>
          <w:b/>
          <w:color w:val="000000"/>
          <w:sz w:val="28"/>
          <w:szCs w:val="28"/>
        </w:rPr>
        <w:t>Закрепление и повторение (5 мин)</w:t>
      </w:r>
    </w:p>
    <w:p w14:paraId="447F0788" w14:textId="77777777" w:rsidR="006674DB" w:rsidRDefault="006674DB" w:rsidP="00FB53B6">
      <w:pPr>
        <w:spacing w:after="0"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Теперь давайте</w:t>
      </w:r>
      <w:r w:rsidRPr="00D85778">
        <w:rPr>
          <w:rFonts w:ascii="Times New Roman" w:eastAsia="Calibri" w:hAnsi="Times New Roman" w:cs="Times New Roman"/>
          <w:iCs/>
          <w:sz w:val="28"/>
          <w:szCs w:val="28"/>
        </w:rPr>
        <w:t xml:space="preserve"> подытожим то, что важного</w:t>
      </w:r>
      <w:r>
        <w:rPr>
          <w:rFonts w:ascii="Times New Roman" w:eastAsia="Calibri" w:hAnsi="Times New Roman" w:cs="Times New Roman"/>
          <w:iCs/>
          <w:sz w:val="28"/>
          <w:szCs w:val="28"/>
        </w:rPr>
        <w:t xml:space="preserve"> </w:t>
      </w:r>
      <w:r w:rsidRPr="00D85778">
        <w:rPr>
          <w:rFonts w:ascii="Times New Roman" w:eastAsia="Calibri" w:hAnsi="Times New Roman" w:cs="Times New Roman"/>
          <w:iCs/>
          <w:sz w:val="28"/>
          <w:szCs w:val="28"/>
        </w:rPr>
        <w:t>для вашей безопасности на дороге в качестве велосипедиста</w:t>
      </w:r>
      <w:r>
        <w:rPr>
          <w:rFonts w:ascii="Times New Roman" w:eastAsia="Calibri" w:hAnsi="Times New Roman" w:cs="Times New Roman"/>
          <w:iCs/>
          <w:sz w:val="28"/>
          <w:szCs w:val="28"/>
        </w:rPr>
        <w:t xml:space="preserve"> вы </w:t>
      </w:r>
      <w:r w:rsidRPr="00D85778">
        <w:rPr>
          <w:rFonts w:ascii="Times New Roman" w:eastAsia="Calibri" w:hAnsi="Times New Roman" w:cs="Times New Roman"/>
          <w:iCs/>
          <w:sz w:val="28"/>
          <w:szCs w:val="28"/>
        </w:rPr>
        <w:t xml:space="preserve">узнали сегодня. Давайте еще раз закрепим </w:t>
      </w:r>
      <w:r>
        <w:rPr>
          <w:rFonts w:ascii="Times New Roman" w:eastAsia="Calibri" w:hAnsi="Times New Roman" w:cs="Times New Roman"/>
          <w:iCs/>
          <w:sz w:val="28"/>
          <w:szCs w:val="28"/>
        </w:rPr>
        <w:t>это</w:t>
      </w:r>
      <w:r w:rsidRPr="00D85778">
        <w:rPr>
          <w:rFonts w:ascii="Times New Roman" w:eastAsia="Calibri" w:hAnsi="Times New Roman" w:cs="Times New Roman"/>
          <w:iCs/>
          <w:sz w:val="28"/>
          <w:szCs w:val="28"/>
        </w:rPr>
        <w:t>, ответив на несколько вопросов</w:t>
      </w:r>
      <w:r w:rsidRPr="00D85778" w:rsidDel="006674DB">
        <w:rPr>
          <w:rFonts w:ascii="Times New Roman" w:eastAsia="Calibri" w:hAnsi="Times New Roman" w:cs="Times New Roman"/>
          <w:iCs/>
          <w:sz w:val="28"/>
          <w:szCs w:val="28"/>
        </w:rPr>
        <w:t xml:space="preserve"> </w:t>
      </w:r>
    </w:p>
    <w:p w14:paraId="53C5F5F1" w14:textId="77777777"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В каком возрасте разрешается езда на велосипеде по улицам и дорогам?</w:t>
      </w:r>
    </w:p>
    <w:p w14:paraId="6C78F5EA" w14:textId="77777777"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На каком расстоянии от тротуара или обочины доро</w:t>
      </w:r>
      <w:r w:rsidRPr="00D85778">
        <w:rPr>
          <w:rFonts w:ascii="Times New Roman" w:eastAsia="Calibri" w:hAnsi="Times New Roman" w:cs="Times New Roman"/>
          <w:i/>
          <w:sz w:val="28"/>
          <w:szCs w:val="28"/>
          <w:shd w:val="clear" w:color="auto" w:fill="FFFFFF"/>
        </w:rPr>
        <w:softHyphen/>
        <w:t>ги разрешается езда на велосипеде?</w:t>
      </w:r>
    </w:p>
    <w:p w14:paraId="777F0A44" w14:textId="6EB980F9"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Что запрещается велосипедистам Правилами</w:t>
      </w:r>
      <w:r w:rsidR="006674DB">
        <w:rPr>
          <w:rFonts w:ascii="Times New Roman" w:eastAsia="Calibri" w:hAnsi="Times New Roman" w:cs="Times New Roman"/>
          <w:i/>
          <w:sz w:val="28"/>
          <w:szCs w:val="28"/>
          <w:shd w:val="clear" w:color="auto" w:fill="FFFFFF"/>
        </w:rPr>
        <w:t xml:space="preserve"> Дорожного</w:t>
      </w:r>
      <w:r w:rsidRPr="00D85778">
        <w:rPr>
          <w:rFonts w:ascii="Times New Roman" w:eastAsia="Calibri" w:hAnsi="Times New Roman" w:cs="Times New Roman"/>
          <w:i/>
          <w:sz w:val="28"/>
          <w:szCs w:val="28"/>
          <w:shd w:val="clear" w:color="auto" w:fill="FFFFFF"/>
        </w:rPr>
        <w:t xml:space="preserve"> </w:t>
      </w:r>
      <w:r w:rsidR="006674DB">
        <w:rPr>
          <w:rFonts w:ascii="Times New Roman" w:eastAsia="Calibri" w:hAnsi="Times New Roman" w:cs="Times New Roman"/>
          <w:i/>
          <w:sz w:val="28"/>
          <w:szCs w:val="28"/>
          <w:shd w:val="clear" w:color="auto" w:fill="FFFFFF"/>
        </w:rPr>
        <w:t>Д</w:t>
      </w:r>
      <w:r w:rsidRPr="00D85778">
        <w:rPr>
          <w:rFonts w:ascii="Times New Roman" w:eastAsia="Calibri" w:hAnsi="Times New Roman" w:cs="Times New Roman"/>
          <w:i/>
          <w:sz w:val="28"/>
          <w:szCs w:val="28"/>
          <w:shd w:val="clear" w:color="auto" w:fill="FFFFFF"/>
        </w:rPr>
        <w:t>ви</w:t>
      </w:r>
      <w:r w:rsidRPr="00D85778">
        <w:rPr>
          <w:rFonts w:ascii="Times New Roman" w:eastAsia="Calibri" w:hAnsi="Times New Roman" w:cs="Times New Roman"/>
          <w:i/>
          <w:sz w:val="28"/>
          <w:szCs w:val="28"/>
          <w:shd w:val="clear" w:color="auto" w:fill="FFFFFF"/>
        </w:rPr>
        <w:softHyphen/>
        <w:t>жения?</w:t>
      </w:r>
    </w:p>
    <w:p w14:paraId="5FB9C112" w14:textId="5D95B53C"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Как должен поступить велосипедист, если ему необ</w:t>
      </w:r>
      <w:r w:rsidRPr="00D85778">
        <w:rPr>
          <w:rFonts w:ascii="Times New Roman" w:eastAsia="Calibri" w:hAnsi="Times New Roman" w:cs="Times New Roman"/>
          <w:i/>
          <w:sz w:val="28"/>
          <w:szCs w:val="28"/>
          <w:shd w:val="clear" w:color="auto" w:fill="FFFFFF"/>
        </w:rPr>
        <w:softHyphen/>
        <w:t>ходимо повернуть налево или развернуться для движения в обратном направлении?</w:t>
      </w:r>
    </w:p>
    <w:p w14:paraId="7430BECE" w14:textId="77777777"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Как должен поступить велосипедист, подъехавший к знаку "Велосипедное движение запрещено?"</w:t>
      </w:r>
    </w:p>
    <w:p w14:paraId="0D14DAED" w14:textId="77777777"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Что входит в экипировку велосипедиста?</w:t>
      </w:r>
    </w:p>
    <w:p w14:paraId="741F73C3" w14:textId="77777777" w:rsidR="00FB53B6" w:rsidRPr="00D85778" w:rsidRDefault="00FB53B6" w:rsidP="00FB53B6">
      <w:pPr>
        <w:spacing w:after="0" w:line="360" w:lineRule="auto"/>
        <w:ind w:firstLine="709"/>
        <w:jc w:val="both"/>
        <w:rPr>
          <w:rFonts w:ascii="Times New Roman" w:eastAsia="Calibri" w:hAnsi="Times New Roman" w:cs="Times New Roman"/>
          <w:i/>
          <w:sz w:val="28"/>
          <w:szCs w:val="28"/>
          <w:shd w:val="clear" w:color="auto" w:fill="FFFFFF"/>
        </w:rPr>
      </w:pPr>
      <w:r w:rsidRPr="00D85778">
        <w:rPr>
          <w:rFonts w:ascii="Times New Roman" w:eastAsia="Calibri" w:hAnsi="Times New Roman" w:cs="Times New Roman"/>
          <w:i/>
          <w:sz w:val="28"/>
          <w:szCs w:val="28"/>
          <w:shd w:val="clear" w:color="auto" w:fill="FFFFFF"/>
        </w:rPr>
        <w:t>Как должен быть оборудован велосипед для безо</w:t>
      </w:r>
      <w:r w:rsidRPr="00D85778">
        <w:rPr>
          <w:rFonts w:ascii="Times New Roman" w:eastAsia="Calibri" w:hAnsi="Times New Roman" w:cs="Times New Roman"/>
          <w:i/>
          <w:sz w:val="28"/>
          <w:szCs w:val="28"/>
          <w:shd w:val="clear" w:color="auto" w:fill="FFFFFF"/>
        </w:rPr>
        <w:softHyphen/>
        <w:t>пасной езды?</w:t>
      </w:r>
    </w:p>
    <w:p w14:paraId="75A8EC7C" w14:textId="5356A479" w:rsidR="00FB53B6" w:rsidRPr="00D85778" w:rsidRDefault="00FB53B6" w:rsidP="00FB53B6">
      <w:pPr>
        <w:spacing w:after="0" w:line="360" w:lineRule="auto"/>
        <w:ind w:firstLine="709"/>
        <w:jc w:val="both"/>
        <w:rPr>
          <w:rFonts w:ascii="Times New Roman" w:eastAsia="Calibri" w:hAnsi="Times New Roman" w:cs="Times New Roman"/>
          <w:i/>
          <w:sz w:val="28"/>
          <w:szCs w:val="28"/>
        </w:rPr>
      </w:pPr>
      <w:r w:rsidRPr="00D85778">
        <w:rPr>
          <w:rFonts w:ascii="Times New Roman" w:eastAsia="Calibri" w:hAnsi="Times New Roman" w:cs="Times New Roman"/>
          <w:i/>
          <w:sz w:val="28"/>
          <w:szCs w:val="28"/>
          <w:shd w:val="clear" w:color="auto" w:fill="FFFFFF"/>
        </w:rPr>
        <w:t xml:space="preserve">Как должен поступить учащийся, видя нарушение Правил </w:t>
      </w:r>
      <w:r w:rsidR="006674DB">
        <w:rPr>
          <w:rFonts w:ascii="Times New Roman" w:eastAsia="Calibri" w:hAnsi="Times New Roman" w:cs="Times New Roman"/>
          <w:i/>
          <w:sz w:val="28"/>
          <w:szCs w:val="28"/>
          <w:shd w:val="clear" w:color="auto" w:fill="FFFFFF"/>
        </w:rPr>
        <w:t>Д</w:t>
      </w:r>
      <w:r w:rsidRPr="00D85778">
        <w:rPr>
          <w:rFonts w:ascii="Times New Roman" w:eastAsia="Calibri" w:hAnsi="Times New Roman" w:cs="Times New Roman"/>
          <w:i/>
          <w:sz w:val="28"/>
          <w:szCs w:val="28"/>
          <w:shd w:val="clear" w:color="auto" w:fill="FFFFFF"/>
        </w:rPr>
        <w:t>орожного движения другими ребятами?</w:t>
      </w:r>
    </w:p>
    <w:p w14:paraId="41173344" w14:textId="77777777" w:rsidR="006674DB" w:rsidRDefault="006674DB" w:rsidP="00FB53B6">
      <w:pPr>
        <w:spacing w:after="0" w:line="360" w:lineRule="auto"/>
        <w:ind w:firstLine="709"/>
        <w:jc w:val="both"/>
        <w:rPr>
          <w:rFonts w:ascii="Times New Roman" w:eastAsia="Calibri" w:hAnsi="Times New Roman" w:cs="Times New Roman"/>
          <w:sz w:val="28"/>
          <w:szCs w:val="28"/>
        </w:rPr>
      </w:pPr>
    </w:p>
    <w:p w14:paraId="6C853992" w14:textId="3DF0A274"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Молодцы! Не забудьте поделиться знаниями с вашими друзьями, родными и близкими.</w:t>
      </w:r>
    </w:p>
    <w:p w14:paraId="4DFE7EDD" w14:textId="77777777" w:rsidR="00FB53B6" w:rsidRPr="00D85778" w:rsidRDefault="00FB53B6" w:rsidP="00FB53B6">
      <w:pPr>
        <w:pStyle w:val="2"/>
        <w:rPr>
          <w:rFonts w:eastAsia="Calibri"/>
        </w:rPr>
      </w:pPr>
    </w:p>
    <w:p w14:paraId="3755C29F" w14:textId="53951694" w:rsidR="00FB53B6" w:rsidRPr="00D85778" w:rsidRDefault="00FB53B6" w:rsidP="00FB53B6">
      <w:pPr>
        <w:pStyle w:val="2"/>
        <w:rPr>
          <w:rFonts w:eastAsia="Calibri"/>
        </w:rPr>
      </w:pPr>
      <w:bookmarkStart w:id="87" w:name="_Toc508898459"/>
      <w:r w:rsidRPr="00D85778">
        <w:rPr>
          <w:rFonts w:eastAsia="Calibri"/>
        </w:rPr>
        <w:t>План-сценарий практического занятия</w:t>
      </w:r>
      <w:bookmarkEnd w:id="87"/>
    </w:p>
    <w:p w14:paraId="70181B89" w14:textId="77777777" w:rsidR="00FB53B6" w:rsidRPr="00D85778" w:rsidRDefault="00FB53B6" w:rsidP="00FB53B6">
      <w:pPr>
        <w:rPr>
          <w:rFonts w:ascii="Times New Roman" w:hAnsi="Times New Roman" w:cs="Times New Roman"/>
        </w:rPr>
      </w:pPr>
    </w:p>
    <w:p w14:paraId="67E54570" w14:textId="77777777" w:rsidR="00FB53B6" w:rsidRPr="00BF3E56" w:rsidRDefault="00FB53B6" w:rsidP="00FB53B6">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BF3E56">
        <w:rPr>
          <w:rFonts w:ascii="Times New Roman" w:eastAsia="Calibri" w:hAnsi="Times New Roman" w:cs="Times New Roman"/>
          <w:color w:val="000000"/>
          <w:sz w:val="28"/>
          <w:szCs w:val="28"/>
        </w:rPr>
        <w:t>Длительность практической части – 60 минут.</w:t>
      </w:r>
    </w:p>
    <w:p w14:paraId="61A5BE77" w14:textId="77777777" w:rsidR="00FB53B6" w:rsidRPr="00BF3E56" w:rsidRDefault="00FB53B6" w:rsidP="00FB53B6">
      <w:pPr>
        <w:autoSpaceDE w:val="0"/>
        <w:autoSpaceDN w:val="0"/>
        <w:adjustRightInd w:val="0"/>
        <w:spacing w:after="0" w:line="360" w:lineRule="auto"/>
        <w:ind w:firstLine="709"/>
        <w:jc w:val="both"/>
        <w:rPr>
          <w:rFonts w:ascii="Times New Roman" w:eastAsia="Calibri" w:hAnsi="Times New Roman" w:cs="Times New Roman"/>
          <w:sz w:val="28"/>
          <w:szCs w:val="28"/>
        </w:rPr>
      </w:pPr>
      <w:r w:rsidRPr="00BF3E56">
        <w:rPr>
          <w:rFonts w:ascii="Times New Roman" w:eastAsia="Calibri" w:hAnsi="Times New Roman" w:cs="Times New Roman"/>
          <w:i/>
          <w:sz w:val="28"/>
          <w:szCs w:val="28"/>
        </w:rPr>
        <w:t>Заблаговременно расставляются фигуры, указанные в техническом оснащении и сценарном плане, подбираются велосипеды и средства защиты.</w:t>
      </w:r>
    </w:p>
    <w:p w14:paraId="321686FA" w14:textId="77777777" w:rsidR="006674DB" w:rsidRDefault="006674DB" w:rsidP="00FB53B6">
      <w:pPr>
        <w:spacing w:after="0" w:line="360" w:lineRule="auto"/>
        <w:ind w:firstLine="709"/>
        <w:jc w:val="both"/>
        <w:rPr>
          <w:rFonts w:ascii="Times New Roman" w:eastAsia="Calibri" w:hAnsi="Times New Roman" w:cs="Times New Roman"/>
          <w:sz w:val="28"/>
          <w:szCs w:val="28"/>
        </w:rPr>
      </w:pPr>
    </w:p>
    <w:p w14:paraId="2E88C0D6" w14:textId="6D86431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Здравствуйте! Сейчас нам предстоит на практике проверить</w:t>
      </w:r>
      <w:r w:rsidR="006674DB">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как вы усвоили материал. Мы провед</w:t>
      </w:r>
      <w:r w:rsidR="006674DB">
        <w:rPr>
          <w:rFonts w:ascii="Times New Roman" w:eastAsia="Calibri" w:hAnsi="Times New Roman" w:cs="Times New Roman"/>
          <w:sz w:val="28"/>
          <w:szCs w:val="28"/>
        </w:rPr>
        <w:t>ё</w:t>
      </w:r>
      <w:r w:rsidRPr="00D85778">
        <w:rPr>
          <w:rFonts w:ascii="Times New Roman" w:eastAsia="Calibri" w:hAnsi="Times New Roman" w:cs="Times New Roman"/>
          <w:sz w:val="28"/>
          <w:szCs w:val="28"/>
        </w:rPr>
        <w:t>м состязание. Для вас оформлены зоны перемещения, в каждой – сво</w:t>
      </w:r>
      <w:r w:rsidR="006674DB">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 задание. Вам необходимо их все выполнить. </w:t>
      </w:r>
      <w:r w:rsidRPr="00D85778">
        <w:rPr>
          <w:rFonts w:ascii="Times New Roman" w:eastAsia="Calibri" w:hAnsi="Times New Roman" w:cs="Times New Roman"/>
          <w:sz w:val="28"/>
          <w:szCs w:val="28"/>
        </w:rPr>
        <w:lastRenderedPageBreak/>
        <w:t>Получите паспорта передвижения, в котор</w:t>
      </w:r>
      <w:r w:rsidR="006674DB">
        <w:rPr>
          <w:rFonts w:ascii="Times New Roman" w:eastAsia="Calibri" w:hAnsi="Times New Roman" w:cs="Times New Roman"/>
          <w:sz w:val="28"/>
          <w:szCs w:val="28"/>
        </w:rPr>
        <w:t>ых</w:t>
      </w:r>
      <w:r w:rsidRPr="00D85778">
        <w:rPr>
          <w:rFonts w:ascii="Times New Roman" w:eastAsia="Calibri" w:hAnsi="Times New Roman" w:cs="Times New Roman"/>
          <w:sz w:val="28"/>
          <w:szCs w:val="28"/>
        </w:rPr>
        <w:t xml:space="preserve"> будет отмечаться, как вы проходите этапы. В конце вы сможете обменять их на призы.</w:t>
      </w:r>
    </w:p>
    <w:p w14:paraId="4F5A90E8" w14:textId="77777777" w:rsidR="00FB53B6" w:rsidRPr="00D85778" w:rsidRDefault="00FB53B6" w:rsidP="00FB53B6">
      <w:pPr>
        <w:spacing w:after="0" w:line="240" w:lineRule="auto"/>
        <w:ind w:firstLine="709"/>
        <w:jc w:val="both"/>
        <w:rPr>
          <w:rFonts w:ascii="Times New Roman" w:eastAsia="Calibri" w:hAnsi="Times New Roman" w:cs="Times New Roman"/>
          <w:b/>
          <w:sz w:val="24"/>
        </w:rPr>
      </w:pPr>
    </w:p>
    <w:p w14:paraId="6075F2D7" w14:textId="77777777" w:rsidR="00FB53B6" w:rsidRPr="00D85778" w:rsidRDefault="00FB53B6" w:rsidP="00B77D8C">
      <w:pPr>
        <w:numPr>
          <w:ilvl w:val="0"/>
          <w:numId w:val="129"/>
        </w:numPr>
        <w:spacing w:after="0" w:line="256" w:lineRule="auto"/>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Локация «Маневрирование и проверка навыка управления велосипедом»</w:t>
      </w:r>
    </w:p>
    <w:p w14:paraId="0B84A838" w14:textId="77777777" w:rsidR="007A7D10" w:rsidRDefault="007A7D10" w:rsidP="00B77D8C">
      <w:pPr>
        <w:spacing w:after="0" w:line="240" w:lineRule="auto"/>
        <w:ind w:left="708" w:firstLine="709"/>
        <w:jc w:val="both"/>
        <w:rPr>
          <w:rFonts w:ascii="Times New Roman" w:eastAsia="Calibri" w:hAnsi="Times New Roman" w:cs="Times New Roman"/>
          <w:b/>
          <w:sz w:val="28"/>
          <w:szCs w:val="28"/>
        </w:rPr>
      </w:pPr>
    </w:p>
    <w:p w14:paraId="27F204CA" w14:textId="52C9F891" w:rsidR="00FB53B6" w:rsidRPr="00D85778" w:rsidRDefault="00FB53B6" w:rsidP="00B77D8C">
      <w:pPr>
        <w:spacing w:after="0" w:line="240" w:lineRule="auto"/>
        <w:ind w:left="708"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Реквизит</w:t>
      </w:r>
    </w:p>
    <w:p w14:paraId="0AAE7554" w14:textId="77777777"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Светофор – 1 шт.</w:t>
      </w:r>
    </w:p>
    <w:p w14:paraId="61D7D6FA" w14:textId="3F4DFEDD"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Конусы разметки – 60 шт. (малые</w:t>
      </w:r>
      <w:r w:rsidR="006674DB" w:rsidRPr="00B77D8C">
        <w:rPr>
          <w:rFonts w:ascii="Times New Roman" w:eastAsia="Calibri" w:hAnsi="Times New Roman" w:cs="Times New Roman"/>
          <w:sz w:val="28"/>
          <w:szCs w:val="28"/>
        </w:rPr>
        <w:t xml:space="preserve"> – 40 шт.,</w:t>
      </w:r>
      <w:r w:rsidRPr="00B77D8C">
        <w:rPr>
          <w:rFonts w:ascii="Times New Roman" w:eastAsia="Calibri" w:hAnsi="Times New Roman" w:cs="Times New Roman"/>
          <w:sz w:val="28"/>
          <w:szCs w:val="28"/>
        </w:rPr>
        <w:t xml:space="preserve"> 20 средние</w:t>
      </w:r>
      <w:r w:rsidR="006674DB" w:rsidRPr="00B77D8C">
        <w:rPr>
          <w:rFonts w:ascii="Times New Roman" w:eastAsia="Calibri" w:hAnsi="Times New Roman" w:cs="Times New Roman"/>
          <w:sz w:val="28"/>
          <w:szCs w:val="28"/>
        </w:rPr>
        <w:t xml:space="preserve"> – 20 шт.</w:t>
      </w:r>
      <w:r w:rsidRPr="00B77D8C">
        <w:rPr>
          <w:rFonts w:ascii="Times New Roman" w:eastAsia="Calibri" w:hAnsi="Times New Roman" w:cs="Times New Roman"/>
          <w:sz w:val="28"/>
          <w:szCs w:val="28"/>
        </w:rPr>
        <w:t>)</w:t>
      </w:r>
    </w:p>
    <w:p w14:paraId="305F2F41" w14:textId="77777777"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Велосипеды – 4 шт. (малые)</w:t>
      </w:r>
    </w:p>
    <w:p w14:paraId="4EA4A2CF" w14:textId="77777777"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Мел – 1 уп.</w:t>
      </w:r>
    </w:p>
    <w:p w14:paraId="1D06C302" w14:textId="77777777"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Знаки дорожного движения – 4 шт.</w:t>
      </w:r>
    </w:p>
    <w:p w14:paraId="2773D51B" w14:textId="77777777" w:rsidR="00FB53B6" w:rsidRPr="00B77D8C" w:rsidRDefault="00FB53B6" w:rsidP="00B77D8C">
      <w:pPr>
        <w:pStyle w:val="a7"/>
        <w:numPr>
          <w:ilvl w:val="0"/>
          <w:numId w:val="132"/>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Шлемы велосипедные – 4 шт.</w:t>
      </w:r>
    </w:p>
    <w:p w14:paraId="21C33B30" w14:textId="77777777" w:rsidR="00FB53B6" w:rsidRPr="00D85778" w:rsidRDefault="00FB53B6" w:rsidP="00FB53B6">
      <w:pPr>
        <w:spacing w:after="0" w:line="312" w:lineRule="auto"/>
        <w:ind w:firstLine="709"/>
        <w:jc w:val="both"/>
        <w:rPr>
          <w:rFonts w:ascii="Times New Roman" w:eastAsia="Calibri" w:hAnsi="Times New Roman" w:cs="Times New Roman"/>
          <w:b/>
          <w:color w:val="C00000"/>
          <w:sz w:val="24"/>
        </w:rPr>
      </w:pPr>
    </w:p>
    <w:p w14:paraId="59C253C3" w14:textId="77777777" w:rsidR="00FB53B6" w:rsidRPr="00D85778" w:rsidRDefault="00FB53B6" w:rsidP="00FB53B6">
      <w:pPr>
        <w:spacing w:after="0" w:line="312"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Участникам предлагается проехать по заранее расставленному маршруту и продемонстрировать свои навыки управления велосипедом в типовых опасных ситуациях. </w:t>
      </w:r>
    </w:p>
    <w:p w14:paraId="0F1449F1"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В процессе выполнения делается акцент на необходимость направления велосипеда за взглядом, необходимостью корректировать скорость заранее и вовремя принимать решение об остановке. </w:t>
      </w:r>
    </w:p>
    <w:p w14:paraId="18655DD2" w14:textId="797F536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Большинство велосипедистов неправильно распределяют внимание, что мешает объезжать препятствия; для велосипедиста сложно распределить внимание между направлением велосипеда и иными опасностями. </w:t>
      </w:r>
      <w:r w:rsidR="006674DB" w:rsidRPr="00D85778">
        <w:rPr>
          <w:rFonts w:ascii="Times New Roman" w:eastAsia="Calibri" w:hAnsi="Times New Roman" w:cs="Times New Roman"/>
          <w:sz w:val="28"/>
          <w:szCs w:val="28"/>
        </w:rPr>
        <w:t>Раннее планировани</w:t>
      </w:r>
      <w:r w:rsidR="006674DB">
        <w:rPr>
          <w:rFonts w:ascii="Times New Roman" w:eastAsia="Calibri" w:hAnsi="Times New Roman" w:cs="Times New Roman"/>
          <w:sz w:val="28"/>
          <w:szCs w:val="28"/>
        </w:rPr>
        <w:t>е</w:t>
      </w:r>
      <w:r w:rsidR="006674DB" w:rsidRPr="00D85778">
        <w:rPr>
          <w:rFonts w:ascii="Times New Roman" w:eastAsia="Calibri" w:hAnsi="Times New Roman" w:cs="Times New Roman"/>
          <w:sz w:val="28"/>
          <w:szCs w:val="28"/>
        </w:rPr>
        <w:t xml:space="preserve"> пути и ранним прогнозирование</w:t>
      </w:r>
      <w:r w:rsidR="006674DB">
        <w:rPr>
          <w:rFonts w:ascii="Times New Roman" w:eastAsia="Calibri" w:hAnsi="Times New Roman" w:cs="Times New Roman"/>
          <w:sz w:val="28"/>
          <w:szCs w:val="28"/>
        </w:rPr>
        <w:t xml:space="preserve"> опасности</w:t>
      </w:r>
      <w:r w:rsidR="006674DB" w:rsidRPr="00D85778">
        <w:rPr>
          <w:rFonts w:ascii="Times New Roman" w:eastAsia="Calibri" w:hAnsi="Times New Roman" w:cs="Times New Roman"/>
          <w:sz w:val="28"/>
          <w:szCs w:val="28"/>
        </w:rPr>
        <w:t xml:space="preserve"> явля</w:t>
      </w:r>
      <w:r w:rsidR="006674DB">
        <w:rPr>
          <w:rFonts w:ascii="Times New Roman" w:eastAsia="Calibri" w:hAnsi="Times New Roman" w:cs="Times New Roman"/>
          <w:sz w:val="28"/>
          <w:szCs w:val="28"/>
        </w:rPr>
        <w:t>ю</w:t>
      </w:r>
      <w:r w:rsidR="006674DB" w:rsidRPr="00D85778">
        <w:rPr>
          <w:rFonts w:ascii="Times New Roman" w:eastAsia="Calibri" w:hAnsi="Times New Roman" w:cs="Times New Roman"/>
          <w:sz w:val="28"/>
          <w:szCs w:val="28"/>
        </w:rPr>
        <w:t xml:space="preserve">тся </w:t>
      </w:r>
      <w:r w:rsidR="006674DB">
        <w:rPr>
          <w:rFonts w:ascii="Times New Roman" w:eastAsia="Calibri" w:hAnsi="Times New Roman" w:cs="Times New Roman"/>
          <w:sz w:val="28"/>
          <w:szCs w:val="28"/>
        </w:rPr>
        <w:t>важнейшими принципами</w:t>
      </w:r>
      <w:r w:rsidR="006674DB" w:rsidRPr="00D85778">
        <w:rPr>
          <w:rFonts w:ascii="Times New Roman" w:eastAsia="Calibri" w:hAnsi="Times New Roman" w:cs="Times New Roman"/>
          <w:sz w:val="28"/>
          <w:szCs w:val="28"/>
        </w:rPr>
        <w:t xml:space="preserve"> безопасно</w:t>
      </w:r>
      <w:r w:rsidR="006674DB">
        <w:rPr>
          <w:rFonts w:ascii="Times New Roman" w:eastAsia="Calibri" w:hAnsi="Times New Roman" w:cs="Times New Roman"/>
          <w:sz w:val="28"/>
          <w:szCs w:val="28"/>
        </w:rPr>
        <w:t xml:space="preserve">сти </w:t>
      </w:r>
      <w:r w:rsidR="006674DB" w:rsidRPr="00D85778">
        <w:rPr>
          <w:rFonts w:ascii="Times New Roman" w:eastAsia="Calibri" w:hAnsi="Times New Roman" w:cs="Times New Roman"/>
          <w:sz w:val="28"/>
          <w:szCs w:val="28"/>
        </w:rPr>
        <w:t xml:space="preserve">велосипедиста. </w:t>
      </w:r>
      <w:r w:rsidRPr="00D85778">
        <w:rPr>
          <w:rFonts w:ascii="Times New Roman" w:eastAsia="Calibri" w:hAnsi="Times New Roman" w:cs="Times New Roman"/>
          <w:sz w:val="28"/>
          <w:szCs w:val="28"/>
        </w:rPr>
        <w:t>Отдельное внимание стоит уделить объезду препятствий на дороге. Важно с уважением относится ко всем участникам и соблюдать правила дорожного движения.</w:t>
      </w:r>
    </w:p>
    <w:p w14:paraId="03CD0EC5"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 игровой форме инструктор доносит до участников знания ПДД, отвечая на вопросы и разъясняя сложности применения.</w:t>
      </w:r>
    </w:p>
    <w:p w14:paraId="6CBC47FF" w14:textId="24AF9ABE"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 xml:space="preserve">Выводы инструктора подводят участников к необходимости правильно распределять внимание и оценивать риски. </w:t>
      </w:r>
    </w:p>
    <w:p w14:paraId="0E22F6D4"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Обсуждая возможности обнаружения, инструктор утверждает необходимость использования световозвращающих элементов и средств защиты.</w:t>
      </w:r>
    </w:p>
    <w:p w14:paraId="07A6EBC2" w14:textId="72ACB270" w:rsidR="00FB53B6" w:rsidRPr="00D85778" w:rsidRDefault="00FB53B6" w:rsidP="007A7D10">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sz w:val="28"/>
          <w:szCs w:val="28"/>
        </w:rPr>
        <w:t>Инструктор обсуждает с участниками типовые травмы, полученные при падении с велосипеда</w:t>
      </w:r>
      <w:r w:rsidR="00BA3BB7">
        <w:rPr>
          <w:rFonts w:ascii="Times New Roman" w:eastAsia="Calibri" w:hAnsi="Times New Roman" w:cs="Times New Roman"/>
          <w:sz w:val="28"/>
          <w:szCs w:val="28"/>
        </w:rPr>
        <w:t>, р</w:t>
      </w:r>
      <w:r w:rsidRPr="00D85778">
        <w:rPr>
          <w:rFonts w:ascii="Times New Roman" w:eastAsia="Calibri" w:hAnsi="Times New Roman" w:cs="Times New Roman"/>
          <w:sz w:val="28"/>
          <w:szCs w:val="28"/>
        </w:rPr>
        <w:t>ассказывает о системе настройки высоты седла и</w:t>
      </w:r>
      <w:r>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руля с позиции безопасности. </w:t>
      </w:r>
    </w:p>
    <w:p w14:paraId="5B2DC531" w14:textId="77777777" w:rsidR="00BA3BB7" w:rsidRPr="00D85778" w:rsidRDefault="00BA3BB7" w:rsidP="00BA3BB7">
      <w:pPr>
        <w:spacing w:after="0" w:line="360" w:lineRule="auto"/>
        <w:ind w:firstLine="709"/>
        <w:jc w:val="both"/>
        <w:rPr>
          <w:rFonts w:ascii="Times New Roman" w:eastAsia="Calibri" w:hAnsi="Times New Roman" w:cs="Times New Roman"/>
          <w:b/>
          <w:sz w:val="28"/>
          <w:szCs w:val="28"/>
        </w:rPr>
      </w:pPr>
    </w:p>
    <w:p w14:paraId="05F2C6EA" w14:textId="77777777" w:rsidR="00BA3BB7" w:rsidRPr="00D85778" w:rsidRDefault="00BA3BB7" w:rsidP="00BA3BB7">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Упражнение 1</w:t>
      </w:r>
      <w:r>
        <w:rPr>
          <w:rFonts w:ascii="Times New Roman" w:eastAsia="Calibri" w:hAnsi="Times New Roman" w:cs="Times New Roman"/>
          <w:b/>
          <w:sz w:val="28"/>
          <w:szCs w:val="28"/>
        </w:rPr>
        <w:t>.</w:t>
      </w:r>
      <w:r w:rsidRPr="00D8577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Уз</w:t>
      </w:r>
      <w:r w:rsidRPr="00D85778">
        <w:rPr>
          <w:rFonts w:ascii="Times New Roman" w:eastAsia="Calibri" w:hAnsi="Times New Roman" w:cs="Times New Roman"/>
          <w:b/>
          <w:sz w:val="28"/>
          <w:szCs w:val="28"/>
        </w:rPr>
        <w:t>кая колея»</w:t>
      </w:r>
    </w:p>
    <w:p w14:paraId="2825269F" w14:textId="77777777" w:rsidR="00BA3BB7" w:rsidRPr="00D85778" w:rsidRDefault="00BA3BB7" w:rsidP="00BA3BB7">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Упражнение демонстрирует участникам опасность близкого проезда межд</w:t>
      </w:r>
      <w:r>
        <w:rPr>
          <w:rFonts w:ascii="Times New Roman" w:eastAsia="Calibri" w:hAnsi="Times New Roman" w:cs="Times New Roman"/>
          <w:sz w:val="28"/>
          <w:szCs w:val="28"/>
        </w:rPr>
        <w:t xml:space="preserve">у </w:t>
      </w:r>
      <w:r w:rsidRPr="00D85778">
        <w:rPr>
          <w:rFonts w:ascii="Times New Roman" w:eastAsia="Calibri" w:hAnsi="Times New Roman" w:cs="Times New Roman"/>
          <w:sz w:val="28"/>
          <w:szCs w:val="28"/>
        </w:rPr>
        <w:t>автомобилями</w:t>
      </w:r>
      <w:r>
        <w:rPr>
          <w:rFonts w:ascii="Times New Roman" w:eastAsia="Calibri" w:hAnsi="Times New Roman" w:cs="Times New Roman"/>
          <w:sz w:val="28"/>
          <w:szCs w:val="28"/>
        </w:rPr>
        <w:t xml:space="preserve"> и</w:t>
      </w:r>
      <w:r w:rsidRPr="00D85778">
        <w:rPr>
          <w:rFonts w:ascii="Times New Roman" w:eastAsia="Calibri" w:hAnsi="Times New Roman" w:cs="Times New Roman"/>
          <w:sz w:val="28"/>
          <w:szCs w:val="28"/>
        </w:rPr>
        <w:t xml:space="preserve"> опасность движения в потоке пешеходов. При движении по узкой колее на небольшой скорости велосипедисту трудно удерживать равновесие</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Pr>
          <w:rFonts w:ascii="Times New Roman" w:eastAsia="Calibri" w:hAnsi="Times New Roman" w:cs="Times New Roman"/>
          <w:sz w:val="28"/>
          <w:szCs w:val="28"/>
        </w:rPr>
        <w:t>ч</w:t>
      </w:r>
      <w:r w:rsidRPr="00D85778">
        <w:rPr>
          <w:rFonts w:ascii="Times New Roman" w:eastAsia="Calibri" w:hAnsi="Times New Roman" w:cs="Times New Roman"/>
          <w:sz w:val="28"/>
          <w:szCs w:val="28"/>
        </w:rPr>
        <w:t xml:space="preserve">то приводит к непланируемой смене траектории движения и выход за габариты колеи. </w:t>
      </w:r>
    </w:p>
    <w:p w14:paraId="4A14F595" w14:textId="79683F8A"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увеличении скорости уменьшается возможность прогнозирования развития ситуации, при движении в потоке пешеходов необходимо учитывать возможность неожиданной смены траектории движения людей и принимать превентивные меры к снижению последствий.</w:t>
      </w:r>
    </w:p>
    <w:p w14:paraId="211E2FF2" w14:textId="42272F29"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 движении по дороге рядом с припаркованными автомобилями возможно внезапное открытие двери автомобиля. В ограниченном пространстве резкий маневр в сторону может привести к падению, наезду на велосипедиста. Необходимо выбирать такую скорость, при которой велосипедист будет иметь возможность остановиться. Необходимо обращать внимание на внешние признаки присутствия в автомобиле водителя/пассажира, среди которых: светящиеся стоп сигналы и/или габаритные огни, пов</w:t>
      </w:r>
      <w:r w:rsidR="00BA3BB7">
        <w:rPr>
          <w:rFonts w:ascii="Times New Roman" w:eastAsia="Calibri" w:hAnsi="Times New Roman" w:cs="Times New Roman"/>
          <w:sz w:val="28"/>
          <w:szCs w:val="28"/>
        </w:rPr>
        <w:t>ё</w:t>
      </w:r>
      <w:r w:rsidRPr="00D85778">
        <w:rPr>
          <w:rFonts w:ascii="Times New Roman" w:eastAsia="Calibri" w:hAnsi="Times New Roman" w:cs="Times New Roman"/>
          <w:sz w:val="28"/>
          <w:szCs w:val="28"/>
        </w:rPr>
        <w:t>рнутые в сторону дороги кол</w:t>
      </w:r>
      <w:r w:rsidR="00BA3BB7">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са, отражение в зеркале водителя, дым выхлопной трубы. </w:t>
      </w:r>
    </w:p>
    <w:p w14:paraId="1E221016"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Сложность удержания равновесия в узких местах (движение между припаркованным/движущемся транспортом:</w:t>
      </w:r>
    </w:p>
    <w:p w14:paraId="1BCFE62C" w14:textId="7449218A" w:rsidR="00FB53B6" w:rsidRPr="00D85778" w:rsidRDefault="00BA3BB7" w:rsidP="00B77D8C">
      <w:pPr>
        <w:numPr>
          <w:ilvl w:val="0"/>
          <w:numId w:val="34"/>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FB53B6" w:rsidRPr="00D85778">
        <w:rPr>
          <w:rFonts w:ascii="Times New Roman" w:eastAsia="Calibri" w:hAnsi="Times New Roman" w:cs="Times New Roman"/>
          <w:sz w:val="28"/>
          <w:szCs w:val="28"/>
        </w:rPr>
        <w:t>евозможность экстренно остановиться и спешиться (габарит велосипеда);</w:t>
      </w:r>
    </w:p>
    <w:p w14:paraId="11BDF915" w14:textId="3498AFAF" w:rsidR="00FB53B6" w:rsidRPr="00D85778" w:rsidRDefault="00BA3BB7" w:rsidP="00B77D8C">
      <w:pPr>
        <w:numPr>
          <w:ilvl w:val="0"/>
          <w:numId w:val="34"/>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B53B6" w:rsidRPr="00D85778">
        <w:rPr>
          <w:rFonts w:ascii="Times New Roman" w:eastAsia="Calibri" w:hAnsi="Times New Roman" w:cs="Times New Roman"/>
          <w:sz w:val="28"/>
          <w:szCs w:val="28"/>
        </w:rPr>
        <w:t>асположение велосипедиста на проезжей части.</w:t>
      </w:r>
    </w:p>
    <w:p w14:paraId="43C59D87" w14:textId="77777777" w:rsidR="00BA3BB7" w:rsidRDefault="00BA3BB7" w:rsidP="00FB53B6">
      <w:pPr>
        <w:spacing w:after="0" w:line="240" w:lineRule="auto"/>
        <w:ind w:firstLine="709"/>
        <w:jc w:val="both"/>
        <w:rPr>
          <w:rFonts w:ascii="Times New Roman" w:eastAsia="Calibri" w:hAnsi="Times New Roman" w:cs="Times New Roman"/>
          <w:sz w:val="28"/>
          <w:szCs w:val="28"/>
        </w:rPr>
      </w:pPr>
    </w:p>
    <w:p w14:paraId="40095EF7" w14:textId="77777777" w:rsidR="00FB53B6" w:rsidRPr="00D85778" w:rsidRDefault="00FB53B6" w:rsidP="00FB53B6">
      <w:pPr>
        <w:spacing w:after="0" w:line="24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Схема упражнения</w:t>
      </w:r>
    </w:p>
    <w:p w14:paraId="428CF662"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r w:rsidRPr="00D85778">
        <w:rPr>
          <w:rFonts w:ascii="Times New Roman" w:eastAsia="Calibri" w:hAnsi="Times New Roman" w:cs="Times New Roman"/>
          <w:noProof/>
          <w:sz w:val="28"/>
          <w:lang w:eastAsia="ru-RU"/>
        </w:rPr>
        <mc:AlternateContent>
          <mc:Choice Requires="wpg">
            <w:drawing>
              <wp:anchor distT="0" distB="0" distL="114300" distR="114300" simplePos="0" relativeHeight="251694592" behindDoc="0" locked="0" layoutInCell="1" allowOverlap="1" wp14:anchorId="520EFC86" wp14:editId="23FA8190">
                <wp:simplePos x="0" y="0"/>
                <wp:positionH relativeFrom="margin">
                  <wp:align>left</wp:align>
                </wp:positionH>
                <wp:positionV relativeFrom="paragraph">
                  <wp:posOffset>30480</wp:posOffset>
                </wp:positionV>
                <wp:extent cx="5614035" cy="1958340"/>
                <wp:effectExtent l="0" t="1905" r="0" b="1905"/>
                <wp:wrapNone/>
                <wp:docPr id="263"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1958340"/>
                          <a:chOff x="0" y="0"/>
                          <a:chExt cx="62502" cy="17618"/>
                        </a:xfrm>
                      </wpg:grpSpPr>
                      <pic:pic xmlns:pic="http://schemas.openxmlformats.org/drawingml/2006/picture">
                        <pic:nvPicPr>
                          <pic:cNvPr id="264"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65" name="Равнобедренный треугольник 3"/>
                        <wps:cNvSpPr>
                          <a:spLocks noChangeArrowheads="1"/>
                        </wps:cNvSpPr>
                        <wps:spPr bwMode="auto">
                          <a:xfrm>
                            <a:off x="21035" y="6463"/>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266" name="Равнобедренный треугольник 4"/>
                        <wps:cNvSpPr>
                          <a:spLocks noChangeArrowheads="1"/>
                        </wps:cNvSpPr>
                        <wps:spPr bwMode="auto">
                          <a:xfrm>
                            <a:off x="13827"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285" name="Равнобедренный треугольник 5"/>
                        <wps:cNvSpPr>
                          <a:spLocks noChangeArrowheads="1"/>
                        </wps:cNvSpPr>
                        <wps:spPr bwMode="auto">
                          <a:xfrm>
                            <a:off x="28242"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5" name="Равнобедренный треугольник 6"/>
                        <wps:cNvSpPr>
                          <a:spLocks noChangeArrowheads="1"/>
                        </wps:cNvSpPr>
                        <wps:spPr bwMode="auto">
                          <a:xfrm>
                            <a:off x="35450"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6" name="Равнобедренный треугольник 7"/>
                        <wps:cNvSpPr>
                          <a:spLocks noChangeArrowheads="1"/>
                        </wps:cNvSpPr>
                        <wps:spPr bwMode="auto">
                          <a:xfrm>
                            <a:off x="42658" y="6463"/>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7" name="Равнобедренный треугольник 8"/>
                        <wps:cNvSpPr>
                          <a:spLocks noChangeArrowheads="1"/>
                        </wps:cNvSpPr>
                        <wps:spPr bwMode="auto">
                          <a:xfrm>
                            <a:off x="49865" y="6463"/>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8" name="Равнобедренный треугольник 9"/>
                        <wps:cNvSpPr>
                          <a:spLocks noChangeArrowheads="1"/>
                        </wps:cNvSpPr>
                        <wps:spPr bwMode="auto">
                          <a:xfrm>
                            <a:off x="21035" y="282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40" name="Равнобедренный треугольник 10"/>
                        <wps:cNvSpPr>
                          <a:spLocks noChangeArrowheads="1"/>
                        </wps:cNvSpPr>
                        <wps:spPr bwMode="auto">
                          <a:xfrm>
                            <a:off x="13827"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41" name="Равнобедренный треугольник 11"/>
                        <wps:cNvSpPr>
                          <a:spLocks noChangeArrowheads="1"/>
                        </wps:cNvSpPr>
                        <wps:spPr bwMode="auto">
                          <a:xfrm>
                            <a:off x="28242"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163" name="Равнобедренный треугольник 12"/>
                        <wps:cNvSpPr>
                          <a:spLocks noChangeArrowheads="1"/>
                        </wps:cNvSpPr>
                        <wps:spPr bwMode="auto">
                          <a:xfrm>
                            <a:off x="35450"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164" name="Равнобедренный треугольник 13"/>
                        <wps:cNvSpPr>
                          <a:spLocks noChangeArrowheads="1"/>
                        </wps:cNvSpPr>
                        <wps:spPr bwMode="auto">
                          <a:xfrm>
                            <a:off x="42658" y="282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165" name="Равнобедренный треугольник 14"/>
                        <wps:cNvSpPr>
                          <a:spLocks noChangeArrowheads="1"/>
                        </wps:cNvSpPr>
                        <wps:spPr bwMode="auto">
                          <a:xfrm>
                            <a:off x="49865" y="282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166" name="Прямая соединительная линия 15"/>
                        <wps:cNvCnPr>
                          <a:cxnSpLocks noChangeShapeType="1"/>
                        </wps:cNvCnPr>
                        <wps:spPr bwMode="auto">
                          <a:xfrm>
                            <a:off x="971" y="7609"/>
                            <a:ext cx="52625" cy="0"/>
                          </a:xfrm>
                          <a:prstGeom prst="line">
                            <a:avLst/>
                          </a:prstGeom>
                          <a:noFill/>
                          <a:ln w="63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67" name="Прямая соединительная линия 16"/>
                        <wps:cNvCnPr>
                          <a:cxnSpLocks noChangeShapeType="1"/>
                        </wps:cNvCnPr>
                        <wps:spPr bwMode="auto">
                          <a:xfrm flipV="1">
                            <a:off x="43393" y="6463"/>
                            <a:ext cx="14433"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85" name="Прямая соединительная линия 17"/>
                        <wps:cNvCnPr>
                          <a:cxnSpLocks noChangeShapeType="1"/>
                        </wps:cNvCnPr>
                        <wps:spPr bwMode="auto">
                          <a:xfrm flipV="1">
                            <a:off x="43404" y="10008"/>
                            <a:ext cx="14433"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86" name="Прямая со стрелкой 18"/>
                        <wps:cNvCnPr>
                          <a:cxnSpLocks noChangeShapeType="1"/>
                        </wps:cNvCnPr>
                        <wps:spPr bwMode="auto">
                          <a:xfrm>
                            <a:off x="57048" y="6463"/>
                            <a:ext cx="0" cy="3545"/>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87" name="Прямая соединительная линия 19"/>
                        <wps:cNvCnPr>
                          <a:cxnSpLocks noChangeShapeType="1"/>
                        </wps:cNvCnPr>
                        <wps:spPr bwMode="auto">
                          <a:xfrm flipH="1">
                            <a:off x="50600" y="2824"/>
                            <a:ext cx="0" cy="1145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99" name="Прямая соединительная линия 20"/>
                        <wps:cNvCnPr>
                          <a:cxnSpLocks noChangeShapeType="1"/>
                        </wps:cNvCnPr>
                        <wps:spPr bwMode="auto">
                          <a:xfrm flipH="1">
                            <a:off x="14586" y="2911"/>
                            <a:ext cx="0" cy="1144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00" name="Прямая со стрелкой 21"/>
                        <wps:cNvCnPr>
                          <a:cxnSpLocks noChangeShapeType="1"/>
                        </wps:cNvCnPr>
                        <wps:spPr bwMode="auto">
                          <a:xfrm>
                            <a:off x="14562" y="14360"/>
                            <a:ext cx="36038" cy="0"/>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01" name="TextBox 32"/>
                        <wps:cNvSpPr txBox="1">
                          <a:spLocks noChangeArrowheads="1"/>
                        </wps:cNvSpPr>
                        <wps:spPr bwMode="auto">
                          <a:xfrm>
                            <a:off x="29445" y="13916"/>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37FE06" w14:textId="77777777" w:rsidR="0071337B" w:rsidRDefault="0071337B" w:rsidP="00FB53B6">
                              <w:pPr>
                                <w:pStyle w:val="a8"/>
                                <w:spacing w:before="0" w:beforeAutospacing="0" w:after="0" w:afterAutospacing="0"/>
                              </w:pPr>
                              <w:r>
                                <w:rPr>
                                  <w:color w:val="000000"/>
                                  <w:kern w:val="24"/>
                                </w:rPr>
                                <w:t>20</w:t>
                              </w:r>
                              <w:r>
                                <w:rPr>
                                  <w:color w:val="000000"/>
                                  <w:kern w:val="24"/>
                                  <w:sz w:val="28"/>
                                  <w:szCs w:val="28"/>
                                </w:rPr>
                                <w:t xml:space="preserve"> </w:t>
                              </w:r>
                              <w:r>
                                <w:rPr>
                                  <w:color w:val="000000"/>
                                  <w:kern w:val="24"/>
                                </w:rPr>
                                <w:t>м</w:t>
                              </w:r>
                              <w:r>
                                <w:rPr>
                                  <w:color w:val="000000"/>
                                  <w:kern w:val="24"/>
                                  <w:sz w:val="36"/>
                                  <w:szCs w:val="36"/>
                                </w:rPr>
                                <w:t xml:space="preserve"> </w:t>
                              </w:r>
                            </w:p>
                          </w:txbxContent>
                        </wps:txbx>
                        <wps:bodyPr rot="0" vert="horz" wrap="square" lIns="91440" tIns="45720" rIns="91440" bIns="45720" anchor="t" anchorCtr="0" upright="1">
                          <a:noAutofit/>
                        </wps:bodyPr>
                      </wps:wsp>
                      <wps:wsp>
                        <wps:cNvPr id="4202" name="TextBox 33"/>
                        <wps:cNvSpPr txBox="1">
                          <a:spLocks noChangeArrowheads="1"/>
                        </wps:cNvSpPr>
                        <wps:spPr bwMode="auto">
                          <a:xfrm rot="-5400000">
                            <a:off x="57257" y="6388"/>
                            <a:ext cx="6788"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D453C7" w14:textId="77777777" w:rsidR="0071337B" w:rsidRDefault="0071337B" w:rsidP="00FB53B6">
                              <w:pPr>
                                <w:pStyle w:val="a8"/>
                                <w:spacing w:before="0" w:beforeAutospacing="0" w:after="0" w:afterAutospacing="0"/>
                                <w:jc w:val="center"/>
                                <w:rPr>
                                  <w:sz w:val="28"/>
                                  <w:szCs w:val="28"/>
                                </w:rPr>
                              </w:pPr>
                              <w:r>
                                <w:rPr>
                                  <w:color w:val="000000"/>
                                  <w:kern w:val="24"/>
                                  <w:sz w:val="28"/>
                                  <w:szCs w:val="28"/>
                                </w:rPr>
                                <w:t>0,3 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0EFC86" id="Группа 34" o:spid="_x0000_s1157" style="position:absolute;left:0;text-align:left;margin-left:0;margin-top:2.4pt;width:442.05pt;height:154.2pt;z-index:251694592;mso-position-horizontal:left;mso-position-horizontal-relative:margin;mso-position-vertical-relative:text;mso-width-relative:margin;mso-height-relative:margin" coordsize="62502,1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">
                <v:shape id="Picture 2" o:spid="_x0000_s1158" type="#_x0000_t75" alt="http://www.creammagazine.com/wp-content/uploads/4-cyclist-public-domain-@2x.jpg" style="position:absolute;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qmDGAAAA3AAAAA8AAABkcnMvZG93bnJldi54bWxEj19Lw0AQxN8Fv8Oxgi/SXixSStprKaJU&#10;oS/W/ntcctskNLcX79Y0/faeIPg4zMxvmNmid43qKMTas4HHYQaKuPC25tLA9vN1MAEVBdli45kM&#10;XCnCYn57M8Pc+gt/ULeRUiUIxxwNVCJtrnUsKnIYh74lTt7JB4eSZCi1DXhJcNfoUZaNtcOa00KF&#10;LT1XVJw3386AvHf748uq+dIP4bpbH0RW650Yc3/XL6eghHr5D/+136yB0fgJfs+kI6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6qYMYAAADcAAAADwAAAAAAAAAAAAAA&#10;AACfAgAAZHJzL2Rvd25yZXYueG1sUEsFBgAAAAAEAAQA9wAAAJIDAAAAAA==&#10;">
                  <v:imagedata r:id="rId33" o:title="4-cyclist-public-domain-@2x"/>
                </v:shape>
                <v:shape id="Равнобедренный треугольник 3" o:spid="_x0000_s1159" type="#_x0000_t5" style="position:absolute;left:21035;top:6463;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exsQA&#10;AADcAAAADwAAAGRycy9kb3ducmV2LnhtbESPzWrDMBCE74G+g9hAb4mUQENwo4S25O9qu2mvi7W1&#10;3VorIymJ8/ZVIdDjMDPfMKvNYDtxIR9axxpmUwWCuHKm5VrDe7mbLEGEiGywc0wabhRgs34YrTAz&#10;7so5XYpYiwThkKGGJsY+kzJUDVkMU9cTJ+/LeYsxSV9L4/Ga4LaTc6UW0mLLaaHBnt4aqn6Ks9VQ&#10;Ft+fp1yd/MFS2R3cfvv6kSutH8fDyzOISEP8D9/bR6NhvniC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HsbEAAAA3AAAAA8AAAAAAAAAAAAAAAAAmAIAAGRycy9k&#10;b3ducmV2LnhtbFBLBQYAAAAABAAEAPUAAACJAwAAAAA=&#10;" fillcolor="#4f81bd" strokecolor="#243f60" strokeweight="1pt"/>
                <v:shape id="Равнобедренный треугольник 4" o:spid="_x0000_s1160" type="#_x0000_t5" style="position:absolute;left:13827;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AscMA&#10;AADcAAAADwAAAGRycy9kb3ducmV2LnhtbESPwW7CMBBE75X6D9ZW4lbscoiqFIOgagvXJFCuq3hJ&#10;AvE6sl0If48rVepxNDNvNPPlaHtxIR86xxpepgoEce1Mx42GXfX5/AoiRGSDvWPScKMAy8Xjwxxz&#10;465c0KWMjUgQDjlqaGMccilD3ZLFMHUDcfKOzluMSfpGGo/XBLe9nCmVSYsdp4UWB3pvqT6XP1ZD&#10;VZ4O+0Lt/cZS1W/c18f6u1BaT57G1RuISGP8D/+1t0bDLMvg9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AscMAAADcAAAADwAAAAAAAAAAAAAAAACYAgAAZHJzL2Rv&#10;d25yZXYueG1sUEsFBgAAAAAEAAQA9QAAAIgDAAAAAA==&#10;" fillcolor="#4f81bd" strokecolor="#243f60" strokeweight="1pt"/>
                <v:shape id="Равнобедренный треугольник 5" o:spid="_x0000_s1161" type="#_x0000_t5" style="position:absolute;left:28242;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PMMA&#10;AADcAAAADwAAAGRycy9kb3ducmV2LnhtbESPQWsCMRSE74X+h/CE3mqi0CJbo9iitdfd1Xp9bJ67&#10;azcvS5Lq9t83guBxmJlvmPlysJ04kw+tYw2TsQJBXDnTcq1hV26eZyBCRDbYOSYNfxRguXh8mGNm&#10;3IVzOhexFgnCIUMNTYx9JmWoGrIYxq4nTt7ReYsxSV9L4/GS4LaTU6VepcWW00KDPX00VP0Uv1ZD&#10;WZwO+1zt/dZS2W3d5/r9O1daP42G1RuISEO8h2/tL6NhOnuB6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4PMMAAADcAAAADwAAAAAAAAAAAAAAAACYAgAAZHJzL2Rv&#10;d25yZXYueG1sUEsFBgAAAAAEAAQA9QAAAIgDAAAAAA==&#10;" fillcolor="#4f81bd" strokecolor="#243f60" strokeweight="1pt"/>
                <v:shape id="Равнобедренный треугольник 6" o:spid="_x0000_s1162" type="#_x0000_t5" style="position:absolute;left:35450;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3zI8QA&#10;AADcAAAADwAAAGRycy9kb3ducmV2LnhtbESPwU7DMBBE70j8g7WVuFG7BSoU4lRQ0ZZrkhauq3hJ&#10;AvE6sk0b/h4jIXEczcwbTb6e7CBO5EPvWMNirkAQN8703Go41NvrexAhIhscHJOGbwqwLi4vcsyM&#10;O3NJpyq2IkE4ZKihi3HMpAxNRxbD3I3EyXt33mJM0rfSeDwnuB3kUqmVtNhzWuhwpE1HzWf1ZTXU&#10;1cfbsVRHv7dUD3u3e356LZXWV7Pp8QFEpCn+h//aL0bD7c0d/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8yPEAAAA3AAAAA8AAAAAAAAAAAAAAAAAmAIAAGRycy9k&#10;b3ducmV2LnhtbFBLBQYAAAAABAAEAPUAAACJAwAAAAA=&#10;" fillcolor="#4f81bd" strokecolor="#243f60" strokeweight="1pt"/>
                <v:shape id="Равнобедренный треугольник 7" o:spid="_x0000_s1163" type="#_x0000_t5" style="position:absolute;left:42658;top:6463;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tVMQA&#10;AADcAAAADwAAAGRycy9kb3ducmV2LnhtbESPwW7CMBBE75X4B2uRuBWbUqEqxSCo2sI1CdDrKt4m&#10;KfE6sl1I/x5XqtTjaGbeaJbrwXbiQj60jjXMpgoEceVMy7WGQ/l2/wQiRGSDnWPS8EMB1qvR3RIz&#10;466c06WItUgQDhlqaGLsMylD1ZDFMHU9cfI+nbcYk/S1NB6vCW47+aDUQlpsOS002NNLQ9W5+LYa&#10;yuLr45iro99ZKrude3/dnnKl9WQ8bJ5BRBrif/ivvTcaHucL+D2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bVTEAAAA3AAAAA8AAAAAAAAAAAAAAAAAmAIAAGRycy9k&#10;b3ducmV2LnhtbFBLBQYAAAAABAAEAPUAAACJAwAAAAA=&#10;" fillcolor="#4f81bd" strokecolor="#243f60" strokeweight="1pt"/>
                <v:shape id="Равнобедренный треугольник 8" o:spid="_x0000_s1164" type="#_x0000_t5" style="position:absolute;left:49865;top:646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Iz8QA&#10;AADcAAAADwAAAGRycy9kb3ducmV2LnhtbESPwU7DMBBE70j8g7WVuFG7BVEU4lRQ0ZZrkhauq3hJ&#10;AvE6sk0b/h4jIXEczcwbTb6e7CBO5EPvWMNirkAQN8703Go41NvrexAhIhscHJOGbwqwLi4vcsyM&#10;O3NJpyq2IkE4ZKihi3HMpAxNRxbD3I3EyXt33mJM0rfSeDwnuB3kUqk7abHntNDhSJuOms/qy2qo&#10;q4+3Y6mOfm+pHvZu9/z0Wiqtr2bT4wOISFP8D/+1X4yG25sV/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yM/EAAAA3AAAAA8AAAAAAAAAAAAAAAAAmAIAAGRycy9k&#10;b3ducmV2LnhtbFBLBQYAAAAABAAEAPUAAACJAwAAAAA=&#10;" fillcolor="#4f81bd" strokecolor="#243f60" strokeweight="1pt"/>
                <v:shape id="Равнобедренный треугольник 9" o:spid="_x0000_s1165" type="#_x0000_t5" style="position:absolute;left:21035;top:282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cvcEA&#10;AADcAAAADwAAAGRycy9kb3ducmV2LnhtbERPz0/CMBS+m/A/NI/Em7QgMWRQiBAVrttEri/rc5uu&#10;r0tbYfz39GDC8cv3e7UZbCfO5EPrWMN0okAQV860XGv4LN+fFiBCRDbYOSYNVwqwWY8eVpgZd+Gc&#10;zkWsRQrhkKGGJsY+kzJUDVkME9cTJ+7beYsxQV9L4/GSwm0nZ0q9SIstp4YGe9o1VP0Wf1ZDWfyc&#10;jrk6+r2lstu7j7ftV660fhwPr0sQkYZ4F/+7D0bD/DmtTWfSEZ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8XL3BAAAA3AAAAA8AAAAAAAAAAAAAAAAAmAIAAGRycy9kb3du&#10;cmV2LnhtbFBLBQYAAAAABAAEAPUAAACGAwAAAAA=&#10;" fillcolor="#4f81bd" strokecolor="#243f60" strokeweight="1pt"/>
                <v:shape id="Равнобедренный треугольник 10" o:spid="_x0000_s1166" type="#_x0000_t5" style="position:absolute;left:13827;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jxsEA&#10;AADcAAAADwAAAGRycy9kb3ducmV2LnhtbERPyW7CMBC9V+IfrEHqrditUIUCBlFES69JWK6jeEgC&#10;8TiyXUj/vj5U4vj09sVqsJ24kQ+tYw2vEwWCuHKm5VrDvvx8mYEIEdlg55g0/FKA1XL0tMDMuDvn&#10;dCtiLVIIhww1NDH2mZShashimLieOHFn5y3GBH0tjcd7CredfFPqXVpsOTU02NOmoepa/FgNZXE5&#10;HXJ18DtLZbdzX9uPY660fh4P6zmISEN8iP/d30bDdJr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MI8bBAAAA3AAAAA8AAAAAAAAAAAAAAAAAmAIAAGRycy9kb3du&#10;cmV2LnhtbFBLBQYAAAAABAAEAPUAAACGAwAAAAA=&#10;" fillcolor="#4f81bd" strokecolor="#243f60" strokeweight="1pt"/>
                <v:shape id="Равнобедренный треугольник 11" o:spid="_x0000_s1167" type="#_x0000_t5" style="position:absolute;left:28242;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GXcMA&#10;AADcAAAADwAAAGRycy9kb3ducmV2LnhtbESPQWsCMRSE7wX/Q3hCbzWxSJGtUazY2uvu1np9bJ67&#10;azcvS5Lq9t8bQehxmJlvmMVqsJ04kw+tYw3TiQJBXDnTcq3hq3x/moMIEdlg55g0/FGA1XL0sMDM&#10;uAvndC5iLRKEQ4Yamhj7TMpQNWQxTFxPnLyj8xZjkr6WxuMlwW0nn5V6kRZbTgsN9rRpqPopfq2G&#10;sjgd9rna+52lstu5j+3bd660fhwP61cQkYb4H763P42G2WwK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GXcMAAADcAAAADwAAAAAAAAAAAAAAAACYAgAAZHJzL2Rv&#10;d25yZXYueG1sUEsFBgAAAAAEAAQA9QAAAIgDAAAAAA==&#10;" fillcolor="#4f81bd" strokecolor="#243f60" strokeweight="1pt"/>
                <v:shape id="Равнобедренный треугольник 12" o:spid="_x0000_s1168" type="#_x0000_t5" style="position:absolute;left:35450;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6nsUA&#10;AADdAAAADwAAAGRycy9kb3ducmV2LnhtbESPwW7CMBBE75X4B2srcSs2pUIoYFCpoPSaBNrrKl6S&#10;tPE6sl1I/76uVInjaGbeaFabwXbiQj60jjVMJwoEceVMy7WGY7l/WIAIEdlg55g0/FCAzXp0t8LM&#10;uCvndCliLRKEQ4Yamhj7TMpQNWQxTFxPnLyz8xZjkr6WxuM1wW0nH5WaS4stp4UGe3ppqPoqvq2G&#10;svj8OOXq5A+Wyu7gXnfb91xpPb4fnpcgIg3xFv5vvxkNT9P5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vqexQAAAN0AAAAPAAAAAAAAAAAAAAAAAJgCAABkcnMv&#10;ZG93bnJldi54bWxQSwUGAAAAAAQABAD1AAAAigMAAAAA&#10;" fillcolor="#4f81bd" strokecolor="#243f60" strokeweight="1pt"/>
                <v:shape id="Равнобедренный треугольник 13" o:spid="_x0000_s1169" type="#_x0000_t5" style="position:absolute;left:42658;top:282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i6sUA&#10;AADdAAAADwAAAGRycy9kb3ducmV2LnhtbESPzW7CMBCE75X6DtZW4lZsKoSqgEFtVaDXJPxcV/GS&#10;hMbryDaQvn1dqRLH0cx8o1msBtuJK/nQOtYwGSsQxJUzLdcaduX6+RVEiMgGO8ek4YcCrJaPDwvM&#10;jLtxTtci1iJBOGSooYmxz6QMVUMWw9j1xMk7OW8xJulraTzeEtx28kWpmbTYclposKePhqrv4mI1&#10;lMX5uM/V3m8tld3WbT7fD7nSevQ0vM1BRBriPfzf/jIappPZ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2LqxQAAAN0AAAAPAAAAAAAAAAAAAAAAAJgCAABkcnMv&#10;ZG93bnJldi54bWxQSwUGAAAAAAQABAD1AAAAigMAAAAA&#10;" fillcolor="#4f81bd" strokecolor="#243f60" strokeweight="1pt"/>
                <v:shape id="Равнобедренный треугольник 14" o:spid="_x0000_s1170" type="#_x0000_t5" style="position:absolute;left:49865;top:282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ccUA&#10;AADdAAAADwAAAGRycy9kb3ducmV2LnhtbESPwW7CMBBE75X4B2srcSs2FUUoYFCpoPSaBNrrKl6S&#10;tPE6sl1I/76uVInjaGbeaFabwXbiQj60jjVMJwoEceVMy7WGY7l/WIAIEdlg55g0/FCAzXp0t8LM&#10;uCvndCliLRKEQ4Yamhj7TMpQNWQxTFxPnLyz8xZjkr6WxuM1wW0nH5WaS4stp4UGe3ppqPoqvq2G&#10;svj8OOXq5A+Wyu7gXnfb91xpPb4fnpcgIg3xFv5vvxkNs+n8Cf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dxxQAAAN0AAAAPAAAAAAAAAAAAAAAAAJgCAABkcnMv&#10;ZG93bnJldi54bWxQSwUGAAAAAAQABAD1AAAAigMAAAAA&#10;" fillcolor="#4f81bd" strokecolor="#243f60" strokeweight="1pt"/>
                <v:line id="Прямая соединительная линия 15" o:spid="_x0000_s1171" style="position:absolute;visibility:visible;mso-wrap-style:square" from="971,7609" to="53596,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3eocYAAADdAAAADwAAAGRycy9kb3ducmV2LnhtbESPQWvCQBSE70L/w/IKXqTZKBLSNKtY&#10;QejFgyY/4DX7mgSzb0N2NWl/fVcQPA4z8w2TbyfTiRsNrrWsYBnFIIgrq1uuFZTF4S0F4Tyyxs4y&#10;KfglB9vNyyzHTNuRT3Q7+1oECLsMFTTe95mUrmrIoItsTxy8HzsY9EEOtdQDjgFuOrmK40QabDks&#10;NNjTvqHqcr4aBSupj2l1sovCff99totyd/Hvo1Lz12n3AcLT5J/hR/tLK1gvkwTub8IT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3qHGAAAA3QAAAA8AAAAAAAAA&#10;AAAAAAAAoQIAAGRycy9kb3ducmV2LnhtbFBLBQYAAAAABAAEAPkAAACUAwAAAAA=&#10;" strokecolor="red" strokeweight=".5pt">
                  <v:stroke joinstyle="miter"/>
                </v:line>
                <v:line id="Прямая соединительная линия 16" o:spid="_x0000_s1172" style="position:absolute;flip:y;visibility:visible;mso-wrap-style:square" from="43393,6463" to="57826,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recUAAADdAAAADwAAAGRycy9kb3ducmV2LnhtbESPQWsCMRSE7wX/Q3hCbzVrsVpXo5RC&#10;oZdadPX+unnuLiYvYRPX9N83hUKPw8x8w6y3yRoxUB86xwqmkwIEce10x42CY/X28AwiRGSNxjEp&#10;+KYA283obo2ldjfe03CIjcgQDiUqaGP0pZShbslimDhPnL2z6y3GLPtG6h5vGW6NfCyKubTYcV5o&#10;0dNrS/XlcLUKkrnMrubTV8Nuefo6pY+n5a7ySt2P08sKRKQU/8N/7XetYDadL+D3TX4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recUAAADdAAAADwAAAAAAAAAA&#10;AAAAAAChAgAAZHJzL2Rvd25yZXYueG1sUEsFBgAAAAAEAAQA+QAAAJMDAAAAAA==&#10;" strokecolor="#4f81bd" strokeweight=".5pt">
                  <v:stroke joinstyle="miter"/>
                </v:line>
                <v:line id="Прямая соединительная линия 17" o:spid="_x0000_s1173" style="position:absolute;flip:y;visibility:visible;mso-wrap-style:square" from="43404,10008" to="57837,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2b8UAAADdAAAADwAAAGRycy9kb3ducmV2LnhtbESPQWsCMRSE7wX/Q3hCbzVr0aKrUaRQ&#10;6KWWunp/bp67i8lL2MQ1/fdNodDjMDPfMOttskYM1IfOsYLppABBXDvdcaPgWL09LUCEiKzROCYF&#10;3xRguxk9rLHU7s5fNBxiIzKEQ4kK2hh9KWWoW7IYJs4TZ+/ieosxy76Rusd7hlsjn4viRVrsOC+0&#10;6Om1pfp6uFkFyVxnN/Ppq2G/PJ1P6WO+3Fdeqcdx2q1ARErxP/zXftcKZtPFHH7f5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62b8UAAADdAAAADwAAAAAAAAAA&#10;AAAAAAChAgAAZHJzL2Rvd25yZXYueG1sUEsFBgAAAAAEAAQA+QAAAJMDAAAAAA==&#10;" strokecolor="#4f81bd" strokeweight=".5pt">
                  <v:stroke joinstyle="miter"/>
                </v:line>
                <v:shape id="Прямая со стрелкой 18" o:spid="_x0000_s1174" type="#_x0000_t32" style="position:absolute;left:57048;top:6463;width:0;height:3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jcUAAADdAAAADwAAAGRycy9kb3ducmV2LnhtbESPQWvCQBSE7wX/w/IEb3WTYiVEVxFL&#10;i7fiqgdvj+wzCWbfhuyq0V/vCoUeh5n5hpkve9uIK3W+dqwgHScgiAtnai4V7Hff7xkIH5ANNo5J&#10;wZ08LBeDtznmxt14S1cdShEh7HNUUIXQ5lL6oiKLfuxa4uidXGcxRNmV0nR4i3DbyI8kmUqLNceF&#10;CltaV1Sc9cUq0Jdjujk5fdSZ/KHH4/D5Vf62So2G/WoGIlAf/sN/7Y1RMEmzKbze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SjcUAAADdAAAADwAAAAAAAAAA&#10;AAAAAAChAgAAZHJzL2Rvd25yZXYueG1sUEsFBgAAAAAEAAQA+QAAAJMDAAAAAA==&#10;" strokecolor="red" strokeweight="1.5pt">
                  <v:stroke startarrow="block" endarrow="block" joinstyle="miter"/>
                </v:shape>
                <v:line id="Прямая соединительная линия 19" o:spid="_x0000_s1175" style="position:absolute;flip:x;visibility:visible;mso-wrap-style:square" from="50600,2824" to="5060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Ng8UAAADdAAAADwAAAGRycy9kb3ducmV2LnhtbESPQWsCMRSE74X+h/AEbzVrsVW3RikF&#10;oZdadPX+unnuLiYvYRPX9N83hUKPw8x8w6w2yRoxUB86xwqmkwIEce10x42CY7V9WIAIEVmjcUwK&#10;vinAZn1/t8JSuxvvaTjERmQIhxIVtDH6UspQt2QxTJwnzt7Z9RZjln0jdY+3DLdGPhbFs7TYcV5o&#10;0dNbS/XlcLUKkrnMrubTV8Nuefo6pY+n5a7ySo1H6fUFRKQU/8N/7XetYDZdzOH3TX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Ng8UAAADdAAAADwAAAAAAAAAA&#10;AAAAAAChAgAAZHJzL2Rvd25yZXYueG1sUEsFBgAAAAAEAAQA+QAAAJMDAAAAAA==&#10;" strokecolor="#4f81bd" strokeweight=".5pt">
                  <v:stroke joinstyle="miter"/>
                </v:line>
                <v:line id="Прямая соединительная линия 20" o:spid="_x0000_s1176" style="position:absolute;flip:x;visibility:visible;mso-wrap-style:square" from="14586,2911" to="14586,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qt8UAAADdAAAADwAAAGRycy9kb3ducmV2LnhtbESPQWsCMRSE74X+h/AKvdWsxRZ3NUop&#10;FHrRUlfvz81zdzF5CZu4xn/fFAo9DjPzDbNcJ2vESEPoHSuYTgoQxI3TPbcK9vXH0xxEiMgajWNS&#10;cKMA69X93RIr7a78TeMutiJDOFSooIvRV1KGpiOLYeI8cfZObrAYsxxaqQe8Zrg18rkoXqXFnvNC&#10;h57eO2rOu4tVkMx5djFfvh635eF4SJuXclt7pR4f0tsCRKQU/8N/7U+tYDYtS/h9k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oqt8UAAADdAAAADwAAAAAAAAAA&#10;AAAAAAChAgAAZHJzL2Rvd25yZXYueG1sUEsFBgAAAAAEAAQA+QAAAJMDAAAAAA==&#10;" strokecolor="#4f81bd" strokeweight=".5pt">
                  <v:stroke joinstyle="miter"/>
                </v:line>
                <v:shape id="Прямая со стрелкой 21" o:spid="_x0000_s1177" type="#_x0000_t32" style="position:absolute;left:14562;top:14360;width:360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1NRMUAAADdAAAADwAAAGRycy9kb3ducmV2LnhtbESPQWvCQBSE7wX/w/IEb81GsUWiqxRF&#10;ya10Ww+5PbLPJDT7NmRXjfn13UKhx2FmvmE2u8G24ka9bxwrmCcpCOLSmYYrBV+fx+cVCB+QDbaO&#10;ScGDPOy2k6cNZsbd+YNuOlQiQthnqKAOocuk9GVNFn3iOuLoXVxvMUTZV9L0eI9w28pFmr5Kiw3H&#10;hRo72tdUfuurVaCvxTy/OF3olTzROJ5fDtV7p9RsOrytQQQawn/4r50bBcuIhN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1NRMUAAADdAAAADwAAAAAAAAAA&#10;AAAAAAChAgAAZHJzL2Rvd25yZXYueG1sUEsFBgAAAAAEAAQA+QAAAJMDAAAAAA==&#10;" strokecolor="red" strokeweight="1.5pt">
                  <v:stroke startarrow="block" endarrow="block" joinstyle="miter"/>
                </v:shape>
                <v:shape id="TextBox 32" o:spid="_x0000_s1178" type="#_x0000_t202" style="position:absolute;left:29445;top:13916;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YsUA&#10;AADdAAAADwAAAGRycy9kb3ducmV2LnhtbESPQWvCQBSE7wX/w/IEb3U3YotG1yAWoaeWpip4e2Sf&#10;STD7NmS3Sfrvu4VCj8PMfMNss9E2oqfO1441JHMFgrhwpuZSw+nz+LgC4QOywcYxafgmD9lu8rDF&#10;1LiBP6jPQykihH2KGqoQ2lRKX1Rk0c9dSxy9m+sshii7UpoOhwi3jVwo9Swt1hwXKmzpUFFxz7+s&#10;hvPb7XpZqvfyxT61gxuVZLuWWs+m434DItAY/sN/7VejYblQ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ytixQAAAN0AAAAPAAAAAAAAAAAAAAAAAJgCAABkcnMv&#10;ZG93bnJldi54bWxQSwUGAAAAAAQABAD1AAAAigMAAAAA&#10;" filled="f" stroked="f">
                  <v:textbox>
                    <w:txbxContent>
                      <w:p w14:paraId="5737FE06" w14:textId="77777777" w:rsidR="0071337B" w:rsidRDefault="0071337B" w:rsidP="00FB53B6">
                        <w:pPr>
                          <w:pStyle w:val="a8"/>
                          <w:spacing w:before="0" w:beforeAutospacing="0" w:after="0" w:afterAutospacing="0"/>
                        </w:pPr>
                        <w:r>
                          <w:rPr>
                            <w:color w:val="000000"/>
                            <w:kern w:val="24"/>
                          </w:rPr>
                          <w:t>20</w:t>
                        </w:r>
                        <w:r>
                          <w:rPr>
                            <w:color w:val="000000"/>
                            <w:kern w:val="24"/>
                            <w:sz w:val="28"/>
                            <w:szCs w:val="28"/>
                          </w:rPr>
                          <w:t xml:space="preserve"> </w:t>
                        </w:r>
                        <w:r>
                          <w:rPr>
                            <w:color w:val="000000"/>
                            <w:kern w:val="24"/>
                          </w:rPr>
                          <w:t>м</w:t>
                        </w:r>
                        <w:r>
                          <w:rPr>
                            <w:color w:val="000000"/>
                            <w:kern w:val="24"/>
                            <w:sz w:val="36"/>
                            <w:szCs w:val="36"/>
                          </w:rPr>
                          <w:t xml:space="preserve"> </w:t>
                        </w:r>
                      </w:p>
                    </w:txbxContent>
                  </v:textbox>
                </v:shape>
                <v:shape id="TextBox 33" o:spid="_x0000_s1179" type="#_x0000_t202" style="position:absolute;left:57257;top:6388;width:6788;height:37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Ry8MA&#10;AADdAAAADwAAAGRycy9kb3ducmV2LnhtbESPzWrDMBCE74W8g9hALyWRapISnCihPxRyjdveF2tj&#10;m1grY21j++2rQiDHYWa+YXaH0bfqSn1sAlt4XhpQxGVwDVcWvr8+FxtQUZAdtoHJwkQRDvvZww5z&#10;FwY+0bWQSiUIxxwt1CJdrnUsa/IYl6EjTt459B4lyb7SrschwX2rM2NetMeG00KNHb3XVF6KX29B&#10;PqQJ7ufJnMNpWL9NxyJqP1n7OB9ft6CERrmHb+2js7DKTAb/b9IT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Ry8MAAADdAAAADwAAAAAAAAAAAAAAAACYAgAAZHJzL2Rv&#10;d25yZXYueG1sUEsFBgAAAAAEAAQA9QAAAIgDAAAAAA==&#10;" filled="f" stroked="f">
                  <v:textbox>
                    <w:txbxContent>
                      <w:p w14:paraId="50D453C7" w14:textId="77777777" w:rsidR="0071337B" w:rsidRDefault="0071337B" w:rsidP="00FB53B6">
                        <w:pPr>
                          <w:pStyle w:val="a8"/>
                          <w:spacing w:before="0" w:beforeAutospacing="0" w:after="0" w:afterAutospacing="0"/>
                          <w:jc w:val="center"/>
                          <w:rPr>
                            <w:sz w:val="28"/>
                            <w:szCs w:val="28"/>
                          </w:rPr>
                        </w:pPr>
                        <w:r>
                          <w:rPr>
                            <w:color w:val="000000"/>
                            <w:kern w:val="24"/>
                            <w:sz w:val="28"/>
                            <w:szCs w:val="28"/>
                          </w:rPr>
                          <w:t>0,3 м</w:t>
                        </w:r>
                      </w:p>
                    </w:txbxContent>
                  </v:textbox>
                </v:shape>
                <w10:wrap anchorx="margin"/>
              </v:group>
            </w:pict>
          </mc:Fallback>
        </mc:AlternateContent>
      </w:r>
    </w:p>
    <w:p w14:paraId="34D4E079"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r w:rsidRPr="00D85778">
        <w:rPr>
          <w:rFonts w:ascii="Times New Roman" w:eastAsia="Calibri" w:hAnsi="Times New Roman" w:cs="Times New Roman"/>
          <w:sz w:val="24"/>
        </w:rPr>
        <w:br/>
      </w:r>
    </w:p>
    <w:p w14:paraId="65B457BF"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529739C4"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0E8FE5F4"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41757BA3"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5314E651"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63D4A3EA"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6FA136D3"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28758BF2" w14:textId="77777777" w:rsidR="00BA3BB7" w:rsidRPr="00D85778" w:rsidRDefault="00BA3BB7" w:rsidP="00BA3BB7">
      <w:pPr>
        <w:spacing w:after="0" w:line="360" w:lineRule="auto"/>
        <w:ind w:firstLine="709"/>
        <w:jc w:val="both"/>
        <w:rPr>
          <w:rFonts w:ascii="Times New Roman" w:eastAsia="Calibri" w:hAnsi="Times New Roman" w:cs="Times New Roman"/>
          <w:b/>
          <w:sz w:val="28"/>
          <w:szCs w:val="28"/>
        </w:rPr>
      </w:pPr>
    </w:p>
    <w:p w14:paraId="408699FB" w14:textId="77777777" w:rsidR="00BA3BB7" w:rsidRPr="00D85778" w:rsidRDefault="00BA3BB7" w:rsidP="00BA3BB7">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Упражнение 2</w:t>
      </w:r>
      <w:r>
        <w:rPr>
          <w:rFonts w:ascii="Times New Roman" w:eastAsia="Calibri" w:hAnsi="Times New Roman" w:cs="Times New Roman"/>
          <w:b/>
          <w:sz w:val="28"/>
          <w:szCs w:val="28"/>
        </w:rPr>
        <w:t>.</w:t>
      </w:r>
      <w:r w:rsidRPr="00D8577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У</w:t>
      </w:r>
      <w:r w:rsidRPr="00D85778">
        <w:rPr>
          <w:rFonts w:ascii="Times New Roman" w:eastAsia="Calibri" w:hAnsi="Times New Roman" w:cs="Times New Roman"/>
          <w:b/>
          <w:sz w:val="28"/>
          <w:szCs w:val="28"/>
        </w:rPr>
        <w:t>зкий разворот»</w:t>
      </w:r>
    </w:p>
    <w:p w14:paraId="0C4026CB" w14:textId="2764E584" w:rsidR="00FB53B6" w:rsidRPr="00D85778" w:rsidRDefault="00FB53B6" w:rsidP="00FB53B6">
      <w:pPr>
        <w:spacing w:after="0" w:line="360" w:lineRule="auto"/>
        <w:ind w:firstLine="709"/>
        <w:jc w:val="both"/>
        <w:rPr>
          <w:rFonts w:ascii="Times New Roman" w:eastAsia="Calibri" w:hAnsi="Times New Roman" w:cs="Times New Roman"/>
          <w:sz w:val="28"/>
          <w:szCs w:val="28"/>
          <w:lang w:val="de-DE"/>
        </w:rPr>
      </w:pPr>
      <w:r w:rsidRPr="00D85778">
        <w:rPr>
          <w:rFonts w:ascii="Times New Roman" w:eastAsia="Calibri" w:hAnsi="Times New Roman" w:cs="Times New Roman"/>
          <w:sz w:val="28"/>
          <w:szCs w:val="28"/>
        </w:rPr>
        <w:t>Упражнение демонстрирует сложности маневрирования в ограниченных пространствах. При резких поворотах на большой угол велосипед теряет устойчивость. Важно обращать внимание на необходимость предварительно сбросить скорость перед ман</w:t>
      </w:r>
      <w:r w:rsidR="00BA3BB7">
        <w:rPr>
          <w:rFonts w:ascii="Times New Roman" w:eastAsia="Calibri" w:hAnsi="Times New Roman" w:cs="Times New Roman"/>
          <w:sz w:val="28"/>
          <w:szCs w:val="28"/>
        </w:rPr>
        <w:t>ё</w:t>
      </w:r>
      <w:r w:rsidRPr="00D85778">
        <w:rPr>
          <w:rFonts w:ascii="Times New Roman" w:eastAsia="Calibri" w:hAnsi="Times New Roman" w:cs="Times New Roman"/>
          <w:sz w:val="28"/>
          <w:szCs w:val="28"/>
        </w:rPr>
        <w:t xml:space="preserve">вром. Велосипед направляется за взглядом, при этом велосипедист не может сменить направление взгляда. </w:t>
      </w:r>
      <w:r w:rsidRPr="00D85778">
        <w:rPr>
          <w:rFonts w:ascii="Times New Roman" w:eastAsia="Calibri" w:hAnsi="Times New Roman" w:cs="Times New Roman"/>
          <w:sz w:val="28"/>
          <w:szCs w:val="28"/>
          <w:lang w:val="de-DE"/>
        </w:rPr>
        <w:t>Важно осуществлять предварительный контроль до начала выполнения ман</w:t>
      </w:r>
      <w:r w:rsidR="00BA3BB7">
        <w:rPr>
          <w:rFonts w:ascii="Times New Roman" w:eastAsia="Calibri" w:hAnsi="Times New Roman" w:cs="Times New Roman"/>
          <w:sz w:val="28"/>
          <w:szCs w:val="28"/>
          <w:lang w:val="de-DE"/>
        </w:rPr>
        <w:t>ё</w:t>
      </w:r>
      <w:r w:rsidRPr="00D85778">
        <w:rPr>
          <w:rFonts w:ascii="Times New Roman" w:eastAsia="Calibri" w:hAnsi="Times New Roman" w:cs="Times New Roman"/>
          <w:sz w:val="28"/>
          <w:szCs w:val="28"/>
          <w:lang w:val="de-DE"/>
        </w:rPr>
        <w:t>вра</w:t>
      </w:r>
      <w:r w:rsidR="007A7D10">
        <w:rPr>
          <w:rFonts w:ascii="Times New Roman" w:eastAsia="Calibri" w:hAnsi="Times New Roman" w:cs="Times New Roman"/>
          <w:sz w:val="28"/>
          <w:szCs w:val="28"/>
          <w:lang w:val="de-DE"/>
        </w:rPr>
        <w:t>:</w:t>
      </w:r>
    </w:p>
    <w:p w14:paraId="141CE55B" w14:textId="64C5BB90" w:rsidR="00FB53B6" w:rsidRPr="00D85778" w:rsidRDefault="007A7D10" w:rsidP="00B77D8C">
      <w:pPr>
        <w:numPr>
          <w:ilvl w:val="0"/>
          <w:numId w:val="35"/>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FB53B6" w:rsidRPr="00D85778">
        <w:rPr>
          <w:rFonts w:ascii="Times New Roman" w:eastAsia="Calibri" w:hAnsi="Times New Roman" w:cs="Times New Roman"/>
          <w:sz w:val="28"/>
          <w:szCs w:val="28"/>
        </w:rPr>
        <w:t>аправление за взглядом;</w:t>
      </w:r>
    </w:p>
    <w:p w14:paraId="3397A2F6" w14:textId="10B96F83" w:rsidR="00FB53B6" w:rsidRPr="00D85778" w:rsidRDefault="007A7D10" w:rsidP="00B77D8C">
      <w:pPr>
        <w:numPr>
          <w:ilvl w:val="0"/>
          <w:numId w:val="35"/>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FB53B6" w:rsidRPr="00D85778">
        <w:rPr>
          <w:rFonts w:ascii="Times New Roman" w:eastAsia="Calibri" w:hAnsi="Times New Roman" w:cs="Times New Roman"/>
          <w:sz w:val="28"/>
          <w:szCs w:val="28"/>
        </w:rPr>
        <w:t>евозможность раздвоения внимания;</w:t>
      </w:r>
    </w:p>
    <w:p w14:paraId="5B53751B" w14:textId="34F7B328" w:rsidR="00FB53B6" w:rsidRPr="00D85778" w:rsidRDefault="007A7D10" w:rsidP="00B77D8C">
      <w:pPr>
        <w:numPr>
          <w:ilvl w:val="0"/>
          <w:numId w:val="35"/>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FB53B6" w:rsidRPr="00D85778">
        <w:rPr>
          <w:rFonts w:ascii="Times New Roman" w:eastAsia="Calibri" w:hAnsi="Times New Roman" w:cs="Times New Roman"/>
          <w:sz w:val="28"/>
          <w:szCs w:val="28"/>
        </w:rPr>
        <w:t>ействия велосипедиста при смене направления движения;</w:t>
      </w:r>
    </w:p>
    <w:p w14:paraId="2BC0806D" w14:textId="1DA0D2B6" w:rsidR="00FB53B6" w:rsidRPr="00D85778" w:rsidRDefault="007A7D10" w:rsidP="00B77D8C">
      <w:pPr>
        <w:numPr>
          <w:ilvl w:val="0"/>
          <w:numId w:val="35"/>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FB53B6" w:rsidRPr="00D85778">
        <w:rPr>
          <w:rFonts w:ascii="Times New Roman" w:eastAsia="Calibri" w:hAnsi="Times New Roman" w:cs="Times New Roman"/>
          <w:sz w:val="28"/>
          <w:szCs w:val="28"/>
        </w:rPr>
        <w:t>евозможность быстрой смены направления движения.</w:t>
      </w:r>
    </w:p>
    <w:p w14:paraId="571AF680" w14:textId="77777777" w:rsidR="007A7D10" w:rsidRDefault="007A7D10" w:rsidP="00FB53B6">
      <w:pPr>
        <w:spacing w:after="0" w:line="240" w:lineRule="auto"/>
        <w:ind w:firstLine="709"/>
        <w:jc w:val="both"/>
        <w:rPr>
          <w:rFonts w:ascii="Times New Roman" w:eastAsia="Calibri" w:hAnsi="Times New Roman" w:cs="Times New Roman"/>
          <w:sz w:val="28"/>
          <w:szCs w:val="28"/>
        </w:rPr>
      </w:pPr>
    </w:p>
    <w:p w14:paraId="130B937E" w14:textId="77777777" w:rsidR="00FB53B6" w:rsidRPr="00D85778" w:rsidRDefault="00FB53B6" w:rsidP="00FB53B6">
      <w:pPr>
        <w:spacing w:after="0" w:line="24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Схема упражнения:</w:t>
      </w:r>
    </w:p>
    <w:p w14:paraId="3469BA40" w14:textId="77777777" w:rsidR="007A7D10" w:rsidRPr="00D85778" w:rsidRDefault="007A7D10" w:rsidP="00FB53B6">
      <w:pPr>
        <w:spacing w:after="0" w:line="240" w:lineRule="auto"/>
        <w:ind w:firstLine="709"/>
        <w:jc w:val="both"/>
        <w:rPr>
          <w:rFonts w:ascii="Times New Roman" w:eastAsia="Calibri" w:hAnsi="Times New Roman" w:cs="Times New Roman"/>
          <w:sz w:val="24"/>
        </w:rPr>
      </w:pPr>
    </w:p>
    <w:p w14:paraId="527EB298"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61964D27"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5E1ACC80"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45242397"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16763093"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4F322D46"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52FFC745" w14:textId="77777777" w:rsidR="00FB53B6" w:rsidRPr="00D85778" w:rsidRDefault="00FB53B6" w:rsidP="00FB53B6">
      <w:pPr>
        <w:spacing w:after="0" w:line="240" w:lineRule="auto"/>
        <w:ind w:firstLine="709"/>
        <w:jc w:val="both"/>
        <w:rPr>
          <w:rFonts w:ascii="Times New Roman" w:eastAsia="Calibri" w:hAnsi="Times New Roman" w:cs="Times New Roman"/>
          <w:b/>
          <w:sz w:val="24"/>
        </w:rPr>
      </w:pPr>
      <w:r w:rsidRPr="00D85778">
        <w:rPr>
          <w:rFonts w:ascii="Times New Roman" w:eastAsia="Calibri" w:hAnsi="Times New Roman" w:cs="Times New Roman"/>
          <w:noProof/>
          <w:sz w:val="28"/>
          <w:lang w:eastAsia="ru-RU"/>
        </w:rPr>
        <mc:AlternateContent>
          <mc:Choice Requires="wpg">
            <w:drawing>
              <wp:anchor distT="0" distB="0" distL="114300" distR="114300" simplePos="0" relativeHeight="251695616" behindDoc="0" locked="0" layoutInCell="1" allowOverlap="1" wp14:anchorId="5C4945D5" wp14:editId="0208D207">
                <wp:simplePos x="0" y="0"/>
                <wp:positionH relativeFrom="margin">
                  <wp:posOffset>489585</wp:posOffset>
                </wp:positionH>
                <wp:positionV relativeFrom="paragraph">
                  <wp:posOffset>-217170</wp:posOffset>
                </wp:positionV>
                <wp:extent cx="3466465" cy="2386965"/>
                <wp:effectExtent l="0" t="38100" r="0" b="0"/>
                <wp:wrapNone/>
                <wp:docPr id="420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2386965"/>
                          <a:chOff x="0" y="0"/>
                          <a:chExt cx="46785" cy="31031"/>
                        </a:xfrm>
                      </wpg:grpSpPr>
                      <wps:wsp>
                        <wps:cNvPr id="4204" name="Равнобедренный треугольник 24"/>
                        <wps:cNvSpPr>
                          <a:spLocks noChangeArrowheads="1"/>
                        </wps:cNvSpPr>
                        <wps:spPr bwMode="auto">
                          <a:xfrm>
                            <a:off x="26966" y="37"/>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06" name="Равнобедренный треугольник 25"/>
                        <wps:cNvSpPr>
                          <a:spLocks noChangeArrowheads="1"/>
                        </wps:cNvSpPr>
                        <wps:spPr bwMode="auto">
                          <a:xfrm>
                            <a:off x="12637" y="0"/>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07" name="Капля 26"/>
                        <wps:cNvSpPr>
                          <a:spLocks/>
                        </wps:cNvSpPr>
                        <wps:spPr bwMode="auto">
                          <a:xfrm rot="-8100000">
                            <a:off x="22670" y="5163"/>
                            <a:ext cx="10480" cy="10479"/>
                          </a:xfrm>
                          <a:custGeom>
                            <a:avLst/>
                            <a:gdLst>
                              <a:gd name="T0" fmla="*/ 0 w 1047958"/>
                              <a:gd name="T1" fmla="*/ 523979 h 1047958"/>
                              <a:gd name="T2" fmla="*/ 523979 w 1047958"/>
                              <a:gd name="T3" fmla="*/ 0 h 1047958"/>
                              <a:gd name="T4" fmla="*/ 1047958 w 1047958"/>
                              <a:gd name="T5" fmla="*/ 0 h 1047958"/>
                              <a:gd name="T6" fmla="*/ 1047958 w 1047958"/>
                              <a:gd name="T7" fmla="*/ 523979 h 1047958"/>
                              <a:gd name="T8" fmla="*/ 523979 w 1047958"/>
                              <a:gd name="T9" fmla="*/ 1047958 h 1047958"/>
                              <a:gd name="T10" fmla="*/ 0 w 1047958"/>
                              <a:gd name="T11" fmla="*/ 523979 h 10479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7958" h="1047958">
                                <a:moveTo>
                                  <a:pt x="0" y="523979"/>
                                </a:moveTo>
                                <a:cubicBezTo>
                                  <a:pt x="0" y="234593"/>
                                  <a:pt x="234593" y="0"/>
                                  <a:pt x="523979" y="0"/>
                                </a:cubicBezTo>
                                <a:lnTo>
                                  <a:pt x="1047958" y="0"/>
                                </a:lnTo>
                                <a:lnTo>
                                  <a:pt x="1047958" y="523979"/>
                                </a:lnTo>
                                <a:cubicBezTo>
                                  <a:pt x="1047958" y="813365"/>
                                  <a:pt x="813365" y="1047958"/>
                                  <a:pt x="523979" y="1047958"/>
                                </a:cubicBezTo>
                                <a:cubicBezTo>
                                  <a:pt x="234593" y="1047958"/>
                                  <a:pt x="0" y="813365"/>
                                  <a:pt x="0" y="523979"/>
                                </a:cubicBezTo>
                                <a:close/>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208" name="Капля 27"/>
                        <wps:cNvSpPr>
                          <a:spLocks/>
                        </wps:cNvSpPr>
                        <wps:spPr bwMode="auto">
                          <a:xfrm rot="8100000" flipH="1">
                            <a:off x="7849" y="5163"/>
                            <a:ext cx="10480" cy="10480"/>
                          </a:xfrm>
                          <a:custGeom>
                            <a:avLst/>
                            <a:gdLst>
                              <a:gd name="T0" fmla="*/ 0 w 1047958"/>
                              <a:gd name="T1" fmla="*/ 523979 h 1047958"/>
                              <a:gd name="T2" fmla="*/ 523979 w 1047958"/>
                              <a:gd name="T3" fmla="*/ 0 h 1047958"/>
                              <a:gd name="T4" fmla="*/ 1047958 w 1047958"/>
                              <a:gd name="T5" fmla="*/ 0 h 1047958"/>
                              <a:gd name="T6" fmla="*/ 1047958 w 1047958"/>
                              <a:gd name="T7" fmla="*/ 523979 h 1047958"/>
                              <a:gd name="T8" fmla="*/ 523979 w 1047958"/>
                              <a:gd name="T9" fmla="*/ 1047958 h 1047958"/>
                              <a:gd name="T10" fmla="*/ 0 w 1047958"/>
                              <a:gd name="T11" fmla="*/ 523979 h 10479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7958" h="1047958">
                                <a:moveTo>
                                  <a:pt x="0" y="523979"/>
                                </a:moveTo>
                                <a:cubicBezTo>
                                  <a:pt x="0" y="234593"/>
                                  <a:pt x="234593" y="0"/>
                                  <a:pt x="523979" y="0"/>
                                </a:cubicBezTo>
                                <a:lnTo>
                                  <a:pt x="1047958" y="0"/>
                                </a:lnTo>
                                <a:lnTo>
                                  <a:pt x="1047958" y="523979"/>
                                </a:lnTo>
                                <a:cubicBezTo>
                                  <a:pt x="1047958" y="813365"/>
                                  <a:pt x="813365" y="1047958"/>
                                  <a:pt x="523979" y="1047958"/>
                                </a:cubicBezTo>
                                <a:cubicBezTo>
                                  <a:pt x="234593" y="1047958"/>
                                  <a:pt x="0" y="813365"/>
                                  <a:pt x="0" y="523979"/>
                                </a:cubicBezTo>
                                <a:close/>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209" name="Равнобедренный треугольник 28"/>
                        <wps:cNvSpPr>
                          <a:spLocks noChangeArrowheads="1"/>
                        </wps:cNvSpPr>
                        <wps:spPr bwMode="auto">
                          <a:xfrm>
                            <a:off x="21975" y="128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10" name="Равнобедренный треугольник 29"/>
                        <wps:cNvSpPr>
                          <a:spLocks noChangeArrowheads="1"/>
                        </wps:cNvSpPr>
                        <wps:spPr bwMode="auto">
                          <a:xfrm>
                            <a:off x="31957" y="185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11" name="Равнобедренный треугольник 30"/>
                        <wps:cNvSpPr>
                          <a:spLocks noChangeArrowheads="1"/>
                        </wps:cNvSpPr>
                        <wps:spPr bwMode="auto">
                          <a:xfrm>
                            <a:off x="21975" y="185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12" name="Равнобедренный треугольник 31"/>
                        <wps:cNvSpPr>
                          <a:spLocks noChangeArrowheads="1"/>
                        </wps:cNvSpPr>
                        <wps:spPr bwMode="auto">
                          <a:xfrm>
                            <a:off x="26966" y="14671"/>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13" name="Равнобедренный треугольник 32"/>
                        <wps:cNvSpPr>
                          <a:spLocks noChangeArrowheads="1"/>
                        </wps:cNvSpPr>
                        <wps:spPr bwMode="auto">
                          <a:xfrm>
                            <a:off x="34133" y="739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14" name="Равнобедренный треугольник 33"/>
                        <wps:cNvSpPr>
                          <a:spLocks noChangeArrowheads="1"/>
                        </wps:cNvSpPr>
                        <wps:spPr bwMode="auto">
                          <a:xfrm>
                            <a:off x="5310" y="5577"/>
                            <a:ext cx="1470" cy="3638"/>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224" name="Равнобедренный треугольник 34"/>
                        <wps:cNvSpPr>
                          <a:spLocks noChangeArrowheads="1"/>
                        </wps:cNvSpPr>
                        <wps:spPr bwMode="auto">
                          <a:xfrm>
                            <a:off x="31957" y="128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25" name="Равнобедренный треугольник 36"/>
                        <wps:cNvSpPr>
                          <a:spLocks noChangeArrowheads="1"/>
                        </wps:cNvSpPr>
                        <wps:spPr bwMode="auto">
                          <a:xfrm>
                            <a:off x="17305" y="128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26" name="Равнобедренный треугольник 37"/>
                        <wps:cNvSpPr>
                          <a:spLocks noChangeArrowheads="1"/>
                        </wps:cNvSpPr>
                        <wps:spPr bwMode="auto">
                          <a:xfrm>
                            <a:off x="12636" y="14618"/>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27" name="Равнобедренный треугольник 38"/>
                        <wps:cNvSpPr>
                          <a:spLocks noChangeArrowheads="1"/>
                        </wps:cNvSpPr>
                        <wps:spPr bwMode="auto">
                          <a:xfrm>
                            <a:off x="5315" y="10403"/>
                            <a:ext cx="1470" cy="3639"/>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228" name="Равнобедренный треугольник 39"/>
                        <wps:cNvSpPr>
                          <a:spLocks noChangeArrowheads="1"/>
                        </wps:cNvSpPr>
                        <wps:spPr bwMode="auto">
                          <a:xfrm>
                            <a:off x="17305" y="181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29" name="Равнобедренный треугольник 40"/>
                        <wps:cNvSpPr>
                          <a:spLocks noChangeArrowheads="1"/>
                        </wps:cNvSpPr>
                        <wps:spPr bwMode="auto">
                          <a:xfrm>
                            <a:off x="8231" y="181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30" name="Равнобедренный треугольник 41"/>
                        <wps:cNvSpPr>
                          <a:spLocks noChangeArrowheads="1"/>
                        </wps:cNvSpPr>
                        <wps:spPr bwMode="auto">
                          <a:xfrm>
                            <a:off x="8231" y="1279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231"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026"/>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232" name="Прямая соединительная линия 43"/>
                        <wps:cNvCnPr>
                          <a:cxnSpLocks noChangeShapeType="1"/>
                        </wps:cNvCnPr>
                        <wps:spPr bwMode="auto">
                          <a:xfrm flipH="1">
                            <a:off x="6045" y="14042"/>
                            <a:ext cx="5" cy="14216"/>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3" name="Прямая соединительная линия 44"/>
                        <wps:cNvCnPr>
                          <a:cxnSpLocks noChangeShapeType="1"/>
                        </wps:cNvCnPr>
                        <wps:spPr bwMode="auto">
                          <a:xfrm flipH="1">
                            <a:off x="34810" y="10953"/>
                            <a:ext cx="0" cy="1730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4" name="Прямая со стрелкой 45"/>
                        <wps:cNvCnPr>
                          <a:cxnSpLocks noChangeShapeType="1"/>
                        </wps:cNvCnPr>
                        <wps:spPr bwMode="auto">
                          <a:xfrm>
                            <a:off x="6045" y="28258"/>
                            <a:ext cx="28765"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5" name="Прямая соединительная линия 46"/>
                        <wps:cNvCnPr>
                          <a:cxnSpLocks noChangeShapeType="1"/>
                        </wps:cNvCnPr>
                        <wps:spPr bwMode="auto">
                          <a:xfrm>
                            <a:off x="13371" y="18257"/>
                            <a:ext cx="29222"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6" name="Прямая соединительная линия 47"/>
                        <wps:cNvCnPr>
                          <a:cxnSpLocks noChangeShapeType="1"/>
                        </wps:cNvCnPr>
                        <wps:spPr bwMode="auto">
                          <a:xfrm>
                            <a:off x="13299" y="3638"/>
                            <a:ext cx="29222"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7" name="Прямая со стрелкой 48"/>
                        <wps:cNvCnPr>
                          <a:cxnSpLocks noChangeShapeType="1"/>
                        </wps:cNvCnPr>
                        <wps:spPr bwMode="auto">
                          <a:xfrm>
                            <a:off x="42521" y="4026"/>
                            <a:ext cx="72" cy="14231"/>
                          </a:xfrm>
                          <a:prstGeom prst="straightConnector1">
                            <a:avLst/>
                          </a:prstGeom>
                          <a:noFill/>
                          <a:ln w="19050">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8" name="TextBox 49"/>
                        <wps:cNvSpPr txBox="1">
                          <a:spLocks noChangeArrowheads="1"/>
                        </wps:cNvSpPr>
                        <wps:spPr bwMode="auto">
                          <a:xfrm>
                            <a:off x="17672" y="28256"/>
                            <a:ext cx="3981" cy="2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3F263B" w14:textId="77777777" w:rsidR="0071337B" w:rsidRDefault="0071337B" w:rsidP="00FB53B6">
                              <w:pPr>
                                <w:pStyle w:val="a8"/>
                                <w:spacing w:before="0" w:beforeAutospacing="0" w:after="0" w:afterAutospacing="0"/>
                              </w:pPr>
                              <w:r>
                                <w:rPr>
                                  <w:color w:val="000000"/>
                                  <w:kern w:val="24"/>
                                </w:rPr>
                                <w:t>6 м</w:t>
                              </w:r>
                            </w:p>
                          </w:txbxContent>
                        </wps:txbx>
                        <wps:bodyPr rot="0" vert="horz" wrap="square" lIns="91440" tIns="45720" rIns="91440" bIns="45720" anchor="t" anchorCtr="0" upright="1">
                          <a:noAutofit/>
                        </wps:bodyPr>
                      </wps:wsp>
                      <wps:wsp>
                        <wps:cNvPr id="4239" name="TextBox 50"/>
                        <wps:cNvSpPr txBox="1">
                          <a:spLocks noChangeArrowheads="1"/>
                        </wps:cNvSpPr>
                        <wps:spPr bwMode="auto">
                          <a:xfrm>
                            <a:off x="42804" y="8528"/>
                            <a:ext cx="3981" cy="2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6249D3" w14:textId="77777777" w:rsidR="0071337B" w:rsidRDefault="0071337B" w:rsidP="00FB53B6">
                              <w:pPr>
                                <w:pStyle w:val="a8"/>
                                <w:spacing w:before="0" w:beforeAutospacing="0" w:after="0" w:afterAutospacing="0"/>
                              </w:pPr>
                              <w:r>
                                <w:rPr>
                                  <w:color w:val="000000"/>
                                  <w:kern w:val="24"/>
                                </w:rPr>
                                <w:t>3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945D5" id="Группа 53" o:spid="_x0000_s1180" style="position:absolute;left:0;text-align:left;margin-left:38.55pt;margin-top:-17.1pt;width:272.95pt;height:187.95pt;z-index:251695616;mso-position-horizontal-relative:margin;mso-position-vertical-relative:text" coordsize="46785,3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">
                <v:shape id="Равнобедренный треугольник 24" o:spid="_x0000_s1181" type="#_x0000_t5" style="position:absolute;left:26966;top:3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mNsQA&#10;AADdAAAADwAAAGRycy9kb3ducmV2LnhtbESPQWsCMRSE74X+h/CE3mqiSJGtUWzR2uvu1np9bJ67&#10;azcvS5Lq9t8bQehxmJlvmMVqsJ04kw+tYw2TsQJBXDnTcq3hq9w+z0GEiGywc0wa/ijAavn4sMDM&#10;uAvndC5iLRKEQ4Yamhj7TMpQNWQxjF1PnLyj8xZjkr6WxuMlwW0np0q9SIstp4UGe3pvqPopfq2G&#10;sjgd9rna+52lstu5j83bd660fhoN61cQkYb4H763P42G2VTN4PYmP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5jbEAAAA3QAAAA8AAAAAAAAAAAAAAAAAmAIAAGRycy9k&#10;b3ducmV2LnhtbFBLBQYAAAAABAAEAPUAAACJAwAAAAA=&#10;" fillcolor="#4f81bd" strokecolor="#243f60" strokeweight="1pt"/>
                <v:shape id="Равнобедренный треугольник 25" o:spid="_x0000_s1182" type="#_x0000_t5" style="position:absolute;left:1263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d2sQA&#10;AADdAAAADwAAAGRycy9kb3ducmV2LnhtbESPzWrDMBCE74G+g9hAb4mUUEJwo4S25O9qu2mvi7W1&#10;3VorIymJ8/ZVIdDjMDPfMKvNYDtxIR9axxpmUwWCuHKm5VrDe7mbLEGEiGywc0wabhRgs34YrTAz&#10;7so5XYpYiwThkKGGJsY+kzJUDVkMU9cTJ+/LeYsxSV9L4/Ga4LaTc6UW0mLLaaHBnt4aqn6Ks9VQ&#10;Ft+fp1yd/MFS2R3cfvv6kSutH8fDyzOISEP8D9/bR6Phaa4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3drEAAAA3QAAAA8AAAAAAAAAAAAAAAAAmAIAAGRycy9k&#10;b3ducmV2LnhtbFBLBQYAAAAABAAEAPUAAACJAwAAAAA=&#10;" fillcolor="#4f81bd" strokecolor="#243f60" strokeweight="1pt"/>
                <v:shape id="Капля 26" o:spid="_x0000_s1183" style="position:absolute;left:22670;top:5163;width:10480;height:10479;rotation:-135;visibility:visible;mso-wrap-style:square;v-text-anchor:middle" coordsize="1047958,104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VE8UA&#10;AADdAAAADwAAAGRycy9kb3ducmV2LnhtbESPQWsCMRSE74X+h/AKXqRmu0gtq1HEIpRepK54fm6e&#10;m8XNy5LEdfvvG0HocZiZb5jFarCt6MmHxrGCt0kGgrhyuuFawaHcvn6ACBFZY+uYFPxSgNXy+WmB&#10;hXY3/qF+H2uRIBwKVGBi7AopQ2XIYpi4jjh5Z+ctxiR9LbXHW4LbVuZZ9i4tNpwWDHa0MVRd9ler&#10;gLwZn+0lP17L0+f3uIyV3vVBqdHLsJ6DiDTE//Cj/aUVTPNsBv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dUTxQAAAN0AAAAPAAAAAAAAAAAAAAAAAJgCAABkcnMv&#10;ZG93bnJldi54bWxQSwUGAAAAAAQABAD1AAAAigMAAAAA&#10;" path="m,523979c,234593,234593,,523979,r523979,l1047958,523979v,289386,-234593,523979,-523979,523979c234593,1047958,,813365,,523979xe" filled="f" strokecolor="red" strokeweight="1pt">
                  <v:stroke joinstyle="miter"/>
                  <v:path arrowok="t" o:connecttype="custom" o:connectlocs="0,5240;5240,0;10480,0;10480,5240;5240,10479;0,5240" o:connectangles="0,0,0,0,0,0"/>
                </v:shape>
                <v:shape id="Капля 27" o:spid="_x0000_s1184" style="position:absolute;left:7849;top:5163;width:10480;height:10480;rotation:-135;flip:x;visibility:visible;mso-wrap-style:square;v-text-anchor:middle" coordsize="1047958,104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gsMA&#10;AADdAAAADwAAAGRycy9kb3ducmV2LnhtbERPXWvCMBR9F/Yfwh34polFRDujjIlDJgjW4fNdc9eW&#10;NjelyWr3782D4OPhfK+3g21ET52vHGuYTRUI4tyZigsN35f9ZAnCB2SDjWPS8E8etpuX0RpT4258&#10;pj4LhYgh7FPUUIbQplL6vCSLfupa4sj9us5iiLArpOnwFsNtIxOlFtJixbGhxJY+Ssrr7M9q+Orz&#10;PhmWx8upmM1312tdr34+ldbj1+H9DUSgITzFD/fBaJgnKs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gsMAAADdAAAADwAAAAAAAAAAAAAAAACYAgAAZHJzL2Rv&#10;d25yZXYueG1sUEsFBgAAAAAEAAQA9QAAAIgDAAAAAA==&#10;" path="m,523979c,234593,234593,,523979,r523979,l1047958,523979v,289386,-234593,523979,-523979,523979c234593,1047958,,813365,,523979xe" filled="f" strokecolor="red" strokeweight="1pt">
                  <v:stroke joinstyle="miter"/>
                  <v:path arrowok="t" o:connecttype="custom" o:connectlocs="0,5240;5240,0;10480,0;10480,5240;5240,10480;0,5240" o:connectangles="0,0,0,0,0,0"/>
                </v:shape>
                <v:shape id="Равнобедренный треугольник 28" o:spid="_x0000_s1185" type="#_x0000_t5" style="position:absolute;left:21975;top:128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JqMUA&#10;AADdAAAADwAAAGRycy9kb3ducmV2LnhtbESPwW7CMBBE75X4B2srcSt2UYXagEGlaoFrklKuq3hJ&#10;QuN1ZBtI/75GqtTjaGbeaBarwXbiQj60jjU8ThQI4sqZlmsNn+XHwzOIEJENdo5Jww8FWC1HdwvM&#10;jLtyTpci1iJBOGSooYmxz6QMVUMWw8T1xMk7Om8xJulraTxeE9x2cqrUTFpsOS002NNbQ9V3cbYa&#10;yuJ02Odq77eWym7rNu/rr1xpPb4fXucgIg3xP/zX3hkNT1P1Arc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EmoxQAAAN0AAAAPAAAAAAAAAAAAAAAAAJgCAABkcnMv&#10;ZG93bnJldi54bWxQSwUGAAAAAAQABAD1AAAAigMAAAAA&#10;" fillcolor="#4f81bd" strokecolor="#243f60" strokeweight="1pt"/>
                <v:shape id="Равнобедренный треугольник 29" o:spid="_x0000_s1186" type="#_x0000_t5" style="position:absolute;left:31957;top:185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26MEA&#10;AADdAAAADwAAAGRycy9kb3ducmV2LnhtbERPyW7CMBC9V+o/WFOJW7FBVVUFDIKqlF6TsFxH8ZAE&#10;4nFkGwh/Xx8q9fj09vlysJ24kQ+tYw2TsQJBXDnTcq1hV25eP0CEiGywc0waHhRguXh+mmNm3J1z&#10;uhWxFimEQ4Yamhj7TMpQNWQxjF1PnLiT8xZjgr6WxuM9hdtOTpV6lxZbTg0N9vTZUHUprlZDWZyP&#10;+1zt/dZS2W3d99f6kCutRy/DagYi0hD/xX/uH6PhbTpJ+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bdujBAAAA3QAAAA8AAAAAAAAAAAAAAAAAmAIAAGRycy9kb3du&#10;cmV2LnhtbFBLBQYAAAAABAAEAPUAAACGAwAAAAA=&#10;" fillcolor="#4f81bd" strokecolor="#243f60" strokeweight="1pt"/>
                <v:shape id="Равнобедренный треугольник 30" o:spid="_x0000_s1187" type="#_x0000_t5" style="position:absolute;left:21975;top:185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c8UA&#10;AADdAAAADwAAAGRycy9kb3ducmV2LnhtbESPQWvCQBSE7wX/w/KE3upuREpJXaWK1V6T1Hp9ZJ9J&#10;avZt2N1q+u+7hUKPw8x8wyzXo+3FlXzoHGvIZgoEce1Mx42G9+r14QlEiMgGe8ek4ZsCrFeTuyXm&#10;xt24oGsZG5EgHHLU0MY45FKGuiWLYeYG4uSdnbcYk/SNNB5vCW57OVfqUVrsOC20ONC2pfpSflkN&#10;Vfl5Ohbq6A+Wqv7g9rvNR6G0vp+OL88gIo3xP/zXfjMaFvMsg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9NzxQAAAN0AAAAPAAAAAAAAAAAAAAAAAJgCAABkcnMv&#10;ZG93bnJldi54bWxQSwUGAAAAAAQABAD1AAAAigMAAAAA&#10;" fillcolor="#4f81bd" strokecolor="#243f60" strokeweight="1pt"/>
                <v:shape id="Равнобедренный треугольник 31" o:spid="_x0000_s1188" type="#_x0000_t5" style="position:absolute;left:26966;top:14671;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NBMUA&#10;AADdAAAADwAAAGRycy9kb3ducmV2LnhtbESPQWvCQBSE7wX/w/KE3uquoZQSXUVLW3tNUvX6yD6T&#10;aPZt2N1q+u+7hUKPw8x8wyzXo+3FlXzoHGuYzxQI4tqZjhsNn9XbwzOIEJEN9o5JwzcFWK8md0vM&#10;jbtxQdcyNiJBOOSooY1xyKUMdUsWw8wNxMk7OW8xJukbaTzeEtz2MlPqSVrsOC20ONBLS/Wl/LIa&#10;qvJ83Bdq73eWqn7n3l+3h0JpfT8dNwsQkcb4H/5rfxgNj9k8g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U0ExQAAAN0AAAAPAAAAAAAAAAAAAAAAAJgCAABkcnMv&#10;ZG93bnJldi54bWxQSwUGAAAAAAQABAD1AAAAigMAAAAA&#10;" fillcolor="#4f81bd" strokecolor="#243f60" strokeweight="1pt"/>
                <v:shape id="Равнобедренный треугольник 32" o:spid="_x0000_s1189" type="#_x0000_t5" style="position:absolute;left:34133;top:739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on8QA&#10;AADdAAAADwAAAGRycy9kb3ducmV2LnhtbESPwU7DMBBE70j8g7VI3KjdgiqU1okAAeWahMB1FW+T&#10;QLyObNOGv8dIlXoczcwbzbaY7SgO5MPgWMNyoUAQt84M3Gl4r19u7kGEiGxwdEwafilAkV9ebDEz&#10;7sglHarYiQThkKGGPsYpkzK0PVkMCzcRJ2/vvMWYpO+k8XhMcDvKlVJraXHgtNDjRE89td/Vj9VQ&#10;V1+fTakav7NUjzv3+vz4USqtr6/mhw2ISHM8h0/tN6PhbrW8hf836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J6J/EAAAA3QAAAA8AAAAAAAAAAAAAAAAAmAIAAGRycy9k&#10;b3ducmV2LnhtbFBLBQYAAAAABAAEAPUAAACJAwAAAAA=&#10;" fillcolor="#4f81bd" strokecolor="#243f60" strokeweight="1pt"/>
                <v:shape id="Равнобедренный треугольник 33" o:spid="_x0000_s1190" type="#_x0000_t5" style="position:absolute;left:5310;top:5577;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PbcYA&#10;AADdAAAADwAAAGRycy9kb3ducmV2LnhtbESPQWvCQBSE7wX/w/KE3uomIVSbuooKhWApovbS2yP7&#10;TILZtyG7muTfdwsFj8PMfMMs14NpxJ06V1tWEM8iEMSF1TWXCr7PHy8LEM4ja2wsk4KRHKxXk6cl&#10;Ztr2fKT7yZciQNhlqKDyvs2kdEVFBt3MtsTBu9jOoA+yK6XusA9w08gkil6lwZrDQoUt7Soqrqeb&#10;UXDYbrY/X2/5fj/Gmuf98dMs/Fyp5+mweQfhafCP8H871wrSJE7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PbcYAAADdAAAADwAAAAAAAAAAAAAAAACYAgAAZHJz&#10;L2Rvd25yZXYueG1sUEsFBgAAAAAEAAQA9QAAAIsDAAAAAA==&#10;" fillcolor="red" strokecolor="red" strokeweight="1pt"/>
                <v:shape id="Равнобедренный треугольник 34" o:spid="_x0000_s1191" type="#_x0000_t5" style="position:absolute;left:31957;top:128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6VsUA&#10;AADdAAAADwAAAGRycy9kb3ducmV2LnhtbESPQWvCQBSE7wX/w/KE3uquQUpJXaVKW3tNUuv1kX0m&#10;qdm3YXer6b93hUKPw8x8wyzXo+3FmXzoHGuYzxQI4tqZjhsNn9XbwxOIEJEN9o5Jwy8FWK8md0vM&#10;jbtwQecyNiJBOOSooY1xyKUMdUsWw8wNxMk7Om8xJukbaTxeEtz2MlPqUVrsOC20ONC2pfpU/lgN&#10;Vfl92Bdq73eWqn7n3l83X4XS+n46vjyDiDTG//Bf+8NoWGTZAm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LpWxQAAAN0AAAAPAAAAAAAAAAAAAAAAAJgCAABkcnMv&#10;ZG93bnJldi54bWxQSwUGAAAAAAQABAD1AAAAigMAAAAA&#10;" fillcolor="#4f81bd" strokecolor="#243f60" strokeweight="1pt"/>
                <v:shape id="Равнобедренный треугольник 36" o:spid="_x0000_s1192" type="#_x0000_t5" style="position:absolute;left:17305;top:128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fzcUA&#10;AADdAAAADwAAAGRycy9kb3ducmV2LnhtbESPzU7DMBCE70i8g7VI3KhN1CKU1q0A0ZZrkv5cV/E2&#10;SYnXkW3a8PYYCYnjaGa+0SxWo+3FhXzoHGt4nCgQxLUzHTcadtX64RlEiMgGe8ek4ZsCrJa3NwvM&#10;jbtyQZcyNiJBOOSooY1xyKUMdUsWw8QNxMk7OW8xJukbaTxeE9z2MlPqSVrsOC20ONBbS/Vn+WU1&#10;VOX5uC/U3m8tVf3Wbd5fD4XS+v5ufJmDiDTG//Bf+8NomGbZ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B/NxQAAAN0AAAAPAAAAAAAAAAAAAAAAAJgCAABkcnMv&#10;ZG93bnJldi54bWxQSwUGAAAAAAQABAD1AAAAigMAAAAA&#10;" fillcolor="#4f81bd" strokecolor="#243f60" strokeweight="1pt"/>
                <v:shape id="Равнобедренный треугольник 37" o:spid="_x0000_s1193" type="#_x0000_t5" style="position:absolute;left:12636;top:14618;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BusUA&#10;AADdAAAADwAAAGRycy9kb3ducmV2LnhtbESPQWvCQBSE7wX/w/IKvdXdhiIluoqVVntNUvX6yD6T&#10;2OzbsLtq+u+7hUKPw8x8wyxWo+3FlXzoHGt4mioQxLUzHTcaPqv3xxcQISIb7B2Thm8KsFpO7haY&#10;G3fjgq5lbESCcMhRQxvjkEsZ6pYshqkbiJN3ct5iTNI30ni8JbjtZabUTFrsOC20ONCmpfqrvFgN&#10;VXk+7gu19ztLVb9z27fXQ6G0frgf13MQkcb4H/5rfxgNz1k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G6xQAAAN0AAAAPAAAAAAAAAAAAAAAAAJgCAABkcnMv&#10;ZG93bnJldi54bWxQSwUGAAAAAAQABAD1AAAAigMAAAAA&#10;" fillcolor="#4f81bd" strokecolor="#243f60" strokeweight="1pt"/>
                <v:shape id="Равнобедренный треугольник 38" o:spid="_x0000_s1194" type="#_x0000_t5" style="position:absolute;left:5315;top:10403;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bp8UA&#10;AADdAAAADwAAAGRycy9kb3ducmV2LnhtbESPQYvCMBSE78L+h/AWvGlqka1bjaILgigiul68PZpn&#10;W7Z5KU209d9vBMHjMDPfMLNFZypxp8aVlhWMhhEI4szqknMF59/1YALCeWSNlWVS8CAHi/lHb4ap&#10;ti0f6X7yuQgQdikqKLyvUyldVpBBN7Q1cfCutjHog2xyqRtsA9xUMo6iL2mw5LBQYE0/BWV/p5tR&#10;cFgtV5f992a7fYw0J+1xZyY+Uar/2S2nIDx1/h1+tTdawTiOE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punxQAAAN0AAAAPAAAAAAAAAAAAAAAAAJgCAABkcnMv&#10;ZG93bnJldi54bWxQSwUGAAAAAAQABAD1AAAAigMAAAAA&#10;" fillcolor="red" strokecolor="red" strokeweight="1pt"/>
                <v:shape id="Равнобедренный треугольник 39" o:spid="_x0000_s1195" type="#_x0000_t5" style="position:absolute;left:17305;top:181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wU8EA&#10;AADdAAAADwAAAGRycy9kb3ducmV2LnhtbERPz0/CMBS+k/A/NI/EG7QuxpBJIWhEvG4DvL6sz22y&#10;vi5tgfnf24MJxy/f79VmtL24kg+dYw2PCwWCuHam40bDodrNlyBCRDbYOyYNvxRgs55OVpgbd+OC&#10;rmVsRArhkKOGNsYhlzLULVkMCzcQJ+7beYsxQd9I4/GWwm0vM6WepcWOU0OLA721VJ/Li9VQlT9f&#10;x0Id/d5S1e/dx/vrqVBaP8zG7QuISGO8i//dn0bDU5al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BsFPBAAAA3QAAAA8AAAAAAAAAAAAAAAAAmAIAAGRycy9kb3du&#10;cmV2LnhtbFBLBQYAAAAABAAEAPUAAACGAwAAAAA=&#10;" fillcolor="#4f81bd" strokecolor="#243f60" strokeweight="1pt"/>
                <v:shape id="Равнобедренный треугольник 40" o:spid="_x0000_s1196" type="#_x0000_t5" style="position:absolute;left:8231;top:181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VyMUA&#10;AADdAAAADwAAAGRycy9kb3ducmV2LnhtbESPzU7DMBCE70i8g7VI3KhNVFWQ1q0A0ZZrkv5cV/E2&#10;SYnXkW3a8PYYCYnjaGa+0SxWo+3FhXzoHGt4nCgQxLUzHTcadtX64QlEiMgGe8ek4ZsCrJa3NwvM&#10;jbtyQZcyNiJBOOSooY1xyKUMdUsWw8QNxMk7OW8xJukbaTxeE9z2MlNqJi12nBZaHOitpfqz/LIa&#10;qvJ83Bdq77eWqn7rNu+vh0JpfX83vsxBRBrjf/iv/WE0TLPsG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RXIxQAAAN0AAAAPAAAAAAAAAAAAAAAAAJgCAABkcnMv&#10;ZG93bnJldi54bWxQSwUGAAAAAAQABAD1AAAAigMAAAAA&#10;" fillcolor="#4f81bd" strokecolor="#243f60" strokeweight="1pt"/>
                <v:shape id="Равнобедренный треугольник 41" o:spid="_x0000_s1197" type="#_x0000_t5" style="position:absolute;left:8231;top:1279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qiMIA&#10;AADdAAAADwAAAGRycy9kb3ducmV2LnhtbERPyW7CMBC9V+o/WFOpt2KXogoFDCqoLVyTsFxH8ZCk&#10;jceR7UL4e3yoxPHp7fPlYDtxJh9axxpeRwoEceVMy7WGXfn1MgURIrLBzjFpuFKA5eLxYY6ZcRfO&#10;6VzEWqQQDhlqaGLsMylD1ZDFMHI9ceJOzluMCfpaGo+XFG47OVbqXVpsOTU02NO6oeq3+LMayuLn&#10;uM/V3m8sld3GfX+uDrnS+vlp+JiBiDTEu/jfvTUaJuO3tD+9SU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iqIwgAAAN0AAAAPAAAAAAAAAAAAAAAAAJgCAABkcnMvZG93&#10;bnJldi54bWxQSwUGAAAAAAQABAD1AAAAhwMAAAAA&#10;" fillcolor="#4f81bd" strokecolor="#243f60" strokeweight="1pt"/>
                <v:shape id="Picture 2" o:spid="_x0000_s1198" type="#_x0000_t75" alt="http://www.creammagazine.com/wp-content/uploads/4-cyclist-public-domain-@2x.jpg" style="position:absolute;top:4026;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YqnHAAAA3QAAAA8AAABkcnMvZG93bnJldi54bWxEj0FLw0AUhO+C/2F5ghdpN60iJe22lKJU&#10;oZdWqz0+ss8kmH0bd59p+u+7BcHjMDPfMLNF7xrVUYi1ZwOjYQaKuPC25tLA+9vzYAIqCrLFxjMZ&#10;OFGExfz6aoa59UfeUreTUiUIxxwNVCJtrnUsKnIYh74lTt6XDw4lyVBqG/CY4K7R4yx71A5rTgsV&#10;trSqqPje/ToD8tp9HJ7WzY++C6f95lNkvdmLMbc3/XIKSqiX//Bf+8UaeBjfj+DyJj0B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FYqnHAAAA3QAAAA8AAAAAAAAAAAAA&#10;AAAAnwIAAGRycy9kb3ducmV2LnhtbFBLBQYAAAAABAAEAPcAAACTAwAAAAA=&#10;">
                  <v:imagedata r:id="rId33" o:title="4-cyclist-public-domain-@2x"/>
                </v:shape>
                <v:line id="Прямая соединительная линия 43" o:spid="_x0000_s1199" style="position:absolute;flip:x;visibility:visible;mso-wrap-style:square" from="6045,14042" to="6050,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GgMUAAADdAAAADwAAAGRycy9kb3ducmV2LnhtbESPQUsDMRSE70L/Q3gFbzbrWsVum5ZS&#10;ELxYsWvvr5vn7tLkJWzSbfz3RhA8DjPzDbPaJGvESEPoHSu4nxUgiBune24VfNYvd88gQkTWaByT&#10;gm8KsFlPblZYaXflDxoPsRUZwqFCBV2MvpIyNB1ZDDPnibP35QaLMcuhlXrAa4ZbI8uieJIWe84L&#10;HXraddScDxerIJnz/GLefT3uF8fTMb09Lva1V+p2mrZLEJFS/A//tV+1gnn5UMLvm/w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2GgMUAAADdAAAADwAAAAAAAAAA&#10;AAAAAAChAgAAZHJzL2Rvd25yZXYueG1sUEsFBgAAAAAEAAQA+QAAAJMDAAAAAA==&#10;" strokecolor="#4f81bd" strokeweight=".5pt">
                  <v:stroke joinstyle="miter"/>
                </v:line>
                <v:line id="Прямая соединительная линия 44" o:spid="_x0000_s1200" style="position:absolute;flip:x;visibility:visible;mso-wrap-style:square" from="34810,10953" to="34810,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jG8YAAADdAAAADwAAAGRycy9kb3ducmV2LnhtbESPT0sDMRTE74LfIbyCN5vtH4vdNi0i&#10;CF6stNven5vX3aXJS9ik2/jtjSB4HGbmN8x6m6wRA/Whc6xgMi5AENdOd9woOFZvj88gQkTWaByT&#10;gm8KsN3c362x1O7GexoOsREZwqFEBW2MvpQy1C1ZDGPnibN3dr3FmGXfSN3jLcOtkdOiWEiLHeeF&#10;Fj29tlRfDlerIJnL/Go+fTXslqevU/p4Wu4qr9TDKL2sQERK8T/8137XCubT2Qx+3+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IxvGAAAA3QAAAA8AAAAAAAAA&#10;AAAAAAAAoQIAAGRycy9kb3ducmV2LnhtbFBLBQYAAAAABAAEAPkAAACUAwAAAAA=&#10;" strokecolor="#4f81bd" strokeweight=".5pt">
                  <v:stroke joinstyle="miter"/>
                </v:line>
                <v:shape id="Прямая со стрелкой 45" o:spid="_x0000_s1201" type="#_x0000_t32" style="position:absolute;left:6045;top:28258;width:28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wMsYAAADdAAAADwAAAGRycy9kb3ducmV2LnhtbESPT2sCMRTE70K/Q3gFbzXbVWrZGsVW&#10;CoIX/9Hz6+Y1Wbp52Saprt/eFAoeh5n5DTNb9K4VJwqx8azgcVSAIK69btgoOB7eH55BxISssfVM&#10;Ci4UYTG/G8yw0v7MOzrtkxEZwrFCBTalrpIy1pYcxpHviLP35YPDlGUwUgc8Z7hrZVkUT9Jhw3nB&#10;Ykdvlurv/a9TMI3N6/iwDWtjy3pzWW3Nx+fPUqnhfb98AZGoT7fwf3utFUzK8QT+3u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sDLGAAAA3QAAAA8AAAAAAAAA&#10;AAAAAAAAoQIAAGRycy9kb3ducmV2LnhtbFBLBQYAAAAABAAEAPkAAACUAwAAAAA=&#10;" strokecolor="red" strokeweight="2.25pt">
                  <v:stroke startarrow="block" endarrow="block" joinstyle="miter"/>
                </v:shape>
                <v:line id="Прямая соединительная линия 46" o:spid="_x0000_s1202" style="position:absolute;visibility:visible;mso-wrap-style:square" from="13371,18257" to="42593,1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KIcYAAADdAAAADwAAAGRycy9kb3ducmV2LnhtbESPQWvCQBSE74X+h+UJ3urG2IpJXUUF&#10;oVA8mPbi7ZF9zabNvk2zq4n/3i0UPA4z8w2zXA+2ERfqfO1YwXSSgCAuna65UvD5sX9agPABWWPj&#10;mBRcycN69fiwxFy7no90KUIlIoR9jgpMCG0upS8NWfQT1xJH78t1FkOUXSV1h32E20amSTKXFmuO&#10;CwZb2hkqf4qzVZDtT1lvtr7aHNPvg5yR/n0/ZEqNR8PmFUSgIdzD/+03reA5nb3A3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SSiHGAAAA3QAAAA8AAAAAAAAA&#10;AAAAAAAAoQIAAGRycy9kb3ducmV2LnhtbFBLBQYAAAAABAAEAPkAAACUAwAAAAA=&#10;" strokecolor="#4f81bd" strokeweight=".5pt">
                  <v:stroke joinstyle="miter"/>
                </v:line>
                <v:line id="Прямая соединительная линия 47" o:spid="_x0000_s1203" style="position:absolute;visibility:visible;mso-wrap-style:square" from="13299,3638" to="425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UVsUAAADdAAAADwAAAGRycy9kb3ducmV2LnhtbESPQWvCQBSE74X+h+UVeqsbY5EmuooK&#10;QqF4UHvx9sg+s9Hs25hdTfrvu4LgcZiZb5jpvLe1uFHrK8cKhoMEBHHhdMWlgt/9+uMLhA/IGmvH&#10;pOCPPMxnry9TzLXreEu3XShFhLDPUYEJocml9IUhi37gGuLoHV1rMUTZllK32EW4rWWaJGNpseK4&#10;YLChlaHivLtaBdn6kHVm6cvFNj1t5Ij05WeTKfX+1i8mIAL14Rl+tL+1gs90NIb7m/g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DUVsUAAADdAAAADwAAAAAAAAAA&#10;AAAAAAChAgAAZHJzL2Rvd25yZXYueG1sUEsFBgAAAAAEAAQA+QAAAJMDAAAAAA==&#10;" strokecolor="#4f81bd" strokeweight=".5pt">
                  <v:stroke joinstyle="miter"/>
                </v:line>
                <v:shape id="Прямая со стрелкой 48" o:spid="_x0000_s1204" type="#_x0000_t32" style="position:absolute;left:42521;top:4026;width:72;height:14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fjcYAAADdAAAADwAAAGRycy9kb3ducmV2LnhtbESPT2sCMRTE74LfITyht5rV2irrRpGW&#10;irdiqgdvj83bP7h5WTZRt376plDwOMzMb5hs3dtGXKnztWMFk3ECgjh3puZSweH783kBwgdkg41j&#10;UvBDHtar4SDD1Lgb7+mqQykihH2KCqoQ2lRKn1dk0Y9dSxy9wnUWQ5RdKU2Htwi3jZwmyZu0WHNc&#10;qLCl94rys75YBfpymuwKp096Ibd0vx9fP8qvVqmnUb9ZggjUh0f4v70zCmbTl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H43GAAAA3QAAAA8AAAAAAAAA&#10;AAAAAAAAoQIAAGRycy9kb3ducmV2LnhtbFBLBQYAAAAABAAEAPkAAACUAwAAAAA=&#10;" strokecolor="red" strokeweight="1.5pt">
                  <v:stroke startarrow="block" endarrow="block" joinstyle="miter"/>
                </v:shape>
                <v:shape id="TextBox 49" o:spid="_x0000_s1205" type="#_x0000_t202" style="position:absolute;left:17672;top:28256;width:398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IQsEA&#10;AADdAAAADwAAAGRycy9kb3ducmV2LnhtbERPTYvCMBC9C/6HMMLeNNFV2a1GEUXwtKKuwt6GZmyL&#10;zaQ00dZ/vzkIHh/ve75sbSkeVPvCsYbhQIEgTp0pONPwe9r2v0D4gGywdEwanuRhueh25pgY1/CB&#10;HseQiRjCPkENeQhVIqVPc7LoB64ijtzV1RZDhHUmTY1NDLelHCk1lRYLjg05VrTOKb0d71bD+ef6&#10;dxmrfbaxk6pxrZJsv6XWH712NQMRqA1v8cu9MxrGo8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JSELBAAAA3QAAAA8AAAAAAAAAAAAAAAAAmAIAAGRycy9kb3du&#10;cmV2LnhtbFBLBQYAAAAABAAEAPUAAACGAwAAAAA=&#10;" filled="f" stroked="f">
                  <v:textbox>
                    <w:txbxContent>
                      <w:p w14:paraId="723F263B" w14:textId="77777777" w:rsidR="0071337B" w:rsidRDefault="0071337B" w:rsidP="00FB53B6">
                        <w:pPr>
                          <w:pStyle w:val="a8"/>
                          <w:spacing w:before="0" w:beforeAutospacing="0" w:after="0" w:afterAutospacing="0"/>
                        </w:pPr>
                        <w:r>
                          <w:rPr>
                            <w:color w:val="000000"/>
                            <w:kern w:val="24"/>
                          </w:rPr>
                          <w:t>6 м</w:t>
                        </w:r>
                      </w:p>
                    </w:txbxContent>
                  </v:textbox>
                </v:shape>
                <v:shape id="TextBox 50" o:spid="_x0000_s1206" type="#_x0000_t202" style="position:absolute;left:42804;top:8528;width:398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t2cQA&#10;AADdAAAADwAAAGRycy9kb3ducmV2LnhtbESPW4vCMBSE3xf8D+EI+7YmXtFqlGVF8GnFK/h2aI5t&#10;sTkpTdbWf28WFvZxmJlvmMWqtaV4UO0Lxxr6PQWCOHWm4EzD6bj5mILwAdlg6Zg0PMnDatl5W2Bi&#10;XMN7ehxCJiKEfYIa8hCqREqf5mTR91xFHL2bqy2GKOtMmhqbCLelHCg1kRYLjgs5VvSVU3o//FgN&#10;5+/b9TJSu2xtx1XjWiXZzqTW7932cw4iUBv+w3/trdEwGg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7dnEAAAA3QAAAA8AAAAAAAAAAAAAAAAAmAIAAGRycy9k&#10;b3ducmV2LnhtbFBLBQYAAAAABAAEAPUAAACJAwAAAAA=&#10;" filled="f" stroked="f">
                  <v:textbox>
                    <w:txbxContent>
                      <w:p w14:paraId="5A6249D3" w14:textId="77777777" w:rsidR="0071337B" w:rsidRDefault="0071337B" w:rsidP="00FB53B6">
                        <w:pPr>
                          <w:pStyle w:val="a8"/>
                          <w:spacing w:before="0" w:beforeAutospacing="0" w:after="0" w:afterAutospacing="0"/>
                        </w:pPr>
                        <w:r>
                          <w:rPr>
                            <w:color w:val="000000"/>
                            <w:kern w:val="24"/>
                          </w:rPr>
                          <w:t>3 м</w:t>
                        </w:r>
                      </w:p>
                    </w:txbxContent>
                  </v:textbox>
                </v:shape>
                <w10:wrap anchorx="margin"/>
              </v:group>
            </w:pict>
          </mc:Fallback>
        </mc:AlternateContent>
      </w:r>
    </w:p>
    <w:p w14:paraId="398C9109" w14:textId="77777777" w:rsidR="00FB53B6" w:rsidRPr="00D85778" w:rsidRDefault="00FB53B6" w:rsidP="00FB53B6">
      <w:pPr>
        <w:spacing w:after="0" w:line="240" w:lineRule="auto"/>
        <w:ind w:firstLine="709"/>
        <w:jc w:val="both"/>
        <w:rPr>
          <w:rFonts w:ascii="Times New Roman" w:eastAsia="Calibri" w:hAnsi="Times New Roman" w:cs="Times New Roman"/>
          <w:b/>
          <w:sz w:val="24"/>
        </w:rPr>
      </w:pPr>
    </w:p>
    <w:p w14:paraId="60A4E07B"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3044C333"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5901404F"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200D0D2A"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2FBEBE67"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439B4D75"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37F76BC1"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19FEA0FD" w14:textId="77777777" w:rsidR="007A7D10" w:rsidRPr="00D85778" w:rsidRDefault="007A7D10" w:rsidP="007A7D10">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Упражнение 3</w:t>
      </w:r>
      <w:r>
        <w:rPr>
          <w:rFonts w:ascii="Times New Roman" w:eastAsia="Calibri" w:hAnsi="Times New Roman" w:cs="Times New Roman"/>
          <w:b/>
          <w:sz w:val="28"/>
          <w:szCs w:val="28"/>
        </w:rPr>
        <w:t>.</w:t>
      </w:r>
      <w:r w:rsidRPr="00D8577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О</w:t>
      </w:r>
      <w:r w:rsidRPr="00D85778">
        <w:rPr>
          <w:rFonts w:ascii="Times New Roman" w:eastAsia="Calibri" w:hAnsi="Times New Roman" w:cs="Times New Roman"/>
          <w:b/>
          <w:sz w:val="28"/>
          <w:szCs w:val="28"/>
        </w:rPr>
        <w:t>бъезд препятствия»</w:t>
      </w:r>
    </w:p>
    <w:p w14:paraId="1A5FD307" w14:textId="7ABFDE2F"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Упражнение имитирует объезд неподвижного препятствия. Может расставляться с объездом, как в правую, так и левую сторону. Типовая ситуация, когда велосипедист на малой скорости выполняет объезд с сильным поворотом руля. Как правило, это происходит при объезде стоящего ТС. Важно донести до участника необходимость использования зеркал заднего вида при движении по проезжей части</w:t>
      </w:r>
      <w:r w:rsidR="007A7D10">
        <w:rPr>
          <w:rFonts w:ascii="Times New Roman" w:eastAsia="Calibri" w:hAnsi="Times New Roman" w:cs="Times New Roman"/>
          <w:sz w:val="28"/>
          <w:szCs w:val="28"/>
        </w:rPr>
        <w:t>, о</w:t>
      </w:r>
      <w:r w:rsidRPr="00D85778">
        <w:rPr>
          <w:rFonts w:ascii="Times New Roman" w:eastAsia="Calibri" w:hAnsi="Times New Roman" w:cs="Times New Roman"/>
          <w:sz w:val="28"/>
          <w:szCs w:val="28"/>
        </w:rPr>
        <w:t>бъяснить, что подобный маневр слабо прогнозируем другими участниками дорожного движения, для облегчения ситуации следует правильно осуществить коммуникацию. Необходимо повторить:</w:t>
      </w:r>
    </w:p>
    <w:p w14:paraId="692F60B9" w14:textId="2DBBB6E6" w:rsidR="00FB53B6" w:rsidRPr="00D85778" w:rsidRDefault="007A7D10" w:rsidP="00B77D8C">
      <w:pPr>
        <w:numPr>
          <w:ilvl w:val="0"/>
          <w:numId w:val="3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FB53B6" w:rsidRPr="00D85778">
        <w:rPr>
          <w:rFonts w:ascii="Times New Roman" w:eastAsia="Calibri" w:hAnsi="Times New Roman" w:cs="Times New Roman"/>
          <w:sz w:val="28"/>
          <w:szCs w:val="28"/>
        </w:rPr>
        <w:t>ействия велосипедиста при объезде препятствия;</w:t>
      </w:r>
    </w:p>
    <w:p w14:paraId="599E875A" w14:textId="156458EB" w:rsidR="00FB53B6" w:rsidRPr="00D85778" w:rsidRDefault="007A7D10" w:rsidP="00B77D8C">
      <w:pPr>
        <w:numPr>
          <w:ilvl w:val="0"/>
          <w:numId w:val="3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FB53B6" w:rsidRPr="00D85778">
        <w:rPr>
          <w:rFonts w:ascii="Times New Roman" w:eastAsia="Calibri" w:hAnsi="Times New Roman" w:cs="Times New Roman"/>
          <w:sz w:val="28"/>
          <w:szCs w:val="28"/>
        </w:rPr>
        <w:t>ехнику контроля зеркал;</w:t>
      </w:r>
    </w:p>
    <w:p w14:paraId="31BB61FC" w14:textId="45B3EE29" w:rsidR="00FB53B6" w:rsidRPr="00D85778" w:rsidRDefault="007A7D10" w:rsidP="00B77D8C">
      <w:pPr>
        <w:numPr>
          <w:ilvl w:val="0"/>
          <w:numId w:val="3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FB53B6" w:rsidRPr="00D85778">
        <w:rPr>
          <w:rFonts w:ascii="Times New Roman" w:eastAsia="Calibri" w:hAnsi="Times New Roman" w:cs="Times New Roman"/>
          <w:sz w:val="28"/>
          <w:szCs w:val="28"/>
        </w:rPr>
        <w:t>пасности объезда припаркованного транспорта система оценки;</w:t>
      </w:r>
    </w:p>
    <w:p w14:paraId="7CAAD5A9" w14:textId="22C47CFA" w:rsidR="00FB53B6" w:rsidRPr="00D85778" w:rsidRDefault="007A7D10" w:rsidP="00B77D8C">
      <w:pPr>
        <w:numPr>
          <w:ilvl w:val="0"/>
          <w:numId w:val="3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остроение траектории с минимальной амплитудой;</w:t>
      </w:r>
    </w:p>
    <w:p w14:paraId="40D3C1C9" w14:textId="52C88075" w:rsidR="00FB53B6" w:rsidRPr="00D85778" w:rsidRDefault="007A7D10" w:rsidP="00B77D8C">
      <w:pPr>
        <w:numPr>
          <w:ilvl w:val="0"/>
          <w:numId w:val="3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игналы, подаваемые велосипедистом о начале ман</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вра.</w:t>
      </w:r>
    </w:p>
    <w:p w14:paraId="494DEB8B" w14:textId="77777777" w:rsidR="007A7D10" w:rsidRDefault="007A7D10" w:rsidP="00FB53B6">
      <w:pPr>
        <w:spacing w:after="0" w:line="240" w:lineRule="auto"/>
        <w:ind w:firstLine="709"/>
        <w:jc w:val="both"/>
        <w:rPr>
          <w:rFonts w:ascii="Times New Roman" w:eastAsia="Calibri" w:hAnsi="Times New Roman" w:cs="Times New Roman"/>
          <w:sz w:val="28"/>
          <w:szCs w:val="28"/>
        </w:rPr>
      </w:pPr>
    </w:p>
    <w:p w14:paraId="16BE0C92" w14:textId="77777777" w:rsidR="00FB53B6" w:rsidRPr="00D85778" w:rsidRDefault="00FB53B6" w:rsidP="00FB53B6">
      <w:pPr>
        <w:spacing w:after="0" w:line="24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lastRenderedPageBreak/>
        <w:t>Схема упражнения:</w:t>
      </w:r>
    </w:p>
    <w:p w14:paraId="13F4FAA2"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383FD82B"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0454AFC2"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3FE7598D"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29635948"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r w:rsidRPr="00D85778">
        <w:rPr>
          <w:rFonts w:ascii="Times New Roman" w:eastAsia="Calibri" w:hAnsi="Times New Roman" w:cs="Times New Roman"/>
          <w:noProof/>
          <w:sz w:val="28"/>
          <w:lang w:eastAsia="ru-RU"/>
        </w:rPr>
        <mc:AlternateContent>
          <mc:Choice Requires="wpg">
            <w:drawing>
              <wp:anchor distT="0" distB="0" distL="114300" distR="114300" simplePos="0" relativeHeight="251696640" behindDoc="0" locked="0" layoutInCell="1" allowOverlap="1" wp14:anchorId="276DFB42" wp14:editId="414CECF8">
                <wp:simplePos x="0" y="0"/>
                <wp:positionH relativeFrom="margin">
                  <wp:align>right</wp:align>
                </wp:positionH>
                <wp:positionV relativeFrom="paragraph">
                  <wp:posOffset>-475615</wp:posOffset>
                </wp:positionV>
                <wp:extent cx="6811010" cy="3246120"/>
                <wp:effectExtent l="0" t="95250" r="0" b="0"/>
                <wp:wrapNone/>
                <wp:docPr id="4240"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3246120"/>
                          <a:chOff x="0" y="0"/>
                          <a:chExt cx="85494" cy="40750"/>
                        </a:xfrm>
                      </wpg:grpSpPr>
                      <wps:wsp>
                        <wps:cNvPr id="4241" name="Полилиния 52"/>
                        <wps:cNvSpPr>
                          <a:spLocks/>
                        </wps:cNvSpPr>
                        <wps:spPr bwMode="auto">
                          <a:xfrm>
                            <a:off x="9158" y="9762"/>
                            <a:ext cx="57849" cy="15522"/>
                          </a:xfrm>
                          <a:custGeom>
                            <a:avLst/>
                            <a:gdLst>
                              <a:gd name="T0" fmla="*/ 0 w 5784980"/>
                              <a:gd name="T1" fmla="*/ 58449 h 1552150"/>
                              <a:gd name="T2" fmla="*/ 951723 w 5784980"/>
                              <a:gd name="T3" fmla="*/ 49119 h 1552150"/>
                              <a:gd name="T4" fmla="*/ 1688841 w 5784980"/>
                              <a:gd name="T5" fmla="*/ 590294 h 1552150"/>
                              <a:gd name="T6" fmla="*/ 2006082 w 5784980"/>
                              <a:gd name="T7" fmla="*/ 1178123 h 1552150"/>
                              <a:gd name="T8" fmla="*/ 2584580 w 5784980"/>
                              <a:gd name="T9" fmla="*/ 1476703 h 1552150"/>
                              <a:gd name="T10" fmla="*/ 3219061 w 5784980"/>
                              <a:gd name="T11" fmla="*/ 1542017 h 1552150"/>
                              <a:gd name="T12" fmla="*/ 3722914 w 5784980"/>
                              <a:gd name="T13" fmla="*/ 1308752 h 1552150"/>
                              <a:gd name="T14" fmla="*/ 3974841 w 5784980"/>
                              <a:gd name="T15" fmla="*/ 487658 h 1552150"/>
                              <a:gd name="T16" fmla="*/ 4441372 w 5784980"/>
                              <a:gd name="T17" fmla="*/ 105103 h 1552150"/>
                              <a:gd name="T18" fmla="*/ 5784980 w 5784980"/>
                              <a:gd name="T19" fmla="*/ 58449 h 1552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84980" h="1552150">
                                <a:moveTo>
                                  <a:pt x="0" y="58449"/>
                                </a:moveTo>
                                <a:cubicBezTo>
                                  <a:pt x="335125" y="9463"/>
                                  <a:pt x="670250" y="-39522"/>
                                  <a:pt x="951723" y="49119"/>
                                </a:cubicBezTo>
                                <a:cubicBezTo>
                                  <a:pt x="1233196" y="137760"/>
                                  <a:pt x="1513114" y="402127"/>
                                  <a:pt x="1688841" y="590294"/>
                                </a:cubicBezTo>
                                <a:cubicBezTo>
                                  <a:pt x="1864568" y="778461"/>
                                  <a:pt x="1856792" y="1030388"/>
                                  <a:pt x="2006082" y="1178123"/>
                                </a:cubicBezTo>
                                <a:cubicBezTo>
                                  <a:pt x="2155372" y="1325858"/>
                                  <a:pt x="2382417" y="1416054"/>
                                  <a:pt x="2584580" y="1476703"/>
                                </a:cubicBezTo>
                                <a:cubicBezTo>
                                  <a:pt x="2786743" y="1537352"/>
                                  <a:pt x="3029339" y="1570009"/>
                                  <a:pt x="3219061" y="1542017"/>
                                </a:cubicBezTo>
                                <a:cubicBezTo>
                                  <a:pt x="3408783" y="1514025"/>
                                  <a:pt x="3596951" y="1484478"/>
                                  <a:pt x="3722914" y="1308752"/>
                                </a:cubicBezTo>
                                <a:cubicBezTo>
                                  <a:pt x="3848877" y="1133026"/>
                                  <a:pt x="3855098" y="688266"/>
                                  <a:pt x="3974841" y="487658"/>
                                </a:cubicBezTo>
                                <a:cubicBezTo>
                                  <a:pt x="4094584" y="287050"/>
                                  <a:pt x="4139682" y="176638"/>
                                  <a:pt x="4441372" y="105103"/>
                                </a:cubicBezTo>
                                <a:cubicBezTo>
                                  <a:pt x="4743062" y="33568"/>
                                  <a:pt x="5264021" y="46008"/>
                                  <a:pt x="5784980" y="58449"/>
                                </a:cubicBezTo>
                              </a:path>
                            </a:pathLst>
                          </a:cu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242" name="Равнобедренный треугольник 53"/>
                        <wps:cNvSpPr>
                          <a:spLocks noChangeArrowheads="1"/>
                        </wps:cNvSpPr>
                        <wps:spPr bwMode="auto">
                          <a:xfrm>
                            <a:off x="8466"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3" name="Равнобедренный треугольник 54"/>
                        <wps:cNvSpPr>
                          <a:spLocks noChangeArrowheads="1"/>
                        </wps:cNvSpPr>
                        <wps:spPr bwMode="auto">
                          <a:xfrm>
                            <a:off x="15558" y="346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4" name="Равнобедренный треугольник 55"/>
                        <wps:cNvSpPr>
                          <a:spLocks noChangeArrowheads="1"/>
                        </wps:cNvSpPr>
                        <wps:spPr bwMode="auto">
                          <a:xfrm>
                            <a:off x="22836" y="3466"/>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5" name="Равнобедренный треугольник 56"/>
                        <wps:cNvSpPr>
                          <a:spLocks noChangeArrowheads="1"/>
                        </wps:cNvSpPr>
                        <wps:spPr bwMode="auto">
                          <a:xfrm>
                            <a:off x="30113"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6" name="Равнобедренный треугольник 57"/>
                        <wps:cNvSpPr>
                          <a:spLocks noChangeArrowheads="1"/>
                        </wps:cNvSpPr>
                        <wps:spPr bwMode="auto">
                          <a:xfrm>
                            <a:off x="30113"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7" name="Равнобедренный треугольник 58"/>
                        <wps:cNvSpPr>
                          <a:spLocks noChangeArrowheads="1"/>
                        </wps:cNvSpPr>
                        <wps:spPr bwMode="auto">
                          <a:xfrm>
                            <a:off x="30113" y="17836"/>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8" name="Равнобедренный треугольник 59"/>
                        <wps:cNvSpPr>
                          <a:spLocks noChangeArrowheads="1"/>
                        </wps:cNvSpPr>
                        <wps:spPr bwMode="auto">
                          <a:xfrm>
                            <a:off x="30113" y="25254"/>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49" name="Равнобедренный треугольник 60"/>
                        <wps:cNvSpPr>
                          <a:spLocks noChangeArrowheads="1"/>
                        </wps:cNvSpPr>
                        <wps:spPr bwMode="auto">
                          <a:xfrm>
                            <a:off x="37205" y="25229"/>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50" name="Равнобедренный треугольник 61"/>
                        <wps:cNvSpPr>
                          <a:spLocks noChangeArrowheads="1"/>
                        </wps:cNvSpPr>
                        <wps:spPr bwMode="auto">
                          <a:xfrm>
                            <a:off x="44389" y="2522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51" name="Равнобедренный треугольник 62"/>
                        <wps:cNvSpPr>
                          <a:spLocks noChangeArrowheads="1"/>
                        </wps:cNvSpPr>
                        <wps:spPr bwMode="auto">
                          <a:xfrm>
                            <a:off x="44389" y="17836"/>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52" name="Равнобедренный треугольник 63"/>
                        <wps:cNvSpPr>
                          <a:spLocks noChangeArrowheads="1"/>
                        </wps:cNvSpPr>
                        <wps:spPr bwMode="auto">
                          <a:xfrm>
                            <a:off x="44389"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98" name="Равнобедренный треугольник 64"/>
                        <wps:cNvSpPr>
                          <a:spLocks noChangeArrowheads="1"/>
                        </wps:cNvSpPr>
                        <wps:spPr bwMode="auto">
                          <a:xfrm>
                            <a:off x="44389" y="3466"/>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299" name="Равнобедренный треугольник 65"/>
                        <wps:cNvSpPr>
                          <a:spLocks noChangeArrowheads="1"/>
                        </wps:cNvSpPr>
                        <wps:spPr bwMode="auto">
                          <a:xfrm>
                            <a:off x="58989"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0" name="Равнобедренный треугольник 66"/>
                        <wps:cNvSpPr>
                          <a:spLocks noChangeArrowheads="1"/>
                        </wps:cNvSpPr>
                        <wps:spPr bwMode="auto">
                          <a:xfrm>
                            <a:off x="51760"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1" name="Равнобедренный треугольник 67"/>
                        <wps:cNvSpPr>
                          <a:spLocks noChangeArrowheads="1"/>
                        </wps:cNvSpPr>
                        <wps:spPr bwMode="auto">
                          <a:xfrm>
                            <a:off x="66036" y="344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2" name="Равнобедренный треугольник 68"/>
                        <wps:cNvSpPr>
                          <a:spLocks noChangeArrowheads="1"/>
                        </wps:cNvSpPr>
                        <wps:spPr bwMode="auto">
                          <a:xfrm>
                            <a:off x="8466" y="10651"/>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3" name="Равнобедренный треугольник 69"/>
                        <wps:cNvSpPr>
                          <a:spLocks noChangeArrowheads="1"/>
                        </wps:cNvSpPr>
                        <wps:spPr bwMode="auto">
                          <a:xfrm>
                            <a:off x="15558" y="106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4" name="Равнобедренный треугольник 70"/>
                        <wps:cNvSpPr>
                          <a:spLocks noChangeArrowheads="1"/>
                        </wps:cNvSpPr>
                        <wps:spPr bwMode="auto">
                          <a:xfrm>
                            <a:off x="22836" y="10651"/>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5" name="Равнобедренный треугольник 71"/>
                        <wps:cNvSpPr>
                          <a:spLocks noChangeArrowheads="1"/>
                        </wps:cNvSpPr>
                        <wps:spPr bwMode="auto">
                          <a:xfrm>
                            <a:off x="22836" y="17836"/>
                            <a:ext cx="1469"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6" name="Равнобедренный треугольник 72"/>
                        <wps:cNvSpPr>
                          <a:spLocks noChangeArrowheads="1"/>
                        </wps:cNvSpPr>
                        <wps:spPr bwMode="auto">
                          <a:xfrm>
                            <a:off x="22836" y="2539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7" name="Равнобедренный треугольник 73"/>
                        <wps:cNvSpPr>
                          <a:spLocks noChangeArrowheads="1"/>
                        </wps:cNvSpPr>
                        <wps:spPr bwMode="auto">
                          <a:xfrm>
                            <a:off x="37391" y="17825"/>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8" name="Равнобедренный треугольник 74"/>
                        <wps:cNvSpPr>
                          <a:spLocks noChangeArrowheads="1"/>
                        </wps:cNvSpPr>
                        <wps:spPr bwMode="auto">
                          <a:xfrm>
                            <a:off x="51667" y="2522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09" name="Равнобедренный треугольник 75"/>
                        <wps:cNvSpPr>
                          <a:spLocks noChangeArrowheads="1"/>
                        </wps:cNvSpPr>
                        <wps:spPr bwMode="auto">
                          <a:xfrm>
                            <a:off x="51667" y="17825"/>
                            <a:ext cx="1470" cy="3638"/>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10" name="Равнобедренный треугольник 76"/>
                        <wps:cNvSpPr>
                          <a:spLocks noChangeArrowheads="1"/>
                        </wps:cNvSpPr>
                        <wps:spPr bwMode="auto">
                          <a:xfrm>
                            <a:off x="51667"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11" name="Равнобедренный треугольник 77"/>
                        <wps:cNvSpPr>
                          <a:spLocks noChangeArrowheads="1"/>
                        </wps:cNvSpPr>
                        <wps:spPr bwMode="auto">
                          <a:xfrm>
                            <a:off x="58989"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46" name="Равнобедренный треугольник 78"/>
                        <wps:cNvSpPr>
                          <a:spLocks noChangeArrowheads="1"/>
                        </wps:cNvSpPr>
                        <wps:spPr bwMode="auto">
                          <a:xfrm>
                            <a:off x="66036" y="10849"/>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47" name="Прямая соединительная линия 79"/>
                        <wps:cNvCnPr>
                          <a:cxnSpLocks noChangeShapeType="1"/>
                        </wps:cNvCnPr>
                        <wps:spPr bwMode="auto">
                          <a:xfrm flipV="1">
                            <a:off x="9201" y="14290"/>
                            <a:ext cx="14369"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48" name="Прямая соединительная линия 80"/>
                        <wps:cNvCnPr>
                          <a:cxnSpLocks noChangeShapeType="1"/>
                        </wps:cNvCnPr>
                        <wps:spPr bwMode="auto">
                          <a:xfrm flipV="1">
                            <a:off x="9201" y="7105"/>
                            <a:ext cx="21647"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49" name="Прямая соединительная линия 81"/>
                        <wps:cNvCnPr>
                          <a:cxnSpLocks noChangeShapeType="1"/>
                        </wps:cNvCnPr>
                        <wps:spPr bwMode="auto">
                          <a:xfrm flipH="1">
                            <a:off x="30848" y="7105"/>
                            <a:ext cx="0" cy="1436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50" name="Прямая соединительная линия 82"/>
                        <wps:cNvCnPr>
                          <a:cxnSpLocks noChangeShapeType="1"/>
                        </wps:cNvCnPr>
                        <wps:spPr bwMode="auto">
                          <a:xfrm flipV="1">
                            <a:off x="30848" y="21474"/>
                            <a:ext cx="14276"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51" name="Прямая соединительная линия 83"/>
                        <wps:cNvCnPr>
                          <a:cxnSpLocks noChangeShapeType="1"/>
                        </wps:cNvCnPr>
                        <wps:spPr bwMode="auto">
                          <a:xfrm flipH="1" flipV="1">
                            <a:off x="45124" y="7105"/>
                            <a:ext cx="0" cy="14369"/>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0" name="Прямая соединительная линия 84"/>
                        <wps:cNvCnPr>
                          <a:cxnSpLocks noChangeShapeType="1"/>
                        </wps:cNvCnPr>
                        <wps:spPr bwMode="auto">
                          <a:xfrm flipV="1">
                            <a:off x="45124" y="7083"/>
                            <a:ext cx="21647" cy="22"/>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1" name="Прямая соединительная линия 85"/>
                        <wps:cNvCnPr>
                          <a:cxnSpLocks noChangeShapeType="1"/>
                        </wps:cNvCnPr>
                        <wps:spPr bwMode="auto">
                          <a:xfrm flipV="1">
                            <a:off x="23570" y="28868"/>
                            <a:ext cx="28832" cy="16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2" name="Прямая соединительная линия 86"/>
                        <wps:cNvCnPr>
                          <a:cxnSpLocks noChangeShapeType="1"/>
                        </wps:cNvCnPr>
                        <wps:spPr bwMode="auto">
                          <a:xfrm flipH="1" flipV="1">
                            <a:off x="52402" y="14488"/>
                            <a:ext cx="0" cy="1438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3" name="Прямая соединительная линия 87"/>
                        <wps:cNvCnPr>
                          <a:cxnSpLocks noChangeShapeType="1"/>
                        </wps:cNvCnPr>
                        <wps:spPr bwMode="auto">
                          <a:xfrm flipV="1">
                            <a:off x="52402" y="14488"/>
                            <a:ext cx="14369"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4" name="Прямая соединительная линия 88"/>
                        <wps:cNvCnPr>
                          <a:cxnSpLocks noChangeShapeType="1"/>
                        </wps:cNvCnPr>
                        <wps:spPr bwMode="auto">
                          <a:xfrm>
                            <a:off x="23570" y="14290"/>
                            <a:ext cx="0" cy="1474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4365"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444"/>
                            <a:ext cx="11414" cy="76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366" name="Прямоугольник 90"/>
                        <wps:cNvSpPr>
                          <a:spLocks noChangeArrowheads="1"/>
                        </wps:cNvSpPr>
                        <wps:spPr bwMode="auto">
                          <a:xfrm>
                            <a:off x="18403" y="14301"/>
                            <a:ext cx="5124"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67" name="TextBox 61"/>
                        <wps:cNvSpPr txBox="1">
                          <a:spLocks noChangeArrowheads="1"/>
                        </wps:cNvSpPr>
                        <wps:spPr bwMode="auto">
                          <a:xfrm>
                            <a:off x="18029" y="15078"/>
                            <a:ext cx="5804"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ED70FF"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wps:txbx>
                        <wps:bodyPr rot="0" vert="horz" wrap="square" lIns="91440" tIns="45720" rIns="91440" bIns="45720" anchor="t" anchorCtr="0" upright="1">
                          <a:noAutofit/>
                        </wps:bodyPr>
                      </wps:wsp>
                      <wps:wsp>
                        <wps:cNvPr id="4368" name="Прямоугольник 92"/>
                        <wps:cNvSpPr>
                          <a:spLocks noChangeArrowheads="1"/>
                        </wps:cNvSpPr>
                        <wps:spPr bwMode="auto">
                          <a:xfrm>
                            <a:off x="39890" y="16281"/>
                            <a:ext cx="5123" cy="5123"/>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69" name="Прямоугольник 93"/>
                        <wps:cNvSpPr>
                          <a:spLocks noChangeArrowheads="1"/>
                        </wps:cNvSpPr>
                        <wps:spPr bwMode="auto">
                          <a:xfrm>
                            <a:off x="30869" y="16210"/>
                            <a:ext cx="5123"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70" name="Прямоугольник 94"/>
                        <wps:cNvSpPr>
                          <a:spLocks noChangeArrowheads="1"/>
                        </wps:cNvSpPr>
                        <wps:spPr bwMode="auto">
                          <a:xfrm>
                            <a:off x="52543" y="14583"/>
                            <a:ext cx="5123" cy="5124"/>
                          </a:xfrm>
                          <a:prstGeom prst="rect">
                            <a:avLst/>
                          </a:prstGeom>
                          <a:noFill/>
                          <a:ln w="285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71" name="Прямоугольник 95"/>
                        <wps:cNvSpPr>
                          <a:spLocks noChangeArrowheads="1"/>
                        </wps:cNvSpPr>
                        <wps:spPr bwMode="auto">
                          <a:xfrm>
                            <a:off x="52166" y="15297"/>
                            <a:ext cx="5804"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CDE331"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wps:txbx>
                        <wps:bodyPr rot="0" vert="horz" wrap="square" lIns="91440" tIns="45720" rIns="91440" bIns="45720" anchor="t" anchorCtr="0" upright="1">
                          <a:noAutofit/>
                        </wps:bodyPr>
                      </wps:wsp>
                      <wps:wsp>
                        <wps:cNvPr id="4372" name="Прямоугольник 96"/>
                        <wps:cNvSpPr>
                          <a:spLocks noChangeArrowheads="1"/>
                        </wps:cNvSpPr>
                        <wps:spPr bwMode="auto">
                          <a:xfrm>
                            <a:off x="39559" y="16956"/>
                            <a:ext cx="5803" cy="370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C8FB38"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wps:txbx>
                        <wps:bodyPr rot="0" vert="horz" wrap="square" lIns="91440" tIns="45720" rIns="91440" bIns="45720" anchor="t" anchorCtr="0" upright="1">
                          <a:noAutofit/>
                        </wps:bodyPr>
                      </wps:wsp>
                      <wps:wsp>
                        <wps:cNvPr id="4373" name="Прямоугольник 97"/>
                        <wps:cNvSpPr>
                          <a:spLocks noChangeArrowheads="1"/>
                        </wps:cNvSpPr>
                        <wps:spPr bwMode="auto">
                          <a:xfrm>
                            <a:off x="30494" y="16748"/>
                            <a:ext cx="5803"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C590A5"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wps:txbx>
                        <wps:bodyPr rot="0" vert="horz" wrap="square" lIns="91440" tIns="45720" rIns="91440" bIns="45720" anchor="t" anchorCtr="0" upright="1">
                          <a:noAutofit/>
                        </wps:bodyPr>
                      </wps:wsp>
                      <wps:wsp>
                        <wps:cNvPr id="4374" name="Прямая соединительная линия 98"/>
                        <wps:cNvCnPr>
                          <a:cxnSpLocks noChangeShapeType="1"/>
                        </wps:cNvCnPr>
                        <wps:spPr bwMode="auto">
                          <a:xfrm flipH="1">
                            <a:off x="9212" y="14226"/>
                            <a:ext cx="0" cy="2187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5" name="Прямая со стрелкой 99"/>
                        <wps:cNvCnPr>
                          <a:cxnSpLocks noChangeShapeType="1"/>
                        </wps:cNvCnPr>
                        <wps:spPr bwMode="auto">
                          <a:xfrm>
                            <a:off x="9144" y="36074"/>
                            <a:ext cx="57627"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6" name="Прямая соединительная линия 100"/>
                        <wps:cNvCnPr>
                          <a:cxnSpLocks noChangeShapeType="1"/>
                        </wps:cNvCnPr>
                        <wps:spPr bwMode="auto">
                          <a:xfrm flipH="1">
                            <a:off x="66824" y="14226"/>
                            <a:ext cx="0" cy="2187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7" name="Прямая соединительная линия 101"/>
                        <wps:cNvCnPr>
                          <a:cxnSpLocks noChangeShapeType="1"/>
                        </wps:cNvCnPr>
                        <wps:spPr bwMode="auto">
                          <a:xfrm>
                            <a:off x="30758" y="42"/>
                            <a:ext cx="0" cy="738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8" name="Прямая соединительная линия 102"/>
                        <wps:cNvCnPr>
                          <a:cxnSpLocks noChangeShapeType="1"/>
                        </wps:cNvCnPr>
                        <wps:spPr bwMode="auto">
                          <a:xfrm flipH="1">
                            <a:off x="52349" y="28620"/>
                            <a:ext cx="0" cy="505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9" name="Прямая соединительная линия 103"/>
                        <wps:cNvCnPr>
                          <a:cxnSpLocks noChangeShapeType="1"/>
                        </wps:cNvCnPr>
                        <wps:spPr bwMode="auto">
                          <a:xfrm flipH="1">
                            <a:off x="23549" y="28830"/>
                            <a:ext cx="0" cy="5053"/>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0" name="Прямая со стрелкой 104"/>
                        <wps:cNvCnPr>
                          <a:cxnSpLocks noChangeShapeType="1"/>
                        </wps:cNvCnPr>
                        <wps:spPr bwMode="auto">
                          <a:xfrm>
                            <a:off x="23527" y="33883"/>
                            <a:ext cx="28968"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1" name="Прямая соединительная линия 105"/>
                        <wps:cNvCnPr>
                          <a:cxnSpLocks noChangeShapeType="1"/>
                        </wps:cNvCnPr>
                        <wps:spPr bwMode="auto">
                          <a:xfrm>
                            <a:off x="45146" y="0"/>
                            <a:ext cx="0" cy="7385"/>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2" name="Прямая со стрелкой 106"/>
                        <wps:cNvCnPr>
                          <a:cxnSpLocks noChangeShapeType="1"/>
                        </wps:cNvCnPr>
                        <wps:spPr bwMode="auto">
                          <a:xfrm>
                            <a:off x="30961" y="0"/>
                            <a:ext cx="14052" cy="0"/>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3" name="Прямая соединительная линия 107"/>
                        <wps:cNvCnPr>
                          <a:cxnSpLocks noChangeShapeType="1"/>
                        </wps:cNvCnPr>
                        <wps:spPr bwMode="auto">
                          <a:xfrm flipV="1">
                            <a:off x="52402" y="28830"/>
                            <a:ext cx="28881" cy="38"/>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4" name="Прямая соединительная линия 108"/>
                        <wps:cNvCnPr>
                          <a:cxnSpLocks noChangeShapeType="1"/>
                        </wps:cNvCnPr>
                        <wps:spPr bwMode="auto">
                          <a:xfrm flipV="1">
                            <a:off x="66718" y="7153"/>
                            <a:ext cx="14565"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5" name="Прямая со стрелкой 109"/>
                        <wps:cNvCnPr>
                          <a:cxnSpLocks noChangeShapeType="1"/>
                        </wps:cNvCnPr>
                        <wps:spPr bwMode="auto">
                          <a:xfrm>
                            <a:off x="81283" y="7249"/>
                            <a:ext cx="0" cy="21581"/>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6" name="Прямая соединительная линия 110"/>
                        <wps:cNvCnPr>
                          <a:cxnSpLocks noChangeShapeType="1"/>
                        </wps:cNvCnPr>
                        <wps:spPr bwMode="auto">
                          <a:xfrm flipV="1">
                            <a:off x="59370" y="14477"/>
                            <a:ext cx="14565" cy="0"/>
                          </a:xfrm>
                          <a:prstGeom prst="line">
                            <a:avLst/>
                          </a:prstGeom>
                          <a:noFill/>
                          <a:ln w="6350">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7" name="Прямая со стрелкой 111"/>
                        <wps:cNvCnPr>
                          <a:cxnSpLocks noChangeShapeType="1"/>
                        </wps:cNvCnPr>
                        <wps:spPr bwMode="auto">
                          <a:xfrm>
                            <a:off x="74001" y="14604"/>
                            <a:ext cx="0" cy="14429"/>
                          </a:xfrm>
                          <a:prstGeom prst="straightConnector1">
                            <a:avLst/>
                          </a:prstGeom>
                          <a:noFill/>
                          <a:ln w="28575">
                            <a:solidFill>
                              <a:srgbClr val="FF0000"/>
                            </a:solidFill>
                            <a:miter lim="800000"/>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8" name="TextBox 92"/>
                        <wps:cNvSpPr txBox="1">
                          <a:spLocks noChangeArrowheads="1"/>
                        </wps:cNvSpPr>
                        <wps:spPr bwMode="auto">
                          <a:xfrm>
                            <a:off x="34874" y="37048"/>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F9EB58" w14:textId="77777777" w:rsidR="0071337B" w:rsidRDefault="0071337B" w:rsidP="00FB53B6">
                              <w:pPr>
                                <w:pStyle w:val="a8"/>
                                <w:spacing w:before="0" w:beforeAutospacing="0" w:after="0" w:afterAutospacing="0"/>
                              </w:pPr>
                              <w:r>
                                <w:rPr>
                                  <w:color w:val="000000"/>
                                  <w:kern w:val="24"/>
                                </w:rPr>
                                <w:t>15 м</w:t>
                              </w:r>
                            </w:p>
                          </w:txbxContent>
                        </wps:txbx>
                        <wps:bodyPr rot="0" vert="horz" wrap="square" lIns="91440" tIns="45720" rIns="91440" bIns="45720" anchor="t" anchorCtr="0" upright="1">
                          <a:noAutofit/>
                        </wps:bodyPr>
                      </wps:wsp>
                      <wps:wsp>
                        <wps:cNvPr id="4389" name="TextBox 93"/>
                        <wps:cNvSpPr txBox="1">
                          <a:spLocks noChangeArrowheads="1"/>
                        </wps:cNvSpPr>
                        <wps:spPr bwMode="auto">
                          <a:xfrm>
                            <a:off x="34881" y="30345"/>
                            <a:ext cx="6210" cy="3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1D30FA" w14:textId="77777777" w:rsidR="0071337B" w:rsidRDefault="0071337B" w:rsidP="00FB53B6">
                              <w:pPr>
                                <w:pStyle w:val="a8"/>
                                <w:spacing w:before="0" w:beforeAutospacing="0" w:after="0" w:afterAutospacing="0"/>
                              </w:pPr>
                              <w:r>
                                <w:rPr>
                                  <w:color w:val="000000"/>
                                  <w:kern w:val="24"/>
                                </w:rPr>
                                <w:t>10 м</w:t>
                              </w:r>
                            </w:p>
                          </w:txbxContent>
                        </wps:txbx>
                        <wps:bodyPr rot="0" vert="horz" wrap="square" lIns="91440" tIns="45720" rIns="91440" bIns="45720" anchor="t" anchorCtr="0" upright="1">
                          <a:noAutofit/>
                        </wps:bodyPr>
                      </wps:wsp>
                      <wps:wsp>
                        <wps:cNvPr id="4390" name="TextBox 95"/>
                        <wps:cNvSpPr txBox="1">
                          <a:spLocks noChangeArrowheads="1"/>
                        </wps:cNvSpPr>
                        <wps:spPr bwMode="auto">
                          <a:xfrm rot="-5400000">
                            <a:off x="81098" y="15016"/>
                            <a:ext cx="5100" cy="36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D02342" w14:textId="77777777" w:rsidR="0071337B" w:rsidRDefault="0071337B" w:rsidP="00FB53B6">
                              <w:pPr>
                                <w:pStyle w:val="a8"/>
                                <w:spacing w:before="0" w:beforeAutospacing="0" w:after="0" w:afterAutospacing="0"/>
                                <w:rPr>
                                  <w:sz w:val="20"/>
                                  <w:szCs w:val="20"/>
                                </w:rPr>
                              </w:pPr>
                              <w:r>
                                <w:rPr>
                                  <w:color w:val="000000"/>
                                  <w:kern w:val="24"/>
                                  <w:sz w:val="20"/>
                                  <w:szCs w:val="20"/>
                                </w:rPr>
                                <w:t>8 м</w:t>
                              </w:r>
                            </w:p>
                          </w:txbxContent>
                        </wps:txbx>
                        <wps:bodyPr rot="0" vert="horz" wrap="square" lIns="91440" tIns="45720" rIns="91440" bIns="45720" anchor="t" anchorCtr="0" upright="1">
                          <a:noAutofit/>
                        </wps:bodyPr>
                      </wps:wsp>
                      <wps:wsp>
                        <wps:cNvPr id="4391" name="TextBox 96"/>
                        <wps:cNvSpPr txBox="1">
                          <a:spLocks noChangeArrowheads="1"/>
                        </wps:cNvSpPr>
                        <wps:spPr bwMode="auto">
                          <a:xfrm rot="-5400000">
                            <a:off x="73231" y="19752"/>
                            <a:ext cx="5101" cy="36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C869BE" w14:textId="77777777" w:rsidR="0071337B" w:rsidRDefault="0071337B" w:rsidP="00FB53B6">
                              <w:pPr>
                                <w:pStyle w:val="a8"/>
                                <w:spacing w:before="0" w:beforeAutospacing="0" w:after="0" w:afterAutospacing="0"/>
                              </w:pPr>
                              <w:r>
                                <w:rPr>
                                  <w:color w:val="000000"/>
                                  <w:kern w:val="24"/>
                                </w:rPr>
                                <w:t>6м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6DFB42" id="Группа 97" o:spid="_x0000_s1207" style="position:absolute;left:0;text-align:left;margin-left:485.1pt;margin-top:-37.45pt;width:536.3pt;height:255.6pt;z-index:251696640;mso-position-horizontal:right;mso-position-horizontal-relative:margin;mso-position-vertical-relative:text;mso-width-relative:margin;mso-height-relative:margin" coordsize="85494,4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">
                <v:shape id="Полилиния 52" o:spid="_x0000_s1208" style="position:absolute;left:9158;top:9762;width:57849;height:15522;visibility:visible;mso-wrap-style:square;v-text-anchor:middle" coordsize="5784980,15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DScUA&#10;AADdAAAADwAAAGRycy9kb3ducmV2LnhtbESPQWvCQBSE7wX/w/IEb3UTEZHUVUTaIpJL1UOPj+wz&#10;CWbfrtltjP56tyB4HGbmG2ax6k0jOmp9bVlBOk5AEBdW11wqOB6+3ucgfEDW2FgmBTfysFoO3haY&#10;aXvlH+r2oRQRwj5DBVUILpPSFxUZ9GPriKN3sq3BEGVbSt3iNcJNIydJMpMGa44LFTraVFSc939G&#10;gZlv5PbXufSY55+Hrk4v+f17p9Ro2K8/QATqwyv8bG+1gulkmsL/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8NJxQAAAN0AAAAPAAAAAAAAAAAAAAAAAJgCAABkcnMv&#10;ZG93bnJldi54bWxQSwUGAAAAAAQABAD1AAAAigMAAAAA&#10;" path="m,58449c335125,9463,670250,-39522,951723,49119v281473,88641,561391,353008,737118,541175c1864568,778461,1856792,1030388,2006082,1178123v149290,147735,376335,237931,578498,298580c2786743,1537352,3029339,1570009,3219061,1542017v189722,-27992,377890,-57539,503853,-233265c3848877,1133026,3855098,688266,3974841,487658,4094584,287050,4139682,176638,4441372,105103,4743062,33568,5264021,46008,5784980,58449e" filled="f" strokecolor="red" strokeweight="2.25pt">
                  <v:stroke joinstyle="miter"/>
                  <v:path arrowok="t" o:connecttype="custom" o:connectlocs="0,585;9517,491;16888,5903;20061,11782;25845,14768;32190,15421;37229,13088;39748,4877;44413,1051;57849,585" o:connectangles="0,0,0,0,0,0,0,0,0,0"/>
                </v:shape>
                <v:shape id="Равнобедренный треугольник 53" o:spid="_x0000_s1209" type="#_x0000_t5" style="position:absolute;left:8466;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iGcUA&#10;AADdAAAADwAAAGRycy9kb3ducmV2LnhtbESPQWvCQBSE7wX/w/KE3uquQUpJXaVKW3tNUuv1kX0m&#10;qdm3YXer6b93hUKPw8x8wyzXo+3FmXzoHGuYzxQI4tqZjhsNn9XbwxOIEJEN9o5Jwy8FWK8md0vM&#10;jbtwQecyNiJBOOSooY1xyKUMdUsWw8wNxMk7Om8xJukbaTxeEtz2MlPqUVrsOC20ONC2pfpU/lgN&#10;Vfl92Bdq73eWqn7n3l83X4XS+n46vjyDiDTG//Bf+8NoWGSLDG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mIZxQAAAN0AAAAPAAAAAAAAAAAAAAAAAJgCAABkcnMv&#10;ZG93bnJldi54bWxQSwUGAAAAAAQABAD1AAAAigMAAAAA&#10;" fillcolor="#4f81bd" strokecolor="#243f60" strokeweight="1pt"/>
                <v:shape id="Равнобедренный треугольник 54" o:spid="_x0000_s1210" type="#_x0000_t5" style="position:absolute;left:15558;top:346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HgsUA&#10;AADdAAAADwAAAGRycy9kb3ducmV2LnhtbESPwW7CMBBE75X6D9ZW6q3YpaiqAgYV1BauSQpcV/GS&#10;BOJ1ZLuQ/n2NVInjaGbeaGaLwXbiTD60jjU8jxQI4sqZlmsN3+Xn0xuIEJENdo5Jwy8FWMzv72aY&#10;GXfhnM5FrEWCcMhQQxNjn0kZqoYshpHriZN3cN5iTNLX0ni8JLjt5FipV2mx5bTQYE+rhqpT8WM1&#10;lMVxv83V1q8tld3afX0sd7nS+vFheJ+CiDTEW/i/vTEaJuPJC1z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seCxQAAAN0AAAAPAAAAAAAAAAAAAAAAAJgCAABkcnMv&#10;ZG93bnJldi54bWxQSwUGAAAAAAQABAD1AAAAigMAAAAA&#10;" fillcolor="#4f81bd" strokecolor="#243f60" strokeweight="1pt"/>
                <v:shape id="Равнобедренный треугольник 55" o:spid="_x0000_s1211" type="#_x0000_t5" style="position:absolute;left:22836;top:3466;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f9sUA&#10;AADdAAAADwAAAGRycy9kb3ducmV2LnhtbESPQWvCQBSE7wX/w/KE3uquEkpJXaVKW3tNUuv1kX0m&#10;qdm3YXer6b93hUKPw8x8wyzXo+3FmXzoHGuYzxQI4tqZjhsNn9XbwxOIEJEN9o5Jwy8FWK8md0vM&#10;jbtwQecyNiJBOOSooY1xyKUMdUsWw8wNxMk7Om8xJukbaTxeEtz2cqHUo7TYcVpocaBtS/Wp/LEa&#10;qvL7sC/U3u8sVf3Ovb9uvgql9f10fHkGEWmM/+G/9ofRkC2yDG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2xQAAAN0AAAAPAAAAAAAAAAAAAAAAAJgCAABkcnMv&#10;ZG93bnJldi54bWxQSwUGAAAAAAQABAD1AAAAigMAAAAA&#10;" fillcolor="#4f81bd" strokecolor="#243f60" strokeweight="1pt"/>
                <v:shape id="Равнобедренный треугольник 56" o:spid="_x0000_s1212" type="#_x0000_t5" style="position:absolute;left:30113;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bcUA&#10;AADdAAAADwAAAGRycy9kb3ducmV2LnhtbESPwW7CMBBE75X4B2uReit2Ea2qgEEFtaXXJAWuq3hJ&#10;AvE6sl1I/76uVInjaGbeaBarwXbiQj60jjU8ThQI4sqZlmsNX+X7wwuIEJENdo5Jww8FWC1HdwvM&#10;jLtyTpci1iJBOGSooYmxz6QMVUMWw8T1xMk7Om8xJulraTxeE9x2cqrUs7TYclposKdNQ9W5+LYa&#10;yuJ02OVq57eWym7rPt7W+1xpfT8eXucgIg3xFv5vfxoNs+nsC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ptxQAAAN0AAAAPAAAAAAAAAAAAAAAAAJgCAABkcnMv&#10;ZG93bnJldi54bWxQSwUGAAAAAAQABAD1AAAAigMAAAAA&#10;" fillcolor="#4f81bd" strokecolor="#243f60" strokeweight="1pt"/>
                <v:shape id="Равнобедренный треугольник 57" o:spid="_x0000_s1213" type="#_x0000_t5" style="position:absolute;left:30113;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kGsQA&#10;AADdAAAADwAAAGRycy9kb3ducmV2LnhtbESPQWsCMRSE7wX/Q3hCbzWpiJStUVqxtdfdVXt9bJ67&#10;azcvS5Lq9t8boeBxmJlvmMVqsJ04kw+tYw3PEwWCuHKm5VrDrvx4egERIrLBzjFp+KMAq+XoYYGZ&#10;cRfO6VzEWiQIhww1NDH2mZShashimLieOHlH5y3GJH0tjcdLgttOTpWaS4stp4UGe1o3VP0Uv1ZD&#10;WZy+97na+62lstu6z837IVdaP46Ht1cQkYZ4D/+3v4yG2XQ2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ZBrEAAAA3QAAAA8AAAAAAAAAAAAAAAAAmAIAAGRycy9k&#10;b3ducmV2LnhtbFBLBQYAAAAABAAEAPUAAACJAwAAAAA=&#10;" fillcolor="#4f81bd" strokecolor="#243f60" strokeweight="1pt"/>
                <v:shape id="Равнобедренный треугольник 58" o:spid="_x0000_s1214" type="#_x0000_t5" style="position:absolute;left:30113;top:17836;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BgcUA&#10;AADdAAAADwAAAGRycy9kb3ducmV2LnhtbESPwW7CMBBE75X4B2uReit2EWqrgEEFtaXXJAWuq3hJ&#10;AvE6sl1I/76uVInjaGbeaBarwXbiQj60jjU8ThQI4sqZlmsNX+X7wwuIEJENdo5Jww8FWC1HdwvM&#10;jLtyTpci1iJBOGSooYmxz6QMVUMWw8T1xMk7Om8xJulraTxeE9x2cqrUk7TYclposKdNQ9W5+LYa&#10;yuJ02OVq57eWym7rPt7W+1xpfT8eXucgIg3xFv5vfxoNs+nsG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cGBxQAAAN0AAAAPAAAAAAAAAAAAAAAAAJgCAABkcnMv&#10;ZG93bnJldi54bWxQSwUGAAAAAAQABAD1AAAAigMAAAAA&#10;" fillcolor="#4f81bd" strokecolor="#243f60" strokeweight="1pt"/>
                <v:shape id="Равнобедренный треугольник 59" o:spid="_x0000_s1215" type="#_x0000_t5" style="position:absolute;left:30113;top:25254;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88EA&#10;AADdAAAADwAAAGRycy9kb3ducmV2LnhtbERPz2vCMBS+D/wfwhN2m4kiMqpRpmzqta2666N5azub&#10;l5JE7f775TDY8eP7vdoMthN38qF1rGE6USCIK2darjWcyo+XVxAhIhvsHJOGHwqwWY+eVpgZ9+Cc&#10;7kWsRQrhkKGGJsY+kzJUDVkME9cTJ+7LeYsxQV9L4/GRwm0nZ0otpMWWU0ODPe0aqq7FzWooi+/P&#10;c67O/mCp7A5u/7695Err5/HwtgQRaYj/4j/30WiYz+Zpbn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VfPBAAAA3QAAAA8AAAAAAAAAAAAAAAAAmAIAAGRycy9kb3du&#10;cmV2LnhtbFBLBQYAAAAABAAEAPUAAACGAwAAAAA=&#10;" fillcolor="#4f81bd" strokecolor="#243f60" strokeweight="1pt"/>
                <v:shape id="Равнобедренный треугольник 60" o:spid="_x0000_s1216" type="#_x0000_t5" style="position:absolute;left:37205;top:25229;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waMUA&#10;AADdAAAADwAAAGRycy9kb3ducmV2LnhtbESPwW7CMBBE75X4B2uReit2EaragEEFtaXXJAWuq3hJ&#10;AvE6sl1I/76uVInjaGbeaBarwXbiQj60jjU8ThQI4sqZlmsNX+X7wzOIEJENdo5Jww8FWC1HdwvM&#10;jLtyTpci1iJBOGSooYmxz6QMVUMWw8T1xMk7Om8xJulraTxeE9x2cqrUk7TYclposKdNQ9W5+LYa&#10;yuJ02OVq57eWym7rPt7W+1xpfT8eXucgIg3xFv5vfxoNs+nsB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vBoxQAAAN0AAAAPAAAAAAAAAAAAAAAAAJgCAABkcnMv&#10;ZG93bnJldi54bWxQSwUGAAAAAAQABAD1AAAAigMAAAAA&#10;" fillcolor="#4f81bd" strokecolor="#243f60" strokeweight="1pt"/>
                <v:shape id="Равнобедренный треугольник 61" o:spid="_x0000_s1217" type="#_x0000_t5" style="position:absolute;left:44389;top:2522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PKMIA&#10;AADdAAAADwAAAGRycy9kb3ducmV2LnhtbERPyW7CMBC9V+o/WFOpt2IXlQoFDCqoLVyTsFxH8ZCk&#10;jceR7UL4e3yoxPHp7fPlYDtxJh9axxpeRwoEceVMy7WGXfn1MgURIrLBzjFpuFKA5eLxYY6ZcRfO&#10;6VzEWqQQDhlqaGLsMylD1ZDFMHI9ceJOzluMCfpaGo+XFG47OVbqXVpsOTU02NO6oeq3+LMayuLn&#10;uM/V3m8sld3GfX+uDrnS+vlp+JiBiDTEu/jfvTUa3saTtD+9SU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c8owgAAAN0AAAAPAAAAAAAAAAAAAAAAAJgCAABkcnMvZG93&#10;bnJldi54bWxQSwUGAAAAAAQABAD1AAAAhwMAAAAA&#10;" fillcolor="#4f81bd" strokecolor="#243f60" strokeweight="1pt"/>
                <v:shape id="Равнобедренный треугольник 62" o:spid="_x0000_s1218" type="#_x0000_t5" style="position:absolute;left:44389;top:17836;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s8QA&#10;AADdAAAADwAAAGRycy9kb3ducmV2LnhtbESPwU7DMBBE70j8g7VI3KjdCiqU1okAAeWahMB1FW+T&#10;QLyObNOGv8dIlXoczcwbzbaY7SgO5MPgWMNyoUAQt84M3Gl4r19u7kGEiGxwdEwafilAkV9ebDEz&#10;7sglHarYiQThkKGGPsYpkzK0PVkMCzcRJ2/vvMWYpO+k8XhMcDvKlVJraXHgtNDjRE89td/Vj9VQ&#10;V1+fTakav7NUjzv3+vz4USqtr6/mhw2ISHM8h0/tN6PhdnW3hP836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arPEAAAA3QAAAA8AAAAAAAAAAAAAAAAAmAIAAGRycy9k&#10;b3ducmV2LnhtbFBLBQYAAAAABAAEAPUAAACJAwAAAAA=&#10;" fillcolor="#4f81bd" strokecolor="#243f60" strokeweight="1pt"/>
                <v:shape id="Равнобедренный треугольник 63" o:spid="_x0000_s1219" type="#_x0000_t5" style="position:absolute;left:44389;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xMUA&#10;AADdAAAADwAAAGRycy9kb3ducmV2LnhtbESPzU7DMBCE70i8g7VI3KhN1CKU1q0A0ZZrkv5cV/E2&#10;SYnXkW3a8PYYCYnjaGa+0SxWo+3FhXzoHGt4nCgQxLUzHTcadtX64RlEiMgGe8ek4ZsCrJa3NwvM&#10;jbtyQZcyNiJBOOSooY1xyKUMdUsWw8QNxMk7OW8xJukbaTxeE9z2MlPqSVrsOC20ONBbS/Vn+WU1&#10;VOX5uC/U3m8tVf3Wbd5fD4XS+v5ufJmDiDTG//Bf+8NomGaz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ExQAAAN0AAAAPAAAAAAAAAAAAAAAAAJgCAABkcnMv&#10;ZG93bnJldi54bWxQSwUGAAAAAAQABAD1AAAAigMAAAAA&#10;" fillcolor="#4f81bd" strokecolor="#243f60" strokeweight="1pt"/>
                <v:shape id="Равнобедренный треугольник 64" o:spid="_x0000_s1220" type="#_x0000_t5" style="position:absolute;left:44389;top:3466;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5tMIA&#10;AADdAAAADwAAAGRycy9kb3ducmV2LnhtbERPyW7CMBC9V+o/WFOpt2IXVagEDCqoLVyTsFxH8ZCk&#10;jceR7UL4e3yoxPHp7fPlYDtxJh9axxpeRwoEceVMy7WGXfn18g4iRGSDnWPScKUAy8Xjwxwz4y6c&#10;07mItUghHDLU0MTYZ1KGqiGLYeR64sSdnLcYE/S1NB4vKdx2cqzURFpsOTU02NO6oeq3+LMayuLn&#10;uM/V3m8sld3GfX+uDrnS+vlp+JiBiDTEu/jfvTUa3sbTNDe9SU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nm0wgAAAN0AAAAPAAAAAAAAAAAAAAAAAJgCAABkcnMvZG93&#10;bnJldi54bWxQSwUGAAAAAAQABAD1AAAAhwMAAAAA&#10;" fillcolor="#4f81bd" strokecolor="#243f60" strokeweight="1pt"/>
                <v:shape id="Равнобедренный треугольник 65" o:spid="_x0000_s1221" type="#_x0000_t5" style="position:absolute;left:58989;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cL8UA&#10;AADdAAAADwAAAGRycy9kb3ducmV2LnhtbESPwW7CMBBE75X6D9ZW6q3YRVVVAgYV1BauSQpcV/GS&#10;BOJ1ZLuQ/j2uhNTjaGbeaGaLwXbiTD60jjU8jxQI4sqZlmsN3+Xn0xuIEJENdo5Jwy8FWMzv72aY&#10;GXfhnM5FrEWCcMhQQxNjn0kZqoYshpHriZN3cN5iTNLX0ni8JLjt5FipV2mx5bTQYE+rhqpT8WM1&#10;lMVxv83V1q8tld3afX0sd7nS+vFheJ+CiDTE//CtvTEaXsaTCfy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twvxQAAAN0AAAAPAAAAAAAAAAAAAAAAAJgCAABkcnMv&#10;ZG93bnJldi54bWxQSwUGAAAAAAQABAD1AAAAigMAAAAA&#10;" fillcolor="#4f81bd" strokecolor="#243f60" strokeweight="1pt"/>
                <v:shape id="Равнобедренный треугольник 66" o:spid="_x0000_s1222" type="#_x0000_t5" style="position:absolute;left:51760;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qMIA&#10;AADdAAAADwAAAGRycy9kb3ducmV2LnhtbERPyW7CMBC9V+IfrEHiVmxKVVUBg6BqS69JWK6jeEgC&#10;8TiyXUj/vj5U6vHp7cv1YDtxIx9axxpmUwWCuHKm5VrDvvx4fAURIrLBzjFp+KEA69XoYYmZcXfO&#10;6VbEWqQQDhlqaGLsMylD1ZDFMHU9ceLOzluMCfpaGo/3FG47+aTUi7TYcmposKe3hqpr8W01lMXl&#10;dMjVwe8sld3Ofb5vj7nSejIeNgsQkYb4L/5zfxkNz3OV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owgAAAN0AAAAPAAAAAAAAAAAAAAAAAJgCAABkcnMvZG93&#10;bnJldi54bWxQSwUGAAAAAAQABAD1AAAAhwMAAAAA&#10;" fillcolor="#4f81bd" strokecolor="#243f60" strokeweight="1pt"/>
                <v:shape id="Равнобедренный треугольник 67" o:spid="_x0000_s1223" type="#_x0000_t5" style="position:absolute;left:66036;top:344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KM8UA&#10;AADdAAAADwAAAGRycy9kb3ducmV2LnhtbESPwU7DMBBE70j9B2sr9UbtFlShULeiVaFckxC4ruIl&#10;CcTryHbb8PcYqRLH0cy80ay3o+3FmXzoHGtYzBUI4tqZjhsNb+Xz7QOIEJEN9o5Jww8F2G4mN2vM&#10;jLtwTuciNiJBOGSooY1xyKQMdUsWw9wNxMn7dN5iTNI30ni8JLjt5VKplbTYcVpocaB9S/V3cbIa&#10;yuLro8pV5Y+Wyv7oXg6791xpPZuOT48gIo3xP3xtvxoN93dqAX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0ozxQAAAN0AAAAPAAAAAAAAAAAAAAAAAJgCAABkcnMv&#10;ZG93bnJldi54bWxQSwUGAAAAAAQABAD1AAAAigMAAAAA&#10;" fillcolor="#4f81bd" strokecolor="#243f60" strokeweight="1pt"/>
                <v:shape id="Равнобедренный треугольник 68" o:spid="_x0000_s1224" type="#_x0000_t5" style="position:absolute;left:8466;top:10651;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URMUA&#10;AADdAAAADwAAAGRycy9kb3ducmV2LnhtbESPwW7CMBBE75X4B2srcSt2KaqqgEGlaoFrklKuq3hJ&#10;QuN1ZBtI/75GqtTjaGbeaBarwXbiQj60jjU8ThQI4sqZlmsNn+XHwwuIEJENdo5Jww8FWC1HdwvM&#10;jLtyTpci1iJBOGSooYmxz6QMVUMWw8T1xMk7Om8xJulraTxeE9x2cqrUs7TYclposKe3hqrv4mw1&#10;lMXpsM/V3m8tld3Wbd7XX7nSenw/vM5BRBrif/ivvTMaZk9qCrc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dRExQAAAN0AAAAPAAAAAAAAAAAAAAAAAJgCAABkcnMv&#10;ZG93bnJldi54bWxQSwUGAAAAAAQABAD1AAAAigMAAAAA&#10;" fillcolor="#4f81bd" strokecolor="#243f60" strokeweight="1pt"/>
                <v:shape id="Равнобедренный треугольник 69" o:spid="_x0000_s1225" type="#_x0000_t5" style="position:absolute;left:15558;top:106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x38UA&#10;AADdAAAADwAAAGRycy9kb3ducmV2LnhtbESPwU7DMBBE70j9B2uRuFGbFlUo1K1oBbTXJASuq3hJ&#10;AvE6sk2b/n1dqRLH0cy80SzXo+3FgXzoHGt4mCoQxLUzHTcaPsq3+ycQISIb7B2ThhMFWK8mN0vM&#10;jDtyTociNiJBOGSooY1xyKQMdUsWw9QNxMn7dt5iTNI30ng8Jrjt5UyphbTYcVpocaBtS/Vv8Wc1&#10;lMXPV5Wryu8slf3Ovb9uPnOl9d3t+PIMItIY/8PX9t5oeJyrOVzepCc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XHfxQAAAN0AAAAPAAAAAAAAAAAAAAAAAJgCAABkcnMv&#10;ZG93bnJldi54bWxQSwUGAAAAAAQABAD1AAAAigMAAAAA&#10;" fillcolor="#4f81bd" strokecolor="#243f60" strokeweight="1pt"/>
                <v:shape id="Равнобедренный треугольник 70" o:spid="_x0000_s1226" type="#_x0000_t5" style="position:absolute;left:22836;top:10651;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pq8UA&#10;AADdAAAADwAAAGRycy9kb3ducmV2LnhtbESPwU7DMBBE70j8g7WVuFG7UFVVqFsBgpZrkqZcV/GS&#10;BOJ1ZLtt+HuMVKnH0cy80aw2o+3FiXzoHGuYTRUI4tqZjhsN+/L9fgkiRGSDvWPS8EsBNuvbmxVm&#10;xp05p1MRG5EgHDLU0MY4ZFKGuiWLYeoG4uR9OW8xJukbaTyeE9z28kGphbTYcVpocaDXluqf4mg1&#10;lMX3Z5Wryu8slf3Obd9eDrnS+m4yPj+BiDTGa/jS/jAa5o9q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OmrxQAAAN0AAAAPAAAAAAAAAAAAAAAAAJgCAABkcnMv&#10;ZG93bnJldi54bWxQSwUGAAAAAAQABAD1AAAAigMAAAAA&#10;" fillcolor="#4f81bd" strokecolor="#243f60" strokeweight="1pt"/>
                <v:shape id="Равнобедренный треугольник 71" o:spid="_x0000_s1227" type="#_x0000_t5" style="position:absolute;left:22836;top:17836;width:1469;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MMMUA&#10;AADdAAAADwAAAGRycy9kb3ducmV2LnhtbESPQU8CMRSE7yb+h+aRcJMWQWJWClGD4nV3Qa8v28fu&#10;4vZ10xZY/r01MfE4mZlvMsv1YDtxJh9axxqmEwWCuHKm5VrDrny7ewQRIrLBzjFpuFKA9er2ZomZ&#10;cRfO6VzEWiQIhww1NDH2mZShashimLieOHkH5y3GJH0tjcdLgttO3iu1kBZbTgsN9vTaUPVdnKyG&#10;sjh+7XO191tLZbd175uXz1xpPR4Nz08gIg3xP/zX/jAa5jP1AL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EwwxQAAAN0AAAAPAAAAAAAAAAAAAAAAAJgCAABkcnMv&#10;ZG93bnJldi54bWxQSwUGAAAAAAQABAD1AAAAigMAAAAA&#10;" fillcolor="#4f81bd" strokecolor="#243f60" strokeweight="1pt"/>
                <v:shape id="Равнобедренный треугольник 72" o:spid="_x0000_s1228" type="#_x0000_t5" style="position:absolute;left:22836;top:2539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SR8UA&#10;AADdAAAADwAAAGRycy9kb3ducmV2LnhtbESPwW7CMBBE75X4B2uRuBWbUqEqxSCo2sI1CdDrKt4m&#10;KfE6sl1I/x5XqtTjaGbeaJbrwXbiQj60jjXMpgoEceVMy7WGQ/l2/wQiRGSDnWPS8EMB1qvR3RIz&#10;466c06WItUgQDhlqaGLsMylD1ZDFMHU9cfI+nbcYk/S1NB6vCW47+aDUQlpsOS002NNLQ9W5+LYa&#10;yuLr45iro99ZKrude3/dnnKl9WQ8bJ5BRBrif/ivvTcaHudqAb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tJHxQAAAN0AAAAPAAAAAAAAAAAAAAAAAJgCAABkcnMv&#10;ZG93bnJldi54bWxQSwUGAAAAAAQABAD1AAAAigMAAAAA&#10;" fillcolor="#4f81bd" strokecolor="#243f60" strokeweight="1pt"/>
                <v:shape id="Равнобедренный треугольник 73" o:spid="_x0000_s1229" type="#_x0000_t5" style="position:absolute;left:37391;top:17825;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33MUA&#10;AADdAAAADwAAAGRycy9kb3ducmV2LnhtbESPQU8CMRSE7yb+h+aRcJMWIWJWClGD4nV3Qa8v28fu&#10;4vZ10xZY/r01MfE4mZlvMsv1YDtxJh9axxqmEwWCuHKm5VrDrny7ewQRIrLBzjFpuFKA9er2ZomZ&#10;cRfO6VzEWiQIhww1NDH2mZShashimLieOHkH5y3GJH0tjcdLgttO3iv1IC22nBYa7Om1oeq7OFkN&#10;ZXH82udq77eWym7r3jcvn7nSejwanp9ARBrif/iv/WE0zGdqAb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nfcxQAAAN0AAAAPAAAAAAAAAAAAAAAAAJgCAABkcnMv&#10;ZG93bnJldi54bWxQSwUGAAAAAAQABAD1AAAAigMAAAAA&#10;" fillcolor="#4f81bd" strokecolor="#243f60" strokeweight="1pt"/>
                <v:shape id="Равнобедренный треугольник 74" o:spid="_x0000_s1230" type="#_x0000_t5" style="position:absolute;left:51667;top:2522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jrsIA&#10;AADdAAAADwAAAGRycy9kb3ducmV2LnhtbERPyW7CMBC9V+IfrEHiVmxKVVUBg6BqS69JWK6jeEgC&#10;8TiyXUj/vj5U6vHp7cv1YDtxIx9axxpmUwWCuHKm5VrDvvx4fAURIrLBzjFp+KEA69XoYYmZcXfO&#10;6VbEWqQQDhlqaGLsMylD1ZDFMHU9ceLOzluMCfpaGo/3FG47+aTUi7TYcmposKe3hqpr8W01lMXl&#10;dMjVwe8sld3Ofb5vj7nSejIeNgsQkYb4L/5zfxkNz3OV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eOuwgAAAN0AAAAPAAAAAAAAAAAAAAAAAJgCAABkcnMvZG93&#10;bnJldi54bWxQSwUGAAAAAAQABAD1AAAAhwMAAAAA&#10;" fillcolor="#4f81bd" strokecolor="#243f60" strokeweight="1pt"/>
                <v:shape id="Равнобедренный треугольник 75" o:spid="_x0000_s1231" type="#_x0000_t5" style="position:absolute;left:51667;top:17825;width:1470;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GNcUA&#10;AADdAAAADwAAAGRycy9kb3ducmV2LnhtbESPQU8CMRSE7yb+h+aRcJMWIQZXClGD4nV3Qa8v28fu&#10;4vZ10xZY/r01MfE4mZlvMsv1YDtxJh9axxqmEwWCuHKm5VrDrny7W4AIEdlg55g0XCnAenV7s8TM&#10;uAvndC5iLRKEQ4Yamhj7TMpQNWQxTFxPnLyD8xZjkr6WxuMlwW0n75V6kBZbTgsN9vTaUPVdnKyG&#10;sjh+7XO191tLZbd175uXz1xpPR4Nz08gIg3xP/zX/jAa5jP1CL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UY1xQAAAN0AAAAPAAAAAAAAAAAAAAAAAJgCAABkcnMv&#10;ZG93bnJldi54bWxQSwUGAAAAAAQABAD1AAAAigMAAAAA&#10;" fillcolor="#4f81bd" strokecolor="#243f60" strokeweight="1pt"/>
                <v:shape id="Равнобедренный треугольник 76" o:spid="_x0000_s1232" type="#_x0000_t5" style="position:absolute;left:51667;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5dcIA&#10;AADdAAAADwAAAGRycy9kb3ducmV2LnhtbERPyW7CMBC9V+IfrKnUW7GhqEIBgwpqS69JWK6jeEjS&#10;xuPIdiH8fX2oxPHp7cv1YDtxIR9axxomYwWCuHKm5VrDvvx4noMIEdlg55g03CjAejV6WGJm3JVz&#10;uhSxFimEQ4Yamhj7TMpQNWQxjF1PnLiz8xZjgr6WxuM1hdtOTpV6lRZbTg0N9rRtqPopfq2Gsvg+&#10;HXJ18DtLZbdzn++bY660fnoc3hYgIg3xLv53fxkNs5dJ2p/ep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nl1wgAAAN0AAAAPAAAAAAAAAAAAAAAAAJgCAABkcnMvZG93&#10;bnJldi54bWxQSwUGAAAAAAQABAD1AAAAhwMAAAAA&#10;" fillcolor="#4f81bd" strokecolor="#243f60" strokeweight="1pt"/>
                <v:shape id="Равнобедренный треугольник 77" o:spid="_x0000_s1233" type="#_x0000_t5" style="position:absolute;left:58989;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c7sUA&#10;AADdAAAADwAAAGRycy9kb3ducmV2LnhtbESPzU7DMBCE70i8g7VI3KidghBK61aACu01SX+uq3ib&#10;pMTryDZteHtcCYnjaGa+0cyXo+3FmXzoHGvIJgoEce1Mx42GbfXx8AIiRGSDvWPS8EMBlovbmznm&#10;xl24oHMZG5EgHHLU0MY45FKGuiWLYeIG4uQdnbcYk/SNNB4vCW57OVXqWVrsOC20ONB7S/VX+W01&#10;VOXpsCvUzq8tVf3afa7e9oXS+v5ufJ2BiDTG//Bfe2M0PD1mGVzf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tzuxQAAAN0AAAAPAAAAAAAAAAAAAAAAAJgCAABkcnMv&#10;ZG93bnJldi54bWxQSwUGAAAAAAQABAD1AAAAigMAAAAA&#10;" fillcolor="#4f81bd" strokecolor="#243f60" strokeweight="1pt"/>
                <v:shape id="Равнобедренный треугольник 78" o:spid="_x0000_s1234" type="#_x0000_t5" style="position:absolute;left:66036;top:10849;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rh8UA&#10;AADdAAAADwAAAGRycy9kb3ducmV2LnhtbESPwW7CMBBE70j9B2srcQO7FKEqYFBb0cI1SWmvq3hJ&#10;0sbryDaQ/j2uVInjaGbeaFabwXbiTD60jjU8TBUI4sqZlmsNH+Xb5AlEiMgGO8ek4ZcCbNZ3oxVm&#10;xl04p3MRa5EgHDLU0MTYZ1KGqiGLYep64uQdnbcYk/S1NB4vCW47OVNqIS22nBYa7Om1oeqnOFkN&#10;ZfH9dcjVwe8sld3OvW9fPnOl9fh+eF6CiDTEW/i/vTca5o/zBfy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uHxQAAAN0AAAAPAAAAAAAAAAAAAAAAAJgCAABkcnMv&#10;ZG93bnJldi54bWxQSwUGAAAAAAQABAD1AAAAigMAAAAA&#10;" fillcolor="#4f81bd" strokecolor="#243f60" strokeweight="1pt"/>
                <v:line id="Прямая соединительная линия 79" o:spid="_x0000_s1235" style="position:absolute;flip:y;visibility:visible;mso-wrap-style:square" from="9201,14290" to="23570,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1Z+MYAAADdAAAADwAAAGRycy9kb3ducmV2LnhtbESPQUsDMRSE70L/Q3gFbzarrq1dmxYR&#10;BC9W7Nr76+Z1d2nyEjbpNv57Iwgeh5n5hlltkjVipCH0jhXczgoQxI3TPbcKvurXm0cQISJrNI5J&#10;wTcF2KwnVyustLvwJ4272IoM4VChgi5GX0kZmo4shpnzxNk7usFizHJopR7wkuHWyLuimEuLPeeF&#10;Dj29dNScdmerIJlTeTYfvh63y/1hn94fltvaK3U9Tc9PICKl+B/+a79pBeV9uYD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tWfjGAAAA3QAAAA8AAAAAAAAA&#10;AAAAAAAAoQIAAGRycy9kb3ducmV2LnhtbFBLBQYAAAAABAAEAPkAAACUAwAAAAA=&#10;" strokecolor="#4f81bd" strokeweight=".5pt">
                  <v:stroke joinstyle="miter"/>
                </v:line>
                <v:line id="Прямая соединительная линия 80" o:spid="_x0000_s1236" style="position:absolute;flip:y;visibility:visible;mso-wrap-style:square" from="9201,7105" to="30848,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NisMAAADdAAAADwAAAGRycy9kb3ducmV2LnhtbERPz0/CMBS+k/g/NM/EG3TqMDIpxJiY&#10;eAEik/tzfW4L7WuzllH/e3og4fjl+71cJ2vESEPoHSt4nBUgiBune24V/NSf01cQISJrNI5JwT8F&#10;WK/uJkustDvzN4372IocwqFCBV2MvpIyNB1ZDDPniTP35waLMcOhlXrAcw63Rj4VxYu02HNu6NDT&#10;R0fNcX+yCpI5liez8/W4XRx+D2kzX2xrr9TDfXp/AxEpxZv46v7SCsrnMs/Nb/IT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yzYrDAAAA3QAAAA8AAAAAAAAAAAAA&#10;AAAAoQIAAGRycy9kb3ducmV2LnhtbFBLBQYAAAAABAAEAPkAAACRAwAAAAA=&#10;" strokecolor="#4f81bd" strokeweight=".5pt">
                  <v:stroke joinstyle="miter"/>
                </v:line>
                <v:line id="Прямая соединительная линия 81" o:spid="_x0000_s1237" style="position:absolute;flip:x;visibility:visible;mso-wrap-style:square" from="30848,7105" to="30848,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5oEcUAAADdAAAADwAAAGRycy9kb3ducmV2LnhtbESPQUsDMRSE74L/ITzBm81q1+KuTYsI&#10;BS9W2m3vz81zd2nyEjbpNv57Iwgeh5n5hlmukzViojEMjhXczwoQxK3TA3cKDs3m7glEiMgajWNS&#10;8E0B1qvrqyXW2l14R9M+diJDONSooI/R11KGtieLYeY8cfa+3GgxZjl2Uo94yXBr5ENRLKTFgfNC&#10;j55ee2pP+7NVkMypPJsP30zb6vh5TO+P1bbxSt3epJdnEJFS/A//td+0gnJeVvD7Jj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5oEcUAAADdAAAADwAAAAAAAAAA&#10;AAAAAAChAgAAZHJzL2Rvd25yZXYueG1sUEsFBgAAAAAEAAQA+QAAAJMDAAAAAA==&#10;" strokecolor="#4f81bd" strokeweight=".5pt">
                  <v:stroke joinstyle="miter"/>
                </v:line>
                <v:line id="Прямая соединительная линия 82" o:spid="_x0000_s1238" style="position:absolute;flip:y;visibility:visible;mso-wrap-style:square" from="30848,21474" to="45124,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1XUcIAAADdAAAADwAAAGRycy9kb3ducmV2LnhtbERPTWsCMRC9F/ofwhS81WxbLXVrlFIo&#10;eFHRrffpZrq7mEzCJq7x35uD4PHxvufLZI0YqA+dYwUv4wIEce10x42C3+rn+QNEiMgajWNScKEA&#10;y8XjwxxL7c68o2EfG5FDOJSooI3Rl1KGuiWLYew8ceb+XW8xZtg3Uvd4zuHWyNeieJcWO84NLXr6&#10;bqk+7k9WQTLHyclsfTVsZoe/Q1pPZ5vKKzV6Sl+fICKleBff3CutYPI2zfvzm/wE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1XUcIAAADdAAAADwAAAAAAAAAAAAAA&#10;AAChAgAAZHJzL2Rvd25yZXYueG1sUEsFBgAAAAAEAAQA+QAAAJADAAAAAA==&#10;" strokecolor="#4f81bd" strokeweight=".5pt">
                  <v:stroke joinstyle="miter"/>
                </v:line>
                <v:line id="Прямая соединительная линия 83" o:spid="_x0000_s1239" style="position:absolute;flip:x y;visibility:visible;mso-wrap-style:square" from="45124,7105" to="45124,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0mMUAAADdAAAADwAAAGRycy9kb3ducmV2LnhtbESPX2vCMBTF3wW/Q7iDvWlqN2V0pkWE&#10;gWMDrY49X5pr29nclCZru2+/CIKPh/Pnx1lno2lET52rLStYzCMQxIXVNZcKvk5vsxcQziNrbCyT&#10;gj9ykKXTyRoTbQfOqT/6UoQRdgkqqLxvEyldUZFBN7ctcfDOtjPog+xKqTscwrhpZBxFK2mw5kCo&#10;sKVtRcXl+GsCt91zHm8+Dh535/j7cnDm/edTqceHcfMKwtPo7+Fbe6cVPD8tF3B9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q0mMUAAADdAAAADwAAAAAAAAAA&#10;AAAAAAChAgAAZHJzL2Rvd25yZXYueG1sUEsFBgAAAAAEAAQA+QAAAJMDAAAAAA==&#10;" strokecolor="#4f81bd" strokeweight=".5pt">
                  <v:stroke joinstyle="miter"/>
                </v:line>
                <v:line id="Прямая соединительная линия 84" o:spid="_x0000_s1240" style="position:absolute;flip:y;visibility:visible;mso-wrap-style:square" from="45124,7083" to="66771,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d7MIAAADdAAAADwAAAGRycy9kb3ducmV2LnhtbERPTWsCMRC9C/0PYQq9adbWSl2NUgqF&#10;XrTo1vu4GXcXk0nYxDX99+ZQ6PHxvlebZI0YqA+dYwXTSQGCuHa640bBT/U5fgMRIrJG45gU/FKA&#10;zfphtMJSuxvvaTjERuQQDiUqaGP0pZShbslimDhPnLmz6y3GDPtG6h5vOdwa+VwUc2mx49zQoqeP&#10;lurL4WoVJHOZXc23r4bd4ng6pu3rYld5pZ4e0/sSRKQU/8V/7i+tYPYyz/vzm/w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Gd7MIAAADdAAAADwAAAAAAAAAAAAAA&#10;AAChAgAAZHJzL2Rvd25yZXYueG1sUEsFBgAAAAAEAAQA+QAAAJADAAAAAA==&#10;" strokecolor="#4f81bd" strokeweight=".5pt">
                  <v:stroke joinstyle="miter"/>
                </v:line>
                <v:line id="Прямая соединительная линия 85" o:spid="_x0000_s1241" style="position:absolute;flip:y;visibility:visible;mso-wrap-style:square" from="23570,28868" to="52402,2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4d8UAAADdAAAADwAAAGRycy9kb3ducmV2LnhtbESPQWsCMRSE7wX/Q3hCbzVra6WuRimF&#10;Qi+16Or9dfPcXUxewiau6b9vCgWPw8x8w6w2yRoxUB86xwqmkwIEce10x42CQ/X+8AIiRGSNxjEp&#10;+KEAm/XoboWldlfe0bCPjcgQDiUqaGP0pZShbslimDhPnL2T6y3GLPtG6h6vGW6NfCyKubTYcV5o&#10;0dNbS/V5f7EKkjnPLubLV8N2cfw+ps/nxbbySt2P0+sSRKQUb+H/9odWMHuaT+HvTX4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04d8UAAADdAAAADwAAAAAAAAAA&#10;AAAAAAChAgAAZHJzL2Rvd25yZXYueG1sUEsFBgAAAAAEAAQA+QAAAJMDAAAAAA==&#10;" strokecolor="#4f81bd" strokeweight=".5pt">
                  <v:stroke joinstyle="miter"/>
                </v:line>
                <v:line id="Прямая соединительная линия 86" o:spid="_x0000_s1242" style="position:absolute;flip:x y;visibility:visible;mso-wrap-style:square" from="52402,14488" to="52402,2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gUsQAAADdAAAADwAAAGRycy9kb3ducmV2LnhtbESPW2vCQBCF3wX/wzKCb7oxFikxqwRB&#10;sLRQb/g8ZCcXk50N2a2m/75bKPTxcC4fJ90OphUP6l1tWcFiHoEgzq2uuVRwvexnryCcR9bYWiYF&#10;3+RguxmPUky0ffKJHmdfijDCLkEFlfddIqXLKzLo5rYjDl5he4M+yL6UusdnGDetjKNoJQ3WHAgV&#10;drSrKG/OXyZwu08+xdn70eOhiG/N0Zm3+4dS08mQrUF4Gvx/+K990ApelqsYft+E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BSxAAAAN0AAAAPAAAAAAAAAAAA&#10;AAAAAKECAABkcnMvZG93bnJldi54bWxQSwUGAAAAAAQABAD5AAAAkgMAAAAA&#10;" strokecolor="#4f81bd" strokeweight=".5pt">
                  <v:stroke joinstyle="miter"/>
                </v:line>
                <v:line id="Прямая соединительная линия 87" o:spid="_x0000_s1243" style="position:absolute;flip:y;visibility:visible;mso-wrap-style:square" from="52402,14488" to="66771,1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Dm8UAAADdAAAADwAAAGRycy9kb3ducmV2LnhtbESPQWsCMRSE74X+h/CE3mrWaqWuRimF&#10;Qi+11K33181zdzF5CZu4pv++EQSPw8x8w6w2yRoxUB86xwom4wIEce10x42Cn+r98QVEiMgajWNS&#10;8EcBNuv7uxWW2p35m4ZdbESGcChRQRujL6UMdUsWw9h54uwdXG8xZtk3Uvd4znBr5FNRzKXFjvNC&#10;i57eWqqPu5NVkMxxdjJfvhq2i/3vPn0+L7aVV+phlF6XICKleAtf2x9awWw6n8LlTX4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MDm8UAAADdAAAADwAAAAAAAAAA&#10;AAAAAAChAgAAZHJzL2Rvd25yZXYueG1sUEsFBgAAAAAEAAQA+QAAAJMDAAAAAA==&#10;" strokecolor="#4f81bd" strokeweight=".5pt">
                  <v:stroke joinstyle="miter"/>
                </v:line>
                <v:line id="Прямая соединительная линия 88" o:spid="_x0000_s1244" style="position:absolute;visibility:visible;mso-wrap-style:square" from="23570,14290" to="23570,2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POsYAAADdAAAADwAAAGRycy9kb3ducmV2LnhtbESPQWvCQBSE7wX/w/KE3pqNGqSJrmIL&#10;QkE8aHvp7ZF9ZtNm38bsNkn/vVsoeBxm5htmvR1tI3rqfO1YwSxJQRCXTtdcKfh43z89g/ABWWPj&#10;mBT8koftZvKwxkK7gU/Un0MlIoR9gQpMCG0hpS8NWfSJa4mjd3GdxRBlV0nd4RDhtpHzNF1KizXH&#10;BYMtvRoqv88/VkG+/8wH8+Kr3Wn+dZQL0tfDMVfqcTruViACjeEe/m+/aQXZYpnB35v4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zzrGAAAA3QAAAA8AAAAAAAAA&#10;AAAAAAAAoQIAAGRycy9kb3ducmV2LnhtbFBLBQYAAAAABAAEAPkAAACUAwAAAAA=&#10;" strokecolor="#4f81bd" strokeweight=".5pt">
                  <v:stroke joinstyle="miter"/>
                </v:line>
                <v:shape id="Picture 2" o:spid="_x0000_s1245" type="#_x0000_t75" alt="http://www.creammagazine.com/wp-content/uploads/4-cyclist-public-domain-@2x.jpg" style="position:absolute;top:3444;width:11414;height: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RCrHAAAA3QAAAA8AAABkcnMvZG93bnJldi54bWxEj0FLw0AUhO8F/8PyBC/Fbqq1SOy2SFFq&#10;oRerVY+P7DMJZt/G3Wea/vtuoeBxmJlvmNmid43qKMTas4HxKANFXHhbc2ng/e35+h5UFGSLjWcy&#10;cKAIi/nFYIa59Xt+pW4rpUoQjjkaqETaXOtYVOQwjnxLnLxvHxxKkqHUNuA+wV2jb7Jsqh3WnBYq&#10;bGlZUfGz/XMGZN19fD2tml89DIfd5lNktdmJMVeX/eMDKKFe/sPn9os1MLmd3sHpTXoCen4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sRCrHAAAA3QAAAA8AAAAAAAAAAAAA&#10;AAAAnwIAAGRycy9kb3ducmV2LnhtbFBLBQYAAAAABAAEAPcAAACTAwAAAAA=&#10;">
                  <v:imagedata r:id="rId33" o:title="4-cyclist-public-domain-@2x"/>
                </v:shape>
                <v:rect id="Прямоугольник 90" o:spid="_x0000_s1246" style="position:absolute;left:18403;top:14301;width:5124;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PwcYA&#10;AADdAAAADwAAAGRycy9kb3ducmV2LnhtbESPQWvCQBSE74X+h+UJvRTdtEqQ1FVKg+gp0FT0+pp9&#10;JsHs25Bdk9hf3y0IPQ4z8w2z2oymET11rras4GUWgSAurK65VHD42k6XIJxH1thYJgU3crBZPz6s&#10;MNF24E/qc1+KAGGXoILK+zaR0hUVGXQz2xIH72w7gz7IrpS6wyHATSNfoyiWBmsOCxW29FFRccmv&#10;RsH3sW1+zqk5jcc8Zsx2GXL6rNTTZHx/A+Fp9P/he3uvFSzmc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PwcYAAADdAAAADwAAAAAAAAAAAAAAAACYAgAAZHJz&#10;L2Rvd25yZXYueG1sUEsFBgAAAAAEAAQA9QAAAIsDAAAAAA==&#10;" filled="f" strokecolor="red" strokeweight="2.25pt"/>
                <v:shape id="TextBox 61" o:spid="_x0000_s1247" type="#_x0000_t202" style="position:absolute;left:18029;top:15078;width:580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8sMYA&#10;AADdAAAADwAAAGRycy9kb3ducmV2LnhtbESPW2sCMRSE3wv9D+EUfKuJl1pdN4pYhD4pta3g22Fz&#10;9oKbk2WTuuu/b4RCH4eZ+YZJ172txZVaXznWMBoqEMSZMxUXGr4+d89zED4gG6wdk4YbeVivHh9S&#10;TIzr+IOux1CICGGfoIYyhCaR0mclWfRD1xBHL3etxRBlW0jTYhfhtpZjpWbSYsVxocSGtiVll+OP&#10;1fC9z8+nqToUb/al6VyvJNuF1Hrw1G+WIAL14T/81343GqaT2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T8sMYAAADdAAAADwAAAAAAAAAAAAAAAACYAgAAZHJz&#10;L2Rvd25yZXYueG1sUEsFBgAAAAAEAAQA9QAAAIsDAAAAAA==&#10;" filled="f" stroked="f">
                  <v:textbox>
                    <w:txbxContent>
                      <w:p w14:paraId="15ED70FF"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v:textbox>
                </v:shape>
                <v:rect id="Прямоугольник 92" o:spid="_x0000_s1248" style="position:absolute;left:39890;top:16281;width:5123;height:5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KMMA&#10;AADdAAAADwAAAGRycy9kb3ducmV2LnhtbERPTWvCQBC9F/wPywi9lGZTK6GkWUUUaU+CUfQ6Zsck&#10;NDsbstsk7a93D4LHx/vOlqNpRE+dqy0reItiEMSF1TWXCo6H7esHCOeRNTaWScEfOVguJk8ZptoO&#10;vKc+96UIIexSVFB536ZSuqIigy6yLXHgrrYz6APsSqk7HEK4aeQsjhNpsObQUGFL64qKn/zXKLic&#10;2ub/ujHn8ZQnjLuvHfLmRann6bj6BOFp9A/x3f2tFczfkzA3vA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KMMAAADdAAAADwAAAAAAAAAAAAAAAACYAgAAZHJzL2Rv&#10;d25yZXYueG1sUEsFBgAAAAAEAAQA9QAAAIgDAAAAAA==&#10;" filled="f" strokecolor="red" strokeweight="2.25pt"/>
                <v:rect id="Прямоугольник 93" o:spid="_x0000_s1249" style="position:absolute;left:30869;top:16210;width:512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bs8YA&#10;AADdAAAADwAAAGRycy9kb3ducmV2LnhtbESPQWvCQBSE7wX/w/IEL0U3tiVozEakUtqTYBS9PrPP&#10;JJh9G7Krpv313ULB4zAz3zDpsjeNuFHnassKppMIBHFhdc2lgv3uYzwD4TyyxsYyKfgmB8ts8JRi&#10;ou2dt3TLfSkChF2CCirv20RKV1Rk0E1sSxy8s+0M+iC7UuoO7wFuGvkSRbE0WHNYqLCl94qKS341&#10;Ck6Htvk5r82xP+Qx4+Zzg7x+Vmo07FcLEJ56/wj/t7+0grfXeA5/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3bs8YAAADdAAAADwAAAAAAAAAAAAAAAACYAgAAZHJz&#10;L2Rvd25yZXYueG1sUEsFBgAAAAAEAAQA9QAAAIsDAAAAAA==&#10;" filled="f" strokecolor="red" strokeweight="2.25pt"/>
                <v:rect id="Прямоугольник 94" o:spid="_x0000_s1250" style="position:absolute;left:52543;top:14583;width:512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k88MA&#10;AADdAAAADwAAAGRycy9kb3ducmV2LnhtbERPTWvCQBC9F/wPywheim5qi0p0DdJQ2pPQKHods2MS&#10;zM6G7DaJ/vruodDj431vksHUoqPWVZYVvMwiEMS51RUXCo6Hj+kKhPPIGmvLpOBODpLt6GmDsbY9&#10;f1OX+UKEEHYxKii9b2IpXV6SQTezDXHgrrY16ANsC6lb7EO4qeU8ihbSYMWhocSG3kvKb9mPUXA5&#10;NfXjmprzcMoWjPvPPXL6rNRkPOzWIDwN/l/85/7SCt5el2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k88MAAADdAAAADwAAAAAAAAAAAAAAAACYAgAAZHJzL2Rv&#10;d25yZXYueG1sUEsFBgAAAAAEAAQA9QAAAIgDAAAAAA==&#10;" filled="f" strokecolor="red" strokeweight="2.25pt"/>
                <v:rect id="Прямоугольник 95" o:spid="_x0000_s1251" style="position:absolute;left:52166;top:15297;width:580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98cA&#10;AADdAAAADwAAAGRycy9kb3ducmV2LnhtbESP3WrCQBSE7wt9h+UUvCm60ZYq0VVEEEMpSOPP9SF7&#10;TILZszG7JunbdwtCL4eZ+YZZrHpTiZYaV1pWMB5FIIgzq0vOFRwP2+EMhPPIGivLpOCHHKyWz08L&#10;jLXt+Jva1OciQNjFqKDwvo6ldFlBBt3I1sTBu9jGoA+yyaVusAtwU8lJFH1IgyWHhQJr2hSUXdO7&#10;UdBl+/Z8+NrJ/es5sXxLbpv09KnU4KVfz0F46v1/+NFOtIL3t+k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z/fHAAAA3QAAAA8AAAAAAAAAAAAAAAAAmAIAAGRy&#10;cy9kb3ducmV2LnhtbFBLBQYAAAAABAAEAPUAAACMAwAAAAA=&#10;" filled="f" stroked="f">
                  <v:textbox>
                    <w:txbxContent>
                      <w:p w14:paraId="1DCDE331"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v:textbox>
                </v:rect>
                <v:rect id="Прямоугольник 96" o:spid="_x0000_s1252" style="position:absolute;left:39559;top:16956;width:5803;height: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RgMcA&#10;AADdAAAADwAAAGRycy9kb3ducmV2LnhtbESP3WrCQBSE7wt9h+UUvCm60ZYq0VVEEEMpSOPP9SF7&#10;TILZszG7JunbdwtCL4eZ+YZZrHpTiZYaV1pWMB5FIIgzq0vOFRwP2+EMhPPIGivLpOCHHKyWz08L&#10;jLXt+Jva1OciQNjFqKDwvo6ldFlBBt3I1sTBu9jGoA+yyaVusAtwU8lJFH1IgyWHhQJr2hSUXdO7&#10;UdBl+/Z8+NrJ/es5sXxLbpv09KnU4KVfz0F46v1/+NFOtIL3t+k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UYDHAAAA3QAAAA8AAAAAAAAAAAAAAAAAmAIAAGRy&#10;cy9kb3ducmV2LnhtbFBLBQYAAAAABAAEAPUAAACMAwAAAAA=&#10;" filled="f" stroked="f">
                  <v:textbox>
                    <w:txbxContent>
                      <w:p w14:paraId="33C8FB38"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v:textbox>
                </v:rect>
                <v:rect id="Прямоугольник 97" o:spid="_x0000_s1253" style="position:absolute;left:30494;top:16748;width:580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0G8cA&#10;AADdAAAADwAAAGRycy9kb3ducmV2LnhtbESP3WrCQBSE7wt9h+UUvBHdWKVKdBURSkMpSOPP9SF7&#10;TILZszG7JunbdwtCL4eZ+YZZbXpTiZYaV1pWMBlHIIgzq0vOFRwP76MFCOeRNVaWScEPOdisn59W&#10;GGvb8Te1qc9FgLCLUUHhfR1L6bKCDLqxrYmDd7GNQR9kk0vdYBfgppKvUfQmDZYcFgqsaVdQdk3v&#10;RkGX7dvz4etD7ofnxPItue3S06dSg5d+uwThqff/4Uc70Qpm0/k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9BvHAAAA3QAAAA8AAAAAAAAAAAAAAAAAmAIAAGRy&#10;cy9kb3ducmV2LnhtbFBLBQYAAAAABAAEAPUAAACMAwAAAAA=&#10;" filled="f" stroked="f">
                  <v:textbox>
                    <w:txbxContent>
                      <w:p w14:paraId="65C590A5" w14:textId="77777777" w:rsidR="0071337B" w:rsidRDefault="0071337B" w:rsidP="00FB53B6">
                        <w:pPr>
                          <w:pStyle w:val="a8"/>
                          <w:spacing w:before="0" w:beforeAutospacing="0" w:after="0" w:afterAutospacing="0"/>
                          <w:rPr>
                            <w:sz w:val="20"/>
                            <w:szCs w:val="20"/>
                          </w:rPr>
                        </w:pPr>
                        <w:r>
                          <w:rPr>
                            <w:color w:val="000000"/>
                            <w:kern w:val="24"/>
                            <w:sz w:val="20"/>
                            <w:szCs w:val="20"/>
                          </w:rPr>
                          <w:t>90см</w:t>
                        </w:r>
                      </w:p>
                    </w:txbxContent>
                  </v:textbox>
                </v:rect>
                <v:line id="Прямая соединительная линия 98" o:spid="_x0000_s1254" style="position:absolute;flip:x;visibility:visible;mso-wrap-style:square" from="9212,14226" to="9212,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NMsYAAADdAAAADwAAAGRycy9kb3ducmV2LnhtbESPQUsDMRSE70L/Q3gFbzarrq1dmxYR&#10;BC9W7Nr76+Z1d2nyEjbpNv57Iwgeh5n5hlltkjVipCH0jhXczgoQxI3TPbcKvurXm0cQISJrNI5J&#10;wTcF2KwnVyustLvwJ4272IoM4VChgi5GX0kZmo4shpnzxNk7usFizHJopR7wkuHWyLuimEuLPeeF&#10;Dj29dNScdmerIJlTeTYfvh63y/1hn94fltvaK3U9Tc9PICKl+B/+a79pBeX9ooT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TDTLGAAAA3QAAAA8AAAAAAAAA&#10;AAAAAAAAoQIAAGRycy9kb3ducmV2LnhtbFBLBQYAAAAABAAEAPkAAACUAwAAAAA=&#10;" strokecolor="#4f81bd" strokeweight=".5pt">
                  <v:stroke joinstyle="miter"/>
                </v:line>
                <v:shape id="Прямая со стрелкой 99" o:spid="_x0000_s1255" type="#_x0000_t32" style="position:absolute;left:9144;top:36074;width:57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j9MYAAADdAAAADwAAAGRycy9kb3ducmV2LnhtbESPT2sCMRTE74V+h/AKvdWs2qpsjWIr&#10;BaEX/+H5uXlNFjcv2yTq+u2bQqHHYWZ+w0znnWvEhUKsPSvo9woQxJXXNRsF+93H0wRETMgaG8+k&#10;4EYR5rP7uymW2l95Q5dtMiJDOJaowKbUllLGypLD2PMtcfa+fHCYsgxG6oDXDHeNHBTFSDqsOS9Y&#10;bOndUnXanp2Ccazfhrt1WBk7qD5vy7U5HL8XSj0+dItXEIm69B/+a6+0gufh+AV+3+Qn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mo/TGAAAA3QAAAA8AAAAAAAAA&#10;AAAAAAAAoQIAAGRycy9kb3ducmV2LnhtbFBLBQYAAAAABAAEAPkAAACUAwAAAAA=&#10;" strokecolor="red" strokeweight="2.25pt">
                  <v:stroke startarrow="block" endarrow="block" joinstyle="miter"/>
                </v:shape>
                <v:line id="Прямая соединительная линия 100" o:spid="_x0000_s1256" style="position:absolute;flip:x;visibility:visible;mso-wrap-style:square" from="66824,14226" to="66824,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23sYAAADdAAAADwAAAGRycy9kb3ducmV2LnhtbESPQUsDMRSE70L/Q3gFbzZrrdWuTUsR&#10;BC+22LX3183r7tLkJWzSbfz3RhA8DjPzDbNcJ2vEQH3oHCu4nxQgiGunO24UfFVvd88gQkTWaByT&#10;gm8KsF6NbpZYanflTxr2sREZwqFEBW2MvpQy1C1ZDBPnibN3cr3FmGXfSN3jNcOtkdOimEuLHeeF&#10;Fj29tlSf9xerIJnz7GJ2vhq2i8PxkD4eF9vKK3U7TpsXEJFS/A//td+1gtnD0xx+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Nt7GAAAA3QAAAA8AAAAAAAAA&#10;AAAAAAAAoQIAAGRycy9kb3ducmV2LnhtbFBLBQYAAAAABAAEAPkAAACUAwAAAAA=&#10;" strokecolor="#4f81bd" strokeweight=".5pt">
                  <v:stroke joinstyle="miter"/>
                </v:line>
                <v:line id="Прямая соединительная линия 101" o:spid="_x0000_s1257" style="position:absolute;visibility:visible;mso-wrap-style:square" from="30758,42" to="30758,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HkMYAAADdAAAADwAAAGRycy9kb3ducmV2LnhtbESPQWvCQBSE70L/w/IK3nSjltqkriEV&#10;hIJ40Pbi7ZF9ZlOzb9Ps1qT/3i0IPQ4z8w2zygfbiCt1vnasYDZNQBCXTtdcKfj82E5eQPiArLFx&#10;TAp+yUO+fhitMNOu5wNdj6ESEcI+QwUmhDaT0peGLPqpa4mjd3adxRBlV0ndYR/htpHzJHmWFmuO&#10;CwZb2hgqL8cfqyDdntLevPmqOMy/9nJB+nu3T5UaPw7FK4hAQ/gP39vvWsHTYrmEvzfx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Hx5DGAAAA3QAAAA8AAAAAAAAA&#10;AAAAAAAAoQIAAGRycy9kb3ducmV2LnhtbFBLBQYAAAAABAAEAPkAAACUAwAAAAA=&#10;" strokecolor="#4f81bd" strokeweight=".5pt">
                  <v:stroke joinstyle="miter"/>
                </v:line>
                <v:line id="Прямая соединительная линия 102" o:spid="_x0000_s1258" style="position:absolute;flip:x;visibility:visible;mso-wrap-style:square" from="52349,28620" to="52349,3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4HN8MAAADdAAAADwAAAGRycy9kb3ducmV2LnhtbERPTU8CMRC9m/AfmjHxBl0RVBYKISQm&#10;XoTIyn3cDrsb2mmzLUv99/Zg4vHlfa82yRoxUB86xwoeJwUI4trpjhsFX9Xb+BVEiMgajWNS8EMB&#10;NuvR3QpL7W78ScMxNiKHcChRQRujL6UMdUsWw8R54sydXW8xZtg3Uvd4y+HWyGlRPEuLHeeGFj3t&#10;Wqovx6tVkMxldjUHXw37xen7lD7mi33llXq4T9sliEgp/ov/3O9awezpJc/Nb/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BzfDAAAA3QAAAA8AAAAAAAAAAAAA&#10;AAAAoQIAAGRycy9kb3ducmV2LnhtbFBLBQYAAAAABAAEAPkAAACRAwAAAAA=&#10;" strokecolor="#4f81bd" strokeweight=".5pt">
                  <v:stroke joinstyle="miter"/>
                </v:line>
                <v:line id="Прямая соединительная линия 103" o:spid="_x0000_s1259" style="position:absolute;flip:x;visibility:visible;mso-wrap-style:square" from="23549,28830" to="23549,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irMYAAADdAAAADwAAAGRycy9kb3ducmV2LnhtbESPQUsDMRSE70L/Q3gFbzar1tZdmxYR&#10;BC9W7Nr76+Z1d2nyEjbpNv57Iwgeh5n5hlltkjVipCH0jhXczgoQxI3TPbcKvurXm0cQISJrNI5J&#10;wTcF2KwnVyustLvwJ4272IoM4VChgi5GX0kZmo4shpnzxNk7usFizHJopR7wkuHWyLuiWEiLPeeF&#10;Dj29dNScdmerIJnT/Gw+fD1uy/1hn94fym3tlbqepucnEJFS/A//td+0gvn9soT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SoqzGAAAA3QAAAA8AAAAAAAAA&#10;AAAAAAAAoQIAAGRycy9kb3ducmV2LnhtbFBLBQYAAAAABAAEAPkAAACUAwAAAAA=&#10;" strokecolor="#4f81bd" strokeweight=".5pt">
                  <v:stroke joinstyle="miter"/>
                </v:line>
                <v:shape id="Прямая со стрелкой 104" o:spid="_x0000_s1260" type="#_x0000_t32" style="position:absolute;left:23527;top:33883;width:28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wS8IAAADdAAAADwAAAGRycy9kb3ducmV2LnhtbERPy2oCMRTdC/5DuIXuNFMVlalRtKUg&#10;uPFRur6d3CZDJzfTJNXx781CcHk478Wqc404U4i1ZwUvwwIEceV1zUbB5+ljMAcRE7LGxjMpuFKE&#10;1bLfW2Cp/YUPdD4mI3IIxxIV2JTaUspYWXIYh74lztyPDw5ThsFIHfCSw10jR0UxlQ5rzg0WW3qz&#10;VP0e/52CWaw349M+bI0dVbvr+958ff+tlXp+6tavIBJ16SG+u7dawWQ8z/vzm/w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RwS8IAAADdAAAADwAAAAAAAAAAAAAA&#10;AAChAgAAZHJzL2Rvd25yZXYueG1sUEsFBgAAAAAEAAQA+QAAAJADAAAAAA==&#10;" strokecolor="red" strokeweight="2.25pt">
                  <v:stroke startarrow="block" endarrow="block" joinstyle="miter"/>
                </v:shape>
                <v:line id="Прямая соединительная линия 105" o:spid="_x0000_s1261" style="position:absolute;visibility:visible;mso-wrap-style:square" from="45146,0" to="45146,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WMcAAADdAAAADwAAAGRycy9kb3ducmV2LnhtbESPzWrDMBCE74W8g9hCb43sJBTbjRzS&#10;QqAQcsjPpbfF2lhOrZVjqbH79lWhkOMwM98wy9VoW3Gj3jeOFaTTBARx5XTDtYLTcfOcgfABWWPr&#10;mBT8kIdVOXlYYqHdwHu6HUItIoR9gQpMCF0hpa8MWfRT1xFH7+x6iyHKvpa6xyHCbStnSfIiLTYc&#10;Fwx29G6o+jp8WwX55jMfzJuv1/vZZSfnpK/bXa7U0+O4fgURaAz38H/7QytYzLMU/t7EJy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t4pYxwAAAN0AAAAPAAAAAAAA&#10;AAAAAAAAAKECAABkcnMvZG93bnJldi54bWxQSwUGAAAAAAQABAD5AAAAlQMAAAAA&#10;" strokecolor="#4f81bd" strokeweight=".5pt">
                  <v:stroke joinstyle="miter"/>
                </v:line>
                <v:shape id="Прямая со стрелкой 106" o:spid="_x0000_s1262" type="#_x0000_t32" style="position:absolute;left:30961;width:14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Lp8YAAADdAAAADwAAAGRycy9kb3ducmV2LnhtbESPT2sCMRTE74V+h/AKvWm2a6myGsW2&#10;FIRe/Ifn5+aZLN28bJNU12/fFIQeh5n5DTNb9K4VZwqx8azgaViAIK69btgo2O8+BhMQMSFrbD2T&#10;gitFWMzv72ZYaX/hDZ23yYgM4VihAptSV0kZa0sO49B3xNk7+eAwZRmM1AEvGe5aWRbFi3TYcF6w&#10;2NGbpfpr++MUjGPzOtqtw8rYsv68vq/N4fi9VOrxoV9OQSTq03/41l5pBc+jSQl/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aS6fGAAAA3QAAAA8AAAAAAAAA&#10;AAAAAAAAoQIAAGRycy9kb3ducmV2LnhtbFBLBQYAAAAABAAEAPkAAACUAwAAAAA=&#10;" strokecolor="red" strokeweight="2.25pt">
                  <v:stroke startarrow="block" endarrow="block" joinstyle="miter"/>
                </v:shape>
                <v:line id="Прямая соединительная линия 107" o:spid="_x0000_s1263" style="position:absolute;flip:y;visibility:visible;mso-wrap-style:square" from="52402,28830" to="81283,2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cYAAADdAAAADwAAAGRycy9kb3ducmV2LnhtbESPT0sDMRTE74LfITzBm832j9KuTUsR&#10;BC+2tGvvz83r7tLkJWzSbfz2Rih4HGbmN8xynawRA/Whc6xgPCpAENdOd9wo+Kren+YgQkTWaByT&#10;gh8KsF7d3y2x1O7KexoOsREZwqFEBW2MvpQy1C1ZDCPnibN3cr3FmGXfSN3jNcOtkZOieJEWO84L&#10;LXp6a6k+Hy5WQTLn2cXsfDVsF8fvY/p8Xmwrr9TjQ9q8goiU4n/41v7QCmbT+RT+3u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5WHGAAAA3QAAAA8AAAAAAAAA&#10;AAAAAAAAoQIAAGRycy9kb3ducmV2LnhtbFBLBQYAAAAABAAEAPkAAACUAwAAAAA=&#10;" strokecolor="#4f81bd" strokeweight=".5pt">
                  <v:stroke joinstyle="miter"/>
                </v:line>
                <v:line id="Прямая соединительная линия 108" o:spid="_x0000_s1264" style="position:absolute;flip:y;visibility:visible;mso-wrap-style:square" from="66718,7153" to="81283,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Z9FcUAAADdAAAADwAAAGRycy9kb3ducmV2LnhtbESPQUsDMRSE74L/IbyCN5utXaXdNi0i&#10;FLxYsWvvz83r7tLkJWzSbfz3RhA8DjPzDbPeJmvESEPoHSuYTQsQxI3TPbcKPuvd/QJEiMgajWNS&#10;8E0BtpvbmzVW2l35g8ZDbEWGcKhQQRejr6QMTUcWw9R54uyd3GAxZjm0Ug94zXBr5ENRPEmLPeeF&#10;Dj29dNScDxerIJlzeTHvvh73y+PXMb09Lve1V+pukp5XICKl+B/+a79qBeV8UcLvm/w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Z9FcUAAADdAAAADwAAAAAAAAAA&#10;AAAAAAChAgAAZHJzL2Rvd25yZXYueG1sUEsFBgAAAAAEAAQA+QAAAJMDAAAAAA==&#10;" strokecolor="#4f81bd" strokeweight=".5pt">
                  <v:stroke joinstyle="miter"/>
                </v:line>
                <v:shape id="Прямая со стрелкой 109" o:spid="_x0000_s1265" type="#_x0000_t32" style="position:absolute;left:81283;top:7249;width:0;height:2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T08YAAADdAAAADwAAAGRycy9kb3ducmV2LnhtbESPT2sCMRTE70K/Q3iF3mq22j+yGkUt&#10;BaEXXUvPz81rsnTzsk1SXb99UxA8DjPzG2a26F0rjhRi41nBw7AAQVx73bBR8LF/u5+AiAlZY+uZ&#10;FJwpwmJ+M5hhqf2Jd3SskhEZwrFEBTalrpQy1pYcxqHviLP35YPDlGUwUgc8Zbhr5agonqXDhvOC&#10;xY7Wlurv6tcpeInNarzfho2xo/r9/Lo1n4efpVJ3t/1yCiJRn67hS3ujFTyOJ0/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09PGAAAA3QAAAA8AAAAAAAAA&#10;AAAAAAAAoQIAAGRycy9kb3ducmV2LnhtbFBLBQYAAAAABAAEAPkAAACUAwAAAAA=&#10;" strokecolor="red" strokeweight="2.25pt">
                  <v:stroke startarrow="block" endarrow="block" joinstyle="miter"/>
                </v:shape>
                <v:line id="Прямая соединительная линия 110" o:spid="_x0000_s1266" style="position:absolute;flip:y;visibility:visible;mso-wrap-style:square" from="59370,14477" to="73935,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G+cUAAADdAAAADwAAAGRycy9kb3ducmV2LnhtbESPQWsCMRSE74X+h/AKvdWs1opujSKF&#10;Qi+16Or9dfPcXUxewiau6b9vCgWPw8x8wyzXyRoxUB86xwrGowIEce10x42CQ/X+NAcRIrJG45gU&#10;/FCA9er+bomldlfe0bCPjcgQDiUqaGP0pZShbsliGDlPnL2T6y3GLPtG6h6vGW6NnBTFTFrsOC+0&#10;6Omtpfq8v1gFyZynF/Plq2G7OH4f0+fLYlt5pR4f0uYVRKQUb+H/9odWMH2ez+DvTX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hG+cUAAADdAAAADwAAAAAAAAAA&#10;AAAAAAChAgAAZHJzL2Rvd25yZXYueG1sUEsFBgAAAAAEAAQA+QAAAJMDAAAAAA==&#10;" strokecolor="#4f81bd" strokeweight=".5pt">
                  <v:stroke joinstyle="miter"/>
                </v:line>
                <v:shape id="Прямая со стрелкой 111" o:spid="_x0000_s1267" type="#_x0000_t32" style="position:absolute;left:74001;top:14604;width:0;height:14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oP8YAAADdAAAADwAAAGRycy9kb3ducmV2LnhtbESPT2sCMRTE74LfIbyCN81WS5XVKP6h&#10;IPRitfT83LwmSzcva5Lq+u2bQqHHYWZ+wyxWnWvElUKsPSt4HBUgiCuvazYK3k8vwxmImJA1Np5J&#10;wZ0irJb93gJL7W/8RtdjMiJDOJaowKbUllLGypLDOPItcfY+fXCYsgxG6oC3DHeNHBfFs3RYc16w&#10;2NLWUvV1/HYKprHeTE6HsDd2XL3edwfzcb6slRo8dOs5iERd+g//tfdawdNkNoXfN/k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t6D/GAAAA3QAAAA8AAAAAAAAA&#10;AAAAAAAAoQIAAGRycy9kb3ducmV2LnhtbFBLBQYAAAAABAAEAPkAAACUAwAAAAA=&#10;" strokecolor="red" strokeweight="2.25pt">
                  <v:stroke startarrow="block" endarrow="block" joinstyle="miter"/>
                </v:shape>
                <v:shape id="TextBox 92" o:spid="_x0000_s1268" type="#_x0000_t202" style="position:absolute;left:34874;top:37048;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OOMEA&#10;AADdAAAADwAAAGRycy9kb3ducmV2LnhtbERPTYvCMBC9C/6HMMLeNHFXF61GWRTB04quCt6GZmyL&#10;zaQ00dZ/vzkIHh/ve75sbSkeVPvCsYbhQIEgTp0pONNw/Nv0JyB8QDZYOiYNT/KwXHQ7c0yMa3hP&#10;j0PIRAxhn6CGPIQqkdKnOVn0A1cRR+7qaoshwjqTpsYmhttSfir1LS0WHBtyrGiVU3o73K2G0+/1&#10;ch6pXba246pxrZJsp1Lrj177MwMRqA1v8cu9NRpGX5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jjjBAAAA3QAAAA8AAAAAAAAAAAAAAAAAmAIAAGRycy9kb3du&#10;cmV2LnhtbFBLBQYAAAAABAAEAPUAAACGAwAAAAA=&#10;" filled="f" stroked="f">
                  <v:textbox>
                    <w:txbxContent>
                      <w:p w14:paraId="40F9EB58" w14:textId="77777777" w:rsidR="0071337B" w:rsidRDefault="0071337B" w:rsidP="00FB53B6">
                        <w:pPr>
                          <w:pStyle w:val="a8"/>
                          <w:spacing w:before="0" w:beforeAutospacing="0" w:after="0" w:afterAutospacing="0"/>
                        </w:pPr>
                        <w:r>
                          <w:rPr>
                            <w:color w:val="000000"/>
                            <w:kern w:val="24"/>
                          </w:rPr>
                          <w:t>15 м</w:t>
                        </w:r>
                      </w:p>
                    </w:txbxContent>
                  </v:textbox>
                </v:shape>
                <v:shape id="TextBox 93" o:spid="_x0000_s1269" type="#_x0000_t202" style="position:absolute;left:34881;top:30345;width:621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ro8UA&#10;AADdAAAADwAAAGRycy9kb3ducmV2LnhtbESPW2sCMRSE3wv+h3CEvtXEK+5qFFEKfVLUttC3w+bs&#10;BTcnyyZ1t/++EQp9HGbmG2a97W0t7tT6yrGG8UiBIM6cqbjQ8H59fVmC8AHZYO2YNPyQh+1m8LTG&#10;1LiOz3S/hEJECPsUNZQhNKmUPivJoh+5hjh6uWsthijbQpoWuwi3tZwotZAWK44LJTa0Lym7Xb6t&#10;ho9j/vU5U6fiYOdN53ol2SZS6+dhv1uBCNSH//Bf+81omE2XC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ujxQAAAN0AAAAPAAAAAAAAAAAAAAAAAJgCAABkcnMv&#10;ZG93bnJldi54bWxQSwUGAAAAAAQABAD1AAAAigMAAAAA&#10;" filled="f" stroked="f">
                  <v:textbox>
                    <w:txbxContent>
                      <w:p w14:paraId="2B1D30FA" w14:textId="77777777" w:rsidR="0071337B" w:rsidRDefault="0071337B" w:rsidP="00FB53B6">
                        <w:pPr>
                          <w:pStyle w:val="a8"/>
                          <w:spacing w:before="0" w:beforeAutospacing="0" w:after="0" w:afterAutospacing="0"/>
                        </w:pPr>
                        <w:r>
                          <w:rPr>
                            <w:color w:val="000000"/>
                            <w:kern w:val="24"/>
                          </w:rPr>
                          <w:t>10 м</w:t>
                        </w:r>
                      </w:p>
                    </w:txbxContent>
                  </v:textbox>
                </v:shape>
                <v:shape id="TextBox 95" o:spid="_x0000_s1270" type="#_x0000_t202" style="position:absolute;left:81098;top:15016;width:5100;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wPcAA&#10;AADdAAAADwAAAGRycy9kb3ducmV2LnhtbERPTWvCQBC9C/6HZYRepG5srbTRVbRF8Gpq70N2TILZ&#10;2ZAdTfLvuwfB4+N9r7e9q9Wd2lB5NjCfJaCIc28rLgycfw+vn6CCIFusPZOBgQJsN+PRGlPrOz7R&#10;PZNCxRAOKRooRZpU65CX5DDMfEMcuYtvHUqEbaFti10Md7V+S5KldlhxbCixoe+S8mt2cwbkRypv&#10;/6bJxZ+6j/1wzIJ2gzEvk363AiXUy1P8cB+tgcX7V9wf38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8wPcAAAADdAAAADwAAAAAAAAAAAAAAAACYAgAAZHJzL2Rvd25y&#10;ZXYueG1sUEsFBgAAAAAEAAQA9QAAAIUDAAAAAA==&#10;" filled="f" stroked="f">
                  <v:textbox>
                    <w:txbxContent>
                      <w:p w14:paraId="2AD02342" w14:textId="77777777" w:rsidR="0071337B" w:rsidRDefault="0071337B" w:rsidP="00FB53B6">
                        <w:pPr>
                          <w:pStyle w:val="a8"/>
                          <w:spacing w:before="0" w:beforeAutospacing="0" w:after="0" w:afterAutospacing="0"/>
                          <w:rPr>
                            <w:sz w:val="20"/>
                            <w:szCs w:val="20"/>
                          </w:rPr>
                        </w:pPr>
                        <w:r>
                          <w:rPr>
                            <w:color w:val="000000"/>
                            <w:kern w:val="24"/>
                            <w:sz w:val="20"/>
                            <w:szCs w:val="20"/>
                          </w:rPr>
                          <w:t>8 м</w:t>
                        </w:r>
                      </w:p>
                    </w:txbxContent>
                  </v:textbox>
                </v:shape>
                <v:shape id="TextBox 96" o:spid="_x0000_s1271" type="#_x0000_t202" style="position:absolute;left:73231;top:19752;width:5101;height:36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VpsMA&#10;AADdAAAADwAAAGRycy9kb3ducmV2LnhtbESPQWvCQBSE74X+h+UVvBTd2FppU1exSsFrUr0/ss8k&#10;NPs2ZJ8m+fduoeBxmJlvmNVmcI26UhdqzwbmswQUceFtzaWB48/39B1UEGSLjWcyMFKAzfrxYYWp&#10;9T1ndM2lVBHCIUUDlUibah2KihyGmW+Jo3f2nUOJsiu17bCPcNfolyRZaoc1x4UKW9pVVPzmF2dA&#10;9lJ7e3pOzj7r377GQx60G42ZPA3bT1BCg9zD/+2DNbB4/ZjD35v4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OVpsMAAADdAAAADwAAAAAAAAAAAAAAAACYAgAAZHJzL2Rv&#10;d25yZXYueG1sUEsFBgAAAAAEAAQA9QAAAIgDAAAAAA==&#10;" filled="f" stroked="f">
                  <v:textbox>
                    <w:txbxContent>
                      <w:p w14:paraId="33C869BE" w14:textId="77777777" w:rsidR="0071337B" w:rsidRDefault="0071337B" w:rsidP="00FB53B6">
                        <w:pPr>
                          <w:pStyle w:val="a8"/>
                          <w:spacing w:before="0" w:beforeAutospacing="0" w:after="0" w:afterAutospacing="0"/>
                        </w:pPr>
                        <w:r>
                          <w:rPr>
                            <w:color w:val="000000"/>
                            <w:kern w:val="24"/>
                          </w:rPr>
                          <w:t>6м</w:t>
                        </w:r>
                      </w:p>
                    </w:txbxContent>
                  </v:textbox>
                </v:shape>
                <w10:wrap anchorx="margin"/>
              </v:group>
            </w:pict>
          </mc:Fallback>
        </mc:AlternateContent>
      </w:r>
    </w:p>
    <w:p w14:paraId="6364D793"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2EAF19FD"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0E84D4DB" w14:textId="77777777" w:rsidR="00FB53B6" w:rsidRPr="00D85778" w:rsidRDefault="00FB53B6" w:rsidP="00FB53B6">
      <w:pPr>
        <w:spacing w:after="0" w:line="360" w:lineRule="auto"/>
        <w:ind w:firstLine="709"/>
        <w:jc w:val="both"/>
        <w:rPr>
          <w:rFonts w:ascii="Times New Roman" w:eastAsia="Calibri" w:hAnsi="Times New Roman" w:cs="Times New Roman"/>
          <w:b/>
          <w:sz w:val="28"/>
          <w:szCs w:val="28"/>
        </w:rPr>
      </w:pPr>
    </w:p>
    <w:p w14:paraId="18E69626"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611AF94F"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62DB2CCE"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0D52C443"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3B40079F"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22712AF7" w14:textId="77777777" w:rsidR="00FB53B6" w:rsidRDefault="00FB53B6" w:rsidP="00FB53B6">
      <w:pPr>
        <w:spacing w:after="0" w:line="360" w:lineRule="auto"/>
        <w:ind w:firstLine="709"/>
        <w:jc w:val="both"/>
        <w:rPr>
          <w:rFonts w:ascii="Times New Roman" w:eastAsia="Calibri" w:hAnsi="Times New Roman" w:cs="Times New Roman"/>
          <w:b/>
          <w:sz w:val="28"/>
          <w:szCs w:val="28"/>
        </w:rPr>
      </w:pPr>
    </w:p>
    <w:p w14:paraId="6A8A1527" w14:textId="70F4D993" w:rsidR="00FB53B6" w:rsidRPr="00D85778" w:rsidRDefault="007A7D10" w:rsidP="007A7D10">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Упражнение 4</w:t>
      </w:r>
      <w:r>
        <w:rPr>
          <w:rFonts w:ascii="Times New Roman" w:eastAsia="Calibri" w:hAnsi="Times New Roman" w:cs="Times New Roman"/>
          <w:b/>
          <w:sz w:val="28"/>
          <w:szCs w:val="28"/>
        </w:rPr>
        <w:t>.</w:t>
      </w:r>
      <w:r w:rsidRPr="00D8577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С</w:t>
      </w:r>
      <w:r w:rsidRPr="00D85778">
        <w:rPr>
          <w:rFonts w:ascii="Times New Roman" w:eastAsia="Calibri" w:hAnsi="Times New Roman" w:cs="Times New Roman"/>
          <w:b/>
          <w:sz w:val="28"/>
          <w:szCs w:val="28"/>
        </w:rPr>
        <w:t>мещенная змейка»</w:t>
      </w:r>
    </w:p>
    <w:p w14:paraId="4E5A67B0" w14:textId="7C4BCAC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Упражнение демонстрирует участнику увеличение необходимого радиуса поворота в зависимости от ширины проезда. При объезде дорожных препятствий необходимо начать действовать как можно раньше. Это позволит сократить необходимое место для объезда и избежать выезда на траекторию движения автомобиля. При этом необходимо пользоваться зеркалами, для раннего обнаружения опасности. Необходимо повторить:</w:t>
      </w:r>
    </w:p>
    <w:p w14:paraId="7D48A1B3" w14:textId="02AED6D7" w:rsidR="00FB53B6" w:rsidRPr="00D85778" w:rsidRDefault="007A7D10" w:rsidP="00B77D8C">
      <w:pPr>
        <w:numPr>
          <w:ilvl w:val="0"/>
          <w:numId w:val="37"/>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FB53B6" w:rsidRPr="00D85778">
        <w:rPr>
          <w:rFonts w:ascii="Times New Roman" w:eastAsia="Calibri" w:hAnsi="Times New Roman" w:cs="Times New Roman"/>
          <w:sz w:val="28"/>
          <w:szCs w:val="28"/>
        </w:rPr>
        <w:t>ехнику перевода взгляда между зеркалами;</w:t>
      </w:r>
    </w:p>
    <w:p w14:paraId="66705D44" w14:textId="08749F8B" w:rsidR="00FB53B6" w:rsidRPr="00D85778" w:rsidRDefault="007A7D10" w:rsidP="00B77D8C">
      <w:pPr>
        <w:numPr>
          <w:ilvl w:val="0"/>
          <w:numId w:val="37"/>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остроение траектории объезда;</w:t>
      </w:r>
    </w:p>
    <w:p w14:paraId="7FB6E2AD" w14:textId="50F05D82" w:rsidR="00FB53B6" w:rsidRPr="00D85778" w:rsidRDefault="007A7D10" w:rsidP="00B77D8C">
      <w:pPr>
        <w:numPr>
          <w:ilvl w:val="0"/>
          <w:numId w:val="37"/>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FB53B6" w:rsidRPr="00D85778">
        <w:rPr>
          <w:rFonts w:ascii="Times New Roman" w:eastAsia="Calibri" w:hAnsi="Times New Roman" w:cs="Times New Roman"/>
          <w:sz w:val="28"/>
          <w:szCs w:val="28"/>
        </w:rPr>
        <w:t>держание равновесия при совершении ман</w:t>
      </w:r>
      <w:r>
        <w:rPr>
          <w:rFonts w:ascii="Times New Roman" w:eastAsia="Calibri" w:hAnsi="Times New Roman" w:cs="Times New Roman"/>
          <w:sz w:val="28"/>
          <w:szCs w:val="28"/>
        </w:rPr>
        <w:t>ё</w:t>
      </w:r>
      <w:r w:rsidR="00FB53B6" w:rsidRPr="00D85778">
        <w:rPr>
          <w:rFonts w:ascii="Times New Roman" w:eastAsia="Calibri" w:hAnsi="Times New Roman" w:cs="Times New Roman"/>
          <w:sz w:val="28"/>
          <w:szCs w:val="28"/>
        </w:rPr>
        <w:t>вра.</w:t>
      </w:r>
    </w:p>
    <w:p w14:paraId="2622F30C"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p>
    <w:p w14:paraId="25D2D1ED"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p>
    <w:p w14:paraId="23CC3E47" w14:textId="77777777" w:rsidR="00FB53B6" w:rsidRPr="00D85778" w:rsidRDefault="00FB53B6" w:rsidP="00FB53B6">
      <w:pPr>
        <w:spacing w:after="0" w:line="24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noProof/>
          <w:sz w:val="28"/>
          <w:lang w:eastAsia="ru-RU"/>
        </w:rPr>
        <mc:AlternateContent>
          <mc:Choice Requires="wpg">
            <w:drawing>
              <wp:anchor distT="0" distB="0" distL="114300" distR="114300" simplePos="0" relativeHeight="251697664" behindDoc="0" locked="0" layoutInCell="1" allowOverlap="1" wp14:anchorId="3F2BB658" wp14:editId="0AFF160E">
                <wp:simplePos x="0" y="0"/>
                <wp:positionH relativeFrom="page">
                  <wp:align>center</wp:align>
                </wp:positionH>
                <wp:positionV relativeFrom="paragraph">
                  <wp:posOffset>251460</wp:posOffset>
                </wp:positionV>
                <wp:extent cx="6550025" cy="1325880"/>
                <wp:effectExtent l="0" t="3810" r="79375" b="22860"/>
                <wp:wrapNone/>
                <wp:docPr id="4392"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1325880"/>
                          <a:chOff x="0" y="0"/>
                          <a:chExt cx="65502" cy="13260"/>
                        </a:xfrm>
                      </wpg:grpSpPr>
                      <wps:wsp>
                        <wps:cNvPr id="4393" name="Равнобедренный треугольник 117"/>
                        <wps:cNvSpPr>
                          <a:spLocks noChangeArrowheads="1"/>
                        </wps:cNvSpPr>
                        <wps:spPr bwMode="auto">
                          <a:xfrm>
                            <a:off x="33822" y="3928"/>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394" name="Picture 2" descr="http://www.creammagazine.com/wp-content/uploads/4-cyclist-public-domain-@2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14" cy="76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395" name="Равнобедренный треугольник 119"/>
                        <wps:cNvSpPr>
                          <a:spLocks noChangeArrowheads="1"/>
                        </wps:cNvSpPr>
                        <wps:spPr bwMode="auto">
                          <a:xfrm>
                            <a:off x="48271" y="3804"/>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96" name="Равнобедренный треугольник 120"/>
                        <wps:cNvSpPr>
                          <a:spLocks noChangeArrowheads="1"/>
                        </wps:cNvSpPr>
                        <wps:spPr bwMode="auto">
                          <a:xfrm>
                            <a:off x="55531" y="3928"/>
                            <a:ext cx="1470"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97" name="Равнобедренный треугольник 121"/>
                        <wps:cNvSpPr>
                          <a:spLocks noChangeArrowheads="1"/>
                        </wps:cNvSpPr>
                        <wps:spPr bwMode="auto">
                          <a:xfrm>
                            <a:off x="12197" y="380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98" name="Равнобедренный треугольник 122"/>
                        <wps:cNvSpPr>
                          <a:spLocks noChangeArrowheads="1"/>
                        </wps:cNvSpPr>
                        <wps:spPr bwMode="auto">
                          <a:xfrm>
                            <a:off x="59139" y="3804"/>
                            <a:ext cx="1469" cy="3639"/>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wps:wsp>
                        <wps:cNvPr id="4399" name="Полилиния 123"/>
                        <wps:cNvSpPr>
                          <a:spLocks/>
                        </wps:cNvSpPr>
                        <wps:spPr bwMode="auto">
                          <a:xfrm>
                            <a:off x="9560" y="3807"/>
                            <a:ext cx="55942" cy="9453"/>
                          </a:xfrm>
                          <a:custGeom>
                            <a:avLst/>
                            <a:gdLst>
                              <a:gd name="T0" fmla="*/ 0 w 5594220"/>
                              <a:gd name="T1" fmla="*/ 335985 h 945278"/>
                              <a:gd name="T2" fmla="*/ 195943 w 5594220"/>
                              <a:gd name="T3" fmla="*/ 214687 h 945278"/>
                              <a:gd name="T4" fmla="*/ 578498 w 5594220"/>
                              <a:gd name="T5" fmla="*/ 112050 h 945278"/>
                              <a:gd name="T6" fmla="*/ 1147665 w 5594220"/>
                              <a:gd name="T7" fmla="*/ 298662 h 945278"/>
                              <a:gd name="T8" fmla="*/ 1604865 w 5594220"/>
                              <a:gd name="T9" fmla="*/ 662556 h 945278"/>
                              <a:gd name="T10" fmla="*/ 2127380 w 5594220"/>
                              <a:gd name="T11" fmla="*/ 709209 h 945278"/>
                              <a:gd name="T12" fmla="*/ 2668555 w 5594220"/>
                              <a:gd name="T13" fmla="*/ 522597 h 945278"/>
                              <a:gd name="T14" fmla="*/ 2939143 w 5594220"/>
                              <a:gd name="T15" fmla="*/ 233348 h 945278"/>
                              <a:gd name="T16" fmla="*/ 3191069 w 5594220"/>
                              <a:gd name="T17" fmla="*/ 65397 h 945278"/>
                              <a:gd name="T18" fmla="*/ 3582955 w 5594220"/>
                              <a:gd name="T19" fmla="*/ 83 h 945278"/>
                              <a:gd name="T20" fmla="*/ 3834882 w 5594220"/>
                              <a:gd name="T21" fmla="*/ 56066 h 945278"/>
                              <a:gd name="T22" fmla="*/ 4105469 w 5594220"/>
                              <a:gd name="T23" fmla="*/ 224017 h 945278"/>
                              <a:gd name="T24" fmla="*/ 4217437 w 5594220"/>
                              <a:gd name="T25" fmla="*/ 765193 h 945278"/>
                              <a:gd name="T26" fmla="*/ 4572000 w 5594220"/>
                              <a:gd name="T27" fmla="*/ 942474 h 945278"/>
                              <a:gd name="T28" fmla="*/ 4823927 w 5594220"/>
                              <a:gd name="T29" fmla="*/ 653225 h 945278"/>
                              <a:gd name="T30" fmla="*/ 4842588 w 5594220"/>
                              <a:gd name="T31" fmla="*/ 252009 h 945278"/>
                              <a:gd name="T32" fmla="*/ 5542384 w 5594220"/>
                              <a:gd name="T33" fmla="*/ 214687 h 945278"/>
                              <a:gd name="T34" fmla="*/ 5542384 w 5594220"/>
                              <a:gd name="T35" fmla="*/ 205356 h 945278"/>
                              <a:gd name="T36" fmla="*/ 5542384 w 5594220"/>
                              <a:gd name="T37" fmla="*/ 196025 h 945278"/>
                              <a:gd name="T38" fmla="*/ 5542384 w 5594220"/>
                              <a:gd name="T39" fmla="*/ 205356 h 9452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594220" h="945278">
                                <a:moveTo>
                                  <a:pt x="0" y="335985"/>
                                </a:moveTo>
                                <a:cubicBezTo>
                                  <a:pt x="49763" y="293997"/>
                                  <a:pt x="99527" y="252009"/>
                                  <a:pt x="195943" y="214687"/>
                                </a:cubicBezTo>
                                <a:cubicBezTo>
                                  <a:pt x="292359" y="177365"/>
                                  <a:pt x="419878" y="98054"/>
                                  <a:pt x="578498" y="112050"/>
                                </a:cubicBezTo>
                                <a:cubicBezTo>
                                  <a:pt x="737118" y="126046"/>
                                  <a:pt x="976604" y="206911"/>
                                  <a:pt x="1147665" y="298662"/>
                                </a:cubicBezTo>
                                <a:cubicBezTo>
                                  <a:pt x="1318726" y="390413"/>
                                  <a:pt x="1441579" y="594132"/>
                                  <a:pt x="1604865" y="662556"/>
                                </a:cubicBezTo>
                                <a:cubicBezTo>
                                  <a:pt x="1768151" y="730980"/>
                                  <a:pt x="1950098" y="732536"/>
                                  <a:pt x="2127380" y="709209"/>
                                </a:cubicBezTo>
                                <a:cubicBezTo>
                                  <a:pt x="2304662" y="685882"/>
                                  <a:pt x="2533261" y="601907"/>
                                  <a:pt x="2668555" y="522597"/>
                                </a:cubicBezTo>
                                <a:cubicBezTo>
                                  <a:pt x="2803849" y="443287"/>
                                  <a:pt x="2852057" y="309548"/>
                                  <a:pt x="2939143" y="233348"/>
                                </a:cubicBezTo>
                                <a:cubicBezTo>
                                  <a:pt x="3026229" y="157148"/>
                                  <a:pt x="3083767" y="104274"/>
                                  <a:pt x="3191069" y="65397"/>
                                </a:cubicBezTo>
                                <a:cubicBezTo>
                                  <a:pt x="3298371" y="26520"/>
                                  <a:pt x="3475653" y="1638"/>
                                  <a:pt x="3582955" y="83"/>
                                </a:cubicBezTo>
                                <a:cubicBezTo>
                                  <a:pt x="3690257" y="-1472"/>
                                  <a:pt x="3747796" y="18744"/>
                                  <a:pt x="3834882" y="56066"/>
                                </a:cubicBezTo>
                                <a:cubicBezTo>
                                  <a:pt x="3921968" y="93388"/>
                                  <a:pt x="4041710" y="105829"/>
                                  <a:pt x="4105469" y="224017"/>
                                </a:cubicBezTo>
                                <a:cubicBezTo>
                                  <a:pt x="4169228" y="342205"/>
                                  <a:pt x="4139682" y="645450"/>
                                  <a:pt x="4217437" y="765193"/>
                                </a:cubicBezTo>
                                <a:cubicBezTo>
                                  <a:pt x="4295192" y="884936"/>
                                  <a:pt x="4470918" y="961135"/>
                                  <a:pt x="4572000" y="942474"/>
                                </a:cubicBezTo>
                                <a:cubicBezTo>
                                  <a:pt x="4673082" y="923813"/>
                                  <a:pt x="4778829" y="768302"/>
                                  <a:pt x="4823927" y="653225"/>
                                </a:cubicBezTo>
                                <a:cubicBezTo>
                                  <a:pt x="4869025" y="538148"/>
                                  <a:pt x="4722845" y="325099"/>
                                  <a:pt x="4842588" y="252009"/>
                                </a:cubicBezTo>
                                <a:cubicBezTo>
                                  <a:pt x="4962331" y="178919"/>
                                  <a:pt x="5425751" y="222462"/>
                                  <a:pt x="5542384" y="214687"/>
                                </a:cubicBezTo>
                                <a:cubicBezTo>
                                  <a:pt x="5659017" y="206912"/>
                                  <a:pt x="5542384" y="205356"/>
                                  <a:pt x="5542384" y="205356"/>
                                </a:cubicBezTo>
                                <a:lnTo>
                                  <a:pt x="5542384" y="196025"/>
                                </a:lnTo>
                                <a:lnTo>
                                  <a:pt x="5542384" y="205356"/>
                                </a:lnTo>
                              </a:path>
                            </a:pathLst>
                          </a:custGeom>
                          <a:noFill/>
                          <a:ln w="1270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DE591" id="Группа 9" o:spid="_x0000_s1026" style="position:absolute;margin-left:0;margin-top:19.8pt;width:515.75pt;height:104.4pt;z-index:251697664;mso-position-horizontal:center;mso-position-horizontal-relative:page" coordsize="65502,1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">
                <v:shape id="Равнобедренный треугольник 117" o:spid="_x0000_s1027" type="#_x0000_t5" style="position:absolute;left:33822;top:3928;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kWMUA&#10;AADdAAAADwAAAGRycy9kb3ducmV2LnhtbESPzU7DMBCE70i8g7VI3KhNiyoIdSuK6M81CW2vq3hJ&#10;AvE6sk0b3r6uVInjaGa+0cwWg+3EkXxoHWt4HCkQxJUzLdcaPsvVwzOIEJENdo5Jwx8FWMxvb2aY&#10;GXfinI5FrEWCcMhQQxNjn0kZqoYshpHriZP35bzFmKSvpfF4SnDbybFSU2mx5bTQYE/vDVU/xa/V&#10;UBbfh12udn5jqew2bv2x3OdK6/u74e0VRKQh/oev7a3R8DR5mcDlTXoC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RYxQAAAN0AAAAPAAAAAAAAAAAAAAAAAJgCAABkcnMv&#10;ZG93bnJldi54bWxQSwUGAAAAAAQABAD1AAAAigMAAAAA&#10;" fillcolor="#4f81bd" strokecolor="#243f60" strokeweight="1pt"/>
                <v:shape id="Picture 2" o:spid="_x0000_s1028" type="#_x0000_t75" alt="http://www.creammagazine.com/wp-content/uploads/4-cyclist-public-domain-@2x.jpg" style="position:absolute;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kZbHAAAA3QAAAA8AAABkcnMvZG93bnJldi54bWxEj0FLw0AUhO+C/2F5ghdpN9oiNXZbRJRa&#10;6MVqW4+P7DMJZt/G3dc0/fddoeBxmJlvmOm8d43qKMTas4HbYQaKuPC25tLA58frYAIqCrLFxjMZ&#10;OFKE+ezyYoq59Qd+p24tpUoQjjkaqETaXOtYVOQwDn1LnLxvHxxKkqHUNuAhwV2j77LsXjusOS1U&#10;2NJzRcXPeu8MyLLbfr0sml99E46b1U5ksdqIMddX/dMjKKFe/sPn9ps1MB49jOHvTXoCenY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1kZbHAAAA3QAAAA8AAAAAAAAAAAAA&#10;AAAAnwIAAGRycy9kb3ducmV2LnhtbFBLBQYAAAAABAAEAPcAAACTAwAAAAA=&#10;">
                  <v:imagedata r:id="rId34" o:title="4-cyclist-public-domain-@2x"/>
                </v:shape>
                <v:shape id="Равнобедренный треугольник 119" o:spid="_x0000_s1029" type="#_x0000_t5" style="position:absolute;left:48271;top:380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Zt8UA&#10;AADdAAAADwAAAGRycy9kb3ducmV2LnhtbESPwU7DMBBE70j8g7VIvRGbliIa6lYFAe01CS3XVbwk&#10;gXgd2aYNf4+RKnEczcwbzXI92l4cyYfOsYabTIEgrp3puNHwVr1c34MIEdlg75g0/FCA9eryYom5&#10;cScu6FjGRiQIhxw1tDEOuZShbsliyNxAnLwP5y3GJH0jjcdTgtteTpW6kxY7TgstDvTUUv1VflsN&#10;Vfn5vi/U3m8tVf3WvT4/Hgql9eRq3DyAiDTG//C5vTMabmeL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tm3xQAAAN0AAAAPAAAAAAAAAAAAAAAAAJgCAABkcnMv&#10;ZG93bnJldi54bWxQSwUGAAAAAAQABAD1AAAAigMAAAAA&#10;" fillcolor="#4f81bd" strokecolor="#243f60" strokeweight="1pt"/>
                <v:shape id="Равнобедренный треугольник 120" o:spid="_x0000_s1030" type="#_x0000_t5" style="position:absolute;left:55531;top:3928;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HwMUA&#10;AADdAAAADwAAAGRycy9kb3ducmV2LnhtbESPQU8CMRSE7yb+h+aZcJNWMERXChEj4nV3Ba4v2+fu&#10;6vZ10xZY/r0lIfE4mZlvMvPlYDtxJB9axxoexgoEceVMy7WGr3J9/wQiRGSDnWPScKYAy8XtzRwz&#10;406c07GItUgQDhlqaGLsMylD1ZDFMHY9cfK+nbcYk/S1NB5PCW47OVFqJi22nBYa7Omtoeq3OFgN&#10;ZfGz3+Zq6zeWym7jPt5Xu1xpPbobXl9ARBrif/ja/jQaHqfPM7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EfAxQAAAN0AAAAPAAAAAAAAAAAAAAAAAJgCAABkcnMv&#10;ZG93bnJldi54bWxQSwUGAAAAAAQABAD1AAAAigMAAAAA&#10;" fillcolor="#4f81bd" strokecolor="#243f60" strokeweight="1pt"/>
                <v:shape id="Равнобедренный треугольник 121" o:spid="_x0000_s1031" type="#_x0000_t5" style="position:absolute;left:12197;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iW8UA&#10;AADdAAAADwAAAGRycy9kb3ducmV2LnhtbESPwU7DMBBE70j8g7VIvRGbFhUa6lYFAe01CS3XVbwk&#10;gXgd2aYNf4+RKnEczcwbzXI92l4cyYfOsYabTIEgrp3puNHwVr1c34MIEdlg75g0/FCA9eryYom5&#10;cScu6FjGRiQIhxw1tDEOuZShbsliyNxAnLwP5y3GJH0jjcdTgtteTpWaS4sdp4UWB3pqqf4qv62G&#10;qvx83xdq77eWqn7rXp8fD4XSenI1bh5ARBrjf/jc3hkNt7PFH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OJbxQAAAN0AAAAPAAAAAAAAAAAAAAAAAJgCAABkcnMv&#10;ZG93bnJldi54bWxQSwUGAAAAAAQABAD1AAAAigMAAAAA&#10;" fillcolor="#4f81bd" strokecolor="#243f60" strokeweight="1pt"/>
                <v:shape id="Равнобедренный треугольник 122" o:spid="_x0000_s1032" type="#_x0000_t5" style="position:absolute;left:59139;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2KcIA&#10;AADdAAAADwAAAGRycy9kb3ducmV2LnhtbERPyW7CMBC9V+IfrKnErdhdVEHAoLZqC9ckLNdRPE1S&#10;4nFkG0j/Hh8qcXx6+2I12E6cyYfWsYbHiQJBXDnTcq1hW349TEGEiGywc0wa/ijAajm6W2Bm3IVz&#10;OhexFimEQ4Yamhj7TMpQNWQxTFxPnLgf5y3GBH0tjcdLCredfFLqVVpsOTU02NNHQ9WxOFkNZfF7&#10;2OVq59eWym7tvj/f97nSenw/vM1BRBriTfzv3hgNL8+zNDe9SU9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3YpwgAAAN0AAAAPAAAAAAAAAAAAAAAAAJgCAABkcnMvZG93&#10;bnJldi54bWxQSwUGAAAAAAQABAD1AAAAhwMAAAAA&#10;" fillcolor="#4f81bd" strokecolor="#243f60" strokeweight="1pt"/>
                <v:shape id="Полилиния 123" o:spid="_x0000_s1033" style="position:absolute;left:9560;top:3807;width:55942;height:9453;visibility:visible;mso-wrap-style:square;v-text-anchor:middle" coordsize="5594220,94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lyMUA&#10;AADdAAAADwAAAGRycy9kb3ducmV2LnhtbESPT2vCQBTE7wW/w/IK3uqmWvwTXUUCWo81iudH9plN&#10;m30bsqum/fRuQfA4zMxvmMWqs7W4UusrxwreBwkI4sLpiksFx8PmbQrCB2SNtWNS8EseVsveywJT&#10;7W68p2seShEh7FNUYEJoUil9YciiH7iGOHpn11oMUbal1C3eItzWcpgkY2mx4rhgsKHMUPGTX6yC&#10;7Gvvsj9jv7dyUh7cenMa1Z9Dpfqv3XoOIlAXnuFHe6cVfIxmM/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XIxQAAAN0AAAAPAAAAAAAAAAAAAAAAAJgCAABkcnMv&#10;ZG93bnJldi54bWxQSwUGAAAAAAQABAD1AAAAigMAAAAA&#10;" path="m,335985c49763,293997,99527,252009,195943,214687,292359,177365,419878,98054,578498,112050v158620,13996,398106,94861,569167,186612c1318726,390413,1441579,594132,1604865,662556v163286,68424,345233,69980,522515,46653c2304662,685882,2533261,601907,2668555,522597v135294,-79310,183502,-213049,270588,-289249c3026229,157148,3083767,104274,3191069,65397,3298371,26520,3475653,1638,3582955,83v107302,-1555,164841,18661,251927,55983c3921968,93388,4041710,105829,4105469,224017v63759,118188,34213,421433,111968,541176c4295192,884936,4470918,961135,4572000,942474v101082,-18661,206829,-174172,251927,-289249c4869025,538148,4722845,325099,4842588,252009v119743,-73090,583163,-29547,699796,-37322c5659017,206912,5542384,205356,5542384,205356r,-9331l5542384,205356e" filled="f" strokecolor="red" strokeweight="1pt">
                  <v:stroke joinstyle="miter"/>
                  <v:path arrowok="t" o:connecttype="custom" o:connectlocs="0,3360;1959,2147;5785,1121;11477,2987;16049,6626;21274,7092;26685,5226;29391,2334;31911,654;35829,1;38349,561;41055,2240;42174,7652;45720,9425;48239,6532;48426,2520;55424,2147;55424,2054;55424,1960;55424,2054" o:connectangles="0,0,0,0,0,0,0,0,0,0,0,0,0,0,0,0,0,0,0,0"/>
                </v:shape>
                <w10:wrap anchorx="page"/>
              </v:group>
            </w:pict>
          </mc:Fallback>
        </mc:AlternateContent>
      </w:r>
      <w:r w:rsidRPr="00D85778">
        <w:rPr>
          <w:rFonts w:ascii="Times New Roman" w:eastAsia="Calibri" w:hAnsi="Times New Roman" w:cs="Times New Roman"/>
          <w:sz w:val="28"/>
          <w:szCs w:val="28"/>
        </w:rPr>
        <w:t>Схема упражнения:</w:t>
      </w:r>
    </w:p>
    <w:p w14:paraId="6D7DE0B7"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1122ABCB"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7A254004"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0215DF47"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1C236A28"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15AC3F54"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0C0625E0"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62E7CA3B"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71461AB0"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3A8D1329" w14:textId="77777777" w:rsidR="007A7D10" w:rsidRPr="00D85778" w:rsidRDefault="007A7D10" w:rsidP="007A7D10">
      <w:pPr>
        <w:spacing w:after="0" w:line="360" w:lineRule="auto"/>
        <w:ind w:firstLine="709"/>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Упражнение 5</w:t>
      </w:r>
      <w:r>
        <w:rPr>
          <w:rFonts w:ascii="Times New Roman" w:eastAsia="Calibri" w:hAnsi="Times New Roman" w:cs="Times New Roman"/>
          <w:b/>
          <w:sz w:val="28"/>
          <w:szCs w:val="28"/>
        </w:rPr>
        <w:t>.</w:t>
      </w:r>
      <w:r w:rsidRPr="00D8577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w:t>
      </w:r>
      <w:r w:rsidRPr="00D85778">
        <w:rPr>
          <w:rFonts w:ascii="Times New Roman" w:eastAsia="Calibri" w:hAnsi="Times New Roman" w:cs="Times New Roman"/>
          <w:b/>
          <w:sz w:val="28"/>
          <w:szCs w:val="28"/>
        </w:rPr>
        <w:t>ешеходный переход»</w:t>
      </w:r>
    </w:p>
    <w:p w14:paraId="66895015" w14:textId="5124EA9A"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Упражнение позволяет отработать участникам навык пересечения проезжей части. Следует повторить особенности данного процесса, вспомнить о взаимодействии с пешеходами, а также </w:t>
      </w:r>
      <w:r w:rsidR="007A7D10">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о необходимости спешиваться при переходе дороги. Педагог напоминает:</w:t>
      </w:r>
    </w:p>
    <w:p w14:paraId="3CD22FEA" w14:textId="2569D3E3" w:rsidR="00FB53B6" w:rsidRPr="00D85778" w:rsidRDefault="007A7D10" w:rsidP="00B77D8C">
      <w:pPr>
        <w:numPr>
          <w:ilvl w:val="0"/>
          <w:numId w:val="3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B53B6" w:rsidRPr="00D85778">
        <w:rPr>
          <w:rFonts w:ascii="Times New Roman" w:eastAsia="Calibri" w:hAnsi="Times New Roman" w:cs="Times New Roman"/>
          <w:sz w:val="28"/>
          <w:szCs w:val="28"/>
        </w:rPr>
        <w:t>равила левого поворота на дорогах с более чем одной полосой для движения в одну сторону;</w:t>
      </w:r>
    </w:p>
    <w:p w14:paraId="6684E844" w14:textId="67F26AC7" w:rsidR="00FB53B6" w:rsidRPr="00D85778" w:rsidRDefault="007A7D10" w:rsidP="00B77D8C">
      <w:pPr>
        <w:numPr>
          <w:ilvl w:val="0"/>
          <w:numId w:val="3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истему наблюдения при проезде через пешеходный переход;</w:t>
      </w:r>
    </w:p>
    <w:p w14:paraId="13CF64C1" w14:textId="59F740CA" w:rsidR="00FB53B6" w:rsidRPr="00D85778" w:rsidRDefault="007A7D10" w:rsidP="00B77D8C">
      <w:pPr>
        <w:numPr>
          <w:ilvl w:val="0"/>
          <w:numId w:val="3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истему осмотра пересечений с местами появления пешеходов;</w:t>
      </w:r>
    </w:p>
    <w:p w14:paraId="1658F0BF" w14:textId="7D7D5FD1" w:rsidR="00FB53B6" w:rsidRPr="00D85778" w:rsidRDefault="007A7D10" w:rsidP="00B77D8C">
      <w:pPr>
        <w:numPr>
          <w:ilvl w:val="0"/>
          <w:numId w:val="3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B53B6" w:rsidRPr="00D85778">
        <w:rPr>
          <w:rFonts w:ascii="Times New Roman" w:eastAsia="Calibri" w:hAnsi="Times New Roman" w:cs="Times New Roman"/>
          <w:sz w:val="28"/>
          <w:szCs w:val="28"/>
        </w:rPr>
        <w:t>истему коммуникации с пешеходами при проезде через места пересечения их движения;</w:t>
      </w:r>
    </w:p>
    <w:p w14:paraId="6D187E70" w14:textId="4DD1DE58" w:rsidR="00FB53B6" w:rsidRPr="00D85778" w:rsidRDefault="007A7D10" w:rsidP="00B77D8C">
      <w:pPr>
        <w:numPr>
          <w:ilvl w:val="0"/>
          <w:numId w:val="33"/>
        </w:numPr>
        <w:spacing w:after="0" w:line="360" w:lineRule="auto"/>
        <w:ind w:left="0"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п</w:t>
      </w:r>
      <w:r w:rsidR="00FB53B6" w:rsidRPr="00D85778">
        <w:rPr>
          <w:rFonts w:ascii="Times New Roman" w:eastAsia="Calibri" w:hAnsi="Times New Roman" w:cs="Times New Roman"/>
          <w:sz w:val="28"/>
          <w:szCs w:val="28"/>
          <w:lang w:val="de-DE"/>
        </w:rPr>
        <w:t>ереход дороги с велосипедом.</w:t>
      </w:r>
    </w:p>
    <w:p w14:paraId="7E0701A4" w14:textId="77777777" w:rsidR="007A7D10" w:rsidRDefault="007A7D10" w:rsidP="00FB53B6">
      <w:pPr>
        <w:spacing w:after="0" w:line="360" w:lineRule="auto"/>
        <w:ind w:left="357" w:firstLine="709"/>
        <w:jc w:val="both"/>
        <w:rPr>
          <w:rFonts w:ascii="Times New Roman" w:eastAsia="Calibri" w:hAnsi="Times New Roman" w:cs="Times New Roman"/>
          <w:sz w:val="28"/>
          <w:szCs w:val="28"/>
          <w:lang w:val="de-DE"/>
        </w:rPr>
      </w:pPr>
    </w:p>
    <w:p w14:paraId="5FB79196" w14:textId="77777777" w:rsidR="00FB53B6" w:rsidRPr="00D85778" w:rsidRDefault="00FB53B6" w:rsidP="00FB53B6">
      <w:pPr>
        <w:spacing w:after="0" w:line="360" w:lineRule="auto"/>
        <w:ind w:left="357" w:firstLine="709"/>
        <w:jc w:val="both"/>
        <w:rPr>
          <w:rFonts w:ascii="Times New Roman" w:eastAsia="Calibri" w:hAnsi="Times New Roman" w:cs="Times New Roman"/>
          <w:sz w:val="28"/>
          <w:szCs w:val="28"/>
          <w:lang w:val="de-DE"/>
        </w:rPr>
      </w:pPr>
      <w:r w:rsidRPr="00D85778">
        <w:rPr>
          <w:rFonts w:ascii="Times New Roman" w:eastAsia="Calibri" w:hAnsi="Times New Roman" w:cs="Times New Roman"/>
          <w:sz w:val="28"/>
          <w:szCs w:val="28"/>
          <w:lang w:val="de-DE"/>
        </w:rPr>
        <w:t>Схема упражнения:</w:t>
      </w:r>
    </w:p>
    <w:p w14:paraId="20590DEC" w14:textId="77777777" w:rsidR="00FB53B6" w:rsidRPr="00D85778" w:rsidRDefault="00FB53B6" w:rsidP="00FB53B6">
      <w:pPr>
        <w:spacing w:after="0" w:line="240" w:lineRule="auto"/>
        <w:ind w:firstLine="709"/>
        <w:jc w:val="both"/>
        <w:rPr>
          <w:rFonts w:ascii="Times New Roman" w:eastAsia="Calibri" w:hAnsi="Times New Roman" w:cs="Times New Roman"/>
          <w:sz w:val="24"/>
          <w:lang w:val="de-DE"/>
        </w:rPr>
      </w:pPr>
      <w:r w:rsidRPr="00D85778">
        <w:rPr>
          <w:rFonts w:ascii="Times New Roman" w:eastAsia="Calibri" w:hAnsi="Times New Roman" w:cs="Times New Roman"/>
          <w:noProof/>
          <w:sz w:val="28"/>
          <w:szCs w:val="28"/>
          <w:lang w:eastAsia="ru-RU"/>
        </w:rPr>
        <w:drawing>
          <wp:inline distT="0" distB="0" distL="0" distR="0" wp14:anchorId="76FDC085" wp14:editId="7FCF994F">
            <wp:extent cx="4686300" cy="1958340"/>
            <wp:effectExtent l="0" t="0" r="0" b="3810"/>
            <wp:docPr id="444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1958340"/>
                    </a:xfrm>
                    <a:prstGeom prst="rect">
                      <a:avLst/>
                    </a:prstGeom>
                    <a:noFill/>
                    <a:ln>
                      <a:noFill/>
                    </a:ln>
                  </pic:spPr>
                </pic:pic>
              </a:graphicData>
            </a:graphic>
          </wp:inline>
        </w:drawing>
      </w:r>
    </w:p>
    <w:p w14:paraId="1377D5D4"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7752D73E" w14:textId="77777777" w:rsidR="00FB53B6" w:rsidRPr="00D85778" w:rsidRDefault="00FB53B6" w:rsidP="00FB53B6">
      <w:pPr>
        <w:spacing w:after="0" w:line="240" w:lineRule="auto"/>
        <w:ind w:firstLine="709"/>
        <w:jc w:val="both"/>
        <w:rPr>
          <w:rFonts w:ascii="Times New Roman" w:eastAsia="Calibri" w:hAnsi="Times New Roman" w:cs="Times New Roman"/>
          <w:sz w:val="24"/>
        </w:rPr>
      </w:pPr>
    </w:p>
    <w:p w14:paraId="40184C53" w14:textId="77777777" w:rsidR="00FB53B6" w:rsidRPr="00D85778" w:rsidRDefault="00FB53B6" w:rsidP="00B77D8C">
      <w:pPr>
        <w:numPr>
          <w:ilvl w:val="0"/>
          <w:numId w:val="129"/>
        </w:numPr>
        <w:spacing w:after="0" w:line="312" w:lineRule="auto"/>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Локация «Типовые ситуации с высоким уровнем риска»</w:t>
      </w:r>
    </w:p>
    <w:p w14:paraId="6DD6F1D4" w14:textId="77777777" w:rsidR="007A7D10" w:rsidRDefault="007A7D10" w:rsidP="00FB53B6">
      <w:pPr>
        <w:spacing w:after="0" w:line="312" w:lineRule="auto"/>
        <w:ind w:firstLine="709"/>
        <w:jc w:val="both"/>
        <w:rPr>
          <w:rFonts w:ascii="Times New Roman" w:eastAsia="Calibri" w:hAnsi="Times New Roman" w:cs="Times New Roman"/>
          <w:b/>
          <w:sz w:val="28"/>
          <w:szCs w:val="28"/>
        </w:rPr>
      </w:pPr>
    </w:p>
    <w:p w14:paraId="7F34EE15" w14:textId="074BB4E8" w:rsidR="00FB53B6" w:rsidRPr="00D85778" w:rsidRDefault="00FB53B6" w:rsidP="00B77D8C">
      <w:pPr>
        <w:spacing w:after="0" w:line="312" w:lineRule="auto"/>
        <w:ind w:firstLine="708"/>
        <w:jc w:val="both"/>
        <w:rPr>
          <w:rFonts w:ascii="Times New Roman" w:eastAsia="Calibri" w:hAnsi="Times New Roman" w:cs="Times New Roman"/>
          <w:b/>
          <w:sz w:val="28"/>
          <w:szCs w:val="28"/>
        </w:rPr>
      </w:pPr>
      <w:r w:rsidRPr="00D85778">
        <w:rPr>
          <w:rFonts w:ascii="Times New Roman" w:eastAsia="Calibri" w:hAnsi="Times New Roman" w:cs="Times New Roman"/>
          <w:b/>
          <w:sz w:val="28"/>
          <w:szCs w:val="28"/>
        </w:rPr>
        <w:t>Реквизит</w:t>
      </w:r>
      <w:r w:rsidR="007A7D10">
        <w:rPr>
          <w:rFonts w:ascii="Times New Roman" w:eastAsia="Calibri" w:hAnsi="Times New Roman" w:cs="Times New Roman"/>
          <w:b/>
          <w:sz w:val="28"/>
          <w:szCs w:val="28"/>
        </w:rPr>
        <w:t>:</w:t>
      </w:r>
    </w:p>
    <w:p w14:paraId="2C9E84FB" w14:textId="7E67E113" w:rsidR="00FB53B6" w:rsidRPr="00B77D8C" w:rsidRDefault="00FB53B6" w:rsidP="00B77D8C">
      <w:pPr>
        <w:pStyle w:val="a7"/>
        <w:numPr>
          <w:ilvl w:val="0"/>
          <w:numId w:val="124"/>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Стол</w:t>
      </w:r>
      <w:r w:rsidR="007A7D10" w:rsidRPr="00B77D8C">
        <w:rPr>
          <w:rFonts w:ascii="Times New Roman" w:eastAsia="Calibri" w:hAnsi="Times New Roman" w:cs="Times New Roman"/>
          <w:sz w:val="28"/>
          <w:szCs w:val="28"/>
        </w:rPr>
        <w:t>-</w:t>
      </w:r>
      <w:r w:rsidRPr="00B77D8C">
        <w:rPr>
          <w:rFonts w:ascii="Times New Roman" w:eastAsia="Calibri" w:hAnsi="Times New Roman" w:cs="Times New Roman"/>
          <w:sz w:val="28"/>
          <w:szCs w:val="28"/>
        </w:rPr>
        <w:t>макет – 1 шт.</w:t>
      </w:r>
    </w:p>
    <w:p w14:paraId="586053A5" w14:textId="77777777" w:rsidR="00FB53B6" w:rsidRPr="00B77D8C" w:rsidRDefault="00FB53B6" w:rsidP="00B77D8C">
      <w:pPr>
        <w:pStyle w:val="a7"/>
        <w:numPr>
          <w:ilvl w:val="0"/>
          <w:numId w:val="124"/>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lastRenderedPageBreak/>
        <w:t>Машинки – 6 шт.</w:t>
      </w:r>
    </w:p>
    <w:p w14:paraId="0275BF35" w14:textId="17E3B082" w:rsidR="00FB53B6" w:rsidRPr="00B77D8C" w:rsidRDefault="00FB53B6" w:rsidP="00B77D8C">
      <w:pPr>
        <w:pStyle w:val="a7"/>
        <w:numPr>
          <w:ilvl w:val="0"/>
          <w:numId w:val="124"/>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 xml:space="preserve">Знаки </w:t>
      </w:r>
      <w:r w:rsidR="007A7D10" w:rsidRPr="00B77D8C">
        <w:rPr>
          <w:rFonts w:ascii="Times New Roman" w:eastAsia="Calibri" w:hAnsi="Times New Roman" w:cs="Times New Roman"/>
          <w:sz w:val="28"/>
          <w:szCs w:val="28"/>
        </w:rPr>
        <w:t>д</w:t>
      </w:r>
      <w:r w:rsidRPr="00B77D8C">
        <w:rPr>
          <w:rFonts w:ascii="Times New Roman" w:eastAsia="Calibri" w:hAnsi="Times New Roman" w:cs="Times New Roman"/>
          <w:sz w:val="28"/>
          <w:szCs w:val="28"/>
        </w:rPr>
        <w:t xml:space="preserve">орожного </w:t>
      </w:r>
      <w:r w:rsidR="007A7D10" w:rsidRPr="00B77D8C">
        <w:rPr>
          <w:rFonts w:ascii="Times New Roman" w:eastAsia="Calibri" w:hAnsi="Times New Roman" w:cs="Times New Roman"/>
          <w:sz w:val="28"/>
          <w:szCs w:val="28"/>
        </w:rPr>
        <w:t>д</w:t>
      </w:r>
      <w:r w:rsidRPr="00B77D8C">
        <w:rPr>
          <w:rFonts w:ascii="Times New Roman" w:eastAsia="Calibri" w:hAnsi="Times New Roman" w:cs="Times New Roman"/>
          <w:sz w:val="28"/>
          <w:szCs w:val="28"/>
        </w:rPr>
        <w:t>вижения настольные – 1 комплект</w:t>
      </w:r>
    </w:p>
    <w:p w14:paraId="7A34F4B2" w14:textId="77777777" w:rsidR="00FB53B6" w:rsidRPr="00B77D8C" w:rsidRDefault="00FB53B6" w:rsidP="00B77D8C">
      <w:pPr>
        <w:pStyle w:val="a7"/>
        <w:numPr>
          <w:ilvl w:val="0"/>
          <w:numId w:val="124"/>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Кубики – 2 комплекта</w:t>
      </w:r>
    </w:p>
    <w:p w14:paraId="12DCE18F" w14:textId="77777777" w:rsidR="007A7D10" w:rsidRDefault="00FB53B6" w:rsidP="00B77D8C">
      <w:pPr>
        <w:pStyle w:val="a7"/>
        <w:numPr>
          <w:ilvl w:val="0"/>
          <w:numId w:val="124"/>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Макет</w:t>
      </w:r>
      <w:r w:rsidR="007A7D10">
        <w:rPr>
          <w:rFonts w:ascii="Times New Roman" w:eastAsia="Calibri" w:hAnsi="Times New Roman" w:cs="Times New Roman"/>
          <w:sz w:val="28"/>
          <w:szCs w:val="28"/>
        </w:rPr>
        <w:t>ы</w:t>
      </w:r>
      <w:r w:rsidRPr="00B77D8C">
        <w:rPr>
          <w:rFonts w:ascii="Times New Roman" w:eastAsia="Calibri" w:hAnsi="Times New Roman" w:cs="Times New Roman"/>
          <w:sz w:val="28"/>
          <w:szCs w:val="28"/>
        </w:rPr>
        <w:t xml:space="preserve"> </w:t>
      </w:r>
    </w:p>
    <w:p w14:paraId="5C9C4375" w14:textId="14F734BC"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велосипедист ростовой магнитный – 1 шт.</w:t>
      </w:r>
    </w:p>
    <w:p w14:paraId="71D4B48B" w14:textId="4EB0280E"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велосипед ростовой магнитный – 1 шт.</w:t>
      </w:r>
    </w:p>
    <w:p w14:paraId="081F3EEC" w14:textId="58A62222"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шлем – 1 шт.</w:t>
      </w:r>
    </w:p>
    <w:p w14:paraId="31BD921E" w14:textId="36AFD5A4"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налокотник</w:t>
      </w:r>
      <w:r w:rsidR="007A7D10" w:rsidRPr="00B77D8C">
        <w:rPr>
          <w:rFonts w:ascii="Times New Roman" w:eastAsia="Calibri" w:hAnsi="Times New Roman" w:cs="Times New Roman"/>
          <w:sz w:val="28"/>
          <w:szCs w:val="28"/>
        </w:rPr>
        <w:t>и</w:t>
      </w:r>
      <w:r w:rsidRPr="00B77D8C">
        <w:rPr>
          <w:rFonts w:ascii="Times New Roman" w:eastAsia="Calibri" w:hAnsi="Times New Roman" w:cs="Times New Roman"/>
          <w:sz w:val="28"/>
          <w:szCs w:val="28"/>
        </w:rPr>
        <w:t xml:space="preserve"> </w:t>
      </w:r>
      <w:r w:rsidR="007A7D10" w:rsidRPr="00B77D8C">
        <w:rPr>
          <w:rFonts w:ascii="Times New Roman" w:eastAsia="Calibri" w:hAnsi="Times New Roman" w:cs="Times New Roman"/>
          <w:sz w:val="28"/>
          <w:szCs w:val="28"/>
        </w:rPr>
        <w:t>–</w:t>
      </w:r>
      <w:r w:rsidRPr="00B77D8C">
        <w:rPr>
          <w:rFonts w:ascii="Times New Roman" w:eastAsia="Calibri" w:hAnsi="Times New Roman" w:cs="Times New Roman"/>
          <w:sz w:val="28"/>
          <w:szCs w:val="28"/>
        </w:rPr>
        <w:t xml:space="preserve"> 1 шт.</w:t>
      </w:r>
    </w:p>
    <w:p w14:paraId="509B4D15" w14:textId="2E72703B"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наколенник</w:t>
      </w:r>
      <w:r w:rsidR="007A7D10" w:rsidRPr="00B77D8C">
        <w:rPr>
          <w:rFonts w:ascii="Times New Roman" w:eastAsia="Calibri" w:hAnsi="Times New Roman" w:cs="Times New Roman"/>
          <w:sz w:val="28"/>
          <w:szCs w:val="28"/>
        </w:rPr>
        <w:t xml:space="preserve">и </w:t>
      </w:r>
      <w:r w:rsidRPr="00B77D8C">
        <w:rPr>
          <w:rFonts w:ascii="Times New Roman" w:eastAsia="Calibri" w:hAnsi="Times New Roman" w:cs="Times New Roman"/>
          <w:sz w:val="28"/>
          <w:szCs w:val="28"/>
        </w:rPr>
        <w:t>– 1 шт.</w:t>
      </w:r>
    </w:p>
    <w:p w14:paraId="70E903B4" w14:textId="2ACC1A04"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перчатк</w:t>
      </w:r>
      <w:r w:rsidR="007A7D10" w:rsidRPr="00B77D8C">
        <w:rPr>
          <w:rFonts w:ascii="Times New Roman" w:eastAsia="Calibri" w:hAnsi="Times New Roman" w:cs="Times New Roman"/>
          <w:sz w:val="28"/>
          <w:szCs w:val="28"/>
        </w:rPr>
        <w:t>и</w:t>
      </w:r>
      <w:r w:rsidRPr="00B77D8C">
        <w:rPr>
          <w:rFonts w:ascii="Times New Roman" w:eastAsia="Calibri" w:hAnsi="Times New Roman" w:cs="Times New Roman"/>
          <w:sz w:val="28"/>
          <w:szCs w:val="28"/>
        </w:rPr>
        <w:t xml:space="preserve"> – 1 шт.</w:t>
      </w:r>
    </w:p>
    <w:p w14:paraId="364011DE" w14:textId="187779DC"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зажим</w:t>
      </w:r>
      <w:r w:rsidR="007A7D10" w:rsidRPr="00B77D8C">
        <w:rPr>
          <w:rFonts w:ascii="Times New Roman" w:eastAsia="Calibri" w:hAnsi="Times New Roman" w:cs="Times New Roman"/>
          <w:sz w:val="28"/>
          <w:szCs w:val="28"/>
        </w:rPr>
        <w:t>ы</w:t>
      </w:r>
      <w:r w:rsidRPr="00B77D8C">
        <w:rPr>
          <w:rFonts w:ascii="Times New Roman" w:eastAsia="Calibri" w:hAnsi="Times New Roman" w:cs="Times New Roman"/>
          <w:sz w:val="28"/>
          <w:szCs w:val="28"/>
        </w:rPr>
        <w:t xml:space="preserve"> для штанов – 1 шт.</w:t>
      </w:r>
    </w:p>
    <w:p w14:paraId="52FA46B1" w14:textId="0A26D9D6" w:rsidR="00FB53B6" w:rsidRPr="00B77D8C" w:rsidRDefault="007A7D10"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свето</w:t>
      </w:r>
      <w:r w:rsidR="00FB53B6" w:rsidRPr="00B77D8C">
        <w:rPr>
          <w:rFonts w:ascii="Times New Roman" w:eastAsia="Calibri" w:hAnsi="Times New Roman" w:cs="Times New Roman"/>
          <w:sz w:val="28"/>
          <w:szCs w:val="28"/>
        </w:rPr>
        <w:t>возвращающи</w:t>
      </w:r>
      <w:r w:rsidRPr="00B77D8C">
        <w:rPr>
          <w:rFonts w:ascii="Times New Roman" w:eastAsia="Calibri" w:hAnsi="Times New Roman" w:cs="Times New Roman"/>
          <w:sz w:val="28"/>
          <w:szCs w:val="28"/>
        </w:rPr>
        <w:t>е</w:t>
      </w:r>
      <w:r w:rsidR="00FB53B6" w:rsidRPr="00B77D8C">
        <w:rPr>
          <w:rFonts w:ascii="Times New Roman" w:eastAsia="Calibri" w:hAnsi="Times New Roman" w:cs="Times New Roman"/>
          <w:sz w:val="28"/>
          <w:szCs w:val="28"/>
        </w:rPr>
        <w:t xml:space="preserve"> накле</w:t>
      </w:r>
      <w:r w:rsidRPr="00B77D8C">
        <w:rPr>
          <w:rFonts w:ascii="Times New Roman" w:eastAsia="Calibri" w:hAnsi="Times New Roman" w:cs="Times New Roman"/>
          <w:sz w:val="28"/>
          <w:szCs w:val="28"/>
        </w:rPr>
        <w:t>й</w:t>
      </w:r>
      <w:r w:rsidR="00FB53B6" w:rsidRPr="00B77D8C">
        <w:rPr>
          <w:rFonts w:ascii="Times New Roman" w:eastAsia="Calibri" w:hAnsi="Times New Roman" w:cs="Times New Roman"/>
          <w:sz w:val="28"/>
          <w:szCs w:val="28"/>
        </w:rPr>
        <w:t>к</w:t>
      </w:r>
      <w:r w:rsidRPr="00B77D8C">
        <w:rPr>
          <w:rFonts w:ascii="Times New Roman" w:eastAsia="Calibri" w:hAnsi="Times New Roman" w:cs="Times New Roman"/>
          <w:sz w:val="28"/>
          <w:szCs w:val="28"/>
        </w:rPr>
        <w:t>и</w:t>
      </w:r>
      <w:r w:rsidR="00FB53B6" w:rsidRPr="00B77D8C">
        <w:rPr>
          <w:rFonts w:ascii="Times New Roman" w:eastAsia="Calibri" w:hAnsi="Times New Roman" w:cs="Times New Roman"/>
          <w:sz w:val="28"/>
          <w:szCs w:val="28"/>
        </w:rPr>
        <w:t xml:space="preserve"> на велосипедиста – 1 комплект</w:t>
      </w:r>
    </w:p>
    <w:p w14:paraId="6676D45B" w14:textId="2F0F73B6"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клаксон – 1 шт.</w:t>
      </w:r>
    </w:p>
    <w:p w14:paraId="77BDA203" w14:textId="161C2E88"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катафот</w:t>
      </w:r>
      <w:r w:rsidR="000E3F72" w:rsidRPr="00B77D8C">
        <w:rPr>
          <w:rFonts w:ascii="Times New Roman" w:eastAsia="Calibri" w:hAnsi="Times New Roman" w:cs="Times New Roman"/>
          <w:sz w:val="28"/>
          <w:szCs w:val="28"/>
        </w:rPr>
        <w:t>ы</w:t>
      </w:r>
      <w:r w:rsidRPr="00B77D8C">
        <w:rPr>
          <w:rFonts w:ascii="Times New Roman" w:eastAsia="Calibri" w:hAnsi="Times New Roman" w:cs="Times New Roman"/>
          <w:sz w:val="28"/>
          <w:szCs w:val="28"/>
        </w:rPr>
        <w:t xml:space="preserve"> – 1 комплект</w:t>
      </w:r>
    </w:p>
    <w:p w14:paraId="40FD5011" w14:textId="5C88C307"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фликер</w:t>
      </w:r>
      <w:r w:rsidR="000E3F72" w:rsidRPr="00B77D8C">
        <w:rPr>
          <w:rFonts w:ascii="Times New Roman" w:eastAsia="Calibri" w:hAnsi="Times New Roman" w:cs="Times New Roman"/>
          <w:sz w:val="28"/>
          <w:szCs w:val="28"/>
        </w:rPr>
        <w:t xml:space="preserve">ы </w:t>
      </w:r>
      <w:r w:rsidRPr="00B77D8C">
        <w:rPr>
          <w:rFonts w:ascii="Times New Roman" w:eastAsia="Calibri" w:hAnsi="Times New Roman" w:cs="Times New Roman"/>
          <w:sz w:val="28"/>
          <w:szCs w:val="28"/>
        </w:rPr>
        <w:t>на спицы колеса – 2 комплекта</w:t>
      </w:r>
    </w:p>
    <w:p w14:paraId="50F56322" w14:textId="1FE87922" w:rsidR="00FB53B6" w:rsidRPr="00B77D8C" w:rsidRDefault="00FB53B6" w:rsidP="00B77D8C">
      <w:pPr>
        <w:pStyle w:val="a7"/>
        <w:numPr>
          <w:ilvl w:val="3"/>
          <w:numId w:val="128"/>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фонар</w:t>
      </w:r>
      <w:r w:rsidR="000E3F72" w:rsidRPr="00B77D8C">
        <w:rPr>
          <w:rFonts w:ascii="Times New Roman" w:eastAsia="Calibri" w:hAnsi="Times New Roman" w:cs="Times New Roman"/>
          <w:sz w:val="28"/>
          <w:szCs w:val="28"/>
        </w:rPr>
        <w:t>ь</w:t>
      </w:r>
      <w:r w:rsidRPr="00B77D8C">
        <w:rPr>
          <w:rFonts w:ascii="Times New Roman" w:eastAsia="Calibri" w:hAnsi="Times New Roman" w:cs="Times New Roman"/>
          <w:sz w:val="28"/>
          <w:szCs w:val="28"/>
        </w:rPr>
        <w:t xml:space="preserve"> и фары – 1 комплект</w:t>
      </w:r>
    </w:p>
    <w:p w14:paraId="70E8E9B6" w14:textId="77777777" w:rsidR="00FB53B6" w:rsidRPr="00B77D8C" w:rsidRDefault="00FB53B6" w:rsidP="00B77D8C">
      <w:pPr>
        <w:pStyle w:val="a7"/>
        <w:numPr>
          <w:ilvl w:val="0"/>
          <w:numId w:val="125"/>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 xml:space="preserve">Шлем велосипедный – 1 шт. </w:t>
      </w:r>
    </w:p>
    <w:p w14:paraId="325AED92" w14:textId="77777777" w:rsidR="00FB53B6" w:rsidRPr="00B77D8C" w:rsidRDefault="00FB53B6" w:rsidP="00B77D8C">
      <w:pPr>
        <w:pStyle w:val="a7"/>
        <w:numPr>
          <w:ilvl w:val="0"/>
          <w:numId w:val="125"/>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Налокотники – 1 шт.</w:t>
      </w:r>
    </w:p>
    <w:p w14:paraId="6558B6A7" w14:textId="77777777" w:rsidR="00FB53B6" w:rsidRPr="00B77D8C" w:rsidRDefault="00FB53B6" w:rsidP="00B77D8C">
      <w:pPr>
        <w:pStyle w:val="a7"/>
        <w:numPr>
          <w:ilvl w:val="0"/>
          <w:numId w:val="125"/>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Наколенники – 1 шт.</w:t>
      </w:r>
    </w:p>
    <w:p w14:paraId="176422DA" w14:textId="77777777" w:rsidR="00FB53B6" w:rsidRPr="00B77D8C" w:rsidRDefault="00FB53B6" w:rsidP="00B77D8C">
      <w:pPr>
        <w:pStyle w:val="a7"/>
        <w:numPr>
          <w:ilvl w:val="0"/>
          <w:numId w:val="125"/>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Зажим на штаны – 1 шт.</w:t>
      </w:r>
    </w:p>
    <w:p w14:paraId="7799B42C" w14:textId="77777777" w:rsidR="00FB53B6" w:rsidRPr="00D85778" w:rsidRDefault="00FB53B6" w:rsidP="00FB53B6">
      <w:pPr>
        <w:spacing w:after="0" w:line="312" w:lineRule="auto"/>
        <w:ind w:firstLine="709"/>
        <w:jc w:val="both"/>
        <w:rPr>
          <w:rFonts w:ascii="Times New Roman" w:eastAsia="Calibri" w:hAnsi="Times New Roman" w:cs="Times New Roman"/>
          <w:sz w:val="24"/>
        </w:rPr>
      </w:pPr>
    </w:p>
    <w:p w14:paraId="5EA1F7EA" w14:textId="77777777" w:rsidR="00FB53B6" w:rsidRPr="00D85778" w:rsidRDefault="00FB53B6" w:rsidP="00FB53B6">
      <w:pPr>
        <w:spacing w:after="0" w:line="312"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Ведущий собирает участников у стола-макета, где имитируются различные ситуации, чтобы разъяснить сложности применения действующих ПДД. Выводы ведущего подводят участников к необходимости правильно распределять внимание и оценивать риски, обязательно использования световозвращающих элементов и средств защиты.</w:t>
      </w:r>
    </w:p>
    <w:p w14:paraId="06B0B6A2"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Рассматриваются и обсуждаются следующие ситуации:</w:t>
      </w:r>
    </w:p>
    <w:p w14:paraId="445B2A89" w14:textId="77777777" w:rsidR="00FB53B6" w:rsidRPr="00D85778" w:rsidRDefault="00FB53B6" w:rsidP="00B77D8C">
      <w:pPr>
        <w:numPr>
          <w:ilvl w:val="0"/>
          <w:numId w:val="41"/>
        </w:numPr>
        <w:tabs>
          <w:tab w:val="left" w:pos="1134"/>
        </w:tabs>
        <w:spacing w:after="0" w:line="360" w:lineRule="auto"/>
        <w:ind w:left="0" w:firstLine="709"/>
        <w:jc w:val="both"/>
        <w:rPr>
          <w:rFonts w:ascii="Times New Roman" w:eastAsia="Calibri" w:hAnsi="Times New Roman" w:cs="Times New Roman"/>
          <w:sz w:val="28"/>
          <w:szCs w:val="28"/>
          <w:lang w:val="de-DE"/>
        </w:rPr>
      </w:pPr>
      <w:r w:rsidRPr="00D85778">
        <w:rPr>
          <w:rFonts w:ascii="Times New Roman" w:eastAsia="Calibri" w:hAnsi="Times New Roman" w:cs="Times New Roman"/>
          <w:sz w:val="28"/>
          <w:szCs w:val="28"/>
          <w:lang w:val="de-DE"/>
        </w:rPr>
        <w:t>Выход из-за препятствия.</w:t>
      </w:r>
    </w:p>
    <w:p w14:paraId="787BA0C2"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Ситуации с затруднённым осмотром, с невозможностью раннего выявления опасностей водителем (стоящий автомобиль вблизи места </w:t>
      </w:r>
      <w:r w:rsidRPr="00D85778">
        <w:rPr>
          <w:rFonts w:ascii="Times New Roman" w:eastAsia="Calibri" w:hAnsi="Times New Roman" w:cs="Times New Roman"/>
          <w:sz w:val="28"/>
          <w:szCs w:val="28"/>
        </w:rPr>
        <w:lastRenderedPageBreak/>
        <w:t>перехода, арки, движение вдоль обочины, кусты, высокие ограждения вдоль дороги).  Ограничение возможностей обнаружения.</w:t>
      </w:r>
    </w:p>
    <w:p w14:paraId="39D32E42" w14:textId="347BC746" w:rsidR="00FB53B6" w:rsidRPr="00D85778" w:rsidRDefault="00FB53B6" w:rsidP="00B77D8C">
      <w:pPr>
        <w:numPr>
          <w:ilvl w:val="0"/>
          <w:numId w:val="363"/>
        </w:numPr>
        <w:tabs>
          <w:tab w:val="left" w:pos="1134"/>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Пересечение велопешеходной дороги с въездами во двор. </w:t>
      </w:r>
    </w:p>
    <w:p w14:paraId="75A27683"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Приоритет при пересечении, система распределения внимания между направлением движения и поиском опасностей.</w:t>
      </w:r>
    </w:p>
    <w:p w14:paraId="74A965F0" w14:textId="0B988B92" w:rsidR="00FB53B6" w:rsidRPr="00D85778" w:rsidRDefault="00FB53B6" w:rsidP="00B77D8C">
      <w:pPr>
        <w:numPr>
          <w:ilvl w:val="0"/>
          <w:numId w:val="363"/>
        </w:numPr>
        <w:tabs>
          <w:tab w:val="left" w:pos="1134"/>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Опасность проезда, прохода мимо поворотов (въезды, заезды на прилегающие территори</w:t>
      </w:r>
      <w:r w:rsidR="00766C27">
        <w:rPr>
          <w:rFonts w:ascii="Times New Roman" w:eastAsia="Calibri" w:hAnsi="Times New Roman" w:cs="Times New Roman"/>
          <w:sz w:val="28"/>
          <w:szCs w:val="28"/>
        </w:rPr>
        <w:t>и</w:t>
      </w:r>
      <w:r w:rsidRPr="00D85778">
        <w:rPr>
          <w:rFonts w:ascii="Times New Roman" w:eastAsia="Calibri" w:hAnsi="Times New Roman" w:cs="Times New Roman"/>
          <w:sz w:val="28"/>
          <w:szCs w:val="28"/>
        </w:rPr>
        <w:t>).</w:t>
      </w:r>
    </w:p>
    <w:p w14:paraId="21B8AD30"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Контроль зеркал, преимущество при движении по дороге.</w:t>
      </w:r>
    </w:p>
    <w:p w14:paraId="44D8CDCC" w14:textId="77777777" w:rsidR="00FB53B6" w:rsidRPr="00D85778" w:rsidRDefault="00FB53B6" w:rsidP="00B77D8C">
      <w:pPr>
        <w:numPr>
          <w:ilvl w:val="0"/>
          <w:numId w:val="363"/>
        </w:numPr>
        <w:tabs>
          <w:tab w:val="left" w:pos="1134"/>
          <w:tab w:val="left" w:pos="1276"/>
        </w:tabs>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Объезд препятствий на дороге.</w:t>
      </w:r>
    </w:p>
    <w:p w14:paraId="4C5BF043" w14:textId="059C912F"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Контроль зеркал и система выявления опасностей</w:t>
      </w:r>
      <w:r w:rsidR="00766C27">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Велосипедист часто не смотрит назад, совершая ман</w:t>
      </w:r>
      <w:r w:rsidR="00766C27">
        <w:rPr>
          <w:rFonts w:ascii="Times New Roman" w:eastAsia="Calibri" w:hAnsi="Times New Roman" w:cs="Times New Roman"/>
          <w:sz w:val="28"/>
          <w:szCs w:val="28"/>
        </w:rPr>
        <w:t>ё</w:t>
      </w:r>
      <w:r w:rsidRPr="00D85778">
        <w:rPr>
          <w:rFonts w:ascii="Times New Roman" w:eastAsia="Calibri" w:hAnsi="Times New Roman" w:cs="Times New Roman"/>
          <w:sz w:val="28"/>
          <w:szCs w:val="28"/>
        </w:rPr>
        <w:t>вры.</w:t>
      </w:r>
    </w:p>
    <w:p w14:paraId="7E1D1C6B" w14:textId="77777777" w:rsidR="00FB53B6" w:rsidRPr="00D85778" w:rsidRDefault="00FB53B6" w:rsidP="00B77D8C">
      <w:pPr>
        <w:numPr>
          <w:ilvl w:val="0"/>
          <w:numId w:val="3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Движение велосипедистов в потоке.</w:t>
      </w:r>
    </w:p>
    <w:p w14:paraId="3DD82C28"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Попутное следование по дороге, ограничения ПДД.  </w:t>
      </w:r>
    </w:p>
    <w:p w14:paraId="2922DAF7" w14:textId="77777777" w:rsidR="00FB53B6" w:rsidRPr="00D85778" w:rsidRDefault="00FB53B6" w:rsidP="00B77D8C">
      <w:pPr>
        <w:numPr>
          <w:ilvl w:val="0"/>
          <w:numId w:val="3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Преимущество движения в разных ситуациях (при движении по тротуару, проезжей части).</w:t>
      </w:r>
    </w:p>
    <w:p w14:paraId="393706CE" w14:textId="77777777" w:rsidR="00FB53B6" w:rsidRPr="00D85778" w:rsidRDefault="00FB53B6" w:rsidP="00B77D8C">
      <w:pPr>
        <w:numPr>
          <w:ilvl w:val="0"/>
          <w:numId w:val="3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Расположение на проезжей части участников движения. </w:t>
      </w:r>
    </w:p>
    <w:p w14:paraId="0F0CD4D8"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Где положено двигаться пешеходам в случае отсутствия тротуаров, как переходить в случае отсутствия пешеходных переходов. Достаточно ли соблюдать ПДД. </w:t>
      </w:r>
    </w:p>
    <w:p w14:paraId="7A4E2B4C" w14:textId="77777777" w:rsidR="00FB53B6" w:rsidRPr="00D85778" w:rsidRDefault="00FB53B6" w:rsidP="00B77D8C">
      <w:pPr>
        <w:numPr>
          <w:ilvl w:val="0"/>
          <w:numId w:val="42"/>
        </w:numPr>
        <w:spacing w:after="0" w:line="360" w:lineRule="auto"/>
        <w:ind w:left="0"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Проезд пересечений вместе с автомобилями (для велосипедистов).</w:t>
      </w:r>
    </w:p>
    <w:p w14:paraId="23DFF1BB" w14:textId="77777777" w:rsidR="00FB53B6" w:rsidRPr="00D85778" w:rsidRDefault="00FB53B6" w:rsidP="00B77D8C">
      <w:pPr>
        <w:numPr>
          <w:ilvl w:val="0"/>
          <w:numId w:val="3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Переход дороги с велосипедом.</w:t>
      </w:r>
    </w:p>
    <w:p w14:paraId="614954CB"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Необходимость спешиваться, ПДД, система контроля рисков при переходе дороги.</w:t>
      </w:r>
    </w:p>
    <w:p w14:paraId="5546E2FC" w14:textId="77777777" w:rsidR="00FB53B6" w:rsidRPr="00D85778" w:rsidRDefault="00FB53B6" w:rsidP="00B77D8C">
      <w:pPr>
        <w:numPr>
          <w:ilvl w:val="0"/>
          <w:numId w:val="363"/>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Сигналы коммуникации. </w:t>
      </w:r>
    </w:p>
    <w:p w14:paraId="1B7EC553"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Взаимодействие с другими участниками дорожного движения с помощью звуковых, световых сигналов, жестов, а также скорости движения и расположения (например, не стоять у пешеходного перехода, если не планируете переходить).</w:t>
      </w:r>
    </w:p>
    <w:p w14:paraId="6964CA94" w14:textId="77777777" w:rsidR="00FB53B6" w:rsidRPr="00D85778" w:rsidRDefault="00FB53B6" w:rsidP="00FB53B6">
      <w:pPr>
        <w:spacing w:after="0" w:line="360" w:lineRule="auto"/>
        <w:ind w:firstLine="709"/>
        <w:contextualSpacing/>
        <w:jc w:val="both"/>
        <w:rPr>
          <w:rFonts w:ascii="Times New Roman" w:eastAsia="Calibri" w:hAnsi="Times New Roman" w:cs="Times New Roman"/>
          <w:sz w:val="28"/>
          <w:szCs w:val="28"/>
        </w:rPr>
      </w:pPr>
    </w:p>
    <w:p w14:paraId="5ABC9044" w14:textId="627A61A8" w:rsidR="00FB53B6" w:rsidRPr="00D85778" w:rsidRDefault="00FB53B6" w:rsidP="00B77D8C">
      <w:pPr>
        <w:numPr>
          <w:ilvl w:val="0"/>
          <w:numId w:val="129"/>
        </w:numPr>
        <w:spacing w:after="0" w:line="312" w:lineRule="auto"/>
        <w:jc w:val="both"/>
        <w:rPr>
          <w:rFonts w:ascii="Times New Roman" w:eastAsia="Calibri" w:hAnsi="Times New Roman" w:cs="Times New Roman"/>
          <w:b/>
          <w:sz w:val="28"/>
          <w:szCs w:val="28"/>
          <w:lang w:val="de-DE"/>
        </w:rPr>
      </w:pPr>
      <w:r w:rsidRPr="00D85778">
        <w:rPr>
          <w:rFonts w:ascii="Times New Roman" w:eastAsia="Calibri" w:hAnsi="Times New Roman" w:cs="Times New Roman"/>
          <w:b/>
          <w:sz w:val="28"/>
          <w:szCs w:val="28"/>
          <w:lang w:val="de-DE"/>
        </w:rPr>
        <w:t xml:space="preserve">Локация </w:t>
      </w:r>
      <w:r w:rsidRPr="00D85778">
        <w:rPr>
          <w:rFonts w:ascii="Times New Roman" w:eastAsia="Calibri" w:hAnsi="Times New Roman" w:cs="Times New Roman"/>
          <w:b/>
          <w:sz w:val="28"/>
          <w:szCs w:val="28"/>
        </w:rPr>
        <w:t>«Состязание»</w:t>
      </w:r>
    </w:p>
    <w:p w14:paraId="260312BF" w14:textId="77777777" w:rsidR="000C52CC" w:rsidRDefault="000C52CC" w:rsidP="00FB53B6">
      <w:pPr>
        <w:spacing w:after="0" w:line="312" w:lineRule="auto"/>
        <w:ind w:firstLine="709"/>
        <w:jc w:val="both"/>
        <w:rPr>
          <w:rFonts w:ascii="Times New Roman" w:eastAsia="Calibri" w:hAnsi="Times New Roman" w:cs="Times New Roman"/>
          <w:b/>
          <w:sz w:val="28"/>
          <w:szCs w:val="28"/>
          <w:lang w:val="de-DE"/>
        </w:rPr>
      </w:pPr>
    </w:p>
    <w:p w14:paraId="0EF76E40" w14:textId="0C0162F8" w:rsidR="00FB53B6" w:rsidRPr="00D85778" w:rsidRDefault="00FB53B6" w:rsidP="00FB53B6">
      <w:pPr>
        <w:spacing w:after="0" w:line="312" w:lineRule="auto"/>
        <w:ind w:firstLine="709"/>
        <w:jc w:val="both"/>
        <w:rPr>
          <w:rFonts w:ascii="Times New Roman" w:eastAsia="Calibri" w:hAnsi="Times New Roman" w:cs="Times New Roman"/>
          <w:b/>
          <w:sz w:val="28"/>
          <w:szCs w:val="28"/>
          <w:lang w:val="de-DE"/>
        </w:rPr>
      </w:pPr>
      <w:r w:rsidRPr="00D85778">
        <w:rPr>
          <w:rFonts w:ascii="Times New Roman" w:eastAsia="Calibri" w:hAnsi="Times New Roman" w:cs="Times New Roman"/>
          <w:b/>
          <w:sz w:val="28"/>
          <w:szCs w:val="28"/>
          <w:lang w:val="de-DE"/>
        </w:rPr>
        <w:t xml:space="preserve">Реквизит </w:t>
      </w:r>
    </w:p>
    <w:p w14:paraId="454D5628" w14:textId="2C3E7E04"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 xml:space="preserve">Конусы разметки – 10 шт. (средние </w:t>
      </w:r>
      <w:r w:rsidR="000C52CC" w:rsidRPr="00B77D8C">
        <w:rPr>
          <w:rFonts w:ascii="Times New Roman" w:eastAsia="Calibri" w:hAnsi="Times New Roman" w:cs="Times New Roman"/>
          <w:sz w:val="28"/>
          <w:szCs w:val="28"/>
        </w:rPr>
        <w:t xml:space="preserve">и </w:t>
      </w:r>
      <w:r w:rsidRPr="00B77D8C">
        <w:rPr>
          <w:rFonts w:ascii="Times New Roman" w:eastAsia="Calibri" w:hAnsi="Times New Roman" w:cs="Times New Roman"/>
          <w:sz w:val="28"/>
          <w:szCs w:val="28"/>
        </w:rPr>
        <w:t>большие)</w:t>
      </w:r>
    </w:p>
    <w:p w14:paraId="42EF0C41" w14:textId="77777777"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Велосипеды большие – 2 шт.</w:t>
      </w:r>
    </w:p>
    <w:p w14:paraId="67B5FDA4" w14:textId="77777777"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Шлем велосипедный – 2шт.</w:t>
      </w:r>
    </w:p>
    <w:p w14:paraId="4BD06939" w14:textId="74752296"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Вер</w:t>
      </w:r>
      <w:r w:rsidR="000C52CC" w:rsidRPr="00B77D8C">
        <w:rPr>
          <w:rFonts w:ascii="Times New Roman" w:eastAsia="Calibri" w:hAnsi="Times New Roman" w:cs="Times New Roman"/>
          <w:sz w:val="28"/>
          <w:szCs w:val="28"/>
        </w:rPr>
        <w:t>ё</w:t>
      </w:r>
      <w:r w:rsidRPr="00B77D8C">
        <w:rPr>
          <w:rFonts w:ascii="Times New Roman" w:eastAsia="Calibri" w:hAnsi="Times New Roman" w:cs="Times New Roman"/>
          <w:sz w:val="28"/>
          <w:szCs w:val="28"/>
        </w:rPr>
        <w:t>вка – 1 шт.</w:t>
      </w:r>
    </w:p>
    <w:p w14:paraId="15619816" w14:textId="77777777"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Тряпка из микрофибры яркого цвета (собачка) – 1 шт.</w:t>
      </w:r>
    </w:p>
    <w:p w14:paraId="5C143871" w14:textId="77777777"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Линейка 50 см – 1 шт.</w:t>
      </w:r>
    </w:p>
    <w:p w14:paraId="0EC62696" w14:textId="77777777"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Мел – 2 коробки</w:t>
      </w:r>
    </w:p>
    <w:p w14:paraId="62C312AB" w14:textId="01C892F8" w:rsidR="00FB53B6" w:rsidRPr="00B77D8C" w:rsidRDefault="00FB53B6" w:rsidP="00B77D8C">
      <w:pPr>
        <w:pStyle w:val="a7"/>
        <w:numPr>
          <w:ilvl w:val="0"/>
          <w:numId w:val="131"/>
        </w:numPr>
        <w:spacing w:after="0" w:line="312" w:lineRule="auto"/>
        <w:jc w:val="both"/>
        <w:rPr>
          <w:rFonts w:ascii="Times New Roman" w:eastAsia="Calibri" w:hAnsi="Times New Roman" w:cs="Times New Roman"/>
          <w:sz w:val="28"/>
          <w:szCs w:val="28"/>
        </w:rPr>
      </w:pPr>
      <w:r w:rsidRPr="00B77D8C">
        <w:rPr>
          <w:rFonts w:ascii="Times New Roman" w:eastAsia="Calibri" w:hAnsi="Times New Roman" w:cs="Times New Roman"/>
          <w:sz w:val="28"/>
          <w:szCs w:val="28"/>
        </w:rPr>
        <w:t xml:space="preserve">Знак </w:t>
      </w:r>
      <w:r w:rsidR="000C52CC" w:rsidRPr="00B77D8C">
        <w:rPr>
          <w:rFonts w:ascii="Times New Roman" w:eastAsia="Calibri" w:hAnsi="Times New Roman" w:cs="Times New Roman"/>
          <w:sz w:val="28"/>
          <w:szCs w:val="28"/>
        </w:rPr>
        <w:t>«</w:t>
      </w:r>
      <w:r w:rsidRPr="00B77D8C">
        <w:rPr>
          <w:rFonts w:ascii="Times New Roman" w:eastAsia="Calibri" w:hAnsi="Times New Roman" w:cs="Times New Roman"/>
          <w:sz w:val="28"/>
          <w:szCs w:val="28"/>
        </w:rPr>
        <w:t>Пеш</w:t>
      </w:r>
      <w:r w:rsidR="000C52CC" w:rsidRPr="00B77D8C">
        <w:rPr>
          <w:rFonts w:ascii="Times New Roman" w:eastAsia="Calibri" w:hAnsi="Times New Roman" w:cs="Times New Roman"/>
          <w:sz w:val="28"/>
          <w:szCs w:val="28"/>
        </w:rPr>
        <w:t>еходный</w:t>
      </w:r>
      <w:r w:rsidRPr="00B77D8C">
        <w:rPr>
          <w:rFonts w:ascii="Times New Roman" w:eastAsia="Calibri" w:hAnsi="Times New Roman" w:cs="Times New Roman"/>
          <w:sz w:val="28"/>
          <w:szCs w:val="28"/>
        </w:rPr>
        <w:t xml:space="preserve"> </w:t>
      </w:r>
      <w:r w:rsidR="000C52CC" w:rsidRPr="00B77D8C">
        <w:rPr>
          <w:rFonts w:ascii="Times New Roman" w:eastAsia="Calibri" w:hAnsi="Times New Roman" w:cs="Times New Roman"/>
          <w:sz w:val="28"/>
          <w:szCs w:val="28"/>
        </w:rPr>
        <w:t>п</w:t>
      </w:r>
      <w:r w:rsidRPr="00B77D8C">
        <w:rPr>
          <w:rFonts w:ascii="Times New Roman" w:eastAsia="Calibri" w:hAnsi="Times New Roman" w:cs="Times New Roman"/>
          <w:sz w:val="28"/>
          <w:szCs w:val="28"/>
        </w:rPr>
        <w:t>ереход</w:t>
      </w:r>
      <w:r w:rsidR="000C52CC" w:rsidRPr="00B77D8C">
        <w:rPr>
          <w:rFonts w:ascii="Times New Roman" w:eastAsia="Calibri" w:hAnsi="Times New Roman" w:cs="Times New Roman"/>
          <w:sz w:val="28"/>
          <w:szCs w:val="28"/>
        </w:rPr>
        <w:t>»</w:t>
      </w:r>
      <w:r w:rsidRPr="00B77D8C">
        <w:rPr>
          <w:rFonts w:ascii="Times New Roman" w:eastAsia="Calibri" w:hAnsi="Times New Roman" w:cs="Times New Roman"/>
          <w:sz w:val="28"/>
          <w:szCs w:val="28"/>
        </w:rPr>
        <w:t xml:space="preserve"> – 1 шт.</w:t>
      </w:r>
    </w:p>
    <w:p w14:paraId="70B02394" w14:textId="77777777" w:rsidR="00FB53B6" w:rsidRPr="00D85778" w:rsidRDefault="00FB53B6" w:rsidP="00FB53B6">
      <w:pPr>
        <w:spacing w:after="0" w:line="312" w:lineRule="auto"/>
        <w:ind w:firstLine="709"/>
        <w:jc w:val="both"/>
        <w:rPr>
          <w:rFonts w:ascii="Times New Roman" w:eastAsia="Calibri" w:hAnsi="Times New Roman" w:cs="Times New Roman"/>
          <w:sz w:val="24"/>
          <w:szCs w:val="24"/>
        </w:rPr>
      </w:pPr>
    </w:p>
    <w:p w14:paraId="3051CF77"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 xml:space="preserve">Соревнование направлено на развитие умения читать дорожные знаки и выполнять дорожные предписания, совершенствование владения ездой на велосипеде и закрепление знаний дорожного движения в качестве велосипедиста. Участники делятся на две команды, которые проходят 3 этапа. </w:t>
      </w:r>
    </w:p>
    <w:p w14:paraId="4D90D4E2" w14:textId="06BAE480"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 ровной площадке 30х20 метров размещаются лини</w:t>
      </w:r>
      <w:r w:rsidR="00463462">
        <w:rPr>
          <w:rFonts w:ascii="Times New Roman" w:eastAsia="Calibri" w:hAnsi="Times New Roman" w:cs="Times New Roman"/>
          <w:sz w:val="28"/>
          <w:szCs w:val="28"/>
        </w:rPr>
        <w:t>и</w:t>
      </w:r>
      <w:r w:rsidRPr="00D85778">
        <w:rPr>
          <w:rFonts w:ascii="Times New Roman" w:eastAsia="Calibri" w:hAnsi="Times New Roman" w:cs="Times New Roman"/>
          <w:sz w:val="28"/>
          <w:szCs w:val="28"/>
        </w:rPr>
        <w:t xml:space="preserve"> «Старт» и «Стоп». Участник на велосипеде проходит поочер</w:t>
      </w:r>
      <w:r w:rsidR="00463462">
        <w:rPr>
          <w:rFonts w:ascii="Times New Roman" w:eastAsia="Calibri" w:hAnsi="Times New Roman" w:cs="Times New Roman"/>
          <w:sz w:val="28"/>
          <w:szCs w:val="28"/>
        </w:rPr>
        <w:t>ё</w:t>
      </w:r>
      <w:r w:rsidRPr="00D85778">
        <w:rPr>
          <w:rFonts w:ascii="Times New Roman" w:eastAsia="Calibri" w:hAnsi="Times New Roman" w:cs="Times New Roman"/>
          <w:sz w:val="28"/>
          <w:szCs w:val="28"/>
        </w:rPr>
        <w:t>дно 2 этапа маршрута:</w:t>
      </w:r>
    </w:p>
    <w:p w14:paraId="4843B4F9" w14:textId="77777777" w:rsidR="00FB53B6" w:rsidRPr="00D85778" w:rsidRDefault="00FB53B6" w:rsidP="00B77D8C">
      <w:pPr>
        <w:numPr>
          <w:ilvl w:val="0"/>
          <w:numId w:val="77"/>
        </w:numPr>
        <w:spacing w:after="0" w:line="360" w:lineRule="auto"/>
        <w:contextualSpacing/>
        <w:jc w:val="both"/>
        <w:rPr>
          <w:rFonts w:ascii="Times New Roman" w:eastAsia="Times New Roman" w:hAnsi="Times New Roman" w:cs="Times New Roman"/>
          <w:noProof/>
          <w:sz w:val="28"/>
          <w:szCs w:val="28"/>
          <w:lang w:eastAsia="ru-RU"/>
        </w:rPr>
      </w:pPr>
      <w:r w:rsidRPr="00D85778">
        <w:rPr>
          <w:rFonts w:ascii="Times New Roman" w:eastAsia="Calibri" w:hAnsi="Times New Roman" w:cs="Times New Roman"/>
          <w:sz w:val="28"/>
          <w:szCs w:val="28"/>
        </w:rPr>
        <w:t>Проезд по узкой колее</w:t>
      </w:r>
      <w:r w:rsidRPr="00D85778">
        <w:rPr>
          <w:rFonts w:ascii="Times New Roman" w:eastAsia="Times New Roman" w:hAnsi="Times New Roman" w:cs="Times New Roman"/>
          <w:noProof/>
          <w:sz w:val="28"/>
          <w:szCs w:val="28"/>
          <w:lang w:eastAsia="ru-RU"/>
        </w:rPr>
        <w:t xml:space="preserve">. </w:t>
      </w:r>
    </w:p>
    <w:p w14:paraId="68828A3F"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72FE9243"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2B3E0C74"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06707837"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23C080B1"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r w:rsidRPr="00D8577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688" behindDoc="0" locked="0" layoutInCell="1" allowOverlap="1" wp14:anchorId="5A397A96" wp14:editId="6A20B551">
                <wp:simplePos x="0" y="0"/>
                <wp:positionH relativeFrom="column">
                  <wp:posOffset>257810</wp:posOffset>
                </wp:positionH>
                <wp:positionV relativeFrom="paragraph">
                  <wp:posOffset>596900</wp:posOffset>
                </wp:positionV>
                <wp:extent cx="3345815" cy="170180"/>
                <wp:effectExtent l="0" t="0" r="26035" b="20320"/>
                <wp:wrapNone/>
                <wp:docPr id="4400"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45815" cy="1701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F4168E" id="Прямая соединительная линия 138"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47pt" to="283.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" strokecolor="#4a7ebb">
                <o:lock v:ext="edit" shapetype="f"/>
              </v:line>
            </w:pict>
          </mc:Fallback>
        </mc:AlternateContent>
      </w:r>
      <w:r w:rsidRPr="00D8577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712" behindDoc="0" locked="0" layoutInCell="1" allowOverlap="1" wp14:anchorId="03D8C2B1" wp14:editId="2DB1A0BF">
                <wp:simplePos x="0" y="0"/>
                <wp:positionH relativeFrom="column">
                  <wp:posOffset>257810</wp:posOffset>
                </wp:positionH>
                <wp:positionV relativeFrom="paragraph">
                  <wp:posOffset>162560</wp:posOffset>
                </wp:positionV>
                <wp:extent cx="3340735" cy="251460"/>
                <wp:effectExtent l="0" t="0" r="31115" b="34290"/>
                <wp:wrapNone/>
                <wp:docPr id="4401"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0735" cy="2514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E4E6AA" id="Прямая соединительная линия 13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2.8pt" to="283.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" strokecolor="#4a7ebb">
                <o:lock v:ext="edit" shapetype="f"/>
              </v:line>
            </w:pict>
          </mc:Fallback>
        </mc:AlternateContent>
      </w:r>
      <w:r w:rsidRPr="00D85778">
        <w:rPr>
          <w:rFonts w:ascii="Times New Roman" w:eastAsia="Times New Roman" w:hAnsi="Times New Roman" w:cs="Times New Roman"/>
          <w:noProof/>
          <w:sz w:val="24"/>
          <w:szCs w:val="24"/>
          <w:lang w:eastAsia="ru-RU"/>
        </w:rPr>
        <w:drawing>
          <wp:anchor distT="0" distB="0" distL="114300" distR="114300" simplePos="0" relativeHeight="251700736" behindDoc="0" locked="0" layoutInCell="1" allowOverlap="1" wp14:anchorId="12708BD1" wp14:editId="02B08EE5">
            <wp:simplePos x="0" y="0"/>
            <wp:positionH relativeFrom="column">
              <wp:posOffset>0</wp:posOffset>
            </wp:positionH>
            <wp:positionV relativeFrom="paragraph">
              <wp:posOffset>-635</wp:posOffset>
            </wp:positionV>
            <wp:extent cx="796925" cy="531495"/>
            <wp:effectExtent l="0" t="0" r="0" b="1905"/>
            <wp:wrapNone/>
            <wp:docPr id="4449" name="Рисунок 136" descr="http://www.creammagazine.com/wp-content/uploads/4-cyclist-public-domai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www.creammagazine.com/wp-content/uploads/4-cyclist-public-domain-@2x.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6925" cy="531495"/>
                    </a:xfrm>
                    <a:prstGeom prst="rect">
                      <a:avLst/>
                    </a:prstGeom>
                    <a:noFill/>
                  </pic:spPr>
                </pic:pic>
              </a:graphicData>
            </a:graphic>
            <wp14:sizeRelH relativeFrom="page">
              <wp14:pctWidth>0</wp14:pctWidth>
            </wp14:sizeRelH>
            <wp14:sizeRelV relativeFrom="page">
              <wp14:pctHeight>0</wp14:pctHeight>
            </wp14:sizeRelV>
          </wp:anchor>
        </w:drawing>
      </w:r>
      <w:r w:rsidRPr="00D85778">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1760" behindDoc="0" locked="0" layoutInCell="1" allowOverlap="1" wp14:anchorId="4A66A2FC" wp14:editId="5E877570">
                <wp:simplePos x="0" y="0"/>
                <wp:positionH relativeFrom="column">
                  <wp:posOffset>257810</wp:posOffset>
                </wp:positionH>
                <wp:positionV relativeFrom="paragraph">
                  <wp:posOffset>518159</wp:posOffset>
                </wp:positionV>
                <wp:extent cx="3340735" cy="0"/>
                <wp:effectExtent l="0" t="0" r="31115" b="19050"/>
                <wp:wrapNone/>
                <wp:docPr id="4402"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0735"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EA3246" id="Прямая соединительная линия 135"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pt,40.8pt" to="283.3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" strokecolor="red">
                <o:lock v:ext="edit" shapetype="f"/>
              </v:line>
            </w:pict>
          </mc:Fallback>
        </mc:AlternateContent>
      </w:r>
    </w:p>
    <w:p w14:paraId="2B15CE4F"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7E987587"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39E1AB2A"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21702C1F"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67596E23" w14:textId="340F1485"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b/>
          <w:sz w:val="28"/>
          <w:szCs w:val="28"/>
        </w:rPr>
        <w:t>Задача:</w:t>
      </w:r>
      <w:r w:rsidRPr="00D85778">
        <w:rPr>
          <w:rFonts w:ascii="Times New Roman" w:eastAsia="Calibri" w:hAnsi="Times New Roman" w:cs="Times New Roman"/>
          <w:sz w:val="28"/>
          <w:szCs w:val="28"/>
        </w:rPr>
        <w:t xml:space="preserve"> проехать по прямой ограниченной ширины с последующим сужением</w:t>
      </w:r>
      <w:r w:rsidR="00463462">
        <w:rPr>
          <w:rFonts w:ascii="Times New Roman" w:eastAsia="Calibri" w:hAnsi="Times New Roman" w:cs="Times New Roman"/>
          <w:sz w:val="28"/>
          <w:szCs w:val="28"/>
        </w:rPr>
        <w:t>. В</w:t>
      </w:r>
      <w:r w:rsidRPr="00D85778">
        <w:rPr>
          <w:rFonts w:ascii="Times New Roman" w:eastAsia="Calibri" w:hAnsi="Times New Roman" w:cs="Times New Roman"/>
          <w:sz w:val="28"/>
          <w:szCs w:val="28"/>
        </w:rPr>
        <w:t xml:space="preserve"> конце данного упражнения стоит знак «Движение без остановки запрещено». Данное упражнение направлено на обучение системе применения </w:t>
      </w:r>
      <w:r w:rsidRPr="00D85778">
        <w:rPr>
          <w:rFonts w:ascii="Times New Roman" w:eastAsia="Calibri" w:hAnsi="Times New Roman" w:cs="Times New Roman"/>
          <w:sz w:val="28"/>
          <w:szCs w:val="28"/>
        </w:rPr>
        <w:lastRenderedPageBreak/>
        <w:t>тормозной системы велосипеда и умение читать дорожные знаки. На этом этапе так же отрабатываются навыки коммуникации для людей, управляющих велосипедом</w:t>
      </w:r>
      <w:r w:rsidR="00463462">
        <w:rPr>
          <w:rFonts w:ascii="Times New Roman" w:eastAsia="Calibri" w:hAnsi="Times New Roman" w:cs="Times New Roman"/>
          <w:sz w:val="28"/>
          <w:szCs w:val="28"/>
        </w:rPr>
        <w:t>, а</w:t>
      </w:r>
      <w:r w:rsidRPr="00D85778">
        <w:rPr>
          <w:rFonts w:ascii="Times New Roman" w:eastAsia="Calibri" w:hAnsi="Times New Roman" w:cs="Times New Roman"/>
          <w:sz w:val="28"/>
          <w:szCs w:val="28"/>
        </w:rPr>
        <w:t xml:space="preserve"> именно</w:t>
      </w:r>
      <w:r w:rsidR="0046346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 сигналы рукой об остановке. </w:t>
      </w:r>
    </w:p>
    <w:p w14:paraId="6CE31C7D" w14:textId="77777777" w:rsidR="00FB53B6" w:rsidRPr="00D85778" w:rsidRDefault="00FB53B6" w:rsidP="00B77D8C">
      <w:pPr>
        <w:numPr>
          <w:ilvl w:val="0"/>
          <w:numId w:val="77"/>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Проезд змейкой.</w:t>
      </w:r>
    </w:p>
    <w:p w14:paraId="5FC8D734" w14:textId="77777777" w:rsidR="00FB53B6" w:rsidRPr="00D85778" w:rsidRDefault="00FB53B6" w:rsidP="00FB53B6">
      <w:pPr>
        <w:spacing w:after="0" w:line="240" w:lineRule="auto"/>
        <w:ind w:firstLine="709"/>
        <w:jc w:val="both"/>
        <w:rPr>
          <w:rFonts w:ascii="Times New Roman" w:eastAsia="Calibri" w:hAnsi="Times New Roman" w:cs="Times New Roman"/>
          <w:sz w:val="28"/>
          <w:szCs w:val="28"/>
        </w:rPr>
      </w:pPr>
    </w:p>
    <w:p w14:paraId="36F4C008"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r w:rsidRPr="00D8577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02784" behindDoc="0" locked="0" layoutInCell="1" allowOverlap="1" wp14:anchorId="0DB13D01" wp14:editId="637E17BE">
                <wp:simplePos x="0" y="0"/>
                <wp:positionH relativeFrom="column">
                  <wp:posOffset>0</wp:posOffset>
                </wp:positionH>
                <wp:positionV relativeFrom="paragraph">
                  <wp:posOffset>-635</wp:posOffset>
                </wp:positionV>
                <wp:extent cx="2419985" cy="1272540"/>
                <wp:effectExtent l="0" t="0" r="18415" b="22860"/>
                <wp:wrapNone/>
                <wp:docPr id="4403" name="Группа 4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985" cy="1272540"/>
                          <a:chOff x="0" y="0"/>
                          <a:chExt cx="2420258" cy="1272786"/>
                        </a:xfrm>
                      </wpg:grpSpPr>
                      <wpg:grpSp>
                        <wpg:cNvPr id="4404" name="Группа 145"/>
                        <wpg:cNvGrpSpPr/>
                        <wpg:grpSpPr>
                          <a:xfrm>
                            <a:off x="471716" y="0"/>
                            <a:ext cx="161403" cy="557286"/>
                            <a:chOff x="471716" y="0"/>
                            <a:chExt cx="161403" cy="557286"/>
                          </a:xfrm>
                        </wpg:grpSpPr>
                        <wps:wsp>
                          <wps:cNvPr id="4405" name="Равнобедренный треугольник 181"/>
                          <wps:cNvSpPr/>
                          <wps:spPr>
                            <a:xfrm>
                              <a:off x="477773" y="303192"/>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06" name="Прямая соединительная линия 182"/>
                          <wps:cNvCnPr/>
                          <wps:spPr>
                            <a:xfrm flipV="1">
                              <a:off x="552418" y="60127"/>
                              <a:ext cx="0" cy="458683"/>
                            </a:xfrm>
                            <a:prstGeom prst="line">
                              <a:avLst/>
                            </a:prstGeom>
                            <a:noFill/>
                            <a:ln w="9525" cap="flat" cmpd="sng" algn="ctr">
                              <a:solidFill>
                                <a:srgbClr val="4F81BD">
                                  <a:shade val="95000"/>
                                  <a:satMod val="105000"/>
                                </a:srgbClr>
                              </a:solidFill>
                              <a:prstDash val="solid"/>
                            </a:ln>
                            <a:effectLst/>
                          </wps:spPr>
                          <wps:bodyPr/>
                        </wps:wsp>
                        <wps:wsp>
                          <wps:cNvPr id="4407" name="Прямоугольник 183"/>
                          <wps:cNvSpPr/>
                          <wps:spPr>
                            <a:xfrm>
                              <a:off x="471716" y="0"/>
                              <a:ext cx="161403" cy="167751"/>
                            </a:xfrm>
                            <a:prstGeom prst="rect">
                              <a:avLst/>
                            </a:prstGeom>
                            <a:solidFill>
                              <a:srgbClr val="FF0000"/>
                            </a:solidFill>
                            <a:ln w="25400" cap="flat" cmpd="sng" algn="ctr">
                              <a:solidFill>
                                <a:srgbClr val="FF0000"/>
                              </a:solidFill>
                              <a:prstDash val="solid"/>
                            </a:ln>
                            <a:effectLst/>
                          </wps:spPr>
                          <wps:bodyPr rtlCol="0" anchor="ctr"/>
                        </wps:wsp>
                      </wpg:grpSp>
                      <wps:wsp>
                        <wps:cNvPr id="4408" name="Полилиния 146"/>
                        <wps:cNvSpPr/>
                        <wps:spPr>
                          <a:xfrm>
                            <a:off x="516813" y="568832"/>
                            <a:ext cx="1903445" cy="374924"/>
                          </a:xfrm>
                          <a:custGeom>
                            <a:avLst/>
                            <a:gdLst>
                              <a:gd name="connsiteX0" fmla="*/ 0 w 1903445"/>
                              <a:gd name="connsiteY0" fmla="*/ 159711 h 374924"/>
                              <a:gd name="connsiteX1" fmla="*/ 317240 w 1903445"/>
                              <a:gd name="connsiteY1" fmla="*/ 299670 h 374924"/>
                              <a:gd name="connsiteX2" fmla="*/ 541175 w 1903445"/>
                              <a:gd name="connsiteY2" fmla="*/ 290339 h 374924"/>
                              <a:gd name="connsiteX3" fmla="*/ 662473 w 1903445"/>
                              <a:gd name="connsiteY3" fmla="*/ 113058 h 374924"/>
                              <a:gd name="connsiteX4" fmla="*/ 821094 w 1903445"/>
                              <a:gd name="connsiteY4" fmla="*/ 47743 h 374924"/>
                              <a:gd name="connsiteX5" fmla="*/ 961053 w 1903445"/>
                              <a:gd name="connsiteY5" fmla="*/ 29082 h 374924"/>
                              <a:gd name="connsiteX6" fmla="*/ 1073020 w 1903445"/>
                              <a:gd name="connsiteY6" fmla="*/ 122388 h 374924"/>
                              <a:gd name="connsiteX7" fmla="*/ 1119673 w 1903445"/>
                              <a:gd name="connsiteY7" fmla="*/ 271678 h 374924"/>
                              <a:gd name="connsiteX8" fmla="*/ 1278294 w 1903445"/>
                              <a:gd name="connsiteY8" fmla="*/ 374315 h 374924"/>
                              <a:gd name="connsiteX9" fmla="*/ 1520889 w 1903445"/>
                              <a:gd name="connsiteY9" fmla="*/ 225025 h 374924"/>
                              <a:gd name="connsiteX10" fmla="*/ 1567543 w 1903445"/>
                              <a:gd name="connsiteY10" fmla="*/ 19752 h 374924"/>
                              <a:gd name="connsiteX11" fmla="*/ 1903445 w 1903445"/>
                              <a:gd name="connsiteY11" fmla="*/ 19752 h 374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03445" h="374924">
                                <a:moveTo>
                                  <a:pt x="0" y="159711"/>
                                </a:moveTo>
                                <a:cubicBezTo>
                                  <a:pt x="113522" y="218805"/>
                                  <a:pt x="227044" y="277899"/>
                                  <a:pt x="317240" y="299670"/>
                                </a:cubicBezTo>
                                <a:cubicBezTo>
                                  <a:pt x="407436" y="321441"/>
                                  <a:pt x="483636" y="321441"/>
                                  <a:pt x="541175" y="290339"/>
                                </a:cubicBezTo>
                                <a:cubicBezTo>
                                  <a:pt x="598714" y="259237"/>
                                  <a:pt x="615820" y="153491"/>
                                  <a:pt x="662473" y="113058"/>
                                </a:cubicBezTo>
                                <a:cubicBezTo>
                                  <a:pt x="709126" y="72625"/>
                                  <a:pt x="771331" y="61739"/>
                                  <a:pt x="821094" y="47743"/>
                                </a:cubicBezTo>
                                <a:cubicBezTo>
                                  <a:pt x="870857" y="33747"/>
                                  <a:pt x="919065" y="16641"/>
                                  <a:pt x="961053" y="29082"/>
                                </a:cubicBezTo>
                                <a:cubicBezTo>
                                  <a:pt x="1003041" y="41523"/>
                                  <a:pt x="1046583" y="81955"/>
                                  <a:pt x="1073020" y="122388"/>
                                </a:cubicBezTo>
                                <a:cubicBezTo>
                                  <a:pt x="1099457" y="162821"/>
                                  <a:pt x="1085461" y="229690"/>
                                  <a:pt x="1119673" y="271678"/>
                                </a:cubicBezTo>
                                <a:cubicBezTo>
                                  <a:pt x="1153885" y="313666"/>
                                  <a:pt x="1211425" y="382091"/>
                                  <a:pt x="1278294" y="374315"/>
                                </a:cubicBezTo>
                                <a:cubicBezTo>
                                  <a:pt x="1345163" y="366539"/>
                                  <a:pt x="1472681" y="284119"/>
                                  <a:pt x="1520889" y="225025"/>
                                </a:cubicBezTo>
                                <a:cubicBezTo>
                                  <a:pt x="1569097" y="165931"/>
                                  <a:pt x="1503784" y="53964"/>
                                  <a:pt x="1567543" y="19752"/>
                                </a:cubicBezTo>
                                <a:cubicBezTo>
                                  <a:pt x="1631302" y="-14460"/>
                                  <a:pt x="1767373" y="2646"/>
                                  <a:pt x="1903445" y="19752"/>
                                </a:cubicBezTo>
                              </a:path>
                            </a:pathLst>
                          </a:custGeom>
                          <a:noFill/>
                          <a:ln w="25400" cap="flat" cmpd="sng" algn="ctr">
                            <a:solidFill>
                              <a:srgbClr val="FF0000"/>
                            </a:solidFill>
                            <a:prstDash val="solid"/>
                          </a:ln>
                          <a:effectLst/>
                        </wps:spPr>
                        <wps:bodyPr rtlCol="0" anchor="ctr"/>
                      </wps:wsp>
                      <pic:pic xmlns:pic="http://schemas.openxmlformats.org/drawingml/2006/picture">
                        <pic:nvPicPr>
                          <pic:cNvPr id="4409" name="Picture 2" descr="http://www.creammagazine.com/wp-content/uploads/4-cyclist-public-domain-@2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80051"/>
                            <a:ext cx="797063" cy="53137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410" name="Равнобедренный треугольник 148"/>
                        <wps:cNvSpPr/>
                        <wps:spPr>
                          <a:xfrm>
                            <a:off x="908700" y="545739"/>
                            <a:ext cx="102636"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11" name="Равнобедренный треугольник 149"/>
                        <wps:cNvSpPr/>
                        <wps:spPr>
                          <a:xfrm>
                            <a:off x="1417218" y="549549"/>
                            <a:ext cx="102636"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12" name="Равнобедренный треугольник 150"/>
                        <wps:cNvSpPr/>
                        <wps:spPr>
                          <a:xfrm>
                            <a:off x="1823100" y="545739"/>
                            <a:ext cx="102636"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13" name="Равнобедренный треугольник 151"/>
                        <wps:cNvSpPr/>
                        <wps:spPr>
                          <a:xfrm>
                            <a:off x="2114308" y="545739"/>
                            <a:ext cx="102636" cy="254094"/>
                          </a:xfrm>
                          <a:prstGeom prst="triangle">
                            <a:avLst/>
                          </a:prstGeom>
                          <a:solidFill>
                            <a:srgbClr val="4F81BD"/>
                          </a:solidFill>
                          <a:ln w="25400" cap="flat" cmpd="sng" algn="ctr">
                            <a:solidFill>
                              <a:srgbClr val="4F81BD">
                                <a:shade val="50000"/>
                              </a:srgbClr>
                            </a:solidFill>
                            <a:prstDash val="solid"/>
                          </a:ln>
                          <a:effectLst/>
                        </wps:spPr>
                        <wps:bodyPr rtlCol="0" anchor="ctr"/>
                      </wps:wsp>
                      <wpg:grpSp>
                        <wpg:cNvPr id="4414" name="Группа 152"/>
                        <wpg:cNvGrpSpPr/>
                        <wpg:grpSpPr>
                          <a:xfrm>
                            <a:off x="1096865" y="11546"/>
                            <a:ext cx="161403" cy="557286"/>
                            <a:chOff x="1096865" y="11546"/>
                            <a:chExt cx="161403" cy="557286"/>
                          </a:xfrm>
                        </wpg:grpSpPr>
                        <wps:wsp>
                          <wps:cNvPr id="4415" name="Равнобедренный треугольник 178"/>
                          <wps:cNvSpPr/>
                          <wps:spPr>
                            <a:xfrm>
                              <a:off x="1102922" y="314738"/>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16" name="Прямая соединительная линия 179"/>
                          <wps:cNvCnPr/>
                          <wps:spPr>
                            <a:xfrm flipV="1">
                              <a:off x="1177567" y="71673"/>
                              <a:ext cx="0" cy="458683"/>
                            </a:xfrm>
                            <a:prstGeom prst="line">
                              <a:avLst/>
                            </a:prstGeom>
                            <a:noFill/>
                            <a:ln w="9525" cap="flat" cmpd="sng" algn="ctr">
                              <a:solidFill>
                                <a:srgbClr val="4F81BD">
                                  <a:shade val="95000"/>
                                  <a:satMod val="105000"/>
                                </a:srgbClr>
                              </a:solidFill>
                              <a:prstDash val="solid"/>
                            </a:ln>
                            <a:effectLst/>
                          </wps:spPr>
                          <wps:bodyPr/>
                        </wps:wsp>
                        <wps:wsp>
                          <wps:cNvPr id="4417" name="Прямоугольник 180"/>
                          <wps:cNvSpPr/>
                          <wps:spPr>
                            <a:xfrm>
                              <a:off x="1096865" y="11546"/>
                              <a:ext cx="161403" cy="167751"/>
                            </a:xfrm>
                            <a:prstGeom prst="rect">
                              <a:avLst/>
                            </a:prstGeom>
                            <a:solidFill>
                              <a:srgbClr val="FF0000"/>
                            </a:solidFill>
                            <a:ln w="25400" cap="flat" cmpd="sng" algn="ctr">
                              <a:solidFill>
                                <a:srgbClr val="FF0000"/>
                              </a:solidFill>
                              <a:prstDash val="solid"/>
                            </a:ln>
                            <a:effectLst/>
                          </wps:spPr>
                          <wps:bodyPr rtlCol="0" anchor="ctr"/>
                        </wps:wsp>
                      </wpg:grpSp>
                      <wpg:grpSp>
                        <wpg:cNvPr id="4418" name="Группа 153"/>
                        <wpg:cNvGrpSpPr/>
                        <wpg:grpSpPr>
                          <a:xfrm>
                            <a:off x="467213" y="695016"/>
                            <a:ext cx="161403" cy="557286"/>
                            <a:chOff x="467213" y="695016"/>
                            <a:chExt cx="161403" cy="557286"/>
                          </a:xfrm>
                        </wpg:grpSpPr>
                        <wps:wsp>
                          <wps:cNvPr id="4419" name="Равнобедренный треугольник 175"/>
                          <wps:cNvSpPr/>
                          <wps:spPr>
                            <a:xfrm>
                              <a:off x="473270" y="998208"/>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20" name="Прямая соединительная линия 176"/>
                          <wps:cNvCnPr/>
                          <wps:spPr>
                            <a:xfrm flipV="1">
                              <a:off x="547915" y="755143"/>
                              <a:ext cx="0" cy="458683"/>
                            </a:xfrm>
                            <a:prstGeom prst="line">
                              <a:avLst/>
                            </a:prstGeom>
                            <a:noFill/>
                            <a:ln w="9525" cap="flat" cmpd="sng" algn="ctr">
                              <a:solidFill>
                                <a:srgbClr val="4F81BD">
                                  <a:shade val="95000"/>
                                  <a:satMod val="105000"/>
                                </a:srgbClr>
                              </a:solidFill>
                              <a:prstDash val="solid"/>
                            </a:ln>
                            <a:effectLst/>
                          </wps:spPr>
                          <wps:bodyPr/>
                        </wps:wsp>
                        <wps:wsp>
                          <wps:cNvPr id="4421" name="Прямоугольник 177"/>
                          <wps:cNvSpPr/>
                          <wps:spPr>
                            <a:xfrm>
                              <a:off x="467213" y="695016"/>
                              <a:ext cx="161403" cy="167751"/>
                            </a:xfrm>
                            <a:prstGeom prst="rect">
                              <a:avLst/>
                            </a:prstGeom>
                            <a:solidFill>
                              <a:srgbClr val="FF0000"/>
                            </a:solidFill>
                            <a:ln w="25400" cap="flat" cmpd="sng" algn="ctr">
                              <a:solidFill>
                                <a:srgbClr val="FF0000"/>
                              </a:solidFill>
                              <a:prstDash val="solid"/>
                            </a:ln>
                            <a:effectLst/>
                          </wps:spPr>
                          <wps:bodyPr rtlCol="0" anchor="ctr"/>
                        </wps:wsp>
                      </wpg:grpSp>
                      <wpg:grpSp>
                        <wpg:cNvPr id="4422" name="Группа 154"/>
                        <wpg:cNvGrpSpPr/>
                        <wpg:grpSpPr>
                          <a:xfrm>
                            <a:off x="1632313" y="10408"/>
                            <a:ext cx="161403" cy="557286"/>
                            <a:chOff x="1632313" y="10408"/>
                            <a:chExt cx="161403" cy="557286"/>
                          </a:xfrm>
                        </wpg:grpSpPr>
                        <wps:wsp>
                          <wps:cNvPr id="4423" name="Равнобедренный треугольник 172"/>
                          <wps:cNvSpPr/>
                          <wps:spPr>
                            <a:xfrm>
                              <a:off x="1638370" y="313600"/>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24" name="Прямая соединительная линия 173"/>
                          <wps:cNvCnPr/>
                          <wps:spPr>
                            <a:xfrm flipV="1">
                              <a:off x="1713015" y="70535"/>
                              <a:ext cx="0" cy="458683"/>
                            </a:xfrm>
                            <a:prstGeom prst="line">
                              <a:avLst/>
                            </a:prstGeom>
                            <a:noFill/>
                            <a:ln w="9525" cap="flat" cmpd="sng" algn="ctr">
                              <a:solidFill>
                                <a:srgbClr val="4F81BD">
                                  <a:shade val="95000"/>
                                  <a:satMod val="105000"/>
                                </a:srgbClr>
                              </a:solidFill>
                              <a:prstDash val="solid"/>
                            </a:ln>
                            <a:effectLst/>
                          </wps:spPr>
                          <wps:bodyPr/>
                        </wps:wsp>
                        <wps:wsp>
                          <wps:cNvPr id="4425" name="Прямоугольник 174"/>
                          <wps:cNvSpPr/>
                          <wps:spPr>
                            <a:xfrm>
                              <a:off x="1632313" y="10408"/>
                              <a:ext cx="161403" cy="167751"/>
                            </a:xfrm>
                            <a:prstGeom prst="rect">
                              <a:avLst/>
                            </a:prstGeom>
                            <a:solidFill>
                              <a:srgbClr val="FF0000"/>
                            </a:solidFill>
                            <a:ln w="25400" cap="flat" cmpd="sng" algn="ctr">
                              <a:solidFill>
                                <a:srgbClr val="FF0000"/>
                              </a:solidFill>
                              <a:prstDash val="solid"/>
                            </a:ln>
                            <a:effectLst/>
                          </wps:spPr>
                          <wps:bodyPr rtlCol="0" anchor="ctr"/>
                        </wps:wsp>
                      </wpg:grpSp>
                      <wpg:grpSp>
                        <wpg:cNvPr id="4426" name="Группа 155"/>
                        <wpg:cNvGrpSpPr/>
                        <wpg:grpSpPr>
                          <a:xfrm>
                            <a:off x="1624375" y="715500"/>
                            <a:ext cx="161403" cy="557286"/>
                            <a:chOff x="1624375" y="715500"/>
                            <a:chExt cx="161403" cy="557286"/>
                          </a:xfrm>
                        </wpg:grpSpPr>
                        <wps:wsp>
                          <wps:cNvPr id="4427" name="Равнобедренный треугольник 169"/>
                          <wps:cNvSpPr/>
                          <wps:spPr>
                            <a:xfrm>
                              <a:off x="1630432" y="1018692"/>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28" name="Прямая соединительная линия 170"/>
                          <wps:cNvCnPr/>
                          <wps:spPr>
                            <a:xfrm flipV="1">
                              <a:off x="1705077" y="775627"/>
                              <a:ext cx="0" cy="458683"/>
                            </a:xfrm>
                            <a:prstGeom prst="line">
                              <a:avLst/>
                            </a:prstGeom>
                            <a:noFill/>
                            <a:ln w="9525" cap="flat" cmpd="sng" algn="ctr">
                              <a:solidFill>
                                <a:srgbClr val="4F81BD">
                                  <a:shade val="95000"/>
                                  <a:satMod val="105000"/>
                                </a:srgbClr>
                              </a:solidFill>
                              <a:prstDash val="solid"/>
                            </a:ln>
                            <a:effectLst/>
                          </wps:spPr>
                          <wps:bodyPr/>
                        </wps:wsp>
                        <wps:wsp>
                          <wps:cNvPr id="4429" name="Прямоугольник 171"/>
                          <wps:cNvSpPr/>
                          <wps:spPr>
                            <a:xfrm>
                              <a:off x="1624375" y="715500"/>
                              <a:ext cx="161403" cy="167751"/>
                            </a:xfrm>
                            <a:prstGeom prst="rect">
                              <a:avLst/>
                            </a:prstGeom>
                            <a:solidFill>
                              <a:srgbClr val="FF0000"/>
                            </a:solidFill>
                            <a:ln w="25400" cap="flat" cmpd="sng" algn="ctr">
                              <a:solidFill>
                                <a:srgbClr val="FF0000"/>
                              </a:solidFill>
                              <a:prstDash val="solid"/>
                            </a:ln>
                            <a:effectLst/>
                          </wps:spPr>
                          <wps:bodyPr rtlCol="0" anchor="ctr"/>
                        </wps:wsp>
                      </wpg:grpSp>
                      <wpg:grpSp>
                        <wpg:cNvPr id="4430" name="Группа 165"/>
                        <wpg:cNvGrpSpPr/>
                        <wpg:grpSpPr>
                          <a:xfrm>
                            <a:off x="1093468" y="697243"/>
                            <a:ext cx="161403" cy="557286"/>
                            <a:chOff x="1093468" y="697243"/>
                            <a:chExt cx="161403" cy="557286"/>
                          </a:xfrm>
                        </wpg:grpSpPr>
                        <wps:wsp>
                          <wps:cNvPr id="4431" name="Равнобедренный треугольник 166"/>
                          <wps:cNvSpPr/>
                          <wps:spPr>
                            <a:xfrm>
                              <a:off x="1099525" y="1000435"/>
                              <a:ext cx="133412" cy="254094"/>
                            </a:xfrm>
                            <a:prstGeom prst="triangle">
                              <a:avLst/>
                            </a:prstGeom>
                            <a:solidFill>
                              <a:srgbClr val="4F81BD"/>
                            </a:solidFill>
                            <a:ln w="25400" cap="flat" cmpd="sng" algn="ctr">
                              <a:solidFill>
                                <a:srgbClr val="4F81BD">
                                  <a:shade val="50000"/>
                                </a:srgbClr>
                              </a:solidFill>
                              <a:prstDash val="solid"/>
                            </a:ln>
                            <a:effectLst/>
                          </wps:spPr>
                          <wps:bodyPr rtlCol="0" anchor="ctr"/>
                        </wps:wsp>
                        <wps:wsp>
                          <wps:cNvPr id="4432" name="Прямая соединительная линия 167"/>
                          <wps:cNvCnPr/>
                          <wps:spPr>
                            <a:xfrm flipV="1">
                              <a:off x="1174170" y="757370"/>
                              <a:ext cx="0" cy="458683"/>
                            </a:xfrm>
                            <a:prstGeom prst="line">
                              <a:avLst/>
                            </a:prstGeom>
                            <a:noFill/>
                            <a:ln w="9525" cap="flat" cmpd="sng" algn="ctr">
                              <a:solidFill>
                                <a:srgbClr val="4F81BD">
                                  <a:shade val="95000"/>
                                  <a:satMod val="105000"/>
                                </a:srgbClr>
                              </a:solidFill>
                              <a:prstDash val="solid"/>
                            </a:ln>
                            <a:effectLst/>
                          </wps:spPr>
                          <wps:bodyPr/>
                        </wps:wsp>
                        <wps:wsp>
                          <wps:cNvPr id="4433" name="Прямоугольник 168"/>
                          <wps:cNvSpPr/>
                          <wps:spPr>
                            <a:xfrm>
                              <a:off x="1093468" y="697243"/>
                              <a:ext cx="161403" cy="167751"/>
                            </a:xfrm>
                            <a:prstGeom prst="rect">
                              <a:avLst/>
                            </a:prstGeom>
                            <a:solidFill>
                              <a:srgbClr val="FF0000"/>
                            </a:solidFill>
                            <a:ln w="25400" cap="flat" cmpd="sng" algn="ctr">
                              <a:solidFill>
                                <a:srgbClr val="FF0000"/>
                              </a:solidFill>
                              <a:prstDash val="solid"/>
                            </a:ln>
                            <a:effectLst/>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7232418" id="Группа 4204" o:spid="_x0000_s1026" style="position:absolute;margin-left:0;margin-top:-.05pt;width:190.55pt;height:100.2pt;z-index:251702784" coordsize="24202,1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">
                <v:group id="Группа 145" o:spid="_x0000_s1027" style="position:absolute;left:4717;width:1614;height:5572" coordorigin="4717"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Равнобедренный треугольник 181" o:spid="_x0000_s1028" type="#_x0000_t5" style="position:absolute;left:4777;top:3031;width:1334;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UeMUA&#10;AADdAAAADwAAAGRycy9kb3ducmV2LnhtbESPQWsCMRSE70L/Q3iF3jS7oqKrWZGCbS89aAten5vn&#10;JnTzsmyyuv33TUHwOMzMN8xmO7hGXKkL1rOCfJKBIK68tlwr+P7aj5cgQkTW2HgmBb8UYFs+jTZY&#10;aH/jA12PsRYJwqFABSbGtpAyVIYcholviZN38Z3DmGRXS93hLcFdI6dZtpAOLacFgy29Gqp+jr1T&#10;IN+CzZverpbnzxO+n+bDjnqj1MvzsFuDiDTER/je/tAKZrNsDv9v0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pR4xQAAAN0AAAAPAAAAAAAAAAAAAAAAAJgCAABkcnMv&#10;ZG93bnJldi54bWxQSwUGAAAAAAQABAD1AAAAigMAAAAA&#10;" fillcolor="#4f81bd" strokecolor="#385d8a" strokeweight="2pt"/>
                  <v:line id="Прямая соединительная линия 182" o:spid="_x0000_s1029" style="position:absolute;flip:y;visibility:visible;mso-wrap-style:square" from="5524,601" to="552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d/cQAAADdAAAADwAAAGRycy9kb3ducmV2LnhtbESPS4sCMRCE7wv+h9CCN80orshoFBEF&#10;BS++Dt6aSc8DJ51xEnX0128EYY9FVX1FTeeNKcWDaldYVtDvRSCIE6sLzhScjuvuGITzyBpLy6Tg&#10;RQ7ms9bPFGNtn7ynx8FnIkDYxagg976KpXRJTgZdz1bEwUttbdAHWWdS1/gMcFPKQRSNpMGCw0KO&#10;FS1zSq6Hu1GwuviyueFr8N6l21V6tku7+C2U6rSbxQSEp8b/h7/tjVYwHEYj+Lw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t39xAAAAN0AAAAPAAAAAAAAAAAA&#10;AAAAAKECAABkcnMvZG93bnJldi54bWxQSwUGAAAAAAQABAD5AAAAkgMAAAAA&#10;" strokecolor="#4a7ebb"/>
                  <v:rect id="Прямоугольник 183" o:spid="_x0000_s1030" style="position:absolute;left:4717;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ncMUA&#10;AADdAAAADwAAAGRycy9kb3ducmV2LnhtbESPT4vCMBTE78J+h/AWvGmqiLrVKIus+Oe23T14fDTP&#10;trZ5KU209dsbQfA4zMxvmOW6M5W4UeMKywpGwwgEcWp1wZmC/7/tYA7CeWSNlWVScCcH69VHb4mx&#10;ti3/0i3xmQgQdjEqyL2vYyldmpNBN7Q1cfDOtjHog2wyqRtsA9xUchxFU2mw4LCQY02bnNIyuRoF&#10;5de8LHfXzc94OzNHeTpk/nJqlep/dt8LEJ46/w6/2nutYDKJZ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KdwxQAAAN0AAAAPAAAAAAAAAAAAAAAAAJgCAABkcnMv&#10;ZG93bnJldi54bWxQSwUGAAAAAAQABAD1AAAAigMAAAAA&#10;" fillcolor="red" strokecolor="red" strokeweight="2pt"/>
                </v:group>
                <v:shape id="Полилиния 146" o:spid="_x0000_s1031" style="position:absolute;left:5168;top:5688;width:19034;height:3749;visibility:visible;mso-wrap-style:square;v-text-anchor:middle" coordsize="1903445,37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lpMMA&#10;AADdAAAADwAAAGRycy9kb3ducmV2LnhtbERP3WrCMBS+H/gO4Qi7m+mkbFKNZQiCF2Oj3R7g0ByT&#10;anPSNtF2b79cDHb58f3vytl14k5jaD0reF5lIIgbr1s2Cr6/jk8bECEia+w8k4IfClDuFw87LLSf&#10;uKJ7HY1IIRwKVGBj7AspQ2PJYVj5njhxZz86jAmORuoRpxTuOrnOshfpsOXUYLGng6XmWt+cgvPn&#10;pTbze/5RdYfh9VYN01Fao9Tjcn7bgog0x3/xn/ukFeR5luam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ClpMMAAADdAAAADwAAAAAAAAAAAAAAAACYAgAAZHJzL2Rv&#10;d25yZXYueG1sUEsFBgAAAAAEAAQA9QAAAIgDAAAAAA==&#10;" path="m,159711v113522,59094,227044,118188,317240,139959c407436,321441,483636,321441,541175,290339,598714,259237,615820,153491,662473,113058,709126,72625,771331,61739,821094,47743,870857,33747,919065,16641,961053,29082v41988,12441,85530,52873,111967,93306c1099457,162821,1085461,229690,1119673,271678v34212,41988,91752,110413,158621,102637c1345163,366539,1472681,284119,1520889,225025v48208,-59094,-17105,-171061,46654,-205273c1631302,-14460,1767373,2646,1903445,19752e" filled="f" strokecolor="red" strokeweight="2pt">
                  <v:path arrowok="t" o:connecttype="custom" o:connectlocs="0,159711;317240,299670;541175,290339;662473,113058;821094,47743;961053,29082;1073020,122388;1119673,271678;1278294,374315;1520889,225025;1567543,19752;1903445,19752" o:connectangles="0,0,0,0,0,0,0,0,0,0,0,0"/>
                </v:shape>
                <v:shape id="Picture 2" o:spid="_x0000_s1032" type="#_x0000_t75" alt="http://www.creammagazine.com/wp-content/uploads/4-cyclist-public-domain-@2x.jpg" style="position:absolute;top:2800;width:7970;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ZurHAAAA3QAAAA8AAABkcnMvZG93bnJldi54bWxEj0FLw0AUhO8F/8PyhF5Ku1GKaOy2iCht&#10;oRerrR4f2WcSzL6Nu69p+u+7BcHjMDPfMLNF7xrVUYi1ZwM3kwwUceFtzaWBj/fX8T2oKMgWG89k&#10;4EQRFvOrwQxz64/8Rt1WSpUgHHM0UIm0udaxqMhhnPiWOHnfPjiUJEOpbcBjgrtG32bZnXZYc1qo&#10;sKXnioqf7cEZkHW3/3pZNr96FE67zafIcrMTY4bX/dMjKKFe/sN/7ZU1MJ1mD3B5k5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UZurHAAAA3QAAAA8AAAAAAAAAAAAA&#10;AAAAnwIAAGRycy9kb3ducmV2LnhtbFBLBQYAAAAABAAEAPcAAACTAwAAAAA=&#10;">
                  <v:imagedata r:id="rId34" o:title="4-cyclist-public-domain-@2x"/>
                </v:shape>
                <v:shape id="Равнобедренный треугольник 148" o:spid="_x0000_s1033" type="#_x0000_t5" style="position:absolute;left:9087;top:5457;width:1026;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hPcEA&#10;AADdAAAADwAAAGRycy9kb3ducmV2LnhtbERPz2vCMBS+D/wfwhO8zbTihlajiKDussO6gddn82yC&#10;zUtpUq3//XIY7Pjx/V5vB9eIO3XBelaQTzMQxJXXlmsFP9+H1wWIEJE1Np5JwZMCbDejlzUW2j/4&#10;i+5lrEUK4VCgAhNjW0gZKkMOw9S3xIm7+s5hTLCrpe7wkcJdI2dZ9i4dWk4NBlvaG6puZe8UyGOw&#10;edPb5eLyecbT+W3YUW+UmoyH3QpEpCH+i//cH1rBfJ6n/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AoT3BAAAA3QAAAA8AAAAAAAAAAAAAAAAAmAIAAGRycy9kb3du&#10;cmV2LnhtbFBLBQYAAAAABAAEAPUAAACGAwAAAAA=&#10;" fillcolor="#4f81bd" strokecolor="#385d8a" strokeweight="2pt"/>
                <v:shape id="Равнобедренный треугольник 149" o:spid="_x0000_s1034" type="#_x0000_t5" style="position:absolute;left:14172;top:5495;width:1026;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EpsQA&#10;AADdAAAADwAAAGRycy9kb3ducmV2LnhtbESPQWsCMRSE74L/ITyhN81usWJXo0hB20sPasHrc/Pc&#10;BDcvyyar6783hUKPw8x8wyzXvavFjdpgPSvIJxkI4tJry5WCn+N2PAcRIrLG2jMpeFCA9Wo4WGKh&#10;/Z33dDvESiQIhwIVmBibQspQGnIYJr4hTt7Ftw5jkm0ldYv3BHe1fM2ymXRoOS0YbOjDUHk9dE6B&#10;3AWb1519n5+/T/h5eus31BmlXkb9ZgEiUh//w3/tL61gOs1z+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BKbEAAAA3QAAAA8AAAAAAAAAAAAAAAAAmAIAAGRycy9k&#10;b3ducmV2LnhtbFBLBQYAAAAABAAEAPUAAACJAwAAAAA=&#10;" fillcolor="#4f81bd" strokecolor="#385d8a" strokeweight="2pt"/>
                <v:shape id="Равнобедренный треугольник 150" o:spid="_x0000_s1035" type="#_x0000_t5" style="position:absolute;left:18231;top:5457;width:1026;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a0cQA&#10;AADdAAAADwAAAGRycy9kb3ducmV2LnhtbESPQWsCMRSE7wX/Q3iCt5pd0aKrUURo9dJDVfD63Dw3&#10;wc3Lssnq9t83hUKPw8x8w6w2vavFg9pgPSvIxxkI4tJry5WC8+n9dQ4iRGSNtWdS8E0BNuvBywoL&#10;7Z/8RY9jrESCcChQgYmxKaQMpSGHYewb4uTdfOswJtlWUrf4THBXy0mWvUmHltOCwYZ2hsr7sXMK&#10;5Eewed3Zxfz6ecH9ZdZvqTNKjYb9dgkiUh//w3/tg1YwneYT+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mtHEAAAA3QAAAA8AAAAAAAAAAAAAAAAAmAIAAGRycy9k&#10;b3ducmV2LnhtbFBLBQYAAAAABAAEAPUAAACJAwAAAAA=&#10;" fillcolor="#4f81bd" strokecolor="#385d8a" strokeweight="2pt"/>
                <v:shape id="Равнобедренный треугольник 151" o:spid="_x0000_s1036" type="#_x0000_t5" style="position:absolute;left:21143;top:5457;width:1026;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SsUA&#10;AADdAAAADwAAAGRycy9kb3ducmV2LnhtbESPQWsCMRSE74L/IbxCb5pdq0W3RpFCay8eui14fW5e&#10;N6Gbl2WT1e2/NwXB4zAz3zDr7eAacaYuWM8K8mkGgrjy2nKt4PvrbbIEESKyxsYzKfijANvNeLTG&#10;QvsLf9K5jLVIEA4FKjAxtoWUoTLkMEx9S5y8H985jEl2tdQdXhLcNXKWZc/SoeW0YLClV0PVb9k7&#10;BfI92Lzp7Wp5Ohxxf1wMO+qNUo8Pw+4FRKQh3sO39odWMJ/nT/D/Jj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j9KxQAAAN0AAAAPAAAAAAAAAAAAAAAAAJgCAABkcnMv&#10;ZG93bnJldi54bWxQSwUGAAAAAAQABAD1AAAAigMAAAAA&#10;" fillcolor="#4f81bd" strokecolor="#385d8a" strokeweight="2pt"/>
                <v:group id="Группа 152" o:spid="_x0000_s1037" style="position:absolute;left:10968;top:115;width:1614;height:5573" coordorigin="10968,115"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shape id="Равнобедренный треугольник 178" o:spid="_x0000_s1038" type="#_x0000_t5" style="position:absolute;left:11029;top:3147;width:1334;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CpcQA&#10;AADdAAAADwAAAGRycy9kb3ducmV2LnhtbESPQWsCMRSE7wX/Q3iCt5rdokVXo4hQ7cVDbcHrc/Pc&#10;BDcvyyar679vhEKPw8x8wyzXvavFjdpgPSvIxxkI4tJry5WCn++P1xmIEJE11p5JwYMCrFeDlyUW&#10;2t/5i27HWIkE4VCgAhNjU0gZSkMOw9g3xMm7+NZhTLKtpG7xnuCulm9Z9i4dWk4LBhvaGiqvx84p&#10;kLtg87qz89n5cML9adpvqDNKjYb9ZgEiUh//w3/tT61gMsmn8Hy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AqXEAAAA3QAAAA8AAAAAAAAAAAAAAAAAmAIAAGRycy9k&#10;b3ducmV2LnhtbFBLBQYAAAAABAAEAPUAAACJAwAAAAA=&#10;" fillcolor="#4f81bd" strokecolor="#385d8a" strokeweight="2pt"/>
                  <v:line id="Прямая соединительная линия 179" o:spid="_x0000_s1039" style="position:absolute;flip:y;visibility:visible;mso-wrap-style:square" from="11775,716" to="11775,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LIMQAAADdAAAADwAAAGRycy9kb3ducmV2LnhtbESPS4sCMRCE74L/IbTgTTOKiswaRURB&#10;YS++Dt6aSc+DnXTGSdRxf70RBI9FVX1FzRaNKcWdaldYVjDoRyCIE6sLzhScjpveFITzyBpLy6Tg&#10;SQ4W83ZrhrG2D97T/eAzESDsYlSQe1/FUrokJ4Oubyvi4KW2NuiDrDOpa3wEuCnlMIom0mDBYSHH&#10;ilY5JX+Hm1GwvviyueJz+P+b7tbp2a7sclwo1e00yx8Qnhr/DX/aW61gNBpM4P0mP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0sgxAAAAN0AAAAPAAAAAAAAAAAA&#10;AAAAAKECAABkcnMvZG93bnJldi54bWxQSwUGAAAAAAQABAD5AAAAkgMAAAAA&#10;" strokecolor="#4a7ebb"/>
                  <v:rect id="Прямоугольник 180" o:spid="_x0000_s1040" style="position:absolute;left:10968;top:115;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xrcUA&#10;AADdAAAADwAAAGRycy9kb3ducmV2LnhtbESPQYvCMBSE7wv+h/AEb2uqyKrVKCKKrretHjw+mmdb&#10;27yUJtr67zcLwh6HmfmGWa47U4knNa6wrGA0jEAQp1YXnCm4nPefMxDOI2usLJOCFzlYr3ofS4y1&#10;bfmHnonPRICwi1FB7n0dS+nSnAy6oa2Jg3ezjUEfZJNJ3WAb4KaS4yj6kgYLDgs51rTNKS2Th1FQ&#10;zmdleXhsd+P91Jzk9Tvz92ur1KDfbRYgPHX+P/xuH7WCyWQ0hb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TGtxQAAAN0AAAAPAAAAAAAAAAAAAAAAAJgCAABkcnMv&#10;ZG93bnJldi54bWxQSwUGAAAAAAQABAD1AAAAigMAAAAA&#10;" fillcolor="red" strokecolor="red" strokeweight="2pt"/>
                </v:group>
                <v:group id="Группа 153" o:spid="_x0000_s1041" style="position:absolute;left:4672;top:6950;width:1614;height:5573" coordorigin="4672,6950"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Равнобедренный треугольник 175" o:spid="_x0000_s1042" type="#_x0000_t5" style="position:absolute;left:4732;top:9982;width:1334;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IoMQA&#10;AADdAAAADwAAAGRycy9kb3ducmV2LnhtbESPQWsCMRSE7wX/Q3hCbzW7YouuRhFB20sPVcHrc/Pc&#10;BDcvyyar23/fFASPw8x8wyxWvavFjdpgPSvIRxkI4tJry5WC42H7NgURIrLG2jMp+KUAq+XgZYGF&#10;9nf+ods+ViJBOBSowMTYFFKG0pDDMPINcfIuvnUYk2wrqVu8J7ir5TjLPqRDy2nBYEMbQ+V13zkF&#10;chdsXnd2Nj1/n/Dz9N6vqTNKvQ779RxEpD4+w4/2l1YwmeQz+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CKDEAAAA3QAAAA8AAAAAAAAAAAAAAAAAmAIAAGRycy9k&#10;b3ducmV2LnhtbFBLBQYAAAAABAAEAPUAAACJAwAAAAA=&#10;" fillcolor="#4f81bd" strokecolor="#385d8a" strokeweight="2pt"/>
                  <v:line id="Прямая соединительная линия 176" o:spid="_x0000_s1043" style="position:absolute;flip:y;visibility:visible;mso-wrap-style:square" from="5479,7551" to="5479,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8csEAAADdAAAADwAAAGRycy9kb3ducmV2LnhtbERPy4rCMBTdD/gP4QruxtSig1SjiCgo&#10;uPG1cHdpbh/Y3NQmavXrzUKY5eG8p/PWVOJBjSstKxj0IxDEqdUl5wpOx/XvGITzyBory6TgRQ7m&#10;s87PFBNtn7ynx8HnIoSwS1BB4X2dSOnSggy6vq2JA5fZxqAPsMmlbvAZwk0l4yj6kwZLDg0F1rQs&#10;KL0e7kbB6uKr9oav+L3LtqvsbJd2MSqV6nXbxQSEp9b/i7/ujVYwHMZhf3gTn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rxywQAAAN0AAAAPAAAAAAAAAAAAAAAA&#10;AKECAABkcnMvZG93bnJldi54bWxQSwUGAAAAAAQABAD5AAAAjwMAAAAA&#10;" strokecolor="#4a7ebb"/>
                  <v:rect id="Прямоугольник 177" o:spid="_x0000_s1044" style="position:absolute;left:4672;top:6950;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G/8QA&#10;AADdAAAADwAAAGRycy9kb3ducmV2LnhtbESPQYvCMBSE78L+h/AEb5paRN1qlEWUVW/r7sHjo3m2&#10;tc1LaaLt/nsjCB6HmfmGWa47U4k7Na6wrGA8ikAQp1YXnCn4+90N5yCcR9ZYWSYF/+RgvfroLTHR&#10;tuUfup98JgKEXYIKcu/rREqX5mTQjWxNHLyLbQz6IJtM6gbbADeVjKNoKg0WHBZyrGmTU1qebkZB&#10;+Tkvy+/bZhvvZuYoz4fMX8+tUoN+97UA4anz7/CrvdcKJpN4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xv/EAAAA3QAAAA8AAAAAAAAAAAAAAAAAmAIAAGRycy9k&#10;b3ducmV2LnhtbFBLBQYAAAAABAAEAPUAAACJAwAAAAA=&#10;" fillcolor="red" strokecolor="red" strokeweight="2pt"/>
                </v:group>
                <v:group id="Группа 154" o:spid="_x0000_s1045" style="position:absolute;left:16323;top:104;width:1614;height:5572" coordorigin="16323,104"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shape id="Равнобедренный треугольник 172" o:spid="_x0000_s1046" type="#_x0000_t5" style="position:absolute;left:16383;top:3136;width:1334;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198UA&#10;AADdAAAADwAAAGRycy9kb3ducmV2LnhtbESPT2sCMRTE7wW/Q3iCt5r1T8WuRhFB7aUHteD1uXnd&#10;hG5elk1W129vCoUeh5n5DbNcd64SN2qC9axgNMxAEBdeWy4VfJ13r3MQISJrrDyTggcFWK96L0vM&#10;tb/zkW6nWIoE4ZCjAhNjnUsZCkMOw9DXxMn79o3DmGRTSt3gPcFdJcdZNpMOLacFgzVtDRU/p9Yp&#10;kPtgR1Vr3+fXzwseLm/dhlqj1KDfbRYgInXxP/zX/tAKptPxB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vX3xQAAAN0AAAAPAAAAAAAAAAAAAAAAAJgCAABkcnMv&#10;ZG93bnJldi54bWxQSwUGAAAAAAQABAD1AAAAigMAAAAA&#10;" fillcolor="#4f81bd" strokecolor="#385d8a" strokeweight="2pt"/>
                  <v:line id="Прямая соединительная линия 173" o:spid="_x0000_s1047" style="position:absolute;flip:y;visibility:visible;mso-wrap-style:square" from="17130,705" to="17130,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6ccUAAADdAAAADwAAAGRycy9kb3ducmV2LnhtbESPS4vCQBCE74L/YWjB2zoxZBeJjiKi&#10;4MJefB28NZnOAzM9MTNq3F/vLCx4LKrqK2q26Ewt7tS6yrKC8SgCQZxZXXGh4HjYfExAOI+ssbZM&#10;Cp7kYDHv92aYavvgHd33vhABwi5FBaX3TSqly0oy6Ea2IQ5ebluDPsi2kLrFR4CbWsZR9CUNVhwW&#10;SmxoVVJ22d+MgvXZ190Vn/HvT/69zk92ZZeflVLDQbecgvDU+Xf4v73VCpIkTuDvTX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W6ccUAAADdAAAADwAAAAAAAAAA&#10;AAAAAAChAgAAZHJzL2Rvd25yZXYueG1sUEsFBgAAAAAEAAQA+QAAAJMDAAAAAA==&#10;" strokecolor="#4a7ebb"/>
                  <v:rect id="Прямоугольник 174" o:spid="_x0000_s1048" style="position:absolute;left:16323;top:104;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A/MYA&#10;AADdAAAADwAAAGRycy9kb3ducmV2LnhtbESPT2vCQBTE74LfYXlCb3VjsNWmriJSaevNtAePj+xr&#10;kib7NmQ3f/z2bqHgcZiZ3zCb3Whq0VPrSssKFvMIBHFmdcm5gu+v4+MahPPIGmvLpOBKDnbb6WSD&#10;ibYDn6lPfS4ChF2CCgrvm0RKlxVk0M1tQxy8H9sa9EG2udQtDgFuahlH0bM0WHJYKLChQ0FZlXZG&#10;QfWyrqr37vAWH1fmJC+fuf+9DEo9zMb9KwhPo7+H/9sfWsFyGT/B35v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A/MYAAADdAAAADwAAAAAAAAAAAAAAAACYAgAAZHJz&#10;L2Rvd25yZXYueG1sUEsFBgAAAAAEAAQA9QAAAIsDAAAAAA==&#10;" fillcolor="red" strokecolor="red" strokeweight="2pt"/>
                </v:group>
                <v:group id="Группа 155" o:spid="_x0000_s1049" style="position:absolute;left:16243;top:7155;width:1614;height:5572" coordorigin="16243,7155"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Равнобедренный треугольник 169" o:spid="_x0000_s1050" type="#_x0000_t5" style="position:absolute;left:16304;top:10186;width:1334;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z9MUA&#10;AADdAAAADwAAAGRycy9kb3ducmV2LnhtbESPT2sCMRTE7wW/Q3hCbzWr2KqrUUSw9tKDf8Drc/Pc&#10;BDcvyyar67dvCoUeh5n5DbNYda4Sd2qC9axgOMhAEBdeWy4VnI7btymIEJE1Vp5JwZMCrJa9lwXm&#10;2j94T/dDLEWCcMhRgYmxzqUMhSGHYeBr4uRdfeMwJtmUUjf4SHBXyVGWfUiHltOCwZo2horboXUK&#10;5Geww6q1s+nl+4y783u3ptYo9drv1nMQkbr4H/5rf2kF4/FoA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P0xQAAAN0AAAAPAAAAAAAAAAAAAAAAAJgCAABkcnMv&#10;ZG93bnJldi54bWxQSwUGAAAAAAQABAD1AAAAigMAAAAA&#10;" fillcolor="#4f81bd" strokecolor="#385d8a" strokeweight="2pt"/>
                  <v:line id="Прямая соединительная линия 170" o:spid="_x0000_s1051" style="position:absolute;flip:y;visibility:visible;mso-wrap-style:square" from="17050,7756" to="17050,1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wdMEAAADdAAAADwAAAGRycy9kb3ducmV2LnhtbERPy4rCMBTdD/gP4QruxtSig1SjiCgo&#10;uPG1cHdpbh/Y3NQmavXrzUKY5eG8p/PWVOJBjSstKxj0IxDEqdUl5wpOx/XvGITzyBory6TgRQ7m&#10;s87PFBNtn7ynx8HnIoSwS1BB4X2dSOnSggy6vq2JA5fZxqAPsMmlbvAZwk0l4yj6kwZLDg0F1rQs&#10;KL0e7kbB6uKr9oav+L3LtqvsbJd2MSqV6nXbxQSEp9b/i7/ujVYwHMZhbngTn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LB0wQAAAN0AAAAPAAAAAAAAAAAAAAAA&#10;AKECAABkcnMvZG93bnJldi54bWxQSwUGAAAAAAQABAD5AAAAjwMAAAAA&#10;" strokecolor="#4a7ebb"/>
                  <v:rect id="Прямоугольник 171" o:spid="_x0000_s1052" style="position:absolute;left:16243;top:7155;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K+cYA&#10;AADdAAAADwAAAGRycy9kb3ducmV2LnhtbESPQWvCQBSE74X+h+UVvNVNg1RNXUMJhlZvtT14fGRf&#10;kzTZtyG7Jum/dwXB4zAz3zCbdDKtGKh3tWUFL/MIBHFhdc2lgp/v/HkFwnlkja1lUvBPDtLt48MG&#10;E21H/qLh6EsRIOwSVFB53yVSuqIig25uO+Lg/dreoA+yL6XucQxw08o4il6lwZrDQoUdZRUVzfFs&#10;FDTrVdN8nLNdnC/NQZ72pf87jUrNnqb3NxCeJn8P39qfWsFiEa/h+iY8Ab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rK+cYAAADdAAAADwAAAAAAAAAAAAAAAACYAgAAZHJz&#10;L2Rvd25yZXYueG1sUEsFBgAAAAAEAAQA9QAAAIsDAAAAAA==&#10;" fillcolor="red" strokecolor="red" strokeweight="2pt"/>
                </v:group>
                <v:group id="Группа 165" o:spid="_x0000_s1053" style="position:absolute;left:10934;top:6972;width:1614;height:5573" coordorigin="10934,6972"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I9MIAAADdAAAADwAAAGRycy9kb3ducmV2LnhtbERPy4rCMBTdD/gP4Qru&#10;xrS+GDpGEVFxIYIPGGZ3aa5tsbkpTWzr35uF4PJw3vNlZ0rRUO0KywriYQSCOLW64EzB9bL9/gHh&#10;PLLG0jIpeJKD5aL3NcdE25ZP1Jx9JkIIuwQV5N5XiZQuzcmgG9qKOHA3Wxv0AdaZ1DW2IdyUchRF&#10;M2mw4NCQY0XrnNL7+WEU7FpsV+N40xzut/Xz/zI9/h1iUmrQ71a/IDx1/iN+u/dawW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HiPTCAAAA3QAAAA8A&#10;AAAAAAAAAAAAAAAAqgIAAGRycy9kb3ducmV2LnhtbFBLBQYAAAAABAAEAPoAAACZAwAAAAA=&#10;">
                  <v:shape id="Равнобедренный треугольник 166" o:spid="_x0000_s1054" type="#_x0000_t5" style="position:absolute;left:10995;top:10004;width:1334;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YxsUA&#10;AADdAAAADwAAAGRycy9kb3ducmV2LnhtbESPQWsCMRSE74L/IbxCb5pdq0W3RpFCay8eui14fW5e&#10;N6Gbl2WT1e2/NwXB4zAz3zDr7eAacaYuWM8K8mkGgrjy2nKt4PvrbbIEESKyxsYzKfijANvNeLTG&#10;QvsLf9K5jLVIEA4FKjAxtoWUoTLkMEx9S5y8H985jEl2tdQdXhLcNXKWZc/SoeW0YLClV0PVb9k7&#10;BfI92Lzp7Wp5Ohxxf1wMO+qNUo8Pw+4FRKQh3sO39odWMJ8/5fD/Jj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jGxQAAAN0AAAAPAAAAAAAAAAAAAAAAAJgCAABkcnMv&#10;ZG93bnJldi54bWxQSwUGAAAAAAQABAD1AAAAigMAAAAA&#10;" fillcolor="#4f81bd" strokecolor="#385d8a" strokeweight="2pt"/>
                  <v:line id="Прямая соединительная линия 167" o:spid="_x0000_s1055" style="position:absolute;flip:y;visibility:visible;mso-wrap-style:square" from="11741,7573" to="1174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RQ8cAAADdAAAADwAAAGRycy9kb3ducmV2LnhtbESPT2vCQBTE7wW/w/KE3pqNqZWSuoYg&#10;Fip4qbWH3h7Zlz+YfRuza4x+erdQ6HGYmd8wy2w0rRiod41lBbMoBkFcWN1wpeDw9f70CsJ5ZI2t&#10;ZVJwJQfZavKwxFTbC3/SsPeVCBB2KSqove9SKV1Rk0EX2Y44eKXtDfog+0rqHi8BblqZxPFCGmw4&#10;LNTY0bqm4rg/GwWbH9+OJ7wmt1253ZTfdm3zl0apx+mYv4HwNPr/8F/7QyuYz58T+H0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RFDxwAAAN0AAAAPAAAAAAAA&#10;AAAAAAAAAKECAABkcnMvZG93bnJldi54bWxQSwUGAAAAAAQABAD5AAAAlQMAAAAA&#10;" strokecolor="#4a7ebb"/>
                  <v:rect id="Прямоугольник 168" o:spid="_x0000_s1056" style="position:absolute;left:10934;top:6972;width:1614;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rzsYA&#10;AADdAAAADwAAAGRycy9kb3ducmV2LnhtbESPQWvCQBSE7wX/w/IEb7qpkTaNrlJCxba3pj14fGSf&#10;SZrs25BdTfz3bkHocZiZb5jNbjStuFDvassKHhcRCOLC6ppLBT/f+3kCwnlkja1lUnAlB7vt5GGD&#10;qbYDf9El96UIEHYpKqi871IpXVGRQbewHXHwTrY36IPsS6l7HALctHIZRU/SYM1hocKOsoqKJj8b&#10;Bc1L0jSHc/a23D+bT3n8KP3vcVBqNh1f1yA8jf4/fG+/awWrVRzD35v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rzsYAAADdAAAADwAAAAAAAAAAAAAAAACYAgAAZHJz&#10;L2Rvd25yZXYueG1sUEsFBgAAAAAEAAQA9QAAAIsDAAAAAA==&#10;" fillcolor="red" strokecolor="red" strokeweight="2pt"/>
                </v:group>
              </v:group>
            </w:pict>
          </mc:Fallback>
        </mc:AlternateContent>
      </w:r>
    </w:p>
    <w:p w14:paraId="6677BA16"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p>
    <w:p w14:paraId="1A2ACD43"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p>
    <w:p w14:paraId="7711530F"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p>
    <w:p w14:paraId="6EAC70D7"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p>
    <w:p w14:paraId="6871D4D3" w14:textId="77777777" w:rsidR="00FB53B6" w:rsidRPr="00D85778" w:rsidRDefault="00FB53B6" w:rsidP="00FB53B6">
      <w:pPr>
        <w:shd w:val="clear" w:color="auto" w:fill="F3F8EE"/>
        <w:spacing w:after="0" w:line="300" w:lineRule="atLeast"/>
        <w:rPr>
          <w:rFonts w:ascii="Times New Roman" w:eastAsia="Calibri" w:hAnsi="Times New Roman" w:cs="Times New Roman"/>
          <w:sz w:val="28"/>
          <w:szCs w:val="28"/>
        </w:rPr>
      </w:pPr>
    </w:p>
    <w:p w14:paraId="71FE9211"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4E369A33" w14:textId="77777777" w:rsidR="00FB53B6" w:rsidRPr="00D85778" w:rsidRDefault="00FB53B6" w:rsidP="00FB53B6">
      <w:pPr>
        <w:shd w:val="clear" w:color="auto" w:fill="F3F8EE"/>
        <w:spacing w:after="0" w:line="300" w:lineRule="atLeast"/>
        <w:rPr>
          <w:rFonts w:ascii="Times New Roman" w:eastAsia="Times New Roman" w:hAnsi="Times New Roman" w:cs="Times New Roman"/>
          <w:color w:val="111A05"/>
          <w:sz w:val="28"/>
          <w:szCs w:val="28"/>
          <w:lang w:eastAsia="ru-RU"/>
        </w:rPr>
      </w:pPr>
    </w:p>
    <w:p w14:paraId="1FC67277" w14:textId="77777777"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b/>
          <w:sz w:val="28"/>
          <w:szCs w:val="28"/>
        </w:rPr>
        <w:t>Задача</w:t>
      </w:r>
      <w:r w:rsidRPr="00D85778">
        <w:rPr>
          <w:rFonts w:ascii="Times New Roman" w:eastAsia="Calibri" w:hAnsi="Times New Roman" w:cs="Times New Roman"/>
          <w:sz w:val="28"/>
          <w:szCs w:val="28"/>
        </w:rPr>
        <w:t xml:space="preserve">: при обнаружении знака «Опасный поворот» проехать мимо препятствий, расставленных с ограниченной шириной и переменным шагом. Инструктор просит участников выбрать оптимальный маршрут и, пройдя его, назвать все цифры, которые велосипедист заметил при перемещении к конечной точке. </w:t>
      </w:r>
    </w:p>
    <w:p w14:paraId="1B221434" w14:textId="71B4F931" w:rsidR="00FB53B6" w:rsidRPr="00D85778" w:rsidRDefault="00FB53B6" w:rsidP="00FB53B6">
      <w:pPr>
        <w:spacing w:after="0" w:line="360" w:lineRule="auto"/>
        <w:ind w:firstLine="709"/>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Предполагается, что</w:t>
      </w:r>
      <w:r>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направляя велосипед за взглядом, участник не может полноценно осматривать боковые зоны, где расположены вешки с цифрами, что подтвердит необходимость быть предельно внимательным и собранным при движении на двухкол</w:t>
      </w:r>
      <w:r w:rsidR="00463462">
        <w:rPr>
          <w:rFonts w:ascii="Times New Roman" w:eastAsia="Calibri" w:hAnsi="Times New Roman" w:cs="Times New Roman"/>
          <w:sz w:val="28"/>
          <w:szCs w:val="28"/>
        </w:rPr>
        <w:t>ё</w:t>
      </w:r>
      <w:r w:rsidRPr="00D85778">
        <w:rPr>
          <w:rFonts w:ascii="Times New Roman" w:eastAsia="Calibri" w:hAnsi="Times New Roman" w:cs="Times New Roman"/>
          <w:sz w:val="28"/>
          <w:szCs w:val="28"/>
        </w:rPr>
        <w:t>сном транспортном средстве. Упражнение демонстрирует участнику увеличение необходимого радиуса поворота в зависимости от ширины проезда</w:t>
      </w:r>
      <w:r w:rsidR="00463462">
        <w:rPr>
          <w:rFonts w:ascii="Times New Roman" w:eastAsia="Calibri" w:hAnsi="Times New Roman" w:cs="Times New Roman"/>
          <w:sz w:val="28"/>
          <w:szCs w:val="28"/>
        </w:rPr>
        <w:t>,</w:t>
      </w:r>
      <w:r w:rsidRPr="00D85778">
        <w:rPr>
          <w:rFonts w:ascii="Times New Roman" w:eastAsia="Calibri" w:hAnsi="Times New Roman" w:cs="Times New Roman"/>
          <w:sz w:val="28"/>
          <w:szCs w:val="28"/>
        </w:rPr>
        <w:t xml:space="preserve"> </w:t>
      </w:r>
      <w:r w:rsidR="00463462">
        <w:rPr>
          <w:rFonts w:ascii="Times New Roman" w:eastAsia="Calibri" w:hAnsi="Times New Roman" w:cs="Times New Roman"/>
          <w:sz w:val="28"/>
          <w:szCs w:val="28"/>
        </w:rPr>
        <w:t>ф</w:t>
      </w:r>
      <w:r w:rsidRPr="00D85778">
        <w:rPr>
          <w:rFonts w:ascii="Times New Roman" w:eastAsia="Calibri" w:hAnsi="Times New Roman" w:cs="Times New Roman"/>
          <w:sz w:val="28"/>
          <w:szCs w:val="28"/>
        </w:rPr>
        <w:t xml:space="preserve">ормирует навык действовать как можно раньше при объезде дорожных препятствий. Это позволит сократить необходимое место для объезда и избежать выезда на траекторию движения других транспортных средств. Кроме этого, обеспечивается закрепление умения пользоваться зеркалами для раннего обнаружения опасности. </w:t>
      </w:r>
    </w:p>
    <w:p w14:paraId="056DC19F" w14:textId="77777777" w:rsidR="00FB53B6" w:rsidRPr="00D85778" w:rsidRDefault="00FB53B6" w:rsidP="00B77D8C">
      <w:pPr>
        <w:numPr>
          <w:ilvl w:val="0"/>
          <w:numId w:val="77"/>
        </w:numPr>
        <w:spacing w:after="0" w:line="360" w:lineRule="auto"/>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Проверка знаний ПДД.</w:t>
      </w:r>
    </w:p>
    <w:p w14:paraId="720F3AD1" w14:textId="46C8B0D4" w:rsidR="00566205" w:rsidRDefault="00FB53B6" w:rsidP="00FB53B6">
      <w:pPr>
        <w:spacing w:after="0" w:line="360" w:lineRule="auto"/>
        <w:ind w:firstLine="709"/>
        <w:contextualSpacing/>
        <w:jc w:val="both"/>
        <w:rPr>
          <w:rFonts w:ascii="Times New Roman" w:eastAsia="Calibri" w:hAnsi="Times New Roman" w:cs="Times New Roman"/>
          <w:sz w:val="28"/>
          <w:szCs w:val="28"/>
        </w:rPr>
      </w:pPr>
      <w:r w:rsidRPr="00D85778">
        <w:rPr>
          <w:rFonts w:ascii="Times New Roman" w:eastAsia="Calibri" w:hAnsi="Times New Roman" w:cs="Times New Roman"/>
          <w:sz w:val="28"/>
          <w:szCs w:val="28"/>
        </w:rPr>
        <w:t>На данном этапе инструктор оценивает уровень знаний ПДД</w:t>
      </w:r>
      <w:r w:rsidR="00463462">
        <w:rPr>
          <w:rFonts w:ascii="Times New Roman" w:eastAsia="Calibri" w:hAnsi="Times New Roman" w:cs="Times New Roman"/>
          <w:sz w:val="28"/>
          <w:szCs w:val="28"/>
        </w:rPr>
        <w:t>,</w:t>
      </w:r>
      <w:r w:rsidR="00463462" w:rsidRPr="00463462">
        <w:rPr>
          <w:rFonts w:ascii="Times New Roman" w:eastAsia="Calibri" w:hAnsi="Times New Roman" w:cs="Times New Roman"/>
          <w:sz w:val="28"/>
          <w:szCs w:val="28"/>
        </w:rPr>
        <w:t xml:space="preserve"> </w:t>
      </w:r>
      <w:r w:rsidR="00463462">
        <w:rPr>
          <w:rFonts w:ascii="Times New Roman" w:eastAsia="Calibri" w:hAnsi="Times New Roman" w:cs="Times New Roman"/>
          <w:sz w:val="28"/>
          <w:szCs w:val="28"/>
        </w:rPr>
        <w:t>необходимых велосипедисту</w:t>
      </w:r>
      <w:r w:rsidR="00463462" w:rsidRPr="00D85778">
        <w:rPr>
          <w:rFonts w:ascii="Times New Roman" w:eastAsia="Calibri" w:hAnsi="Times New Roman" w:cs="Times New Roman"/>
          <w:sz w:val="28"/>
          <w:szCs w:val="28"/>
        </w:rPr>
        <w:t>.</w:t>
      </w:r>
      <w:r w:rsidR="00463462">
        <w:rPr>
          <w:rFonts w:ascii="Times New Roman" w:eastAsia="Calibri" w:hAnsi="Times New Roman" w:cs="Times New Roman"/>
          <w:sz w:val="28"/>
          <w:szCs w:val="28"/>
        </w:rPr>
        <w:t xml:space="preserve"> </w:t>
      </w:r>
      <w:r w:rsidRPr="00D85778">
        <w:rPr>
          <w:rFonts w:ascii="Times New Roman" w:eastAsia="Calibri" w:hAnsi="Times New Roman" w:cs="Times New Roman"/>
          <w:sz w:val="28"/>
          <w:szCs w:val="28"/>
        </w:rPr>
        <w:t xml:space="preserve">Участникам предлагается поучаствовать </w:t>
      </w:r>
      <w:r w:rsidRPr="00D85778">
        <w:rPr>
          <w:rFonts w:ascii="Times New Roman" w:eastAsia="Calibri" w:hAnsi="Times New Roman" w:cs="Times New Roman"/>
          <w:sz w:val="28"/>
          <w:szCs w:val="28"/>
        </w:rPr>
        <w:lastRenderedPageBreak/>
        <w:t xml:space="preserve">в проверке своих знаний. Каждый велосипедист получает перечень опросов и в заранее подготовленные бланки вносит выбранный ответ. Количество баллов суммируется по правильно выбранным вариантам. Максимально можно получить 34 балла. </w:t>
      </w:r>
      <w:r w:rsidR="00463462">
        <w:rPr>
          <w:rFonts w:ascii="Times New Roman" w:eastAsia="Calibri" w:hAnsi="Times New Roman" w:cs="Times New Roman"/>
          <w:sz w:val="28"/>
          <w:szCs w:val="28"/>
        </w:rPr>
        <w:t xml:space="preserve">Чтобы </w:t>
      </w:r>
      <w:r w:rsidR="00463462" w:rsidRPr="00D85778">
        <w:rPr>
          <w:rFonts w:ascii="Times New Roman" w:eastAsia="Calibri" w:hAnsi="Times New Roman" w:cs="Times New Roman"/>
          <w:sz w:val="28"/>
          <w:szCs w:val="28"/>
        </w:rPr>
        <w:t>этап считался пройденным</w:t>
      </w:r>
      <w:r w:rsidR="00463462">
        <w:rPr>
          <w:rFonts w:ascii="Times New Roman" w:eastAsia="Calibri" w:hAnsi="Times New Roman" w:cs="Times New Roman"/>
          <w:sz w:val="28"/>
          <w:szCs w:val="28"/>
        </w:rPr>
        <w:t xml:space="preserve">, необходимо набрать минимум 10 баллов. </w:t>
      </w:r>
    </w:p>
    <w:p w14:paraId="2DA2A037" w14:textId="2A2D98A4" w:rsidR="002850F5" w:rsidRPr="00566205" w:rsidRDefault="00FB53B6" w:rsidP="00B77D8C">
      <w:pPr>
        <w:spacing w:after="0" w:line="360" w:lineRule="auto"/>
        <w:ind w:firstLine="709"/>
        <w:contextualSpacing/>
        <w:jc w:val="both"/>
        <w:rPr>
          <w:rFonts w:ascii="Times New Roman" w:eastAsia="Times New Roman" w:hAnsi="Times New Roman" w:cs="Times New Roman"/>
          <w:b/>
          <w:bCs/>
          <w:i/>
          <w:iCs/>
          <w:color w:val="000000"/>
          <w:sz w:val="28"/>
          <w:szCs w:val="28"/>
          <w:lang w:eastAsia="ru-RU"/>
        </w:rPr>
      </w:pPr>
      <w:r w:rsidRPr="00D85778">
        <w:rPr>
          <w:rFonts w:ascii="Times New Roman" w:eastAsia="Calibri" w:hAnsi="Times New Roman" w:cs="Times New Roman"/>
          <w:sz w:val="28"/>
          <w:szCs w:val="28"/>
        </w:rPr>
        <w:t>Перечень содержит следующие вопросы</w:t>
      </w:r>
      <w:r w:rsidR="00566205">
        <w:rPr>
          <w:rFonts w:ascii="Times New Roman" w:eastAsia="Calibri" w:hAnsi="Times New Roman" w:cs="Times New Roman"/>
          <w:sz w:val="28"/>
          <w:szCs w:val="28"/>
        </w:rPr>
        <w:t xml:space="preserve"> </w:t>
      </w:r>
      <w:r w:rsidR="00566205" w:rsidRPr="00B77D8C">
        <w:rPr>
          <w:rFonts w:ascii="Times New Roman" w:eastAsia="Calibri" w:hAnsi="Times New Roman" w:cs="Times New Roman"/>
          <w:i/>
          <w:sz w:val="28"/>
          <w:szCs w:val="28"/>
        </w:rPr>
        <w:t>(верный вариант ответа подчёркнут)</w:t>
      </w:r>
      <w:r w:rsidRPr="00B77D8C">
        <w:rPr>
          <w:rFonts w:ascii="Times New Roman" w:eastAsia="Calibri" w:hAnsi="Times New Roman" w:cs="Times New Roman"/>
          <w:i/>
          <w:sz w:val="28"/>
          <w:szCs w:val="28"/>
        </w:rPr>
        <w:t>:</w:t>
      </w:r>
    </w:p>
    <w:p w14:paraId="2CE36BC6" w14:textId="7CEA5BA6"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 Что называется остановкой</w:t>
      </w:r>
      <w:r w:rsidR="00463462">
        <w:rPr>
          <w:rFonts w:ascii="Times New Roman" w:eastAsia="Times New Roman" w:hAnsi="Times New Roman" w:cs="Times New Roman"/>
          <w:b/>
          <w:bCs/>
          <w:i/>
          <w:iCs/>
          <w:color w:val="000000"/>
          <w:sz w:val="28"/>
          <w:szCs w:val="28"/>
          <w:lang w:eastAsia="ru-RU"/>
        </w:rPr>
        <w:t>?</w:t>
      </w:r>
    </w:p>
    <w:p w14:paraId="2BAA5569"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Вынужденное</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прекращение движения на время до 5 мин.</w:t>
      </w:r>
    </w:p>
    <w:p w14:paraId="409B65C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Вынужденное</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прекращение движения на время свыше 5 мин.</w:t>
      </w:r>
    </w:p>
    <w:p w14:paraId="249B50F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3)</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Преднамеренное прекращение движения на время до 5 мин.</w:t>
      </w:r>
    </w:p>
    <w:p w14:paraId="757DE1E1"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4)</w:t>
      </w:r>
      <w:r w:rsidRPr="00D85778">
        <w:rPr>
          <w:rFonts w:ascii="Times New Roman" w:eastAsia="Times New Roman" w:hAnsi="Times New Roman" w:cs="Times New Roman"/>
          <w:color w:val="000000"/>
          <w:sz w:val="28"/>
          <w:szCs w:val="28"/>
          <w:u w:val="single"/>
          <w:lang w:val="de-DE" w:eastAsia="ru-RU"/>
        </w:rPr>
        <w:t> </w:t>
      </w:r>
      <w:r w:rsidRPr="00D85778">
        <w:rPr>
          <w:rFonts w:ascii="Times New Roman" w:eastAsia="Times New Roman" w:hAnsi="Times New Roman" w:cs="Times New Roman"/>
          <w:color w:val="000000"/>
          <w:sz w:val="28"/>
          <w:szCs w:val="28"/>
          <w:u w:val="single"/>
          <w:lang w:eastAsia="ru-RU"/>
        </w:rPr>
        <w:t xml:space="preserve"> Преднамеренное прекращение движения на время свыше 5 мин. для посадки или высадки пассажиров либо загрузки или разгрузки транспортного средства.</w:t>
      </w:r>
    </w:p>
    <w:p w14:paraId="794F5FE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 В каких из указанных мест запрещена стоянка?</w:t>
      </w:r>
    </w:p>
    <w:p w14:paraId="751E57B6"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w:t>
      </w:r>
      <w:r w:rsidRPr="00D85778">
        <w:rPr>
          <w:rFonts w:ascii="Times New Roman" w:eastAsia="Times New Roman" w:hAnsi="Times New Roman" w:cs="Times New Roman"/>
          <w:color w:val="000000"/>
          <w:sz w:val="28"/>
          <w:szCs w:val="28"/>
          <w:u w:val="single"/>
          <w:lang w:val="de-DE" w:eastAsia="ru-RU"/>
        </w:rPr>
        <w:t> </w:t>
      </w:r>
      <w:r w:rsidRPr="00D85778">
        <w:rPr>
          <w:rFonts w:ascii="Times New Roman" w:eastAsia="Times New Roman" w:hAnsi="Times New Roman" w:cs="Times New Roman"/>
          <w:color w:val="000000"/>
          <w:sz w:val="28"/>
          <w:szCs w:val="28"/>
          <w:u w:val="single"/>
          <w:lang w:eastAsia="ru-RU"/>
        </w:rPr>
        <w:t xml:space="preserve"> В местах, где запрещена остановка.</w:t>
      </w:r>
    </w:p>
    <w:p w14:paraId="2817CFA3"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w:t>
      </w:r>
      <w:r w:rsidRPr="00D85778">
        <w:rPr>
          <w:rFonts w:ascii="Times New Roman" w:eastAsia="Times New Roman" w:hAnsi="Times New Roman" w:cs="Times New Roman"/>
          <w:color w:val="000000"/>
          <w:sz w:val="28"/>
          <w:szCs w:val="28"/>
          <w:lang w:val="de-DE" w:eastAsia="ru-RU"/>
        </w:rPr>
        <w:t> </w:t>
      </w:r>
      <w:r w:rsidRPr="00D85778">
        <w:rPr>
          <w:rFonts w:ascii="Times New Roman" w:eastAsia="Times New Roman" w:hAnsi="Times New Roman" w:cs="Times New Roman"/>
          <w:color w:val="000000"/>
          <w:sz w:val="28"/>
          <w:szCs w:val="28"/>
          <w:lang w:eastAsia="ru-RU"/>
        </w:rPr>
        <w:t xml:space="preserve"> Ближе 50 м от железнодорожных переездов.</w:t>
      </w:r>
    </w:p>
    <w:p w14:paraId="3485770F"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 С какого возраста детям разрешено ехать на переднем сиденье автомобиля?</w:t>
      </w:r>
    </w:p>
    <w:p w14:paraId="7F3541E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С 12 лет.</w:t>
      </w:r>
    </w:p>
    <w:p w14:paraId="392F2C3E" w14:textId="77777777" w:rsidR="00FB53B6" w:rsidRPr="00D85778" w:rsidRDefault="00FB53B6" w:rsidP="00FB53B6">
      <w:pPr>
        <w:spacing w:after="0" w:line="360" w:lineRule="auto"/>
        <w:ind w:firstLine="709"/>
        <w:jc w:val="both"/>
        <w:rPr>
          <w:rFonts w:ascii="Times New Roman" w:eastAsia="Times New Roman" w:hAnsi="Times New Roman" w:cs="Times New Roman"/>
          <w:b/>
          <w:bCs/>
          <w:i/>
          <w:iCs/>
          <w:color w:val="000000"/>
          <w:sz w:val="28"/>
          <w:szCs w:val="28"/>
          <w:lang w:eastAsia="ru-RU"/>
        </w:rPr>
      </w:pPr>
      <w:r w:rsidRPr="00D85778">
        <w:rPr>
          <w:rFonts w:ascii="Times New Roman" w:eastAsia="Times New Roman" w:hAnsi="Times New Roman" w:cs="Times New Roman"/>
          <w:b/>
          <w:bCs/>
          <w:i/>
          <w:iCs/>
          <w:color w:val="000000"/>
          <w:sz w:val="28"/>
          <w:szCs w:val="28"/>
          <w:lang w:eastAsia="ru-RU"/>
        </w:rPr>
        <w:t>4. Где устанавливают знак «Дети», для кого он предназначен и что он обозначает?</w:t>
      </w:r>
    </w:p>
    <w:p w14:paraId="61C105D6"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В любом месте.</w:t>
      </w:r>
    </w:p>
    <w:p w14:paraId="2A02DD51" w14:textId="4AF131CF" w:rsidR="00463462" w:rsidRPr="00D85778" w:rsidRDefault="00FB53B6" w:rsidP="00463462">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 xml:space="preserve">2. </w:t>
      </w:r>
      <w:r w:rsidR="00463462">
        <w:rPr>
          <w:rFonts w:ascii="Times New Roman" w:eastAsia="Times New Roman" w:hAnsi="Times New Roman" w:cs="Times New Roman"/>
          <w:color w:val="000000"/>
          <w:sz w:val="28"/>
          <w:szCs w:val="28"/>
          <w:u w:val="single"/>
          <w:lang w:eastAsia="ru-RU"/>
        </w:rPr>
        <w:t>Знак устанавливают</w:t>
      </w:r>
      <w:r w:rsidR="00463462" w:rsidRPr="00D85778">
        <w:rPr>
          <w:rFonts w:ascii="Times New Roman" w:eastAsia="Times New Roman" w:hAnsi="Times New Roman" w:cs="Times New Roman"/>
          <w:color w:val="000000"/>
          <w:sz w:val="28"/>
          <w:szCs w:val="28"/>
          <w:u w:val="single"/>
          <w:lang w:eastAsia="ru-RU"/>
        </w:rPr>
        <w:t xml:space="preserve"> </w:t>
      </w:r>
      <w:r w:rsidR="00463462">
        <w:rPr>
          <w:rFonts w:ascii="Times New Roman" w:eastAsia="Times New Roman" w:hAnsi="Times New Roman" w:cs="Times New Roman"/>
          <w:color w:val="000000"/>
          <w:sz w:val="28"/>
          <w:szCs w:val="28"/>
          <w:u w:val="single"/>
          <w:lang w:eastAsia="ru-RU"/>
        </w:rPr>
        <w:t xml:space="preserve">у </w:t>
      </w:r>
      <w:r w:rsidR="00463462" w:rsidRPr="00D85778">
        <w:rPr>
          <w:rFonts w:ascii="Times New Roman" w:eastAsia="Times New Roman" w:hAnsi="Times New Roman" w:cs="Times New Roman"/>
          <w:color w:val="000000"/>
          <w:sz w:val="28"/>
          <w:szCs w:val="28"/>
          <w:u w:val="single"/>
          <w:lang w:eastAsia="ru-RU"/>
        </w:rPr>
        <w:t xml:space="preserve">детских учреждений. </w:t>
      </w:r>
      <w:r w:rsidR="00463462">
        <w:rPr>
          <w:rFonts w:ascii="Times New Roman" w:eastAsia="Times New Roman" w:hAnsi="Times New Roman" w:cs="Times New Roman"/>
          <w:color w:val="000000"/>
          <w:sz w:val="28"/>
          <w:szCs w:val="28"/>
          <w:u w:val="single"/>
          <w:lang w:eastAsia="ru-RU"/>
        </w:rPr>
        <w:t>Предназначен д</w:t>
      </w:r>
      <w:r w:rsidR="00463462" w:rsidRPr="00D85778">
        <w:rPr>
          <w:rFonts w:ascii="Times New Roman" w:eastAsia="Times New Roman" w:hAnsi="Times New Roman" w:cs="Times New Roman"/>
          <w:color w:val="000000"/>
          <w:sz w:val="28"/>
          <w:szCs w:val="28"/>
          <w:u w:val="single"/>
          <w:lang w:eastAsia="ru-RU"/>
        </w:rPr>
        <w:t xml:space="preserve">ля водителей. </w:t>
      </w:r>
      <w:r w:rsidR="00463462">
        <w:rPr>
          <w:rFonts w:ascii="Times New Roman" w:eastAsia="Times New Roman" w:hAnsi="Times New Roman" w:cs="Times New Roman"/>
          <w:color w:val="000000"/>
          <w:sz w:val="28"/>
          <w:szCs w:val="28"/>
          <w:u w:val="single"/>
          <w:lang w:eastAsia="ru-RU"/>
        </w:rPr>
        <w:t xml:space="preserve"> Обозначает, ч</w:t>
      </w:r>
      <w:r w:rsidR="00463462" w:rsidRPr="00D85778">
        <w:rPr>
          <w:rFonts w:ascii="Times New Roman" w:eastAsia="Times New Roman" w:hAnsi="Times New Roman" w:cs="Times New Roman"/>
          <w:color w:val="000000"/>
          <w:sz w:val="28"/>
          <w:szCs w:val="28"/>
          <w:u w:val="single"/>
          <w:lang w:eastAsia="ru-RU"/>
        </w:rPr>
        <w:t xml:space="preserve">то на дороге возможно внезапное появление детей. Водителю </w:t>
      </w:r>
      <w:r w:rsidR="00463462">
        <w:rPr>
          <w:rFonts w:ascii="Times New Roman" w:eastAsia="Times New Roman" w:hAnsi="Times New Roman" w:cs="Times New Roman"/>
          <w:color w:val="000000"/>
          <w:sz w:val="28"/>
          <w:szCs w:val="28"/>
          <w:u w:val="single"/>
          <w:lang w:eastAsia="ru-RU"/>
        </w:rPr>
        <w:t xml:space="preserve">необходимо </w:t>
      </w:r>
      <w:r w:rsidR="00463462" w:rsidRPr="00D85778">
        <w:rPr>
          <w:rFonts w:ascii="Times New Roman" w:eastAsia="Times New Roman" w:hAnsi="Times New Roman" w:cs="Times New Roman"/>
          <w:color w:val="000000"/>
          <w:sz w:val="28"/>
          <w:szCs w:val="28"/>
          <w:u w:val="single"/>
          <w:lang w:eastAsia="ru-RU"/>
        </w:rPr>
        <w:t>снизить скорость и быть предельно внимательным.</w:t>
      </w:r>
    </w:p>
    <w:p w14:paraId="2460319A"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5. С какого возраста разрешается детям ездить на велосипеде по улицам и дорогам?</w:t>
      </w:r>
    </w:p>
    <w:p w14:paraId="195B9DA4" w14:textId="346F10FA"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lastRenderedPageBreak/>
        <w:t xml:space="preserve">1) </w:t>
      </w:r>
      <w:r w:rsidR="00463462">
        <w:rPr>
          <w:rFonts w:ascii="Times New Roman" w:eastAsia="Times New Roman" w:hAnsi="Times New Roman" w:cs="Times New Roman"/>
          <w:color w:val="000000"/>
          <w:sz w:val="28"/>
          <w:szCs w:val="28"/>
          <w:lang w:eastAsia="ru-RU"/>
        </w:rPr>
        <w:t>С</w:t>
      </w:r>
      <w:r w:rsidRPr="00D85778">
        <w:rPr>
          <w:rFonts w:ascii="Times New Roman" w:eastAsia="Times New Roman" w:hAnsi="Times New Roman" w:cs="Times New Roman"/>
          <w:color w:val="000000"/>
          <w:sz w:val="28"/>
          <w:szCs w:val="28"/>
          <w:lang w:eastAsia="ru-RU"/>
        </w:rPr>
        <w:t xml:space="preserve"> 10 лет</w:t>
      </w:r>
      <w:r w:rsidR="00463462">
        <w:rPr>
          <w:rFonts w:ascii="Times New Roman" w:eastAsia="Times New Roman" w:hAnsi="Times New Roman" w:cs="Times New Roman"/>
          <w:color w:val="000000"/>
          <w:sz w:val="28"/>
          <w:szCs w:val="28"/>
          <w:lang w:eastAsia="ru-RU"/>
        </w:rPr>
        <w:t>.</w:t>
      </w:r>
    </w:p>
    <w:p w14:paraId="6ABB54FF" w14:textId="23EB0D7B"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 xml:space="preserve">2) </w:t>
      </w:r>
      <w:r w:rsidR="00463462">
        <w:rPr>
          <w:rFonts w:ascii="Times New Roman" w:eastAsia="Times New Roman" w:hAnsi="Times New Roman" w:cs="Times New Roman"/>
          <w:color w:val="000000"/>
          <w:sz w:val="28"/>
          <w:szCs w:val="28"/>
          <w:lang w:eastAsia="ru-RU"/>
        </w:rPr>
        <w:t>С</w:t>
      </w:r>
      <w:r w:rsidRPr="00D85778">
        <w:rPr>
          <w:rFonts w:ascii="Times New Roman" w:eastAsia="Times New Roman" w:hAnsi="Times New Roman" w:cs="Times New Roman"/>
          <w:color w:val="000000"/>
          <w:sz w:val="28"/>
          <w:szCs w:val="28"/>
          <w:lang w:eastAsia="ru-RU"/>
        </w:rPr>
        <w:t xml:space="preserve"> 16 лет</w:t>
      </w:r>
      <w:r w:rsidR="00463462">
        <w:rPr>
          <w:rFonts w:ascii="Times New Roman" w:eastAsia="Times New Roman" w:hAnsi="Times New Roman" w:cs="Times New Roman"/>
          <w:color w:val="000000"/>
          <w:sz w:val="28"/>
          <w:szCs w:val="28"/>
          <w:lang w:eastAsia="ru-RU"/>
        </w:rPr>
        <w:t>.</w:t>
      </w:r>
    </w:p>
    <w:p w14:paraId="2FB8B239" w14:textId="4643B2FE" w:rsidR="00FB53B6" w:rsidRPr="00B77D8C" w:rsidRDefault="00FB53B6" w:rsidP="00FB53B6">
      <w:pPr>
        <w:spacing w:after="0" w:line="360" w:lineRule="auto"/>
        <w:ind w:firstLine="709"/>
        <w:jc w:val="both"/>
        <w:rPr>
          <w:rFonts w:ascii="Times New Roman" w:eastAsia="Times New Roman" w:hAnsi="Times New Roman" w:cs="Times New Roman"/>
          <w:iCs/>
          <w:color w:val="000000"/>
          <w:sz w:val="28"/>
          <w:szCs w:val="28"/>
          <w:u w:val="single"/>
          <w:lang w:eastAsia="ru-RU"/>
        </w:rPr>
      </w:pPr>
      <w:r w:rsidRPr="00463462">
        <w:rPr>
          <w:rFonts w:ascii="Times New Roman" w:eastAsia="Times New Roman" w:hAnsi="Times New Roman" w:cs="Times New Roman"/>
          <w:color w:val="000000"/>
          <w:sz w:val="28"/>
          <w:szCs w:val="28"/>
          <w:u w:val="single"/>
          <w:lang w:eastAsia="ru-RU"/>
        </w:rPr>
        <w:t xml:space="preserve">3) </w:t>
      </w:r>
      <w:r w:rsidR="00463462">
        <w:rPr>
          <w:rFonts w:ascii="Times New Roman" w:eastAsia="Times New Roman" w:hAnsi="Times New Roman" w:cs="Times New Roman"/>
          <w:iCs/>
          <w:color w:val="000000"/>
          <w:sz w:val="28"/>
          <w:szCs w:val="28"/>
          <w:u w:val="single"/>
          <w:lang w:val="de-DE" w:eastAsia="ru-RU"/>
        </w:rPr>
        <w:t xml:space="preserve">С </w:t>
      </w:r>
      <w:r w:rsidRPr="00B77D8C">
        <w:rPr>
          <w:rFonts w:ascii="Times New Roman" w:eastAsia="Times New Roman" w:hAnsi="Times New Roman" w:cs="Times New Roman"/>
          <w:iCs/>
          <w:color w:val="000000"/>
          <w:sz w:val="28"/>
          <w:szCs w:val="28"/>
          <w:u w:val="single"/>
          <w:lang w:eastAsia="ru-RU"/>
        </w:rPr>
        <w:t>14 лет</w:t>
      </w:r>
      <w:r w:rsidR="00463462">
        <w:rPr>
          <w:rFonts w:ascii="Times New Roman" w:eastAsia="Times New Roman" w:hAnsi="Times New Roman" w:cs="Times New Roman"/>
          <w:iCs/>
          <w:color w:val="000000"/>
          <w:sz w:val="28"/>
          <w:szCs w:val="28"/>
          <w:u w:val="single"/>
          <w:lang w:eastAsia="ru-RU"/>
        </w:rPr>
        <w:t>.</w:t>
      </w:r>
    </w:p>
    <w:p w14:paraId="5B9A0AA6" w14:textId="77777777" w:rsidR="00FB53B6" w:rsidRPr="00D85778" w:rsidRDefault="00FB53B6" w:rsidP="00FB53B6">
      <w:pPr>
        <w:spacing w:after="0" w:line="360" w:lineRule="auto"/>
        <w:ind w:firstLine="709"/>
        <w:jc w:val="both"/>
        <w:rPr>
          <w:rFonts w:ascii="Times New Roman" w:eastAsia="Times New Roman" w:hAnsi="Times New Roman" w:cs="Times New Roman"/>
          <w:b/>
          <w:bCs/>
          <w:i/>
          <w:iCs/>
          <w:color w:val="000000"/>
          <w:sz w:val="28"/>
          <w:szCs w:val="28"/>
          <w:lang w:eastAsia="ru-RU"/>
        </w:rPr>
      </w:pPr>
      <w:r w:rsidRPr="00D85778">
        <w:rPr>
          <w:rFonts w:ascii="Times New Roman" w:eastAsia="Times New Roman" w:hAnsi="Times New Roman" w:cs="Times New Roman"/>
          <w:b/>
          <w:bCs/>
          <w:i/>
          <w:iCs/>
          <w:color w:val="000000"/>
          <w:sz w:val="28"/>
          <w:szCs w:val="28"/>
          <w:lang w:eastAsia="ru-RU"/>
        </w:rPr>
        <w:t>6. Где запрещено ездить на велосипеде?</w:t>
      </w:r>
    </w:p>
    <w:p w14:paraId="3F976942" w14:textId="2E369936"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 xml:space="preserve">По тротуарам; а при наличии велосипедной дорожки </w:t>
      </w:r>
      <w:r w:rsidR="00463462">
        <w:rPr>
          <w:rFonts w:ascii="Times New Roman" w:eastAsia="Times New Roman" w:hAnsi="Times New Roman" w:cs="Times New Roman"/>
          <w:color w:val="000000"/>
          <w:sz w:val="28"/>
          <w:szCs w:val="28"/>
          <w:u w:val="single"/>
          <w:lang w:eastAsia="ru-RU"/>
        </w:rPr>
        <w:t>–</w:t>
      </w:r>
      <w:r w:rsidRPr="00D85778">
        <w:rPr>
          <w:rFonts w:ascii="Times New Roman" w:eastAsia="Times New Roman" w:hAnsi="Times New Roman" w:cs="Times New Roman"/>
          <w:color w:val="000000"/>
          <w:sz w:val="28"/>
          <w:szCs w:val="28"/>
          <w:u w:val="single"/>
          <w:lang w:eastAsia="ru-RU"/>
        </w:rPr>
        <w:t xml:space="preserve"> по пешеходным дорожкам и проезжей части</w:t>
      </w:r>
      <w:r w:rsidR="00463462">
        <w:rPr>
          <w:rFonts w:ascii="Times New Roman" w:eastAsia="Times New Roman" w:hAnsi="Times New Roman" w:cs="Times New Roman"/>
          <w:color w:val="000000"/>
          <w:sz w:val="28"/>
          <w:szCs w:val="28"/>
          <w:u w:val="single"/>
          <w:lang w:eastAsia="ru-RU"/>
        </w:rPr>
        <w:t>.</w:t>
      </w:r>
    </w:p>
    <w:p w14:paraId="617EAED2" w14:textId="4D7BC1C0" w:rsidR="00463462" w:rsidRDefault="00FB53B6" w:rsidP="00463462">
      <w:pPr>
        <w:pStyle w:val="a7"/>
        <w:numPr>
          <w:ilvl w:val="0"/>
          <w:numId w:val="133"/>
        </w:numPr>
        <w:spacing w:after="0" w:line="360" w:lineRule="auto"/>
        <w:jc w:val="both"/>
        <w:rPr>
          <w:rFonts w:ascii="Times New Roman" w:eastAsia="Times New Roman" w:hAnsi="Times New Roman" w:cs="Times New Roman"/>
          <w:bCs/>
          <w:iCs/>
          <w:color w:val="000000"/>
          <w:sz w:val="28"/>
          <w:szCs w:val="28"/>
          <w:u w:val="single"/>
          <w:lang w:val="de-DE" w:eastAsia="ru-RU"/>
        </w:rPr>
      </w:pPr>
      <w:r w:rsidRPr="00D85778">
        <w:rPr>
          <w:rFonts w:ascii="Times New Roman" w:eastAsia="Times New Roman" w:hAnsi="Times New Roman" w:cs="Times New Roman"/>
          <w:b/>
          <w:bCs/>
          <w:i/>
          <w:iCs/>
          <w:color w:val="000000"/>
          <w:sz w:val="28"/>
          <w:szCs w:val="28"/>
          <w:lang w:val="de-DE" w:eastAsia="ru-RU"/>
        </w:rPr>
        <w:t>Допускается ли буксировка велосипеда?</w:t>
      </w:r>
      <w:r w:rsidRPr="00D85778">
        <w:rPr>
          <w:rFonts w:ascii="Times New Roman" w:eastAsia="Times New Roman" w:hAnsi="Times New Roman" w:cs="Times New Roman"/>
          <w:color w:val="000000"/>
          <w:sz w:val="28"/>
          <w:szCs w:val="28"/>
          <w:lang w:val="de-DE" w:eastAsia="ru-RU"/>
        </w:rPr>
        <w:t>Да</w:t>
      </w:r>
      <w:r w:rsidR="00463462" w:rsidRPr="00463462">
        <w:rPr>
          <w:rFonts w:ascii="Times New Roman" w:eastAsia="Times New Roman" w:hAnsi="Times New Roman" w:cs="Times New Roman"/>
          <w:bCs/>
          <w:iCs/>
          <w:color w:val="000000"/>
          <w:sz w:val="28"/>
          <w:szCs w:val="28"/>
          <w:u w:val="single"/>
          <w:lang w:val="de-DE" w:eastAsia="ru-RU"/>
        </w:rPr>
        <w:t xml:space="preserve"> </w:t>
      </w:r>
      <w:r w:rsidR="00463462">
        <w:rPr>
          <w:rFonts w:ascii="Times New Roman" w:eastAsia="Times New Roman" w:hAnsi="Times New Roman" w:cs="Times New Roman"/>
          <w:bCs/>
          <w:iCs/>
          <w:color w:val="000000"/>
          <w:sz w:val="28"/>
          <w:szCs w:val="28"/>
          <w:u w:val="single"/>
          <w:lang w:val="de-DE" w:eastAsia="ru-RU"/>
        </w:rPr>
        <w:t>.</w:t>
      </w:r>
    </w:p>
    <w:p w14:paraId="43C8C3CF" w14:textId="1FC4CCED" w:rsidR="00FB53B6" w:rsidRPr="00B77D8C" w:rsidRDefault="00463462" w:rsidP="00B77D8C">
      <w:pPr>
        <w:pStyle w:val="a7"/>
        <w:numPr>
          <w:ilvl w:val="0"/>
          <w:numId w:val="133"/>
        </w:numPr>
        <w:spacing w:after="0" w:line="360" w:lineRule="auto"/>
        <w:jc w:val="both"/>
        <w:rPr>
          <w:rFonts w:ascii="Times New Roman" w:eastAsia="Times New Roman" w:hAnsi="Times New Roman" w:cs="Times New Roman"/>
          <w:color w:val="000000"/>
          <w:sz w:val="28"/>
          <w:szCs w:val="28"/>
          <w:lang w:val="de-DE" w:eastAsia="ru-RU"/>
        </w:rPr>
      </w:pPr>
      <w:r w:rsidRPr="00463462">
        <w:rPr>
          <w:rFonts w:ascii="Times New Roman" w:eastAsia="Times New Roman" w:hAnsi="Times New Roman" w:cs="Times New Roman"/>
          <w:bCs/>
          <w:iCs/>
          <w:color w:val="000000"/>
          <w:sz w:val="28"/>
          <w:szCs w:val="28"/>
          <w:u w:val="single"/>
          <w:lang w:val="de-DE" w:eastAsia="ru-RU"/>
        </w:rPr>
        <w:t>Нет.</w:t>
      </w:r>
    </w:p>
    <w:p w14:paraId="080CA57C"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8. Разрешается ли водителю мопеда движение по пешеходным дорожкам?</w:t>
      </w:r>
    </w:p>
    <w:p w14:paraId="68352BE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Не разрешается.</w:t>
      </w:r>
    </w:p>
    <w:p w14:paraId="5AE172E3"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В некоторых случаях.</w:t>
      </w:r>
    </w:p>
    <w:p w14:paraId="16015CF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9. Кого мы называем «участниками дорожного движения»?</w:t>
      </w:r>
    </w:p>
    <w:p w14:paraId="4D590650" w14:textId="116302C4"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Водителей транспорта</w:t>
      </w:r>
      <w:r w:rsidR="00566205">
        <w:rPr>
          <w:rFonts w:ascii="Times New Roman" w:eastAsia="Times New Roman" w:hAnsi="Times New Roman" w:cs="Times New Roman"/>
          <w:color w:val="000000"/>
          <w:sz w:val="28"/>
          <w:szCs w:val="28"/>
          <w:lang w:eastAsia="ru-RU"/>
        </w:rPr>
        <w:t>.</w:t>
      </w:r>
    </w:p>
    <w:p w14:paraId="6B5411F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Пешеходы, водители, пассажиры.</w:t>
      </w:r>
    </w:p>
    <w:p w14:paraId="13410D1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10. Есть ли у велосипедиста путь торможения?</w:t>
      </w:r>
    </w:p>
    <w:p w14:paraId="419FEA38"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Есть.</w:t>
      </w:r>
    </w:p>
    <w:p w14:paraId="2EE94F65"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Нет.</w:t>
      </w:r>
    </w:p>
    <w:p w14:paraId="4797A27E"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11. Какой поворот опаснее: левый или правый?</w:t>
      </w:r>
    </w:p>
    <w:p w14:paraId="1F419C95"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Опасны в равной степени оба.</w:t>
      </w:r>
    </w:p>
    <w:p w14:paraId="3320CDAE"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Левый, так как движение правостороннее.</w:t>
      </w:r>
    </w:p>
    <w:p w14:paraId="0C7F65FA"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12. Как называется "зебра" на дороге?</w:t>
      </w:r>
    </w:p>
    <w:p w14:paraId="0E77F28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Пешеходный переход.</w:t>
      </w:r>
    </w:p>
    <w:p w14:paraId="2A9FDC31" w14:textId="4B1940B2"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Дорожка</w:t>
      </w:r>
      <w:r w:rsidR="00566205">
        <w:rPr>
          <w:rFonts w:ascii="Times New Roman" w:eastAsia="Times New Roman" w:hAnsi="Times New Roman" w:cs="Times New Roman"/>
          <w:color w:val="000000"/>
          <w:sz w:val="28"/>
          <w:szCs w:val="28"/>
          <w:lang w:eastAsia="ru-RU"/>
        </w:rPr>
        <w:t>.</w:t>
      </w:r>
    </w:p>
    <w:p w14:paraId="51CF11A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13. Являются ли пешеходами лица, выполняющие работу на дороге?</w:t>
      </w:r>
    </w:p>
    <w:p w14:paraId="0FE502F2" w14:textId="22D3D8A3"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Да</w:t>
      </w:r>
      <w:r w:rsidR="00566205">
        <w:rPr>
          <w:rFonts w:ascii="Times New Roman" w:eastAsia="Times New Roman" w:hAnsi="Times New Roman" w:cs="Times New Roman"/>
          <w:color w:val="000000"/>
          <w:sz w:val="28"/>
          <w:szCs w:val="28"/>
          <w:lang w:eastAsia="ru-RU"/>
        </w:rPr>
        <w:t>.</w:t>
      </w:r>
    </w:p>
    <w:p w14:paraId="5FAEB82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Нет.</w:t>
      </w:r>
    </w:p>
    <w:p w14:paraId="4CDACF5C" w14:textId="576E17F4"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lastRenderedPageBreak/>
        <w:t>14. Какой сигнал светофора включается одновременно для всех сторон перекр</w:t>
      </w:r>
      <w:r w:rsidR="00463462">
        <w:rPr>
          <w:rFonts w:ascii="Times New Roman" w:eastAsia="Times New Roman" w:hAnsi="Times New Roman" w:cs="Times New Roman"/>
          <w:b/>
          <w:bCs/>
          <w:i/>
          <w:iCs/>
          <w:color w:val="000000"/>
          <w:sz w:val="28"/>
          <w:szCs w:val="28"/>
          <w:lang w:eastAsia="ru-RU"/>
        </w:rPr>
        <w:t>ё</w:t>
      </w:r>
      <w:r w:rsidRPr="00D85778">
        <w:rPr>
          <w:rFonts w:ascii="Times New Roman" w:eastAsia="Times New Roman" w:hAnsi="Times New Roman" w:cs="Times New Roman"/>
          <w:b/>
          <w:bCs/>
          <w:i/>
          <w:iCs/>
          <w:color w:val="000000"/>
          <w:sz w:val="28"/>
          <w:szCs w:val="28"/>
          <w:lang w:eastAsia="ru-RU"/>
        </w:rPr>
        <w:t>стка?</w:t>
      </w:r>
    </w:p>
    <w:p w14:paraId="0151E28E" w14:textId="3599C315"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Ж</w:t>
      </w:r>
      <w:r w:rsidR="00463462">
        <w:rPr>
          <w:rFonts w:ascii="Times New Roman" w:eastAsia="Times New Roman" w:hAnsi="Times New Roman" w:cs="Times New Roman"/>
          <w:color w:val="000000"/>
          <w:sz w:val="28"/>
          <w:szCs w:val="28"/>
          <w:u w:val="single"/>
          <w:lang w:eastAsia="ru-RU"/>
        </w:rPr>
        <w:t>ё</w:t>
      </w:r>
      <w:r w:rsidRPr="00D85778">
        <w:rPr>
          <w:rFonts w:ascii="Times New Roman" w:eastAsia="Times New Roman" w:hAnsi="Times New Roman" w:cs="Times New Roman"/>
          <w:color w:val="000000"/>
          <w:sz w:val="28"/>
          <w:szCs w:val="28"/>
          <w:u w:val="single"/>
          <w:lang w:eastAsia="ru-RU"/>
        </w:rPr>
        <w:t>лтый.</w:t>
      </w:r>
    </w:p>
    <w:p w14:paraId="3D6D04C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15. Какой перекресток называют регулируемым?</w:t>
      </w:r>
    </w:p>
    <w:p w14:paraId="1A5E148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Тот, где есть светофор или знак.</w:t>
      </w:r>
    </w:p>
    <w:p w14:paraId="26472FA1"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Тот, где есть светофор или регулировщик.</w:t>
      </w:r>
    </w:p>
    <w:p w14:paraId="13FAF521"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15. Кому должны подчиняться пешеходы и водители, если на перекрестке работают одновременно и светофор и регулировщик?</w:t>
      </w:r>
    </w:p>
    <w:p w14:paraId="1D9AAAF6"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Регулировщику.</w:t>
      </w:r>
    </w:p>
    <w:p w14:paraId="519D6D24"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Светофору.</w:t>
      </w:r>
    </w:p>
    <w:p w14:paraId="1F70ECC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16. Зачем нужны стоп-сигналы на автомобиле?</w:t>
      </w:r>
    </w:p>
    <w:p w14:paraId="4A374017" w14:textId="20339144"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Для освещения полосы</w:t>
      </w:r>
      <w:r w:rsidR="00463462">
        <w:rPr>
          <w:rFonts w:ascii="Times New Roman" w:eastAsia="Times New Roman" w:hAnsi="Times New Roman" w:cs="Times New Roman"/>
          <w:color w:val="000000"/>
          <w:sz w:val="28"/>
          <w:szCs w:val="28"/>
          <w:lang w:eastAsia="ru-RU"/>
        </w:rPr>
        <w:t>.</w:t>
      </w:r>
    </w:p>
    <w:p w14:paraId="44A290FD" w14:textId="67542CF2"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w:t>
      </w:r>
      <w:r w:rsidR="00463462">
        <w:rPr>
          <w:rFonts w:ascii="Times New Roman" w:eastAsia="Times New Roman" w:hAnsi="Times New Roman" w:cs="Times New Roman"/>
          <w:color w:val="000000"/>
          <w:sz w:val="28"/>
          <w:szCs w:val="28"/>
          <w:u w:val="single"/>
          <w:lang w:eastAsia="ru-RU"/>
        </w:rPr>
        <w:t xml:space="preserve"> </w:t>
      </w:r>
      <w:r w:rsidRPr="00D85778">
        <w:rPr>
          <w:rFonts w:ascii="Times New Roman" w:eastAsia="Times New Roman" w:hAnsi="Times New Roman" w:cs="Times New Roman"/>
          <w:color w:val="000000"/>
          <w:sz w:val="28"/>
          <w:szCs w:val="28"/>
          <w:u w:val="single"/>
          <w:lang w:eastAsia="ru-RU"/>
        </w:rPr>
        <w:t>Чтобы другие участники дорожного движения могли видеть намерени</w:t>
      </w:r>
      <w:r w:rsidR="00463462">
        <w:rPr>
          <w:rFonts w:ascii="Times New Roman" w:eastAsia="Times New Roman" w:hAnsi="Times New Roman" w:cs="Times New Roman"/>
          <w:color w:val="000000"/>
          <w:sz w:val="28"/>
          <w:szCs w:val="28"/>
          <w:u w:val="single"/>
          <w:lang w:eastAsia="ru-RU"/>
        </w:rPr>
        <w:t>е</w:t>
      </w:r>
      <w:r w:rsidRPr="00D85778">
        <w:rPr>
          <w:rFonts w:ascii="Times New Roman" w:eastAsia="Times New Roman" w:hAnsi="Times New Roman" w:cs="Times New Roman"/>
          <w:color w:val="000000"/>
          <w:sz w:val="28"/>
          <w:szCs w:val="28"/>
          <w:u w:val="single"/>
          <w:lang w:eastAsia="ru-RU"/>
        </w:rPr>
        <w:t xml:space="preserve"> водителя остановиться или притормозить.</w:t>
      </w:r>
    </w:p>
    <w:p w14:paraId="2BA1239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17</w:t>
      </w:r>
      <w:r w:rsidRPr="00D85778">
        <w:rPr>
          <w:rFonts w:ascii="Times New Roman" w:eastAsia="Times New Roman" w:hAnsi="Times New Roman" w:cs="Times New Roman"/>
          <w:b/>
          <w:bCs/>
          <w:i/>
          <w:iCs/>
          <w:color w:val="000000"/>
          <w:sz w:val="28"/>
          <w:szCs w:val="28"/>
          <w:lang w:eastAsia="ru-RU"/>
        </w:rPr>
        <w:t>. Какой стороны нужно придерживаться, шагая по тротуару?</w:t>
      </w:r>
    </w:p>
    <w:p w14:paraId="5FDE032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Правой стороны.</w:t>
      </w:r>
    </w:p>
    <w:p w14:paraId="632B158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Любой.</w:t>
      </w:r>
    </w:p>
    <w:p w14:paraId="06E6B923"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3) Левой.</w:t>
      </w:r>
    </w:p>
    <w:p w14:paraId="5C59314E"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18. С какого возраста детям разрешено ездить на переднем сиденье автомобиля без детского кресла?</w:t>
      </w:r>
    </w:p>
    <w:p w14:paraId="64C56303"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С 18 лет.</w:t>
      </w:r>
    </w:p>
    <w:p w14:paraId="0374569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С 16 лет.</w:t>
      </w:r>
    </w:p>
    <w:p w14:paraId="212A92EF"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u w:val="single"/>
          <w:lang w:eastAsia="ru-RU"/>
        </w:rPr>
      </w:pPr>
      <w:r w:rsidRPr="00D85778">
        <w:rPr>
          <w:rFonts w:ascii="Times New Roman" w:eastAsia="Times New Roman" w:hAnsi="Times New Roman" w:cs="Times New Roman"/>
          <w:color w:val="000000"/>
          <w:sz w:val="28"/>
          <w:szCs w:val="28"/>
          <w:u w:val="single"/>
          <w:lang w:eastAsia="ru-RU"/>
        </w:rPr>
        <w:t>3) С 12 лет.</w:t>
      </w:r>
    </w:p>
    <w:p w14:paraId="79539783" w14:textId="234D2884"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19. Всегда ли пассажирам нужно прист</w:t>
      </w:r>
      <w:r w:rsidR="00463462">
        <w:rPr>
          <w:rFonts w:ascii="Times New Roman" w:eastAsia="Times New Roman" w:hAnsi="Times New Roman" w:cs="Times New Roman"/>
          <w:b/>
          <w:bCs/>
          <w:i/>
          <w:iCs/>
          <w:color w:val="000000"/>
          <w:sz w:val="28"/>
          <w:szCs w:val="28"/>
          <w:lang w:eastAsia="ru-RU"/>
        </w:rPr>
        <w:t>ё</w:t>
      </w:r>
      <w:r w:rsidRPr="00D85778">
        <w:rPr>
          <w:rFonts w:ascii="Times New Roman" w:eastAsia="Times New Roman" w:hAnsi="Times New Roman" w:cs="Times New Roman"/>
          <w:b/>
          <w:bCs/>
          <w:i/>
          <w:iCs/>
          <w:color w:val="000000"/>
          <w:sz w:val="28"/>
          <w:szCs w:val="28"/>
          <w:lang w:eastAsia="ru-RU"/>
        </w:rPr>
        <w:t>гиваться ремнями безопасности?</w:t>
      </w:r>
    </w:p>
    <w:p w14:paraId="16E881BE"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Только в городе.</w:t>
      </w:r>
    </w:p>
    <w:p w14:paraId="70C600F4"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Только за городом.</w:t>
      </w:r>
    </w:p>
    <w:p w14:paraId="771F93E9"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3) Только на дальние расстояния.</w:t>
      </w:r>
    </w:p>
    <w:p w14:paraId="117A5AD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u w:val="single"/>
          <w:lang w:eastAsia="ru-RU"/>
        </w:rPr>
      </w:pPr>
      <w:r w:rsidRPr="00D85778">
        <w:rPr>
          <w:rFonts w:ascii="Times New Roman" w:eastAsia="Times New Roman" w:hAnsi="Times New Roman" w:cs="Times New Roman"/>
          <w:color w:val="000000"/>
          <w:sz w:val="28"/>
          <w:szCs w:val="28"/>
          <w:u w:val="single"/>
          <w:lang w:eastAsia="ru-RU"/>
        </w:rPr>
        <w:lastRenderedPageBreak/>
        <w:t>4) Да, всегда.</w:t>
      </w:r>
    </w:p>
    <w:p w14:paraId="1DFBB41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20. Сколько сигналов имеет пешеходный светофор?</w:t>
      </w:r>
    </w:p>
    <w:p w14:paraId="5C378800" w14:textId="6218194E"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Два: красный и зел</w:t>
      </w:r>
      <w:r w:rsidR="009100C2">
        <w:rPr>
          <w:rFonts w:ascii="Times New Roman" w:eastAsia="Times New Roman" w:hAnsi="Times New Roman" w:cs="Times New Roman"/>
          <w:color w:val="000000"/>
          <w:sz w:val="28"/>
          <w:szCs w:val="28"/>
          <w:u w:val="single"/>
          <w:lang w:eastAsia="ru-RU"/>
        </w:rPr>
        <w:t>ё</w:t>
      </w:r>
      <w:r w:rsidRPr="00D85778">
        <w:rPr>
          <w:rFonts w:ascii="Times New Roman" w:eastAsia="Times New Roman" w:hAnsi="Times New Roman" w:cs="Times New Roman"/>
          <w:color w:val="000000"/>
          <w:sz w:val="28"/>
          <w:szCs w:val="28"/>
          <w:u w:val="single"/>
          <w:lang w:eastAsia="ru-RU"/>
        </w:rPr>
        <w:t>ный.</w:t>
      </w:r>
    </w:p>
    <w:p w14:paraId="59695F0F" w14:textId="4208B7F5"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Три: красный</w:t>
      </w:r>
      <w:r w:rsidR="009100C2">
        <w:rPr>
          <w:rFonts w:ascii="Times New Roman" w:eastAsia="Times New Roman" w:hAnsi="Times New Roman" w:cs="Times New Roman"/>
          <w:color w:val="000000"/>
          <w:sz w:val="28"/>
          <w:szCs w:val="28"/>
          <w:lang w:eastAsia="ru-RU"/>
        </w:rPr>
        <w:t>,</w:t>
      </w:r>
      <w:r w:rsidRPr="00D85778">
        <w:rPr>
          <w:rFonts w:ascii="Times New Roman" w:eastAsia="Times New Roman" w:hAnsi="Times New Roman" w:cs="Times New Roman"/>
          <w:color w:val="000000"/>
          <w:sz w:val="28"/>
          <w:szCs w:val="28"/>
          <w:lang w:eastAsia="ru-RU"/>
        </w:rPr>
        <w:t xml:space="preserve"> ж</w:t>
      </w:r>
      <w:r w:rsidR="009100C2">
        <w:rPr>
          <w:rFonts w:ascii="Times New Roman" w:eastAsia="Times New Roman" w:hAnsi="Times New Roman" w:cs="Times New Roman"/>
          <w:color w:val="000000"/>
          <w:sz w:val="28"/>
          <w:szCs w:val="28"/>
          <w:lang w:eastAsia="ru-RU"/>
        </w:rPr>
        <w:t>ё</w:t>
      </w:r>
      <w:r w:rsidRPr="00D85778">
        <w:rPr>
          <w:rFonts w:ascii="Times New Roman" w:eastAsia="Times New Roman" w:hAnsi="Times New Roman" w:cs="Times New Roman"/>
          <w:color w:val="000000"/>
          <w:sz w:val="28"/>
          <w:szCs w:val="28"/>
          <w:lang w:eastAsia="ru-RU"/>
        </w:rPr>
        <w:t>лт</w:t>
      </w:r>
      <w:r w:rsidR="009100C2">
        <w:rPr>
          <w:rFonts w:ascii="Times New Roman" w:eastAsia="Times New Roman" w:hAnsi="Times New Roman" w:cs="Times New Roman"/>
          <w:color w:val="000000"/>
          <w:sz w:val="28"/>
          <w:szCs w:val="28"/>
          <w:lang w:eastAsia="ru-RU"/>
        </w:rPr>
        <w:t>ы</w:t>
      </w:r>
      <w:r w:rsidRPr="00D85778">
        <w:rPr>
          <w:rFonts w:ascii="Times New Roman" w:eastAsia="Times New Roman" w:hAnsi="Times New Roman" w:cs="Times New Roman"/>
          <w:color w:val="000000"/>
          <w:sz w:val="28"/>
          <w:szCs w:val="28"/>
          <w:lang w:eastAsia="ru-RU"/>
        </w:rPr>
        <w:t>й, зел</w:t>
      </w:r>
      <w:r w:rsidR="009100C2">
        <w:rPr>
          <w:rFonts w:ascii="Times New Roman" w:eastAsia="Times New Roman" w:hAnsi="Times New Roman" w:cs="Times New Roman"/>
          <w:color w:val="000000"/>
          <w:sz w:val="28"/>
          <w:szCs w:val="28"/>
          <w:lang w:eastAsia="ru-RU"/>
        </w:rPr>
        <w:t>ё</w:t>
      </w:r>
      <w:r w:rsidRPr="00D85778">
        <w:rPr>
          <w:rFonts w:ascii="Times New Roman" w:eastAsia="Times New Roman" w:hAnsi="Times New Roman" w:cs="Times New Roman"/>
          <w:color w:val="000000"/>
          <w:sz w:val="28"/>
          <w:szCs w:val="28"/>
          <w:lang w:eastAsia="ru-RU"/>
        </w:rPr>
        <w:t>ный.</w:t>
      </w:r>
    </w:p>
    <w:p w14:paraId="3A70B457"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22. Как велосипедист должен информировать других участников движения о намерении остановиться?</w:t>
      </w:r>
    </w:p>
    <w:p w14:paraId="10C34B0B"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Никак не должен.</w:t>
      </w:r>
    </w:p>
    <w:p w14:paraId="2F22ABE1"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Поднять руку вверх.</w:t>
      </w:r>
    </w:p>
    <w:p w14:paraId="6028AA2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23. Каким образом на загородных дорогах пешеходы должны двигаться по отношению к движению?</w:t>
      </w:r>
    </w:p>
    <w:p w14:paraId="1313BA9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Спиной к движению.</w:t>
      </w:r>
    </w:p>
    <w:p w14:paraId="76E8E27A"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Двигаясь по обочине навстречу движению, пешеходы всегда видят приближающийся транспорт.</w:t>
      </w:r>
    </w:p>
    <w:p w14:paraId="5F455D0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24. Как следует перейти дорогу, если ты вышел из автобуса?</w:t>
      </w:r>
    </w:p>
    <w:p w14:paraId="030FA9F2" w14:textId="27843A86"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Нельзя обходить транспорт ни спереди, ни сзади, нужно подождать, когда он уедет и дорога будет просматриваться в обе стороны, а лучше отойти на безопасное расстояние</w:t>
      </w:r>
      <w:r w:rsidR="009100C2">
        <w:rPr>
          <w:rFonts w:ascii="Times New Roman" w:eastAsia="Times New Roman" w:hAnsi="Times New Roman" w:cs="Times New Roman"/>
          <w:color w:val="000000"/>
          <w:sz w:val="28"/>
          <w:szCs w:val="28"/>
          <w:u w:val="single"/>
          <w:lang w:eastAsia="ru-RU"/>
        </w:rPr>
        <w:t>;</w:t>
      </w:r>
      <w:r w:rsidRPr="00D85778">
        <w:rPr>
          <w:rFonts w:ascii="Times New Roman" w:eastAsia="Times New Roman" w:hAnsi="Times New Roman" w:cs="Times New Roman"/>
          <w:color w:val="000000"/>
          <w:sz w:val="28"/>
          <w:szCs w:val="28"/>
          <w:u w:val="single"/>
          <w:lang w:eastAsia="ru-RU"/>
        </w:rPr>
        <w:t xml:space="preserve"> если есть пешеходный переход, то переходить через дорогу следует по нему.</w:t>
      </w:r>
    </w:p>
    <w:p w14:paraId="0AF763D0" w14:textId="16C5EB18"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w:t>
      </w:r>
      <w:r w:rsidR="009100C2">
        <w:rPr>
          <w:rFonts w:ascii="Times New Roman" w:eastAsia="Times New Roman" w:hAnsi="Times New Roman" w:cs="Times New Roman"/>
          <w:color w:val="000000"/>
          <w:sz w:val="28"/>
          <w:szCs w:val="28"/>
          <w:lang w:eastAsia="ru-RU"/>
        </w:rPr>
        <w:t>)</w:t>
      </w:r>
      <w:r w:rsidRPr="00D85778">
        <w:rPr>
          <w:rFonts w:ascii="Times New Roman" w:eastAsia="Times New Roman" w:hAnsi="Times New Roman" w:cs="Times New Roman"/>
          <w:color w:val="000000"/>
          <w:sz w:val="28"/>
          <w:szCs w:val="28"/>
          <w:lang w:eastAsia="ru-RU"/>
        </w:rPr>
        <w:t xml:space="preserve"> Спереди.</w:t>
      </w:r>
    </w:p>
    <w:p w14:paraId="4FBCCD33" w14:textId="41D8A4FA"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3</w:t>
      </w:r>
      <w:r w:rsidR="009100C2">
        <w:rPr>
          <w:rFonts w:ascii="Times New Roman" w:eastAsia="Times New Roman" w:hAnsi="Times New Roman" w:cs="Times New Roman"/>
          <w:color w:val="000000"/>
          <w:sz w:val="28"/>
          <w:szCs w:val="28"/>
          <w:lang w:eastAsia="ru-RU"/>
        </w:rPr>
        <w:t>)</w:t>
      </w:r>
      <w:r w:rsidRPr="00D85778">
        <w:rPr>
          <w:rFonts w:ascii="Times New Roman" w:eastAsia="Times New Roman" w:hAnsi="Times New Roman" w:cs="Times New Roman"/>
          <w:color w:val="000000"/>
          <w:sz w:val="28"/>
          <w:szCs w:val="28"/>
          <w:lang w:eastAsia="ru-RU"/>
        </w:rPr>
        <w:t xml:space="preserve"> Сзади.</w:t>
      </w:r>
    </w:p>
    <w:p w14:paraId="1918F59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25. Можно ли перевозить на велосипеде пассажира девяти лет?</w:t>
      </w:r>
    </w:p>
    <w:p w14:paraId="6D9149E9"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Нет, только до 7 лет на специально оборудованном сиденье с подножками</w:t>
      </w:r>
      <w:r w:rsidRPr="00D85778">
        <w:rPr>
          <w:rFonts w:ascii="Times New Roman" w:eastAsia="Times New Roman" w:hAnsi="Times New Roman" w:cs="Times New Roman"/>
          <w:color w:val="000000"/>
          <w:sz w:val="28"/>
          <w:szCs w:val="28"/>
          <w:lang w:eastAsia="ru-RU"/>
        </w:rPr>
        <w:t>.</w:t>
      </w:r>
    </w:p>
    <w:p w14:paraId="79CD5D1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Да.</w:t>
      </w:r>
    </w:p>
    <w:p w14:paraId="567A09E9"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26. Где и какие катафоты устанавливаются на велосипеде?</w:t>
      </w:r>
    </w:p>
    <w:p w14:paraId="22DB0A89" w14:textId="459FA2BF"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 xml:space="preserve">1) Спереди </w:t>
      </w:r>
      <w:r w:rsidR="009100C2">
        <w:rPr>
          <w:rFonts w:ascii="Times New Roman" w:eastAsia="Times New Roman" w:hAnsi="Times New Roman" w:cs="Times New Roman"/>
          <w:color w:val="000000"/>
          <w:sz w:val="28"/>
          <w:szCs w:val="28"/>
          <w:u w:val="single"/>
          <w:lang w:eastAsia="ru-RU"/>
        </w:rPr>
        <w:t>–</w:t>
      </w:r>
      <w:r w:rsidRPr="00D85778">
        <w:rPr>
          <w:rFonts w:ascii="Times New Roman" w:eastAsia="Times New Roman" w:hAnsi="Times New Roman" w:cs="Times New Roman"/>
          <w:color w:val="000000"/>
          <w:sz w:val="28"/>
          <w:szCs w:val="28"/>
          <w:u w:val="single"/>
          <w:lang w:eastAsia="ru-RU"/>
        </w:rPr>
        <w:t xml:space="preserve"> белый, сзади </w:t>
      </w:r>
      <w:r w:rsidR="009100C2">
        <w:rPr>
          <w:rFonts w:ascii="Times New Roman" w:eastAsia="Times New Roman" w:hAnsi="Times New Roman" w:cs="Times New Roman"/>
          <w:color w:val="000000"/>
          <w:sz w:val="28"/>
          <w:szCs w:val="28"/>
          <w:u w:val="single"/>
          <w:lang w:eastAsia="ru-RU"/>
        </w:rPr>
        <w:t>–</w:t>
      </w:r>
      <w:r w:rsidRPr="00D85778">
        <w:rPr>
          <w:rFonts w:ascii="Times New Roman" w:eastAsia="Times New Roman" w:hAnsi="Times New Roman" w:cs="Times New Roman"/>
          <w:color w:val="000000"/>
          <w:sz w:val="28"/>
          <w:szCs w:val="28"/>
          <w:u w:val="single"/>
          <w:lang w:eastAsia="ru-RU"/>
        </w:rPr>
        <w:t xml:space="preserve"> красный. Возможны катафоты на кол</w:t>
      </w:r>
      <w:r w:rsidR="009100C2">
        <w:rPr>
          <w:rFonts w:ascii="Times New Roman" w:eastAsia="Times New Roman" w:hAnsi="Times New Roman" w:cs="Times New Roman"/>
          <w:color w:val="000000"/>
          <w:sz w:val="28"/>
          <w:szCs w:val="28"/>
          <w:u w:val="single"/>
          <w:lang w:eastAsia="ru-RU"/>
        </w:rPr>
        <w:t>ё</w:t>
      </w:r>
      <w:r w:rsidRPr="00D85778">
        <w:rPr>
          <w:rFonts w:ascii="Times New Roman" w:eastAsia="Times New Roman" w:hAnsi="Times New Roman" w:cs="Times New Roman"/>
          <w:color w:val="000000"/>
          <w:sz w:val="28"/>
          <w:szCs w:val="28"/>
          <w:u w:val="single"/>
          <w:lang w:eastAsia="ru-RU"/>
        </w:rPr>
        <w:t>сах.</w:t>
      </w:r>
    </w:p>
    <w:p w14:paraId="482FE9E8" w14:textId="18335CF8"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 xml:space="preserve">2) </w:t>
      </w:r>
      <w:r w:rsidR="00566205">
        <w:rPr>
          <w:rFonts w:ascii="Times New Roman" w:eastAsia="Times New Roman" w:hAnsi="Times New Roman" w:cs="Times New Roman"/>
          <w:color w:val="000000"/>
          <w:sz w:val="28"/>
          <w:szCs w:val="28"/>
          <w:lang w:eastAsia="ru-RU"/>
        </w:rPr>
        <w:t>Не имеет значения</w:t>
      </w:r>
      <w:r w:rsidRPr="00D85778">
        <w:rPr>
          <w:rFonts w:ascii="Times New Roman" w:eastAsia="Times New Roman" w:hAnsi="Times New Roman" w:cs="Times New Roman"/>
          <w:color w:val="000000"/>
          <w:sz w:val="28"/>
          <w:szCs w:val="28"/>
          <w:lang w:eastAsia="ru-RU"/>
        </w:rPr>
        <w:t>.</w:t>
      </w:r>
    </w:p>
    <w:p w14:paraId="712D55B3" w14:textId="3AE2B14B"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27. Со скольки</w:t>
      </w:r>
      <w:r w:rsidR="009100C2">
        <w:rPr>
          <w:rFonts w:ascii="Times New Roman" w:eastAsia="Times New Roman" w:hAnsi="Times New Roman" w:cs="Times New Roman"/>
          <w:b/>
          <w:bCs/>
          <w:i/>
          <w:iCs/>
          <w:color w:val="000000"/>
          <w:sz w:val="28"/>
          <w:szCs w:val="28"/>
          <w:lang w:eastAsia="ru-RU"/>
        </w:rPr>
        <w:t>х</w:t>
      </w:r>
      <w:r w:rsidRPr="00D85778">
        <w:rPr>
          <w:rFonts w:ascii="Times New Roman" w:eastAsia="Times New Roman" w:hAnsi="Times New Roman" w:cs="Times New Roman"/>
          <w:b/>
          <w:bCs/>
          <w:i/>
          <w:iCs/>
          <w:color w:val="000000"/>
          <w:sz w:val="28"/>
          <w:szCs w:val="28"/>
          <w:lang w:eastAsia="ru-RU"/>
        </w:rPr>
        <w:t xml:space="preserve"> лет можно обучаться вождению автомобиля?</w:t>
      </w:r>
    </w:p>
    <w:p w14:paraId="733DADDC"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lastRenderedPageBreak/>
        <w:t>1) С 18 лет.</w:t>
      </w:r>
    </w:p>
    <w:p w14:paraId="2043B840"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2) С 16 лет.</w:t>
      </w:r>
    </w:p>
    <w:p w14:paraId="6100354E"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3) С 14 лет.</w:t>
      </w:r>
    </w:p>
    <w:p w14:paraId="6009EB2B"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28. Можно ли пешеходу пользоваться транспортным светофором, если нет пешеходного?</w:t>
      </w:r>
    </w:p>
    <w:p w14:paraId="778FB7CB"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Да.</w:t>
      </w:r>
    </w:p>
    <w:p w14:paraId="5F8AEB84"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Нет.</w:t>
      </w:r>
    </w:p>
    <w:p w14:paraId="6F7A220F"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29. Можно ли переходить дорогу наискосок?</w:t>
      </w:r>
    </w:p>
    <w:p w14:paraId="3B7983FF" w14:textId="058258EF"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Нет, потому что, во-первых, путь становится длиннее, во-вторых, сложнее увидеть транспорт, который движется со стороны спины</w:t>
      </w:r>
      <w:r w:rsidRPr="00D85778">
        <w:rPr>
          <w:rFonts w:ascii="Times New Roman" w:eastAsia="Times New Roman" w:hAnsi="Times New Roman" w:cs="Times New Roman"/>
          <w:color w:val="000000"/>
          <w:sz w:val="28"/>
          <w:szCs w:val="28"/>
          <w:lang w:eastAsia="ru-RU"/>
        </w:rPr>
        <w:t>.</w:t>
      </w:r>
    </w:p>
    <w:p w14:paraId="3FC9B2D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Можно, если нет транспорта.</w:t>
      </w:r>
    </w:p>
    <w:p w14:paraId="37DFB156"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30. В каком возрасте можно получить право на управление автомобилем?</w:t>
      </w:r>
    </w:p>
    <w:p w14:paraId="1BA2FD0C"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С 16 лет.</w:t>
      </w:r>
    </w:p>
    <w:p w14:paraId="56D26FCD"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u w:val="single"/>
          <w:lang w:eastAsia="ru-RU"/>
        </w:rPr>
      </w:pPr>
      <w:r w:rsidRPr="00D85778">
        <w:rPr>
          <w:rFonts w:ascii="Times New Roman" w:eastAsia="Times New Roman" w:hAnsi="Times New Roman" w:cs="Times New Roman"/>
          <w:color w:val="000000"/>
          <w:sz w:val="28"/>
          <w:szCs w:val="28"/>
          <w:u w:val="single"/>
          <w:lang w:eastAsia="ru-RU"/>
        </w:rPr>
        <w:t>2) С 18 лет.</w:t>
      </w:r>
    </w:p>
    <w:p w14:paraId="6217FF63"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31. Какое положение регулировщика запрещает движение всем участникам движения?</w:t>
      </w:r>
    </w:p>
    <w:p w14:paraId="4DAD52BA"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1) Руки прижаты к телу.</w:t>
      </w:r>
    </w:p>
    <w:p w14:paraId="0D4B9AA4"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u w:val="single"/>
          <w:lang w:eastAsia="ru-RU"/>
        </w:rPr>
      </w:pPr>
      <w:r w:rsidRPr="00D85778">
        <w:rPr>
          <w:rFonts w:ascii="Times New Roman" w:eastAsia="Times New Roman" w:hAnsi="Times New Roman" w:cs="Times New Roman"/>
          <w:color w:val="000000"/>
          <w:sz w:val="28"/>
          <w:szCs w:val="28"/>
          <w:u w:val="single"/>
          <w:lang w:eastAsia="ru-RU"/>
        </w:rPr>
        <w:t>2) Рука поднята вверх.</w:t>
      </w:r>
    </w:p>
    <w:p w14:paraId="28783CBA" w14:textId="25B85F4B"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32. Назовите причины дорожно-транспортных происшествий с пешеходами</w:t>
      </w:r>
      <w:r w:rsidR="009100C2">
        <w:rPr>
          <w:rFonts w:ascii="Times New Roman" w:eastAsia="Times New Roman" w:hAnsi="Times New Roman" w:cs="Times New Roman"/>
          <w:b/>
          <w:bCs/>
          <w:i/>
          <w:iCs/>
          <w:color w:val="000000"/>
          <w:sz w:val="28"/>
          <w:szCs w:val="28"/>
          <w:lang w:eastAsia="ru-RU"/>
        </w:rPr>
        <w:t>.</w:t>
      </w:r>
    </w:p>
    <w:p w14:paraId="27BE796C"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Переход в неустановленном месте, на запрещающий сигнал светофора, неожиданный выход на проезжую часть из-за препятствия или стоящего транспорта, игра на проезжей части, движение вдоль проезжей части, а не по тротуару.</w:t>
      </w:r>
    </w:p>
    <w:p w14:paraId="5144F382"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33. Перечислите группы дорожных знаков?</w:t>
      </w:r>
    </w:p>
    <w:p w14:paraId="5D3EA2CF" w14:textId="1E4EE726"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lastRenderedPageBreak/>
        <w:t xml:space="preserve">7 групп: предупреждающие, предписывающие, запрещающие, знаки приоритета, информационно-указательные, </w:t>
      </w:r>
      <w:r w:rsidR="009100C2">
        <w:rPr>
          <w:rFonts w:ascii="Times New Roman" w:eastAsia="Times New Roman" w:hAnsi="Times New Roman" w:cs="Times New Roman"/>
          <w:color w:val="000000"/>
          <w:sz w:val="28"/>
          <w:szCs w:val="28"/>
          <w:u w:val="single"/>
          <w:lang w:eastAsia="ru-RU"/>
        </w:rPr>
        <w:t xml:space="preserve">знаки </w:t>
      </w:r>
      <w:r w:rsidRPr="00D85778">
        <w:rPr>
          <w:rFonts w:ascii="Times New Roman" w:eastAsia="Times New Roman" w:hAnsi="Times New Roman" w:cs="Times New Roman"/>
          <w:color w:val="000000"/>
          <w:sz w:val="28"/>
          <w:szCs w:val="28"/>
          <w:u w:val="single"/>
          <w:lang w:eastAsia="ru-RU"/>
        </w:rPr>
        <w:t>сервиса, знаки дополнительной информации</w:t>
      </w:r>
      <w:r w:rsidR="009100C2">
        <w:rPr>
          <w:rFonts w:ascii="Times New Roman" w:eastAsia="Times New Roman" w:hAnsi="Times New Roman" w:cs="Times New Roman"/>
          <w:color w:val="000000"/>
          <w:sz w:val="28"/>
          <w:szCs w:val="28"/>
          <w:u w:val="single"/>
          <w:lang w:eastAsia="ru-RU"/>
        </w:rPr>
        <w:t>.</w:t>
      </w:r>
    </w:p>
    <w:p w14:paraId="46F8BE35"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b/>
          <w:bCs/>
          <w:i/>
          <w:iCs/>
          <w:color w:val="000000"/>
          <w:sz w:val="28"/>
          <w:szCs w:val="28"/>
          <w:lang w:eastAsia="ru-RU"/>
        </w:rPr>
        <w:t>34. С какой максимальной скоростью должен двигаться транспорт в населенном пункте?</w:t>
      </w:r>
    </w:p>
    <w:p w14:paraId="4FA5DD61"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u w:val="single"/>
          <w:lang w:eastAsia="ru-RU"/>
        </w:rPr>
        <w:t>1) Не более 60 км/ч.</w:t>
      </w:r>
    </w:p>
    <w:p w14:paraId="292AC22F"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eastAsia="Times New Roman" w:hAnsi="Times New Roman" w:cs="Times New Roman"/>
          <w:color w:val="000000"/>
          <w:sz w:val="28"/>
          <w:szCs w:val="28"/>
          <w:lang w:eastAsia="ru-RU"/>
        </w:rPr>
        <w:t>2) Не более 80 км/ч</w:t>
      </w:r>
    </w:p>
    <w:p w14:paraId="686846C9" w14:textId="77777777" w:rsidR="00FB53B6" w:rsidRPr="00D85778" w:rsidRDefault="00FB53B6" w:rsidP="00FB53B6">
      <w:pPr>
        <w:spacing w:after="0" w:line="360" w:lineRule="auto"/>
        <w:ind w:firstLine="709"/>
        <w:jc w:val="both"/>
        <w:rPr>
          <w:rFonts w:ascii="Times New Roman" w:eastAsia="Times New Roman" w:hAnsi="Times New Roman" w:cs="Times New Roman"/>
          <w:color w:val="000000"/>
          <w:sz w:val="28"/>
          <w:szCs w:val="28"/>
          <w:lang w:val="de-DE" w:eastAsia="ru-RU"/>
        </w:rPr>
      </w:pPr>
      <w:r w:rsidRPr="00D85778">
        <w:rPr>
          <w:rFonts w:ascii="Times New Roman" w:eastAsia="Times New Roman" w:hAnsi="Times New Roman" w:cs="Times New Roman"/>
          <w:color w:val="000000"/>
          <w:sz w:val="28"/>
          <w:szCs w:val="28"/>
          <w:lang w:val="de-DE" w:eastAsia="ru-RU"/>
        </w:rPr>
        <w:t>3) Не более 40 км/ч</w:t>
      </w:r>
    </w:p>
    <w:p w14:paraId="03707254" w14:textId="77777777" w:rsidR="00FB53B6" w:rsidRPr="00D85778" w:rsidRDefault="00FB53B6" w:rsidP="00FB53B6">
      <w:pPr>
        <w:spacing w:after="0" w:line="360" w:lineRule="auto"/>
        <w:ind w:firstLine="709"/>
        <w:jc w:val="both"/>
        <w:rPr>
          <w:rFonts w:ascii="Times New Roman" w:eastAsia="Calibri" w:hAnsi="Times New Roman" w:cs="Times New Roman"/>
          <w:b/>
          <w:i/>
          <w:sz w:val="28"/>
          <w:szCs w:val="28"/>
        </w:rPr>
      </w:pPr>
    </w:p>
    <w:p w14:paraId="0BDEA3CF" w14:textId="38635793" w:rsidR="00FB53B6" w:rsidRPr="00D85778" w:rsidRDefault="00FB53B6" w:rsidP="00B77D8C">
      <w:pPr>
        <w:pStyle w:val="2"/>
        <w:jc w:val="center"/>
      </w:pPr>
      <w:bookmarkStart w:id="88" w:name="_Toc508898460"/>
      <w:r w:rsidRPr="00D85778">
        <w:t>Блок «Водители</w:t>
      </w:r>
      <w:r w:rsidR="009100C2">
        <w:t>»</w:t>
      </w:r>
      <w:r w:rsidRPr="00D85778">
        <w:t xml:space="preserve"> </w:t>
      </w:r>
      <w:r w:rsidR="006F564C">
        <w:t>для детей 14</w:t>
      </w:r>
      <w:r w:rsidR="009100C2">
        <w:t>–</w:t>
      </w:r>
      <w:r w:rsidR="006F564C">
        <w:t>16 лет</w:t>
      </w:r>
      <w:bookmarkEnd w:id="88"/>
    </w:p>
    <w:p w14:paraId="773F04E0" w14:textId="77777777" w:rsidR="00FB53B6" w:rsidRPr="00D85778" w:rsidRDefault="00FB53B6" w:rsidP="00FB53B6">
      <w:pPr>
        <w:spacing w:after="0" w:line="360" w:lineRule="auto"/>
        <w:jc w:val="both"/>
        <w:rPr>
          <w:rFonts w:ascii="Times New Roman" w:hAnsi="Times New Roman" w:cs="Times New Roman"/>
          <w:b/>
          <w:color w:val="000000"/>
          <w:sz w:val="28"/>
          <w:szCs w:val="28"/>
          <w:u w:val="single"/>
        </w:rPr>
      </w:pPr>
    </w:p>
    <w:p w14:paraId="47AB0CEC" w14:textId="56236C5B" w:rsidR="00FB53B6" w:rsidRPr="00D85778" w:rsidRDefault="00FB53B6" w:rsidP="00FB53B6">
      <w:pPr>
        <w:spacing w:line="360" w:lineRule="auto"/>
        <w:ind w:firstLine="709"/>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Цель</w:t>
      </w:r>
    </w:p>
    <w:p w14:paraId="081B83D8" w14:textId="77777777" w:rsidR="00FB53B6" w:rsidRPr="00D85778" w:rsidRDefault="00FB53B6" w:rsidP="00FB53B6">
      <w:pPr>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Формирование позитивной установки на правомерное поведение участника дорожного движения (водителя или пешехода).</w:t>
      </w:r>
    </w:p>
    <w:p w14:paraId="229D9B3C" w14:textId="77777777" w:rsidR="00FB53B6" w:rsidRPr="00D85778" w:rsidRDefault="00FB53B6" w:rsidP="00FB53B6">
      <w:pPr>
        <w:spacing w:line="360" w:lineRule="auto"/>
        <w:ind w:firstLine="709"/>
        <w:jc w:val="both"/>
        <w:rPr>
          <w:rFonts w:ascii="Times New Roman" w:hAnsi="Times New Roman" w:cs="Times New Roman"/>
          <w:b/>
          <w:color w:val="000000"/>
          <w:sz w:val="28"/>
          <w:szCs w:val="28"/>
          <w:u w:val="single"/>
        </w:rPr>
      </w:pPr>
    </w:p>
    <w:p w14:paraId="13591541" w14:textId="2800C39D" w:rsidR="00FB53B6" w:rsidRPr="00D85778" w:rsidRDefault="00FB53B6" w:rsidP="00FB53B6">
      <w:pPr>
        <w:ind w:firstLine="709"/>
        <w:jc w:val="both"/>
        <w:rPr>
          <w:rFonts w:ascii="Times New Roman" w:hAnsi="Times New Roman" w:cs="Times New Roman"/>
          <w:b/>
          <w:color w:val="000000"/>
          <w:sz w:val="28"/>
          <w:szCs w:val="28"/>
          <w:u w:val="single"/>
        </w:rPr>
      </w:pPr>
      <w:r w:rsidRPr="00D85778">
        <w:rPr>
          <w:rFonts w:ascii="Times New Roman" w:hAnsi="Times New Roman" w:cs="Times New Roman"/>
          <w:b/>
          <w:color w:val="000000"/>
          <w:sz w:val="28"/>
          <w:szCs w:val="28"/>
          <w:u w:val="single"/>
        </w:rPr>
        <w:t>Задачи</w:t>
      </w:r>
    </w:p>
    <w:p w14:paraId="5B912AE4" w14:textId="77777777" w:rsidR="00FB53B6" w:rsidRPr="00D85778" w:rsidRDefault="00FB53B6" w:rsidP="00FB53B6">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 xml:space="preserve">1. </w:t>
      </w:r>
      <w:r w:rsidRPr="00D85778">
        <w:rPr>
          <w:rFonts w:ascii="Times New Roman" w:eastAsia="Calibri" w:hAnsi="Times New Roman" w:cs="Times New Roman"/>
          <w:i/>
          <w:color w:val="000000"/>
          <w:sz w:val="28"/>
          <w:szCs w:val="28"/>
        </w:rPr>
        <w:t>Информационно просветительские</w:t>
      </w:r>
      <w:r w:rsidRPr="00D85778">
        <w:rPr>
          <w:rFonts w:ascii="Times New Roman" w:hAnsi="Times New Roman" w:cs="Times New Roman"/>
          <w:i/>
          <w:color w:val="000000"/>
          <w:sz w:val="28"/>
          <w:szCs w:val="28"/>
        </w:rPr>
        <w:t>:</w:t>
      </w:r>
    </w:p>
    <w:p w14:paraId="6B274338" w14:textId="405D2EBC" w:rsidR="00FB53B6" w:rsidRPr="00B77D8C" w:rsidRDefault="00FB53B6" w:rsidP="00B77D8C">
      <w:pPr>
        <w:pStyle w:val="a7"/>
        <w:numPr>
          <w:ilvl w:val="0"/>
          <w:numId w:val="36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обеспечить знание основных прав и обязанностей участника дорожного движения, независимо от категории;</w:t>
      </w:r>
    </w:p>
    <w:p w14:paraId="5C4AA5BE" w14:textId="51D6ADD3" w:rsidR="00FB53B6" w:rsidRPr="00B77D8C" w:rsidRDefault="00FB53B6" w:rsidP="00B77D8C">
      <w:pPr>
        <w:pStyle w:val="a7"/>
        <w:numPr>
          <w:ilvl w:val="0"/>
          <w:numId w:val="36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способствовать формированию знаний о видах опасностей, возникающих в различных дорожных ситуациях;</w:t>
      </w:r>
    </w:p>
    <w:p w14:paraId="36C5412A" w14:textId="33D75517" w:rsidR="00FB53B6" w:rsidRPr="00B77D8C" w:rsidRDefault="00FB53B6" w:rsidP="00B77D8C">
      <w:pPr>
        <w:pStyle w:val="a7"/>
        <w:numPr>
          <w:ilvl w:val="0"/>
          <w:numId w:val="36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показать взаимосвязь неправомерного поведения на дороге и его последствий;</w:t>
      </w:r>
    </w:p>
    <w:p w14:paraId="4861CB9D" w14:textId="66E81A3C" w:rsidR="00FB53B6" w:rsidRPr="00B77D8C" w:rsidRDefault="00FB53B6" w:rsidP="00B77D8C">
      <w:pPr>
        <w:pStyle w:val="a7"/>
        <w:numPr>
          <w:ilvl w:val="0"/>
          <w:numId w:val="364"/>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 xml:space="preserve">повысить правовую культуру школьников.  </w:t>
      </w:r>
    </w:p>
    <w:p w14:paraId="6ACD1A54" w14:textId="77777777" w:rsidR="00FB53B6" w:rsidRPr="00D85778" w:rsidRDefault="00FB53B6" w:rsidP="00FB53B6">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2. Воспитательные:</w:t>
      </w:r>
    </w:p>
    <w:p w14:paraId="5977EF9E" w14:textId="7143698D" w:rsidR="00FB53B6" w:rsidRPr="00B77D8C" w:rsidRDefault="00FB53B6" w:rsidP="00B77D8C">
      <w:pPr>
        <w:pStyle w:val="a7"/>
        <w:numPr>
          <w:ilvl w:val="0"/>
          <w:numId w:val="36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сформировать ответственность за собственную безопасность и безопасность окружающих людей;</w:t>
      </w:r>
    </w:p>
    <w:p w14:paraId="693057D6" w14:textId="42354CCB" w:rsidR="00FB53B6" w:rsidRPr="00B77D8C" w:rsidRDefault="00FB53B6" w:rsidP="00B77D8C">
      <w:pPr>
        <w:pStyle w:val="a7"/>
        <w:numPr>
          <w:ilvl w:val="0"/>
          <w:numId w:val="36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lastRenderedPageBreak/>
        <w:t>обеспечить положительную мотивацию к правомерному безопасному поведению на дорогах;</w:t>
      </w:r>
    </w:p>
    <w:p w14:paraId="7EA6ABF8" w14:textId="705B7A29" w:rsidR="00FB53B6" w:rsidRPr="00B77D8C" w:rsidRDefault="00FB53B6" w:rsidP="00B77D8C">
      <w:pPr>
        <w:pStyle w:val="a7"/>
        <w:numPr>
          <w:ilvl w:val="0"/>
          <w:numId w:val="36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привить навыки, при</w:t>
      </w:r>
      <w:r w:rsidR="009100C2" w:rsidRPr="00B77D8C">
        <w:rPr>
          <w:rFonts w:ascii="Times New Roman" w:hAnsi="Times New Roman" w:cs="Times New Roman"/>
          <w:color w:val="000000"/>
          <w:sz w:val="28"/>
          <w:szCs w:val="28"/>
        </w:rPr>
        <w:t>ё</w:t>
      </w:r>
      <w:r w:rsidRPr="00B77D8C">
        <w:rPr>
          <w:rFonts w:ascii="Times New Roman" w:hAnsi="Times New Roman" w:cs="Times New Roman"/>
          <w:color w:val="000000"/>
          <w:sz w:val="28"/>
          <w:szCs w:val="28"/>
        </w:rPr>
        <w:t>мы пропаганды безопасного поведения на дорогах среди сверстников;</w:t>
      </w:r>
    </w:p>
    <w:p w14:paraId="5B203344" w14:textId="006A64F8" w:rsidR="00FB53B6" w:rsidRPr="00B77D8C" w:rsidRDefault="00FB53B6" w:rsidP="00B77D8C">
      <w:pPr>
        <w:pStyle w:val="a7"/>
        <w:numPr>
          <w:ilvl w:val="0"/>
          <w:numId w:val="365"/>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воспитать  личность безопасного типа.</w:t>
      </w:r>
    </w:p>
    <w:p w14:paraId="7D5BA060" w14:textId="77777777" w:rsidR="00FB53B6" w:rsidRPr="00D85778" w:rsidRDefault="00FB53B6" w:rsidP="00FB53B6">
      <w:pPr>
        <w:spacing w:after="0" w:line="360" w:lineRule="auto"/>
        <w:ind w:firstLine="709"/>
        <w:jc w:val="both"/>
        <w:rPr>
          <w:rFonts w:ascii="Times New Roman" w:hAnsi="Times New Roman" w:cs="Times New Roman"/>
          <w:i/>
          <w:color w:val="000000"/>
          <w:sz w:val="28"/>
          <w:szCs w:val="28"/>
        </w:rPr>
      </w:pPr>
      <w:r w:rsidRPr="00D85778">
        <w:rPr>
          <w:rFonts w:ascii="Times New Roman" w:hAnsi="Times New Roman" w:cs="Times New Roman"/>
          <w:i/>
          <w:color w:val="000000"/>
          <w:sz w:val="28"/>
          <w:szCs w:val="28"/>
        </w:rPr>
        <w:t>3. Развивающие:</w:t>
      </w:r>
    </w:p>
    <w:p w14:paraId="3F247990" w14:textId="0CB02B21" w:rsidR="00FB53B6" w:rsidRPr="00B77D8C" w:rsidRDefault="00FB53B6" w:rsidP="00B77D8C">
      <w:pPr>
        <w:pStyle w:val="a7"/>
        <w:numPr>
          <w:ilvl w:val="0"/>
          <w:numId w:val="366"/>
        </w:numPr>
        <w:spacing w:after="0" w:line="360" w:lineRule="auto"/>
        <w:jc w:val="both"/>
        <w:rPr>
          <w:rFonts w:ascii="Times New Roman" w:hAnsi="Times New Roman" w:cs="Times New Roman"/>
          <w:color w:val="000000"/>
          <w:sz w:val="28"/>
          <w:szCs w:val="28"/>
        </w:rPr>
      </w:pPr>
      <w:r w:rsidRPr="00B77D8C">
        <w:rPr>
          <w:rFonts w:ascii="Times New Roman" w:hAnsi="Times New Roman" w:cs="Times New Roman"/>
          <w:color w:val="000000"/>
          <w:sz w:val="28"/>
          <w:szCs w:val="28"/>
        </w:rPr>
        <w:t>способствовать развитию навыков анализа и прогноза дорожных ситуаций, делать необходимые выводы;</w:t>
      </w:r>
    </w:p>
    <w:p w14:paraId="54BAD56C" w14:textId="5D734AD5" w:rsidR="009100C2" w:rsidRPr="00B77D8C" w:rsidRDefault="009100C2" w:rsidP="00B77D8C">
      <w:pPr>
        <w:pStyle w:val="a7"/>
        <w:numPr>
          <w:ilvl w:val="0"/>
          <w:numId w:val="36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развивать навыки установления причинно-следственной связи между опасным поведением на дороге и его последствиями;</w:t>
      </w:r>
    </w:p>
    <w:p w14:paraId="5942B376" w14:textId="55C48E33" w:rsidR="00FB53B6" w:rsidRPr="00B77D8C" w:rsidRDefault="00FB53B6" w:rsidP="00B77D8C">
      <w:pPr>
        <w:pStyle w:val="a7"/>
        <w:numPr>
          <w:ilvl w:val="0"/>
          <w:numId w:val="36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развить навыки безопасного управления;</w:t>
      </w:r>
    </w:p>
    <w:p w14:paraId="6EEBA163" w14:textId="0C473D77" w:rsidR="00FB53B6" w:rsidRPr="00B77D8C" w:rsidRDefault="009100C2" w:rsidP="00B77D8C">
      <w:pPr>
        <w:pStyle w:val="a7"/>
        <w:numPr>
          <w:ilvl w:val="0"/>
          <w:numId w:val="366"/>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научить </w:t>
      </w:r>
      <w:r w:rsidR="00FB53B6" w:rsidRPr="00B77D8C">
        <w:rPr>
          <w:rFonts w:ascii="Times New Roman" w:hAnsi="Times New Roman" w:cs="Times New Roman"/>
          <w:sz w:val="28"/>
          <w:szCs w:val="28"/>
        </w:rPr>
        <w:t>применять знания по безопасному поведению на дорогах в нестандартных (экстремальных) ситуациях.</w:t>
      </w:r>
    </w:p>
    <w:p w14:paraId="609B45E7" w14:textId="77777777" w:rsidR="00FB53B6" w:rsidRPr="00D85778" w:rsidRDefault="00FB53B6" w:rsidP="00FB53B6">
      <w:pPr>
        <w:spacing w:line="360" w:lineRule="auto"/>
        <w:ind w:firstLine="709"/>
        <w:jc w:val="both"/>
        <w:rPr>
          <w:rFonts w:ascii="Times New Roman" w:hAnsi="Times New Roman" w:cs="Times New Roman"/>
          <w:b/>
          <w:sz w:val="28"/>
          <w:szCs w:val="28"/>
        </w:rPr>
      </w:pPr>
    </w:p>
    <w:p w14:paraId="3FD5A155" w14:textId="240DBED2" w:rsidR="00FB53B6" w:rsidRPr="00D85778" w:rsidRDefault="00FB53B6" w:rsidP="00FB53B6">
      <w:pPr>
        <w:spacing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Методические указания по реализации сценарного плана</w:t>
      </w:r>
    </w:p>
    <w:p w14:paraId="019B21BC" w14:textId="3E5E47C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Сценарный план рассчитан на категорию участников дорожного движения старше 14 лет и разработан для проведения на двух площадках: теоретической части – в школах, а практической – на открытой площадке, с размещенным на ней велогородком.</w:t>
      </w:r>
    </w:p>
    <w:p w14:paraId="3769D355" w14:textId="352E3AD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Теоретическая часть проводится в режиме интерактивного семинара с использованием презентации, практическая </w:t>
      </w:r>
      <w:r w:rsidR="004F2EFF">
        <w:rPr>
          <w:rFonts w:ascii="Times New Roman" w:hAnsi="Times New Roman" w:cs="Times New Roman"/>
          <w:sz w:val="28"/>
          <w:szCs w:val="28"/>
        </w:rPr>
        <w:t xml:space="preserve">– </w:t>
      </w:r>
      <w:r w:rsidRPr="00D85778">
        <w:rPr>
          <w:rFonts w:ascii="Times New Roman" w:hAnsi="Times New Roman" w:cs="Times New Roman"/>
          <w:sz w:val="28"/>
          <w:szCs w:val="28"/>
        </w:rPr>
        <w:t>в форме соревнования.</w:t>
      </w:r>
    </w:p>
    <w:p w14:paraId="71DD39E5" w14:textId="0878225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результате у школьников должно сформироваться ч</w:t>
      </w:r>
      <w:r w:rsidR="004F2EFF">
        <w:rPr>
          <w:rFonts w:ascii="Times New Roman" w:hAnsi="Times New Roman" w:cs="Times New Roman"/>
          <w:sz w:val="28"/>
          <w:szCs w:val="28"/>
        </w:rPr>
        <w:t>ё</w:t>
      </w:r>
      <w:r w:rsidRPr="00D85778">
        <w:rPr>
          <w:rFonts w:ascii="Times New Roman" w:hAnsi="Times New Roman" w:cs="Times New Roman"/>
          <w:sz w:val="28"/>
          <w:szCs w:val="28"/>
        </w:rPr>
        <w:t>ткое представление о правилах безопасного вождения. Обучающиеся должны знать о наступлении ответственности за совершение правонарушений в области безопасности дорожного движения и оценивать тяжесть их последствий</w:t>
      </w:r>
      <w:r w:rsidR="004F2EFF">
        <w:rPr>
          <w:rFonts w:ascii="Times New Roman" w:hAnsi="Times New Roman" w:cs="Times New Roman"/>
          <w:sz w:val="28"/>
          <w:szCs w:val="28"/>
        </w:rPr>
        <w:t>, и</w:t>
      </w:r>
      <w:r w:rsidRPr="00D85778">
        <w:rPr>
          <w:rFonts w:ascii="Times New Roman" w:hAnsi="Times New Roman" w:cs="Times New Roman"/>
          <w:sz w:val="28"/>
          <w:szCs w:val="28"/>
        </w:rPr>
        <w:t xml:space="preserve">меть представления о наиболее распространенных причинах ДТП: понимать </w:t>
      </w:r>
      <w:r w:rsidRPr="00D85778">
        <w:rPr>
          <w:rFonts w:ascii="Times New Roman" w:hAnsi="Times New Roman" w:cs="Times New Roman"/>
          <w:sz w:val="28"/>
          <w:szCs w:val="28"/>
        </w:rPr>
        <w:lastRenderedPageBreak/>
        <w:t xml:space="preserve">важность соблюдения скоростного режима, дистанции, использования ремней безопасности. </w:t>
      </w:r>
    </w:p>
    <w:p w14:paraId="4F02FF93" w14:textId="03CA8DB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Учащиеся старших классов должны </w:t>
      </w:r>
      <w:r w:rsidR="004F2EFF">
        <w:rPr>
          <w:rFonts w:ascii="Times New Roman" w:hAnsi="Times New Roman" w:cs="Times New Roman"/>
          <w:sz w:val="28"/>
          <w:szCs w:val="28"/>
        </w:rPr>
        <w:t xml:space="preserve">приобрести </w:t>
      </w:r>
      <w:r w:rsidR="004F2EFF" w:rsidRPr="00D85778">
        <w:rPr>
          <w:rFonts w:ascii="Times New Roman" w:hAnsi="Times New Roman" w:cs="Times New Roman"/>
          <w:sz w:val="28"/>
          <w:szCs w:val="28"/>
        </w:rPr>
        <w:t xml:space="preserve"> позитивн</w:t>
      </w:r>
      <w:r w:rsidR="004F2EFF">
        <w:rPr>
          <w:rFonts w:ascii="Times New Roman" w:hAnsi="Times New Roman" w:cs="Times New Roman"/>
          <w:sz w:val="28"/>
          <w:szCs w:val="28"/>
        </w:rPr>
        <w:t>ую</w:t>
      </w:r>
      <w:r w:rsidR="004F2EFF" w:rsidRPr="00D85778">
        <w:rPr>
          <w:rFonts w:ascii="Times New Roman" w:hAnsi="Times New Roman" w:cs="Times New Roman"/>
          <w:sz w:val="28"/>
          <w:szCs w:val="28"/>
        </w:rPr>
        <w:t xml:space="preserve"> установк</w:t>
      </w:r>
      <w:r w:rsidR="004F2EFF">
        <w:rPr>
          <w:rFonts w:ascii="Times New Roman" w:hAnsi="Times New Roman" w:cs="Times New Roman"/>
          <w:sz w:val="28"/>
          <w:szCs w:val="28"/>
        </w:rPr>
        <w:t>у</w:t>
      </w:r>
      <w:r w:rsidRPr="00D85778">
        <w:rPr>
          <w:rFonts w:ascii="Times New Roman" w:hAnsi="Times New Roman" w:cs="Times New Roman"/>
          <w:sz w:val="28"/>
          <w:szCs w:val="28"/>
        </w:rPr>
        <w:t xml:space="preserve"> на соблюдение правил дорожного движения. </w:t>
      </w:r>
    </w:p>
    <w:p w14:paraId="41138E22" w14:textId="77777777" w:rsidR="00FB53B6"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Теоретическую часть проводит педагог, практическую – инструктор по безопасности. Контроль полученных знаний и навыков осуществляется после освоения курса в форме опроса.</w:t>
      </w:r>
    </w:p>
    <w:p w14:paraId="37695070" w14:textId="77777777" w:rsidR="004F2EFF" w:rsidRPr="00B77D8C" w:rsidRDefault="004F2EFF" w:rsidP="00FB53B6">
      <w:pPr>
        <w:spacing w:after="0" w:line="360" w:lineRule="auto"/>
        <w:ind w:firstLine="709"/>
        <w:jc w:val="both"/>
        <w:rPr>
          <w:rFonts w:ascii="Times New Roman" w:hAnsi="Times New Roman" w:cs="Times New Roman"/>
          <w:b/>
          <w:sz w:val="28"/>
          <w:szCs w:val="28"/>
        </w:rPr>
      </w:pPr>
    </w:p>
    <w:p w14:paraId="26407F20" w14:textId="77777777" w:rsidR="00FB53B6" w:rsidRPr="00B77D8C" w:rsidRDefault="00FB53B6" w:rsidP="00FB53B6">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 xml:space="preserve">Техническое сопровождение: </w:t>
      </w:r>
    </w:p>
    <w:p w14:paraId="1359C120" w14:textId="0CAAA595" w:rsidR="00FB53B6" w:rsidRPr="00B77D8C" w:rsidRDefault="00FB53B6" w:rsidP="00B77D8C">
      <w:pPr>
        <w:pStyle w:val="a7"/>
        <w:numPr>
          <w:ilvl w:val="0"/>
          <w:numId w:val="36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компьютер, </w:t>
      </w:r>
    </w:p>
    <w:p w14:paraId="75529B93" w14:textId="099EF649" w:rsidR="00FB53B6" w:rsidRPr="00B77D8C" w:rsidRDefault="00FB53B6" w:rsidP="00B77D8C">
      <w:pPr>
        <w:pStyle w:val="a7"/>
        <w:numPr>
          <w:ilvl w:val="0"/>
          <w:numId w:val="36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интерактивная доска, </w:t>
      </w:r>
    </w:p>
    <w:p w14:paraId="7D274405" w14:textId="325B07FE" w:rsidR="00FB53B6" w:rsidRPr="00B77D8C" w:rsidRDefault="00FB53B6" w:rsidP="00B77D8C">
      <w:pPr>
        <w:pStyle w:val="a7"/>
        <w:numPr>
          <w:ilvl w:val="0"/>
          <w:numId w:val="36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мультимедийный проектор;</w:t>
      </w:r>
    </w:p>
    <w:p w14:paraId="66696A20" w14:textId="1411D667" w:rsidR="00FB53B6" w:rsidRPr="00B77D8C" w:rsidRDefault="00FB53B6" w:rsidP="00B77D8C">
      <w:pPr>
        <w:pStyle w:val="a7"/>
        <w:numPr>
          <w:ilvl w:val="0"/>
          <w:numId w:val="367"/>
        </w:numPr>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асфальтированная площадка размером 100х70 метров для постройки велогородка (зона на улице рядом с местом проведения занятия). </w:t>
      </w:r>
    </w:p>
    <w:p w14:paraId="751946A2" w14:textId="77777777" w:rsidR="00FB53B6" w:rsidRPr="00D85778" w:rsidRDefault="00FB53B6" w:rsidP="00FB53B6">
      <w:pPr>
        <w:pStyle w:val="2"/>
      </w:pPr>
    </w:p>
    <w:p w14:paraId="65B79C1A" w14:textId="0B5AFA99" w:rsidR="00FB53B6" w:rsidRPr="00D85778" w:rsidRDefault="00FB53B6" w:rsidP="00B77D8C">
      <w:pPr>
        <w:pStyle w:val="2"/>
        <w:jc w:val="center"/>
      </w:pPr>
      <w:bookmarkStart w:id="89" w:name="_Toc508898461"/>
      <w:r w:rsidRPr="00D85778">
        <w:t>План-сценарий теоретического занятия</w:t>
      </w:r>
      <w:bookmarkEnd w:id="89"/>
    </w:p>
    <w:p w14:paraId="4FEC76F9" w14:textId="77777777" w:rsidR="00FB53B6" w:rsidRPr="00D85778" w:rsidRDefault="00FB53B6" w:rsidP="00FB53B6">
      <w:pPr>
        <w:rPr>
          <w:rFonts w:ascii="Times New Roman" w:hAnsi="Times New Roman" w:cs="Times New Roman"/>
        </w:rPr>
      </w:pPr>
    </w:p>
    <w:p w14:paraId="4E413633" w14:textId="77777777" w:rsidR="004F2EFF" w:rsidRPr="00D85778" w:rsidRDefault="004F2EFF" w:rsidP="004F2EFF">
      <w:pPr>
        <w:spacing w:after="0" w:line="360" w:lineRule="auto"/>
        <w:ind w:firstLine="709"/>
        <w:jc w:val="both"/>
        <w:rPr>
          <w:rFonts w:ascii="Times New Roman" w:hAnsi="Times New Roman" w:cs="Times New Roman"/>
          <w:b/>
          <w:color w:val="000000" w:themeColor="text1"/>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color w:val="000000" w:themeColor="text1"/>
          <w:sz w:val="28"/>
          <w:szCs w:val="28"/>
          <w:lang w:val="en-US"/>
        </w:rPr>
        <w:t>I</w:t>
      </w:r>
      <w:r w:rsidRPr="00D85778">
        <w:rPr>
          <w:rFonts w:ascii="Times New Roman" w:hAnsi="Times New Roman" w:cs="Times New Roman"/>
          <w:b/>
          <w:color w:val="000000" w:themeColor="text1"/>
          <w:sz w:val="28"/>
          <w:szCs w:val="28"/>
        </w:rPr>
        <w:t>. Знакомство с группой (3</w:t>
      </w:r>
      <w:r>
        <w:rPr>
          <w:rFonts w:ascii="Times New Roman" w:hAnsi="Times New Roman" w:cs="Times New Roman"/>
          <w:b/>
          <w:color w:val="000000" w:themeColor="text1"/>
          <w:sz w:val="28"/>
          <w:szCs w:val="28"/>
        </w:rPr>
        <w:t>–</w:t>
      </w:r>
      <w:r w:rsidRPr="00D85778">
        <w:rPr>
          <w:rFonts w:ascii="Times New Roman" w:hAnsi="Times New Roman" w:cs="Times New Roman"/>
          <w:b/>
          <w:color w:val="000000" w:themeColor="text1"/>
          <w:sz w:val="28"/>
          <w:szCs w:val="28"/>
        </w:rPr>
        <w:t>5 мин)</w:t>
      </w:r>
    </w:p>
    <w:p w14:paraId="3A796121" w14:textId="77777777" w:rsidR="004F2EFF" w:rsidRPr="00D85778" w:rsidRDefault="00FB53B6" w:rsidP="004F2EFF">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Здравствуйте! </w:t>
      </w:r>
      <w:r w:rsidRPr="00D85778">
        <w:rPr>
          <w:rFonts w:ascii="Times New Roman" w:hAnsi="Times New Roman" w:cs="Times New Roman"/>
          <w:color w:val="000000" w:themeColor="text1"/>
          <w:sz w:val="28"/>
          <w:szCs w:val="28"/>
        </w:rPr>
        <w:t xml:space="preserve">Меня зовут ………… </w:t>
      </w:r>
      <w:r w:rsidR="004F2EFF" w:rsidRPr="00D85778">
        <w:rPr>
          <w:rFonts w:ascii="Times New Roman" w:hAnsi="Times New Roman" w:cs="Times New Roman"/>
          <w:sz w:val="28"/>
          <w:szCs w:val="28"/>
        </w:rPr>
        <w:t>Сегодня мы изучим основы безопасного поведения различных категорий участников дорожного движения, но главным образом</w:t>
      </w:r>
      <w:r w:rsidR="004F2EFF">
        <w:rPr>
          <w:rFonts w:ascii="Times New Roman" w:hAnsi="Times New Roman" w:cs="Times New Roman"/>
          <w:sz w:val="28"/>
          <w:szCs w:val="28"/>
        </w:rPr>
        <w:t xml:space="preserve"> –</w:t>
      </w:r>
      <w:r w:rsidR="004F2EFF" w:rsidRPr="00D85778">
        <w:rPr>
          <w:rFonts w:ascii="Times New Roman" w:hAnsi="Times New Roman" w:cs="Times New Roman"/>
          <w:sz w:val="28"/>
          <w:szCs w:val="28"/>
        </w:rPr>
        <w:t xml:space="preserve"> водителей. Наше сегодняшнее занятие станет базой для следующего, которое будет проходить в виде соревнования. Самые активные из вас обязательно попадут в команды и смогут продемонстрировать полученные знания</w:t>
      </w:r>
      <w:r w:rsidR="004F2EFF">
        <w:rPr>
          <w:rFonts w:ascii="Times New Roman" w:hAnsi="Times New Roman" w:cs="Times New Roman"/>
          <w:sz w:val="28"/>
          <w:szCs w:val="28"/>
        </w:rPr>
        <w:t xml:space="preserve"> </w:t>
      </w:r>
      <w:r w:rsidR="004F2EFF" w:rsidRPr="00D85778">
        <w:rPr>
          <w:rFonts w:ascii="Times New Roman" w:hAnsi="Times New Roman" w:cs="Times New Roman"/>
          <w:sz w:val="28"/>
          <w:szCs w:val="28"/>
        </w:rPr>
        <w:t>на практике. В конце занятия мы проведем проверку</w:t>
      </w:r>
      <w:r w:rsidR="004F2EFF">
        <w:rPr>
          <w:rFonts w:ascii="Times New Roman" w:hAnsi="Times New Roman" w:cs="Times New Roman"/>
          <w:sz w:val="28"/>
          <w:szCs w:val="28"/>
        </w:rPr>
        <w:t>, чтобы оценить, как вы усвоили</w:t>
      </w:r>
      <w:r w:rsidR="004F2EFF" w:rsidRPr="00D85778">
        <w:rPr>
          <w:rFonts w:ascii="Times New Roman" w:hAnsi="Times New Roman" w:cs="Times New Roman"/>
          <w:sz w:val="28"/>
          <w:szCs w:val="28"/>
        </w:rPr>
        <w:t xml:space="preserve"> материал, поэтому будьте внимательны. </w:t>
      </w:r>
    </w:p>
    <w:p w14:paraId="4D093522" w14:textId="1F4FF9EC" w:rsidR="00FB53B6" w:rsidRPr="00D85778" w:rsidRDefault="00FB53B6" w:rsidP="00FB53B6">
      <w:pPr>
        <w:spacing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w:t>
      </w:r>
    </w:p>
    <w:p w14:paraId="78E80966" w14:textId="77777777" w:rsidR="004F2EFF" w:rsidRPr="00D85778" w:rsidRDefault="004F2EFF" w:rsidP="004F2EFF">
      <w:pPr>
        <w:spacing w:after="0" w:line="360" w:lineRule="auto"/>
        <w:ind w:firstLine="709"/>
        <w:jc w:val="both"/>
        <w:rPr>
          <w:rFonts w:ascii="Times New Roman" w:hAnsi="Times New Roman" w:cs="Times New Roman"/>
          <w:b/>
          <w:color w:val="000000" w:themeColor="text1"/>
          <w:sz w:val="28"/>
          <w:szCs w:val="28"/>
        </w:rPr>
      </w:pPr>
      <w:r>
        <w:rPr>
          <w:rFonts w:ascii="Times New Roman" w:eastAsia="Calibri" w:hAnsi="Times New Roman" w:cs="Times New Roman"/>
          <w:b/>
          <w:color w:val="000000"/>
          <w:sz w:val="28"/>
          <w:szCs w:val="28"/>
        </w:rPr>
        <w:lastRenderedPageBreak/>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color w:val="000000" w:themeColor="text1"/>
          <w:sz w:val="28"/>
          <w:szCs w:val="28"/>
          <w:lang w:val="en-US"/>
        </w:rPr>
        <w:t>II</w:t>
      </w:r>
      <w:r w:rsidRPr="00D85778">
        <w:rPr>
          <w:rFonts w:ascii="Times New Roman" w:hAnsi="Times New Roman" w:cs="Times New Roman"/>
          <w:b/>
          <w:color w:val="000000" w:themeColor="text1"/>
          <w:sz w:val="28"/>
          <w:szCs w:val="28"/>
        </w:rPr>
        <w:t>. Обучающий (45 мин)</w:t>
      </w:r>
    </w:p>
    <w:p w14:paraId="6F2581DB" w14:textId="70AE53F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Главная цель занятия – осознать, что </w:t>
      </w:r>
      <w:r w:rsidR="004F2EFF" w:rsidRPr="00D85778">
        <w:rPr>
          <w:rFonts w:ascii="Times New Roman" w:hAnsi="Times New Roman" w:cs="Times New Roman"/>
          <w:sz w:val="28"/>
          <w:szCs w:val="28"/>
        </w:rPr>
        <w:t xml:space="preserve">каждый участник дорожного движения </w:t>
      </w:r>
      <w:r w:rsidRPr="00D85778">
        <w:rPr>
          <w:rFonts w:ascii="Times New Roman" w:hAnsi="Times New Roman" w:cs="Times New Roman"/>
          <w:sz w:val="28"/>
          <w:szCs w:val="28"/>
        </w:rPr>
        <w:t xml:space="preserve">обладает не только правами, но и обязанностями. </w:t>
      </w:r>
      <w:r w:rsidR="004F2EFF">
        <w:rPr>
          <w:rFonts w:ascii="Times New Roman" w:hAnsi="Times New Roman" w:cs="Times New Roman"/>
          <w:sz w:val="28"/>
          <w:szCs w:val="28"/>
        </w:rPr>
        <w:t>В</w:t>
      </w:r>
      <w:r w:rsidR="004F2EFF" w:rsidRPr="00D85778">
        <w:rPr>
          <w:rFonts w:ascii="Times New Roman" w:hAnsi="Times New Roman" w:cs="Times New Roman"/>
          <w:sz w:val="28"/>
          <w:szCs w:val="28"/>
        </w:rPr>
        <w:t xml:space="preserve">ажно помнить, </w:t>
      </w:r>
      <w:r w:rsidR="004F2EFF">
        <w:rPr>
          <w:rFonts w:ascii="Times New Roman" w:hAnsi="Times New Roman" w:cs="Times New Roman"/>
          <w:sz w:val="28"/>
          <w:szCs w:val="28"/>
        </w:rPr>
        <w:t>что на водителя</w:t>
      </w:r>
      <w:r w:rsidR="004F2EFF" w:rsidRPr="00D85778">
        <w:rPr>
          <w:rFonts w:ascii="Times New Roman" w:hAnsi="Times New Roman" w:cs="Times New Roman"/>
          <w:sz w:val="28"/>
          <w:szCs w:val="28"/>
        </w:rPr>
        <w:t xml:space="preserve"> ложится дополнительная ответственность за жизнь и здоровье окружающих людей, так как вы будете управлять</w:t>
      </w:r>
      <w:r w:rsidR="004F2EFF">
        <w:rPr>
          <w:rFonts w:ascii="Times New Roman" w:hAnsi="Times New Roman" w:cs="Times New Roman"/>
          <w:sz w:val="28"/>
          <w:szCs w:val="28"/>
        </w:rPr>
        <w:t xml:space="preserve"> средством повышенной опасности</w:t>
      </w:r>
      <w:r w:rsidRPr="00D85778">
        <w:rPr>
          <w:rFonts w:ascii="Times New Roman" w:hAnsi="Times New Roman" w:cs="Times New Roman"/>
          <w:sz w:val="28"/>
          <w:szCs w:val="28"/>
        </w:rPr>
        <w:t>. Вы должны ч</w:t>
      </w:r>
      <w:r w:rsidR="004F2EFF">
        <w:rPr>
          <w:rFonts w:ascii="Times New Roman" w:hAnsi="Times New Roman" w:cs="Times New Roman"/>
          <w:sz w:val="28"/>
          <w:szCs w:val="28"/>
        </w:rPr>
        <w:t>ё</w:t>
      </w:r>
      <w:r w:rsidRPr="00D85778">
        <w:rPr>
          <w:rFonts w:ascii="Times New Roman" w:hAnsi="Times New Roman" w:cs="Times New Roman"/>
          <w:sz w:val="28"/>
          <w:szCs w:val="28"/>
        </w:rPr>
        <w:t>тко знать, что следование правилам дорожного движения обеспечивает безопасную среду вокруг нас. К сожалению, количество ДТП с летальными исходами подтвержда</w:t>
      </w:r>
      <w:r w:rsidR="004F2EFF">
        <w:rPr>
          <w:rFonts w:ascii="Times New Roman" w:hAnsi="Times New Roman" w:cs="Times New Roman"/>
          <w:sz w:val="28"/>
          <w:szCs w:val="28"/>
        </w:rPr>
        <w:t>е</w:t>
      </w:r>
      <w:r w:rsidRPr="00D85778">
        <w:rPr>
          <w:rFonts w:ascii="Times New Roman" w:hAnsi="Times New Roman" w:cs="Times New Roman"/>
          <w:sz w:val="28"/>
          <w:szCs w:val="28"/>
        </w:rPr>
        <w:t xml:space="preserve">т, что многие из нас недооценивают те риски и опасности, которые </w:t>
      </w:r>
      <w:r w:rsidR="004F2EFF">
        <w:rPr>
          <w:rFonts w:ascii="Times New Roman" w:hAnsi="Times New Roman" w:cs="Times New Roman"/>
          <w:sz w:val="28"/>
          <w:szCs w:val="28"/>
        </w:rPr>
        <w:t xml:space="preserve">поджидают </w:t>
      </w:r>
      <w:r w:rsidR="004F2EFF" w:rsidRPr="00D85778">
        <w:rPr>
          <w:rFonts w:ascii="Times New Roman" w:hAnsi="Times New Roman" w:cs="Times New Roman"/>
          <w:sz w:val="28"/>
          <w:szCs w:val="28"/>
        </w:rPr>
        <w:t>нас</w:t>
      </w:r>
      <w:r w:rsidRPr="00D85778">
        <w:rPr>
          <w:rFonts w:ascii="Times New Roman" w:hAnsi="Times New Roman" w:cs="Times New Roman"/>
          <w:sz w:val="28"/>
          <w:szCs w:val="28"/>
        </w:rPr>
        <w:t xml:space="preserve"> каждый раз, когда мы садимся за руль. Мало кто задумывается о конкретных причинах и условиях возникновения ДТП, еще меньше людей пыта</w:t>
      </w:r>
      <w:r w:rsidR="004F2EFF">
        <w:rPr>
          <w:rFonts w:ascii="Times New Roman" w:hAnsi="Times New Roman" w:cs="Times New Roman"/>
          <w:sz w:val="28"/>
          <w:szCs w:val="28"/>
        </w:rPr>
        <w:t>е</w:t>
      </w:r>
      <w:r w:rsidRPr="00D85778">
        <w:rPr>
          <w:rFonts w:ascii="Times New Roman" w:hAnsi="Times New Roman" w:cs="Times New Roman"/>
          <w:sz w:val="28"/>
          <w:szCs w:val="28"/>
        </w:rPr>
        <w:t>тся постоянно мониторить дорожную обстановку с целью выявления и предвидения возможных опасностей. Многие наивно полагают, что с ними ничего не может произойти. Но так ли это на самом деле? И можете ли вы быть уверены в собственной безопасности, если не учли, хоть один важный фактор, который позволит вам избежать беды на дороге?</w:t>
      </w:r>
    </w:p>
    <w:p w14:paraId="0CF3A912"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всех участников дорожного движения существует несколько документов, с которыми обязательно стоит познакомиться, независимо от того, пешеход вы или водитель.</w:t>
      </w:r>
    </w:p>
    <w:p w14:paraId="7AA9CA6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Самый главный документ – Правила дорожного движения (ПДД). Очень часто можно услышать, что правила созданы, чтобы их нарушать, однако, не стоит понимать эту фразу буквально, особенно по отношению к ПДД. Правила дорожного движения призваны не ограничивать водителей и пешеходов в их свободе действий, а упорядочить их поведение. Несколько позже более подробно остановимся на ПДД. </w:t>
      </w:r>
    </w:p>
    <w:p w14:paraId="5EC72B28" w14:textId="08BCDFA0" w:rsidR="00FB53B6" w:rsidRPr="00D85778" w:rsidRDefault="00FB53B6" w:rsidP="00FB53B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85778">
        <w:rPr>
          <w:rFonts w:ascii="Times New Roman" w:hAnsi="Times New Roman" w:cs="Times New Roman"/>
          <w:sz w:val="28"/>
          <w:szCs w:val="28"/>
        </w:rPr>
        <w:t>Следующий документ, который тоже очень важен для водителей и пешеходов – это Кодекс об административных правонарушениях (сокращённо КоА</w:t>
      </w:r>
      <w:r w:rsidR="001F1C0D">
        <w:rPr>
          <w:rFonts w:ascii="Times New Roman" w:hAnsi="Times New Roman" w:cs="Times New Roman"/>
          <w:sz w:val="28"/>
          <w:szCs w:val="28"/>
        </w:rPr>
        <w:t>П</w:t>
      </w:r>
      <w:r w:rsidRPr="00D85778">
        <w:rPr>
          <w:rFonts w:ascii="Times New Roman" w:hAnsi="Times New Roman" w:cs="Times New Roman"/>
          <w:sz w:val="28"/>
          <w:szCs w:val="28"/>
        </w:rPr>
        <w:t xml:space="preserve">) – это </w:t>
      </w:r>
      <w:hyperlink r:id="rId46" w:tooltip="Кодекс" w:history="1">
        <w:r w:rsidRPr="00D85778">
          <w:rPr>
            <w:rStyle w:val="aa"/>
            <w:rFonts w:ascii="Times New Roman" w:hAnsi="Times New Roman" w:cs="Times New Roman"/>
            <w:color w:val="000000" w:themeColor="text1"/>
            <w:sz w:val="28"/>
            <w:szCs w:val="28"/>
            <w:shd w:val="clear" w:color="auto" w:fill="FFFFFF"/>
          </w:rPr>
          <w:t>кодифицированный</w:t>
        </w:r>
      </w:hyperlink>
      <w:r w:rsidRPr="00D85778">
        <w:rPr>
          <w:rStyle w:val="apple-converted-space"/>
          <w:rFonts w:ascii="Times New Roman" w:hAnsi="Times New Roman" w:cs="Times New Roman"/>
          <w:color w:val="000000" w:themeColor="text1"/>
          <w:sz w:val="28"/>
          <w:szCs w:val="28"/>
          <w:shd w:val="clear" w:color="auto" w:fill="FFFFFF"/>
        </w:rPr>
        <w:t> </w:t>
      </w:r>
      <w:hyperlink r:id="rId47" w:tooltip="Нормативный правовой акт" w:history="1">
        <w:r w:rsidRPr="00D85778">
          <w:rPr>
            <w:rStyle w:val="aa"/>
            <w:rFonts w:ascii="Times New Roman" w:hAnsi="Times New Roman" w:cs="Times New Roman"/>
            <w:color w:val="000000" w:themeColor="text1"/>
            <w:sz w:val="28"/>
            <w:szCs w:val="28"/>
            <w:shd w:val="clear" w:color="auto" w:fill="FFFFFF"/>
          </w:rPr>
          <w:t>нормативный акт</w:t>
        </w:r>
      </w:hyperlink>
      <w:r w:rsidRPr="00D85778">
        <w:rPr>
          <w:rFonts w:ascii="Times New Roman" w:hAnsi="Times New Roman" w:cs="Times New Roman"/>
          <w:color w:val="000000" w:themeColor="text1"/>
          <w:sz w:val="28"/>
          <w:szCs w:val="28"/>
          <w:shd w:val="clear" w:color="auto" w:fill="FFFFFF"/>
        </w:rPr>
        <w:t>, регулирующий</w:t>
      </w:r>
      <w:r w:rsidRPr="00D85778">
        <w:rPr>
          <w:rStyle w:val="apple-converted-space"/>
          <w:rFonts w:ascii="Times New Roman" w:hAnsi="Times New Roman" w:cs="Times New Roman"/>
          <w:color w:val="000000" w:themeColor="text1"/>
          <w:sz w:val="28"/>
          <w:szCs w:val="28"/>
          <w:shd w:val="clear" w:color="auto" w:fill="FFFFFF"/>
        </w:rPr>
        <w:t xml:space="preserve"> </w:t>
      </w:r>
      <w:hyperlink r:id="rId48" w:tooltip="Общественные отношения" w:history="1">
        <w:r w:rsidRPr="00D85778">
          <w:rPr>
            <w:rStyle w:val="aa"/>
            <w:rFonts w:ascii="Times New Roman" w:hAnsi="Times New Roman" w:cs="Times New Roman"/>
            <w:color w:val="000000" w:themeColor="text1"/>
            <w:sz w:val="28"/>
            <w:szCs w:val="28"/>
            <w:shd w:val="clear" w:color="auto" w:fill="FFFFFF"/>
          </w:rPr>
          <w:t>общественные отношения</w:t>
        </w:r>
      </w:hyperlink>
      <w:r w:rsidRPr="00D85778">
        <w:rPr>
          <w:rStyle w:val="apple-converted-space"/>
          <w:rFonts w:ascii="Times New Roman" w:hAnsi="Times New Roman" w:cs="Times New Roman"/>
          <w:color w:val="000000" w:themeColor="text1"/>
          <w:sz w:val="28"/>
          <w:szCs w:val="28"/>
          <w:shd w:val="clear" w:color="auto" w:fill="FFFFFF"/>
        </w:rPr>
        <w:t xml:space="preserve"> </w:t>
      </w:r>
      <w:r w:rsidRPr="00D85778">
        <w:rPr>
          <w:rFonts w:ascii="Times New Roman" w:hAnsi="Times New Roman" w:cs="Times New Roman"/>
          <w:color w:val="000000" w:themeColor="text1"/>
          <w:sz w:val="28"/>
          <w:szCs w:val="28"/>
          <w:shd w:val="clear" w:color="auto" w:fill="FFFFFF"/>
        </w:rPr>
        <w:t>по привлечению к</w:t>
      </w:r>
      <w:r w:rsidRPr="00D85778">
        <w:rPr>
          <w:rStyle w:val="apple-converted-space"/>
          <w:rFonts w:ascii="Times New Roman" w:hAnsi="Times New Roman" w:cs="Times New Roman"/>
          <w:color w:val="000000" w:themeColor="text1"/>
          <w:sz w:val="28"/>
          <w:szCs w:val="28"/>
          <w:shd w:val="clear" w:color="auto" w:fill="FFFFFF"/>
        </w:rPr>
        <w:t> </w:t>
      </w:r>
      <w:hyperlink r:id="rId49" w:tooltip="Административная ответственность" w:history="1">
        <w:r w:rsidRPr="00D85778">
          <w:rPr>
            <w:rStyle w:val="aa"/>
            <w:rFonts w:ascii="Times New Roman" w:hAnsi="Times New Roman" w:cs="Times New Roman"/>
            <w:color w:val="000000" w:themeColor="text1"/>
            <w:sz w:val="28"/>
            <w:szCs w:val="28"/>
            <w:shd w:val="clear" w:color="auto" w:fill="FFFFFF"/>
          </w:rPr>
          <w:t>административной ответственности</w:t>
        </w:r>
      </w:hyperlink>
      <w:r w:rsidRPr="00D85778">
        <w:rPr>
          <w:rFonts w:ascii="Times New Roman" w:hAnsi="Times New Roman" w:cs="Times New Roman"/>
          <w:color w:val="000000" w:themeColor="text1"/>
          <w:sz w:val="28"/>
          <w:szCs w:val="28"/>
        </w:rPr>
        <w:t>.</w:t>
      </w:r>
      <w:r w:rsidRPr="00D85778">
        <w:rPr>
          <w:rFonts w:ascii="Times New Roman" w:hAnsi="Times New Roman" w:cs="Times New Roman"/>
          <w:sz w:val="28"/>
          <w:szCs w:val="28"/>
        </w:rPr>
        <w:t xml:space="preserve"> </w:t>
      </w:r>
      <w:r w:rsidR="001F1C0D" w:rsidRPr="00D85778">
        <w:rPr>
          <w:rFonts w:ascii="Times New Roman" w:hAnsi="Times New Roman" w:cs="Times New Roman"/>
          <w:sz w:val="28"/>
          <w:szCs w:val="28"/>
        </w:rPr>
        <w:t>В главе</w:t>
      </w:r>
      <w:r w:rsidR="001F1C0D">
        <w:rPr>
          <w:rFonts w:ascii="Times New Roman" w:hAnsi="Times New Roman" w:cs="Times New Roman"/>
          <w:sz w:val="28"/>
          <w:szCs w:val="28"/>
        </w:rPr>
        <w:t xml:space="preserve"> 12 КоАП перечислены</w:t>
      </w:r>
      <w:r w:rsidR="001F1C0D" w:rsidRPr="00D85778">
        <w:rPr>
          <w:rFonts w:ascii="Times New Roman" w:hAnsi="Times New Roman" w:cs="Times New Roman"/>
          <w:sz w:val="28"/>
          <w:szCs w:val="28"/>
        </w:rPr>
        <w:t xml:space="preserve"> </w:t>
      </w:r>
      <w:r w:rsidRPr="00D85778">
        <w:rPr>
          <w:rFonts w:ascii="Times New Roman" w:hAnsi="Times New Roman" w:cs="Times New Roman"/>
          <w:sz w:val="28"/>
          <w:szCs w:val="28"/>
        </w:rPr>
        <w:t>штрафы или иные виды наказаний за нарушение ПДД. Например, управление транспортным средством водителем, не прист</w:t>
      </w:r>
      <w:r w:rsidR="001F1C0D">
        <w:rPr>
          <w:rFonts w:ascii="Times New Roman" w:hAnsi="Times New Roman" w:cs="Times New Roman"/>
          <w:sz w:val="28"/>
          <w:szCs w:val="28"/>
        </w:rPr>
        <w:t>ё</w:t>
      </w:r>
      <w:r w:rsidRPr="00D85778">
        <w:rPr>
          <w:rFonts w:ascii="Times New Roman" w:hAnsi="Times New Roman" w:cs="Times New Roman"/>
          <w:sz w:val="28"/>
          <w:szCs w:val="28"/>
        </w:rPr>
        <w:t>гнутым ремн</w:t>
      </w:r>
      <w:r w:rsidR="001F1C0D">
        <w:rPr>
          <w:rFonts w:ascii="Times New Roman" w:hAnsi="Times New Roman" w:cs="Times New Roman"/>
          <w:sz w:val="28"/>
          <w:szCs w:val="28"/>
        </w:rPr>
        <w:t>ё</w:t>
      </w:r>
      <w:r w:rsidRPr="00D85778">
        <w:rPr>
          <w:rFonts w:ascii="Times New Roman" w:hAnsi="Times New Roman" w:cs="Times New Roman"/>
          <w:sz w:val="28"/>
          <w:szCs w:val="28"/>
        </w:rPr>
        <w:t>м безопасности, перевозка пассажиров, не прист</w:t>
      </w:r>
      <w:r w:rsidR="001F1C0D">
        <w:rPr>
          <w:rFonts w:ascii="Times New Roman" w:hAnsi="Times New Roman" w:cs="Times New Roman"/>
          <w:sz w:val="28"/>
          <w:szCs w:val="28"/>
        </w:rPr>
        <w:t>ё</w:t>
      </w:r>
      <w:r w:rsidRPr="00D85778">
        <w:rPr>
          <w:rFonts w:ascii="Times New Roman" w:hAnsi="Times New Roman" w:cs="Times New Roman"/>
          <w:sz w:val="28"/>
          <w:szCs w:val="28"/>
        </w:rPr>
        <w:t>гнутых ремнями безопасности, а также управление мотоциклом или мопедом либо перевозка на мотоцикле пассажиров без мотошлемов или в не застёгнутых мотошлемах. По КоАП нарушение установленного порядка влеч</w:t>
      </w:r>
      <w:r w:rsidR="001F1C0D">
        <w:rPr>
          <w:rFonts w:ascii="Times New Roman" w:hAnsi="Times New Roman" w:cs="Times New Roman"/>
          <w:sz w:val="28"/>
          <w:szCs w:val="28"/>
        </w:rPr>
        <w:t>ё</w:t>
      </w:r>
      <w:r w:rsidRPr="00D85778">
        <w:rPr>
          <w:rFonts w:ascii="Times New Roman" w:hAnsi="Times New Roman" w:cs="Times New Roman"/>
          <w:sz w:val="28"/>
          <w:szCs w:val="28"/>
        </w:rPr>
        <w:t>т наложение административного штрафа.</w:t>
      </w:r>
    </w:p>
    <w:p w14:paraId="19CF980B" w14:textId="1685FBF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отношении пешеходов и велосипедистов также существуют штрафы за несоблюдение ими правил дорожного движения. Очень часто они не придают значения </w:t>
      </w:r>
      <w:r w:rsidR="001F1C0D">
        <w:rPr>
          <w:rFonts w:ascii="Times New Roman" w:hAnsi="Times New Roman" w:cs="Times New Roman"/>
          <w:sz w:val="28"/>
          <w:szCs w:val="28"/>
        </w:rPr>
        <w:t xml:space="preserve">ни </w:t>
      </w:r>
      <w:r w:rsidRPr="00D85778">
        <w:rPr>
          <w:rFonts w:ascii="Times New Roman" w:hAnsi="Times New Roman" w:cs="Times New Roman"/>
          <w:sz w:val="28"/>
          <w:szCs w:val="28"/>
        </w:rPr>
        <w:t>ответственности, которая на них возлагается</w:t>
      </w:r>
      <w:r w:rsidR="001F1C0D">
        <w:rPr>
          <w:rFonts w:ascii="Times New Roman" w:hAnsi="Times New Roman" w:cs="Times New Roman"/>
          <w:sz w:val="28"/>
          <w:szCs w:val="28"/>
        </w:rPr>
        <w:t>,</w:t>
      </w:r>
      <w:r w:rsidRPr="00D85778">
        <w:rPr>
          <w:rFonts w:ascii="Times New Roman" w:hAnsi="Times New Roman" w:cs="Times New Roman"/>
          <w:sz w:val="28"/>
          <w:szCs w:val="28"/>
        </w:rPr>
        <w:t xml:space="preserve"> </w:t>
      </w:r>
      <w:r w:rsidR="001F1C0D">
        <w:rPr>
          <w:rFonts w:ascii="Times New Roman" w:hAnsi="Times New Roman" w:cs="Times New Roman"/>
          <w:sz w:val="28"/>
          <w:szCs w:val="28"/>
        </w:rPr>
        <w:t>н</w:t>
      </w:r>
      <w:r w:rsidRPr="00D85778">
        <w:rPr>
          <w:rFonts w:ascii="Times New Roman" w:hAnsi="Times New Roman" w:cs="Times New Roman"/>
          <w:sz w:val="28"/>
          <w:szCs w:val="28"/>
        </w:rPr>
        <w:t xml:space="preserve">и этим штрафам, </w:t>
      </w:r>
      <w:r w:rsidR="001F1C0D">
        <w:rPr>
          <w:rFonts w:ascii="Times New Roman" w:hAnsi="Times New Roman" w:cs="Times New Roman"/>
          <w:sz w:val="28"/>
          <w:szCs w:val="28"/>
        </w:rPr>
        <w:t xml:space="preserve">следовательно, </w:t>
      </w:r>
      <w:r w:rsidRPr="00D85778">
        <w:rPr>
          <w:rFonts w:ascii="Times New Roman" w:hAnsi="Times New Roman" w:cs="Times New Roman"/>
          <w:sz w:val="28"/>
          <w:szCs w:val="28"/>
        </w:rPr>
        <w:t>не соблюдают ПДД. Тем не менее:</w:t>
      </w:r>
    </w:p>
    <w:p w14:paraId="26702949" w14:textId="09338618" w:rsidR="001F1C0D" w:rsidRPr="00D85778" w:rsidRDefault="001F1C0D" w:rsidP="001F1C0D">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 Нарушение  </w:t>
      </w:r>
      <w:r>
        <w:rPr>
          <w:rFonts w:ascii="Times New Roman" w:hAnsi="Times New Roman" w:cs="Times New Roman"/>
          <w:sz w:val="28"/>
          <w:szCs w:val="28"/>
        </w:rPr>
        <w:t>ПДД</w:t>
      </w:r>
      <w:r w:rsidRPr="00D85778">
        <w:rPr>
          <w:rFonts w:ascii="Times New Roman" w:hAnsi="Times New Roman" w:cs="Times New Roman"/>
          <w:sz w:val="28"/>
          <w:szCs w:val="28"/>
        </w:rPr>
        <w:t xml:space="preserve"> пешеходом или пассажи</w:t>
      </w:r>
      <w:r>
        <w:rPr>
          <w:rFonts w:ascii="Times New Roman" w:hAnsi="Times New Roman" w:cs="Times New Roman"/>
          <w:sz w:val="28"/>
          <w:szCs w:val="28"/>
        </w:rPr>
        <w:t>ром транспортного средства влечё</w:t>
      </w:r>
      <w:r w:rsidRPr="00D85778">
        <w:rPr>
          <w:rFonts w:ascii="Times New Roman" w:hAnsi="Times New Roman" w:cs="Times New Roman"/>
          <w:sz w:val="28"/>
          <w:szCs w:val="28"/>
        </w:rPr>
        <w:t>т предупреждение или наложение административного штрафа в размере пятисот рублей.</w:t>
      </w:r>
    </w:p>
    <w:p w14:paraId="7FA7C1CA" w14:textId="79CD9FB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 Нарушение П</w:t>
      </w:r>
      <w:r>
        <w:rPr>
          <w:rFonts w:ascii="Times New Roman" w:hAnsi="Times New Roman" w:cs="Times New Roman"/>
          <w:sz w:val="28"/>
          <w:szCs w:val="28"/>
        </w:rPr>
        <w:t xml:space="preserve">ДД </w:t>
      </w:r>
      <w:r w:rsidRPr="00D85778">
        <w:rPr>
          <w:rFonts w:ascii="Times New Roman" w:hAnsi="Times New Roman" w:cs="Times New Roman"/>
          <w:sz w:val="28"/>
          <w:szCs w:val="28"/>
        </w:rPr>
        <w:t>лицом, управляющим велосипедом, влеч</w:t>
      </w:r>
      <w:r w:rsidR="001F1C0D">
        <w:rPr>
          <w:rFonts w:ascii="Times New Roman" w:hAnsi="Times New Roman" w:cs="Times New Roman"/>
          <w:sz w:val="28"/>
          <w:szCs w:val="28"/>
        </w:rPr>
        <w:t>ё</w:t>
      </w:r>
      <w:r w:rsidRPr="00D85778">
        <w:rPr>
          <w:rFonts w:ascii="Times New Roman" w:hAnsi="Times New Roman" w:cs="Times New Roman"/>
          <w:sz w:val="28"/>
          <w:szCs w:val="28"/>
        </w:rPr>
        <w:t>т наложение административного штрафа в размере восьмисот рублей.</w:t>
      </w:r>
    </w:p>
    <w:p w14:paraId="61C260DC" w14:textId="607516C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Мы види</w:t>
      </w:r>
      <w:r w:rsidR="001F1C0D">
        <w:rPr>
          <w:rFonts w:ascii="Times New Roman" w:hAnsi="Times New Roman" w:cs="Times New Roman"/>
          <w:sz w:val="28"/>
          <w:szCs w:val="28"/>
        </w:rPr>
        <w:t>м</w:t>
      </w:r>
      <w:r w:rsidRPr="00D85778">
        <w:rPr>
          <w:rFonts w:ascii="Times New Roman" w:hAnsi="Times New Roman" w:cs="Times New Roman"/>
          <w:sz w:val="28"/>
          <w:szCs w:val="28"/>
        </w:rPr>
        <w:t>, что ответственность за несоблюдение ПДД касается абсолютно всех категорий участников дорожного движения. Поэтому чем более подкованы вы будете в ПДД и КоАП, тем меньше будет вероятность того, что вы нарушите какое-либо из правил.</w:t>
      </w:r>
    </w:p>
    <w:p w14:paraId="790AC923" w14:textId="114DBC73"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Теперь, как я и обещал, остановимся немного подробнее на Правилах дорожного движения. П</w:t>
      </w:r>
      <w:r w:rsidRPr="00D85778">
        <w:rPr>
          <w:rFonts w:ascii="Times New Roman" w:hAnsi="Times New Roman" w:cs="Times New Roman"/>
          <w:bCs/>
          <w:sz w:val="28"/>
          <w:szCs w:val="28"/>
        </w:rPr>
        <w:t>ервые правила дорожного движения появились более 2000 лет назад, ещё при</w:t>
      </w:r>
      <w:r w:rsidRPr="00D85778">
        <w:rPr>
          <w:rFonts w:ascii="Times New Roman" w:hAnsi="Times New Roman" w:cs="Times New Roman"/>
          <w:sz w:val="28"/>
          <w:szCs w:val="28"/>
        </w:rPr>
        <w:t> </w:t>
      </w:r>
      <w:r w:rsidRPr="00D85778">
        <w:rPr>
          <w:rFonts w:ascii="Times New Roman" w:hAnsi="Times New Roman" w:cs="Times New Roman"/>
          <w:bCs/>
          <w:sz w:val="28"/>
          <w:szCs w:val="28"/>
        </w:rPr>
        <w:t>Юлии Цезаре</w:t>
      </w:r>
      <w:r w:rsidRPr="00D85778">
        <w:rPr>
          <w:rFonts w:ascii="Times New Roman" w:hAnsi="Times New Roman" w:cs="Times New Roman"/>
          <w:sz w:val="28"/>
          <w:szCs w:val="28"/>
        </w:rPr>
        <w:t xml:space="preserve">. </w:t>
      </w:r>
      <w:r w:rsidR="001F1C0D">
        <w:rPr>
          <w:rFonts w:ascii="Times New Roman" w:hAnsi="Times New Roman" w:cs="Times New Roman"/>
          <w:sz w:val="28"/>
          <w:szCs w:val="28"/>
        </w:rPr>
        <w:t>Долгое время</w:t>
      </w:r>
      <w:r w:rsidR="001F1C0D" w:rsidRPr="00D85778">
        <w:rPr>
          <w:rFonts w:ascii="Times New Roman" w:hAnsi="Times New Roman" w:cs="Times New Roman"/>
          <w:sz w:val="28"/>
          <w:szCs w:val="28"/>
        </w:rPr>
        <w:t xml:space="preserve"> </w:t>
      </w:r>
      <w:r w:rsidRPr="00D85778">
        <w:rPr>
          <w:rFonts w:ascii="Times New Roman" w:hAnsi="Times New Roman" w:cs="Times New Roman"/>
          <w:sz w:val="28"/>
          <w:szCs w:val="28"/>
        </w:rPr>
        <w:t xml:space="preserve">в разных странах были свои правила. Но это было очень неудобно. Поэтому в 1909 году на Международной конференции в Париже была принята Конвенция по автомобильному движению, которая установила единые правила для всех </w:t>
      </w:r>
      <w:r w:rsidRPr="00D85778">
        <w:rPr>
          <w:rFonts w:ascii="Times New Roman" w:hAnsi="Times New Roman" w:cs="Times New Roman"/>
          <w:sz w:val="28"/>
          <w:szCs w:val="28"/>
        </w:rPr>
        <w:lastRenderedPageBreak/>
        <w:t>стран. Эта Конвенция ввела первые дорожные знаки, установила обязанности водителей и пешеходов.</w:t>
      </w:r>
    </w:p>
    <w:p w14:paraId="2DD32F2A" w14:textId="6E434896"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История российских ПДД началась</w:t>
      </w:r>
      <w:r w:rsidR="001F1C0D">
        <w:rPr>
          <w:rFonts w:ascii="Times New Roman" w:hAnsi="Times New Roman" w:cs="Times New Roman"/>
          <w:sz w:val="28"/>
          <w:szCs w:val="28"/>
        </w:rPr>
        <w:t xml:space="preserve"> в </w:t>
      </w:r>
      <w:r w:rsidR="001F1C0D" w:rsidRPr="00D85778">
        <w:rPr>
          <w:rFonts w:ascii="Times New Roman" w:hAnsi="Times New Roman" w:cs="Times New Roman"/>
          <w:sz w:val="28"/>
          <w:szCs w:val="28"/>
        </w:rPr>
        <w:t>XV век</w:t>
      </w:r>
      <w:r w:rsidR="001F1C0D">
        <w:rPr>
          <w:rFonts w:ascii="Times New Roman" w:hAnsi="Times New Roman" w:cs="Times New Roman"/>
          <w:sz w:val="28"/>
          <w:szCs w:val="28"/>
        </w:rPr>
        <w:t>е,</w:t>
      </w:r>
      <w:r w:rsidRPr="00D85778">
        <w:rPr>
          <w:rFonts w:ascii="Times New Roman" w:hAnsi="Times New Roman" w:cs="Times New Roman"/>
          <w:sz w:val="28"/>
          <w:szCs w:val="28"/>
        </w:rPr>
        <w:t xml:space="preserve"> при Иване III , который утвердил общие правила пользования почтовыми трактами с перекладными лошадьми, позволяющие быстро преодолевать большие расстояния.</w:t>
      </w:r>
    </w:p>
    <w:p w14:paraId="19C52405" w14:textId="316AEFF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Император П</w:t>
      </w:r>
      <w:r w:rsidR="00FC44C0">
        <w:rPr>
          <w:rFonts w:ascii="Times New Roman" w:hAnsi="Times New Roman" w:cs="Times New Roman"/>
          <w:sz w:val="28"/>
          <w:szCs w:val="28"/>
        </w:rPr>
        <w:t>ё</w:t>
      </w:r>
      <w:r w:rsidRPr="00D85778">
        <w:rPr>
          <w:rFonts w:ascii="Times New Roman" w:hAnsi="Times New Roman" w:cs="Times New Roman"/>
          <w:sz w:val="28"/>
          <w:szCs w:val="28"/>
        </w:rPr>
        <w:t>тр I издал в 1683 году указ, запрещающий быструю езду по Москве, езду без возниц и на невзнузданных лошадях, а также запрещающий кучерам бить прохожих хлыстами, вв</w:t>
      </w:r>
      <w:r w:rsidR="00FC44C0">
        <w:rPr>
          <w:rFonts w:ascii="Times New Roman" w:hAnsi="Times New Roman" w:cs="Times New Roman"/>
          <w:sz w:val="28"/>
          <w:szCs w:val="28"/>
        </w:rPr>
        <w:t>ё</w:t>
      </w:r>
      <w:r w:rsidRPr="00D85778">
        <w:rPr>
          <w:rFonts w:ascii="Times New Roman" w:hAnsi="Times New Roman" w:cs="Times New Roman"/>
          <w:sz w:val="28"/>
          <w:szCs w:val="28"/>
        </w:rPr>
        <w:t>л правила разъезда с правой стороны. В 1718 году в Санкт-Петербурге П</w:t>
      </w:r>
      <w:r w:rsidR="00FC44C0">
        <w:rPr>
          <w:rFonts w:ascii="Times New Roman" w:hAnsi="Times New Roman" w:cs="Times New Roman"/>
          <w:sz w:val="28"/>
          <w:szCs w:val="28"/>
        </w:rPr>
        <w:t>ё</w:t>
      </w:r>
      <w:r w:rsidRPr="00D85778">
        <w:rPr>
          <w:rFonts w:ascii="Times New Roman" w:hAnsi="Times New Roman" w:cs="Times New Roman"/>
          <w:sz w:val="28"/>
          <w:szCs w:val="28"/>
        </w:rPr>
        <w:t>тр Великий учредил генерал-полицмейстерское управление (полицию), на которую была возложена ответственность за безопасность дорожного движения.</w:t>
      </w:r>
    </w:p>
    <w:p w14:paraId="3B038B6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1730 году императрица Анна Иоанновна ввела наказание за несоблюдение скоростного режима — любителей быстрой езды полагалось штрафовать, сечь розгами и ссылать на каторгу.</w:t>
      </w:r>
    </w:p>
    <w:p w14:paraId="120832C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 течением времени в правила вносились изменения и дополнения. В 1883 году была издана «Инструкция городовым Московской полиции», которая вручалась каждому городовому. В числе прочих пунктов, инструкция предписывала следить за соблюдением правил дорожного движения.</w:t>
      </w:r>
    </w:p>
    <w:p w14:paraId="5F91E5B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Появление первых автомобилей в XIX веке значительно увеличило необходимость в качественной организации дорожного движения. Уже в 1896 году в России был принят документ, регулирующий движение «самодвижущихся экипажей», а в 1900 году в Санкт-Петербурге утвердили порядок движения пассажирских и грузовых автомобилей по городу. Уже тогда были определены многие правила, действующие и сейчас.</w:t>
      </w:r>
    </w:p>
    <w:p w14:paraId="7B27B337" w14:textId="39BB3D16"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Первым советским документом, связанным с безопасностью дорожного движения, была «Инструкция о пользовании автомобилями и мотоциклами и о порядке движения по городу Москве и е</w:t>
      </w:r>
      <w:r w:rsidR="00143EDA">
        <w:rPr>
          <w:rFonts w:ascii="Times New Roman" w:hAnsi="Times New Roman" w:cs="Times New Roman"/>
          <w:sz w:val="28"/>
          <w:szCs w:val="28"/>
        </w:rPr>
        <w:t>ё</w:t>
      </w:r>
      <w:r w:rsidRPr="00D85778">
        <w:rPr>
          <w:rFonts w:ascii="Times New Roman" w:hAnsi="Times New Roman" w:cs="Times New Roman"/>
          <w:sz w:val="28"/>
          <w:szCs w:val="28"/>
        </w:rPr>
        <w:t xml:space="preserve"> окрестностям», утвержд</w:t>
      </w:r>
      <w:r w:rsidR="00143EDA">
        <w:rPr>
          <w:rFonts w:ascii="Times New Roman" w:hAnsi="Times New Roman" w:cs="Times New Roman"/>
          <w:sz w:val="28"/>
          <w:szCs w:val="28"/>
        </w:rPr>
        <w:t>ё</w:t>
      </w:r>
      <w:r w:rsidRPr="00D85778">
        <w:rPr>
          <w:rFonts w:ascii="Times New Roman" w:hAnsi="Times New Roman" w:cs="Times New Roman"/>
          <w:sz w:val="28"/>
          <w:szCs w:val="28"/>
        </w:rPr>
        <w:t xml:space="preserve">нная Моссоветом 31 июля 1918 года. Следом за ней в 1920 году был опубликован </w:t>
      </w:r>
      <w:r w:rsidRPr="00D85778">
        <w:rPr>
          <w:rFonts w:ascii="Times New Roman" w:hAnsi="Times New Roman" w:cs="Times New Roman"/>
          <w:sz w:val="28"/>
          <w:szCs w:val="28"/>
        </w:rPr>
        <w:lastRenderedPageBreak/>
        <w:t>подписанный В.И. Лениным Декрет «Об автодвижении по городу Москве и е</w:t>
      </w:r>
      <w:r w:rsidR="00143EDA">
        <w:rPr>
          <w:rFonts w:ascii="Times New Roman" w:hAnsi="Times New Roman" w:cs="Times New Roman"/>
          <w:sz w:val="28"/>
          <w:szCs w:val="28"/>
        </w:rPr>
        <w:t>ё</w:t>
      </w:r>
      <w:r w:rsidRPr="00D85778">
        <w:rPr>
          <w:rFonts w:ascii="Times New Roman" w:hAnsi="Times New Roman" w:cs="Times New Roman"/>
          <w:sz w:val="28"/>
          <w:szCs w:val="28"/>
        </w:rPr>
        <w:t xml:space="preserve"> окрестностям (правила)».</w:t>
      </w:r>
    </w:p>
    <w:p w14:paraId="3D133539" w14:textId="520D7ECB"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До принятия в 1940 году единых для всего </w:t>
      </w:r>
      <w:r w:rsidR="00143EDA">
        <w:rPr>
          <w:rFonts w:ascii="Times New Roman" w:hAnsi="Times New Roman" w:cs="Times New Roman"/>
          <w:sz w:val="28"/>
          <w:szCs w:val="28"/>
        </w:rPr>
        <w:t>Советского С</w:t>
      </w:r>
      <w:r w:rsidRPr="00D85778">
        <w:rPr>
          <w:rFonts w:ascii="Times New Roman" w:hAnsi="Times New Roman" w:cs="Times New Roman"/>
          <w:sz w:val="28"/>
          <w:szCs w:val="28"/>
        </w:rPr>
        <w:t>оюза </w:t>
      </w:r>
      <w:r>
        <w:rPr>
          <w:rFonts w:ascii="Times New Roman" w:hAnsi="Times New Roman" w:cs="Times New Roman"/>
          <w:sz w:val="28"/>
          <w:szCs w:val="28"/>
        </w:rPr>
        <w:t>ПДД</w:t>
      </w:r>
      <w:r w:rsidRPr="00D85778" w:rsidDel="009220E1">
        <w:rPr>
          <w:rFonts w:ascii="Times New Roman" w:hAnsi="Times New Roman" w:cs="Times New Roman"/>
          <w:sz w:val="28"/>
          <w:szCs w:val="28"/>
        </w:rPr>
        <w:t xml:space="preserve"> </w:t>
      </w:r>
      <w:r w:rsidRPr="00D85778">
        <w:rPr>
          <w:rFonts w:ascii="Times New Roman" w:hAnsi="Times New Roman" w:cs="Times New Roman"/>
          <w:sz w:val="28"/>
          <w:szCs w:val="28"/>
        </w:rPr>
        <w:t>каждый регион и город разрабатывал и утверждал свои ПДД, теперь они создавались на базе общих. В 1957 году были выпущены новые типовые ПДД, из которых были исключены многие неоправданные ограничения. На основе этого документа в 1957</w:t>
      </w:r>
      <w:r w:rsidR="00143EDA">
        <w:rPr>
          <w:rFonts w:ascii="Times New Roman" w:hAnsi="Times New Roman" w:cs="Times New Roman"/>
          <w:sz w:val="28"/>
          <w:szCs w:val="28"/>
        </w:rPr>
        <w:t>–</w:t>
      </w:r>
      <w:r w:rsidRPr="00D85778">
        <w:rPr>
          <w:rFonts w:ascii="Times New Roman" w:hAnsi="Times New Roman" w:cs="Times New Roman"/>
          <w:sz w:val="28"/>
          <w:szCs w:val="28"/>
        </w:rPr>
        <w:t>1959 год</w:t>
      </w:r>
      <w:r w:rsidR="00143EDA">
        <w:rPr>
          <w:rFonts w:ascii="Times New Roman" w:hAnsi="Times New Roman" w:cs="Times New Roman"/>
          <w:sz w:val="28"/>
          <w:szCs w:val="28"/>
        </w:rPr>
        <w:t>ах</w:t>
      </w:r>
      <w:r w:rsidRPr="00D85778">
        <w:rPr>
          <w:rFonts w:ascii="Times New Roman" w:hAnsi="Times New Roman" w:cs="Times New Roman"/>
          <w:sz w:val="28"/>
          <w:szCs w:val="28"/>
        </w:rPr>
        <w:t xml:space="preserve"> разрабатывались и вводились республиканские правила.</w:t>
      </w:r>
    </w:p>
    <w:p w14:paraId="24EDA972"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Важно отметить, что даже в годы Великой Отечественной Войны работы в направлении безопасности дорожного движения не прекращались, например, в 1944 году в Москве приняли новые ПДД, повысившие требования к водителям и пешеходам, а 30 марта 1945 года появились акты, регламентирующие требования к внешнему виду автомобилей в Москве.</w:t>
      </w:r>
    </w:p>
    <w:p w14:paraId="4C8A36CE" w14:textId="4A445056"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Важным шагом в мировой безопасности дорожного движения стало принятие «Конвенции о дорожном движении» и «Протокола о дорожных знаках и сигналах» на международной конференции в Женеве в 1949 году, на основе которых все страны разрабатывают свои ПДД. В 1959 году к ним присоединился и Советский Союз, выпустив на их базе в 1961 году единые «Правила движения по улицам городов, насел</w:t>
      </w:r>
      <w:r w:rsidR="00143EDA">
        <w:rPr>
          <w:rFonts w:ascii="Times New Roman" w:hAnsi="Times New Roman" w:cs="Times New Roman"/>
          <w:sz w:val="28"/>
          <w:szCs w:val="28"/>
        </w:rPr>
        <w:t>ё</w:t>
      </w:r>
      <w:r w:rsidRPr="00D85778">
        <w:rPr>
          <w:rFonts w:ascii="Times New Roman" w:hAnsi="Times New Roman" w:cs="Times New Roman"/>
          <w:sz w:val="28"/>
          <w:szCs w:val="28"/>
        </w:rPr>
        <w:t>нных пунктов и дорогам СССР», пересмотренные и переутвержд</w:t>
      </w:r>
      <w:r w:rsidR="00143EDA">
        <w:rPr>
          <w:rFonts w:ascii="Times New Roman" w:hAnsi="Times New Roman" w:cs="Times New Roman"/>
          <w:sz w:val="28"/>
          <w:szCs w:val="28"/>
        </w:rPr>
        <w:t>ё</w:t>
      </w:r>
      <w:r w:rsidRPr="00D85778">
        <w:rPr>
          <w:rFonts w:ascii="Times New Roman" w:hAnsi="Times New Roman" w:cs="Times New Roman"/>
          <w:sz w:val="28"/>
          <w:szCs w:val="28"/>
        </w:rPr>
        <w:t xml:space="preserve">нные в 1965 году. </w:t>
      </w:r>
    </w:p>
    <w:p w14:paraId="6D65661C" w14:textId="35D3DD29"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Самым важным событием в истории ПДД стало принятие участниками конференции ООН по дорожному движению 8 ноября 1968 года в Вене «Конвенции о дорожном движении», подписанной представителями 68 стран мира, в том числе СССР. Данный документ действует и в настоящее время, хоть и претерпел некоторые изменения и дополнения. В соответствии с конвенцией в 1973 году в СССР были выпущены новые ПДД. 1 июня 1980 года была принята новая редакция с изменениями 1984 года, которую впоследствии сменили Правила 1987 года. Эти документы изменили раздел дорожных </w:t>
      </w:r>
      <w:r w:rsidRPr="00D85778">
        <w:rPr>
          <w:rFonts w:ascii="Times New Roman" w:hAnsi="Times New Roman" w:cs="Times New Roman"/>
          <w:sz w:val="28"/>
          <w:szCs w:val="28"/>
        </w:rPr>
        <w:lastRenderedPageBreak/>
        <w:t xml:space="preserve">знаков, ввели ограничение скорости движения в городах </w:t>
      </w:r>
      <w:r w:rsidR="00143EDA">
        <w:rPr>
          <w:rFonts w:ascii="Times New Roman" w:hAnsi="Times New Roman" w:cs="Times New Roman"/>
          <w:sz w:val="28"/>
          <w:szCs w:val="28"/>
        </w:rPr>
        <w:t>–</w:t>
      </w:r>
      <w:r w:rsidRPr="00D85778">
        <w:rPr>
          <w:rFonts w:ascii="Times New Roman" w:hAnsi="Times New Roman" w:cs="Times New Roman"/>
          <w:sz w:val="28"/>
          <w:szCs w:val="28"/>
        </w:rPr>
        <w:t xml:space="preserve"> 60 км/ч, а на дорогах страны </w:t>
      </w:r>
      <w:r w:rsidR="00143EDA">
        <w:rPr>
          <w:rFonts w:ascii="Times New Roman" w:hAnsi="Times New Roman" w:cs="Times New Roman"/>
          <w:sz w:val="28"/>
          <w:szCs w:val="28"/>
        </w:rPr>
        <w:t>–</w:t>
      </w:r>
      <w:r w:rsidRPr="00D85778">
        <w:rPr>
          <w:rFonts w:ascii="Times New Roman" w:hAnsi="Times New Roman" w:cs="Times New Roman"/>
          <w:sz w:val="28"/>
          <w:szCs w:val="28"/>
        </w:rPr>
        <w:t xml:space="preserve"> 90 км/ч для легковых автомобилей и 70 км/ч для грузовых автомобилей, ввели предписание об обязательном применении ремней безопасности и комплектации автомобилей аптечками и огнетушителями, регламентировали порядок движения транспорта со специальными световыми и звуковыми сигналами.</w:t>
      </w:r>
    </w:p>
    <w:p w14:paraId="660B21E0" w14:textId="02A6AC3C"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1990</w:t>
      </w:r>
      <w:r w:rsidR="00143EDA">
        <w:rPr>
          <w:rFonts w:ascii="Times New Roman" w:hAnsi="Times New Roman" w:cs="Times New Roman"/>
          <w:sz w:val="28"/>
          <w:szCs w:val="28"/>
        </w:rPr>
        <w:t>–</w:t>
      </w:r>
      <w:r w:rsidRPr="00D85778">
        <w:rPr>
          <w:rFonts w:ascii="Times New Roman" w:hAnsi="Times New Roman" w:cs="Times New Roman"/>
          <w:sz w:val="28"/>
          <w:szCs w:val="28"/>
        </w:rPr>
        <w:t>2000 год</w:t>
      </w:r>
      <w:r w:rsidR="00143EDA">
        <w:rPr>
          <w:rFonts w:ascii="Times New Roman" w:hAnsi="Times New Roman" w:cs="Times New Roman"/>
          <w:sz w:val="28"/>
          <w:szCs w:val="28"/>
        </w:rPr>
        <w:t>ах</w:t>
      </w:r>
      <w:r w:rsidRPr="00D85778">
        <w:rPr>
          <w:rFonts w:ascii="Times New Roman" w:hAnsi="Times New Roman" w:cs="Times New Roman"/>
          <w:sz w:val="28"/>
          <w:szCs w:val="28"/>
        </w:rPr>
        <w:t xml:space="preserve"> работа по обеспечению безопасности дорожного движения также велась высокими темпами. Был измен</w:t>
      </w:r>
      <w:r w:rsidR="00143EDA">
        <w:rPr>
          <w:rFonts w:ascii="Times New Roman" w:hAnsi="Times New Roman" w:cs="Times New Roman"/>
          <w:sz w:val="28"/>
          <w:szCs w:val="28"/>
        </w:rPr>
        <w:t>ё</w:t>
      </w:r>
      <w:r w:rsidRPr="00D85778">
        <w:rPr>
          <w:rFonts w:ascii="Times New Roman" w:hAnsi="Times New Roman" w:cs="Times New Roman"/>
          <w:sz w:val="28"/>
          <w:szCs w:val="28"/>
        </w:rPr>
        <w:t>н порядок регистрации транспортных средств и при</w:t>
      </w:r>
      <w:r w:rsidR="00143EDA">
        <w:rPr>
          <w:rFonts w:ascii="Times New Roman" w:hAnsi="Times New Roman" w:cs="Times New Roman"/>
          <w:sz w:val="28"/>
          <w:szCs w:val="28"/>
        </w:rPr>
        <w:t>ё</w:t>
      </w:r>
      <w:r w:rsidRPr="00D85778">
        <w:rPr>
          <w:rFonts w:ascii="Times New Roman" w:hAnsi="Times New Roman" w:cs="Times New Roman"/>
          <w:sz w:val="28"/>
          <w:szCs w:val="28"/>
        </w:rPr>
        <w:t xml:space="preserve">ма экзаменов, в том числе сдача практической части экзамена в два этапа </w:t>
      </w:r>
      <w:r w:rsidR="00143EDA">
        <w:rPr>
          <w:rFonts w:ascii="Times New Roman" w:hAnsi="Times New Roman" w:cs="Times New Roman"/>
          <w:sz w:val="28"/>
          <w:szCs w:val="28"/>
        </w:rPr>
        <w:t>–</w:t>
      </w:r>
      <w:r w:rsidRPr="00D85778">
        <w:rPr>
          <w:rFonts w:ascii="Times New Roman" w:hAnsi="Times New Roman" w:cs="Times New Roman"/>
          <w:sz w:val="28"/>
          <w:szCs w:val="28"/>
        </w:rPr>
        <w:t xml:space="preserve"> площадка и город, введены новые паспорта транспортных средств, свидетельства о регистрации и номерные знаки, новые водительские удостоверения.</w:t>
      </w:r>
    </w:p>
    <w:p w14:paraId="541F892E"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2003 году в России впервые было введено обязательное страхование гражданской ответственности владельцев транспортных средств (ОСАГО).</w:t>
      </w:r>
    </w:p>
    <w:p w14:paraId="58DE9EB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настоящее время ПДД постоянно совершенствуются, в них вносятся изменения и дополнения, так же, как и в КоАП в части безопасного дорожного движения.</w:t>
      </w:r>
    </w:p>
    <w:p w14:paraId="6F7CFAF2" w14:textId="77777777" w:rsidR="00FB53B6"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Вот такая богатая история есть у Правил дорожного движения. </w:t>
      </w:r>
    </w:p>
    <w:p w14:paraId="50BFC996" w14:textId="77777777" w:rsidR="00143EDA" w:rsidRPr="00D85778" w:rsidRDefault="00143EDA" w:rsidP="00FB53B6">
      <w:pPr>
        <w:spacing w:after="0" w:line="360" w:lineRule="auto"/>
        <w:ind w:firstLine="709"/>
        <w:jc w:val="both"/>
        <w:rPr>
          <w:rFonts w:ascii="Times New Roman" w:hAnsi="Times New Roman" w:cs="Times New Roman"/>
          <w:sz w:val="28"/>
          <w:szCs w:val="28"/>
        </w:rPr>
      </w:pPr>
    </w:p>
    <w:p w14:paraId="28B415E5"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 сегодняшний день ПДД состоят из следующих частей </w:t>
      </w:r>
      <w:r w:rsidRPr="00B77D8C">
        <w:rPr>
          <w:rFonts w:ascii="Times New Roman" w:hAnsi="Times New Roman" w:cs="Times New Roman"/>
          <w:i/>
          <w:sz w:val="28"/>
          <w:szCs w:val="28"/>
        </w:rPr>
        <w:t>(на слайде):</w:t>
      </w:r>
    </w:p>
    <w:p w14:paraId="1FB8AEF6"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 Общие положения;</w:t>
      </w:r>
    </w:p>
    <w:p w14:paraId="0B1CD2C3"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 Общие обязанности водителей;</w:t>
      </w:r>
    </w:p>
    <w:p w14:paraId="6BCE2993"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3. Применение специальных сигналов;</w:t>
      </w:r>
    </w:p>
    <w:p w14:paraId="5F1DE915"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4. Обязанности пешеходов;</w:t>
      </w:r>
    </w:p>
    <w:p w14:paraId="1983AE10"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5. Обязанности пассажиров;</w:t>
      </w:r>
    </w:p>
    <w:p w14:paraId="6BB950B6"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6. Сигналы светофора и регулировщика;</w:t>
      </w:r>
    </w:p>
    <w:p w14:paraId="3F5A3919"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7. Применение аварийной сигнализации и знака аварийной остановки;</w:t>
      </w:r>
    </w:p>
    <w:p w14:paraId="034D4BF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8. Начало движения, маневрирование;</w:t>
      </w:r>
    </w:p>
    <w:p w14:paraId="47686BC5"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9. Расположение транспортных средств на проезжей части;</w:t>
      </w:r>
    </w:p>
    <w:p w14:paraId="0BFB3605"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10. Скорость движения;</w:t>
      </w:r>
    </w:p>
    <w:p w14:paraId="3F5412F1"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11. Обгон, опережение, встречный разъезд;</w:t>
      </w:r>
    </w:p>
    <w:p w14:paraId="17677913"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12. Остановка и стоянка;</w:t>
      </w:r>
    </w:p>
    <w:p w14:paraId="779C995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13. Проезд перекрестков;</w:t>
      </w:r>
    </w:p>
    <w:p w14:paraId="4DB40E86" w14:textId="77777777" w:rsidR="00FB53B6" w:rsidRPr="00D85778" w:rsidRDefault="00FB53B6" w:rsidP="00B77D8C">
      <w:pPr>
        <w:shd w:val="clear" w:color="auto" w:fill="FFFFFF"/>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t>14. Пешеходные переходы и места остановок маршрутных транспортных средств;</w:t>
      </w:r>
    </w:p>
    <w:p w14:paraId="0F9E1C33"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15. Движение через железнодорожные пути;</w:t>
      </w:r>
    </w:p>
    <w:p w14:paraId="3FAC8B1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16. Движение по автомагистралям;</w:t>
      </w:r>
    </w:p>
    <w:p w14:paraId="5961FFB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17. Движение в жилых зонах;</w:t>
      </w:r>
    </w:p>
    <w:p w14:paraId="1F9D3A46"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18. Приоритет маршрутных транспортных средств;</w:t>
      </w:r>
    </w:p>
    <w:p w14:paraId="6DD15AE1" w14:textId="4F2A233B" w:rsidR="00FB53B6" w:rsidRPr="00D85778" w:rsidRDefault="00FB53B6" w:rsidP="00B77D8C">
      <w:pPr>
        <w:shd w:val="clear" w:color="auto" w:fill="FFFFFF"/>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t>19.</w:t>
      </w:r>
      <w:r w:rsidR="00A42A04">
        <w:rPr>
          <w:rFonts w:ascii="Times New Roman" w:hAnsi="Times New Roman" w:cs="Times New Roman"/>
          <w:sz w:val="28"/>
          <w:szCs w:val="28"/>
        </w:rPr>
        <w:t xml:space="preserve"> </w:t>
      </w:r>
      <w:r w:rsidRPr="00D85778">
        <w:rPr>
          <w:rFonts w:ascii="Times New Roman" w:hAnsi="Times New Roman" w:cs="Times New Roman"/>
          <w:sz w:val="28"/>
          <w:szCs w:val="28"/>
        </w:rPr>
        <w:t>Пользование внешними световыми приборами и звуковыми сигналами;</w:t>
      </w:r>
    </w:p>
    <w:p w14:paraId="13986692"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20. Буксировка механических транспортных средств;</w:t>
      </w:r>
    </w:p>
    <w:p w14:paraId="58A3BA31"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21. Учебная езда;</w:t>
      </w:r>
    </w:p>
    <w:p w14:paraId="1C2ACAC3"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22. Перевозка людей;</w:t>
      </w:r>
    </w:p>
    <w:p w14:paraId="30B14FF7"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23. Перевозка грузов;</w:t>
      </w:r>
    </w:p>
    <w:p w14:paraId="1D558841" w14:textId="1E967970" w:rsidR="00FB53B6" w:rsidRPr="00D85778" w:rsidRDefault="00FB53B6" w:rsidP="00B77D8C">
      <w:pPr>
        <w:shd w:val="clear" w:color="auto" w:fill="FFFFFF"/>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t>24.</w:t>
      </w:r>
      <w:r w:rsidR="00A42A04">
        <w:rPr>
          <w:rFonts w:ascii="Times New Roman" w:hAnsi="Times New Roman" w:cs="Times New Roman"/>
          <w:sz w:val="28"/>
          <w:szCs w:val="28"/>
        </w:rPr>
        <w:t xml:space="preserve"> </w:t>
      </w:r>
      <w:r w:rsidRPr="00D85778">
        <w:rPr>
          <w:rFonts w:ascii="Times New Roman" w:hAnsi="Times New Roman" w:cs="Times New Roman"/>
          <w:sz w:val="28"/>
          <w:szCs w:val="28"/>
        </w:rPr>
        <w:t>Дополнительные требования к движению велосипедистов и водителей мопедов;</w:t>
      </w:r>
    </w:p>
    <w:p w14:paraId="7558F110"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25. Дополнительные требования к движению гужевых повозок, а также к прогону животных;</w:t>
      </w:r>
    </w:p>
    <w:p w14:paraId="7024EFA4"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Приложение 1. Дорожные знаки. </w:t>
      </w:r>
    </w:p>
    <w:p w14:paraId="540A5818" w14:textId="0DBD707E"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Приложение 2. Дорожная разметка и е</w:t>
      </w:r>
      <w:r w:rsidR="00A42A04">
        <w:rPr>
          <w:rFonts w:ascii="Times New Roman" w:hAnsi="Times New Roman" w:cs="Times New Roman"/>
          <w:sz w:val="28"/>
          <w:szCs w:val="28"/>
        </w:rPr>
        <w:t>ё</w:t>
      </w:r>
      <w:r w:rsidRPr="00D85778">
        <w:rPr>
          <w:rFonts w:ascii="Times New Roman" w:hAnsi="Times New Roman" w:cs="Times New Roman"/>
          <w:sz w:val="28"/>
          <w:szCs w:val="28"/>
        </w:rPr>
        <w:t xml:space="preserve"> характеристики. </w:t>
      </w:r>
    </w:p>
    <w:p w14:paraId="2BE271C1" w14:textId="6C07B7B0" w:rsidR="00FB53B6" w:rsidRPr="00B77D8C" w:rsidRDefault="00FB53B6" w:rsidP="00B77D8C">
      <w:pPr>
        <w:pStyle w:val="a7"/>
        <w:numPr>
          <w:ilvl w:val="0"/>
          <w:numId w:val="369"/>
        </w:numPr>
        <w:shd w:val="clear" w:color="auto" w:fill="FFFFFF"/>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r w:rsidR="00A42A04" w:rsidRPr="00B77D8C">
        <w:rPr>
          <w:rFonts w:ascii="Times New Roman" w:hAnsi="Times New Roman" w:cs="Times New Roman"/>
          <w:sz w:val="28"/>
          <w:szCs w:val="28"/>
        </w:rPr>
        <w:t>.</w:t>
      </w:r>
    </w:p>
    <w:p w14:paraId="2932B535" w14:textId="7F1ECC9A" w:rsidR="00FB53B6" w:rsidRPr="00B77D8C" w:rsidRDefault="00FB53B6" w:rsidP="00B77D8C">
      <w:pPr>
        <w:pStyle w:val="a7"/>
        <w:numPr>
          <w:ilvl w:val="0"/>
          <w:numId w:val="369"/>
        </w:numPr>
        <w:shd w:val="clear" w:color="auto" w:fill="FFFFFF"/>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Перечень неисправностей и условий, при которых запрещается эксплуатация транспортных средств</w:t>
      </w:r>
      <w:r w:rsidR="00A42A04" w:rsidRPr="00B77D8C">
        <w:rPr>
          <w:rFonts w:ascii="Times New Roman" w:hAnsi="Times New Roman" w:cs="Times New Roman"/>
          <w:sz w:val="28"/>
          <w:szCs w:val="28"/>
        </w:rPr>
        <w:t>.</w:t>
      </w:r>
    </w:p>
    <w:p w14:paraId="195E7FA8"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p>
    <w:p w14:paraId="59541BDC" w14:textId="5BFAAFD5"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Достаточно много, но большинство правил просты и логичны. Вам как уже взрослым и ответственным участникам дорожного движения лучше всего будет ознакомиться с разделами обязанности пешеходов, пассажиров, учебная езда, требования к движению велосипедистов и водителей мопедов, дорожные знаки, дорожная разметка. Чем раньше вы станете интересоваться этими темами, тем легче вам будет дальше обучаться вождению, сдавать </w:t>
      </w:r>
      <w:r w:rsidR="00A42A04">
        <w:rPr>
          <w:rFonts w:ascii="Times New Roman" w:hAnsi="Times New Roman" w:cs="Times New Roman"/>
          <w:sz w:val="28"/>
          <w:szCs w:val="28"/>
        </w:rPr>
        <w:t xml:space="preserve">экзамены </w:t>
      </w:r>
      <w:r w:rsidRPr="00D85778">
        <w:rPr>
          <w:rFonts w:ascii="Times New Roman" w:hAnsi="Times New Roman" w:cs="Times New Roman"/>
          <w:sz w:val="28"/>
          <w:szCs w:val="28"/>
        </w:rPr>
        <w:t>на права.</w:t>
      </w:r>
    </w:p>
    <w:p w14:paraId="0ABD99DF"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Остановимся с вами на</w:t>
      </w:r>
      <w:r w:rsidRPr="00D85778">
        <w:rPr>
          <w:rFonts w:ascii="Times New Roman" w:hAnsi="Times New Roman" w:cs="Times New Roman"/>
          <w:b/>
          <w:sz w:val="28"/>
          <w:szCs w:val="28"/>
        </w:rPr>
        <w:t xml:space="preserve"> </w:t>
      </w:r>
      <w:r w:rsidRPr="00D85778">
        <w:rPr>
          <w:rFonts w:ascii="Times New Roman" w:hAnsi="Times New Roman" w:cs="Times New Roman"/>
          <w:sz w:val="28"/>
          <w:szCs w:val="28"/>
        </w:rPr>
        <w:t xml:space="preserve">дорожных знаках и разметке – они в целом помогут вам в будущем ориентироваться на дороге. Чаще всего знаки и разметка служат некоторыми подсказками для водителей, благодаря которым можно избежать опасных ситуаций, дорожно-транспортных происшествий. </w:t>
      </w:r>
    </w:p>
    <w:p w14:paraId="26C4B669" w14:textId="3B386F99"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Ещё в 1911 году в России начали устанавливать знаки, принятые первой международной Конвенцией в Париже в 1909 году, установившей международные правила дорожного движения. Первыми знаками были  «Неровная дорога», «Опасный поворот», «Пересечение равнозначных дорог» и «Железнодорожный переезд со шлагбаумом».</w:t>
      </w:r>
    </w:p>
    <w:p w14:paraId="6396AF09" w14:textId="3DCC36BB"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1931 году в Женеве при участии представителей Советского Союза прошла международная конференция, на которой приняли единую европейскую систему дорожных знаков, основанную преимущественно на символах. Было разработано и утверждено 26 знаков, классифицированных по тр</w:t>
      </w:r>
      <w:r w:rsidR="003A7BC9">
        <w:rPr>
          <w:rFonts w:ascii="Times New Roman" w:hAnsi="Times New Roman" w:cs="Times New Roman"/>
          <w:sz w:val="28"/>
          <w:szCs w:val="28"/>
        </w:rPr>
        <w:t>ё</w:t>
      </w:r>
      <w:r w:rsidRPr="00D85778">
        <w:rPr>
          <w:rFonts w:ascii="Times New Roman" w:hAnsi="Times New Roman" w:cs="Times New Roman"/>
          <w:sz w:val="28"/>
          <w:szCs w:val="28"/>
        </w:rPr>
        <w:t>м группам</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указательные, предупреждающие и предписывающие.</w:t>
      </w:r>
    </w:p>
    <w:p w14:paraId="26C5E4C2"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Сейчас существует уже 8 видов знаков:</w:t>
      </w:r>
    </w:p>
    <w:p w14:paraId="10E59CF4" w14:textId="1BDC376B"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1. Предупреждающие знаки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информируют водителей о приближении к опасному участку дороги, движение по которому требует принятия мер, соответствующих обстановке </w:t>
      </w:r>
      <w:r w:rsidR="003A7BC9" w:rsidRPr="006B6387">
        <w:rPr>
          <w:rFonts w:ascii="Times New Roman" w:hAnsi="Times New Roman" w:cs="Times New Roman"/>
          <w:i/>
          <w:sz w:val="28"/>
          <w:szCs w:val="28"/>
        </w:rPr>
        <w:t>(пример).</w:t>
      </w:r>
    </w:p>
    <w:p w14:paraId="53C2F223" w14:textId="2E844961"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2. Знаки приоритета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устанавливают очер</w:t>
      </w:r>
      <w:r w:rsidR="003A7BC9">
        <w:rPr>
          <w:rFonts w:ascii="Times New Roman" w:hAnsi="Times New Roman" w:cs="Times New Roman"/>
          <w:sz w:val="28"/>
          <w:szCs w:val="28"/>
        </w:rPr>
        <w:t>ё</w:t>
      </w:r>
      <w:r w:rsidRPr="00D85778">
        <w:rPr>
          <w:rFonts w:ascii="Times New Roman" w:hAnsi="Times New Roman" w:cs="Times New Roman"/>
          <w:sz w:val="28"/>
          <w:szCs w:val="28"/>
        </w:rPr>
        <w:t xml:space="preserve">дность проезда перекрестков, пересечений проезжих частей или узких участков дороги </w:t>
      </w:r>
      <w:r w:rsidR="003A7BC9" w:rsidRPr="006B6387">
        <w:rPr>
          <w:rFonts w:ascii="Times New Roman" w:hAnsi="Times New Roman" w:cs="Times New Roman"/>
          <w:i/>
          <w:sz w:val="28"/>
          <w:szCs w:val="28"/>
        </w:rPr>
        <w:t>(пример).</w:t>
      </w:r>
    </w:p>
    <w:p w14:paraId="78D01D13" w14:textId="28609C81"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3. Запрещающие знаки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вводят или отменяют определенные ограничения движения </w:t>
      </w:r>
      <w:r w:rsidR="003A7BC9" w:rsidRPr="006B6387">
        <w:rPr>
          <w:rFonts w:ascii="Times New Roman" w:hAnsi="Times New Roman" w:cs="Times New Roman"/>
          <w:i/>
          <w:sz w:val="28"/>
          <w:szCs w:val="28"/>
        </w:rPr>
        <w:t>(пример).</w:t>
      </w:r>
    </w:p>
    <w:p w14:paraId="62F8657A" w14:textId="1D60C8A6"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4. Предписывающие знаки – предписывают движение по определённой траектории, с определённой скоростью или определённый способом </w:t>
      </w:r>
      <w:r w:rsidR="003A7BC9" w:rsidRPr="006B6387">
        <w:rPr>
          <w:rFonts w:ascii="Times New Roman" w:hAnsi="Times New Roman" w:cs="Times New Roman"/>
          <w:i/>
          <w:sz w:val="28"/>
          <w:szCs w:val="28"/>
        </w:rPr>
        <w:t>(пример).</w:t>
      </w:r>
    </w:p>
    <w:p w14:paraId="6E59D1A9" w14:textId="2B72A040"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5. Знаки особых предписаний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вводят или отменяют определ</w:t>
      </w:r>
      <w:r w:rsidR="003A7BC9">
        <w:rPr>
          <w:rFonts w:ascii="Times New Roman" w:hAnsi="Times New Roman" w:cs="Times New Roman"/>
          <w:sz w:val="28"/>
          <w:szCs w:val="28"/>
        </w:rPr>
        <w:t>ё</w:t>
      </w:r>
      <w:r w:rsidRPr="00D85778">
        <w:rPr>
          <w:rFonts w:ascii="Times New Roman" w:hAnsi="Times New Roman" w:cs="Times New Roman"/>
          <w:sz w:val="28"/>
          <w:szCs w:val="28"/>
        </w:rPr>
        <w:t xml:space="preserve">нные режимы движения </w:t>
      </w:r>
      <w:r w:rsidR="003A7BC9" w:rsidRPr="006B6387">
        <w:rPr>
          <w:rFonts w:ascii="Times New Roman" w:hAnsi="Times New Roman" w:cs="Times New Roman"/>
          <w:i/>
          <w:sz w:val="28"/>
          <w:szCs w:val="28"/>
        </w:rPr>
        <w:t>(пример).</w:t>
      </w:r>
    </w:p>
    <w:p w14:paraId="06CD2028" w14:textId="6CF5BE99"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6. Информационные знаки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информируют о расположении насел</w:t>
      </w:r>
      <w:r w:rsidR="003A7BC9">
        <w:rPr>
          <w:rFonts w:ascii="Times New Roman" w:hAnsi="Times New Roman" w:cs="Times New Roman"/>
          <w:sz w:val="28"/>
          <w:szCs w:val="28"/>
        </w:rPr>
        <w:t>ё</w:t>
      </w:r>
      <w:r w:rsidRPr="00D85778">
        <w:rPr>
          <w:rFonts w:ascii="Times New Roman" w:hAnsi="Times New Roman" w:cs="Times New Roman"/>
          <w:sz w:val="28"/>
          <w:szCs w:val="28"/>
        </w:rPr>
        <w:t xml:space="preserve">нных пунктов и других объектов, а также об установленных или о рекомендуемых режимах движения </w:t>
      </w:r>
      <w:r w:rsidR="003A7BC9" w:rsidRPr="006B6387">
        <w:rPr>
          <w:rFonts w:ascii="Times New Roman" w:hAnsi="Times New Roman" w:cs="Times New Roman"/>
          <w:i/>
          <w:sz w:val="28"/>
          <w:szCs w:val="28"/>
        </w:rPr>
        <w:t>(пример).</w:t>
      </w:r>
    </w:p>
    <w:p w14:paraId="06575768" w14:textId="059BDA6E"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7. Знаки сервиса </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информируют о расположении соответствующих объектов </w:t>
      </w:r>
      <w:r w:rsidR="003A7BC9" w:rsidRPr="006B6387">
        <w:rPr>
          <w:rFonts w:ascii="Times New Roman" w:hAnsi="Times New Roman" w:cs="Times New Roman"/>
          <w:i/>
          <w:sz w:val="28"/>
          <w:szCs w:val="28"/>
        </w:rPr>
        <w:t>(пример).</w:t>
      </w:r>
    </w:p>
    <w:p w14:paraId="5FC0DF16" w14:textId="66C57A13"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8. Знаки дополнительной информации (таблички) </w:t>
      </w:r>
      <w:r w:rsidR="003A7BC9">
        <w:rPr>
          <w:rFonts w:ascii="Times New Roman" w:hAnsi="Times New Roman" w:cs="Times New Roman"/>
          <w:sz w:val="28"/>
          <w:szCs w:val="28"/>
        </w:rPr>
        <w:softHyphen/>
      </w:r>
      <w:r w:rsidRPr="00D85778">
        <w:rPr>
          <w:rFonts w:ascii="Times New Roman" w:hAnsi="Times New Roman" w:cs="Times New Roman"/>
          <w:sz w:val="28"/>
          <w:szCs w:val="28"/>
        </w:rPr>
        <w:t xml:space="preserve"> уточняют или ограничивают действие знаков, с которыми они применены, либо содержат иную информацию для участников дорожного движения </w:t>
      </w:r>
      <w:r w:rsidR="003A7BC9" w:rsidRPr="006B6387">
        <w:rPr>
          <w:rFonts w:ascii="Times New Roman" w:hAnsi="Times New Roman" w:cs="Times New Roman"/>
          <w:i/>
          <w:sz w:val="28"/>
          <w:szCs w:val="28"/>
        </w:rPr>
        <w:t>(пример).</w:t>
      </w:r>
    </w:p>
    <w:p w14:paraId="053B3293" w14:textId="77777777" w:rsidR="00FB53B6" w:rsidRPr="00D85778" w:rsidRDefault="00FB53B6" w:rsidP="00FB53B6">
      <w:pPr>
        <w:shd w:val="clear" w:color="auto" w:fill="FFFFFF"/>
        <w:spacing w:after="0" w:line="360" w:lineRule="auto"/>
        <w:ind w:firstLine="709"/>
        <w:jc w:val="both"/>
        <w:rPr>
          <w:rFonts w:ascii="Times New Roman" w:eastAsia="Times New Roman" w:hAnsi="Times New Roman" w:cs="Times New Roman"/>
          <w:color w:val="333333"/>
          <w:sz w:val="28"/>
          <w:szCs w:val="28"/>
          <w:u w:val="single"/>
          <w:bdr w:val="none" w:sz="0" w:space="0" w:color="auto" w:frame="1"/>
          <w:lang w:eastAsia="ru-RU"/>
        </w:rPr>
      </w:pPr>
    </w:p>
    <w:p w14:paraId="4B0FF43D" w14:textId="47CF0E88"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 разметкой всё проще</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она существует горизонтальная или вертикальная и дублирует значения знаков</w:t>
      </w:r>
      <w:r w:rsidR="003A7BC9">
        <w:rPr>
          <w:rFonts w:ascii="Times New Roman" w:hAnsi="Times New Roman" w:cs="Times New Roman"/>
          <w:sz w:val="28"/>
          <w:szCs w:val="28"/>
        </w:rPr>
        <w:t xml:space="preserve"> </w:t>
      </w:r>
      <w:r w:rsidR="003A7BC9" w:rsidRPr="006B6387">
        <w:rPr>
          <w:rFonts w:ascii="Times New Roman" w:hAnsi="Times New Roman" w:cs="Times New Roman"/>
          <w:i/>
          <w:sz w:val="28"/>
          <w:szCs w:val="28"/>
        </w:rPr>
        <w:t>(пример).</w:t>
      </w:r>
    </w:p>
    <w:p w14:paraId="3E19A2E6" w14:textId="6D6D4062"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Горизонтальная разметка также может быть постоянной или временной. Постоянная разметка имеет белый цвет, либо жёлтый, если она запрещает остановку/стоянку или обозначает место остановки маршрутных ТС. Временная разметка имеет оранжевый цвет</w:t>
      </w:r>
      <w:r w:rsidR="003A7BC9">
        <w:rPr>
          <w:rFonts w:ascii="Times New Roman" w:hAnsi="Times New Roman" w:cs="Times New Roman"/>
          <w:sz w:val="28"/>
          <w:szCs w:val="28"/>
        </w:rPr>
        <w:t xml:space="preserve"> </w:t>
      </w:r>
      <w:r w:rsidR="003A7BC9" w:rsidRPr="006B6387">
        <w:rPr>
          <w:rFonts w:ascii="Times New Roman" w:hAnsi="Times New Roman" w:cs="Times New Roman"/>
          <w:i/>
          <w:sz w:val="28"/>
          <w:szCs w:val="28"/>
        </w:rPr>
        <w:t>(пример).</w:t>
      </w:r>
    </w:p>
    <w:p w14:paraId="788B2A1E"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p>
    <w:p w14:paraId="0DDBB591" w14:textId="134BECA9"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Конечно, ПДД включают в себя множество других тем, однако, освоить их за одно занятие невозможно, да и не нужно. Основная мысль, которую я бы </w:t>
      </w:r>
      <w:r w:rsidRPr="00D85778">
        <w:rPr>
          <w:rFonts w:ascii="Times New Roman" w:hAnsi="Times New Roman" w:cs="Times New Roman"/>
          <w:sz w:val="28"/>
          <w:szCs w:val="28"/>
        </w:rPr>
        <w:lastRenderedPageBreak/>
        <w:t>хотел до вас донести</w:t>
      </w:r>
      <w:r w:rsidR="003A7BC9">
        <w:rPr>
          <w:rFonts w:ascii="Times New Roman" w:hAnsi="Times New Roman" w:cs="Times New Roman"/>
          <w:sz w:val="28"/>
          <w:szCs w:val="28"/>
        </w:rPr>
        <w:t>,</w:t>
      </w:r>
      <w:r w:rsidRPr="00D85778">
        <w:rPr>
          <w:rFonts w:ascii="Times New Roman" w:hAnsi="Times New Roman" w:cs="Times New Roman"/>
          <w:sz w:val="28"/>
          <w:szCs w:val="28"/>
        </w:rPr>
        <w:t xml:space="preserve"> – не надо пренебрегать ПДД. Они являются вашими помощниками при передвижении по дорогам, а не врагами.</w:t>
      </w:r>
    </w:p>
    <w:p w14:paraId="40D1281C" w14:textId="65A66C1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 xml:space="preserve">Мы всегда должны помнить, </w:t>
      </w:r>
      <w:r w:rsidRPr="00D85778">
        <w:rPr>
          <w:rFonts w:ascii="Times New Roman" w:hAnsi="Times New Roman" w:cs="Times New Roman"/>
          <w:sz w:val="28"/>
          <w:szCs w:val="28"/>
        </w:rPr>
        <w:t>что нарушение ПДД влечёт за с</w:t>
      </w:r>
      <w:r>
        <w:rPr>
          <w:rFonts w:ascii="Times New Roman" w:hAnsi="Times New Roman" w:cs="Times New Roman"/>
          <w:sz w:val="28"/>
          <w:szCs w:val="28"/>
        </w:rPr>
        <w:t xml:space="preserve">обой ответственность. Она может </w:t>
      </w:r>
      <w:r w:rsidRPr="00D85778">
        <w:rPr>
          <w:rFonts w:ascii="Times New Roman" w:hAnsi="Times New Roman" w:cs="Times New Roman"/>
          <w:sz w:val="28"/>
          <w:szCs w:val="28"/>
        </w:rPr>
        <w:t>быть как административн</w:t>
      </w:r>
      <w:r w:rsidR="003A7BC9">
        <w:rPr>
          <w:rFonts w:ascii="Times New Roman" w:hAnsi="Times New Roman" w:cs="Times New Roman"/>
          <w:sz w:val="28"/>
          <w:szCs w:val="28"/>
        </w:rPr>
        <w:t>ой</w:t>
      </w:r>
      <w:r w:rsidRPr="00D85778">
        <w:rPr>
          <w:rFonts w:ascii="Times New Roman" w:hAnsi="Times New Roman" w:cs="Times New Roman"/>
          <w:sz w:val="28"/>
          <w:szCs w:val="28"/>
        </w:rPr>
        <w:t>, так и уголовн</w:t>
      </w:r>
      <w:r w:rsidR="003A7BC9">
        <w:rPr>
          <w:rFonts w:ascii="Times New Roman" w:hAnsi="Times New Roman" w:cs="Times New Roman"/>
          <w:sz w:val="28"/>
          <w:szCs w:val="28"/>
        </w:rPr>
        <w:t>ой</w:t>
      </w:r>
      <w:r w:rsidRPr="00D85778">
        <w:rPr>
          <w:rFonts w:ascii="Times New Roman" w:hAnsi="Times New Roman" w:cs="Times New Roman"/>
          <w:sz w:val="28"/>
          <w:szCs w:val="28"/>
        </w:rPr>
        <w:t>. Чаще всего это всё-таки административная ответственность – штрафы либо лишение правом управления. Уголовная ответственность наступает в случае, если вы нарушили ПДД, и это повлекло за собой тяжкий вред здоровью другого человека или его смерть.</w:t>
      </w:r>
    </w:p>
    <w:p w14:paraId="32FC88F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 ответственности водителя можно подробнее прочитать в главе 12 в Кодексе об административных правонарушениях.</w:t>
      </w:r>
    </w:p>
    <w:p w14:paraId="1D207BC6" w14:textId="70A21C03"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Помимо ответственности перед законом существует и общечеловеческая ответственность</w:t>
      </w:r>
      <w:r w:rsidR="00E64AF8">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E64AF8">
        <w:rPr>
          <w:rFonts w:ascii="Times New Roman" w:hAnsi="Times New Roman" w:cs="Times New Roman"/>
          <w:sz w:val="28"/>
          <w:szCs w:val="28"/>
        </w:rPr>
        <w:t>о</w:t>
      </w:r>
      <w:r w:rsidRPr="00D85778">
        <w:rPr>
          <w:rFonts w:ascii="Times New Roman" w:hAnsi="Times New Roman" w:cs="Times New Roman"/>
          <w:sz w:val="28"/>
          <w:szCs w:val="28"/>
        </w:rPr>
        <w:t>тветственность за своё поведение на дороге перед другими участниками движения. Для того, чтобы её осознавать, нужно понимать свои сильные и слабые стороны при передвижении по дорогам в разных ролях (пешеход, водитель).</w:t>
      </w:r>
    </w:p>
    <w:p w14:paraId="02392C4E" w14:textId="6D3C163D"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Пешеход – самый уязвимый участник дорожного движения. У него нет никаких способов защиты при ДТП</w:t>
      </w:r>
      <w:r w:rsidR="00E64AF8">
        <w:rPr>
          <w:rFonts w:ascii="Times New Roman" w:hAnsi="Times New Roman" w:cs="Times New Roman"/>
          <w:sz w:val="28"/>
          <w:szCs w:val="28"/>
        </w:rPr>
        <w:t>:</w:t>
      </w:r>
      <w:r w:rsidRPr="00D85778">
        <w:rPr>
          <w:rFonts w:ascii="Times New Roman" w:hAnsi="Times New Roman" w:cs="Times New Roman"/>
          <w:sz w:val="28"/>
          <w:szCs w:val="28"/>
        </w:rPr>
        <w:t xml:space="preserve"> единственное, что он может сделать – предотвратить ДТП</w:t>
      </w:r>
      <w:r w:rsidR="00E64AF8">
        <w:rPr>
          <w:rFonts w:ascii="Times New Roman" w:hAnsi="Times New Roman" w:cs="Times New Roman"/>
          <w:sz w:val="28"/>
          <w:szCs w:val="28"/>
        </w:rPr>
        <w:t>,</w:t>
      </w:r>
      <w:r w:rsidRPr="00D85778">
        <w:rPr>
          <w:rFonts w:ascii="Times New Roman" w:hAnsi="Times New Roman" w:cs="Times New Roman"/>
          <w:sz w:val="28"/>
          <w:szCs w:val="28"/>
        </w:rPr>
        <w:t xml:space="preserve"> </w:t>
      </w:r>
      <w:r w:rsidR="00E64AF8">
        <w:rPr>
          <w:rFonts w:ascii="Times New Roman" w:hAnsi="Times New Roman" w:cs="Times New Roman"/>
          <w:sz w:val="28"/>
          <w:szCs w:val="28"/>
        </w:rPr>
        <w:t>т</w:t>
      </w:r>
      <w:r w:rsidRPr="00D85778">
        <w:rPr>
          <w:rFonts w:ascii="Times New Roman" w:hAnsi="Times New Roman" w:cs="Times New Roman"/>
          <w:sz w:val="28"/>
          <w:szCs w:val="28"/>
        </w:rPr>
        <w:t>о есть снизить саму возможность своего попадания в опасную ситуацию. А это означает – следованием правилам, понимание, что, проезжая часть – это место повышенной опасности, на которо</w:t>
      </w:r>
      <w:r w:rsidR="00E64AF8">
        <w:rPr>
          <w:rFonts w:ascii="Times New Roman" w:hAnsi="Times New Roman" w:cs="Times New Roman"/>
          <w:sz w:val="28"/>
          <w:szCs w:val="28"/>
        </w:rPr>
        <w:t>м</w:t>
      </w:r>
      <w:r w:rsidRPr="00D85778">
        <w:rPr>
          <w:rFonts w:ascii="Times New Roman" w:hAnsi="Times New Roman" w:cs="Times New Roman"/>
          <w:sz w:val="28"/>
          <w:szCs w:val="28"/>
        </w:rPr>
        <w:t xml:space="preserve"> нужно быть предельно собранным и подозрительным.</w:t>
      </w:r>
    </w:p>
    <w:p w14:paraId="666569D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 водителем чуть сложнее, поскольку нужно различать уровень навыков водителя, его стиль и стаж вождения.</w:t>
      </w:r>
    </w:p>
    <w:p w14:paraId="523BE74F" w14:textId="77777777" w:rsidR="006F28B1" w:rsidRDefault="006F28B1" w:rsidP="00FB53B6">
      <w:pPr>
        <w:spacing w:after="0" w:line="360" w:lineRule="auto"/>
        <w:ind w:firstLine="709"/>
        <w:jc w:val="both"/>
        <w:rPr>
          <w:rFonts w:ascii="Times New Roman" w:hAnsi="Times New Roman" w:cs="Times New Roman"/>
          <w:b/>
          <w:sz w:val="28"/>
          <w:szCs w:val="28"/>
        </w:rPr>
      </w:pPr>
    </w:p>
    <w:p w14:paraId="5B9AAEE8" w14:textId="352E224A"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Давайте познакомимся с правилами безопасного вождения.</w:t>
      </w:r>
    </w:p>
    <w:p w14:paraId="7ED70E20" w14:textId="72D412FE" w:rsidR="00FB53B6" w:rsidRPr="00D85778" w:rsidRDefault="00FB53B6" w:rsidP="00BE08CE">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Принципы безопасного вождения применимы как к водителям автомобилей, так и водителям скутеров, мотоциклов и велосипедов.</w:t>
      </w:r>
      <w:r w:rsidR="00E64AF8">
        <w:rPr>
          <w:rFonts w:ascii="Times New Roman" w:hAnsi="Times New Roman" w:cs="Times New Roman"/>
          <w:sz w:val="28"/>
          <w:szCs w:val="28"/>
        </w:rPr>
        <w:t xml:space="preserve"> </w:t>
      </w:r>
      <w:r w:rsidRPr="00D85778">
        <w:rPr>
          <w:rFonts w:ascii="Times New Roman" w:hAnsi="Times New Roman" w:cs="Times New Roman"/>
          <w:sz w:val="28"/>
          <w:szCs w:val="28"/>
        </w:rPr>
        <w:t xml:space="preserve">Это система контроля и снижения рисков при передвижении. Эти правила </w:t>
      </w:r>
      <w:r w:rsidRPr="00D85778">
        <w:rPr>
          <w:rFonts w:ascii="Times New Roman" w:hAnsi="Times New Roman" w:cs="Times New Roman"/>
          <w:sz w:val="28"/>
          <w:szCs w:val="28"/>
        </w:rPr>
        <w:lastRenderedPageBreak/>
        <w:t>управления и коммуникации созданы опытными водителями для снижения риска попадания в ДТП. Умение вовремя спрогнозировать опасные ситуации на дороге и принять меры предосторожности</w:t>
      </w:r>
      <w:r w:rsidR="00E64AF8">
        <w:rPr>
          <w:rFonts w:ascii="Times New Roman" w:hAnsi="Times New Roman" w:cs="Times New Roman"/>
          <w:sz w:val="28"/>
          <w:szCs w:val="28"/>
        </w:rPr>
        <w:t xml:space="preserve"> –</w:t>
      </w:r>
      <w:r w:rsidRPr="00D85778">
        <w:rPr>
          <w:rFonts w:ascii="Times New Roman" w:hAnsi="Times New Roman" w:cs="Times New Roman"/>
          <w:sz w:val="28"/>
          <w:szCs w:val="28"/>
        </w:rPr>
        <w:t xml:space="preserve"> эти задачи ставит перед собой данная система. </w:t>
      </w:r>
    </w:p>
    <w:p w14:paraId="1B45EF64" w14:textId="00244CF7" w:rsidR="00FB53B6" w:rsidRPr="00D85778" w:rsidRDefault="00FB53B6" w:rsidP="00FB53B6">
      <w:pPr>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sz w:val="28"/>
          <w:szCs w:val="28"/>
        </w:rPr>
        <w:t>И первая задача</w:t>
      </w:r>
      <w:r w:rsidR="00E64AF8">
        <w:rPr>
          <w:rFonts w:ascii="Times New Roman" w:hAnsi="Times New Roman" w:cs="Times New Roman"/>
          <w:sz w:val="28"/>
          <w:szCs w:val="28"/>
        </w:rPr>
        <w:t xml:space="preserve"> –</w:t>
      </w:r>
      <w:r w:rsidRPr="00D85778">
        <w:rPr>
          <w:rFonts w:ascii="Times New Roman" w:hAnsi="Times New Roman" w:cs="Times New Roman"/>
          <w:sz w:val="28"/>
          <w:szCs w:val="28"/>
        </w:rPr>
        <w:t xml:space="preserve"> это </w:t>
      </w:r>
      <w:r w:rsidRPr="00D85778">
        <w:rPr>
          <w:rFonts w:ascii="Times New Roman" w:hAnsi="Times New Roman" w:cs="Times New Roman"/>
          <w:bCs/>
          <w:sz w:val="28"/>
          <w:szCs w:val="28"/>
        </w:rPr>
        <w:t>найти верный стиль поведения на дороге</w:t>
      </w:r>
      <w:r w:rsidR="00E64AF8">
        <w:rPr>
          <w:rFonts w:ascii="Times New Roman" w:hAnsi="Times New Roman" w:cs="Times New Roman"/>
          <w:bCs/>
          <w:sz w:val="28"/>
          <w:szCs w:val="28"/>
        </w:rPr>
        <w:t>, с</w:t>
      </w:r>
      <w:r w:rsidRPr="00D85778">
        <w:rPr>
          <w:rFonts w:ascii="Times New Roman" w:hAnsi="Times New Roman" w:cs="Times New Roman"/>
          <w:bCs/>
          <w:sz w:val="28"/>
          <w:szCs w:val="28"/>
        </w:rPr>
        <w:t>формировать ответственн</w:t>
      </w:r>
      <w:r w:rsidR="00E64AF8">
        <w:rPr>
          <w:rFonts w:ascii="Times New Roman" w:hAnsi="Times New Roman" w:cs="Times New Roman"/>
          <w:bCs/>
          <w:sz w:val="28"/>
          <w:szCs w:val="28"/>
        </w:rPr>
        <w:t>ое</w:t>
      </w:r>
      <w:r w:rsidRPr="00D85778">
        <w:rPr>
          <w:rFonts w:ascii="Times New Roman" w:hAnsi="Times New Roman" w:cs="Times New Roman"/>
          <w:bCs/>
          <w:sz w:val="28"/>
          <w:szCs w:val="28"/>
        </w:rPr>
        <w:t xml:space="preserve"> отношени</w:t>
      </w:r>
      <w:r w:rsidR="00E64AF8">
        <w:rPr>
          <w:rFonts w:ascii="Times New Roman" w:hAnsi="Times New Roman" w:cs="Times New Roman"/>
          <w:bCs/>
          <w:sz w:val="28"/>
          <w:szCs w:val="28"/>
        </w:rPr>
        <w:t>е</w:t>
      </w:r>
      <w:r w:rsidRPr="00D85778">
        <w:rPr>
          <w:rFonts w:ascii="Times New Roman" w:hAnsi="Times New Roman" w:cs="Times New Roman"/>
          <w:bCs/>
          <w:sz w:val="28"/>
          <w:szCs w:val="28"/>
        </w:rPr>
        <w:t xml:space="preserve"> к управлению транспортным средством и другим участникам дорожного движения. </w:t>
      </w:r>
    </w:p>
    <w:p w14:paraId="64FD9C47" w14:textId="0BA9533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Итак, что включают в себя эти правила</w:t>
      </w:r>
      <w:r w:rsidR="00E64AF8">
        <w:rPr>
          <w:rFonts w:ascii="Times New Roman" w:hAnsi="Times New Roman" w:cs="Times New Roman"/>
          <w:sz w:val="28"/>
          <w:szCs w:val="28"/>
        </w:rPr>
        <w:t>?</w:t>
      </w:r>
    </w:p>
    <w:p w14:paraId="70613E89" w14:textId="77777777" w:rsidR="00FB53B6" w:rsidRDefault="00FB53B6" w:rsidP="00FB53B6">
      <w:pPr>
        <w:spacing w:after="0" w:line="360" w:lineRule="auto"/>
        <w:ind w:firstLine="709"/>
        <w:jc w:val="both"/>
        <w:rPr>
          <w:rFonts w:ascii="Times New Roman" w:hAnsi="Times New Roman" w:cs="Times New Roman"/>
          <w:b/>
          <w:sz w:val="28"/>
          <w:szCs w:val="28"/>
        </w:rPr>
      </w:pPr>
    </w:p>
    <w:p w14:paraId="5DA8F971" w14:textId="77777777"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Портрет идеального водителя.</w:t>
      </w:r>
    </w:p>
    <w:p w14:paraId="36763EA4"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Давайте попробуем представить себе водителя, полностью соответствующего параметрам безопасного вождения, на примере знакомого транспортного средства – велосипеда.</w:t>
      </w:r>
    </w:p>
    <w:p w14:paraId="714DE434" w14:textId="6633F9A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Какими качествами должен обладать самый лучший велосипедист или даже мотоциклист?</w:t>
      </w:r>
      <w:r w:rsidRPr="00D85778">
        <w:rPr>
          <w:rFonts w:ascii="Times New Roman" w:hAnsi="Times New Roman" w:cs="Times New Roman"/>
          <w:i/>
          <w:sz w:val="28"/>
          <w:szCs w:val="28"/>
        </w:rPr>
        <w:t xml:space="preserve"> Аудитория отвечает, педагог записывает на доске</w:t>
      </w:r>
      <w:r w:rsidRPr="00D85778">
        <w:rPr>
          <w:rFonts w:ascii="Times New Roman" w:hAnsi="Times New Roman" w:cs="Times New Roman"/>
          <w:sz w:val="28"/>
          <w:szCs w:val="28"/>
        </w:rPr>
        <w:t>.</w:t>
      </w:r>
    </w:p>
    <w:p w14:paraId="54389BCC"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Внимательный </w:t>
      </w:r>
    </w:p>
    <w:p w14:paraId="1ABDB329" w14:textId="77777777" w:rsidR="00FB53B6" w:rsidRPr="00D85778" w:rsidRDefault="00FB53B6" w:rsidP="00B77D8C">
      <w:pPr>
        <w:pStyle w:val="a7"/>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Здоровый </w:t>
      </w:r>
    </w:p>
    <w:p w14:paraId="7A8EDB65" w14:textId="77777777" w:rsidR="00FB53B6" w:rsidRPr="00D85778" w:rsidRDefault="00FB53B6" w:rsidP="00B77D8C">
      <w:pPr>
        <w:pStyle w:val="a7"/>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Аккуратный</w:t>
      </w:r>
    </w:p>
    <w:p w14:paraId="5583B809"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Вежливый</w:t>
      </w:r>
    </w:p>
    <w:p w14:paraId="39382556"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Знающий ПДД</w:t>
      </w:r>
    </w:p>
    <w:p w14:paraId="39FD1595"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Безопасный</w:t>
      </w:r>
    </w:p>
    <w:p w14:paraId="3D31B797"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Осторожный</w:t>
      </w:r>
    </w:p>
    <w:p w14:paraId="375CFA1E"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Осмотрительный</w:t>
      </w:r>
    </w:p>
    <w:p w14:paraId="04F417B6"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Прогнозирующий</w:t>
      </w:r>
    </w:p>
    <w:p w14:paraId="233E472F"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Отдохнувший</w:t>
      </w:r>
    </w:p>
    <w:p w14:paraId="273D940B"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Трезвый</w:t>
      </w:r>
    </w:p>
    <w:p w14:paraId="006525CB"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Умеющий ездить</w:t>
      </w:r>
    </w:p>
    <w:p w14:paraId="43678E46" w14:textId="77777777" w:rsidR="00FB53B6" w:rsidRPr="00D85778" w:rsidRDefault="00FB53B6" w:rsidP="00B77D8C">
      <w:pPr>
        <w:numPr>
          <w:ilvl w:val="0"/>
          <w:numId w:val="50"/>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Опытный</w:t>
      </w:r>
    </w:p>
    <w:p w14:paraId="3BFF2BDB" w14:textId="6D13F50D" w:rsidR="00FB53B6" w:rsidRPr="00D85778" w:rsidRDefault="00FB53B6" w:rsidP="00BE08CE">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Педагог: </w:t>
      </w:r>
      <w:r w:rsidR="00BE08CE">
        <w:rPr>
          <w:rFonts w:ascii="Times New Roman" w:hAnsi="Times New Roman" w:cs="Times New Roman"/>
          <w:sz w:val="28"/>
          <w:szCs w:val="28"/>
        </w:rPr>
        <w:t>о</w:t>
      </w:r>
      <w:r w:rsidRPr="00D85778">
        <w:rPr>
          <w:rFonts w:ascii="Times New Roman" w:hAnsi="Times New Roman" w:cs="Times New Roman"/>
          <w:sz w:val="28"/>
          <w:szCs w:val="28"/>
        </w:rPr>
        <w:t>братите внимание, что большая часть ответов касается скорее человеческих качеств, сумму которых можно назвать отношением.</w:t>
      </w:r>
      <w:r w:rsidR="00BE08CE">
        <w:rPr>
          <w:rFonts w:ascii="Times New Roman" w:hAnsi="Times New Roman" w:cs="Times New Roman"/>
          <w:sz w:val="28"/>
          <w:szCs w:val="28"/>
        </w:rPr>
        <w:t xml:space="preserve"> </w:t>
      </w:r>
      <w:r w:rsidRPr="00D85778">
        <w:rPr>
          <w:rFonts w:ascii="Times New Roman" w:hAnsi="Times New Roman" w:cs="Times New Roman"/>
          <w:sz w:val="28"/>
          <w:szCs w:val="28"/>
        </w:rPr>
        <w:t xml:space="preserve">Давайте выделим из общей картины те слова, которые описывают водителя в частности. Это знание ПДД, </w:t>
      </w:r>
      <w:r w:rsidR="00BE08CE">
        <w:rPr>
          <w:rFonts w:ascii="Times New Roman" w:hAnsi="Times New Roman" w:cs="Times New Roman"/>
          <w:sz w:val="28"/>
          <w:szCs w:val="28"/>
        </w:rPr>
        <w:t>у</w:t>
      </w:r>
      <w:r w:rsidRPr="00D85778">
        <w:rPr>
          <w:rFonts w:ascii="Times New Roman" w:hAnsi="Times New Roman" w:cs="Times New Roman"/>
          <w:sz w:val="28"/>
          <w:szCs w:val="28"/>
        </w:rPr>
        <w:t xml:space="preserve">мение ездить. </w:t>
      </w:r>
    </w:p>
    <w:p w14:paraId="474256B0" w14:textId="432D8AD3"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Ребята</w:t>
      </w:r>
      <w:r w:rsidR="00BE08CE">
        <w:rPr>
          <w:rFonts w:ascii="Times New Roman" w:hAnsi="Times New Roman" w:cs="Times New Roman"/>
          <w:sz w:val="28"/>
          <w:szCs w:val="28"/>
        </w:rPr>
        <w:t>,</w:t>
      </w:r>
      <w:r w:rsidRPr="00D85778">
        <w:rPr>
          <w:rFonts w:ascii="Times New Roman" w:hAnsi="Times New Roman" w:cs="Times New Roman"/>
          <w:sz w:val="28"/>
          <w:szCs w:val="28"/>
        </w:rPr>
        <w:t xml:space="preserve"> скажите, кто умеет хорошо управлять велосипедом?</w:t>
      </w:r>
      <w:r w:rsidRPr="00D85778">
        <w:rPr>
          <w:rFonts w:ascii="Times New Roman" w:hAnsi="Times New Roman" w:cs="Times New Roman"/>
          <w:i/>
          <w:sz w:val="28"/>
          <w:szCs w:val="28"/>
        </w:rPr>
        <w:t xml:space="preserve"> Дети отвечают.</w:t>
      </w:r>
    </w:p>
    <w:p w14:paraId="57046784" w14:textId="4D4C5756" w:rsidR="00FB53B6" w:rsidRPr="00B77D8C" w:rsidRDefault="00BE08CE"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 xml:space="preserve">о каким признакам можно определить хорошего водителя? </w:t>
      </w:r>
      <w:r w:rsidR="00FB53B6" w:rsidRPr="00D85778">
        <w:rPr>
          <w:rFonts w:ascii="Times New Roman" w:hAnsi="Times New Roman" w:cs="Times New Roman"/>
          <w:i/>
          <w:sz w:val="28"/>
          <w:szCs w:val="28"/>
        </w:rPr>
        <w:t xml:space="preserve">Дети отвечают: </w:t>
      </w:r>
      <w:r w:rsidR="00FB53B6" w:rsidRPr="00B77D8C">
        <w:rPr>
          <w:rFonts w:ascii="Times New Roman" w:hAnsi="Times New Roman" w:cs="Times New Roman"/>
          <w:sz w:val="28"/>
          <w:szCs w:val="28"/>
        </w:rPr>
        <w:t>Модный, спортивный велосипед</w:t>
      </w:r>
      <w:r>
        <w:rPr>
          <w:rFonts w:ascii="Times New Roman" w:hAnsi="Times New Roman" w:cs="Times New Roman"/>
          <w:sz w:val="28"/>
          <w:szCs w:val="28"/>
        </w:rPr>
        <w:t>,</w:t>
      </w:r>
      <w:r w:rsidR="00FB53B6" w:rsidRPr="00B77D8C">
        <w:rPr>
          <w:rFonts w:ascii="Times New Roman" w:hAnsi="Times New Roman" w:cs="Times New Roman"/>
          <w:sz w:val="28"/>
          <w:szCs w:val="28"/>
        </w:rPr>
        <w:t xml:space="preserve"> </w:t>
      </w:r>
      <w:r>
        <w:rPr>
          <w:rFonts w:ascii="Times New Roman" w:hAnsi="Times New Roman" w:cs="Times New Roman"/>
          <w:sz w:val="28"/>
          <w:szCs w:val="28"/>
        </w:rPr>
        <w:t>у</w:t>
      </w:r>
      <w:r w:rsidR="00FB53B6" w:rsidRPr="00B77D8C">
        <w:rPr>
          <w:rFonts w:ascii="Times New Roman" w:hAnsi="Times New Roman" w:cs="Times New Roman"/>
          <w:sz w:val="28"/>
          <w:szCs w:val="28"/>
        </w:rPr>
        <w:t>мение быстро на н</w:t>
      </w:r>
      <w:r>
        <w:rPr>
          <w:rFonts w:ascii="Times New Roman" w:hAnsi="Times New Roman" w:cs="Times New Roman"/>
          <w:sz w:val="28"/>
          <w:szCs w:val="28"/>
        </w:rPr>
        <w:t>ё</w:t>
      </w:r>
      <w:r w:rsidR="00FB53B6" w:rsidRPr="00B77D8C">
        <w:rPr>
          <w:rFonts w:ascii="Times New Roman" w:hAnsi="Times New Roman" w:cs="Times New Roman"/>
          <w:sz w:val="28"/>
          <w:szCs w:val="28"/>
        </w:rPr>
        <w:t>м передвигаться, (трюковое управление).</w:t>
      </w:r>
    </w:p>
    <w:p w14:paraId="5F041B07" w14:textId="51500A2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Как </w:t>
      </w:r>
      <w:r w:rsidR="00BE08CE">
        <w:rPr>
          <w:rFonts w:ascii="Times New Roman" w:hAnsi="Times New Roman" w:cs="Times New Roman"/>
          <w:sz w:val="28"/>
          <w:szCs w:val="28"/>
        </w:rPr>
        <w:t>в</w:t>
      </w:r>
      <w:r w:rsidRPr="00D85778">
        <w:rPr>
          <w:rFonts w:ascii="Times New Roman" w:hAnsi="Times New Roman" w:cs="Times New Roman"/>
          <w:sz w:val="28"/>
          <w:szCs w:val="28"/>
        </w:rPr>
        <w:t>ы считаете, зависит ли от скорости шанс упасть?</w:t>
      </w:r>
    </w:p>
    <w:p w14:paraId="3B8DC0D9" w14:textId="06A1FC6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Не зависит! При отсутствии препятствий, уклонов, погодных условий, ветра, листьев, солнца… А такое возможно?</w:t>
      </w:r>
    </w:p>
    <w:p w14:paraId="482C0E7D" w14:textId="37B9AD3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 ростом скорости вы вс</w:t>
      </w:r>
      <w:r w:rsidR="00BE08CE">
        <w:rPr>
          <w:rFonts w:ascii="Times New Roman" w:hAnsi="Times New Roman" w:cs="Times New Roman"/>
          <w:sz w:val="28"/>
          <w:szCs w:val="28"/>
        </w:rPr>
        <w:t>ё</w:t>
      </w:r>
      <w:r w:rsidRPr="00D85778">
        <w:rPr>
          <w:rFonts w:ascii="Times New Roman" w:hAnsi="Times New Roman" w:cs="Times New Roman"/>
          <w:sz w:val="28"/>
          <w:szCs w:val="28"/>
        </w:rPr>
        <w:t xml:space="preserve"> больше теряете возможность смотреть куда-либо кроме прямой. И каким хорошим наездником </w:t>
      </w:r>
      <w:r w:rsidR="00BE08CE">
        <w:rPr>
          <w:rFonts w:ascii="Times New Roman" w:hAnsi="Times New Roman" w:cs="Times New Roman"/>
          <w:sz w:val="28"/>
          <w:szCs w:val="28"/>
        </w:rPr>
        <w:t xml:space="preserve">вы бы </w:t>
      </w:r>
      <w:r w:rsidRPr="00D85778">
        <w:rPr>
          <w:rFonts w:ascii="Times New Roman" w:hAnsi="Times New Roman" w:cs="Times New Roman"/>
          <w:sz w:val="28"/>
          <w:szCs w:val="28"/>
        </w:rPr>
        <w:t>н</w:t>
      </w:r>
      <w:r w:rsidR="00BE08CE">
        <w:rPr>
          <w:rFonts w:ascii="Times New Roman" w:hAnsi="Times New Roman" w:cs="Times New Roman"/>
          <w:sz w:val="28"/>
          <w:szCs w:val="28"/>
        </w:rPr>
        <w:t>и</w:t>
      </w:r>
      <w:r w:rsidRPr="00D85778">
        <w:rPr>
          <w:rFonts w:ascii="Times New Roman" w:hAnsi="Times New Roman" w:cs="Times New Roman"/>
          <w:sz w:val="28"/>
          <w:szCs w:val="28"/>
        </w:rPr>
        <w:t xml:space="preserve"> были (умея тормозить, объезжать, стоять на переднем колесе или прыгать)</w:t>
      </w:r>
      <w:r w:rsidR="00BE08CE">
        <w:rPr>
          <w:rFonts w:ascii="Times New Roman" w:hAnsi="Times New Roman" w:cs="Times New Roman"/>
          <w:sz w:val="28"/>
          <w:szCs w:val="28"/>
        </w:rPr>
        <w:t>,</w:t>
      </w:r>
      <w:r w:rsidRPr="00D85778">
        <w:rPr>
          <w:rFonts w:ascii="Times New Roman" w:hAnsi="Times New Roman" w:cs="Times New Roman"/>
          <w:sz w:val="28"/>
          <w:szCs w:val="28"/>
        </w:rPr>
        <w:t xml:space="preserve"> внезапное появление пешехода может изменить вашу судьбу.</w:t>
      </w:r>
    </w:p>
    <w:p w14:paraId="5D349A17"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Баланс между умением хорошо ездить, соблюдать правила дорожного движения и правильно оценивать ситуацию называется безопасным вождением. </w:t>
      </w:r>
    </w:p>
    <w:p w14:paraId="4608458A" w14:textId="77777777" w:rsidR="00FB53B6" w:rsidRDefault="00FB53B6" w:rsidP="00FB53B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14:paraId="46608929" w14:textId="77777777"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Управляемые риски при движении (водитель, транспортное средство, дорога, среда)</w:t>
      </w:r>
    </w:p>
    <w:p w14:paraId="271E1A8A" w14:textId="706C612B" w:rsidR="0081766C" w:rsidRPr="00D85778" w:rsidRDefault="0081766C" w:rsidP="0081766C">
      <w:pPr>
        <w:spacing w:after="0" w:line="360" w:lineRule="auto"/>
        <w:ind w:firstLine="708"/>
        <w:jc w:val="both"/>
        <w:rPr>
          <w:rFonts w:ascii="Times New Roman" w:hAnsi="Times New Roman" w:cs="Times New Roman"/>
          <w:i/>
          <w:sz w:val="28"/>
          <w:szCs w:val="28"/>
        </w:rPr>
      </w:pPr>
      <w:r w:rsidRPr="00D85778">
        <w:rPr>
          <w:rFonts w:ascii="Times New Roman" w:hAnsi="Times New Roman" w:cs="Times New Roman"/>
          <w:sz w:val="28"/>
          <w:szCs w:val="28"/>
        </w:rPr>
        <w:t>Ребята</w:t>
      </w:r>
      <w:r>
        <w:rPr>
          <w:rFonts w:ascii="Times New Roman" w:hAnsi="Times New Roman" w:cs="Times New Roman"/>
          <w:sz w:val="28"/>
          <w:szCs w:val="28"/>
        </w:rPr>
        <w:t>,</w:t>
      </w:r>
      <w:r w:rsidRPr="00D85778">
        <w:rPr>
          <w:rFonts w:ascii="Times New Roman" w:hAnsi="Times New Roman" w:cs="Times New Roman"/>
          <w:sz w:val="28"/>
          <w:szCs w:val="28"/>
        </w:rPr>
        <w:t xml:space="preserve"> приходилось ли вам падать с велосипеда или хуже того</w:t>
      </w:r>
      <w:r>
        <w:rPr>
          <w:rFonts w:ascii="Times New Roman" w:hAnsi="Times New Roman" w:cs="Times New Roman"/>
          <w:sz w:val="28"/>
          <w:szCs w:val="28"/>
        </w:rPr>
        <w:t xml:space="preserve"> –</w:t>
      </w:r>
      <w:r w:rsidRPr="00D85778">
        <w:rPr>
          <w:rFonts w:ascii="Times New Roman" w:hAnsi="Times New Roman" w:cs="Times New Roman"/>
          <w:sz w:val="28"/>
          <w:szCs w:val="28"/>
        </w:rPr>
        <w:t xml:space="preserve"> попадать в аварию на автомобиле? </w:t>
      </w:r>
      <w:r w:rsidRPr="007E3EEE">
        <w:rPr>
          <w:rFonts w:ascii="Times New Roman" w:hAnsi="Times New Roman" w:cs="Times New Roman"/>
          <w:i/>
          <w:sz w:val="28"/>
          <w:szCs w:val="28"/>
        </w:rPr>
        <w:t>Дети отвечают.</w:t>
      </w:r>
    </w:p>
    <w:p w14:paraId="035A3674" w14:textId="018C69C2"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 xml:space="preserve">А что стало причиной случившегося? </w:t>
      </w:r>
      <w:r w:rsidRPr="00D85778">
        <w:rPr>
          <w:rFonts w:ascii="Times New Roman" w:hAnsi="Times New Roman" w:cs="Times New Roman"/>
          <w:i/>
          <w:sz w:val="28"/>
          <w:szCs w:val="28"/>
        </w:rPr>
        <w:t>Дети отвечают</w:t>
      </w:r>
    </w:p>
    <w:p w14:paraId="36E7A5AF" w14:textId="7DC64006" w:rsidR="00FB53B6" w:rsidRPr="00B77D8C" w:rsidRDefault="00FB53B6" w:rsidP="00FB53B6">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sz w:val="28"/>
          <w:szCs w:val="28"/>
        </w:rPr>
        <w:t>Разб</w:t>
      </w:r>
      <w:r w:rsidR="0081766C">
        <w:rPr>
          <w:rFonts w:ascii="Times New Roman" w:hAnsi="Times New Roman" w:cs="Times New Roman"/>
          <w:sz w:val="28"/>
          <w:szCs w:val="28"/>
        </w:rPr>
        <w:t>е</w:t>
      </w:r>
      <w:r w:rsidRPr="00B77D8C">
        <w:rPr>
          <w:rFonts w:ascii="Times New Roman" w:hAnsi="Times New Roman" w:cs="Times New Roman"/>
          <w:sz w:val="28"/>
          <w:szCs w:val="28"/>
        </w:rPr>
        <w:t>р</w:t>
      </w:r>
      <w:r w:rsidR="0081766C">
        <w:rPr>
          <w:rFonts w:ascii="Times New Roman" w:hAnsi="Times New Roman" w:cs="Times New Roman"/>
          <w:sz w:val="28"/>
          <w:szCs w:val="28"/>
        </w:rPr>
        <w:t>ё</w:t>
      </w:r>
      <w:r w:rsidRPr="00B77D8C">
        <w:rPr>
          <w:rFonts w:ascii="Times New Roman" w:hAnsi="Times New Roman" w:cs="Times New Roman"/>
          <w:sz w:val="28"/>
          <w:szCs w:val="28"/>
        </w:rPr>
        <w:t xml:space="preserve">м на примере предложенной </w:t>
      </w:r>
      <w:r w:rsidR="00406E33">
        <w:rPr>
          <w:rFonts w:ascii="Times New Roman" w:hAnsi="Times New Roman" w:cs="Times New Roman"/>
          <w:sz w:val="28"/>
          <w:szCs w:val="28"/>
        </w:rPr>
        <w:t>вами</w:t>
      </w:r>
      <w:r w:rsidR="00406E33" w:rsidRPr="00B77D8C">
        <w:rPr>
          <w:rFonts w:ascii="Times New Roman" w:hAnsi="Times New Roman" w:cs="Times New Roman"/>
          <w:sz w:val="28"/>
          <w:szCs w:val="28"/>
        </w:rPr>
        <w:t xml:space="preserve"> </w:t>
      </w:r>
      <w:r w:rsidRPr="00B77D8C">
        <w:rPr>
          <w:rFonts w:ascii="Times New Roman" w:hAnsi="Times New Roman" w:cs="Times New Roman"/>
          <w:sz w:val="28"/>
          <w:szCs w:val="28"/>
        </w:rPr>
        <w:t xml:space="preserve">ситуации. В первую очередь стоит отметить </w:t>
      </w:r>
      <w:r w:rsidRPr="00B77D8C">
        <w:rPr>
          <w:rFonts w:ascii="Times New Roman" w:hAnsi="Times New Roman" w:cs="Times New Roman"/>
          <w:b/>
          <w:sz w:val="28"/>
          <w:szCs w:val="28"/>
        </w:rPr>
        <w:t>человеческий фактор</w:t>
      </w:r>
      <w:r w:rsidRPr="00B77D8C">
        <w:rPr>
          <w:rFonts w:ascii="Times New Roman" w:hAnsi="Times New Roman" w:cs="Times New Roman"/>
          <w:sz w:val="28"/>
          <w:szCs w:val="28"/>
        </w:rPr>
        <w:t xml:space="preserve"> (ошибки водителя). </w:t>
      </w:r>
    </w:p>
    <w:p w14:paraId="6FCBE99E" w14:textId="39932AF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80% аварий происходят в результате ошибок людей в частности водителей. Превышение скорости, несоблюдение дистанции, отвлечение внимания – вот неполный перечень этих ошибок. </w:t>
      </w:r>
    </w:p>
    <w:p w14:paraId="7CCE5871" w14:textId="73C0728F"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sz w:val="28"/>
          <w:szCs w:val="28"/>
        </w:rPr>
        <w:t>Скажите,  какую скорость можно считать безопасной?</w:t>
      </w:r>
      <w:r w:rsidRPr="00D85778">
        <w:rPr>
          <w:rFonts w:ascii="Times New Roman" w:hAnsi="Times New Roman" w:cs="Times New Roman"/>
          <w:i/>
          <w:sz w:val="28"/>
          <w:szCs w:val="28"/>
        </w:rPr>
        <w:t xml:space="preserve"> Аудитория отвечает</w:t>
      </w:r>
      <w:r w:rsidR="0081766C">
        <w:rPr>
          <w:rFonts w:ascii="Times New Roman" w:hAnsi="Times New Roman" w:cs="Times New Roman"/>
          <w:i/>
          <w:sz w:val="28"/>
          <w:szCs w:val="28"/>
        </w:rPr>
        <w:t>.</w:t>
      </w:r>
    </w:p>
    <w:p w14:paraId="1323E59C" w14:textId="17F278E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Любое движение сопряжено с необходимостью его контроля. Столкновение даже на маленькой скорости может быть болезненным.</w:t>
      </w:r>
    </w:p>
    <w:p w14:paraId="3334E230" w14:textId="28819EB7" w:rsidR="00FB53B6" w:rsidRPr="00D85778" w:rsidRDefault="00FB53B6" w:rsidP="008C2193">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Кто хочет «пережить столкновение на скорости всего 7 км/ч? </w:t>
      </w:r>
      <w:r w:rsidRPr="00D85778">
        <w:rPr>
          <w:rFonts w:ascii="Times New Roman" w:hAnsi="Times New Roman" w:cs="Times New Roman"/>
          <w:i/>
          <w:sz w:val="28"/>
          <w:szCs w:val="28"/>
        </w:rPr>
        <w:t>(НЕ</w:t>
      </w:r>
      <w:r w:rsidR="0081766C">
        <w:rPr>
          <w:rFonts w:ascii="Times New Roman" w:hAnsi="Times New Roman" w:cs="Times New Roman"/>
          <w:i/>
          <w:sz w:val="28"/>
          <w:szCs w:val="28"/>
        </w:rPr>
        <w:t xml:space="preserve"> </w:t>
      </w:r>
      <w:r w:rsidRPr="00D85778">
        <w:rPr>
          <w:rFonts w:ascii="Times New Roman" w:hAnsi="Times New Roman" w:cs="Times New Roman"/>
          <w:i/>
          <w:sz w:val="28"/>
          <w:szCs w:val="28"/>
        </w:rPr>
        <w:t>ДЕЛАТЬ! Образный пример</w:t>
      </w:r>
      <w:r w:rsidR="0081766C">
        <w:rPr>
          <w:rFonts w:ascii="Times New Roman" w:hAnsi="Times New Roman" w:cs="Times New Roman"/>
          <w:i/>
          <w:sz w:val="28"/>
          <w:szCs w:val="28"/>
        </w:rPr>
        <w:t>.</w:t>
      </w:r>
      <w:r w:rsidRPr="00D85778">
        <w:rPr>
          <w:rFonts w:ascii="Times New Roman" w:hAnsi="Times New Roman" w:cs="Times New Roman"/>
          <w:i/>
          <w:sz w:val="28"/>
          <w:szCs w:val="28"/>
        </w:rPr>
        <w:t>)</w:t>
      </w:r>
      <w:r w:rsidR="008C2193">
        <w:rPr>
          <w:rFonts w:ascii="Times New Roman" w:hAnsi="Times New Roman" w:cs="Times New Roman"/>
          <w:sz w:val="28"/>
          <w:szCs w:val="28"/>
        </w:rPr>
        <w:t xml:space="preserve"> </w:t>
      </w:r>
      <w:r w:rsidRPr="00D85778">
        <w:rPr>
          <w:rFonts w:ascii="Times New Roman" w:hAnsi="Times New Roman" w:cs="Times New Roman"/>
          <w:sz w:val="28"/>
          <w:szCs w:val="28"/>
        </w:rPr>
        <w:t>7 км/ч скорость столкновения носа с поверхностью при падении с высоты собственного роста.</w:t>
      </w:r>
    </w:p>
    <w:p w14:paraId="0ED60D4E" w14:textId="4431F84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Чем выше ваша скорость, тем больше ошибок вы допускаете при управлении. Чаще всего второй фразой после «Простите» звучит «Я не заметил!» </w:t>
      </w:r>
      <w:r w:rsidR="008C2193">
        <w:rPr>
          <w:rFonts w:ascii="Times New Roman" w:hAnsi="Times New Roman" w:cs="Times New Roman"/>
          <w:sz w:val="28"/>
          <w:szCs w:val="28"/>
        </w:rPr>
        <w:t xml:space="preserve"> (Н</w:t>
      </w:r>
      <w:r w:rsidRPr="00D85778">
        <w:rPr>
          <w:rFonts w:ascii="Times New Roman" w:hAnsi="Times New Roman" w:cs="Times New Roman"/>
          <w:sz w:val="28"/>
          <w:szCs w:val="28"/>
        </w:rPr>
        <w:t>е успел – опоздал – не хватило времени – слишком быстро ехал</w:t>
      </w:r>
      <w:r w:rsidR="008C2193">
        <w:rPr>
          <w:rFonts w:ascii="Times New Roman" w:hAnsi="Times New Roman" w:cs="Times New Roman"/>
          <w:sz w:val="28"/>
          <w:szCs w:val="28"/>
        </w:rPr>
        <w:t>.</w:t>
      </w:r>
      <w:r w:rsidRPr="00D85778">
        <w:rPr>
          <w:rFonts w:ascii="Times New Roman" w:hAnsi="Times New Roman" w:cs="Times New Roman"/>
          <w:sz w:val="28"/>
          <w:szCs w:val="28"/>
        </w:rPr>
        <w:t>)</w:t>
      </w:r>
    </w:p>
    <w:p w14:paraId="44C90FD9" w14:textId="4C0F95A9"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Следующий фактор – </w:t>
      </w:r>
      <w:r w:rsidRPr="00B77D8C">
        <w:rPr>
          <w:rFonts w:ascii="Times New Roman" w:hAnsi="Times New Roman" w:cs="Times New Roman"/>
          <w:b/>
          <w:sz w:val="28"/>
          <w:szCs w:val="28"/>
        </w:rPr>
        <w:t>техническое состояние транспортного средства</w:t>
      </w:r>
      <w:r w:rsidRPr="00D85778">
        <w:rPr>
          <w:rFonts w:ascii="Times New Roman" w:hAnsi="Times New Roman" w:cs="Times New Roman"/>
          <w:sz w:val="28"/>
          <w:szCs w:val="28"/>
        </w:rPr>
        <w:t>. Речь идет о скрытых дефектах недоступных при его осмотре. Не стоит думать, что отвалившееся колесо стоит относить в эту группу. Водитель должен ежедневно осматривать и готовить сво</w:t>
      </w:r>
      <w:r w:rsidR="008C2193">
        <w:rPr>
          <w:rFonts w:ascii="Times New Roman" w:hAnsi="Times New Roman" w:cs="Times New Roman"/>
          <w:sz w:val="28"/>
          <w:szCs w:val="28"/>
        </w:rPr>
        <w:t>ё</w:t>
      </w:r>
      <w:r w:rsidRPr="00D85778">
        <w:rPr>
          <w:rFonts w:ascii="Times New Roman" w:hAnsi="Times New Roman" w:cs="Times New Roman"/>
          <w:sz w:val="28"/>
          <w:szCs w:val="28"/>
        </w:rPr>
        <w:t xml:space="preserve"> транспортное средство к поездке. Достаточное внимание к автомобилю, мотоциклу, скутеру, велосипеду позволяет практически полностью свести этот риск к минимуму.</w:t>
      </w:r>
    </w:p>
    <w:p w14:paraId="7071DF9B" w14:textId="297D3C9E" w:rsidR="00FB53B6" w:rsidRPr="00D85778" w:rsidRDefault="00FB53B6" w:rsidP="00FB53B6">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b/>
          <w:sz w:val="28"/>
          <w:szCs w:val="28"/>
        </w:rPr>
        <w:t>Фактор дороги.</w:t>
      </w:r>
      <w:r w:rsidRPr="00D85778">
        <w:rPr>
          <w:rFonts w:ascii="Times New Roman" w:hAnsi="Times New Roman" w:cs="Times New Roman"/>
          <w:sz w:val="28"/>
          <w:szCs w:val="28"/>
        </w:rPr>
        <w:t xml:space="preserve"> Состояние дорожного полотна, а именно</w:t>
      </w:r>
      <w:r w:rsidR="008C2193">
        <w:rPr>
          <w:rFonts w:ascii="Times New Roman" w:hAnsi="Times New Roman" w:cs="Times New Roman"/>
          <w:sz w:val="28"/>
          <w:szCs w:val="28"/>
        </w:rPr>
        <w:t xml:space="preserve"> –</w:t>
      </w:r>
      <w:r w:rsidRPr="00D85778">
        <w:rPr>
          <w:rFonts w:ascii="Times New Roman" w:hAnsi="Times New Roman" w:cs="Times New Roman"/>
          <w:sz w:val="28"/>
          <w:szCs w:val="28"/>
        </w:rPr>
        <w:t xml:space="preserve"> единичные дефекты. Внезапно возникшая на дороге яма может резко изменить траекторию движения. Большинство дефектов на дороге имеют протяж</w:t>
      </w:r>
      <w:r w:rsidR="008C2193">
        <w:rPr>
          <w:rFonts w:ascii="Times New Roman" w:hAnsi="Times New Roman" w:cs="Times New Roman"/>
          <w:sz w:val="28"/>
          <w:szCs w:val="28"/>
        </w:rPr>
        <w:t>ё</w:t>
      </w:r>
      <w:r w:rsidRPr="00D85778">
        <w:rPr>
          <w:rFonts w:ascii="Times New Roman" w:hAnsi="Times New Roman" w:cs="Times New Roman"/>
          <w:sz w:val="28"/>
          <w:szCs w:val="28"/>
        </w:rPr>
        <w:t>нные участки</w:t>
      </w:r>
      <w:r w:rsidR="008C2193">
        <w:rPr>
          <w:rFonts w:ascii="Times New Roman" w:hAnsi="Times New Roman" w:cs="Times New Roman"/>
          <w:sz w:val="28"/>
          <w:szCs w:val="28"/>
        </w:rPr>
        <w:t>,</w:t>
      </w:r>
      <w:r w:rsidRPr="00D85778">
        <w:rPr>
          <w:rFonts w:ascii="Times New Roman" w:hAnsi="Times New Roman" w:cs="Times New Roman"/>
          <w:sz w:val="28"/>
          <w:szCs w:val="28"/>
        </w:rPr>
        <w:t xml:space="preserve"> </w:t>
      </w:r>
      <w:r w:rsidR="008C2193">
        <w:rPr>
          <w:rFonts w:ascii="Times New Roman" w:hAnsi="Times New Roman" w:cs="Times New Roman"/>
          <w:sz w:val="28"/>
          <w:szCs w:val="28"/>
        </w:rPr>
        <w:t>к</w:t>
      </w:r>
      <w:r w:rsidRPr="00D85778">
        <w:rPr>
          <w:rFonts w:ascii="Times New Roman" w:hAnsi="Times New Roman" w:cs="Times New Roman"/>
          <w:sz w:val="28"/>
          <w:szCs w:val="28"/>
        </w:rPr>
        <w:t xml:space="preserve">олея, ямы и прочее. На этих участках водитель должен принять все возможные меры для снижения скорости. Подобные ситуации доступны для прогноза. </w:t>
      </w:r>
    </w:p>
    <w:p w14:paraId="5B9C2D1A" w14:textId="1FF614D9" w:rsidR="00FB53B6" w:rsidRPr="00D85778" w:rsidRDefault="00FB53B6" w:rsidP="00FB53B6">
      <w:pPr>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b/>
          <w:sz w:val="28"/>
          <w:szCs w:val="28"/>
        </w:rPr>
        <w:t>Среда вокруг.</w:t>
      </w:r>
      <w:r w:rsidRPr="00D85778">
        <w:rPr>
          <w:rFonts w:ascii="Times New Roman" w:hAnsi="Times New Roman" w:cs="Times New Roman"/>
          <w:sz w:val="28"/>
          <w:szCs w:val="28"/>
        </w:rPr>
        <w:t xml:space="preserve"> Наиболее трудно прогнозируемый риск внешних воздействий. Например, порыв бокового ветра. Или внезапное изменение погодных условий. Тем не менее</w:t>
      </w:r>
      <w:r w:rsidR="008C2193">
        <w:rPr>
          <w:rFonts w:ascii="Times New Roman" w:hAnsi="Times New Roman" w:cs="Times New Roman"/>
          <w:sz w:val="28"/>
          <w:szCs w:val="28"/>
        </w:rPr>
        <w:t>,</w:t>
      </w:r>
      <w:r w:rsidRPr="00D85778">
        <w:rPr>
          <w:rFonts w:ascii="Times New Roman" w:hAnsi="Times New Roman" w:cs="Times New Roman"/>
          <w:sz w:val="28"/>
          <w:szCs w:val="28"/>
        </w:rPr>
        <w:t xml:space="preserve"> соблюдение скоростного режима и </w:t>
      </w:r>
      <w:r w:rsidRPr="00D85778">
        <w:rPr>
          <w:rFonts w:ascii="Times New Roman" w:hAnsi="Times New Roman" w:cs="Times New Roman"/>
          <w:sz w:val="28"/>
          <w:szCs w:val="28"/>
        </w:rPr>
        <w:lastRenderedPageBreak/>
        <w:t xml:space="preserve">своевременные меры позволяют предотвратить последствия этого </w:t>
      </w:r>
      <w:r w:rsidR="008C2193">
        <w:rPr>
          <w:rFonts w:ascii="Times New Roman" w:hAnsi="Times New Roman" w:cs="Times New Roman"/>
          <w:sz w:val="28"/>
          <w:szCs w:val="28"/>
        </w:rPr>
        <w:t>фактора</w:t>
      </w:r>
      <w:r w:rsidRPr="00D85778">
        <w:rPr>
          <w:rFonts w:ascii="Times New Roman" w:hAnsi="Times New Roman" w:cs="Times New Roman"/>
          <w:sz w:val="28"/>
          <w:szCs w:val="28"/>
        </w:rPr>
        <w:t>. К примеру, стоит обратить внимание на въезды на открытые участки дорог. Именно в этой ситуации порыв ветра может резко поменять курс, особенно двухкол</w:t>
      </w:r>
      <w:r w:rsidR="008C2193">
        <w:rPr>
          <w:rFonts w:ascii="Times New Roman" w:hAnsi="Times New Roman" w:cs="Times New Roman"/>
          <w:sz w:val="28"/>
          <w:szCs w:val="28"/>
        </w:rPr>
        <w:t>ё</w:t>
      </w:r>
      <w:r w:rsidRPr="00D85778">
        <w:rPr>
          <w:rFonts w:ascii="Times New Roman" w:hAnsi="Times New Roman" w:cs="Times New Roman"/>
          <w:sz w:val="28"/>
          <w:szCs w:val="28"/>
        </w:rPr>
        <w:t xml:space="preserve">сного транспортного средства. </w:t>
      </w:r>
    </w:p>
    <w:p w14:paraId="117B1896" w14:textId="4936764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вы видите, большинство ДТП можно было предотвратить, если бы водители не допускали ошибок при управлении автомобилем. Соблюдение скоростного режима с уч</w:t>
      </w:r>
      <w:r w:rsidR="008C2193">
        <w:rPr>
          <w:rFonts w:ascii="Times New Roman" w:hAnsi="Times New Roman" w:cs="Times New Roman"/>
          <w:sz w:val="28"/>
          <w:szCs w:val="28"/>
        </w:rPr>
        <w:t>ё</w:t>
      </w:r>
      <w:r w:rsidRPr="00D85778">
        <w:rPr>
          <w:rFonts w:ascii="Times New Roman" w:hAnsi="Times New Roman" w:cs="Times New Roman"/>
          <w:sz w:val="28"/>
          <w:szCs w:val="28"/>
        </w:rPr>
        <w:t>том погодных условий и ситуации вокруг, дистанция с запасом по времени, оценка эффективности ман</w:t>
      </w:r>
      <w:r w:rsidR="008C2193">
        <w:rPr>
          <w:rFonts w:ascii="Times New Roman" w:hAnsi="Times New Roman" w:cs="Times New Roman"/>
          <w:sz w:val="28"/>
          <w:szCs w:val="28"/>
        </w:rPr>
        <w:t>ё</w:t>
      </w:r>
      <w:r w:rsidRPr="00D85778">
        <w:rPr>
          <w:rFonts w:ascii="Times New Roman" w:hAnsi="Times New Roman" w:cs="Times New Roman"/>
          <w:sz w:val="28"/>
          <w:szCs w:val="28"/>
        </w:rPr>
        <w:t>вра</w:t>
      </w:r>
      <w:r w:rsidR="008C2193">
        <w:rPr>
          <w:rFonts w:ascii="Times New Roman" w:hAnsi="Times New Roman" w:cs="Times New Roman"/>
          <w:sz w:val="28"/>
          <w:szCs w:val="28"/>
        </w:rPr>
        <w:t xml:space="preserve"> – </w:t>
      </w:r>
      <w:r w:rsidRPr="00D85778">
        <w:rPr>
          <w:rFonts w:ascii="Times New Roman" w:hAnsi="Times New Roman" w:cs="Times New Roman"/>
          <w:sz w:val="28"/>
          <w:szCs w:val="28"/>
        </w:rPr>
        <w:t>вот неполный список ошибок, часто допускаемых водителями.</w:t>
      </w:r>
    </w:p>
    <w:p w14:paraId="3A6AF9AD" w14:textId="4963FED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Множество ошибок носят намеренный характер. Опасные ман</w:t>
      </w:r>
      <w:r w:rsidR="008C2193">
        <w:rPr>
          <w:rFonts w:ascii="Times New Roman" w:hAnsi="Times New Roman" w:cs="Times New Roman"/>
          <w:sz w:val="28"/>
          <w:szCs w:val="28"/>
        </w:rPr>
        <w:t>ё</w:t>
      </w:r>
      <w:r w:rsidRPr="00D85778">
        <w:rPr>
          <w:rFonts w:ascii="Times New Roman" w:hAnsi="Times New Roman" w:cs="Times New Roman"/>
          <w:sz w:val="28"/>
          <w:szCs w:val="28"/>
        </w:rPr>
        <w:t xml:space="preserve">вры часто не дают преимущества во времени приезда, при этом могут стать причиной смертельной аварии. </w:t>
      </w:r>
    </w:p>
    <w:p w14:paraId="34F92AC1" w14:textId="77777777" w:rsidR="00FB53B6" w:rsidRPr="00D85778" w:rsidRDefault="00FB53B6" w:rsidP="00FB53B6">
      <w:pPr>
        <w:spacing w:after="0" w:line="360" w:lineRule="auto"/>
        <w:ind w:firstLine="709"/>
        <w:jc w:val="both"/>
        <w:rPr>
          <w:rFonts w:ascii="Times New Roman" w:hAnsi="Times New Roman" w:cs="Times New Roman"/>
          <w:b/>
          <w:sz w:val="28"/>
          <w:szCs w:val="28"/>
        </w:rPr>
      </w:pPr>
    </w:p>
    <w:p w14:paraId="55E9FDD6" w14:textId="77777777" w:rsidR="00FB53B6" w:rsidRPr="00D85778" w:rsidRDefault="00FB53B6" w:rsidP="00FB53B6">
      <w:pPr>
        <w:spacing w:after="0" w:line="360" w:lineRule="auto"/>
        <w:ind w:firstLine="708"/>
        <w:jc w:val="both"/>
        <w:rPr>
          <w:rFonts w:ascii="Times New Roman" w:hAnsi="Times New Roman" w:cs="Times New Roman"/>
          <w:b/>
          <w:sz w:val="28"/>
          <w:szCs w:val="28"/>
        </w:rPr>
      </w:pPr>
      <w:r w:rsidRPr="00D85778">
        <w:rPr>
          <w:rFonts w:ascii="Times New Roman" w:hAnsi="Times New Roman" w:cs="Times New Roman"/>
          <w:b/>
          <w:sz w:val="28"/>
          <w:szCs w:val="28"/>
        </w:rPr>
        <w:t>Система оценки собственного поведения (как понять, что ошибся).</w:t>
      </w:r>
    </w:p>
    <w:p w14:paraId="0CBBDEC6" w14:textId="1C3587A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Умение правильно оценивать свои действия и ошибки является неотъемлемой частью безопасного управления. Отдельное внимание стоит обратить на следующие факторы:</w:t>
      </w:r>
    </w:p>
    <w:p w14:paraId="1D4F63E3" w14:textId="77777777" w:rsidR="008C2193" w:rsidRPr="00D85778" w:rsidRDefault="008C2193" w:rsidP="008C2193">
      <w:pPr>
        <w:numPr>
          <w:ilvl w:val="0"/>
          <w:numId w:val="51"/>
        </w:numPr>
        <w:tabs>
          <w:tab w:val="left" w:pos="851"/>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85778">
        <w:rPr>
          <w:rFonts w:ascii="Times New Roman" w:hAnsi="Times New Roman" w:cs="Times New Roman"/>
          <w:sz w:val="28"/>
          <w:szCs w:val="28"/>
        </w:rPr>
        <w:t>«Неожиданности», испуг. Яркий пример ситуаций с дефицитом времени. Водителю хватает время на оценку опасности, но не хватает времени на действие</w:t>
      </w:r>
      <w:r>
        <w:rPr>
          <w:rFonts w:ascii="Times New Roman" w:hAnsi="Times New Roman" w:cs="Times New Roman"/>
          <w:sz w:val="28"/>
          <w:szCs w:val="28"/>
        </w:rPr>
        <w:t xml:space="preserve"> – это,</w:t>
      </w:r>
      <w:r w:rsidRPr="00D85778">
        <w:rPr>
          <w:rFonts w:ascii="Times New Roman" w:hAnsi="Times New Roman" w:cs="Times New Roman"/>
          <w:sz w:val="28"/>
          <w:szCs w:val="28"/>
        </w:rPr>
        <w:t xml:space="preserve"> как правило, является результатом избыточной скорости для данной ситуации. </w:t>
      </w:r>
      <w:r>
        <w:rPr>
          <w:rFonts w:ascii="Times New Roman" w:hAnsi="Times New Roman" w:cs="Times New Roman"/>
          <w:sz w:val="28"/>
          <w:szCs w:val="28"/>
        </w:rPr>
        <w:t>П</w:t>
      </w:r>
      <w:r w:rsidRPr="00D85778">
        <w:rPr>
          <w:rFonts w:ascii="Times New Roman" w:hAnsi="Times New Roman" w:cs="Times New Roman"/>
          <w:sz w:val="28"/>
          <w:szCs w:val="28"/>
        </w:rPr>
        <w:t>римером может служить</w:t>
      </w:r>
      <w:r>
        <w:rPr>
          <w:rFonts w:ascii="Times New Roman" w:hAnsi="Times New Roman" w:cs="Times New Roman"/>
          <w:sz w:val="28"/>
          <w:szCs w:val="28"/>
        </w:rPr>
        <w:t xml:space="preserve"> </w:t>
      </w:r>
      <w:r w:rsidRPr="00D85778">
        <w:rPr>
          <w:rFonts w:ascii="Times New Roman" w:hAnsi="Times New Roman" w:cs="Times New Roman"/>
          <w:sz w:val="28"/>
          <w:szCs w:val="28"/>
        </w:rPr>
        <w:t>автомобиль, неожиданно въехавший на траекторию вашего движения</w:t>
      </w:r>
      <w:r>
        <w:rPr>
          <w:rFonts w:ascii="Times New Roman" w:hAnsi="Times New Roman" w:cs="Times New Roman"/>
          <w:sz w:val="28"/>
          <w:szCs w:val="28"/>
        </w:rPr>
        <w:t>.</w:t>
      </w:r>
    </w:p>
    <w:p w14:paraId="1AD3B7FF" w14:textId="538FC923" w:rsidR="00FB53B6" w:rsidRPr="00D85778" w:rsidRDefault="008C2193" w:rsidP="00B77D8C">
      <w:pPr>
        <w:numPr>
          <w:ilvl w:val="0"/>
          <w:numId w:val="51"/>
        </w:numPr>
        <w:tabs>
          <w:tab w:val="left" w:pos="851"/>
        </w:tabs>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w:t>
      </w:r>
      <w:r>
        <w:rPr>
          <w:rFonts w:ascii="Times New Roman" w:hAnsi="Times New Roman" w:cs="Times New Roman"/>
          <w:sz w:val="28"/>
          <w:szCs w:val="28"/>
        </w:rPr>
        <w:t xml:space="preserve"> </w:t>
      </w:r>
      <w:r w:rsidR="00FB53B6" w:rsidRPr="00D85778">
        <w:rPr>
          <w:rFonts w:ascii="Times New Roman" w:hAnsi="Times New Roman" w:cs="Times New Roman"/>
          <w:sz w:val="28"/>
          <w:szCs w:val="28"/>
        </w:rPr>
        <w:t xml:space="preserve">Экстренное торможение и маневрирование. Означает, </w:t>
      </w:r>
      <w:r>
        <w:rPr>
          <w:rFonts w:ascii="Times New Roman" w:hAnsi="Times New Roman" w:cs="Times New Roman"/>
          <w:sz w:val="28"/>
          <w:szCs w:val="28"/>
        </w:rPr>
        <w:t xml:space="preserve">что </w:t>
      </w:r>
      <w:r w:rsidR="00FB53B6" w:rsidRPr="00D85778">
        <w:rPr>
          <w:rFonts w:ascii="Times New Roman" w:hAnsi="Times New Roman" w:cs="Times New Roman"/>
          <w:sz w:val="28"/>
          <w:szCs w:val="28"/>
        </w:rPr>
        <w:t>опасность обнаружена в последний момент, возможно</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в результате отвлечения внимания. Наушники с музыкой или разговор по мобильному телефону.</w:t>
      </w:r>
    </w:p>
    <w:p w14:paraId="47466616" w14:textId="1CA470E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Вывод: </w:t>
      </w:r>
      <w:r w:rsidR="008C2193">
        <w:rPr>
          <w:rFonts w:ascii="Times New Roman" w:hAnsi="Times New Roman" w:cs="Times New Roman"/>
          <w:sz w:val="28"/>
          <w:szCs w:val="28"/>
        </w:rPr>
        <w:t>е</w:t>
      </w:r>
      <w:r w:rsidRPr="00D85778">
        <w:rPr>
          <w:rFonts w:ascii="Times New Roman" w:hAnsi="Times New Roman" w:cs="Times New Roman"/>
          <w:sz w:val="28"/>
          <w:szCs w:val="28"/>
        </w:rPr>
        <w:t xml:space="preserve">сли вы </w:t>
      </w:r>
      <w:r w:rsidR="002E038F">
        <w:rPr>
          <w:rFonts w:ascii="Times New Roman" w:hAnsi="Times New Roman" w:cs="Times New Roman"/>
          <w:sz w:val="28"/>
          <w:szCs w:val="28"/>
        </w:rPr>
        <w:t>обнаружили</w:t>
      </w:r>
      <w:r w:rsidRPr="00D85778">
        <w:rPr>
          <w:rFonts w:ascii="Times New Roman" w:hAnsi="Times New Roman" w:cs="Times New Roman"/>
          <w:sz w:val="28"/>
          <w:szCs w:val="28"/>
        </w:rPr>
        <w:t xml:space="preserve"> один из вышеперечисленных признаков, стоит проанализировать допущенную ошибку.</w:t>
      </w:r>
    </w:p>
    <w:p w14:paraId="5F25A32E" w14:textId="77777777" w:rsidR="006F28B1" w:rsidRDefault="006F28B1" w:rsidP="00FB53B6">
      <w:pPr>
        <w:spacing w:after="0" w:line="360" w:lineRule="auto"/>
        <w:ind w:firstLine="709"/>
        <w:jc w:val="both"/>
        <w:rPr>
          <w:rFonts w:ascii="Times New Roman" w:hAnsi="Times New Roman" w:cs="Times New Roman"/>
          <w:b/>
          <w:sz w:val="28"/>
          <w:szCs w:val="28"/>
        </w:rPr>
      </w:pPr>
    </w:p>
    <w:p w14:paraId="72C73986" w14:textId="7336390F" w:rsidR="00FB53B6" w:rsidRPr="00D85778" w:rsidRDefault="006F28B1" w:rsidP="00FB53B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Б</w:t>
      </w:r>
      <w:r w:rsidR="00FB53B6" w:rsidRPr="00D85778">
        <w:rPr>
          <w:rFonts w:ascii="Times New Roman" w:hAnsi="Times New Roman" w:cs="Times New Roman"/>
          <w:b/>
          <w:sz w:val="28"/>
          <w:szCs w:val="28"/>
        </w:rPr>
        <w:t>езопасн</w:t>
      </w:r>
      <w:r>
        <w:rPr>
          <w:rFonts w:ascii="Times New Roman" w:hAnsi="Times New Roman" w:cs="Times New Roman"/>
          <w:b/>
          <w:sz w:val="28"/>
          <w:szCs w:val="28"/>
        </w:rPr>
        <w:t>ая</w:t>
      </w:r>
      <w:r w:rsidR="00FB53B6" w:rsidRPr="00D85778">
        <w:rPr>
          <w:rFonts w:ascii="Times New Roman" w:hAnsi="Times New Roman" w:cs="Times New Roman"/>
          <w:b/>
          <w:sz w:val="28"/>
          <w:szCs w:val="28"/>
        </w:rPr>
        <w:t xml:space="preserve"> скорост</w:t>
      </w:r>
      <w:r>
        <w:rPr>
          <w:rFonts w:ascii="Times New Roman" w:hAnsi="Times New Roman" w:cs="Times New Roman"/>
          <w:b/>
          <w:sz w:val="28"/>
          <w:szCs w:val="28"/>
        </w:rPr>
        <w:t>ь</w:t>
      </w:r>
    </w:p>
    <w:p w14:paraId="5FF6BA38" w14:textId="361C2EB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Почему люди выбирают высокую скорость? </w:t>
      </w:r>
    </w:p>
    <w:p w14:paraId="1752EFF5" w14:textId="72395C2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Опаздывают или просто любят скорость, соперничество, а иногда стремление к риску. Ошиб</w:t>
      </w:r>
      <w:r w:rsidR="002E038F">
        <w:rPr>
          <w:rFonts w:ascii="Times New Roman" w:hAnsi="Times New Roman" w:cs="Times New Roman"/>
          <w:sz w:val="28"/>
          <w:szCs w:val="28"/>
        </w:rPr>
        <w:t>аются</w:t>
      </w:r>
      <w:r w:rsidRPr="00D85778">
        <w:rPr>
          <w:rFonts w:ascii="Times New Roman" w:hAnsi="Times New Roman" w:cs="Times New Roman"/>
          <w:sz w:val="28"/>
          <w:szCs w:val="28"/>
        </w:rPr>
        <w:t xml:space="preserve"> в оценке безопасности ситуации.</w:t>
      </w:r>
    </w:p>
    <w:p w14:paraId="63CC35E9" w14:textId="70F05089"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Каковы возможные последствия превышения скорости? Увеличение ошибок и увеличение тормозного пути, что</w:t>
      </w:r>
      <w:r w:rsidR="007D435F">
        <w:rPr>
          <w:rFonts w:ascii="Times New Roman" w:hAnsi="Times New Roman" w:cs="Times New Roman"/>
          <w:sz w:val="28"/>
          <w:szCs w:val="28"/>
        </w:rPr>
        <w:t>,</w:t>
      </w:r>
      <w:r w:rsidRPr="00D85778">
        <w:rPr>
          <w:rFonts w:ascii="Times New Roman" w:hAnsi="Times New Roman" w:cs="Times New Roman"/>
          <w:sz w:val="28"/>
          <w:szCs w:val="28"/>
        </w:rPr>
        <w:t xml:space="preserve"> в свою очередь</w:t>
      </w:r>
      <w:r w:rsidR="007D435F">
        <w:rPr>
          <w:rFonts w:ascii="Times New Roman" w:hAnsi="Times New Roman" w:cs="Times New Roman"/>
          <w:sz w:val="28"/>
          <w:szCs w:val="28"/>
        </w:rPr>
        <w:t>,</w:t>
      </w:r>
      <w:r w:rsidRPr="00D85778">
        <w:rPr>
          <w:rFonts w:ascii="Times New Roman" w:hAnsi="Times New Roman" w:cs="Times New Roman"/>
          <w:sz w:val="28"/>
          <w:szCs w:val="28"/>
        </w:rPr>
        <w:t xml:space="preserve"> может привести к ДТП. При увеличении скорости движения область обзора существенно уменьшается, в связи с этим высокая скорость в городских условиях не да</w:t>
      </w:r>
      <w:r w:rsidR="007D435F">
        <w:rPr>
          <w:rFonts w:ascii="Times New Roman" w:hAnsi="Times New Roman" w:cs="Times New Roman"/>
          <w:sz w:val="28"/>
          <w:szCs w:val="28"/>
        </w:rPr>
        <w:t>ё</w:t>
      </w:r>
      <w:r w:rsidRPr="00D85778">
        <w:rPr>
          <w:rFonts w:ascii="Times New Roman" w:hAnsi="Times New Roman" w:cs="Times New Roman"/>
          <w:sz w:val="28"/>
          <w:szCs w:val="28"/>
        </w:rPr>
        <w:t>т водителю возможность правильно спрогнозировать ситуацию, потому что он не видит окружающую обстановку. На скорости 20 км/ч угол обзора водителя составляет 80 градусов, это позволяет видеть препятствия на дороге, а также оценивать ситуацию справа и слева от дороги. (</w:t>
      </w:r>
      <w:r w:rsidR="007D435F">
        <w:rPr>
          <w:rFonts w:ascii="Times New Roman" w:hAnsi="Times New Roman" w:cs="Times New Roman"/>
          <w:i/>
          <w:sz w:val="28"/>
          <w:szCs w:val="28"/>
        </w:rPr>
        <w:t>С</w:t>
      </w:r>
      <w:r w:rsidRPr="00D85778">
        <w:rPr>
          <w:rFonts w:ascii="Times New Roman" w:hAnsi="Times New Roman" w:cs="Times New Roman"/>
          <w:i/>
          <w:sz w:val="28"/>
          <w:szCs w:val="28"/>
        </w:rPr>
        <w:t>лайд с углом зрения</w:t>
      </w:r>
      <w:r w:rsidR="007D435F">
        <w:rPr>
          <w:rFonts w:ascii="Times New Roman" w:hAnsi="Times New Roman" w:cs="Times New Roman"/>
          <w:i/>
          <w:sz w:val="28"/>
          <w:szCs w:val="28"/>
        </w:rPr>
        <w:t>.</w:t>
      </w:r>
      <w:r w:rsidRPr="00D85778">
        <w:rPr>
          <w:rFonts w:ascii="Times New Roman" w:hAnsi="Times New Roman" w:cs="Times New Roman"/>
          <w:sz w:val="28"/>
          <w:szCs w:val="28"/>
        </w:rPr>
        <w:t>) На скорости 40 км/ч угол обзора уже составляет 50 градусов и менее, что значительно снижает возможность оценки водителем потенциальной опасности. Когда мы выбираем скорость</w:t>
      </w:r>
      <w:r w:rsidR="002E038F">
        <w:rPr>
          <w:rFonts w:ascii="Times New Roman" w:hAnsi="Times New Roman" w:cs="Times New Roman"/>
          <w:sz w:val="28"/>
          <w:szCs w:val="28"/>
        </w:rPr>
        <w:t>,</w:t>
      </w:r>
      <w:r w:rsidRPr="00D85778">
        <w:rPr>
          <w:rFonts w:ascii="Times New Roman" w:hAnsi="Times New Roman" w:cs="Times New Roman"/>
          <w:sz w:val="28"/>
          <w:szCs w:val="28"/>
        </w:rPr>
        <w:t xml:space="preserve"> мы должны иметь достаточное расстояние</w:t>
      </w:r>
      <w:r w:rsidR="002E038F">
        <w:rPr>
          <w:rFonts w:ascii="Times New Roman" w:hAnsi="Times New Roman" w:cs="Times New Roman"/>
          <w:sz w:val="28"/>
          <w:szCs w:val="28"/>
        </w:rPr>
        <w:t>,</w:t>
      </w:r>
      <w:r w:rsidRPr="00D85778">
        <w:rPr>
          <w:rFonts w:ascii="Times New Roman" w:hAnsi="Times New Roman" w:cs="Times New Roman"/>
          <w:sz w:val="28"/>
          <w:szCs w:val="28"/>
        </w:rPr>
        <w:t xml:space="preserve"> чтобы остановиться. Помните о том, что в любое время, что бы ни случилось</w:t>
      </w:r>
      <w:r w:rsidR="002E038F">
        <w:rPr>
          <w:rFonts w:ascii="Times New Roman" w:hAnsi="Times New Roman" w:cs="Times New Roman"/>
          <w:sz w:val="28"/>
          <w:szCs w:val="28"/>
        </w:rPr>
        <w:t>,</w:t>
      </w:r>
      <w:r w:rsidRPr="00D85778">
        <w:rPr>
          <w:rFonts w:ascii="Times New Roman" w:hAnsi="Times New Roman" w:cs="Times New Roman"/>
          <w:sz w:val="28"/>
          <w:szCs w:val="28"/>
        </w:rPr>
        <w:t xml:space="preserve"> мы должны суметь остановиться.</w:t>
      </w:r>
    </w:p>
    <w:p w14:paraId="2C3D166B" w14:textId="4E4E8E1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Наиболее безопасной скоростью при движении в потоке является скорость, соответствующая средней скорости движения потока. Если речь ид</w:t>
      </w:r>
      <w:r w:rsidR="00586CBF">
        <w:rPr>
          <w:rFonts w:ascii="Times New Roman" w:hAnsi="Times New Roman" w:cs="Times New Roman"/>
          <w:sz w:val="28"/>
          <w:szCs w:val="28"/>
        </w:rPr>
        <w:t>ё</w:t>
      </w:r>
      <w:r w:rsidRPr="00D85778">
        <w:rPr>
          <w:rFonts w:ascii="Times New Roman" w:hAnsi="Times New Roman" w:cs="Times New Roman"/>
          <w:sz w:val="28"/>
          <w:szCs w:val="28"/>
        </w:rPr>
        <w:t xml:space="preserve">т о велосипеде и тротуаре, то фактически безопасной скоростью будет скорость пешеходов, вот почему ездить быстро по тротуарам опасно. Если двигаться быстрее транспортного потока, возникает необходимость объезда, опасность которого в таких условиях интенсивного движения особо велика. </w:t>
      </w:r>
    </w:p>
    <w:p w14:paraId="3E91DA7E" w14:textId="36AD8E4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Движение со скоростью </w:t>
      </w:r>
      <w:r w:rsidR="00586CBF">
        <w:rPr>
          <w:rFonts w:ascii="Times New Roman" w:hAnsi="Times New Roman" w:cs="Times New Roman"/>
          <w:sz w:val="28"/>
          <w:szCs w:val="28"/>
        </w:rPr>
        <w:t>ниже</w:t>
      </w:r>
      <w:r w:rsidRPr="00D85778">
        <w:rPr>
          <w:rFonts w:ascii="Times New Roman" w:hAnsi="Times New Roman" w:cs="Times New Roman"/>
          <w:sz w:val="28"/>
          <w:szCs w:val="28"/>
        </w:rPr>
        <w:t xml:space="preserve"> скорости потока приводит к тому, что сзади догоняют автомобили, что увеличивает вероятность столкновения. Если вы видите, что вас быстро опережают</w:t>
      </w:r>
      <w:r w:rsidR="00586CBF">
        <w:rPr>
          <w:rFonts w:ascii="Times New Roman" w:hAnsi="Times New Roman" w:cs="Times New Roman"/>
          <w:sz w:val="28"/>
          <w:szCs w:val="28"/>
        </w:rPr>
        <w:t>,</w:t>
      </w:r>
      <w:r w:rsidRPr="00D85778">
        <w:rPr>
          <w:rFonts w:ascii="Times New Roman" w:hAnsi="Times New Roman" w:cs="Times New Roman"/>
          <w:sz w:val="28"/>
          <w:szCs w:val="28"/>
        </w:rPr>
        <w:t xml:space="preserve"> и увеличить скорость движения не получается, стоит выбрать более безопасное место для движения.</w:t>
      </w:r>
    </w:p>
    <w:p w14:paraId="7C77E285"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Находясь на проезжей части, следует двигаться по направлению движения, в правом ряду со скоростью потока. Следите за большегрузными автомобилями, так как у них велики слепые зоны.</w:t>
      </w:r>
    </w:p>
    <w:p w14:paraId="1E3A04DA"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 выборе скорости необходимо учитывать ряд обстоятельств:</w:t>
      </w:r>
    </w:p>
    <w:p w14:paraId="32D8CE7A" w14:textId="3B37FAAE" w:rsidR="00FB53B6" w:rsidRPr="00D85778" w:rsidRDefault="00406E33" w:rsidP="00FB53B6">
      <w:pPr>
        <w:spacing w:after="0" w:line="360" w:lineRule="auto"/>
        <w:ind w:firstLine="709"/>
        <w:jc w:val="both"/>
        <w:rPr>
          <w:rFonts w:ascii="Times New Roman" w:hAnsi="Times New Roman" w:cs="Times New Roman"/>
          <w:sz w:val="28"/>
          <w:szCs w:val="28"/>
        </w:rPr>
      </w:pPr>
      <w:r w:rsidRPr="00406E33">
        <w:rPr>
          <w:rFonts w:ascii="Times New Roman" w:hAnsi="Times New Roman" w:cs="Times New Roman"/>
          <w:b/>
          <w:sz w:val="28"/>
          <w:szCs w:val="28"/>
          <w:u w:val="single"/>
        </w:rPr>
        <w:t xml:space="preserve">Возможность </w:t>
      </w:r>
      <w:r w:rsidRPr="00200E99">
        <w:rPr>
          <w:rFonts w:ascii="Times New Roman" w:hAnsi="Times New Roman" w:cs="Times New Roman"/>
          <w:b/>
          <w:sz w:val="28"/>
          <w:szCs w:val="28"/>
          <w:u w:val="single"/>
        </w:rPr>
        <w:t>о</w:t>
      </w:r>
      <w:r w:rsidR="00FB53B6" w:rsidRPr="00406E33">
        <w:rPr>
          <w:rFonts w:ascii="Times New Roman" w:hAnsi="Times New Roman" w:cs="Times New Roman"/>
          <w:b/>
          <w:sz w:val="28"/>
          <w:szCs w:val="28"/>
          <w:u w:val="single"/>
        </w:rPr>
        <w:t>становиться на видимом участке:</w:t>
      </w:r>
      <w:r w:rsidR="00FB53B6" w:rsidRPr="00D85778">
        <w:rPr>
          <w:rFonts w:ascii="Times New Roman" w:hAnsi="Times New Roman" w:cs="Times New Roman"/>
          <w:sz w:val="28"/>
          <w:szCs w:val="28"/>
        </w:rPr>
        <w:t xml:space="preserve"> выбор скорости в повороте должен учитывать много факторов, но определяющим будет именно скорость. Снижаем скорость до того момента пока поворот не будет просматриваться. Если за поворотом нас ждёт препятствие, мы должны остановиться на видимом участке пути.</w:t>
      </w:r>
    </w:p>
    <w:p w14:paraId="4275E966"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u w:val="single"/>
        </w:rPr>
        <w:t>Самочувствие водителя:</w:t>
      </w:r>
      <w:r w:rsidRPr="00D85778">
        <w:rPr>
          <w:rFonts w:ascii="Times New Roman" w:hAnsi="Times New Roman" w:cs="Times New Roman"/>
          <w:sz w:val="28"/>
          <w:szCs w:val="28"/>
        </w:rPr>
        <w:t xml:space="preserve"> сонливость, усталость – все эти факторы увеличивают время реакции и уменьшают объем собираемой информации, а значит, влияют на качество принятий решений.</w:t>
      </w:r>
    </w:p>
    <w:p w14:paraId="4087C80B" w14:textId="6D98CA9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u w:val="single"/>
        </w:rPr>
        <w:t>Состояние дорожного полотна:</w:t>
      </w:r>
      <w:r w:rsidRPr="00D85778">
        <w:rPr>
          <w:rFonts w:ascii="Times New Roman" w:hAnsi="Times New Roman" w:cs="Times New Roman"/>
          <w:b/>
          <w:sz w:val="28"/>
          <w:szCs w:val="28"/>
        </w:rPr>
        <w:t xml:space="preserve"> </w:t>
      </w:r>
      <w:r w:rsidR="00586CBF">
        <w:rPr>
          <w:rFonts w:ascii="Times New Roman" w:hAnsi="Times New Roman" w:cs="Times New Roman"/>
          <w:sz w:val="28"/>
          <w:szCs w:val="28"/>
        </w:rPr>
        <w:t>н</w:t>
      </w:r>
      <w:r w:rsidRPr="00D85778">
        <w:rPr>
          <w:rFonts w:ascii="Times New Roman" w:hAnsi="Times New Roman" w:cs="Times New Roman"/>
          <w:sz w:val="28"/>
          <w:szCs w:val="28"/>
        </w:rPr>
        <w:t>а сыром или скользком покрытии невозможно резко остановиться без потери равновесия.</w:t>
      </w:r>
    </w:p>
    <w:p w14:paraId="34122D9B" w14:textId="5F0A5E1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u w:val="single"/>
        </w:rPr>
        <w:t xml:space="preserve">Если не вижу </w:t>
      </w:r>
      <w:r w:rsidR="00586CBF">
        <w:rPr>
          <w:rFonts w:ascii="Times New Roman" w:hAnsi="Times New Roman" w:cs="Times New Roman"/>
          <w:b/>
          <w:sz w:val="28"/>
          <w:szCs w:val="28"/>
          <w:u w:val="single"/>
        </w:rPr>
        <w:t>–</w:t>
      </w:r>
      <w:r w:rsidRPr="00D85778">
        <w:rPr>
          <w:rFonts w:ascii="Times New Roman" w:hAnsi="Times New Roman" w:cs="Times New Roman"/>
          <w:b/>
          <w:sz w:val="28"/>
          <w:szCs w:val="28"/>
          <w:u w:val="single"/>
        </w:rPr>
        <w:t xml:space="preserve"> не еду:</w:t>
      </w:r>
      <w:r w:rsidRPr="00D85778">
        <w:rPr>
          <w:rFonts w:ascii="Times New Roman" w:hAnsi="Times New Roman" w:cs="Times New Roman"/>
          <w:b/>
          <w:sz w:val="28"/>
          <w:szCs w:val="28"/>
        </w:rPr>
        <w:t xml:space="preserve"> </w:t>
      </w:r>
      <w:r w:rsidR="00586CBF">
        <w:rPr>
          <w:rFonts w:ascii="Times New Roman" w:hAnsi="Times New Roman" w:cs="Times New Roman"/>
          <w:sz w:val="28"/>
          <w:szCs w:val="28"/>
        </w:rPr>
        <w:t>э</w:t>
      </w:r>
      <w:r w:rsidRPr="00D85778">
        <w:rPr>
          <w:rFonts w:ascii="Times New Roman" w:hAnsi="Times New Roman" w:cs="Times New Roman"/>
          <w:sz w:val="28"/>
          <w:szCs w:val="28"/>
        </w:rPr>
        <w:t>то правило</w:t>
      </w:r>
      <w:r w:rsidR="00586CBF">
        <w:rPr>
          <w:rFonts w:ascii="Times New Roman" w:hAnsi="Times New Roman" w:cs="Times New Roman"/>
          <w:sz w:val="28"/>
          <w:szCs w:val="28"/>
        </w:rPr>
        <w:t xml:space="preserve"> </w:t>
      </w:r>
      <w:r w:rsidR="00586CBF" w:rsidRPr="00D85778">
        <w:rPr>
          <w:rFonts w:ascii="Times New Roman" w:hAnsi="Times New Roman" w:cs="Times New Roman"/>
          <w:sz w:val="28"/>
          <w:szCs w:val="28"/>
        </w:rPr>
        <w:t>особенно</w:t>
      </w:r>
      <w:r w:rsidRPr="00D85778">
        <w:rPr>
          <w:rFonts w:ascii="Times New Roman" w:hAnsi="Times New Roman" w:cs="Times New Roman"/>
          <w:sz w:val="28"/>
          <w:szCs w:val="28"/>
        </w:rPr>
        <w:t xml:space="preserve"> касается плохо просматриваемых перекрёстков и просто выездов с прилегающей территории. Чем хуже просматривается выезд или перекрёсток, тем медленнее нужно на него въезжать. </w:t>
      </w:r>
    </w:p>
    <w:p w14:paraId="386C6475" w14:textId="356C9FA2" w:rsidR="00FB53B6" w:rsidRPr="00D85778" w:rsidRDefault="00FB53B6" w:rsidP="00FB53B6">
      <w:pPr>
        <w:spacing w:after="0" w:line="360" w:lineRule="auto"/>
        <w:ind w:firstLine="709"/>
        <w:jc w:val="both"/>
        <w:rPr>
          <w:rFonts w:ascii="Times New Roman" w:hAnsi="Times New Roman" w:cs="Times New Roman"/>
          <w:b/>
          <w:sz w:val="28"/>
          <w:szCs w:val="28"/>
          <w:u w:val="single"/>
        </w:rPr>
      </w:pPr>
      <w:r w:rsidRPr="00D85778">
        <w:rPr>
          <w:rFonts w:ascii="Times New Roman" w:hAnsi="Times New Roman" w:cs="Times New Roman"/>
          <w:b/>
          <w:sz w:val="28"/>
          <w:szCs w:val="28"/>
          <w:u w:val="single"/>
        </w:rPr>
        <w:t>Соблюдение ПДД:</w:t>
      </w:r>
      <w:r w:rsidRPr="00D85778">
        <w:rPr>
          <w:rFonts w:ascii="Times New Roman" w:hAnsi="Times New Roman" w:cs="Times New Roman"/>
          <w:b/>
          <w:sz w:val="28"/>
          <w:szCs w:val="28"/>
        </w:rPr>
        <w:t xml:space="preserve"> </w:t>
      </w:r>
      <w:r w:rsidR="00586CBF">
        <w:rPr>
          <w:rFonts w:ascii="Times New Roman" w:hAnsi="Times New Roman" w:cs="Times New Roman"/>
          <w:sz w:val="28"/>
          <w:szCs w:val="28"/>
        </w:rPr>
        <w:t>в</w:t>
      </w:r>
      <w:r w:rsidRPr="00D85778">
        <w:rPr>
          <w:rFonts w:ascii="Times New Roman" w:hAnsi="Times New Roman" w:cs="Times New Roman"/>
          <w:sz w:val="28"/>
          <w:szCs w:val="28"/>
        </w:rPr>
        <w:t xml:space="preserve">ыбирайте для катания </w:t>
      </w:r>
      <w:r w:rsidR="00586CBF" w:rsidRPr="00D85778">
        <w:rPr>
          <w:rFonts w:ascii="Times New Roman" w:hAnsi="Times New Roman" w:cs="Times New Roman"/>
          <w:sz w:val="28"/>
          <w:szCs w:val="28"/>
        </w:rPr>
        <w:t>места</w:t>
      </w:r>
      <w:r w:rsidR="00586CBF">
        <w:rPr>
          <w:rFonts w:ascii="Times New Roman" w:hAnsi="Times New Roman" w:cs="Times New Roman"/>
          <w:sz w:val="28"/>
          <w:szCs w:val="28"/>
        </w:rPr>
        <w:t xml:space="preserve">, </w:t>
      </w:r>
      <w:r w:rsidRPr="00D85778">
        <w:rPr>
          <w:rFonts w:ascii="Times New Roman" w:hAnsi="Times New Roman" w:cs="Times New Roman"/>
          <w:sz w:val="28"/>
          <w:szCs w:val="28"/>
        </w:rPr>
        <w:t>где меньше всего автомобилей и риск встретиться с пешеходом мал.</w:t>
      </w:r>
    </w:p>
    <w:p w14:paraId="0B2D4455" w14:textId="77777777" w:rsidR="006F28B1" w:rsidRDefault="006F28B1" w:rsidP="00FB53B6">
      <w:pPr>
        <w:spacing w:after="0" w:line="360" w:lineRule="auto"/>
        <w:ind w:firstLine="709"/>
        <w:jc w:val="both"/>
        <w:rPr>
          <w:rFonts w:ascii="Times New Roman" w:hAnsi="Times New Roman" w:cs="Times New Roman"/>
          <w:b/>
          <w:sz w:val="28"/>
          <w:szCs w:val="28"/>
        </w:rPr>
      </w:pPr>
    </w:p>
    <w:p w14:paraId="3156AB7B" w14:textId="59AB573C" w:rsidR="00FB53B6" w:rsidRPr="00D85778" w:rsidRDefault="006F28B1" w:rsidP="00FB53B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FB53B6" w:rsidRPr="00D85778">
        <w:rPr>
          <w:rFonts w:ascii="Times New Roman" w:hAnsi="Times New Roman" w:cs="Times New Roman"/>
          <w:b/>
          <w:sz w:val="28"/>
          <w:szCs w:val="28"/>
        </w:rPr>
        <w:t>езопасн</w:t>
      </w:r>
      <w:r>
        <w:rPr>
          <w:rFonts w:ascii="Times New Roman" w:hAnsi="Times New Roman" w:cs="Times New Roman"/>
          <w:b/>
          <w:sz w:val="28"/>
          <w:szCs w:val="28"/>
        </w:rPr>
        <w:t>ая</w:t>
      </w:r>
      <w:r w:rsidR="00FB53B6" w:rsidRPr="00D85778">
        <w:rPr>
          <w:rFonts w:ascii="Times New Roman" w:hAnsi="Times New Roman" w:cs="Times New Roman"/>
          <w:b/>
          <w:sz w:val="28"/>
          <w:szCs w:val="28"/>
        </w:rPr>
        <w:t xml:space="preserve"> дистанци</w:t>
      </w:r>
      <w:r>
        <w:rPr>
          <w:rFonts w:ascii="Times New Roman" w:hAnsi="Times New Roman" w:cs="Times New Roman"/>
          <w:b/>
          <w:sz w:val="28"/>
          <w:szCs w:val="28"/>
        </w:rPr>
        <w:t>я</w:t>
      </w:r>
    </w:p>
    <w:p w14:paraId="64FD5264" w14:textId="031F021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О дистанции мы знаем точно: </w:t>
      </w:r>
      <w:r w:rsidR="006F28B1">
        <w:rPr>
          <w:rFonts w:ascii="Times New Roman" w:hAnsi="Times New Roman" w:cs="Times New Roman"/>
          <w:sz w:val="28"/>
          <w:szCs w:val="28"/>
        </w:rPr>
        <w:t>о</w:t>
      </w:r>
      <w:r w:rsidRPr="00D85778">
        <w:rPr>
          <w:rFonts w:ascii="Times New Roman" w:hAnsi="Times New Roman" w:cs="Times New Roman"/>
          <w:sz w:val="28"/>
          <w:szCs w:val="28"/>
        </w:rPr>
        <w:t>на должна быть безопасной! Какую дистанцию стоит считать безопасной</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654EB5D2" w14:textId="2FBBCD9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Поиск ответа на этот вопрос мы начнем с Правил </w:t>
      </w:r>
      <w:r w:rsidR="006F28B1">
        <w:rPr>
          <w:rFonts w:ascii="Times New Roman" w:hAnsi="Times New Roman" w:cs="Times New Roman"/>
          <w:sz w:val="28"/>
          <w:szCs w:val="28"/>
        </w:rPr>
        <w:t>д</w:t>
      </w:r>
      <w:r w:rsidR="006F28B1" w:rsidRPr="00D85778">
        <w:rPr>
          <w:rFonts w:ascii="Times New Roman" w:hAnsi="Times New Roman" w:cs="Times New Roman"/>
          <w:sz w:val="28"/>
          <w:szCs w:val="28"/>
        </w:rPr>
        <w:t xml:space="preserve">орожного </w:t>
      </w:r>
      <w:r w:rsidR="006F28B1">
        <w:rPr>
          <w:rFonts w:ascii="Times New Roman" w:hAnsi="Times New Roman" w:cs="Times New Roman"/>
          <w:sz w:val="28"/>
          <w:szCs w:val="28"/>
        </w:rPr>
        <w:t>д</w:t>
      </w:r>
      <w:r w:rsidRPr="00D85778">
        <w:rPr>
          <w:rFonts w:ascii="Times New Roman" w:hAnsi="Times New Roman" w:cs="Times New Roman"/>
          <w:sz w:val="28"/>
          <w:szCs w:val="28"/>
        </w:rPr>
        <w:t>вижения.</w:t>
      </w:r>
    </w:p>
    <w:p w14:paraId="17A21DEC" w14:textId="3181D4E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Пункт 9.10: «Соблюдать такую дистанцию, которая позволит избежать столкновения»</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К сожалению</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прямого ответа в ПДД нет.</w:t>
      </w:r>
    </w:p>
    <w:p w14:paraId="4162980A"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В процессе движения в потоке водитель самостоятельно должен определять для себя такую дистанцию, которая позволит ему избежать столкновения. </w:t>
      </w:r>
    </w:p>
    <w:p w14:paraId="7E6F7F09" w14:textId="5CD2B4F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Но пока не возникает критическая ситуация</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даже 10 метров порой каж</w:t>
      </w:r>
      <w:r w:rsidR="006F28B1">
        <w:rPr>
          <w:rFonts w:ascii="Times New Roman" w:hAnsi="Times New Roman" w:cs="Times New Roman"/>
          <w:sz w:val="28"/>
          <w:szCs w:val="28"/>
        </w:rPr>
        <w:t>у</w:t>
      </w:r>
      <w:r w:rsidRPr="00D85778">
        <w:rPr>
          <w:rFonts w:ascii="Times New Roman" w:hAnsi="Times New Roman" w:cs="Times New Roman"/>
          <w:sz w:val="28"/>
          <w:szCs w:val="28"/>
        </w:rPr>
        <w:t>тся водителям большой дистанцией!</w:t>
      </w:r>
    </w:p>
    <w:p w14:paraId="16698072"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Дистанция становится особенно актуальна при движении в плотном потоке. </w:t>
      </w:r>
    </w:p>
    <w:p w14:paraId="687158C6" w14:textId="2B4974A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Разбер</w:t>
      </w:r>
      <w:r w:rsidR="006F28B1">
        <w:rPr>
          <w:rFonts w:ascii="Times New Roman" w:hAnsi="Times New Roman" w:cs="Times New Roman"/>
          <w:sz w:val="28"/>
          <w:szCs w:val="28"/>
        </w:rPr>
        <w:t>ё</w:t>
      </w:r>
      <w:r w:rsidRPr="00D85778">
        <w:rPr>
          <w:rFonts w:ascii="Times New Roman" w:hAnsi="Times New Roman" w:cs="Times New Roman"/>
          <w:sz w:val="28"/>
          <w:szCs w:val="28"/>
        </w:rPr>
        <w:t xml:space="preserve">м </w:t>
      </w:r>
      <w:r w:rsidR="006F28B1">
        <w:rPr>
          <w:rFonts w:ascii="Times New Roman" w:hAnsi="Times New Roman" w:cs="Times New Roman"/>
          <w:sz w:val="28"/>
          <w:szCs w:val="28"/>
        </w:rPr>
        <w:t xml:space="preserve">на </w:t>
      </w:r>
      <w:r w:rsidRPr="00D85778">
        <w:rPr>
          <w:rFonts w:ascii="Times New Roman" w:hAnsi="Times New Roman" w:cs="Times New Roman"/>
          <w:sz w:val="28"/>
          <w:szCs w:val="28"/>
        </w:rPr>
        <w:t>примере ситуации</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в которой</w:t>
      </w:r>
      <w:r w:rsidR="006F28B1">
        <w:rPr>
          <w:rFonts w:ascii="Times New Roman" w:hAnsi="Times New Roman" w:cs="Times New Roman"/>
          <w:sz w:val="28"/>
          <w:szCs w:val="28"/>
        </w:rPr>
        <w:t xml:space="preserve"> водитель</w:t>
      </w:r>
      <w:r w:rsidRPr="00D85778">
        <w:rPr>
          <w:rFonts w:ascii="Times New Roman" w:hAnsi="Times New Roman" w:cs="Times New Roman"/>
          <w:sz w:val="28"/>
          <w:szCs w:val="28"/>
        </w:rPr>
        <w:t xml:space="preserve"> впереди идущ</w:t>
      </w:r>
      <w:r w:rsidR="006F28B1">
        <w:rPr>
          <w:rFonts w:ascii="Times New Roman" w:hAnsi="Times New Roman" w:cs="Times New Roman"/>
          <w:sz w:val="28"/>
          <w:szCs w:val="28"/>
        </w:rPr>
        <w:t xml:space="preserve">его автомобиля </w:t>
      </w:r>
      <w:r w:rsidRPr="00D85778">
        <w:rPr>
          <w:rFonts w:ascii="Times New Roman" w:hAnsi="Times New Roman" w:cs="Times New Roman"/>
          <w:sz w:val="28"/>
          <w:szCs w:val="28"/>
        </w:rPr>
        <w:t xml:space="preserve">применил экстренное торможение. Впереди идущий автомобиль  приступил к торможению и снижает скорость, двигающийся </w:t>
      </w:r>
      <w:r w:rsidR="006F28B1" w:rsidRPr="00D85778">
        <w:rPr>
          <w:rFonts w:ascii="Times New Roman" w:hAnsi="Times New Roman" w:cs="Times New Roman"/>
          <w:sz w:val="28"/>
          <w:szCs w:val="28"/>
        </w:rPr>
        <w:t xml:space="preserve">позади </w:t>
      </w:r>
      <w:r w:rsidRPr="00D85778">
        <w:rPr>
          <w:rFonts w:ascii="Times New Roman" w:hAnsi="Times New Roman" w:cs="Times New Roman"/>
          <w:sz w:val="28"/>
          <w:szCs w:val="28"/>
        </w:rPr>
        <w:t>автомобиль ещ</w:t>
      </w:r>
      <w:r w:rsidR="006F28B1">
        <w:rPr>
          <w:rFonts w:ascii="Times New Roman" w:hAnsi="Times New Roman" w:cs="Times New Roman"/>
          <w:sz w:val="28"/>
          <w:szCs w:val="28"/>
        </w:rPr>
        <w:t>ё</w:t>
      </w:r>
      <w:r w:rsidRPr="00D85778">
        <w:rPr>
          <w:rFonts w:ascii="Times New Roman" w:hAnsi="Times New Roman" w:cs="Times New Roman"/>
          <w:sz w:val="28"/>
          <w:szCs w:val="28"/>
        </w:rPr>
        <w:t xml:space="preserve"> какое-то время продолжает двигаться с той же скоростью и начнет торможение не сразу, а через некоторое время.</w:t>
      </w:r>
    </w:p>
    <w:p w14:paraId="5F678915"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Это связанно с тем, что человеку необходимо время на восприятие и обработку информации. При этом время необходимое водителю будет завесить от многих факторов. </w:t>
      </w:r>
    </w:p>
    <w:p w14:paraId="2202CCB6" w14:textId="0FE32FD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Время распознания и реагирования водителя в нормальных условиях составит от 0.8–1.5 секунд, но оно может изменяться под влиянием осложняющих фак</w:t>
      </w:r>
      <w:r w:rsidR="00A97A27">
        <w:rPr>
          <w:rFonts w:ascii="Times New Roman" w:hAnsi="Times New Roman" w:cs="Times New Roman"/>
          <w:sz w:val="28"/>
          <w:szCs w:val="28"/>
        </w:rPr>
        <w:t>т</w:t>
      </w:r>
      <w:r w:rsidRPr="00D85778">
        <w:rPr>
          <w:rFonts w:ascii="Times New Roman" w:hAnsi="Times New Roman" w:cs="Times New Roman"/>
          <w:sz w:val="28"/>
          <w:szCs w:val="28"/>
        </w:rPr>
        <w:t>оров:</w:t>
      </w:r>
    </w:p>
    <w:p w14:paraId="6074330A" w14:textId="77777777" w:rsidR="00FB53B6" w:rsidRPr="00B77D8C" w:rsidRDefault="00FB53B6" w:rsidP="00B77D8C">
      <w:pPr>
        <w:pStyle w:val="a7"/>
        <w:numPr>
          <w:ilvl w:val="0"/>
          <w:numId w:val="52"/>
        </w:numPr>
        <w:spacing w:after="0" w:line="360" w:lineRule="auto"/>
        <w:ind w:left="0" w:firstLine="709"/>
        <w:jc w:val="both"/>
        <w:rPr>
          <w:rFonts w:ascii="Times New Roman" w:hAnsi="Times New Roman" w:cs="Times New Roman"/>
          <w:b/>
          <w:sz w:val="28"/>
          <w:szCs w:val="28"/>
        </w:rPr>
      </w:pPr>
      <w:r w:rsidRPr="00B77D8C">
        <w:rPr>
          <w:rFonts w:ascii="Times New Roman" w:hAnsi="Times New Roman" w:cs="Times New Roman"/>
          <w:b/>
          <w:sz w:val="28"/>
          <w:szCs w:val="28"/>
        </w:rPr>
        <w:t>Ожидаемость и корректность сигнала.</w:t>
      </w:r>
    </w:p>
    <w:p w14:paraId="64D6E710" w14:textId="3E75816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торможение автомобиля впереди было прогнозируемо, то водителю </w:t>
      </w:r>
      <w:r w:rsidR="006F28B1">
        <w:rPr>
          <w:rFonts w:ascii="Times New Roman" w:hAnsi="Times New Roman" w:cs="Times New Roman"/>
          <w:sz w:val="28"/>
          <w:szCs w:val="28"/>
        </w:rPr>
        <w:t>с</w:t>
      </w:r>
      <w:r w:rsidRPr="00D85778">
        <w:rPr>
          <w:rFonts w:ascii="Times New Roman" w:hAnsi="Times New Roman" w:cs="Times New Roman"/>
          <w:sz w:val="28"/>
          <w:szCs w:val="28"/>
        </w:rPr>
        <w:t>зади будет необходимо меньше времени, чем во внезапной ситуации. Здесь же стоит учесть считываемость сигнала.  Например, у машины впереди засветились все стоп сигналы. Так как сигнал ч</w:t>
      </w:r>
      <w:r w:rsidR="006F28B1">
        <w:rPr>
          <w:rFonts w:ascii="Times New Roman" w:hAnsi="Times New Roman" w:cs="Times New Roman"/>
          <w:sz w:val="28"/>
          <w:szCs w:val="28"/>
        </w:rPr>
        <w:t>ё</w:t>
      </w:r>
      <w:r w:rsidRPr="00D85778">
        <w:rPr>
          <w:rFonts w:ascii="Times New Roman" w:hAnsi="Times New Roman" w:cs="Times New Roman"/>
          <w:sz w:val="28"/>
          <w:szCs w:val="28"/>
        </w:rPr>
        <w:t>ткий</w:t>
      </w:r>
      <w:r w:rsidR="006F28B1">
        <w:rPr>
          <w:rFonts w:ascii="Times New Roman" w:hAnsi="Times New Roman" w:cs="Times New Roman"/>
          <w:sz w:val="28"/>
          <w:szCs w:val="28"/>
        </w:rPr>
        <w:t>,</w:t>
      </w:r>
      <w:r w:rsidRPr="00D85778">
        <w:rPr>
          <w:rFonts w:ascii="Times New Roman" w:hAnsi="Times New Roman" w:cs="Times New Roman"/>
          <w:sz w:val="28"/>
          <w:szCs w:val="28"/>
        </w:rPr>
        <w:t xml:space="preserve"> будет затрачено небольшое время на реакцию. В случае неисправных стоп</w:t>
      </w:r>
      <w:r w:rsidR="006F28B1">
        <w:rPr>
          <w:rFonts w:ascii="Times New Roman" w:hAnsi="Times New Roman" w:cs="Times New Roman"/>
          <w:sz w:val="28"/>
          <w:szCs w:val="28"/>
        </w:rPr>
        <w:t>-с</w:t>
      </w:r>
      <w:r w:rsidRPr="00D85778">
        <w:rPr>
          <w:rFonts w:ascii="Times New Roman" w:hAnsi="Times New Roman" w:cs="Times New Roman"/>
          <w:sz w:val="28"/>
          <w:szCs w:val="28"/>
        </w:rPr>
        <w:t xml:space="preserve">игналов, например, сработал только один, это время можно увеличить примерно на 1 сек. </w:t>
      </w:r>
    </w:p>
    <w:p w14:paraId="236B4840" w14:textId="77777777" w:rsidR="00FB53B6" w:rsidRPr="00B77D8C" w:rsidRDefault="00FB53B6" w:rsidP="00B77D8C">
      <w:pPr>
        <w:pStyle w:val="a7"/>
        <w:numPr>
          <w:ilvl w:val="0"/>
          <w:numId w:val="52"/>
        </w:numPr>
        <w:spacing w:after="0" w:line="360" w:lineRule="auto"/>
        <w:ind w:left="0" w:firstLine="709"/>
        <w:jc w:val="both"/>
        <w:rPr>
          <w:rFonts w:ascii="Times New Roman" w:hAnsi="Times New Roman" w:cs="Times New Roman"/>
          <w:b/>
          <w:sz w:val="28"/>
          <w:szCs w:val="28"/>
        </w:rPr>
      </w:pPr>
      <w:r w:rsidRPr="00B77D8C">
        <w:rPr>
          <w:rFonts w:ascii="Times New Roman" w:hAnsi="Times New Roman" w:cs="Times New Roman"/>
          <w:b/>
          <w:sz w:val="28"/>
          <w:szCs w:val="28"/>
        </w:rPr>
        <w:t>Усталость.</w:t>
      </w:r>
    </w:p>
    <w:p w14:paraId="65BF8741" w14:textId="18484230"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Не стоит забывать, что время реагирования не является постоянным параметром. Управление автомобилем</w:t>
      </w:r>
      <w:r w:rsidR="00A97A27">
        <w:rPr>
          <w:rFonts w:ascii="Times New Roman" w:hAnsi="Times New Roman" w:cs="Times New Roman"/>
          <w:sz w:val="28"/>
          <w:szCs w:val="28"/>
        </w:rPr>
        <w:t xml:space="preserve"> –</w:t>
      </w:r>
      <w:r w:rsidRPr="00D85778">
        <w:rPr>
          <w:rFonts w:ascii="Times New Roman" w:hAnsi="Times New Roman" w:cs="Times New Roman"/>
          <w:sz w:val="28"/>
          <w:szCs w:val="28"/>
        </w:rPr>
        <w:t xml:space="preserve"> процесс, требующий высокого уровня сосредоточенности и внимания</w:t>
      </w:r>
      <w:r w:rsidR="00A97A27">
        <w:rPr>
          <w:rFonts w:ascii="Times New Roman" w:hAnsi="Times New Roman" w:cs="Times New Roman"/>
          <w:sz w:val="28"/>
          <w:szCs w:val="28"/>
        </w:rPr>
        <w:t>,</w:t>
      </w:r>
      <w:r w:rsidRPr="00D85778">
        <w:rPr>
          <w:rFonts w:ascii="Times New Roman" w:hAnsi="Times New Roman" w:cs="Times New Roman"/>
          <w:sz w:val="28"/>
          <w:szCs w:val="28"/>
        </w:rPr>
        <w:t xml:space="preserve"> </w:t>
      </w:r>
      <w:r w:rsidR="00A97A27">
        <w:rPr>
          <w:rFonts w:ascii="Times New Roman" w:hAnsi="Times New Roman" w:cs="Times New Roman"/>
          <w:sz w:val="28"/>
          <w:szCs w:val="28"/>
        </w:rPr>
        <w:t>ч</w:t>
      </w:r>
      <w:r w:rsidRPr="00D85778">
        <w:rPr>
          <w:rFonts w:ascii="Times New Roman" w:hAnsi="Times New Roman" w:cs="Times New Roman"/>
          <w:sz w:val="28"/>
          <w:szCs w:val="28"/>
        </w:rPr>
        <w:t>то само собой становится причиной усталости водителя. И это лишь добавочная проблема</w:t>
      </w:r>
      <w:r w:rsidR="00A97A27">
        <w:rPr>
          <w:rFonts w:ascii="Times New Roman" w:hAnsi="Times New Roman" w:cs="Times New Roman"/>
          <w:sz w:val="28"/>
          <w:szCs w:val="28"/>
        </w:rPr>
        <w:t>,</w:t>
      </w:r>
      <w:r w:rsidRPr="00D85778">
        <w:rPr>
          <w:rFonts w:ascii="Times New Roman" w:hAnsi="Times New Roman" w:cs="Times New Roman"/>
          <w:sz w:val="28"/>
          <w:szCs w:val="28"/>
        </w:rPr>
        <w:t xml:space="preserve"> накладывающая отпечаток на основную усталость. Время реагирования уставшего водителя может достигать 2–3 секунд.</w:t>
      </w:r>
    </w:p>
    <w:p w14:paraId="7FB4B7CE" w14:textId="77777777" w:rsidR="00FB53B6" w:rsidRPr="00B77D8C" w:rsidRDefault="00FB53B6" w:rsidP="00B77D8C">
      <w:pPr>
        <w:pStyle w:val="a7"/>
        <w:numPr>
          <w:ilvl w:val="0"/>
          <w:numId w:val="52"/>
        </w:numPr>
        <w:spacing w:after="0" w:line="360" w:lineRule="auto"/>
        <w:ind w:left="0" w:firstLine="709"/>
        <w:jc w:val="both"/>
        <w:rPr>
          <w:rFonts w:ascii="Times New Roman" w:hAnsi="Times New Roman" w:cs="Times New Roman"/>
          <w:b/>
          <w:sz w:val="28"/>
          <w:szCs w:val="28"/>
        </w:rPr>
      </w:pPr>
      <w:r w:rsidRPr="00B77D8C">
        <w:rPr>
          <w:rFonts w:ascii="Times New Roman" w:hAnsi="Times New Roman" w:cs="Times New Roman"/>
          <w:b/>
          <w:sz w:val="28"/>
          <w:szCs w:val="28"/>
        </w:rPr>
        <w:t>Отвлечение внимания.</w:t>
      </w:r>
    </w:p>
    <w:p w14:paraId="52FC48F4" w14:textId="70144999" w:rsidR="00FB53B6" w:rsidRPr="00D85778" w:rsidRDefault="00FB53B6" w:rsidP="00896B30">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Мобильный телефон, громкая музыка и даже интересный собеседник</w:t>
      </w:r>
      <w:r w:rsidR="007303EB">
        <w:rPr>
          <w:rFonts w:ascii="Times New Roman" w:hAnsi="Times New Roman" w:cs="Times New Roman"/>
          <w:sz w:val="28"/>
          <w:szCs w:val="28"/>
        </w:rPr>
        <w:t xml:space="preserve"> – в</w:t>
      </w:r>
      <w:r w:rsidRPr="00D85778">
        <w:rPr>
          <w:rFonts w:ascii="Times New Roman" w:hAnsi="Times New Roman" w:cs="Times New Roman"/>
          <w:sz w:val="28"/>
          <w:szCs w:val="28"/>
        </w:rPr>
        <w:t>се эти факторы отвлекают внимание водителя. Наиболее ярко это заметно на примере водителя</w:t>
      </w:r>
      <w:r w:rsidR="00896B30">
        <w:rPr>
          <w:rFonts w:ascii="Times New Roman" w:hAnsi="Times New Roman" w:cs="Times New Roman"/>
          <w:sz w:val="28"/>
          <w:szCs w:val="28"/>
        </w:rPr>
        <w:t>,</w:t>
      </w:r>
      <w:r w:rsidRPr="00D85778">
        <w:rPr>
          <w:rFonts w:ascii="Times New Roman" w:hAnsi="Times New Roman" w:cs="Times New Roman"/>
          <w:sz w:val="28"/>
          <w:szCs w:val="28"/>
        </w:rPr>
        <w:t xml:space="preserve"> управляющего автомобилем с телефоном в руках. Важный разговор по телефону заставляет п</w:t>
      </w:r>
      <w:r w:rsidR="00896B30">
        <w:rPr>
          <w:rFonts w:ascii="Times New Roman" w:hAnsi="Times New Roman" w:cs="Times New Roman"/>
          <w:sz w:val="28"/>
          <w:szCs w:val="28"/>
        </w:rPr>
        <w:t>е</w:t>
      </w:r>
      <w:r w:rsidRPr="00D85778">
        <w:rPr>
          <w:rFonts w:ascii="Times New Roman" w:hAnsi="Times New Roman" w:cs="Times New Roman"/>
          <w:sz w:val="28"/>
          <w:szCs w:val="28"/>
        </w:rPr>
        <w:t>р</w:t>
      </w:r>
      <w:r w:rsidR="00896B30">
        <w:rPr>
          <w:rFonts w:ascii="Times New Roman" w:hAnsi="Times New Roman" w:cs="Times New Roman"/>
          <w:sz w:val="28"/>
          <w:szCs w:val="28"/>
        </w:rPr>
        <w:t>е</w:t>
      </w:r>
      <w:r w:rsidRPr="00D85778">
        <w:rPr>
          <w:rFonts w:ascii="Times New Roman" w:hAnsi="Times New Roman" w:cs="Times New Roman"/>
          <w:sz w:val="28"/>
          <w:szCs w:val="28"/>
        </w:rPr>
        <w:t xml:space="preserve">ключать внимание между дорожной ситуацией и собеседником. </w:t>
      </w:r>
      <w:r w:rsidR="00896B30">
        <w:rPr>
          <w:rFonts w:ascii="Times New Roman" w:hAnsi="Times New Roman" w:cs="Times New Roman"/>
          <w:sz w:val="28"/>
          <w:szCs w:val="28"/>
        </w:rPr>
        <w:t>Это</w:t>
      </w:r>
      <w:r w:rsidRPr="00D85778">
        <w:rPr>
          <w:rFonts w:ascii="Times New Roman" w:hAnsi="Times New Roman" w:cs="Times New Roman"/>
          <w:sz w:val="28"/>
          <w:szCs w:val="28"/>
        </w:rPr>
        <w:t xml:space="preserve"> приводит к значительному увеличению времени реагирования на изменение дорожной ситуации</w:t>
      </w:r>
      <w:r w:rsidR="00896B30">
        <w:rPr>
          <w:rFonts w:ascii="Times New Roman" w:hAnsi="Times New Roman" w:cs="Times New Roman"/>
          <w:sz w:val="28"/>
          <w:szCs w:val="28"/>
        </w:rPr>
        <w:t xml:space="preserve"> –до </w:t>
      </w:r>
      <w:r w:rsidRPr="00D85778">
        <w:rPr>
          <w:rFonts w:ascii="Times New Roman" w:hAnsi="Times New Roman" w:cs="Times New Roman"/>
          <w:sz w:val="28"/>
          <w:szCs w:val="28"/>
        </w:rPr>
        <w:t>3 секунд!</w:t>
      </w:r>
    </w:p>
    <w:p w14:paraId="3387A0DE" w14:textId="46E1CFC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После того</w:t>
      </w:r>
      <w:r w:rsidR="00896B30">
        <w:rPr>
          <w:rFonts w:ascii="Times New Roman" w:hAnsi="Times New Roman" w:cs="Times New Roman"/>
          <w:sz w:val="28"/>
          <w:szCs w:val="28"/>
        </w:rPr>
        <w:t>,</w:t>
      </w:r>
      <w:r w:rsidRPr="00D85778">
        <w:rPr>
          <w:rFonts w:ascii="Times New Roman" w:hAnsi="Times New Roman" w:cs="Times New Roman"/>
          <w:sz w:val="28"/>
          <w:szCs w:val="28"/>
        </w:rPr>
        <w:t xml:space="preserve"> как водитель распознал опасность ему необходимо перенести ногу с педали газа на тормоз и привести в действие тормозную систему</w:t>
      </w:r>
      <w:r w:rsidR="00896B30">
        <w:rPr>
          <w:rFonts w:ascii="Times New Roman" w:hAnsi="Times New Roman" w:cs="Times New Roman"/>
          <w:sz w:val="28"/>
          <w:szCs w:val="28"/>
        </w:rPr>
        <w:t xml:space="preserve"> –</w:t>
      </w:r>
      <w:r w:rsidRPr="00D85778">
        <w:rPr>
          <w:rFonts w:ascii="Times New Roman" w:hAnsi="Times New Roman" w:cs="Times New Roman"/>
          <w:sz w:val="28"/>
          <w:szCs w:val="28"/>
        </w:rPr>
        <w:t xml:space="preserve"> это потеря ещ</w:t>
      </w:r>
      <w:r w:rsidR="00896B30">
        <w:rPr>
          <w:rFonts w:ascii="Times New Roman" w:hAnsi="Times New Roman" w:cs="Times New Roman"/>
          <w:sz w:val="28"/>
          <w:szCs w:val="28"/>
        </w:rPr>
        <w:t>ё</w:t>
      </w:r>
      <w:r w:rsidRPr="00D85778">
        <w:rPr>
          <w:rFonts w:ascii="Times New Roman" w:hAnsi="Times New Roman" w:cs="Times New Roman"/>
          <w:sz w:val="28"/>
          <w:szCs w:val="28"/>
        </w:rPr>
        <w:t xml:space="preserve"> 0.8 сек. </w:t>
      </w:r>
      <w:r w:rsidR="00896B30">
        <w:rPr>
          <w:rFonts w:ascii="Times New Roman" w:hAnsi="Times New Roman" w:cs="Times New Roman"/>
          <w:sz w:val="28"/>
          <w:szCs w:val="28"/>
        </w:rPr>
        <w:t>В и</w:t>
      </w:r>
      <w:r w:rsidRPr="00D85778">
        <w:rPr>
          <w:rFonts w:ascii="Times New Roman" w:hAnsi="Times New Roman" w:cs="Times New Roman"/>
          <w:sz w:val="28"/>
          <w:szCs w:val="28"/>
        </w:rPr>
        <w:t>тог</w:t>
      </w:r>
      <w:r w:rsidR="00896B30">
        <w:rPr>
          <w:rFonts w:ascii="Times New Roman" w:hAnsi="Times New Roman" w:cs="Times New Roman"/>
          <w:sz w:val="28"/>
          <w:szCs w:val="28"/>
        </w:rPr>
        <w:t>е</w:t>
      </w:r>
      <w:r w:rsidRPr="00D85778">
        <w:rPr>
          <w:rFonts w:ascii="Times New Roman" w:hAnsi="Times New Roman" w:cs="Times New Roman"/>
          <w:sz w:val="28"/>
          <w:szCs w:val="28"/>
        </w:rPr>
        <w:t xml:space="preserve"> автомобиль, едущий позади продолжает движение</w:t>
      </w:r>
      <w:r w:rsidR="00896B30">
        <w:rPr>
          <w:rFonts w:ascii="Times New Roman" w:hAnsi="Times New Roman" w:cs="Times New Roman"/>
          <w:sz w:val="28"/>
          <w:szCs w:val="28"/>
        </w:rPr>
        <w:t>,</w:t>
      </w:r>
      <w:r w:rsidRPr="00D85778">
        <w:rPr>
          <w:rFonts w:ascii="Times New Roman" w:hAnsi="Times New Roman" w:cs="Times New Roman"/>
          <w:sz w:val="28"/>
          <w:szCs w:val="28"/>
        </w:rPr>
        <w:t xml:space="preserve"> не снижая скорости</w:t>
      </w:r>
      <w:r w:rsidR="00896B30">
        <w:rPr>
          <w:rFonts w:ascii="Times New Roman" w:hAnsi="Times New Roman" w:cs="Times New Roman"/>
          <w:sz w:val="28"/>
          <w:szCs w:val="28"/>
        </w:rPr>
        <w:t>,</w:t>
      </w:r>
      <w:r w:rsidRPr="00D85778">
        <w:rPr>
          <w:rFonts w:ascii="Times New Roman" w:hAnsi="Times New Roman" w:cs="Times New Roman"/>
          <w:sz w:val="28"/>
          <w:szCs w:val="28"/>
        </w:rPr>
        <w:t xml:space="preserve"> уже примерно 2 сек., то есть интервал между попутно едущими автомобилями должен составлять не менее двух секунд.</w:t>
      </w:r>
    </w:p>
    <w:p w14:paraId="75333186" w14:textId="5FEDDD8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Дистанция должна меняться в зависимости от скорости. </w:t>
      </w:r>
      <w:r w:rsidR="00896B30">
        <w:rPr>
          <w:rFonts w:ascii="Times New Roman" w:hAnsi="Times New Roman" w:cs="Times New Roman"/>
          <w:sz w:val="28"/>
          <w:szCs w:val="28"/>
        </w:rPr>
        <w:t xml:space="preserve">Вспомните </w:t>
      </w:r>
      <w:r w:rsidR="00896B30" w:rsidRPr="00D85778">
        <w:rPr>
          <w:rFonts w:ascii="Times New Roman" w:hAnsi="Times New Roman" w:cs="Times New Roman"/>
          <w:sz w:val="28"/>
          <w:szCs w:val="28"/>
        </w:rPr>
        <w:t>основную взаимосвязь между скоростью и расстоянием</w:t>
      </w:r>
      <w:r w:rsidR="00896B30">
        <w:rPr>
          <w:rFonts w:ascii="Times New Roman" w:hAnsi="Times New Roman" w:cs="Times New Roman"/>
          <w:sz w:val="28"/>
          <w:szCs w:val="28"/>
        </w:rPr>
        <w:t>:</w:t>
      </w:r>
      <w:r w:rsidR="00896B30" w:rsidRPr="00D85778">
        <w:rPr>
          <w:rFonts w:ascii="Times New Roman" w:hAnsi="Times New Roman" w:cs="Times New Roman"/>
          <w:sz w:val="28"/>
          <w:szCs w:val="28"/>
        </w:rPr>
        <w:t xml:space="preserve"> </w:t>
      </w:r>
      <w:r w:rsidR="00896B30">
        <w:rPr>
          <w:rFonts w:ascii="Times New Roman" w:hAnsi="Times New Roman" w:cs="Times New Roman"/>
          <w:sz w:val="28"/>
          <w:szCs w:val="28"/>
        </w:rPr>
        <w:t>р</w:t>
      </w:r>
      <w:r w:rsidR="00896B30" w:rsidRPr="00D85778">
        <w:rPr>
          <w:rFonts w:ascii="Times New Roman" w:hAnsi="Times New Roman" w:cs="Times New Roman"/>
          <w:sz w:val="28"/>
          <w:szCs w:val="28"/>
        </w:rPr>
        <w:t>езультатом их соотношения будет время.</w:t>
      </w:r>
      <w:r w:rsidRPr="00D85778">
        <w:rPr>
          <w:rFonts w:ascii="Times New Roman" w:hAnsi="Times New Roman" w:cs="Times New Roman"/>
          <w:sz w:val="28"/>
          <w:szCs w:val="28"/>
        </w:rPr>
        <w:t xml:space="preserve"> То есть для сохранения времени при увеличении скорости необходимо увеличить расстояние.</w:t>
      </w:r>
    </w:p>
    <w:p w14:paraId="47FFC975" w14:textId="4357D5F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сколько времени необходимо иметь, чтоб начать тормозить вовремя и</w:t>
      </w:r>
      <w:r w:rsidR="00896B30">
        <w:rPr>
          <w:rFonts w:ascii="Times New Roman" w:hAnsi="Times New Roman" w:cs="Times New Roman"/>
          <w:sz w:val="28"/>
          <w:szCs w:val="28"/>
        </w:rPr>
        <w:t xml:space="preserve"> – </w:t>
      </w:r>
      <w:r w:rsidRPr="00D85778">
        <w:rPr>
          <w:rFonts w:ascii="Times New Roman" w:hAnsi="Times New Roman" w:cs="Times New Roman"/>
          <w:sz w:val="28"/>
          <w:szCs w:val="28"/>
        </w:rPr>
        <w:t>главное</w:t>
      </w:r>
      <w:r w:rsidR="00896B30">
        <w:rPr>
          <w:rFonts w:ascii="Times New Roman" w:hAnsi="Times New Roman" w:cs="Times New Roman"/>
          <w:sz w:val="28"/>
          <w:szCs w:val="28"/>
        </w:rPr>
        <w:t xml:space="preserve"> –</w:t>
      </w:r>
      <w:r w:rsidRPr="00D85778">
        <w:rPr>
          <w:rFonts w:ascii="Times New Roman" w:hAnsi="Times New Roman" w:cs="Times New Roman"/>
          <w:sz w:val="28"/>
          <w:szCs w:val="28"/>
        </w:rPr>
        <w:t xml:space="preserve"> остановиться?</w:t>
      </w:r>
    </w:p>
    <w:p w14:paraId="3AE05702" w14:textId="1BB82360"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Суммируем потери на реакцию, перенос ноги с газа на тормоз, срабатывание тормозной системы. Получаем примерно 2 сек. Это значит, что водитель</w:t>
      </w:r>
      <w:r w:rsidR="00896B30">
        <w:rPr>
          <w:rFonts w:ascii="Times New Roman" w:hAnsi="Times New Roman" w:cs="Times New Roman"/>
          <w:sz w:val="28"/>
          <w:szCs w:val="28"/>
        </w:rPr>
        <w:t xml:space="preserve"> с</w:t>
      </w:r>
      <w:r w:rsidRPr="00D85778">
        <w:rPr>
          <w:rFonts w:ascii="Times New Roman" w:hAnsi="Times New Roman" w:cs="Times New Roman"/>
          <w:sz w:val="28"/>
          <w:szCs w:val="28"/>
        </w:rPr>
        <w:t>зади приступит к торможению две секунды спустя.</w:t>
      </w:r>
    </w:p>
    <w:p w14:paraId="47DDBEE7" w14:textId="0231C7A9" w:rsidR="00896B30" w:rsidRPr="00D85778" w:rsidRDefault="00FB53B6" w:rsidP="00896B30">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Сложи</w:t>
      </w:r>
      <w:r w:rsidR="00896B30">
        <w:rPr>
          <w:rFonts w:ascii="Times New Roman" w:hAnsi="Times New Roman" w:cs="Times New Roman"/>
          <w:sz w:val="28"/>
          <w:szCs w:val="28"/>
        </w:rPr>
        <w:t>м</w:t>
      </w:r>
      <w:r w:rsidRPr="00D85778">
        <w:rPr>
          <w:rFonts w:ascii="Times New Roman" w:hAnsi="Times New Roman" w:cs="Times New Roman"/>
          <w:sz w:val="28"/>
          <w:szCs w:val="28"/>
        </w:rPr>
        <w:t xml:space="preserve"> все потери во времени. </w:t>
      </w:r>
      <w:r w:rsidR="00896B30" w:rsidRPr="00D85778">
        <w:rPr>
          <w:rFonts w:ascii="Times New Roman" w:hAnsi="Times New Roman" w:cs="Times New Roman"/>
          <w:sz w:val="28"/>
          <w:szCs w:val="28"/>
        </w:rPr>
        <w:t>Время реакции (1 сек</w:t>
      </w:r>
      <w:r w:rsidR="00896B30">
        <w:rPr>
          <w:rFonts w:ascii="Times New Roman" w:hAnsi="Times New Roman" w:cs="Times New Roman"/>
          <w:sz w:val="28"/>
          <w:szCs w:val="28"/>
        </w:rPr>
        <w:t>.</w:t>
      </w:r>
      <w:r w:rsidR="00896B30" w:rsidRPr="00D85778">
        <w:rPr>
          <w:rFonts w:ascii="Times New Roman" w:hAnsi="Times New Roman" w:cs="Times New Roman"/>
          <w:sz w:val="28"/>
          <w:szCs w:val="28"/>
        </w:rPr>
        <w:t xml:space="preserve">) + </w:t>
      </w:r>
      <w:r w:rsidR="00896B30">
        <w:rPr>
          <w:rFonts w:ascii="Times New Roman" w:hAnsi="Times New Roman" w:cs="Times New Roman"/>
          <w:sz w:val="28"/>
          <w:szCs w:val="28"/>
        </w:rPr>
        <w:t>в</w:t>
      </w:r>
      <w:r w:rsidR="00896B30" w:rsidRPr="00D85778">
        <w:rPr>
          <w:rFonts w:ascii="Times New Roman" w:hAnsi="Times New Roman" w:cs="Times New Roman"/>
          <w:sz w:val="28"/>
          <w:szCs w:val="28"/>
        </w:rPr>
        <w:t>ремя переноса ноги на педаль и срабатывание тормозной системы (1 сек</w:t>
      </w:r>
      <w:r w:rsidR="00896B30">
        <w:rPr>
          <w:rFonts w:ascii="Times New Roman" w:hAnsi="Times New Roman" w:cs="Times New Roman"/>
          <w:sz w:val="28"/>
          <w:szCs w:val="28"/>
        </w:rPr>
        <w:t>.</w:t>
      </w:r>
      <w:r w:rsidR="00896B30" w:rsidRPr="00D85778">
        <w:rPr>
          <w:rFonts w:ascii="Times New Roman" w:hAnsi="Times New Roman" w:cs="Times New Roman"/>
          <w:sz w:val="28"/>
          <w:szCs w:val="28"/>
        </w:rPr>
        <w:t>) + 1 сек</w:t>
      </w:r>
      <w:r w:rsidR="00896B30">
        <w:rPr>
          <w:rFonts w:ascii="Times New Roman" w:hAnsi="Times New Roman" w:cs="Times New Roman"/>
          <w:sz w:val="28"/>
          <w:szCs w:val="28"/>
        </w:rPr>
        <w:t>.</w:t>
      </w:r>
      <w:r w:rsidR="00896B30" w:rsidRPr="00D85778">
        <w:rPr>
          <w:rFonts w:ascii="Times New Roman" w:hAnsi="Times New Roman" w:cs="Times New Roman"/>
          <w:sz w:val="28"/>
          <w:szCs w:val="28"/>
        </w:rPr>
        <w:t xml:space="preserve">, чтоб не остановиться в одной точке. Итого </w:t>
      </w:r>
      <w:r w:rsidR="00896B30">
        <w:rPr>
          <w:rFonts w:ascii="Times New Roman" w:hAnsi="Times New Roman" w:cs="Times New Roman"/>
          <w:sz w:val="28"/>
          <w:szCs w:val="28"/>
        </w:rPr>
        <w:t xml:space="preserve">– </w:t>
      </w:r>
      <w:r w:rsidR="00896B30" w:rsidRPr="00D85778">
        <w:rPr>
          <w:rFonts w:ascii="Times New Roman" w:hAnsi="Times New Roman" w:cs="Times New Roman"/>
          <w:sz w:val="28"/>
          <w:szCs w:val="28"/>
        </w:rPr>
        <w:t>запас в три сек</w:t>
      </w:r>
      <w:r w:rsidR="00896B30">
        <w:rPr>
          <w:rFonts w:ascii="Times New Roman" w:hAnsi="Times New Roman" w:cs="Times New Roman"/>
          <w:sz w:val="28"/>
          <w:szCs w:val="28"/>
        </w:rPr>
        <w:t>унды</w:t>
      </w:r>
      <w:r w:rsidR="00896B30" w:rsidRPr="00D85778">
        <w:rPr>
          <w:rFonts w:ascii="Times New Roman" w:hAnsi="Times New Roman" w:cs="Times New Roman"/>
          <w:sz w:val="28"/>
          <w:szCs w:val="28"/>
        </w:rPr>
        <w:t xml:space="preserve">. </w:t>
      </w:r>
    </w:p>
    <w:p w14:paraId="27037CCE" w14:textId="258648D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дистанция более 3 сек</w:t>
      </w:r>
      <w:r w:rsidR="00896B30">
        <w:rPr>
          <w:rFonts w:ascii="Times New Roman" w:hAnsi="Times New Roman" w:cs="Times New Roman"/>
          <w:sz w:val="28"/>
          <w:szCs w:val="28"/>
        </w:rPr>
        <w:t>.</w:t>
      </w:r>
      <w:r w:rsidRPr="00D85778">
        <w:rPr>
          <w:rFonts w:ascii="Times New Roman" w:hAnsi="Times New Roman" w:cs="Times New Roman"/>
          <w:sz w:val="28"/>
          <w:szCs w:val="28"/>
        </w:rPr>
        <w:t xml:space="preserve"> и торможение выполнено</w:t>
      </w:r>
      <w:r w:rsidR="00896B30">
        <w:rPr>
          <w:rFonts w:ascii="Times New Roman" w:hAnsi="Times New Roman" w:cs="Times New Roman"/>
          <w:sz w:val="28"/>
          <w:szCs w:val="28"/>
        </w:rPr>
        <w:t xml:space="preserve"> </w:t>
      </w:r>
      <w:r w:rsidRPr="00D85778">
        <w:rPr>
          <w:rFonts w:ascii="Times New Roman" w:hAnsi="Times New Roman" w:cs="Times New Roman"/>
          <w:sz w:val="28"/>
          <w:szCs w:val="28"/>
        </w:rPr>
        <w:t xml:space="preserve">верно, </w:t>
      </w:r>
      <w:r w:rsidR="00896B30" w:rsidRPr="00D85778">
        <w:rPr>
          <w:rFonts w:ascii="Times New Roman" w:hAnsi="Times New Roman" w:cs="Times New Roman"/>
          <w:sz w:val="28"/>
          <w:szCs w:val="28"/>
        </w:rPr>
        <w:t xml:space="preserve">при экстренном торможении </w:t>
      </w:r>
      <w:r w:rsidRPr="00D85778">
        <w:rPr>
          <w:rFonts w:ascii="Times New Roman" w:hAnsi="Times New Roman" w:cs="Times New Roman"/>
          <w:sz w:val="28"/>
          <w:szCs w:val="28"/>
        </w:rPr>
        <w:t xml:space="preserve">нам не потребуется объезжать стоящий автомобиль. </w:t>
      </w:r>
    </w:p>
    <w:p w14:paraId="4BD7B41E" w14:textId="279FBBE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 нормальных условиях дистанция должна составлять не менее </w:t>
      </w:r>
      <w:r w:rsidR="00896B30">
        <w:rPr>
          <w:rFonts w:ascii="Times New Roman" w:hAnsi="Times New Roman" w:cs="Times New Roman"/>
          <w:sz w:val="28"/>
          <w:szCs w:val="28"/>
        </w:rPr>
        <w:t>трёх</w:t>
      </w:r>
      <w:r w:rsidRPr="00D85778">
        <w:rPr>
          <w:rFonts w:ascii="Times New Roman" w:hAnsi="Times New Roman" w:cs="Times New Roman"/>
          <w:sz w:val="28"/>
          <w:szCs w:val="28"/>
        </w:rPr>
        <w:t xml:space="preserve"> секунд!</w:t>
      </w:r>
    </w:p>
    <w:p w14:paraId="2D25AF1A" w14:textId="35F8DDA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понять, что дистанция соответствует тр</w:t>
      </w:r>
      <w:r w:rsidR="00896B30">
        <w:rPr>
          <w:rFonts w:ascii="Times New Roman" w:hAnsi="Times New Roman" w:cs="Times New Roman"/>
          <w:sz w:val="28"/>
          <w:szCs w:val="28"/>
        </w:rPr>
        <w:t>ё</w:t>
      </w:r>
      <w:r w:rsidRPr="00D85778">
        <w:rPr>
          <w:rFonts w:ascii="Times New Roman" w:hAnsi="Times New Roman" w:cs="Times New Roman"/>
          <w:sz w:val="28"/>
          <w:szCs w:val="28"/>
        </w:rPr>
        <w:t xml:space="preserve">м секундам? </w:t>
      </w:r>
    </w:p>
    <w:p w14:paraId="19BB47DF" w14:textId="34337649" w:rsidR="00FB53B6" w:rsidRPr="00D85778" w:rsidRDefault="00896B30"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00FB53B6" w:rsidRPr="00D85778">
        <w:rPr>
          <w:rFonts w:ascii="Times New Roman" w:hAnsi="Times New Roman" w:cs="Times New Roman"/>
          <w:sz w:val="28"/>
          <w:szCs w:val="28"/>
        </w:rPr>
        <w:t xml:space="preserve"> просто</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w:t>
      </w:r>
      <w:r>
        <w:rPr>
          <w:rFonts w:ascii="Times New Roman" w:hAnsi="Times New Roman" w:cs="Times New Roman"/>
          <w:sz w:val="28"/>
          <w:szCs w:val="28"/>
        </w:rPr>
        <w:t>д</w:t>
      </w:r>
      <w:r w:rsidR="00FB53B6" w:rsidRPr="00D85778">
        <w:rPr>
          <w:rFonts w:ascii="Times New Roman" w:hAnsi="Times New Roman" w:cs="Times New Roman"/>
          <w:sz w:val="28"/>
          <w:szCs w:val="28"/>
        </w:rPr>
        <w:t>вигаясь со скоростью потока</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дождитесь</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пока тыл впереди идущего автомобиля поравняется с неподвижным предметом и начинайте считать вслух тр</w:t>
      </w:r>
      <w:r>
        <w:rPr>
          <w:rFonts w:ascii="Times New Roman" w:hAnsi="Times New Roman" w:cs="Times New Roman"/>
          <w:sz w:val="28"/>
          <w:szCs w:val="28"/>
        </w:rPr>
        <w:t>ёхз</w:t>
      </w:r>
      <w:r w:rsidR="00FB53B6" w:rsidRPr="00D85778">
        <w:rPr>
          <w:rFonts w:ascii="Times New Roman" w:hAnsi="Times New Roman" w:cs="Times New Roman"/>
          <w:sz w:val="28"/>
          <w:szCs w:val="28"/>
        </w:rPr>
        <w:t>начными цифрами</w:t>
      </w:r>
      <w:r>
        <w:rPr>
          <w:rFonts w:ascii="Times New Roman" w:hAnsi="Times New Roman" w:cs="Times New Roman"/>
          <w:sz w:val="28"/>
          <w:szCs w:val="28"/>
        </w:rPr>
        <w:t xml:space="preserve"> (например: сто один, сто два, сто три)</w:t>
      </w:r>
      <w:r w:rsidR="00FB53B6" w:rsidRPr="00D85778">
        <w:rPr>
          <w:rFonts w:ascii="Times New Roman" w:hAnsi="Times New Roman" w:cs="Times New Roman"/>
          <w:sz w:val="28"/>
          <w:szCs w:val="28"/>
        </w:rPr>
        <w:t xml:space="preserve">. Считайте до тех пор, пока </w:t>
      </w:r>
      <w:r>
        <w:rPr>
          <w:rFonts w:ascii="Times New Roman" w:hAnsi="Times New Roman" w:cs="Times New Roman"/>
          <w:sz w:val="28"/>
          <w:szCs w:val="28"/>
        </w:rPr>
        <w:t xml:space="preserve">не </w:t>
      </w:r>
      <w:r w:rsidR="00FB53B6" w:rsidRPr="00D85778">
        <w:rPr>
          <w:rFonts w:ascii="Times New Roman" w:hAnsi="Times New Roman" w:cs="Times New Roman"/>
          <w:sz w:val="28"/>
          <w:szCs w:val="28"/>
        </w:rPr>
        <w:t>проедете мимо того предмета</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от которого начали считать.</w:t>
      </w:r>
    </w:p>
    <w:p w14:paraId="40C0FE2B" w14:textId="7D905B2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Вы вслух произнесете ответ на вопрос, например, 103</w:t>
      </w:r>
      <w:r w:rsidR="00406E33">
        <w:rPr>
          <w:rFonts w:ascii="Times New Roman" w:hAnsi="Times New Roman" w:cs="Times New Roman"/>
          <w:sz w:val="28"/>
          <w:szCs w:val="28"/>
        </w:rPr>
        <w:t>.</w:t>
      </w:r>
      <w:r w:rsidRPr="00D85778">
        <w:rPr>
          <w:rFonts w:ascii="Times New Roman" w:hAnsi="Times New Roman" w:cs="Times New Roman"/>
          <w:sz w:val="28"/>
          <w:szCs w:val="28"/>
        </w:rPr>
        <w:t xml:space="preserve"> Дистанция безопасна и составляет 3 секунды!</w:t>
      </w:r>
    </w:p>
    <w:p w14:paraId="46E38E63" w14:textId="18610DF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Несколько факторов</w:t>
      </w:r>
      <w:r w:rsidR="00406E33">
        <w:rPr>
          <w:rFonts w:ascii="Times New Roman" w:hAnsi="Times New Roman" w:cs="Times New Roman"/>
          <w:sz w:val="28"/>
          <w:szCs w:val="28"/>
        </w:rPr>
        <w:t>,</w:t>
      </w:r>
      <w:r w:rsidRPr="00D85778">
        <w:rPr>
          <w:rFonts w:ascii="Times New Roman" w:hAnsi="Times New Roman" w:cs="Times New Roman"/>
          <w:sz w:val="28"/>
          <w:szCs w:val="28"/>
        </w:rPr>
        <w:t xml:space="preserve"> требующих увеличения дистанции:</w:t>
      </w:r>
    </w:p>
    <w:p w14:paraId="22DA52D8" w14:textId="47B8A53B"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Если перед вами едет высокий автомобиль</w:t>
      </w:r>
      <w:r w:rsidR="00896B30" w:rsidRPr="00B77D8C">
        <w:rPr>
          <w:rFonts w:ascii="Times New Roman" w:hAnsi="Times New Roman" w:cs="Times New Roman"/>
          <w:sz w:val="28"/>
          <w:szCs w:val="28"/>
        </w:rPr>
        <w:t>,</w:t>
      </w:r>
      <w:r w:rsidRPr="00B77D8C">
        <w:rPr>
          <w:rFonts w:ascii="Times New Roman" w:hAnsi="Times New Roman" w:cs="Times New Roman"/>
          <w:sz w:val="28"/>
          <w:szCs w:val="28"/>
        </w:rPr>
        <w:t xml:space="preserve"> обеспечьте себя такой дистанцией, чтобы видеть как можно дальше. </w:t>
      </w:r>
      <w:r w:rsidR="00896B30" w:rsidRPr="00B77D8C">
        <w:rPr>
          <w:rFonts w:ascii="Times New Roman" w:hAnsi="Times New Roman" w:cs="Times New Roman"/>
          <w:sz w:val="28"/>
          <w:szCs w:val="28"/>
        </w:rPr>
        <w:t>Вам</w:t>
      </w:r>
      <w:r w:rsidRPr="00B77D8C">
        <w:rPr>
          <w:rFonts w:ascii="Times New Roman" w:hAnsi="Times New Roman" w:cs="Times New Roman"/>
          <w:sz w:val="28"/>
          <w:szCs w:val="28"/>
        </w:rPr>
        <w:t xml:space="preserve"> необходимо иметь возможность прогнозировать действия этого водителя.</w:t>
      </w:r>
    </w:p>
    <w:p w14:paraId="2CA8EB02" w14:textId="6545DD67"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Когда позади двигается тяж</w:t>
      </w:r>
      <w:r w:rsidR="00896B30">
        <w:rPr>
          <w:rFonts w:ascii="Times New Roman" w:hAnsi="Times New Roman" w:cs="Times New Roman"/>
          <w:sz w:val="28"/>
          <w:szCs w:val="28"/>
        </w:rPr>
        <w:t>ё</w:t>
      </w:r>
      <w:r w:rsidRPr="00B77D8C">
        <w:rPr>
          <w:rFonts w:ascii="Times New Roman" w:hAnsi="Times New Roman" w:cs="Times New Roman"/>
          <w:sz w:val="28"/>
          <w:szCs w:val="28"/>
        </w:rPr>
        <w:t>лый автомобиль. В момент экстренного торможения ему с большой долей вероятности не хватит запаса пространства на остановку. Более того</w:t>
      </w:r>
      <w:r w:rsidR="00896B30">
        <w:rPr>
          <w:rFonts w:ascii="Times New Roman" w:hAnsi="Times New Roman" w:cs="Times New Roman"/>
          <w:sz w:val="28"/>
          <w:szCs w:val="28"/>
        </w:rPr>
        <w:t>,</w:t>
      </w:r>
      <w:r w:rsidRPr="00B77D8C">
        <w:rPr>
          <w:rFonts w:ascii="Times New Roman" w:hAnsi="Times New Roman" w:cs="Times New Roman"/>
          <w:sz w:val="28"/>
          <w:szCs w:val="28"/>
        </w:rPr>
        <w:t xml:space="preserve"> у грузовых автомобилей используется иной тип тормозной системы. Время срабатывания у не</w:t>
      </w:r>
      <w:r w:rsidR="00896B30">
        <w:rPr>
          <w:rFonts w:ascii="Times New Roman" w:hAnsi="Times New Roman" w:cs="Times New Roman"/>
          <w:sz w:val="28"/>
          <w:szCs w:val="28"/>
        </w:rPr>
        <w:t>ё</w:t>
      </w:r>
      <w:r w:rsidRPr="00B77D8C">
        <w:rPr>
          <w:rFonts w:ascii="Times New Roman" w:hAnsi="Times New Roman" w:cs="Times New Roman"/>
          <w:sz w:val="28"/>
          <w:szCs w:val="28"/>
        </w:rPr>
        <w:t xml:space="preserve"> значительно выше. Запас дистанции позволит не прибегать к экстренному торможению.</w:t>
      </w:r>
    </w:p>
    <w:p w14:paraId="674C6A97" w14:textId="58270A38"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На скользкой дороге время остановки будет значительно выше в связи с проскальзыванием кол</w:t>
      </w:r>
      <w:r w:rsidR="00896B30" w:rsidRPr="00B77D8C">
        <w:rPr>
          <w:rFonts w:ascii="Times New Roman" w:hAnsi="Times New Roman" w:cs="Times New Roman"/>
          <w:sz w:val="28"/>
          <w:szCs w:val="28"/>
        </w:rPr>
        <w:t>ё</w:t>
      </w:r>
      <w:r w:rsidRPr="00B77D8C">
        <w:rPr>
          <w:rFonts w:ascii="Times New Roman" w:hAnsi="Times New Roman" w:cs="Times New Roman"/>
          <w:sz w:val="28"/>
          <w:szCs w:val="28"/>
        </w:rPr>
        <w:t>с. Необходимо помнить, что в момент начала дождя ситуация с торможением в корне меняется</w:t>
      </w:r>
      <w:r w:rsidR="00896B30" w:rsidRPr="00B77D8C">
        <w:rPr>
          <w:rFonts w:ascii="Times New Roman" w:hAnsi="Times New Roman" w:cs="Times New Roman"/>
          <w:sz w:val="28"/>
          <w:szCs w:val="28"/>
        </w:rPr>
        <w:t xml:space="preserve">, а </w:t>
      </w:r>
      <w:r w:rsidRPr="00B77D8C">
        <w:rPr>
          <w:rFonts w:ascii="Times New Roman" w:hAnsi="Times New Roman" w:cs="Times New Roman"/>
          <w:sz w:val="28"/>
          <w:szCs w:val="28"/>
        </w:rPr>
        <w:t xml:space="preserve">водители редко реагируют </w:t>
      </w:r>
      <w:r w:rsidRPr="00B77D8C">
        <w:rPr>
          <w:rFonts w:ascii="Times New Roman" w:hAnsi="Times New Roman" w:cs="Times New Roman"/>
          <w:sz w:val="28"/>
          <w:szCs w:val="28"/>
        </w:rPr>
        <w:lastRenderedPageBreak/>
        <w:t>на это изменение. Защитите себя, тормозя плавно</w:t>
      </w:r>
      <w:r w:rsidR="00896B30" w:rsidRPr="00B77D8C">
        <w:rPr>
          <w:rFonts w:ascii="Times New Roman" w:hAnsi="Times New Roman" w:cs="Times New Roman"/>
          <w:sz w:val="28"/>
          <w:szCs w:val="28"/>
        </w:rPr>
        <w:t xml:space="preserve"> и</w:t>
      </w:r>
      <w:r w:rsidRPr="00B77D8C">
        <w:rPr>
          <w:rFonts w:ascii="Times New Roman" w:hAnsi="Times New Roman" w:cs="Times New Roman"/>
          <w:sz w:val="28"/>
          <w:szCs w:val="28"/>
        </w:rPr>
        <w:t xml:space="preserve"> </w:t>
      </w:r>
      <w:r w:rsidR="00896B30" w:rsidRPr="00B77D8C">
        <w:rPr>
          <w:rFonts w:ascii="Times New Roman" w:hAnsi="Times New Roman" w:cs="Times New Roman"/>
          <w:sz w:val="28"/>
          <w:szCs w:val="28"/>
        </w:rPr>
        <w:t>д</w:t>
      </w:r>
      <w:r w:rsidRPr="00B77D8C">
        <w:rPr>
          <w:rFonts w:ascii="Times New Roman" w:hAnsi="Times New Roman" w:cs="Times New Roman"/>
          <w:sz w:val="28"/>
          <w:szCs w:val="28"/>
        </w:rPr>
        <w:t>авая возможность остановиться себе и автомобилю позади.</w:t>
      </w:r>
    </w:p>
    <w:p w14:paraId="79A20BE7" w14:textId="6CBFF430"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В условиях плохой видимости врем</w:t>
      </w:r>
      <w:r w:rsidR="00896B30">
        <w:rPr>
          <w:rFonts w:ascii="Times New Roman" w:hAnsi="Times New Roman" w:cs="Times New Roman"/>
          <w:sz w:val="28"/>
          <w:szCs w:val="28"/>
        </w:rPr>
        <w:t>ени</w:t>
      </w:r>
      <w:r w:rsidRPr="00B77D8C">
        <w:rPr>
          <w:rFonts w:ascii="Times New Roman" w:hAnsi="Times New Roman" w:cs="Times New Roman"/>
          <w:sz w:val="28"/>
          <w:szCs w:val="28"/>
        </w:rPr>
        <w:t xml:space="preserve"> с момента обнаружения до момента принятия решения может оказаться слишком мало. </w:t>
      </w:r>
    </w:p>
    <w:p w14:paraId="58AF9015" w14:textId="4868DA87"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У автомобиля впереди нас работают не все стоп-сигналы. Ч</w:t>
      </w:r>
      <w:r w:rsidR="0092076D">
        <w:rPr>
          <w:rFonts w:ascii="Times New Roman" w:hAnsi="Times New Roman" w:cs="Times New Roman"/>
          <w:sz w:val="28"/>
          <w:szCs w:val="28"/>
        </w:rPr>
        <w:t>ё</w:t>
      </w:r>
      <w:r w:rsidRPr="00B77D8C">
        <w:rPr>
          <w:rFonts w:ascii="Times New Roman" w:hAnsi="Times New Roman" w:cs="Times New Roman"/>
          <w:sz w:val="28"/>
          <w:szCs w:val="28"/>
        </w:rPr>
        <w:t>ткость восприятия сигнала важна для правильной оценки ситуации и принятия решения. Неоднозначность сигнала может сказаться на п</w:t>
      </w:r>
      <w:r w:rsidR="0092076D">
        <w:rPr>
          <w:rFonts w:ascii="Times New Roman" w:hAnsi="Times New Roman" w:cs="Times New Roman"/>
          <w:sz w:val="28"/>
          <w:szCs w:val="28"/>
        </w:rPr>
        <w:t>р</w:t>
      </w:r>
      <w:r w:rsidRPr="00B77D8C">
        <w:rPr>
          <w:rFonts w:ascii="Times New Roman" w:hAnsi="Times New Roman" w:cs="Times New Roman"/>
          <w:sz w:val="28"/>
          <w:szCs w:val="28"/>
        </w:rPr>
        <w:t>ивлечении внимания.</w:t>
      </w:r>
    </w:p>
    <w:p w14:paraId="62375682" w14:textId="7994477A"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У автомобиля впереди часто работают стоп-сигналы. Скорее всего, за рул</w:t>
      </w:r>
      <w:r w:rsidR="0092076D">
        <w:rPr>
          <w:rFonts w:ascii="Times New Roman" w:hAnsi="Times New Roman" w:cs="Times New Roman"/>
          <w:sz w:val="28"/>
          <w:szCs w:val="28"/>
        </w:rPr>
        <w:t>ё</w:t>
      </w:r>
      <w:r w:rsidRPr="00B77D8C">
        <w:rPr>
          <w:rFonts w:ascii="Times New Roman" w:hAnsi="Times New Roman" w:cs="Times New Roman"/>
          <w:sz w:val="28"/>
          <w:szCs w:val="28"/>
        </w:rPr>
        <w:t>м неопытный водитель</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который сам движется на малой дистанции.</w:t>
      </w:r>
    </w:p>
    <w:p w14:paraId="7FFEB41B" w14:textId="02665D99"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Скорость выше 80 км</w:t>
      </w:r>
      <w:r w:rsidR="0092076D">
        <w:rPr>
          <w:rFonts w:ascii="Times New Roman" w:hAnsi="Times New Roman" w:cs="Times New Roman"/>
          <w:sz w:val="28"/>
          <w:szCs w:val="28"/>
        </w:rPr>
        <w:t>/</w:t>
      </w:r>
      <w:r w:rsidRPr="00B77D8C">
        <w:rPr>
          <w:rFonts w:ascii="Times New Roman" w:hAnsi="Times New Roman" w:cs="Times New Roman"/>
          <w:sz w:val="28"/>
          <w:szCs w:val="28"/>
        </w:rPr>
        <w:t>ч сильно сужает поле внимания</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и многое из того</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что может привести к торможению автомобиля скорее останется незамеченным.</w:t>
      </w:r>
    </w:p>
    <w:p w14:paraId="69506BD0" w14:textId="19BAA9F2"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Приближаясь к пешеходному переходу, необходимо полагать появление человека на н</w:t>
      </w:r>
      <w:r w:rsidR="0092076D">
        <w:rPr>
          <w:rFonts w:ascii="Times New Roman" w:hAnsi="Times New Roman" w:cs="Times New Roman"/>
          <w:sz w:val="28"/>
          <w:szCs w:val="28"/>
        </w:rPr>
        <w:t>ё</w:t>
      </w:r>
      <w:r w:rsidRPr="00B77D8C">
        <w:rPr>
          <w:rFonts w:ascii="Times New Roman" w:hAnsi="Times New Roman" w:cs="Times New Roman"/>
          <w:sz w:val="28"/>
          <w:szCs w:val="28"/>
        </w:rPr>
        <w:t>м, более того</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если автомобиль перед </w:t>
      </w:r>
      <w:r w:rsidR="0092076D">
        <w:rPr>
          <w:rFonts w:ascii="Times New Roman" w:hAnsi="Times New Roman" w:cs="Times New Roman"/>
          <w:sz w:val="28"/>
          <w:szCs w:val="28"/>
        </w:rPr>
        <w:t>в</w:t>
      </w:r>
      <w:r w:rsidRPr="00B77D8C">
        <w:rPr>
          <w:rFonts w:ascii="Times New Roman" w:hAnsi="Times New Roman" w:cs="Times New Roman"/>
          <w:sz w:val="28"/>
          <w:szCs w:val="28"/>
        </w:rPr>
        <w:t>ами не сбавляет скорость</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вероятность экстренного торможения велика. </w:t>
      </w:r>
    </w:p>
    <w:p w14:paraId="4D44FC14" w14:textId="5FB4A593" w:rsidR="00FB53B6" w:rsidRPr="00B77D8C" w:rsidRDefault="00FB53B6" w:rsidP="00B77D8C">
      <w:pPr>
        <w:pStyle w:val="a7"/>
        <w:numPr>
          <w:ilvl w:val="0"/>
          <w:numId w:val="53"/>
        </w:numPr>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Приближаясь к месту вероятного появления детей</w:t>
      </w:r>
      <w:r w:rsidR="0092076D">
        <w:rPr>
          <w:rFonts w:ascii="Times New Roman" w:hAnsi="Times New Roman" w:cs="Times New Roman"/>
          <w:sz w:val="28"/>
          <w:szCs w:val="28"/>
        </w:rPr>
        <w:t>, б</w:t>
      </w:r>
      <w:r w:rsidRPr="00B77D8C">
        <w:rPr>
          <w:rFonts w:ascii="Times New Roman" w:hAnsi="Times New Roman" w:cs="Times New Roman"/>
          <w:sz w:val="28"/>
          <w:szCs w:val="28"/>
        </w:rPr>
        <w:t>удьте готовы к внезапному осложнению ситуации. Водители</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даже замечая знак «</w:t>
      </w:r>
      <w:r w:rsidR="0092076D">
        <w:rPr>
          <w:rFonts w:ascii="Times New Roman" w:hAnsi="Times New Roman" w:cs="Times New Roman"/>
          <w:sz w:val="28"/>
          <w:szCs w:val="28"/>
        </w:rPr>
        <w:t>Д</w:t>
      </w:r>
      <w:r w:rsidRPr="00B77D8C">
        <w:rPr>
          <w:rFonts w:ascii="Times New Roman" w:hAnsi="Times New Roman" w:cs="Times New Roman"/>
          <w:sz w:val="28"/>
          <w:szCs w:val="28"/>
        </w:rPr>
        <w:t>ети»</w:t>
      </w:r>
      <w:r w:rsidR="0092076D">
        <w:rPr>
          <w:rFonts w:ascii="Times New Roman" w:hAnsi="Times New Roman" w:cs="Times New Roman"/>
          <w:sz w:val="28"/>
          <w:szCs w:val="28"/>
        </w:rPr>
        <w:t>,</w:t>
      </w:r>
      <w:r w:rsidRPr="00B77D8C">
        <w:rPr>
          <w:rFonts w:ascii="Times New Roman" w:hAnsi="Times New Roman" w:cs="Times New Roman"/>
          <w:sz w:val="28"/>
          <w:szCs w:val="28"/>
        </w:rPr>
        <w:t xml:space="preserve"> редко сбрасывают скорость. В связи с этим необходимо быть готовым к экстренной ситуации. </w:t>
      </w:r>
    </w:p>
    <w:p w14:paraId="6A876C38" w14:textId="69625101"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Чем больше сомнений, тем больше дистанция! Дистанция </w:t>
      </w:r>
      <w:r w:rsidR="0092076D">
        <w:rPr>
          <w:rFonts w:ascii="Times New Roman" w:hAnsi="Times New Roman" w:cs="Times New Roman"/>
          <w:b/>
          <w:sz w:val="28"/>
          <w:szCs w:val="28"/>
        </w:rPr>
        <w:t>–</w:t>
      </w:r>
      <w:r w:rsidRPr="00D85778">
        <w:rPr>
          <w:rFonts w:ascii="Times New Roman" w:hAnsi="Times New Roman" w:cs="Times New Roman"/>
          <w:b/>
          <w:sz w:val="28"/>
          <w:szCs w:val="28"/>
        </w:rPr>
        <w:t>эффективный инструмент самозащиты!</w:t>
      </w:r>
    </w:p>
    <w:p w14:paraId="684FA231"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520E29AF" w14:textId="77777777" w:rsidR="00FB53B6" w:rsidRPr="00D85778" w:rsidRDefault="00FB53B6" w:rsidP="00B77D8C">
      <w:pPr>
        <w:pStyle w:val="a7"/>
        <w:tabs>
          <w:tab w:val="left" w:pos="1134"/>
        </w:tabs>
        <w:spacing w:after="0" w:line="360" w:lineRule="auto"/>
        <w:ind w:left="708"/>
        <w:rPr>
          <w:rFonts w:ascii="Times New Roman" w:hAnsi="Times New Roman" w:cs="Times New Roman"/>
          <w:b/>
          <w:sz w:val="28"/>
          <w:szCs w:val="28"/>
        </w:rPr>
      </w:pPr>
      <w:r w:rsidRPr="00D85778">
        <w:rPr>
          <w:rFonts w:ascii="Times New Roman" w:hAnsi="Times New Roman" w:cs="Times New Roman"/>
          <w:b/>
          <w:sz w:val="28"/>
          <w:szCs w:val="28"/>
        </w:rPr>
        <w:t>Организация и контроль пространства вокруг транспортного средства</w:t>
      </w:r>
    </w:p>
    <w:p w14:paraId="04621065" w14:textId="6C684AEB" w:rsidR="00FB53B6" w:rsidRPr="00D85778" w:rsidRDefault="00FB53B6" w:rsidP="00FB53B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Заботьтесь о своей безопасност</w:t>
      </w:r>
      <w:r w:rsidR="00FD2E9D">
        <w:rPr>
          <w:rFonts w:ascii="Times New Roman" w:hAnsi="Times New Roman" w:cs="Times New Roman"/>
          <w:color w:val="000000"/>
          <w:sz w:val="28"/>
          <w:szCs w:val="28"/>
          <w:shd w:val="clear" w:color="auto" w:fill="FFFFFF"/>
        </w:rPr>
        <w:t>ё</w:t>
      </w:r>
      <w:r w:rsidRPr="00D85778">
        <w:rPr>
          <w:rFonts w:ascii="Times New Roman" w:hAnsi="Times New Roman" w:cs="Times New Roman"/>
          <w:color w:val="000000"/>
          <w:sz w:val="28"/>
          <w:szCs w:val="28"/>
          <w:shd w:val="clear" w:color="auto" w:fill="FFFFFF"/>
        </w:rPr>
        <w:t xml:space="preserve"> и активно создавайте свободное пространство вокруг вашего автомобиля. Не разрешайте другим водителям </w:t>
      </w:r>
      <w:r w:rsidRPr="00D85778">
        <w:rPr>
          <w:rFonts w:ascii="Times New Roman" w:hAnsi="Times New Roman" w:cs="Times New Roman"/>
          <w:color w:val="000000"/>
          <w:sz w:val="28"/>
          <w:szCs w:val="28"/>
          <w:shd w:val="clear" w:color="auto" w:fill="FFFFFF"/>
        </w:rPr>
        <w:lastRenderedPageBreak/>
        <w:t xml:space="preserve">ограничивать вашу свободу перемещения. Хороший запас пространства обеспечивает время для эффективных действий, помогая </w:t>
      </w:r>
      <w:r w:rsidR="00FD2E9D">
        <w:rPr>
          <w:rFonts w:ascii="Times New Roman" w:hAnsi="Times New Roman" w:cs="Times New Roman"/>
          <w:color w:val="000000"/>
          <w:sz w:val="28"/>
          <w:szCs w:val="28"/>
          <w:shd w:val="clear" w:color="auto" w:fill="FFFFFF"/>
        </w:rPr>
        <w:t>избежать</w:t>
      </w:r>
      <w:r w:rsidRPr="00D85778">
        <w:rPr>
          <w:rFonts w:ascii="Times New Roman" w:hAnsi="Times New Roman" w:cs="Times New Roman"/>
          <w:color w:val="000000"/>
          <w:sz w:val="28"/>
          <w:szCs w:val="28"/>
          <w:shd w:val="clear" w:color="auto" w:fill="FFFFFF"/>
        </w:rPr>
        <w:t xml:space="preserve"> аварий. Используя правило </w:t>
      </w:r>
      <w:r w:rsidR="00FD2E9D">
        <w:rPr>
          <w:rFonts w:ascii="Times New Roman" w:hAnsi="Times New Roman" w:cs="Times New Roman"/>
          <w:color w:val="000000"/>
          <w:sz w:val="28"/>
          <w:szCs w:val="28"/>
          <w:shd w:val="clear" w:color="auto" w:fill="FFFFFF"/>
        </w:rPr>
        <w:t>трёх</w:t>
      </w:r>
      <w:r w:rsidRPr="00D85778">
        <w:rPr>
          <w:rFonts w:ascii="Times New Roman" w:hAnsi="Times New Roman" w:cs="Times New Roman"/>
          <w:color w:val="000000"/>
          <w:sz w:val="28"/>
          <w:szCs w:val="28"/>
          <w:shd w:val="clear" w:color="auto" w:fill="FFFFFF"/>
        </w:rPr>
        <w:t>секундной дистанции, водитель создаёт себе безопасное пространство.</w:t>
      </w:r>
    </w:p>
    <w:p w14:paraId="411BA2CC" w14:textId="780F1B25" w:rsidR="00FB53B6" w:rsidRPr="00D85778" w:rsidRDefault="00FB53B6" w:rsidP="00FB53B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Соблюдайте дистанцию на пешеходных переходах и светофорах. Оставляйте запас пространства впереди, чтобы вас могли объехать. Для этого останавливайтесь за передним автомобилем так, чтобы вам было достаточно пространства для ман</w:t>
      </w:r>
      <w:r w:rsidR="00FD2E9D">
        <w:rPr>
          <w:rFonts w:ascii="Times New Roman" w:hAnsi="Times New Roman" w:cs="Times New Roman"/>
          <w:color w:val="000000"/>
          <w:sz w:val="28"/>
          <w:szCs w:val="28"/>
          <w:shd w:val="clear" w:color="auto" w:fill="FFFFFF"/>
        </w:rPr>
        <w:t>ё</w:t>
      </w:r>
      <w:r w:rsidRPr="00D85778">
        <w:rPr>
          <w:rFonts w:ascii="Times New Roman" w:hAnsi="Times New Roman" w:cs="Times New Roman"/>
          <w:color w:val="000000"/>
          <w:sz w:val="28"/>
          <w:szCs w:val="28"/>
          <w:shd w:val="clear" w:color="auto" w:fill="FFFFFF"/>
        </w:rPr>
        <w:t>вра.</w:t>
      </w:r>
    </w:p>
    <w:p w14:paraId="5C41371C"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Водителей, буквально «наступающих на пятки» впереди идущей машине, иногда называют «преследователями». Они представляют собой значительный фактор риска. Если кто-то «подобрался» к вам слишком близко, увеличьте дистанцию, она даст вам больше времени на принятие решения при изменении ситуации. В подобных ситуациях вам приходится думать и действовать за «преследователя», потому что ему не видно, что происходит перед вашим автомобилем.</w:t>
      </w:r>
    </w:p>
    <w:p w14:paraId="4CEC268E" w14:textId="37E207AD"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Кроме возможности остановиться необходимо, так же создавать условия для возможности ман</w:t>
      </w:r>
      <w:r w:rsidR="00FD2E9D">
        <w:rPr>
          <w:rFonts w:ascii="Times New Roman" w:hAnsi="Times New Roman" w:cs="Times New Roman"/>
          <w:sz w:val="28"/>
          <w:szCs w:val="28"/>
        </w:rPr>
        <w:t>ё</w:t>
      </w:r>
      <w:r w:rsidRPr="00D85778">
        <w:rPr>
          <w:rFonts w:ascii="Times New Roman" w:hAnsi="Times New Roman" w:cs="Times New Roman"/>
          <w:sz w:val="28"/>
          <w:szCs w:val="28"/>
        </w:rPr>
        <w:t>вра. Стремитесь располагать транспортное средство в потоке таким образом, чтоб хотя бы в одном ряду с вами было свободное пространство. Хорошая модель расположения автомобилей на многополосной дороге напоминает разлиновку шахматной доски. Если этот порядок нарушается</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риск попасть в аварию становится значительно выше.</w:t>
      </w:r>
    </w:p>
    <w:p w14:paraId="1A8FF951" w14:textId="754D493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Осмотр пространства должен происходить с постоянной периодичностью. Используйте все инструменты</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зеркала, поворот головы, перемещение направления взгляда.</w:t>
      </w:r>
    </w:p>
    <w:p w14:paraId="205C6933"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143C9C07" w14:textId="77777777" w:rsidR="00FB53B6" w:rsidRPr="007C0B86" w:rsidRDefault="00FB53B6" w:rsidP="00FB53B6">
      <w:pPr>
        <w:spacing w:after="0" w:line="360" w:lineRule="auto"/>
        <w:ind w:firstLine="708"/>
        <w:jc w:val="both"/>
        <w:rPr>
          <w:rFonts w:ascii="Times New Roman" w:hAnsi="Times New Roman" w:cs="Times New Roman"/>
          <w:sz w:val="28"/>
          <w:szCs w:val="28"/>
        </w:rPr>
      </w:pPr>
      <w:r w:rsidRPr="007C0B86">
        <w:rPr>
          <w:rFonts w:ascii="Times New Roman" w:hAnsi="Times New Roman" w:cs="Times New Roman"/>
          <w:b/>
          <w:sz w:val="28"/>
          <w:szCs w:val="28"/>
        </w:rPr>
        <w:t>Возможности торможения.</w:t>
      </w:r>
    </w:p>
    <w:p w14:paraId="743A6B7E" w14:textId="01B69CB9" w:rsidR="00FB53B6" w:rsidRPr="00D85778" w:rsidRDefault="00FB53B6" w:rsidP="00FB53B6">
      <w:pPr>
        <w:pStyle w:val="a7"/>
        <w:spacing w:after="0" w:line="360" w:lineRule="auto"/>
        <w:ind w:left="0" w:firstLine="709"/>
        <w:jc w:val="both"/>
        <w:rPr>
          <w:rFonts w:ascii="Times New Roman" w:hAnsi="Times New Roman" w:cs="Times New Roman"/>
          <w:color w:val="FF0000"/>
          <w:sz w:val="28"/>
          <w:szCs w:val="28"/>
        </w:rPr>
      </w:pPr>
      <w:r w:rsidRPr="00D85778">
        <w:rPr>
          <w:rFonts w:ascii="Times New Roman" w:hAnsi="Times New Roman" w:cs="Times New Roman"/>
          <w:sz w:val="28"/>
          <w:szCs w:val="28"/>
        </w:rPr>
        <w:t>С первых метров за рул</w:t>
      </w:r>
      <w:r w:rsidR="00FD2E9D">
        <w:rPr>
          <w:rFonts w:ascii="Times New Roman" w:hAnsi="Times New Roman" w:cs="Times New Roman"/>
          <w:sz w:val="28"/>
          <w:szCs w:val="28"/>
        </w:rPr>
        <w:t>ё</w:t>
      </w:r>
      <w:r w:rsidRPr="00D85778">
        <w:rPr>
          <w:rFonts w:ascii="Times New Roman" w:hAnsi="Times New Roman" w:cs="Times New Roman"/>
          <w:sz w:val="28"/>
          <w:szCs w:val="28"/>
        </w:rPr>
        <w:t>м водитель начинает осваивать системы и при</w:t>
      </w:r>
      <w:r w:rsidR="00FD2E9D">
        <w:rPr>
          <w:rFonts w:ascii="Times New Roman" w:hAnsi="Times New Roman" w:cs="Times New Roman"/>
          <w:sz w:val="28"/>
          <w:szCs w:val="28"/>
        </w:rPr>
        <w:t>ё</w:t>
      </w:r>
      <w:r w:rsidRPr="00D85778">
        <w:rPr>
          <w:rFonts w:ascii="Times New Roman" w:hAnsi="Times New Roman" w:cs="Times New Roman"/>
          <w:sz w:val="28"/>
          <w:szCs w:val="28"/>
        </w:rPr>
        <w:t>мы торможения. К сожалению</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единых стандартов в системе подготовки </w:t>
      </w:r>
      <w:r w:rsidRPr="00D85778">
        <w:rPr>
          <w:rFonts w:ascii="Times New Roman" w:hAnsi="Times New Roman" w:cs="Times New Roman"/>
          <w:sz w:val="28"/>
          <w:szCs w:val="28"/>
        </w:rPr>
        <w:lastRenderedPageBreak/>
        <w:t>водителей нет. Каждый, по сути, осваивает эту далеко не простую систему самостоятельно. Отсюда разнотолки, споры и даже аварии. Попробуем разобраться вместе</w:t>
      </w:r>
      <w:r w:rsidRPr="00D85778">
        <w:rPr>
          <w:rFonts w:ascii="Times New Roman" w:hAnsi="Times New Roman" w:cs="Times New Roman"/>
          <w:color w:val="000000" w:themeColor="text1"/>
          <w:sz w:val="28"/>
          <w:szCs w:val="28"/>
        </w:rPr>
        <w:t>.</w:t>
      </w:r>
    </w:p>
    <w:p w14:paraId="003AAE66" w14:textId="77777777" w:rsidR="00FB53B6" w:rsidRDefault="00FB53B6" w:rsidP="00FB53B6">
      <w:pPr>
        <w:pStyle w:val="a7"/>
        <w:spacing w:after="0" w:line="360" w:lineRule="auto"/>
        <w:ind w:left="0" w:firstLine="709"/>
        <w:jc w:val="both"/>
        <w:rPr>
          <w:rFonts w:ascii="Times New Roman" w:hAnsi="Times New Roman" w:cs="Times New Roman"/>
          <w:b/>
          <w:sz w:val="28"/>
          <w:szCs w:val="28"/>
        </w:rPr>
      </w:pPr>
    </w:p>
    <w:p w14:paraId="664128A3" w14:textId="60DB0C1D"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b/>
          <w:sz w:val="28"/>
          <w:szCs w:val="28"/>
        </w:rPr>
        <w:t xml:space="preserve">Остановочный путь </w:t>
      </w:r>
      <w:r w:rsidR="00FD2E9D">
        <w:rPr>
          <w:rFonts w:ascii="Times New Roman" w:hAnsi="Times New Roman" w:cs="Times New Roman"/>
          <w:b/>
          <w:sz w:val="28"/>
          <w:szCs w:val="28"/>
        </w:rPr>
        <w:t>–</w:t>
      </w:r>
      <w:r w:rsidRPr="00D85778">
        <w:rPr>
          <w:rFonts w:ascii="Times New Roman" w:hAnsi="Times New Roman" w:cs="Times New Roman"/>
          <w:b/>
          <w:sz w:val="28"/>
          <w:szCs w:val="28"/>
        </w:rPr>
        <w:t xml:space="preserve"> </w:t>
      </w:r>
      <w:r w:rsidRPr="00D85778">
        <w:rPr>
          <w:rFonts w:ascii="Times New Roman" w:hAnsi="Times New Roman" w:cs="Times New Roman"/>
          <w:sz w:val="28"/>
          <w:szCs w:val="28"/>
        </w:rPr>
        <w:t>это путь, пройденный с момента обнаружения</w:t>
      </w:r>
      <w:r w:rsidR="00FD2E9D">
        <w:rPr>
          <w:rFonts w:ascii="Times New Roman" w:hAnsi="Times New Roman" w:cs="Times New Roman"/>
          <w:sz w:val="28"/>
          <w:szCs w:val="28"/>
        </w:rPr>
        <w:t xml:space="preserve"> </w:t>
      </w:r>
      <w:r w:rsidR="00FD2E9D" w:rsidRPr="00D85778">
        <w:rPr>
          <w:rFonts w:ascii="Times New Roman" w:hAnsi="Times New Roman" w:cs="Times New Roman"/>
          <w:sz w:val="28"/>
          <w:szCs w:val="28"/>
        </w:rPr>
        <w:t>водителем</w:t>
      </w:r>
      <w:r w:rsidRPr="00D85778">
        <w:rPr>
          <w:rFonts w:ascii="Times New Roman" w:hAnsi="Times New Roman" w:cs="Times New Roman"/>
          <w:sz w:val="28"/>
          <w:szCs w:val="28"/>
        </w:rPr>
        <w:t xml:space="preserve"> опасности до полной остановки. Он всегда состоит из двух частей. </w:t>
      </w:r>
    </w:p>
    <w:p w14:paraId="69D4A26A" w14:textId="4E6C9B1D" w:rsidR="00FD2E9D" w:rsidRPr="00406E33" w:rsidRDefault="00FB53B6" w:rsidP="00406E33">
      <w:pPr>
        <w:pStyle w:val="a7"/>
        <w:spacing w:after="0" w:line="360" w:lineRule="auto"/>
        <w:ind w:left="0" w:firstLine="709"/>
        <w:jc w:val="both"/>
      </w:pPr>
      <w:r w:rsidRPr="00D85778">
        <w:rPr>
          <w:rFonts w:ascii="Times New Roman" w:hAnsi="Times New Roman" w:cs="Times New Roman"/>
          <w:sz w:val="28"/>
          <w:szCs w:val="28"/>
          <w:u w:val="single"/>
        </w:rPr>
        <w:t>Первая часть</w:t>
      </w:r>
      <w:r w:rsidRPr="00D85778">
        <w:rPr>
          <w:rFonts w:ascii="Times New Roman" w:hAnsi="Times New Roman" w:cs="Times New Roman"/>
          <w:sz w:val="28"/>
          <w:szCs w:val="28"/>
        </w:rPr>
        <w:t xml:space="preserve">. Путь, пройденный за время реакции водителя. </w:t>
      </w:r>
    </w:p>
    <w:p w14:paraId="407D1679" w14:textId="370C2FCE" w:rsidR="00FB53B6" w:rsidRPr="00B77D8C" w:rsidRDefault="00FB53B6" w:rsidP="00FB53B6">
      <w:pPr>
        <w:pStyle w:val="a7"/>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sz w:val="28"/>
          <w:szCs w:val="28"/>
        </w:rPr>
        <w:t>Давайте опытным пут</w:t>
      </w:r>
      <w:r w:rsidR="00FD2E9D" w:rsidRPr="00B77D8C">
        <w:rPr>
          <w:rFonts w:ascii="Times New Roman" w:hAnsi="Times New Roman" w:cs="Times New Roman"/>
          <w:sz w:val="28"/>
          <w:szCs w:val="28"/>
        </w:rPr>
        <w:t>ё</w:t>
      </w:r>
      <w:r w:rsidRPr="00B77D8C">
        <w:rPr>
          <w:rFonts w:ascii="Times New Roman" w:hAnsi="Times New Roman" w:cs="Times New Roman"/>
          <w:sz w:val="28"/>
          <w:szCs w:val="28"/>
        </w:rPr>
        <w:t>м</w:t>
      </w:r>
      <w:r w:rsidR="00FD2E9D" w:rsidRPr="00B77D8C">
        <w:rPr>
          <w:rFonts w:ascii="Times New Roman" w:hAnsi="Times New Roman" w:cs="Times New Roman"/>
          <w:sz w:val="28"/>
          <w:szCs w:val="28"/>
        </w:rPr>
        <w:t xml:space="preserve"> п</w:t>
      </w:r>
      <w:r w:rsidRPr="00B77D8C">
        <w:rPr>
          <w:rFonts w:ascii="Times New Roman" w:hAnsi="Times New Roman" w:cs="Times New Roman"/>
          <w:sz w:val="28"/>
          <w:szCs w:val="28"/>
        </w:rPr>
        <w:t>роверим ваше время реакции</w:t>
      </w:r>
      <w:r w:rsidR="00FD2E9D" w:rsidRPr="00B77D8C">
        <w:rPr>
          <w:rFonts w:ascii="Times New Roman" w:hAnsi="Times New Roman" w:cs="Times New Roman"/>
          <w:sz w:val="28"/>
          <w:szCs w:val="28"/>
        </w:rPr>
        <w:t>.</w:t>
      </w:r>
    </w:p>
    <w:p w14:paraId="19D404BD" w14:textId="6992B1F9"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На планшете, используя программу для замеров времени реакции, проводим проверку для четыр</w:t>
      </w:r>
      <w:r w:rsidR="00FD2E9D">
        <w:rPr>
          <w:rFonts w:ascii="Times New Roman" w:hAnsi="Times New Roman" w:cs="Times New Roman"/>
          <w:i/>
          <w:sz w:val="28"/>
          <w:szCs w:val="28"/>
        </w:rPr>
        <w:t>ё</w:t>
      </w:r>
      <w:r w:rsidRPr="00D85778">
        <w:rPr>
          <w:rFonts w:ascii="Times New Roman" w:hAnsi="Times New Roman" w:cs="Times New Roman"/>
          <w:i/>
          <w:sz w:val="28"/>
          <w:szCs w:val="28"/>
        </w:rPr>
        <w:t>х участников. Значения записываем на доске.</w:t>
      </w:r>
    </w:p>
    <w:p w14:paraId="75C685E6" w14:textId="3BC289E1" w:rsidR="00FB53B6" w:rsidRPr="00D85778" w:rsidRDefault="00FB53B6" w:rsidP="00FB53B6">
      <w:pPr>
        <w:pStyle w:val="a7"/>
        <w:spacing w:after="0" w:line="360" w:lineRule="auto"/>
        <w:ind w:left="0" w:firstLine="709"/>
        <w:jc w:val="both"/>
        <w:rPr>
          <w:rFonts w:ascii="Times New Roman" w:hAnsi="Times New Roman" w:cs="Times New Roman"/>
          <w:color w:val="FF0000"/>
          <w:sz w:val="28"/>
          <w:szCs w:val="28"/>
        </w:rPr>
      </w:pPr>
      <w:r w:rsidRPr="00D85778">
        <w:rPr>
          <w:rFonts w:ascii="Times New Roman" w:hAnsi="Times New Roman" w:cs="Times New Roman"/>
          <w:sz w:val="28"/>
          <w:szCs w:val="28"/>
        </w:rPr>
        <w:t>Итак, какой вывод мы делаем? Каждому человеку необходимо время на реагирование. А водителю, которому приходится одновременно управлять транспортным средством и следить за дорожной обстановкой</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его необходимо больше. Пока водитель реагирует на опасность</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автомобиль продолжает движение</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не снижая скорости.</w:t>
      </w:r>
    </w:p>
    <w:p w14:paraId="5C0BAE15" w14:textId="77777777" w:rsidR="00FB53B6"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u w:val="single"/>
        </w:rPr>
        <w:t>Вторая часть</w:t>
      </w:r>
      <w:r w:rsidRPr="00D85778">
        <w:rPr>
          <w:rFonts w:ascii="Times New Roman" w:hAnsi="Times New Roman" w:cs="Times New Roman"/>
          <w:sz w:val="28"/>
          <w:szCs w:val="28"/>
        </w:rPr>
        <w:t>. Процесс торможения. С момента нажатия на тормоз и до полной остановки.</w:t>
      </w:r>
    </w:p>
    <w:p w14:paraId="072205FE" w14:textId="2581E86F" w:rsidR="00FB53B6" w:rsidRPr="007C0B86" w:rsidRDefault="00FD2E9D" w:rsidP="00B77D8C">
      <w:pPr>
        <w:pStyle w:val="a7"/>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00FB53B6" w:rsidRPr="007C0B86">
        <w:rPr>
          <w:rFonts w:ascii="Times New Roman" w:hAnsi="Times New Roman" w:cs="Times New Roman"/>
          <w:b/>
          <w:sz w:val="28"/>
          <w:szCs w:val="28"/>
        </w:rPr>
        <w:t xml:space="preserve">Тормозной путь автомобиля </w:t>
      </w:r>
      <w:r>
        <w:rPr>
          <w:rFonts w:ascii="Times New Roman" w:hAnsi="Times New Roman" w:cs="Times New Roman"/>
          <w:b/>
          <w:sz w:val="28"/>
          <w:szCs w:val="28"/>
        </w:rPr>
        <w:t>–</w:t>
      </w:r>
      <w:r w:rsidR="00FB53B6" w:rsidRPr="007C0B86">
        <w:rPr>
          <w:rFonts w:ascii="Times New Roman" w:hAnsi="Times New Roman" w:cs="Times New Roman"/>
          <w:b/>
          <w:sz w:val="28"/>
          <w:szCs w:val="28"/>
        </w:rPr>
        <w:t xml:space="preserve"> </w:t>
      </w:r>
      <w:r w:rsidR="00FB53B6" w:rsidRPr="007C0B86">
        <w:rPr>
          <w:rFonts w:ascii="Times New Roman" w:hAnsi="Times New Roman" w:cs="Times New Roman"/>
          <w:sz w:val="28"/>
          <w:szCs w:val="28"/>
        </w:rPr>
        <w:t>с момента нажатия</w:t>
      </w:r>
      <w:r>
        <w:rPr>
          <w:rFonts w:ascii="Times New Roman" w:hAnsi="Times New Roman" w:cs="Times New Roman"/>
          <w:sz w:val="28"/>
          <w:szCs w:val="28"/>
        </w:rPr>
        <w:t xml:space="preserve"> на педаль тормоза</w:t>
      </w:r>
      <w:r w:rsidR="00FB53B6" w:rsidRPr="007C0B86">
        <w:rPr>
          <w:rFonts w:ascii="Times New Roman" w:hAnsi="Times New Roman" w:cs="Times New Roman"/>
          <w:sz w:val="28"/>
          <w:szCs w:val="28"/>
        </w:rPr>
        <w:t xml:space="preserve"> до полной остановки.</w:t>
      </w:r>
    </w:p>
    <w:p w14:paraId="3F4C9918" w14:textId="77777777"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Для более точного определения тормозного пути необходимо учесть несколько основных факторов.</w:t>
      </w:r>
    </w:p>
    <w:p w14:paraId="789A13EB" w14:textId="7035B917"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i/>
          <w:sz w:val="28"/>
          <w:szCs w:val="28"/>
        </w:rPr>
        <w:t xml:space="preserve">Скорость. </w:t>
      </w:r>
      <w:r w:rsidRPr="00D85778">
        <w:rPr>
          <w:rFonts w:ascii="Times New Roman" w:hAnsi="Times New Roman" w:cs="Times New Roman"/>
          <w:sz w:val="28"/>
          <w:szCs w:val="28"/>
        </w:rPr>
        <w:t xml:space="preserve">Зависимость тормозного пути от скорости неожиданно большая. Увеличение скорости в два раза, приведет к увеличению тормозного пути в четыре раза. Хотите остановиться в четыре раза быстрее </w:t>
      </w:r>
      <w:r w:rsidR="00FD2E9D">
        <w:rPr>
          <w:rFonts w:ascii="Times New Roman" w:hAnsi="Times New Roman" w:cs="Times New Roman"/>
          <w:sz w:val="28"/>
          <w:szCs w:val="28"/>
        </w:rPr>
        <w:t xml:space="preserve">– </w:t>
      </w:r>
      <w:r w:rsidRPr="00D85778">
        <w:rPr>
          <w:rFonts w:ascii="Times New Roman" w:hAnsi="Times New Roman" w:cs="Times New Roman"/>
          <w:sz w:val="28"/>
          <w:szCs w:val="28"/>
        </w:rPr>
        <w:t xml:space="preserve">езжайте вдвое медленнее.  </w:t>
      </w:r>
    </w:p>
    <w:p w14:paraId="49FB1548" w14:textId="77777777"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i/>
          <w:sz w:val="28"/>
          <w:szCs w:val="28"/>
        </w:rPr>
        <w:t xml:space="preserve">Состояние дороги. </w:t>
      </w:r>
      <w:r w:rsidRPr="00D85778">
        <w:rPr>
          <w:rFonts w:ascii="Times New Roman" w:hAnsi="Times New Roman" w:cs="Times New Roman"/>
          <w:sz w:val="28"/>
          <w:szCs w:val="28"/>
        </w:rPr>
        <w:t>В зависимости от типа покрытия, неровностей на дороге и погодных условий.</w:t>
      </w:r>
    </w:p>
    <w:p w14:paraId="406C4F30" w14:textId="77777777"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w:lastRenderedPageBreak/>
        <w:drawing>
          <wp:inline distT="0" distB="0" distL="0" distR="0" wp14:anchorId="7761BFB1" wp14:editId="7C03EA2D">
            <wp:extent cx="2479632" cy="2522220"/>
            <wp:effectExtent l="0" t="0" r="0" b="0"/>
            <wp:docPr id="4450" name="Рисунок 4450" descr="C:\Users\V.Bakharev\Desktop\tormo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kharev\Desktop\tormoz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6840" cy="2570239"/>
                    </a:xfrm>
                    <a:prstGeom prst="rect">
                      <a:avLst/>
                    </a:prstGeom>
                    <a:noFill/>
                    <a:ln>
                      <a:noFill/>
                    </a:ln>
                  </pic:spPr>
                </pic:pic>
              </a:graphicData>
            </a:graphic>
          </wp:inline>
        </w:drawing>
      </w:r>
    </w:p>
    <w:p w14:paraId="1626AAB9" w14:textId="4367EB41" w:rsidR="00FB53B6" w:rsidRPr="00D85778" w:rsidRDefault="00FB53B6" w:rsidP="00FB53B6">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Вид тормозной системы (гидравлическая </w:t>
      </w:r>
      <w:r w:rsidR="00FD2E9D">
        <w:rPr>
          <w:rFonts w:ascii="Times New Roman" w:hAnsi="Times New Roman" w:cs="Times New Roman"/>
          <w:i/>
          <w:sz w:val="28"/>
          <w:szCs w:val="28"/>
        </w:rPr>
        <w:t>или</w:t>
      </w:r>
      <w:r w:rsidRPr="00D85778">
        <w:rPr>
          <w:rFonts w:ascii="Times New Roman" w:hAnsi="Times New Roman" w:cs="Times New Roman"/>
          <w:i/>
          <w:sz w:val="28"/>
          <w:szCs w:val="28"/>
        </w:rPr>
        <w:t xml:space="preserve"> пневматическая).</w:t>
      </w:r>
    </w:p>
    <w:p w14:paraId="64703D38" w14:textId="77777777" w:rsidR="00FB53B6" w:rsidRPr="00D85778" w:rsidRDefault="00FB53B6" w:rsidP="00FB53B6">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Сезонность и состояние шин.</w:t>
      </w:r>
    </w:p>
    <w:p w14:paraId="40E96828" w14:textId="77777777" w:rsidR="00FB53B6" w:rsidRPr="00D85778" w:rsidRDefault="00FB53B6" w:rsidP="00FB53B6">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Уклон.</w:t>
      </w:r>
    </w:p>
    <w:p w14:paraId="554DA610" w14:textId="77777777" w:rsidR="00FB53B6" w:rsidRPr="00D85778" w:rsidRDefault="00FB53B6" w:rsidP="00FB53B6">
      <w:pPr>
        <w:pStyle w:val="a7"/>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Состояние механизмов.</w:t>
      </w:r>
    </w:p>
    <w:p w14:paraId="1EE8A45B" w14:textId="77777777" w:rsidR="00FB53B6" w:rsidRPr="00D85778" w:rsidRDefault="00FB53B6" w:rsidP="00FB53B6">
      <w:pPr>
        <w:pStyle w:val="a7"/>
        <w:spacing w:after="0" w:line="360" w:lineRule="auto"/>
        <w:ind w:left="0" w:firstLine="709"/>
        <w:jc w:val="both"/>
        <w:rPr>
          <w:rFonts w:ascii="Times New Roman" w:hAnsi="Times New Roman" w:cs="Times New Roman"/>
          <w:sz w:val="28"/>
          <w:szCs w:val="28"/>
        </w:rPr>
      </w:pPr>
    </w:p>
    <w:p w14:paraId="5DF60A27" w14:textId="77777777" w:rsidR="00FB53B6" w:rsidRPr="00B77D8C" w:rsidRDefault="00FB53B6" w:rsidP="00FB53B6">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Защитное торможение</w:t>
      </w:r>
    </w:p>
    <w:p w14:paraId="42F064DE" w14:textId="04B9072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Система защитного торможения – это симбиоз системы наблюдения и эффективности торможения. Оно учитывает в себе основные риски данного ман</w:t>
      </w:r>
      <w:r w:rsidR="00FD2E9D">
        <w:rPr>
          <w:rFonts w:ascii="Times New Roman" w:hAnsi="Times New Roman" w:cs="Times New Roman"/>
          <w:sz w:val="28"/>
          <w:szCs w:val="28"/>
        </w:rPr>
        <w:t>ё</w:t>
      </w:r>
      <w:r w:rsidRPr="00D85778">
        <w:rPr>
          <w:rFonts w:ascii="Times New Roman" w:hAnsi="Times New Roman" w:cs="Times New Roman"/>
          <w:sz w:val="28"/>
          <w:szCs w:val="28"/>
        </w:rPr>
        <w:t xml:space="preserve">вра. В первую очередь это система дальнего обнаружения и прогнозирования. На дороге всегда множество подсказок, которые помогут вам вовремя обнаружить места, где необходимо снижение скорости или торможение. </w:t>
      </w:r>
    </w:p>
    <w:p w14:paraId="1B5A654D"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Подсказками являются:</w:t>
      </w:r>
    </w:p>
    <w:p w14:paraId="75ED0DD7" w14:textId="5F6A8915"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ерекр</w:t>
      </w:r>
      <w:r>
        <w:rPr>
          <w:rFonts w:ascii="Times New Roman" w:hAnsi="Times New Roman" w:cs="Times New Roman"/>
          <w:sz w:val="28"/>
          <w:szCs w:val="28"/>
        </w:rPr>
        <w:t>ё</w:t>
      </w:r>
      <w:r w:rsidR="00FB53B6" w:rsidRPr="00D85778">
        <w:rPr>
          <w:rFonts w:ascii="Times New Roman" w:hAnsi="Times New Roman" w:cs="Times New Roman"/>
          <w:sz w:val="28"/>
          <w:szCs w:val="28"/>
        </w:rPr>
        <w:t xml:space="preserve">стки, вне зависимости от </w:t>
      </w:r>
      <w:r>
        <w:rPr>
          <w:rFonts w:ascii="Times New Roman" w:hAnsi="Times New Roman" w:cs="Times New Roman"/>
          <w:sz w:val="28"/>
          <w:szCs w:val="28"/>
        </w:rPr>
        <w:t>их</w:t>
      </w:r>
      <w:r w:rsidR="00FB53B6" w:rsidRPr="00D85778">
        <w:rPr>
          <w:rFonts w:ascii="Times New Roman" w:hAnsi="Times New Roman" w:cs="Times New Roman"/>
          <w:sz w:val="28"/>
          <w:szCs w:val="28"/>
        </w:rPr>
        <w:t xml:space="preserve"> организации;</w:t>
      </w:r>
    </w:p>
    <w:p w14:paraId="2238ED44" w14:textId="1519CAB1"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ешеходные переходы, вне зависимости от наличия на них людей;</w:t>
      </w:r>
    </w:p>
    <w:p w14:paraId="7CF2FC6D" w14:textId="19819689"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овороты и перегибы дороги;</w:t>
      </w:r>
    </w:p>
    <w:p w14:paraId="10CAE0AE" w14:textId="01D1D2C7"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рипаркованные автомобили при движении в полосе расположенной рядом;</w:t>
      </w:r>
    </w:p>
    <w:p w14:paraId="521A2915" w14:textId="698FD04A"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FB53B6" w:rsidRPr="00D85778">
        <w:rPr>
          <w:rFonts w:ascii="Times New Roman" w:hAnsi="Times New Roman" w:cs="Times New Roman"/>
          <w:sz w:val="28"/>
          <w:szCs w:val="28"/>
        </w:rPr>
        <w:t>агазины;</w:t>
      </w:r>
    </w:p>
    <w:p w14:paraId="50A6FB78" w14:textId="4D36A956"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FB53B6" w:rsidRPr="00D85778">
        <w:rPr>
          <w:rFonts w:ascii="Times New Roman" w:hAnsi="Times New Roman" w:cs="Times New Roman"/>
          <w:sz w:val="28"/>
          <w:szCs w:val="28"/>
        </w:rPr>
        <w:t xml:space="preserve">ыезды из дворов; </w:t>
      </w:r>
    </w:p>
    <w:p w14:paraId="310A1990" w14:textId="450B1BCA" w:rsidR="00FB53B6" w:rsidRPr="00D85778" w:rsidRDefault="00FD2E9D" w:rsidP="00B77D8C">
      <w:pPr>
        <w:pStyle w:val="a7"/>
        <w:numPr>
          <w:ilvl w:val="0"/>
          <w:numId w:val="5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FB53B6" w:rsidRPr="00D85778">
        <w:rPr>
          <w:rFonts w:ascii="Times New Roman" w:hAnsi="Times New Roman" w:cs="Times New Roman"/>
          <w:sz w:val="28"/>
          <w:szCs w:val="28"/>
        </w:rPr>
        <w:t xml:space="preserve"> многие другие…</w:t>
      </w:r>
    </w:p>
    <w:p w14:paraId="6B838386" w14:textId="6B4C118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Вот не полный перечень подсказок водителю</w:t>
      </w:r>
      <w:r w:rsidR="00FD2E9D">
        <w:rPr>
          <w:rFonts w:ascii="Times New Roman" w:hAnsi="Times New Roman" w:cs="Times New Roman"/>
          <w:sz w:val="28"/>
          <w:szCs w:val="28"/>
        </w:rPr>
        <w:t>,</w:t>
      </w:r>
      <w:r w:rsidRPr="00D85778">
        <w:rPr>
          <w:rFonts w:ascii="Times New Roman" w:hAnsi="Times New Roman" w:cs="Times New Roman"/>
          <w:sz w:val="28"/>
          <w:szCs w:val="28"/>
        </w:rPr>
        <w:t xml:space="preserve"> которые позволят </w:t>
      </w:r>
      <w:r w:rsidR="00FD2E9D" w:rsidRPr="00D85778">
        <w:rPr>
          <w:rFonts w:ascii="Times New Roman" w:hAnsi="Times New Roman" w:cs="Times New Roman"/>
          <w:sz w:val="28"/>
          <w:szCs w:val="28"/>
        </w:rPr>
        <w:t>заблаговременно</w:t>
      </w:r>
      <w:r w:rsidR="00FD2E9D">
        <w:rPr>
          <w:rFonts w:ascii="Times New Roman" w:hAnsi="Times New Roman" w:cs="Times New Roman"/>
          <w:sz w:val="28"/>
          <w:szCs w:val="28"/>
        </w:rPr>
        <w:t xml:space="preserve"> </w:t>
      </w:r>
      <w:r w:rsidRPr="00D85778">
        <w:rPr>
          <w:rFonts w:ascii="Times New Roman" w:hAnsi="Times New Roman" w:cs="Times New Roman"/>
          <w:sz w:val="28"/>
          <w:szCs w:val="28"/>
        </w:rPr>
        <w:t>спрогнозировать необходимость торможения.</w:t>
      </w:r>
    </w:p>
    <w:p w14:paraId="2F59A032" w14:textId="3369FA4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 торможении в защитном стиле используется переменное замедление. При этом начало замедления происходит с большей интенсивностью чем окончание. Основная часть аварий класса </w:t>
      </w:r>
      <w:r w:rsidR="00DD1D55">
        <w:rPr>
          <w:rFonts w:ascii="Times New Roman" w:hAnsi="Times New Roman" w:cs="Times New Roman"/>
          <w:sz w:val="28"/>
          <w:szCs w:val="28"/>
        </w:rPr>
        <w:t>«</w:t>
      </w:r>
      <w:r w:rsidRPr="00D85778">
        <w:rPr>
          <w:rFonts w:ascii="Times New Roman" w:hAnsi="Times New Roman" w:cs="Times New Roman"/>
          <w:sz w:val="28"/>
          <w:szCs w:val="28"/>
        </w:rPr>
        <w:t>попутный наезд</w:t>
      </w:r>
      <w:r w:rsidR="00DD1D55">
        <w:rPr>
          <w:rFonts w:ascii="Times New Roman" w:hAnsi="Times New Roman" w:cs="Times New Roman"/>
          <w:sz w:val="28"/>
          <w:szCs w:val="28"/>
        </w:rPr>
        <w:t>»</w:t>
      </w:r>
      <w:r w:rsidRPr="00D85778">
        <w:rPr>
          <w:rFonts w:ascii="Times New Roman" w:hAnsi="Times New Roman" w:cs="Times New Roman"/>
          <w:sz w:val="28"/>
          <w:szCs w:val="28"/>
        </w:rPr>
        <w:t xml:space="preserve"> происходит в местах полной остановки автомобилей. Это перекр</w:t>
      </w:r>
      <w:r w:rsidR="00DD1D55">
        <w:rPr>
          <w:rFonts w:ascii="Times New Roman" w:hAnsi="Times New Roman" w:cs="Times New Roman"/>
          <w:sz w:val="28"/>
          <w:szCs w:val="28"/>
        </w:rPr>
        <w:t>ё</w:t>
      </w:r>
      <w:r w:rsidRPr="00D85778">
        <w:rPr>
          <w:rFonts w:ascii="Times New Roman" w:hAnsi="Times New Roman" w:cs="Times New Roman"/>
          <w:sz w:val="28"/>
          <w:szCs w:val="28"/>
        </w:rPr>
        <w:t xml:space="preserve">стки, пешеходные переходы и тому подобные места. Если проанализировать последствия, то можно утверждать, что в большинстве аварий они незначительны. А значит, дефицит пространства для торможения был небольшим. Предположим, что автомобилю не хватило 1 метра для полной остановки и произошло столкновение.  Если начальная скорость автомобиля была 60 км/ч, то за секунду автомобиль проезжал примерно 17 метров. </w:t>
      </w:r>
    </w:p>
    <w:p w14:paraId="1C636307" w14:textId="03B45F5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Вопрос: </w:t>
      </w:r>
      <w:r w:rsidR="00DD1D55">
        <w:rPr>
          <w:rFonts w:ascii="Times New Roman" w:hAnsi="Times New Roman" w:cs="Times New Roman"/>
          <w:sz w:val="28"/>
          <w:szCs w:val="28"/>
        </w:rPr>
        <w:t>н</w:t>
      </w:r>
      <w:r w:rsidRPr="00D85778">
        <w:rPr>
          <w:rFonts w:ascii="Times New Roman" w:hAnsi="Times New Roman" w:cs="Times New Roman"/>
          <w:sz w:val="28"/>
          <w:szCs w:val="28"/>
        </w:rPr>
        <w:t xml:space="preserve">а какое время водитель опоздал с торможением? </w:t>
      </w:r>
    </w:p>
    <w:p w14:paraId="2BDAB43F" w14:textId="222CFFF0" w:rsidR="00FB53B6" w:rsidRPr="00D85778" w:rsidRDefault="00DD1D55"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w:t>
      </w:r>
      <w:r w:rsidR="00FB53B6" w:rsidRPr="00D85778">
        <w:rPr>
          <w:rFonts w:ascii="Times New Roman" w:hAnsi="Times New Roman" w:cs="Times New Roman"/>
          <w:sz w:val="28"/>
          <w:szCs w:val="28"/>
        </w:rPr>
        <w:t xml:space="preserve"> бы водитель начал торможение на 1/17 секунду раньше</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он сумел бы остановиться. По законам физики кинетическая энергия движения при торможении переходит в тепловую, а значит</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там, где тормозят все, зимой накатан л</w:t>
      </w:r>
      <w:r>
        <w:rPr>
          <w:rFonts w:ascii="Times New Roman" w:hAnsi="Times New Roman" w:cs="Times New Roman"/>
          <w:sz w:val="28"/>
          <w:szCs w:val="28"/>
        </w:rPr>
        <w:t>ё</w:t>
      </w:r>
      <w:r w:rsidR="00FB53B6" w:rsidRPr="00D85778">
        <w:rPr>
          <w:rFonts w:ascii="Times New Roman" w:hAnsi="Times New Roman" w:cs="Times New Roman"/>
          <w:sz w:val="28"/>
          <w:szCs w:val="28"/>
        </w:rPr>
        <w:t xml:space="preserve">д. То есть чем меньше будет скорость въезда на последнюю часть тормозного пути, тем с большей вероятностью мы остановимся. Исходя из условий, нетрудно догадаться, что основную скорость необходимо снизить на первой части пути. Первое усилие на тормоз должно стать таким, чтоб в дальнейшем его приходилось лишь ослаблять. </w:t>
      </w:r>
    </w:p>
    <w:p w14:paraId="0041B147" w14:textId="0048283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 этом необходимо проверить заднюю зону, используя зеркало. Отслеживая ситуацию </w:t>
      </w:r>
      <w:r w:rsidR="00DD1D55">
        <w:rPr>
          <w:rFonts w:ascii="Times New Roman" w:hAnsi="Times New Roman" w:cs="Times New Roman"/>
          <w:sz w:val="28"/>
          <w:szCs w:val="28"/>
        </w:rPr>
        <w:t>с</w:t>
      </w:r>
      <w:r w:rsidRPr="00D85778">
        <w:rPr>
          <w:rFonts w:ascii="Times New Roman" w:hAnsi="Times New Roman" w:cs="Times New Roman"/>
          <w:sz w:val="28"/>
          <w:szCs w:val="28"/>
        </w:rPr>
        <w:t>зади, мы снижаем вероятность удара в тыл</w:t>
      </w:r>
      <w:r w:rsidR="00DD1D55">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DD1D55">
        <w:rPr>
          <w:rFonts w:ascii="Times New Roman" w:hAnsi="Times New Roman" w:cs="Times New Roman"/>
          <w:sz w:val="28"/>
          <w:szCs w:val="28"/>
        </w:rPr>
        <w:t>о</w:t>
      </w:r>
      <w:r w:rsidRPr="00D85778">
        <w:rPr>
          <w:rFonts w:ascii="Times New Roman" w:hAnsi="Times New Roman" w:cs="Times New Roman"/>
          <w:sz w:val="28"/>
          <w:szCs w:val="28"/>
        </w:rPr>
        <w:t>собенно опасн</w:t>
      </w:r>
      <w:r w:rsidR="00DD1D55">
        <w:rPr>
          <w:rFonts w:ascii="Times New Roman" w:hAnsi="Times New Roman" w:cs="Times New Roman"/>
          <w:sz w:val="28"/>
          <w:szCs w:val="28"/>
        </w:rPr>
        <w:t>ую</w:t>
      </w:r>
      <w:r w:rsidRPr="00D85778">
        <w:rPr>
          <w:rFonts w:ascii="Times New Roman" w:hAnsi="Times New Roman" w:cs="Times New Roman"/>
          <w:sz w:val="28"/>
          <w:szCs w:val="28"/>
        </w:rPr>
        <w:t xml:space="preserve"> ситуаци</w:t>
      </w:r>
      <w:r w:rsidR="00DD1D55">
        <w:rPr>
          <w:rFonts w:ascii="Times New Roman" w:hAnsi="Times New Roman" w:cs="Times New Roman"/>
          <w:sz w:val="28"/>
          <w:szCs w:val="28"/>
        </w:rPr>
        <w:t>ю</w:t>
      </w:r>
      <w:r w:rsidRPr="00D85778">
        <w:rPr>
          <w:rFonts w:ascii="Times New Roman" w:hAnsi="Times New Roman" w:cs="Times New Roman"/>
          <w:sz w:val="28"/>
          <w:szCs w:val="28"/>
        </w:rPr>
        <w:t xml:space="preserve"> при торможении. В момент торможения важно вовремя распознать ошибку водителя, едущего следом. Первый взгляд необходимо сделать до начала торможения. Мы сможем понять с каким замедлением </w:t>
      </w:r>
      <w:r w:rsidRPr="00D85778">
        <w:rPr>
          <w:rFonts w:ascii="Times New Roman" w:hAnsi="Times New Roman" w:cs="Times New Roman"/>
          <w:sz w:val="28"/>
          <w:szCs w:val="28"/>
        </w:rPr>
        <w:lastRenderedPageBreak/>
        <w:t>торможение будет безопасно. Второй взгляд</w:t>
      </w:r>
      <w:r w:rsidR="00DD1D55">
        <w:rPr>
          <w:rFonts w:ascii="Times New Roman" w:hAnsi="Times New Roman" w:cs="Times New Roman"/>
          <w:sz w:val="28"/>
          <w:szCs w:val="28"/>
        </w:rPr>
        <w:t xml:space="preserve"> –</w:t>
      </w:r>
      <w:r w:rsidRPr="00D85778">
        <w:rPr>
          <w:rFonts w:ascii="Times New Roman" w:hAnsi="Times New Roman" w:cs="Times New Roman"/>
          <w:sz w:val="28"/>
          <w:szCs w:val="28"/>
        </w:rPr>
        <w:t xml:space="preserve"> в процессе торможения</w:t>
      </w:r>
      <w:r w:rsidR="00DD1D55">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DD1D55">
        <w:rPr>
          <w:rFonts w:ascii="Times New Roman" w:hAnsi="Times New Roman" w:cs="Times New Roman"/>
          <w:sz w:val="28"/>
          <w:szCs w:val="28"/>
        </w:rPr>
        <w:t>д</w:t>
      </w:r>
      <w:r w:rsidRPr="00D85778">
        <w:rPr>
          <w:rFonts w:ascii="Times New Roman" w:hAnsi="Times New Roman" w:cs="Times New Roman"/>
          <w:sz w:val="28"/>
          <w:szCs w:val="28"/>
        </w:rPr>
        <w:t>а</w:t>
      </w:r>
      <w:r w:rsidR="00DD1D55">
        <w:rPr>
          <w:rFonts w:ascii="Times New Roman" w:hAnsi="Times New Roman" w:cs="Times New Roman"/>
          <w:sz w:val="28"/>
          <w:szCs w:val="28"/>
        </w:rPr>
        <w:t>ё</w:t>
      </w:r>
      <w:r w:rsidRPr="00D85778">
        <w:rPr>
          <w:rFonts w:ascii="Times New Roman" w:hAnsi="Times New Roman" w:cs="Times New Roman"/>
          <w:sz w:val="28"/>
          <w:szCs w:val="28"/>
        </w:rPr>
        <w:t>т понимание о реакции водителя и соответствии его торможения ситуации. Третий взгляд в момент почти полной остановки</w:t>
      </w:r>
      <w:r w:rsidR="00DD1D55">
        <w:rPr>
          <w:rFonts w:ascii="Times New Roman" w:hAnsi="Times New Roman" w:cs="Times New Roman"/>
          <w:sz w:val="28"/>
          <w:szCs w:val="28"/>
        </w:rPr>
        <w:t xml:space="preserve"> –</w:t>
      </w:r>
      <w:r w:rsidRPr="00D85778">
        <w:rPr>
          <w:rFonts w:ascii="Times New Roman" w:hAnsi="Times New Roman" w:cs="Times New Roman"/>
          <w:sz w:val="28"/>
          <w:szCs w:val="28"/>
        </w:rPr>
        <w:t xml:space="preserve">  самый важный и определяющий для нас. Мы </w:t>
      </w:r>
      <w:r w:rsidR="00DD1D55">
        <w:rPr>
          <w:rFonts w:ascii="Times New Roman" w:hAnsi="Times New Roman" w:cs="Times New Roman"/>
          <w:sz w:val="28"/>
          <w:szCs w:val="28"/>
        </w:rPr>
        <w:t>понимаем,</w:t>
      </w:r>
      <w:r w:rsidRPr="00D85778">
        <w:rPr>
          <w:rFonts w:ascii="Times New Roman" w:hAnsi="Times New Roman" w:cs="Times New Roman"/>
          <w:sz w:val="28"/>
          <w:szCs w:val="28"/>
        </w:rPr>
        <w:t xml:space="preserve"> остановится </w:t>
      </w:r>
      <w:r w:rsidR="00DD1D55">
        <w:rPr>
          <w:rFonts w:ascii="Times New Roman" w:hAnsi="Times New Roman" w:cs="Times New Roman"/>
          <w:sz w:val="28"/>
          <w:szCs w:val="28"/>
        </w:rPr>
        <w:t>ли</w:t>
      </w:r>
      <w:r w:rsidRPr="00D85778">
        <w:rPr>
          <w:rFonts w:ascii="Times New Roman" w:hAnsi="Times New Roman" w:cs="Times New Roman"/>
          <w:sz w:val="28"/>
          <w:szCs w:val="28"/>
        </w:rPr>
        <w:t xml:space="preserve"> автомобиль </w:t>
      </w:r>
      <w:r w:rsidR="00DD1D55">
        <w:rPr>
          <w:rFonts w:ascii="Times New Roman" w:hAnsi="Times New Roman" w:cs="Times New Roman"/>
          <w:sz w:val="28"/>
          <w:szCs w:val="28"/>
        </w:rPr>
        <w:t>с</w:t>
      </w:r>
      <w:r w:rsidRPr="00D85778">
        <w:rPr>
          <w:rFonts w:ascii="Times New Roman" w:hAnsi="Times New Roman" w:cs="Times New Roman"/>
          <w:sz w:val="28"/>
          <w:szCs w:val="28"/>
        </w:rPr>
        <w:t xml:space="preserve">зади. </w:t>
      </w:r>
    </w:p>
    <w:p w14:paraId="733AA2D8" w14:textId="6B3ADAF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Подобный метод торможения позволит вам с высокой точностью определить место остановки и скорректировать ситуацию в случае сложностей для остановки позади идущего.</w:t>
      </w:r>
    </w:p>
    <w:p w14:paraId="2B861F33" w14:textId="1AFA3D6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вы успели убедиться, </w:t>
      </w:r>
      <w:r w:rsidR="006A3682">
        <w:rPr>
          <w:rFonts w:ascii="Times New Roman" w:hAnsi="Times New Roman" w:cs="Times New Roman"/>
          <w:sz w:val="28"/>
          <w:szCs w:val="28"/>
        </w:rPr>
        <w:t xml:space="preserve">на </w:t>
      </w:r>
      <w:r w:rsidRPr="00D85778">
        <w:rPr>
          <w:rFonts w:ascii="Times New Roman" w:hAnsi="Times New Roman" w:cs="Times New Roman"/>
          <w:sz w:val="28"/>
          <w:szCs w:val="28"/>
        </w:rPr>
        <w:t>торможение автомобиля </w:t>
      </w:r>
      <w:r w:rsidR="006A3682">
        <w:rPr>
          <w:rFonts w:ascii="Times New Roman" w:hAnsi="Times New Roman" w:cs="Times New Roman"/>
          <w:sz w:val="28"/>
          <w:szCs w:val="28"/>
        </w:rPr>
        <w:t>влияют</w:t>
      </w:r>
      <w:r w:rsidRPr="00D85778">
        <w:rPr>
          <w:rFonts w:ascii="Times New Roman" w:hAnsi="Times New Roman" w:cs="Times New Roman"/>
          <w:sz w:val="28"/>
          <w:szCs w:val="28"/>
        </w:rPr>
        <w:t xml:space="preserve"> многи</w:t>
      </w:r>
      <w:r w:rsidR="006A3682">
        <w:rPr>
          <w:rFonts w:ascii="Times New Roman" w:hAnsi="Times New Roman" w:cs="Times New Roman"/>
          <w:sz w:val="28"/>
          <w:szCs w:val="28"/>
        </w:rPr>
        <w:t>е</w:t>
      </w:r>
      <w:r w:rsidRPr="00D85778">
        <w:rPr>
          <w:rFonts w:ascii="Times New Roman" w:hAnsi="Times New Roman" w:cs="Times New Roman"/>
          <w:sz w:val="28"/>
          <w:szCs w:val="28"/>
        </w:rPr>
        <w:t xml:space="preserve"> фактор</w:t>
      </w:r>
      <w:r w:rsidR="006A3682">
        <w:rPr>
          <w:rFonts w:ascii="Times New Roman" w:hAnsi="Times New Roman" w:cs="Times New Roman"/>
          <w:sz w:val="28"/>
          <w:szCs w:val="28"/>
        </w:rPr>
        <w:t>ы</w:t>
      </w:r>
      <w:r w:rsidRPr="00D85778">
        <w:rPr>
          <w:rFonts w:ascii="Times New Roman" w:hAnsi="Times New Roman" w:cs="Times New Roman"/>
          <w:sz w:val="28"/>
          <w:szCs w:val="28"/>
        </w:rPr>
        <w:t>. Одним из них является</w:t>
      </w:r>
      <w:hyperlink r:id="rId51" w:tgtFrame="_blank" w:tooltip="Время реакции водителя" w:history="1">
        <w:r w:rsidRPr="00D85778">
          <w:rPr>
            <w:rFonts w:ascii="Times New Roman" w:hAnsi="Times New Roman" w:cs="Times New Roman"/>
            <w:sz w:val="28"/>
            <w:szCs w:val="28"/>
          </w:rPr>
          <w:t> реакция водителя на прохождение тормозного пути</w:t>
        </w:r>
      </w:hyperlink>
      <w:r w:rsidR="006A3682">
        <w:rPr>
          <w:rFonts w:ascii="Times New Roman" w:hAnsi="Times New Roman" w:cs="Times New Roman"/>
          <w:sz w:val="28"/>
          <w:szCs w:val="28"/>
        </w:rPr>
        <w:t>, п</w:t>
      </w:r>
      <w:r w:rsidRPr="00D85778">
        <w:rPr>
          <w:rFonts w:ascii="Times New Roman" w:hAnsi="Times New Roman" w:cs="Times New Roman"/>
          <w:sz w:val="28"/>
          <w:szCs w:val="28"/>
        </w:rPr>
        <w:t>оэтому водителю стоит быть предельно внимательным. Следите за исправностью тормозной системы</w:t>
      </w:r>
      <w:r w:rsidR="006A3682">
        <w:rPr>
          <w:rFonts w:ascii="Times New Roman" w:hAnsi="Times New Roman" w:cs="Times New Roman"/>
          <w:sz w:val="28"/>
          <w:szCs w:val="28"/>
        </w:rPr>
        <w:t>,</w:t>
      </w:r>
      <w:r w:rsidRPr="00D85778">
        <w:rPr>
          <w:rFonts w:ascii="Times New Roman" w:hAnsi="Times New Roman" w:cs="Times New Roman"/>
          <w:sz w:val="28"/>
          <w:szCs w:val="28"/>
        </w:rPr>
        <w:t xml:space="preserve"> </w:t>
      </w:r>
      <w:hyperlink r:id="rId52" w:tgtFrame="_blank" w:tooltip="Какие летние шины лучше" w:history="1">
        <w:r w:rsidR="006A3682">
          <w:rPr>
            <w:rFonts w:ascii="Times New Roman" w:hAnsi="Times New Roman" w:cs="Times New Roman"/>
            <w:sz w:val="28"/>
            <w:szCs w:val="28"/>
          </w:rPr>
          <w:t>с</w:t>
        </w:r>
        <w:r w:rsidRPr="00D85778">
          <w:rPr>
            <w:rFonts w:ascii="Times New Roman" w:hAnsi="Times New Roman" w:cs="Times New Roman"/>
            <w:sz w:val="28"/>
            <w:szCs w:val="28"/>
          </w:rPr>
          <w:t>воевременно меняйте износившиеся шины</w:t>
        </w:r>
        <w:r w:rsidR="00C02DC1">
          <w:rPr>
            <w:rFonts w:ascii="Times New Roman" w:hAnsi="Times New Roman" w:cs="Times New Roman"/>
            <w:sz w:val="28"/>
            <w:szCs w:val="28"/>
          </w:rPr>
          <w:t>,</w:t>
        </w:r>
      </w:hyperlink>
      <w:r w:rsidR="006A3682">
        <w:rPr>
          <w:rFonts w:ascii="Times New Roman" w:hAnsi="Times New Roman" w:cs="Times New Roman"/>
          <w:sz w:val="28"/>
          <w:szCs w:val="28"/>
        </w:rPr>
        <w:t xml:space="preserve"> </w:t>
      </w:r>
      <w:r w:rsidR="00C02DC1">
        <w:rPr>
          <w:rFonts w:ascii="Times New Roman" w:hAnsi="Times New Roman" w:cs="Times New Roman"/>
          <w:sz w:val="28"/>
          <w:szCs w:val="28"/>
        </w:rPr>
        <w:t>н</w:t>
      </w:r>
      <w:r w:rsidRPr="00D85778">
        <w:rPr>
          <w:rFonts w:ascii="Times New Roman" w:hAnsi="Times New Roman" w:cs="Times New Roman"/>
          <w:sz w:val="28"/>
          <w:szCs w:val="28"/>
        </w:rPr>
        <w:t>е превышайте скоростные ограничения, особенно при плохих погодных условиях. Если разогнаться по снегу до 150 км/ч, экстренное торможение вряд ли поможет.</w:t>
      </w:r>
    </w:p>
    <w:p w14:paraId="5367AA96" w14:textId="77777777" w:rsidR="00FB53B6" w:rsidRDefault="00FB53B6" w:rsidP="00FB53B6">
      <w:pPr>
        <w:spacing w:after="0" w:line="360" w:lineRule="auto"/>
        <w:ind w:firstLine="709"/>
        <w:jc w:val="both"/>
        <w:rPr>
          <w:rFonts w:ascii="Times New Roman" w:hAnsi="Times New Roman" w:cs="Times New Roman"/>
          <w:b/>
          <w:sz w:val="28"/>
          <w:szCs w:val="28"/>
        </w:rPr>
      </w:pPr>
    </w:p>
    <w:p w14:paraId="4B082C23" w14:textId="0D119BAA"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Наблюдение </w:t>
      </w:r>
    </w:p>
    <w:p w14:paraId="139206EC" w14:textId="778D9209"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Особенности распределения внимания</w:t>
      </w:r>
    </w:p>
    <w:p w14:paraId="642034CB" w14:textId="2A3593A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Природа подарила человеку неоценимую способность видеть. Этот дар позволяет человеку собирать информацию, наблюдать, анализировать</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Через зрение человек получает до 90% всей информации, но возможности человека ограничены способностью мозга воспринимать информацию. </w:t>
      </w:r>
    </w:p>
    <w:p w14:paraId="42963E44" w14:textId="646E19F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Ширина поля внимания зависит от многих факторов, например, усталость, отвлечение, состояние водителя. Но есть еще один фактор – это скорость. Чем выше скорость, тем больший объ</w:t>
      </w:r>
      <w:r w:rsidR="00C02DC1">
        <w:rPr>
          <w:rFonts w:ascii="Times New Roman" w:hAnsi="Times New Roman" w:cs="Times New Roman"/>
          <w:sz w:val="28"/>
          <w:szCs w:val="28"/>
        </w:rPr>
        <w:t>ё</w:t>
      </w:r>
      <w:r w:rsidRPr="00D85778">
        <w:rPr>
          <w:rFonts w:ascii="Times New Roman" w:hAnsi="Times New Roman" w:cs="Times New Roman"/>
          <w:sz w:val="28"/>
          <w:szCs w:val="28"/>
        </w:rPr>
        <w:t>м информации необходимо анализировать. Предел возможностей наступает быстро. Скорость, с которой может передвигаться человек</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ограничена его физическими способностями, но редко превышает 20 км/ч. Так и поле внимания человека рассчитано на эту скорость. </w:t>
      </w:r>
    </w:p>
    <w:p w14:paraId="18DF8D79" w14:textId="17F82E6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Спортивные автомобили способны развивать скорость свыше 380 км/ч, но сложность трасс (геометрическая) обратно пропорциональна скорости автомобилей. Это связано в первую очередь с возможностями водителя. Ехать быстро и обладать полной информацией невозможно.</w:t>
      </w:r>
    </w:p>
    <w:p w14:paraId="53431B78" w14:textId="2719B5E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 управлении важно сохранять баланс между скоростью и рисками. Если вы чего-то не заметили, </w:t>
      </w:r>
      <w:r w:rsidR="00C02DC1">
        <w:rPr>
          <w:rFonts w:ascii="Times New Roman" w:hAnsi="Times New Roman" w:cs="Times New Roman"/>
          <w:sz w:val="28"/>
          <w:szCs w:val="28"/>
        </w:rPr>
        <w:t>значит,</w:t>
      </w:r>
      <w:r w:rsidRPr="00D85778">
        <w:rPr>
          <w:rFonts w:ascii="Times New Roman" w:hAnsi="Times New Roman" w:cs="Times New Roman"/>
          <w:sz w:val="28"/>
          <w:szCs w:val="28"/>
        </w:rPr>
        <w:t xml:space="preserve"> слишком быстро ехали!</w:t>
      </w:r>
    </w:p>
    <w:p w14:paraId="0ECA7233" w14:textId="77777777" w:rsidR="00C02DC1" w:rsidRDefault="00C02DC1" w:rsidP="00FB53B6">
      <w:pPr>
        <w:spacing w:after="0" w:line="360" w:lineRule="auto"/>
        <w:ind w:firstLine="709"/>
        <w:jc w:val="both"/>
        <w:rPr>
          <w:rFonts w:ascii="Times New Roman" w:hAnsi="Times New Roman" w:cs="Times New Roman"/>
          <w:b/>
          <w:sz w:val="28"/>
          <w:szCs w:val="28"/>
        </w:rPr>
      </w:pPr>
    </w:p>
    <w:p w14:paraId="5081B37E" w14:textId="77777777" w:rsidR="00FB53B6" w:rsidRPr="00B77D8C" w:rsidRDefault="00FB53B6" w:rsidP="00FB53B6">
      <w:pPr>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t>Система определения риска.</w:t>
      </w:r>
    </w:p>
    <w:p w14:paraId="1ACFCE01" w14:textId="20655D5B"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Чем быстрее сближение, тем опасней ситуация. Перед водителем стоит непростая задача</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вовремя среагировать и принять меры защиты. Но как выбрать из общего движения места с наибольшим риском? </w:t>
      </w:r>
    </w:p>
    <w:p w14:paraId="311EBF0D" w14:textId="73734F5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Пойдем от обратного. Тяжесть последствий аварии напрямую зависит от скорости столкновения. Наибольшая скорость столкновения, как правило, в лобовых авариях. Практика показывает неготовность водителей к подобного рода ситуациям, поэтому даже встречные автомобили требуют внимания. Далее следуют те</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чью траекторию мы пересекаем (выезды, перекрестки, пешеход</w:t>
      </w:r>
      <w:r w:rsidR="00C02DC1">
        <w:rPr>
          <w:rFonts w:ascii="Times New Roman" w:hAnsi="Times New Roman" w:cs="Times New Roman"/>
          <w:sz w:val="28"/>
          <w:szCs w:val="28"/>
        </w:rPr>
        <w:t>ы</w:t>
      </w:r>
      <w:r w:rsidRPr="00D85778">
        <w:rPr>
          <w:rFonts w:ascii="Times New Roman" w:hAnsi="Times New Roman" w:cs="Times New Roman"/>
          <w:sz w:val="28"/>
          <w:szCs w:val="28"/>
        </w:rPr>
        <w:t>)</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w:t>
      </w:r>
      <w:r w:rsidR="00C02DC1">
        <w:rPr>
          <w:rFonts w:ascii="Times New Roman" w:hAnsi="Times New Roman" w:cs="Times New Roman"/>
          <w:sz w:val="28"/>
          <w:szCs w:val="28"/>
        </w:rPr>
        <w:t>з</w:t>
      </w:r>
      <w:r w:rsidRPr="00D85778">
        <w:rPr>
          <w:rFonts w:ascii="Times New Roman" w:hAnsi="Times New Roman" w:cs="Times New Roman"/>
          <w:sz w:val="28"/>
          <w:szCs w:val="28"/>
        </w:rPr>
        <w:t xml:space="preserve">атем попутные автомобили. </w:t>
      </w:r>
    </w:p>
    <w:p w14:paraId="03942287"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максимально полного контроля необходимо переводить взгляд в поисках опасностей, а степень угрозы определять по скорости приближения.</w:t>
      </w:r>
    </w:p>
    <w:p w14:paraId="64FD4F7C" w14:textId="77777777" w:rsidR="00FB53B6" w:rsidRDefault="00FB53B6" w:rsidP="00FB53B6">
      <w:pPr>
        <w:tabs>
          <w:tab w:val="left" w:pos="1134"/>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64DF3BF6" w14:textId="061E6231" w:rsidR="00FB53B6" w:rsidRPr="007C0B86" w:rsidRDefault="00FB53B6" w:rsidP="00B77D8C">
      <w:pPr>
        <w:tabs>
          <w:tab w:val="left" w:pos="1134"/>
        </w:tabs>
        <w:spacing w:after="0" w:line="360" w:lineRule="auto"/>
        <w:ind w:left="708"/>
        <w:jc w:val="both"/>
        <w:rPr>
          <w:rFonts w:ascii="Times New Roman" w:hAnsi="Times New Roman" w:cs="Times New Roman"/>
          <w:b/>
          <w:sz w:val="28"/>
          <w:szCs w:val="28"/>
        </w:rPr>
      </w:pPr>
      <w:r w:rsidRPr="007C0B86">
        <w:rPr>
          <w:rFonts w:ascii="Times New Roman" w:hAnsi="Times New Roman" w:cs="Times New Roman"/>
          <w:b/>
          <w:sz w:val="28"/>
          <w:szCs w:val="28"/>
        </w:rPr>
        <w:t>Геометрия автомобиля</w:t>
      </w:r>
    </w:p>
    <w:p w14:paraId="630C2621" w14:textId="4697F68F" w:rsidR="00FB53B6" w:rsidRPr="00D85778" w:rsidRDefault="00FB53B6" w:rsidP="00FB53B6">
      <w:pPr>
        <w:pStyle w:val="a7"/>
        <w:tabs>
          <w:tab w:val="left" w:pos="1134"/>
        </w:tabs>
        <w:spacing w:after="0" w:line="360" w:lineRule="auto"/>
        <w:ind w:left="0" w:firstLine="709"/>
        <w:jc w:val="both"/>
        <w:rPr>
          <w:rFonts w:ascii="Times New Roman" w:hAnsi="Times New Roman" w:cs="Times New Roman"/>
          <w:b/>
          <w:sz w:val="28"/>
          <w:szCs w:val="28"/>
        </w:rPr>
      </w:pPr>
      <w:r w:rsidRPr="00D85778">
        <w:rPr>
          <w:rFonts w:ascii="Times New Roman" w:hAnsi="Times New Roman" w:cs="Times New Roman"/>
          <w:sz w:val="28"/>
          <w:szCs w:val="28"/>
        </w:rPr>
        <w:t>С каждым годом производители стремятся к повышению безопасности автомобилей. Одним из определяющих факторов становится силовой каркас кузова. Передние и задние стойки имеют развитые формы, что не может не сказаться на возможностях осмотра пространства водителем.</w:t>
      </w:r>
    </w:p>
    <w:p w14:paraId="641FB10E" w14:textId="4EDA9D2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Поэтому одна из основных задач водителя </w:t>
      </w:r>
      <w:r w:rsidR="00C02DC1">
        <w:rPr>
          <w:rFonts w:ascii="Times New Roman" w:hAnsi="Times New Roman" w:cs="Times New Roman"/>
          <w:sz w:val="28"/>
          <w:szCs w:val="28"/>
        </w:rPr>
        <w:t>–</w:t>
      </w:r>
      <w:r w:rsidRPr="00D85778">
        <w:rPr>
          <w:rFonts w:ascii="Times New Roman" w:hAnsi="Times New Roman" w:cs="Times New Roman"/>
          <w:sz w:val="28"/>
          <w:szCs w:val="28"/>
        </w:rPr>
        <w:t xml:space="preserve"> обеспечить себя максимальным просмотром.</w:t>
      </w:r>
      <w:r w:rsidRPr="00D85778">
        <w:rPr>
          <w:rFonts w:ascii="Times New Roman" w:hAnsi="Times New Roman" w:cs="Times New Roman"/>
          <w:noProof/>
          <w:sz w:val="28"/>
          <w:szCs w:val="28"/>
          <w:lang w:eastAsia="ru-RU"/>
        </w:rPr>
        <w:drawing>
          <wp:anchor distT="0" distB="0" distL="114300" distR="114300" simplePos="0" relativeHeight="251692544" behindDoc="0" locked="0" layoutInCell="1" allowOverlap="1" wp14:anchorId="3D3BAA5F" wp14:editId="3503D940">
            <wp:simplePos x="0" y="0"/>
            <wp:positionH relativeFrom="margin">
              <wp:align>left</wp:align>
            </wp:positionH>
            <wp:positionV relativeFrom="paragraph">
              <wp:posOffset>238125</wp:posOffset>
            </wp:positionV>
            <wp:extent cx="3070860" cy="3073400"/>
            <wp:effectExtent l="0" t="0" r="0" b="0"/>
            <wp:wrapSquare wrapText="bothSides"/>
            <wp:docPr id="4451" name="Рисунок 0" descr="слеп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епые зоны.jpg"/>
                    <pic:cNvPicPr/>
                  </pic:nvPicPr>
                  <pic:blipFill>
                    <a:blip r:embed="rId53" cstate="print"/>
                    <a:stretch>
                      <a:fillRect/>
                    </a:stretch>
                  </pic:blipFill>
                  <pic:spPr>
                    <a:xfrm>
                      <a:off x="0" y="0"/>
                      <a:ext cx="3070860" cy="3073400"/>
                    </a:xfrm>
                    <a:prstGeom prst="rect">
                      <a:avLst/>
                    </a:prstGeom>
                  </pic:spPr>
                </pic:pic>
              </a:graphicData>
            </a:graphic>
          </wp:anchor>
        </w:drawing>
      </w:r>
      <w:r w:rsidRPr="00D85778">
        <w:rPr>
          <w:rFonts w:ascii="Times New Roman" w:hAnsi="Times New Roman" w:cs="Times New Roman"/>
          <w:sz w:val="28"/>
          <w:szCs w:val="28"/>
        </w:rPr>
        <w:t xml:space="preserve"> Вот так с мест водителя выглядит система ограничений кругового осмотра.</w:t>
      </w:r>
    </w:p>
    <w:p w14:paraId="2ED84399"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Наиболее проблемными следует считать ограничение обзора сопряженное со слепыми зонами. </w:t>
      </w:r>
    </w:p>
    <w:p w14:paraId="39A6126F" w14:textId="33CC76E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Слепая зона – не просматриваемая часть пространства вокруг автомобиля</w:t>
      </w:r>
      <w:r w:rsidR="00AD5CF7">
        <w:rPr>
          <w:rFonts w:ascii="Times New Roman" w:hAnsi="Times New Roman" w:cs="Times New Roman"/>
          <w:sz w:val="28"/>
          <w:szCs w:val="28"/>
        </w:rPr>
        <w:t>. Это связано</w:t>
      </w:r>
      <w:r w:rsidR="00AD5CF7" w:rsidRPr="00D85778">
        <w:rPr>
          <w:rFonts w:ascii="Times New Roman" w:hAnsi="Times New Roman" w:cs="Times New Roman"/>
          <w:sz w:val="28"/>
          <w:szCs w:val="28"/>
        </w:rPr>
        <w:t xml:space="preserve"> </w:t>
      </w:r>
      <w:r w:rsidRPr="00D85778">
        <w:rPr>
          <w:rFonts w:ascii="Times New Roman" w:hAnsi="Times New Roman" w:cs="Times New Roman"/>
          <w:sz w:val="28"/>
          <w:szCs w:val="28"/>
        </w:rPr>
        <w:t>с геометрическими ограничениями видимости.</w:t>
      </w:r>
    </w:p>
    <w:p w14:paraId="331DFB99" w14:textId="77777777" w:rsidR="00FB53B6" w:rsidRPr="00D85778" w:rsidRDefault="00FB53B6" w:rsidP="00FB53B6">
      <w:pPr>
        <w:spacing w:after="0" w:line="360" w:lineRule="auto"/>
        <w:ind w:firstLine="709"/>
        <w:jc w:val="both"/>
        <w:rPr>
          <w:rFonts w:ascii="Times New Roman" w:hAnsi="Times New Roman" w:cs="Times New Roman"/>
          <w:b/>
          <w:sz w:val="28"/>
          <w:szCs w:val="28"/>
        </w:rPr>
      </w:pPr>
    </w:p>
    <w:p w14:paraId="2049FD2B" w14:textId="45FB490D"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Скорость</w:t>
      </w:r>
    </w:p>
    <w:p w14:paraId="51821344"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Вот так выглядит ситуация на дороге при движении на скорости до 30 км/ч.</w:t>
      </w:r>
    </w:p>
    <w:p w14:paraId="0629FDD6"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6FB244D0" wp14:editId="2506D43A">
            <wp:extent cx="2483130" cy="1668780"/>
            <wp:effectExtent l="0" t="0" r="0" b="7620"/>
            <wp:docPr id="4452" name="Содержимое 3" descr="IMG_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держимое 3" descr="IMG_291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492010" cy="1674748"/>
                    </a:xfrm>
                    <a:prstGeom prst="rect">
                      <a:avLst/>
                    </a:prstGeom>
                  </pic:spPr>
                </pic:pic>
              </a:graphicData>
            </a:graphic>
          </wp:inline>
        </w:drawing>
      </w:r>
    </w:p>
    <w:p w14:paraId="13FB9DF6" w14:textId="542E413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 всей безобидности, внимательно осмотрев ситуацию, мы обнаруживаем скрытые опасност</w:t>
      </w:r>
      <w:r w:rsidR="00AD5CF7">
        <w:rPr>
          <w:rFonts w:ascii="Times New Roman" w:hAnsi="Times New Roman" w:cs="Times New Roman"/>
          <w:sz w:val="28"/>
          <w:szCs w:val="28"/>
        </w:rPr>
        <w:t>и:</w:t>
      </w:r>
    </w:p>
    <w:p w14:paraId="36E7A815" w14:textId="0D892F2E" w:rsidR="00FB53B6" w:rsidRPr="00D85778" w:rsidRDefault="00AD5CF7" w:rsidP="00B77D8C">
      <w:pPr>
        <w:pStyle w:val="a7"/>
        <w:numPr>
          <w:ilvl w:val="0"/>
          <w:numId w:val="5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B53B6" w:rsidRPr="00D85778">
        <w:rPr>
          <w:rFonts w:ascii="Times New Roman" w:hAnsi="Times New Roman" w:cs="Times New Roman"/>
          <w:sz w:val="28"/>
          <w:szCs w:val="28"/>
        </w:rPr>
        <w:t>кользкое покрытие;</w:t>
      </w:r>
    </w:p>
    <w:p w14:paraId="7027EC91" w14:textId="62E3BAC5" w:rsidR="00FB53B6" w:rsidRPr="00D85778" w:rsidRDefault="00AD5CF7" w:rsidP="00B77D8C">
      <w:pPr>
        <w:pStyle w:val="a7"/>
        <w:numPr>
          <w:ilvl w:val="0"/>
          <w:numId w:val="5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B53B6" w:rsidRPr="00D85778">
        <w:rPr>
          <w:rFonts w:ascii="Times New Roman" w:hAnsi="Times New Roman" w:cs="Times New Roman"/>
          <w:sz w:val="28"/>
          <w:szCs w:val="28"/>
        </w:rPr>
        <w:t>ересечение с выездом, скрытое снегом;</w:t>
      </w:r>
    </w:p>
    <w:p w14:paraId="46AB66B2" w14:textId="51FE6ED2" w:rsidR="00FB53B6" w:rsidRPr="00D85778" w:rsidRDefault="00AD5CF7" w:rsidP="00B77D8C">
      <w:pPr>
        <w:pStyle w:val="a7"/>
        <w:numPr>
          <w:ilvl w:val="0"/>
          <w:numId w:val="5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FB53B6" w:rsidRPr="00D85778">
        <w:rPr>
          <w:rFonts w:ascii="Times New Roman" w:hAnsi="Times New Roman" w:cs="Times New Roman"/>
          <w:sz w:val="28"/>
          <w:szCs w:val="28"/>
        </w:rPr>
        <w:t>втобусная остановка</w:t>
      </w:r>
      <w:r>
        <w:rPr>
          <w:rFonts w:ascii="Times New Roman" w:hAnsi="Times New Roman" w:cs="Times New Roman"/>
          <w:sz w:val="28"/>
          <w:szCs w:val="28"/>
        </w:rPr>
        <w:t xml:space="preserve"> –</w:t>
      </w:r>
      <w:r w:rsidR="00FB53B6" w:rsidRPr="00D85778">
        <w:rPr>
          <w:rFonts w:ascii="Times New Roman" w:hAnsi="Times New Roman" w:cs="Times New Roman"/>
          <w:sz w:val="28"/>
          <w:szCs w:val="28"/>
        </w:rPr>
        <w:t xml:space="preserve"> место, где могут появляться пешеходы;</w:t>
      </w:r>
    </w:p>
    <w:p w14:paraId="388F836C" w14:textId="28EE3DB7" w:rsidR="00FB53B6" w:rsidRPr="00D85778" w:rsidRDefault="00AD5CF7" w:rsidP="00B77D8C">
      <w:pPr>
        <w:pStyle w:val="a7"/>
        <w:numPr>
          <w:ilvl w:val="0"/>
          <w:numId w:val="5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FB53B6" w:rsidRPr="00D85778">
        <w:rPr>
          <w:rFonts w:ascii="Times New Roman" w:hAnsi="Times New Roman" w:cs="Times New Roman"/>
          <w:sz w:val="28"/>
          <w:szCs w:val="28"/>
        </w:rPr>
        <w:t>втомобили впереди, движущиеся на малой дистанции;</w:t>
      </w:r>
    </w:p>
    <w:p w14:paraId="74B18805" w14:textId="56C25DA3" w:rsidR="00FB53B6" w:rsidRPr="00D85778" w:rsidRDefault="00AD5CF7"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00FB53B6" w:rsidRPr="00D85778">
        <w:rPr>
          <w:rFonts w:ascii="Times New Roman" w:hAnsi="Times New Roman" w:cs="Times New Roman"/>
          <w:sz w:val="28"/>
          <w:szCs w:val="28"/>
        </w:rPr>
        <w:t xml:space="preserve"> другие…</w:t>
      </w:r>
    </w:p>
    <w:p w14:paraId="59BC1416"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Но с ростом скорости, поле внимания человека сужается и превращается в тоннельное зрение.</w:t>
      </w:r>
    </w:p>
    <w:p w14:paraId="1F5B7BF7"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120887DF" wp14:editId="6C511E78">
            <wp:extent cx="2540630" cy="1706880"/>
            <wp:effectExtent l="0" t="0" r="0" b="7620"/>
            <wp:docPr id="4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5878" cy="1710406"/>
                    </a:xfrm>
                    <a:prstGeom prst="rect">
                      <a:avLst/>
                    </a:prstGeom>
                  </pic:spPr>
                </pic:pic>
              </a:graphicData>
            </a:graphic>
          </wp:inline>
        </w:drawing>
      </w:r>
    </w:p>
    <w:p w14:paraId="13AF82C2"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4F37FFA7" w14:textId="798F0CFB"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Время суток</w:t>
      </w:r>
    </w:p>
    <w:p w14:paraId="325785D5" w14:textId="7D2D886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Часто для дальних поездок водители выбирают ночное время. Меньшая загруженность пути позволяет водителю выбирать скорость на пределе разреш</w:t>
      </w:r>
      <w:r w:rsidR="00AD5CF7">
        <w:rPr>
          <w:rFonts w:ascii="Times New Roman" w:hAnsi="Times New Roman" w:cs="Times New Roman"/>
          <w:sz w:val="28"/>
          <w:szCs w:val="28"/>
        </w:rPr>
        <w:t>ё</w:t>
      </w:r>
      <w:r w:rsidRPr="00D85778">
        <w:rPr>
          <w:rFonts w:ascii="Times New Roman" w:hAnsi="Times New Roman" w:cs="Times New Roman"/>
          <w:sz w:val="28"/>
          <w:szCs w:val="28"/>
        </w:rPr>
        <w:t>нной, но именно в этом таится угроза. В т</w:t>
      </w:r>
      <w:r w:rsidR="00AD5CF7">
        <w:rPr>
          <w:rFonts w:ascii="Times New Roman" w:hAnsi="Times New Roman" w:cs="Times New Roman"/>
          <w:sz w:val="28"/>
          <w:szCs w:val="28"/>
        </w:rPr>
        <w:t>ё</w:t>
      </w:r>
      <w:r w:rsidRPr="00D85778">
        <w:rPr>
          <w:rFonts w:ascii="Times New Roman" w:hAnsi="Times New Roman" w:cs="Times New Roman"/>
          <w:sz w:val="28"/>
          <w:szCs w:val="28"/>
        </w:rPr>
        <w:t>мное время суток водитель сталкивается со сложно решаемыми проблемами:</w:t>
      </w:r>
    </w:p>
    <w:p w14:paraId="62B5FFE3" w14:textId="56D78381" w:rsidR="00FB53B6" w:rsidRPr="00D85778" w:rsidRDefault="00AD5CF7" w:rsidP="00B77D8C">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FB53B6" w:rsidRPr="00D85778">
        <w:rPr>
          <w:rFonts w:ascii="Times New Roman" w:hAnsi="Times New Roman" w:cs="Times New Roman"/>
          <w:sz w:val="28"/>
          <w:szCs w:val="28"/>
        </w:rPr>
        <w:t>атруднения в оценке расстояний и скоростей;</w:t>
      </w:r>
    </w:p>
    <w:p w14:paraId="7B269A8D" w14:textId="24DCD7D6" w:rsidR="00FB53B6" w:rsidRPr="00D85778" w:rsidRDefault="00AD5CF7" w:rsidP="00B77D8C">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B53B6" w:rsidRPr="00D85778">
        <w:rPr>
          <w:rFonts w:ascii="Times New Roman" w:hAnsi="Times New Roman" w:cs="Times New Roman"/>
          <w:sz w:val="28"/>
          <w:szCs w:val="28"/>
        </w:rPr>
        <w:t>слепление;</w:t>
      </w:r>
    </w:p>
    <w:p w14:paraId="1304136E" w14:textId="4750FCC4" w:rsidR="00FB53B6" w:rsidRPr="00D85778" w:rsidRDefault="00AD5CF7" w:rsidP="00B77D8C">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FB53B6" w:rsidRPr="00D85778">
        <w:rPr>
          <w:rFonts w:ascii="Times New Roman" w:hAnsi="Times New Roman" w:cs="Times New Roman"/>
          <w:sz w:val="28"/>
          <w:szCs w:val="28"/>
        </w:rPr>
        <w:t>сталость.</w:t>
      </w:r>
    </w:p>
    <w:p w14:paraId="1E6A0E59"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Выбирайте для дальних поездок светлое время суток и разумную скорость.</w:t>
      </w:r>
    </w:p>
    <w:p w14:paraId="65B52653" w14:textId="77777777" w:rsidR="00FB53B6" w:rsidRDefault="00FB53B6" w:rsidP="00FB53B6">
      <w:pPr>
        <w:spacing w:after="0" w:line="360" w:lineRule="auto"/>
        <w:ind w:firstLine="709"/>
        <w:jc w:val="both"/>
        <w:rPr>
          <w:rFonts w:ascii="Times New Roman" w:hAnsi="Times New Roman" w:cs="Times New Roman"/>
          <w:b/>
          <w:sz w:val="28"/>
          <w:szCs w:val="28"/>
        </w:rPr>
      </w:pPr>
    </w:p>
    <w:p w14:paraId="718C2E9E" w14:textId="77777777"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Малая дистанция</w:t>
      </w:r>
    </w:p>
    <w:p w14:paraId="29E555E4"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Движение на малой дистанции приводит к проблемам осмотра, психологических и геометрических особенностей.</w:t>
      </w:r>
    </w:p>
    <w:p w14:paraId="5E1CD448" w14:textId="26263C3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Двигаясь рядом с впереди идущим автомобилем, водитель постоянно сосредоточен на возможности резкого торможения</w:t>
      </w:r>
      <w:r w:rsidR="00AD5CF7">
        <w:rPr>
          <w:rFonts w:ascii="Times New Roman" w:hAnsi="Times New Roman" w:cs="Times New Roman"/>
          <w:sz w:val="28"/>
          <w:szCs w:val="28"/>
        </w:rPr>
        <w:t>,</w:t>
      </w:r>
      <w:r w:rsidRPr="00D85778">
        <w:rPr>
          <w:rFonts w:ascii="Times New Roman" w:hAnsi="Times New Roman" w:cs="Times New Roman"/>
          <w:sz w:val="28"/>
          <w:szCs w:val="28"/>
        </w:rPr>
        <w:t xml:space="preserve"> и большая часть внимания сосредоточенна на стоп</w:t>
      </w:r>
      <w:r w:rsidR="00AD5CF7">
        <w:rPr>
          <w:rFonts w:ascii="Times New Roman" w:hAnsi="Times New Roman" w:cs="Times New Roman"/>
          <w:sz w:val="28"/>
          <w:szCs w:val="28"/>
        </w:rPr>
        <w:t>-</w:t>
      </w:r>
      <w:r w:rsidRPr="00D85778">
        <w:rPr>
          <w:rFonts w:ascii="Times New Roman" w:hAnsi="Times New Roman" w:cs="Times New Roman"/>
          <w:sz w:val="28"/>
          <w:szCs w:val="28"/>
        </w:rPr>
        <w:t xml:space="preserve">сигналах впереди идущего. </w:t>
      </w:r>
      <w:r w:rsidR="00AD5CF7">
        <w:rPr>
          <w:rFonts w:ascii="Times New Roman" w:hAnsi="Times New Roman" w:cs="Times New Roman"/>
          <w:sz w:val="28"/>
          <w:szCs w:val="28"/>
        </w:rPr>
        <w:t>Д</w:t>
      </w:r>
      <w:r w:rsidRPr="00D85778">
        <w:rPr>
          <w:rFonts w:ascii="Times New Roman" w:hAnsi="Times New Roman" w:cs="Times New Roman"/>
          <w:sz w:val="28"/>
          <w:szCs w:val="28"/>
        </w:rPr>
        <w:t xml:space="preserve">аже </w:t>
      </w:r>
      <w:r w:rsidR="00AD5CF7">
        <w:rPr>
          <w:rFonts w:ascii="Times New Roman" w:hAnsi="Times New Roman" w:cs="Times New Roman"/>
          <w:sz w:val="28"/>
          <w:szCs w:val="28"/>
        </w:rPr>
        <w:t xml:space="preserve">если </w:t>
      </w:r>
      <w:r w:rsidRPr="00D85778">
        <w:rPr>
          <w:rFonts w:ascii="Times New Roman" w:hAnsi="Times New Roman" w:cs="Times New Roman"/>
          <w:sz w:val="28"/>
          <w:szCs w:val="28"/>
        </w:rPr>
        <w:t xml:space="preserve">водителю </w:t>
      </w:r>
      <w:r w:rsidRPr="00D85778">
        <w:rPr>
          <w:rFonts w:ascii="Times New Roman" w:hAnsi="Times New Roman" w:cs="Times New Roman"/>
          <w:sz w:val="28"/>
          <w:szCs w:val="28"/>
        </w:rPr>
        <w:lastRenderedPageBreak/>
        <w:t>уда</w:t>
      </w:r>
      <w:r w:rsidR="00AD5CF7">
        <w:rPr>
          <w:rFonts w:ascii="Times New Roman" w:hAnsi="Times New Roman" w:cs="Times New Roman"/>
          <w:sz w:val="28"/>
          <w:szCs w:val="28"/>
        </w:rPr>
        <w:t>ё</w:t>
      </w:r>
      <w:r w:rsidRPr="00D85778">
        <w:rPr>
          <w:rFonts w:ascii="Times New Roman" w:hAnsi="Times New Roman" w:cs="Times New Roman"/>
          <w:sz w:val="28"/>
          <w:szCs w:val="28"/>
        </w:rPr>
        <w:t xml:space="preserve">тся собирать информацию в передней зоне, то зеркала остаются </w:t>
      </w:r>
      <w:r w:rsidR="00AD5CF7">
        <w:rPr>
          <w:rFonts w:ascii="Times New Roman" w:hAnsi="Times New Roman" w:cs="Times New Roman"/>
          <w:sz w:val="28"/>
          <w:szCs w:val="28"/>
        </w:rPr>
        <w:t>неохваченными</w:t>
      </w:r>
      <w:r w:rsidRPr="00D85778">
        <w:rPr>
          <w:rFonts w:ascii="Times New Roman" w:hAnsi="Times New Roman" w:cs="Times New Roman"/>
          <w:sz w:val="28"/>
          <w:szCs w:val="28"/>
        </w:rPr>
        <w:t>.</w:t>
      </w:r>
    </w:p>
    <w:p w14:paraId="1308C0CD" w14:textId="23E06891"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перед вами едет большой автомобиль</w:t>
      </w:r>
      <w:r w:rsidR="00AD5CF7">
        <w:rPr>
          <w:rFonts w:ascii="Times New Roman" w:hAnsi="Times New Roman" w:cs="Times New Roman"/>
          <w:sz w:val="28"/>
          <w:szCs w:val="28"/>
        </w:rPr>
        <w:t>,</w:t>
      </w:r>
      <w:r w:rsidRPr="00D85778">
        <w:rPr>
          <w:rFonts w:ascii="Times New Roman" w:hAnsi="Times New Roman" w:cs="Times New Roman"/>
          <w:sz w:val="28"/>
          <w:szCs w:val="28"/>
        </w:rPr>
        <w:t xml:space="preserve"> держитесь на уверенно большой дистанции. Это позволит </w:t>
      </w:r>
      <w:r w:rsidR="00AD5CF7">
        <w:rPr>
          <w:rFonts w:ascii="Times New Roman" w:hAnsi="Times New Roman" w:cs="Times New Roman"/>
          <w:sz w:val="28"/>
          <w:szCs w:val="28"/>
        </w:rPr>
        <w:t>в</w:t>
      </w:r>
      <w:r w:rsidRPr="00D85778">
        <w:rPr>
          <w:rFonts w:ascii="Times New Roman" w:hAnsi="Times New Roman" w:cs="Times New Roman"/>
          <w:sz w:val="28"/>
          <w:szCs w:val="28"/>
        </w:rPr>
        <w:t>ам осматривать ситуацию целиком.</w:t>
      </w:r>
    </w:p>
    <w:p w14:paraId="51D92880" w14:textId="77777777" w:rsidR="00FB53B6" w:rsidRDefault="00FB53B6" w:rsidP="00FB53B6">
      <w:pPr>
        <w:spacing w:after="0" w:line="360" w:lineRule="auto"/>
        <w:ind w:firstLine="709"/>
        <w:jc w:val="both"/>
        <w:rPr>
          <w:rFonts w:ascii="Times New Roman" w:hAnsi="Times New Roman" w:cs="Times New Roman"/>
          <w:b/>
          <w:sz w:val="28"/>
          <w:szCs w:val="28"/>
        </w:rPr>
      </w:pPr>
    </w:p>
    <w:p w14:paraId="12F3A0E7" w14:textId="731835B3"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Геометрия дороги</w:t>
      </w:r>
    </w:p>
    <w:p w14:paraId="27706EB3"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Повороты и перегибы дороги могут скрывать опасности. Выезжая на обгон, дополнительно проверьте отсутствие перегибов дороги. Встречная машина может появиться внезапно.</w:t>
      </w:r>
    </w:p>
    <w:p w14:paraId="1F538605" w14:textId="77777777" w:rsidR="00FB53B6" w:rsidRDefault="00FB53B6" w:rsidP="00FB53B6">
      <w:pPr>
        <w:spacing w:after="0" w:line="360" w:lineRule="auto"/>
        <w:ind w:firstLine="709"/>
        <w:jc w:val="both"/>
        <w:rPr>
          <w:rFonts w:ascii="Times New Roman" w:hAnsi="Times New Roman" w:cs="Times New Roman"/>
          <w:b/>
          <w:color w:val="000000" w:themeColor="text1"/>
          <w:sz w:val="28"/>
          <w:szCs w:val="28"/>
        </w:rPr>
      </w:pPr>
    </w:p>
    <w:p w14:paraId="6249421C" w14:textId="02D1089F"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Зеркала </w:t>
      </w:r>
    </w:p>
    <w:p w14:paraId="2F7A1346" w14:textId="5AF8A1E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Зерк</w:t>
      </w:r>
      <w:r w:rsidR="00AD5CF7">
        <w:rPr>
          <w:rFonts w:ascii="Times New Roman" w:hAnsi="Times New Roman" w:cs="Times New Roman"/>
          <w:sz w:val="28"/>
          <w:szCs w:val="28"/>
        </w:rPr>
        <w:t>а</w:t>
      </w:r>
      <w:r w:rsidRPr="00D85778">
        <w:rPr>
          <w:rFonts w:ascii="Times New Roman" w:hAnsi="Times New Roman" w:cs="Times New Roman"/>
          <w:sz w:val="28"/>
          <w:szCs w:val="28"/>
        </w:rPr>
        <w:t xml:space="preserve">ла </w:t>
      </w:r>
      <w:r w:rsidR="00AD5CF7">
        <w:rPr>
          <w:rFonts w:ascii="Times New Roman" w:hAnsi="Times New Roman" w:cs="Times New Roman"/>
          <w:sz w:val="28"/>
          <w:szCs w:val="28"/>
        </w:rPr>
        <w:t xml:space="preserve">– </w:t>
      </w:r>
      <w:r w:rsidRPr="00D85778">
        <w:rPr>
          <w:rFonts w:ascii="Times New Roman" w:hAnsi="Times New Roman" w:cs="Times New Roman"/>
          <w:sz w:val="28"/>
          <w:szCs w:val="28"/>
        </w:rPr>
        <w:t xml:space="preserve">один из инструментов защиты водителя. Важно правильно их настроить. </w:t>
      </w:r>
    </w:p>
    <w:p w14:paraId="28A84DEC" w14:textId="77777777" w:rsidR="00FC3ACB" w:rsidRPr="00D85778" w:rsidRDefault="00FB53B6" w:rsidP="00FC3ACB">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Начинаем с настройки левого зеркала. Максимально отворачиваем его от себя. Затем, не меняя положения тела, поворачиваем зеркало к себе до тех пор, пока в зеркале появится край транспортного средства. Большая площадь зеркала должна остаться полезной, не скрытой бортом, но и взгляд в зеркало должен быть комфортным. </w:t>
      </w:r>
      <w:r w:rsidR="00FC3ACB">
        <w:rPr>
          <w:rFonts w:ascii="Times New Roman" w:hAnsi="Times New Roman" w:cs="Times New Roman"/>
          <w:sz w:val="28"/>
          <w:szCs w:val="28"/>
        </w:rPr>
        <w:t>При к</w:t>
      </w:r>
      <w:r w:rsidR="00FC3ACB" w:rsidRPr="00D85778">
        <w:rPr>
          <w:rFonts w:ascii="Times New Roman" w:hAnsi="Times New Roman" w:cs="Times New Roman"/>
          <w:sz w:val="28"/>
          <w:szCs w:val="28"/>
        </w:rPr>
        <w:t>орректн</w:t>
      </w:r>
      <w:r w:rsidR="00FC3ACB">
        <w:rPr>
          <w:rFonts w:ascii="Times New Roman" w:hAnsi="Times New Roman" w:cs="Times New Roman"/>
          <w:sz w:val="28"/>
          <w:szCs w:val="28"/>
        </w:rPr>
        <w:t>ой</w:t>
      </w:r>
      <w:r w:rsidR="00FC3ACB" w:rsidRPr="00D85778">
        <w:rPr>
          <w:rFonts w:ascii="Times New Roman" w:hAnsi="Times New Roman" w:cs="Times New Roman"/>
          <w:sz w:val="28"/>
          <w:szCs w:val="28"/>
        </w:rPr>
        <w:t xml:space="preserve"> настройк</w:t>
      </w:r>
      <w:r w:rsidR="00FC3ACB">
        <w:rPr>
          <w:rFonts w:ascii="Times New Roman" w:hAnsi="Times New Roman" w:cs="Times New Roman"/>
          <w:sz w:val="28"/>
          <w:szCs w:val="28"/>
        </w:rPr>
        <w:t>е</w:t>
      </w:r>
      <w:r w:rsidR="00FC3ACB" w:rsidRPr="00D85778">
        <w:rPr>
          <w:rFonts w:ascii="Times New Roman" w:hAnsi="Times New Roman" w:cs="Times New Roman"/>
          <w:sz w:val="28"/>
          <w:szCs w:val="28"/>
        </w:rPr>
        <w:t xml:space="preserve"> по развороту</w:t>
      </w:r>
      <w:r w:rsidR="00FC3ACB">
        <w:rPr>
          <w:rFonts w:ascii="Times New Roman" w:hAnsi="Times New Roman" w:cs="Times New Roman"/>
          <w:sz w:val="28"/>
          <w:szCs w:val="28"/>
        </w:rPr>
        <w:t xml:space="preserve"> </w:t>
      </w:r>
      <w:r w:rsidR="00FC3ACB" w:rsidRPr="00D85778">
        <w:rPr>
          <w:rFonts w:ascii="Times New Roman" w:hAnsi="Times New Roman" w:cs="Times New Roman"/>
          <w:sz w:val="28"/>
          <w:szCs w:val="28"/>
        </w:rPr>
        <w:t>1/7 от общей площади зеркала будет скрыта кузовом.</w:t>
      </w:r>
    </w:p>
    <w:p w14:paraId="7CFFB2E0" w14:textId="624FE12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Затем настраиваем зеркало по горизонту так чтоб</w:t>
      </w:r>
      <w:r w:rsidR="00FC3ACB">
        <w:rPr>
          <w:rFonts w:ascii="Times New Roman" w:hAnsi="Times New Roman" w:cs="Times New Roman"/>
          <w:sz w:val="28"/>
          <w:szCs w:val="28"/>
        </w:rPr>
        <w:t>ы</w:t>
      </w:r>
      <w:r w:rsidRPr="00D85778">
        <w:rPr>
          <w:rFonts w:ascii="Times New Roman" w:hAnsi="Times New Roman" w:cs="Times New Roman"/>
          <w:sz w:val="28"/>
          <w:szCs w:val="28"/>
        </w:rPr>
        <w:t xml:space="preserve"> дальняя точка которую можно увидеть в зеркале была в середине (горизонтальная поверхность)</w:t>
      </w:r>
    </w:p>
    <w:p w14:paraId="787E25B2" w14:textId="2D7D405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Затем так</w:t>
      </w:r>
      <w:r w:rsidR="00FC3ACB">
        <w:rPr>
          <w:rFonts w:ascii="Times New Roman" w:hAnsi="Times New Roman" w:cs="Times New Roman"/>
          <w:sz w:val="28"/>
          <w:szCs w:val="28"/>
        </w:rPr>
        <w:t xml:space="preserve"> </w:t>
      </w:r>
      <w:r w:rsidRPr="00D85778">
        <w:rPr>
          <w:rFonts w:ascii="Times New Roman" w:hAnsi="Times New Roman" w:cs="Times New Roman"/>
          <w:sz w:val="28"/>
          <w:szCs w:val="28"/>
        </w:rPr>
        <w:t>же настраиваем правое.</w:t>
      </w:r>
    </w:p>
    <w:p w14:paraId="1A791447"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Старайтесь проверять зеркала не реже одного раза в 7 секунд.</w:t>
      </w:r>
    </w:p>
    <w:p w14:paraId="320BAFF3" w14:textId="77777777" w:rsidR="00FB53B6" w:rsidRDefault="00FB53B6" w:rsidP="00FB53B6">
      <w:pPr>
        <w:spacing w:after="0" w:line="360" w:lineRule="auto"/>
        <w:ind w:firstLine="709"/>
        <w:jc w:val="both"/>
        <w:rPr>
          <w:rFonts w:ascii="Times New Roman" w:hAnsi="Times New Roman" w:cs="Times New Roman"/>
          <w:b/>
          <w:sz w:val="28"/>
          <w:szCs w:val="28"/>
        </w:rPr>
      </w:pPr>
    </w:p>
    <w:p w14:paraId="0569D40C" w14:textId="3919A1F8"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 xml:space="preserve">Настройка пространства водителя </w:t>
      </w:r>
    </w:p>
    <w:p w14:paraId="47F890DF"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 xml:space="preserve">При первом знакомстве с автомобилем, необходимо правильно настроить рабочее пространство. </w:t>
      </w:r>
    </w:p>
    <w:p w14:paraId="25DAA3EA"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lastRenderedPageBreak/>
        <w:t>Чтобы отрегулировать сиденье правильно, заведите двигатель и несколько раз нажмите на педаль тормоза, чтобы создать давление. Нажмите педаль тормоза правой ногой до упора и полностью выжмите сцепление (в автомобилях с механической коробкой передач) или педаль для отдыха левой ноги (если у вас коробка-автомат). Отрегулируйте сиденье таким образом, чтобы при нажатии педалей до упора ваши колени оставались слегка согнутыми (под углом около 120 градусов).</w:t>
      </w:r>
    </w:p>
    <w:p w14:paraId="4FCF06DF" w14:textId="4848C851" w:rsidR="00FB53B6" w:rsidRPr="00D85778" w:rsidRDefault="00FB53B6" w:rsidP="00FB53B6">
      <w:pPr>
        <w:shd w:val="clear" w:color="auto" w:fill="FFFFFF"/>
        <w:spacing w:after="0" w:line="360" w:lineRule="auto"/>
        <w:ind w:firstLine="709"/>
        <w:jc w:val="both"/>
        <w:rPr>
          <w:rFonts w:ascii="Times New Roman" w:hAnsi="Times New Roman" w:cs="Times New Roman"/>
          <w:color w:val="FF0000"/>
          <w:sz w:val="28"/>
          <w:szCs w:val="28"/>
          <w:shd w:val="clear" w:color="auto" w:fill="FFFFFF"/>
        </w:rPr>
      </w:pPr>
      <w:r w:rsidRPr="00D85778">
        <w:rPr>
          <w:rFonts w:ascii="Times New Roman" w:hAnsi="Times New Roman" w:cs="Times New Roman"/>
          <w:color w:val="000000"/>
          <w:sz w:val="28"/>
          <w:szCs w:val="28"/>
          <w:shd w:val="clear" w:color="auto" w:fill="FFFFFF"/>
        </w:rPr>
        <w:t xml:space="preserve">Отрегулируйте сиденье по высоте. </w:t>
      </w:r>
      <w:r w:rsidR="00FC3ACB" w:rsidRPr="00D85778">
        <w:rPr>
          <w:rFonts w:ascii="Times New Roman" w:hAnsi="Times New Roman" w:cs="Times New Roman"/>
          <w:color w:val="000000"/>
          <w:sz w:val="28"/>
          <w:szCs w:val="28"/>
          <w:shd w:val="clear" w:color="auto" w:fill="FFFFFF"/>
        </w:rPr>
        <w:t>Установите такую высоту сиденья, чтобы иметь хороший обзор дороги и</w:t>
      </w:r>
      <w:r w:rsidR="00FC3ACB">
        <w:rPr>
          <w:rFonts w:ascii="Times New Roman" w:hAnsi="Times New Roman" w:cs="Times New Roman"/>
          <w:color w:val="000000"/>
          <w:sz w:val="28"/>
          <w:szCs w:val="28"/>
          <w:shd w:val="clear" w:color="auto" w:fill="FFFFFF"/>
        </w:rPr>
        <w:t xml:space="preserve">, </w:t>
      </w:r>
      <w:r w:rsidR="00FC3ACB" w:rsidRPr="00D85778">
        <w:rPr>
          <w:rFonts w:ascii="Times New Roman" w:hAnsi="Times New Roman" w:cs="Times New Roman"/>
          <w:color w:val="000000"/>
          <w:sz w:val="28"/>
          <w:szCs w:val="28"/>
          <w:shd w:val="clear" w:color="auto" w:fill="FFFFFF"/>
        </w:rPr>
        <w:t>не нагибаясь</w:t>
      </w:r>
      <w:r w:rsidR="00FC3ACB">
        <w:rPr>
          <w:rFonts w:ascii="Times New Roman" w:hAnsi="Times New Roman" w:cs="Times New Roman"/>
          <w:color w:val="000000"/>
          <w:sz w:val="28"/>
          <w:szCs w:val="28"/>
          <w:shd w:val="clear" w:color="auto" w:fill="FFFFFF"/>
        </w:rPr>
        <w:t>,</w:t>
      </w:r>
      <w:r w:rsidR="00FC3ACB" w:rsidRPr="00D85778">
        <w:rPr>
          <w:rFonts w:ascii="Times New Roman" w:hAnsi="Times New Roman" w:cs="Times New Roman"/>
          <w:color w:val="000000"/>
          <w:sz w:val="28"/>
          <w:szCs w:val="28"/>
          <w:shd w:val="clear" w:color="auto" w:fill="FFFFFF"/>
        </w:rPr>
        <w:t xml:space="preserve"> видеть панель приборов. </w:t>
      </w:r>
      <w:r w:rsidRPr="00D85778">
        <w:rPr>
          <w:rFonts w:ascii="Times New Roman" w:hAnsi="Times New Roman" w:cs="Times New Roman"/>
          <w:color w:val="000000"/>
          <w:sz w:val="28"/>
          <w:szCs w:val="28"/>
          <w:shd w:val="clear" w:color="auto" w:fill="FFFFFF"/>
        </w:rPr>
        <w:t>Кроме того, высота должна быть правильной по отношению к рулю и педалям. В большинстве автомобилей зазор между головой и крышей должен составлять ширину ладони (пять пальцев)</w:t>
      </w:r>
      <w:r w:rsidR="00FC3ACB">
        <w:rPr>
          <w:rFonts w:ascii="Times New Roman" w:hAnsi="Times New Roman" w:cs="Times New Roman"/>
          <w:color w:val="000000"/>
          <w:sz w:val="28"/>
          <w:szCs w:val="28"/>
          <w:shd w:val="clear" w:color="auto" w:fill="FFFFFF"/>
        </w:rPr>
        <w:t>.</w:t>
      </w:r>
    </w:p>
    <w:p w14:paraId="5447820F" w14:textId="5C805F24" w:rsidR="00FB53B6" w:rsidRPr="00D85778" w:rsidRDefault="00FB53B6" w:rsidP="00FB53B6">
      <w:pPr>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Положив запястье правой руки на центр рулевого колеса, регулируем угол наклона спинки водительского сиденья, таким образом, чтобы</w:t>
      </w:r>
      <w:r w:rsidR="00FC3ACB">
        <w:rPr>
          <w:rFonts w:ascii="Times New Roman" w:hAnsi="Times New Roman" w:cs="Times New Roman"/>
          <w:color w:val="000000"/>
          <w:sz w:val="28"/>
          <w:szCs w:val="28"/>
          <w:shd w:val="clear" w:color="auto" w:fill="FFFFFF"/>
        </w:rPr>
        <w:t xml:space="preserve"> правая</w:t>
      </w:r>
      <w:r w:rsidRPr="00D85778">
        <w:rPr>
          <w:rFonts w:ascii="Times New Roman" w:hAnsi="Times New Roman" w:cs="Times New Roman"/>
          <w:color w:val="000000"/>
          <w:sz w:val="28"/>
          <w:szCs w:val="28"/>
          <w:shd w:val="clear" w:color="auto" w:fill="FFFFFF"/>
        </w:rPr>
        <w:t xml:space="preserve"> лопатка касалась спинки сиденья. Настроить спинку водительского сиденья правильно можно</w:t>
      </w:r>
      <w:r w:rsidR="00FC3ACB">
        <w:rPr>
          <w:rFonts w:ascii="Times New Roman" w:hAnsi="Times New Roman" w:cs="Times New Roman"/>
          <w:color w:val="000000"/>
          <w:sz w:val="28"/>
          <w:szCs w:val="28"/>
          <w:shd w:val="clear" w:color="auto" w:fill="FFFFFF"/>
        </w:rPr>
        <w:t>,</w:t>
      </w:r>
      <w:r w:rsidRPr="00D85778">
        <w:rPr>
          <w:rFonts w:ascii="Times New Roman" w:hAnsi="Times New Roman" w:cs="Times New Roman"/>
          <w:color w:val="000000"/>
          <w:sz w:val="28"/>
          <w:szCs w:val="28"/>
          <w:shd w:val="clear" w:color="auto" w:fill="FFFFFF"/>
        </w:rPr>
        <w:t xml:space="preserve"> ориентируясь на центральную стойку автомобиля, и угол наклона спинки составляет примерно 110</w:t>
      </w:r>
      <w:r w:rsidR="00FC3ACB">
        <w:rPr>
          <w:rFonts w:ascii="Times New Roman" w:hAnsi="Times New Roman" w:cs="Times New Roman"/>
          <w:color w:val="000000"/>
          <w:sz w:val="28"/>
          <w:szCs w:val="28"/>
          <w:shd w:val="clear" w:color="auto" w:fill="FFFFFF"/>
        </w:rPr>
        <w:t>–</w:t>
      </w:r>
      <w:r w:rsidRPr="00D85778">
        <w:rPr>
          <w:rFonts w:ascii="Times New Roman" w:hAnsi="Times New Roman" w:cs="Times New Roman"/>
          <w:color w:val="000000"/>
          <w:sz w:val="28"/>
          <w:szCs w:val="28"/>
          <w:shd w:val="clear" w:color="auto" w:fill="FFFFFF"/>
        </w:rPr>
        <w:t xml:space="preserve">95 градусов. </w:t>
      </w:r>
    </w:p>
    <w:p w14:paraId="56556C9D" w14:textId="72561379" w:rsidR="00FB53B6" w:rsidRPr="00D85778" w:rsidRDefault="00FB53B6" w:rsidP="00FB53B6">
      <w:pPr>
        <w:spacing w:after="0" w:line="360" w:lineRule="auto"/>
        <w:ind w:firstLine="709"/>
        <w:jc w:val="both"/>
        <w:rPr>
          <w:rFonts w:ascii="Times New Roman" w:hAnsi="Times New Roman" w:cs="Times New Roman"/>
          <w:color w:val="000000"/>
          <w:sz w:val="28"/>
          <w:szCs w:val="28"/>
          <w:shd w:val="clear" w:color="auto" w:fill="FFFFFF"/>
        </w:rPr>
      </w:pPr>
      <w:r w:rsidRPr="00D85778">
        <w:rPr>
          <w:rFonts w:ascii="Times New Roman" w:hAnsi="Times New Roman" w:cs="Times New Roman"/>
          <w:color w:val="000000"/>
          <w:sz w:val="28"/>
          <w:szCs w:val="28"/>
          <w:shd w:val="clear" w:color="auto" w:fill="FFFFFF"/>
        </w:rPr>
        <w:t>Отрегулируйте руль по высоте.</w:t>
      </w:r>
      <w:r w:rsidRPr="00D85778">
        <w:rPr>
          <w:rFonts w:ascii="Times New Roman" w:hAnsi="Times New Roman" w:cs="Times New Roman"/>
          <w:color w:val="000000"/>
          <w:sz w:val="28"/>
          <w:szCs w:val="28"/>
        </w:rPr>
        <w:t> </w:t>
      </w:r>
      <w:r w:rsidRPr="00D85778">
        <w:rPr>
          <w:rFonts w:ascii="Times New Roman" w:hAnsi="Times New Roman" w:cs="Times New Roman"/>
          <w:color w:val="000000"/>
          <w:sz w:val="28"/>
          <w:szCs w:val="28"/>
          <w:shd w:val="clear" w:color="auto" w:fill="FFFFFF"/>
        </w:rPr>
        <w:t xml:space="preserve">Руль должен </w:t>
      </w:r>
      <w:r w:rsidR="00FC3ACB">
        <w:rPr>
          <w:rFonts w:ascii="Times New Roman" w:hAnsi="Times New Roman" w:cs="Times New Roman"/>
          <w:color w:val="000000"/>
          <w:sz w:val="28"/>
          <w:szCs w:val="28"/>
          <w:shd w:val="clear" w:color="auto" w:fill="FFFFFF"/>
        </w:rPr>
        <w:t>располагаться</w:t>
      </w:r>
      <w:r w:rsidRPr="00D85778">
        <w:rPr>
          <w:rFonts w:ascii="Times New Roman" w:hAnsi="Times New Roman" w:cs="Times New Roman"/>
          <w:color w:val="000000"/>
          <w:sz w:val="28"/>
          <w:szCs w:val="28"/>
          <w:shd w:val="clear" w:color="auto" w:fill="FFFFFF"/>
        </w:rPr>
        <w:t xml:space="preserve"> параллельно спинке сиденья</w:t>
      </w:r>
      <w:r w:rsidR="00FC3ACB" w:rsidRPr="00FC3ACB">
        <w:rPr>
          <w:rFonts w:ascii="Times New Roman" w:hAnsi="Times New Roman" w:cs="Times New Roman"/>
          <w:color w:val="000000"/>
          <w:sz w:val="28"/>
          <w:szCs w:val="28"/>
          <w:shd w:val="clear" w:color="auto" w:fill="FFFFFF"/>
        </w:rPr>
        <w:t xml:space="preserve"> </w:t>
      </w:r>
      <w:r w:rsidR="00FC3ACB">
        <w:rPr>
          <w:rFonts w:ascii="Times New Roman" w:hAnsi="Times New Roman" w:cs="Times New Roman"/>
          <w:color w:val="000000"/>
          <w:sz w:val="28"/>
          <w:szCs w:val="28"/>
          <w:shd w:val="clear" w:color="auto" w:fill="FFFFFF"/>
        </w:rPr>
        <w:t>и</w:t>
      </w:r>
      <w:r w:rsidR="00FC3ACB" w:rsidRPr="00D85778">
        <w:rPr>
          <w:rFonts w:ascii="Times New Roman" w:hAnsi="Times New Roman" w:cs="Times New Roman"/>
          <w:color w:val="000000"/>
          <w:sz w:val="28"/>
          <w:szCs w:val="28"/>
          <w:shd w:val="clear" w:color="auto" w:fill="FFFFFF"/>
        </w:rPr>
        <w:t xml:space="preserve"> не меша</w:t>
      </w:r>
      <w:r w:rsidR="00FC3ACB">
        <w:rPr>
          <w:rFonts w:ascii="Times New Roman" w:hAnsi="Times New Roman" w:cs="Times New Roman"/>
          <w:color w:val="000000"/>
          <w:sz w:val="28"/>
          <w:szCs w:val="28"/>
          <w:shd w:val="clear" w:color="auto" w:fill="FFFFFF"/>
        </w:rPr>
        <w:t>ть</w:t>
      </w:r>
      <w:r w:rsidR="00FC3ACB" w:rsidRPr="00D85778">
        <w:rPr>
          <w:rFonts w:ascii="Times New Roman" w:hAnsi="Times New Roman" w:cs="Times New Roman"/>
          <w:color w:val="000000"/>
          <w:sz w:val="28"/>
          <w:szCs w:val="28"/>
          <w:shd w:val="clear" w:color="auto" w:fill="FFFFFF"/>
        </w:rPr>
        <w:t xml:space="preserve"> ясному обзору панели приборов</w:t>
      </w:r>
      <w:r w:rsidR="00FC3ACB">
        <w:rPr>
          <w:rFonts w:ascii="Times New Roman" w:hAnsi="Times New Roman" w:cs="Times New Roman"/>
          <w:color w:val="000000"/>
          <w:sz w:val="28"/>
          <w:szCs w:val="28"/>
          <w:shd w:val="clear" w:color="auto" w:fill="FFFFFF"/>
        </w:rPr>
        <w:t>.</w:t>
      </w:r>
      <w:r w:rsidRPr="00D85778">
        <w:rPr>
          <w:rFonts w:ascii="Times New Roman" w:hAnsi="Times New Roman" w:cs="Times New Roman"/>
          <w:color w:val="000000"/>
          <w:sz w:val="28"/>
          <w:szCs w:val="28"/>
          <w:shd w:val="clear" w:color="auto" w:fill="FFFFFF"/>
        </w:rPr>
        <w:t xml:space="preserve"> Идеальное положение должно позволять правильно держаться за руль (соответственно цифрам 9 и 3 на циферблате часов).</w:t>
      </w:r>
    </w:p>
    <w:p w14:paraId="2634A3D8" w14:textId="77777777" w:rsidR="00FB53B6" w:rsidRPr="00D85778" w:rsidRDefault="00FB53B6" w:rsidP="00FB53B6">
      <w:pPr>
        <w:spacing w:after="0" w:line="360" w:lineRule="auto"/>
        <w:ind w:firstLine="709"/>
        <w:jc w:val="both"/>
        <w:rPr>
          <w:rFonts w:ascii="Times New Roman" w:hAnsi="Times New Roman" w:cs="Times New Roman"/>
          <w:sz w:val="28"/>
          <w:szCs w:val="28"/>
          <w:shd w:val="clear" w:color="auto" w:fill="FFFFFF"/>
        </w:rPr>
      </w:pPr>
      <w:r w:rsidRPr="00D85778">
        <w:rPr>
          <w:rFonts w:ascii="Times New Roman" w:hAnsi="Times New Roman" w:cs="Times New Roman"/>
          <w:sz w:val="28"/>
          <w:szCs w:val="28"/>
          <w:shd w:val="clear" w:color="auto" w:fill="FFFFFF"/>
        </w:rPr>
        <w:t>И не забывайте использовать ремень безопасности!</w:t>
      </w:r>
    </w:p>
    <w:p w14:paraId="4C7E6305" w14:textId="77777777" w:rsidR="00FB53B6" w:rsidRDefault="00FB53B6" w:rsidP="00FB53B6">
      <w:pPr>
        <w:shd w:val="clear" w:color="auto" w:fill="FFFFFF"/>
        <w:spacing w:after="0" w:line="360" w:lineRule="auto"/>
        <w:ind w:firstLine="709"/>
        <w:jc w:val="both"/>
        <w:rPr>
          <w:rFonts w:ascii="Times New Roman" w:hAnsi="Times New Roman" w:cs="Times New Roman"/>
          <w:b/>
          <w:sz w:val="28"/>
          <w:szCs w:val="28"/>
        </w:rPr>
      </w:pPr>
    </w:p>
    <w:p w14:paraId="27A99095" w14:textId="6B3608A2" w:rsidR="00FB53B6" w:rsidRPr="00D85778" w:rsidRDefault="00FB53B6" w:rsidP="00FB53B6">
      <w:pPr>
        <w:shd w:val="clear" w:color="auto" w:fill="FFFFFF"/>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Системы безопасности в автомобиле</w:t>
      </w:r>
    </w:p>
    <w:p w14:paraId="2F1C6ED5" w14:textId="36A1CE7B" w:rsidR="00FB53B6" w:rsidRPr="00D85778" w:rsidRDefault="00984A1D"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Автопроизводители вложили м</w:t>
      </w:r>
      <w:r w:rsidR="00FB53B6" w:rsidRPr="00D85778">
        <w:rPr>
          <w:rFonts w:ascii="Times New Roman" w:hAnsi="Times New Roman" w:cs="Times New Roman"/>
          <w:sz w:val="28"/>
          <w:szCs w:val="28"/>
        </w:rPr>
        <w:t xml:space="preserve">ного усилий в безопасность </w:t>
      </w:r>
      <w:r>
        <w:rPr>
          <w:rFonts w:ascii="Times New Roman" w:hAnsi="Times New Roman" w:cs="Times New Roman"/>
          <w:sz w:val="28"/>
          <w:szCs w:val="28"/>
        </w:rPr>
        <w:t xml:space="preserve">водителя и </w:t>
      </w:r>
      <w:r w:rsidR="00FB53B6" w:rsidRPr="00D85778">
        <w:rPr>
          <w:rFonts w:ascii="Times New Roman" w:hAnsi="Times New Roman" w:cs="Times New Roman"/>
          <w:sz w:val="28"/>
          <w:szCs w:val="28"/>
        </w:rPr>
        <w:t>пассажира</w:t>
      </w:r>
      <w:r>
        <w:rPr>
          <w:rFonts w:ascii="Times New Roman" w:hAnsi="Times New Roman" w:cs="Times New Roman"/>
          <w:sz w:val="28"/>
          <w:szCs w:val="28"/>
        </w:rPr>
        <w:t>.</w:t>
      </w:r>
    </w:p>
    <w:p w14:paraId="70D4BEE3" w14:textId="787B07D1"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Первый и основной элемент </w:t>
      </w:r>
      <w:r w:rsidR="00984A1D">
        <w:rPr>
          <w:rFonts w:ascii="Times New Roman" w:hAnsi="Times New Roman" w:cs="Times New Roman"/>
          <w:sz w:val="28"/>
          <w:szCs w:val="28"/>
        </w:rPr>
        <w:t>–</w:t>
      </w:r>
      <w:r w:rsidRPr="00D85778">
        <w:rPr>
          <w:rFonts w:ascii="Times New Roman" w:hAnsi="Times New Roman" w:cs="Times New Roman"/>
          <w:sz w:val="28"/>
          <w:szCs w:val="28"/>
        </w:rPr>
        <w:t xml:space="preserve"> это ремни безопасности. Их предназначение </w:t>
      </w:r>
      <w:r w:rsidR="00984A1D">
        <w:rPr>
          <w:rFonts w:ascii="Times New Roman" w:hAnsi="Times New Roman" w:cs="Times New Roman"/>
          <w:sz w:val="28"/>
          <w:szCs w:val="28"/>
        </w:rPr>
        <w:t xml:space="preserve">– </w:t>
      </w:r>
      <w:r w:rsidRPr="00D85778">
        <w:rPr>
          <w:rFonts w:ascii="Times New Roman" w:hAnsi="Times New Roman" w:cs="Times New Roman"/>
          <w:sz w:val="28"/>
          <w:szCs w:val="28"/>
        </w:rPr>
        <w:t xml:space="preserve">удержание человека в кресле в момент аварии. Применение </w:t>
      </w:r>
      <w:r w:rsidRPr="00D85778">
        <w:rPr>
          <w:rFonts w:ascii="Times New Roman" w:hAnsi="Times New Roman" w:cs="Times New Roman"/>
          <w:sz w:val="28"/>
          <w:szCs w:val="28"/>
        </w:rPr>
        <w:lastRenderedPageBreak/>
        <w:t xml:space="preserve">ремня предотвращает перемещение пассажира по инерции. Ограничивая его подвижность, ремни снижают вероятность возможных столкновений с деталями интерьера или другими пассажирами. </w:t>
      </w:r>
    </w:p>
    <w:p w14:paraId="2CABFEAE" w14:textId="698F76A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Часто водитель и пассажиры не уделяют должного внимания положению ремня при прист</w:t>
      </w:r>
      <w:r w:rsidR="00984A1D">
        <w:rPr>
          <w:rFonts w:ascii="Times New Roman" w:hAnsi="Times New Roman" w:cs="Times New Roman"/>
          <w:sz w:val="28"/>
          <w:szCs w:val="28"/>
        </w:rPr>
        <w:t>ё</w:t>
      </w:r>
      <w:r w:rsidRPr="00D85778">
        <w:rPr>
          <w:rFonts w:ascii="Times New Roman" w:hAnsi="Times New Roman" w:cs="Times New Roman"/>
          <w:sz w:val="28"/>
          <w:szCs w:val="28"/>
        </w:rPr>
        <w:t>гивании. Лямки ремня должны располагаться плоскостью на теле пассажира. В противном случае давление, оказываемое через ремень на тело, будет передаваться точечно. Если лямка перекрутилась</w:t>
      </w:r>
      <w:r w:rsidR="00984A1D">
        <w:rPr>
          <w:rFonts w:ascii="Times New Roman" w:hAnsi="Times New Roman" w:cs="Times New Roman"/>
          <w:sz w:val="28"/>
          <w:szCs w:val="28"/>
        </w:rPr>
        <w:t>,</w:t>
      </w:r>
      <w:r w:rsidRPr="00D85778">
        <w:rPr>
          <w:rFonts w:ascii="Times New Roman" w:hAnsi="Times New Roman" w:cs="Times New Roman"/>
          <w:sz w:val="28"/>
          <w:szCs w:val="28"/>
        </w:rPr>
        <w:t xml:space="preserve"> е</w:t>
      </w:r>
      <w:r w:rsidR="00984A1D">
        <w:rPr>
          <w:rFonts w:ascii="Times New Roman" w:hAnsi="Times New Roman" w:cs="Times New Roman"/>
          <w:sz w:val="28"/>
          <w:szCs w:val="28"/>
        </w:rPr>
        <w:t>ё</w:t>
      </w:r>
      <w:r w:rsidRPr="00D85778">
        <w:rPr>
          <w:rFonts w:ascii="Times New Roman" w:hAnsi="Times New Roman" w:cs="Times New Roman"/>
          <w:sz w:val="28"/>
          <w:szCs w:val="28"/>
        </w:rPr>
        <w:t xml:space="preserve"> необходимо поправить. Проверьте, правильно ли прист</w:t>
      </w:r>
      <w:r w:rsidR="00B025A7">
        <w:rPr>
          <w:rFonts w:ascii="Times New Roman" w:hAnsi="Times New Roman" w:cs="Times New Roman"/>
          <w:sz w:val="28"/>
          <w:szCs w:val="28"/>
        </w:rPr>
        <w:t>ё</w:t>
      </w:r>
      <w:r w:rsidRPr="00D85778">
        <w:rPr>
          <w:rFonts w:ascii="Times New Roman" w:hAnsi="Times New Roman" w:cs="Times New Roman"/>
          <w:sz w:val="28"/>
          <w:szCs w:val="28"/>
        </w:rPr>
        <w:t xml:space="preserve">гнут ремень в месте крепления.  </w:t>
      </w:r>
    </w:p>
    <w:p w14:paraId="5D56288F"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Отрегулируйте высоту крепления ремня на боковой части. Верхняя часть ремня должна располагаться на середине ключицы. Если ремень не отрегулирован и расположен слишком высоко, то кромка ремня повредит горло пассажира. В обратной ситуации, когда ремень расположен слишком низко, туловище может выскользнуть.</w:t>
      </w:r>
    </w:p>
    <w:p w14:paraId="4D5EDD80" w14:textId="3FC7A52E"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Расправьте и расположите правильно нижнюю часть ремня. Расположенный на животе ремень может нанести травмы мягких тканей живота и внутренних органов. Опустите лямку как можно ниже на б</w:t>
      </w:r>
      <w:r w:rsidR="005A7CC4">
        <w:rPr>
          <w:rFonts w:ascii="Times New Roman" w:hAnsi="Times New Roman" w:cs="Times New Roman"/>
          <w:sz w:val="28"/>
          <w:szCs w:val="28"/>
        </w:rPr>
        <w:t>ё</w:t>
      </w:r>
      <w:r w:rsidRPr="00D85778">
        <w:rPr>
          <w:rFonts w:ascii="Times New Roman" w:hAnsi="Times New Roman" w:cs="Times New Roman"/>
          <w:sz w:val="28"/>
          <w:szCs w:val="28"/>
        </w:rPr>
        <w:t xml:space="preserve">дра. </w:t>
      </w:r>
    </w:p>
    <w:p w14:paraId="4B645263" w14:textId="644D9F9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вы сели в незнакомый автомобиль, например, такси, проверьте пристяжную планку. Для этого после заст</w:t>
      </w:r>
      <w:r w:rsidR="005A7CC4">
        <w:rPr>
          <w:rFonts w:ascii="Times New Roman" w:hAnsi="Times New Roman" w:cs="Times New Roman"/>
          <w:sz w:val="28"/>
          <w:szCs w:val="28"/>
        </w:rPr>
        <w:t>ё</w:t>
      </w:r>
      <w:r w:rsidRPr="00D85778">
        <w:rPr>
          <w:rFonts w:ascii="Times New Roman" w:hAnsi="Times New Roman" w:cs="Times New Roman"/>
          <w:sz w:val="28"/>
          <w:szCs w:val="28"/>
        </w:rPr>
        <w:t>гивания потяните за не</w:t>
      </w:r>
      <w:r w:rsidR="005A7CC4">
        <w:rPr>
          <w:rFonts w:ascii="Times New Roman" w:hAnsi="Times New Roman" w:cs="Times New Roman"/>
          <w:sz w:val="28"/>
          <w:szCs w:val="28"/>
        </w:rPr>
        <w:t>ё</w:t>
      </w:r>
      <w:r w:rsidRPr="00D85778">
        <w:rPr>
          <w:rFonts w:ascii="Times New Roman" w:hAnsi="Times New Roman" w:cs="Times New Roman"/>
          <w:sz w:val="28"/>
          <w:szCs w:val="28"/>
        </w:rPr>
        <w:t>, защёлка ремня безопасности не должна иметь люфта в пристяжной планке. Проверьте, что ремень легко отст</w:t>
      </w:r>
      <w:r w:rsidR="005A7CC4">
        <w:rPr>
          <w:rFonts w:ascii="Times New Roman" w:hAnsi="Times New Roman" w:cs="Times New Roman"/>
          <w:sz w:val="28"/>
          <w:szCs w:val="28"/>
        </w:rPr>
        <w:t>ё</w:t>
      </w:r>
      <w:r w:rsidRPr="00D85778">
        <w:rPr>
          <w:rFonts w:ascii="Times New Roman" w:hAnsi="Times New Roman" w:cs="Times New Roman"/>
          <w:sz w:val="28"/>
          <w:szCs w:val="28"/>
        </w:rPr>
        <w:t xml:space="preserve">гивается, и защелкните его вновь.  </w:t>
      </w:r>
    </w:p>
    <w:p w14:paraId="62B98677" w14:textId="77777777" w:rsidR="00FB53B6" w:rsidRDefault="00FB53B6" w:rsidP="00FB53B6">
      <w:pPr>
        <w:spacing w:after="0" w:line="360" w:lineRule="auto"/>
        <w:ind w:firstLine="709"/>
        <w:jc w:val="both"/>
        <w:rPr>
          <w:rFonts w:ascii="Times New Roman" w:hAnsi="Times New Roman" w:cs="Times New Roman"/>
          <w:b/>
          <w:sz w:val="28"/>
          <w:szCs w:val="28"/>
        </w:rPr>
      </w:pPr>
    </w:p>
    <w:p w14:paraId="02686FA8" w14:textId="10F0CA43"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Обучение</w:t>
      </w:r>
    </w:p>
    <w:p w14:paraId="7B902D23" w14:textId="292B53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Есть несколько основных ступеней в системе подготовки водителей. Первичная задача</w:t>
      </w:r>
      <w:r w:rsidR="005A7CC4">
        <w:rPr>
          <w:rFonts w:ascii="Times New Roman" w:hAnsi="Times New Roman" w:cs="Times New Roman"/>
          <w:sz w:val="28"/>
          <w:szCs w:val="28"/>
        </w:rPr>
        <w:t xml:space="preserve"> –</w:t>
      </w:r>
      <w:r w:rsidRPr="00D85778">
        <w:rPr>
          <w:rFonts w:ascii="Times New Roman" w:hAnsi="Times New Roman" w:cs="Times New Roman"/>
          <w:sz w:val="28"/>
          <w:szCs w:val="28"/>
        </w:rPr>
        <w:t xml:space="preserve"> </w:t>
      </w:r>
      <w:r w:rsidR="005A7CC4" w:rsidRPr="00D85778">
        <w:rPr>
          <w:rFonts w:ascii="Times New Roman" w:hAnsi="Times New Roman" w:cs="Times New Roman"/>
          <w:sz w:val="28"/>
          <w:szCs w:val="28"/>
        </w:rPr>
        <w:t>ознакомить</w:t>
      </w:r>
      <w:r w:rsidR="005A7CC4">
        <w:rPr>
          <w:rFonts w:ascii="Times New Roman" w:hAnsi="Times New Roman" w:cs="Times New Roman"/>
          <w:sz w:val="28"/>
          <w:szCs w:val="28"/>
        </w:rPr>
        <w:t xml:space="preserve"> с правилами</w:t>
      </w:r>
      <w:r w:rsidR="005A7CC4" w:rsidRPr="00D85778">
        <w:rPr>
          <w:rFonts w:ascii="Times New Roman" w:hAnsi="Times New Roman" w:cs="Times New Roman"/>
          <w:sz w:val="28"/>
          <w:szCs w:val="28"/>
        </w:rPr>
        <w:t xml:space="preserve"> дорожного движения и научить </w:t>
      </w:r>
      <w:r w:rsidR="005A7CC4">
        <w:rPr>
          <w:rFonts w:ascii="Times New Roman" w:hAnsi="Times New Roman" w:cs="Times New Roman"/>
          <w:sz w:val="28"/>
          <w:szCs w:val="28"/>
        </w:rPr>
        <w:t>их применять</w:t>
      </w:r>
      <w:r w:rsidRPr="00D85778">
        <w:rPr>
          <w:rFonts w:ascii="Times New Roman" w:hAnsi="Times New Roman" w:cs="Times New Roman"/>
          <w:sz w:val="28"/>
          <w:szCs w:val="28"/>
        </w:rPr>
        <w:t xml:space="preserve">. В этой части основной задачей станет научить кандидатов в водители принципам коммуникации и организации движения на дорогах. </w:t>
      </w:r>
      <w:r w:rsidRPr="00D85778">
        <w:rPr>
          <w:rFonts w:ascii="Times New Roman" w:hAnsi="Times New Roman" w:cs="Times New Roman"/>
          <w:sz w:val="28"/>
          <w:szCs w:val="28"/>
        </w:rPr>
        <w:lastRenderedPageBreak/>
        <w:t xml:space="preserve">Правила </w:t>
      </w:r>
      <w:r w:rsidR="005A7CC4">
        <w:rPr>
          <w:rFonts w:ascii="Times New Roman" w:hAnsi="Times New Roman" w:cs="Times New Roman"/>
          <w:sz w:val="28"/>
          <w:szCs w:val="28"/>
        </w:rPr>
        <w:t>д</w:t>
      </w:r>
      <w:r w:rsidRPr="00D85778">
        <w:rPr>
          <w:rFonts w:ascii="Times New Roman" w:hAnsi="Times New Roman" w:cs="Times New Roman"/>
          <w:sz w:val="28"/>
          <w:szCs w:val="28"/>
        </w:rPr>
        <w:t xml:space="preserve">орожного </w:t>
      </w:r>
      <w:r w:rsidR="005A7CC4">
        <w:rPr>
          <w:rFonts w:ascii="Times New Roman" w:hAnsi="Times New Roman" w:cs="Times New Roman"/>
          <w:sz w:val="28"/>
          <w:szCs w:val="28"/>
        </w:rPr>
        <w:t>д</w:t>
      </w:r>
      <w:r w:rsidRPr="00D85778">
        <w:rPr>
          <w:rFonts w:ascii="Times New Roman" w:hAnsi="Times New Roman" w:cs="Times New Roman"/>
          <w:sz w:val="28"/>
          <w:szCs w:val="28"/>
        </w:rPr>
        <w:t>вижения позволяют водителю ориентироваться в ситуации и принимать решения с уч</w:t>
      </w:r>
      <w:r w:rsidR="005A7CC4">
        <w:rPr>
          <w:rFonts w:ascii="Times New Roman" w:hAnsi="Times New Roman" w:cs="Times New Roman"/>
          <w:sz w:val="28"/>
          <w:szCs w:val="28"/>
        </w:rPr>
        <w:t>ё</w:t>
      </w:r>
      <w:r w:rsidRPr="00D85778">
        <w:rPr>
          <w:rFonts w:ascii="Times New Roman" w:hAnsi="Times New Roman" w:cs="Times New Roman"/>
          <w:sz w:val="28"/>
          <w:szCs w:val="28"/>
        </w:rPr>
        <w:t xml:space="preserve">том приоритета. </w:t>
      </w:r>
    </w:p>
    <w:p w14:paraId="65207EE4" w14:textId="58A7AA0C"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Следующ</w:t>
      </w:r>
      <w:r w:rsidR="005A7CC4">
        <w:rPr>
          <w:rFonts w:ascii="Times New Roman" w:hAnsi="Times New Roman" w:cs="Times New Roman"/>
          <w:sz w:val="28"/>
          <w:szCs w:val="28"/>
        </w:rPr>
        <w:t>ей</w:t>
      </w:r>
      <w:r w:rsidRPr="00D85778">
        <w:rPr>
          <w:rFonts w:ascii="Times New Roman" w:hAnsi="Times New Roman" w:cs="Times New Roman"/>
          <w:sz w:val="28"/>
          <w:szCs w:val="28"/>
        </w:rPr>
        <w:t xml:space="preserve"> ступень</w:t>
      </w:r>
      <w:r w:rsidR="005A7CC4">
        <w:rPr>
          <w:rFonts w:ascii="Times New Roman" w:hAnsi="Times New Roman" w:cs="Times New Roman"/>
          <w:sz w:val="28"/>
          <w:szCs w:val="28"/>
        </w:rPr>
        <w:t>ю</w:t>
      </w:r>
      <w:r w:rsidRPr="00D85778">
        <w:rPr>
          <w:rFonts w:ascii="Times New Roman" w:hAnsi="Times New Roman" w:cs="Times New Roman"/>
          <w:sz w:val="28"/>
          <w:szCs w:val="28"/>
        </w:rPr>
        <w:t xml:space="preserve"> подготовки водителей </w:t>
      </w:r>
      <w:r w:rsidR="005A7CC4">
        <w:rPr>
          <w:rFonts w:ascii="Times New Roman" w:hAnsi="Times New Roman" w:cs="Times New Roman"/>
          <w:sz w:val="28"/>
          <w:szCs w:val="28"/>
        </w:rPr>
        <w:t>является</w:t>
      </w:r>
      <w:r w:rsidR="005A7CC4" w:rsidRPr="00D85778">
        <w:rPr>
          <w:rFonts w:ascii="Times New Roman" w:hAnsi="Times New Roman" w:cs="Times New Roman"/>
          <w:sz w:val="28"/>
          <w:szCs w:val="28"/>
        </w:rPr>
        <w:t xml:space="preserve"> </w:t>
      </w:r>
      <w:r w:rsidRPr="00D85778">
        <w:rPr>
          <w:rFonts w:ascii="Times New Roman" w:hAnsi="Times New Roman" w:cs="Times New Roman"/>
          <w:sz w:val="28"/>
          <w:szCs w:val="28"/>
        </w:rPr>
        <w:t>знакомство с автомобилем</w:t>
      </w:r>
      <w:r w:rsidR="005A7CC4">
        <w:rPr>
          <w:rFonts w:ascii="Times New Roman" w:hAnsi="Times New Roman" w:cs="Times New Roman"/>
          <w:sz w:val="28"/>
          <w:szCs w:val="28"/>
        </w:rPr>
        <w:t>,</w:t>
      </w:r>
      <w:r w:rsidRPr="00D85778">
        <w:rPr>
          <w:rFonts w:ascii="Times New Roman" w:hAnsi="Times New Roman" w:cs="Times New Roman"/>
          <w:sz w:val="28"/>
          <w:szCs w:val="28"/>
        </w:rPr>
        <w:t xml:space="preserve"> </w:t>
      </w:r>
      <w:r w:rsidR="005A7CC4">
        <w:rPr>
          <w:rFonts w:ascii="Times New Roman" w:hAnsi="Times New Roman" w:cs="Times New Roman"/>
          <w:sz w:val="28"/>
          <w:szCs w:val="28"/>
        </w:rPr>
        <w:t>о</w:t>
      </w:r>
      <w:r w:rsidRPr="00D85778">
        <w:rPr>
          <w:rFonts w:ascii="Times New Roman" w:hAnsi="Times New Roman" w:cs="Times New Roman"/>
          <w:sz w:val="28"/>
          <w:szCs w:val="28"/>
        </w:rPr>
        <w:t>своение техник и технологий управления. Как и предыдущий блок</w:t>
      </w:r>
      <w:r w:rsidR="005A7CC4">
        <w:rPr>
          <w:rFonts w:ascii="Times New Roman" w:hAnsi="Times New Roman" w:cs="Times New Roman"/>
          <w:sz w:val="28"/>
          <w:szCs w:val="28"/>
        </w:rPr>
        <w:t>, он</w:t>
      </w:r>
      <w:r w:rsidRPr="00D85778">
        <w:rPr>
          <w:rFonts w:ascii="Times New Roman" w:hAnsi="Times New Roman" w:cs="Times New Roman"/>
          <w:sz w:val="28"/>
          <w:szCs w:val="28"/>
        </w:rPr>
        <w:t xml:space="preserve"> является фундаментальным в формировании водителя. Получение навыков вождения требует достаточного количества времени. Ведь технически навык вырабатывается в процессе тренировок.</w:t>
      </w:r>
    </w:p>
    <w:p w14:paraId="2AB0E63E" w14:textId="6BEE0909" w:rsidR="00FB53B6" w:rsidRPr="00D85778" w:rsidRDefault="005A7CC4" w:rsidP="00FB53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B53B6" w:rsidRPr="00D85778">
        <w:rPr>
          <w:rFonts w:ascii="Times New Roman" w:hAnsi="Times New Roman" w:cs="Times New Roman"/>
          <w:sz w:val="28"/>
          <w:szCs w:val="28"/>
        </w:rPr>
        <w:t xml:space="preserve">аиболее важная часть обучения </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это обучение на дорогах общего пользования</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w:t>
      </w:r>
      <w:r>
        <w:rPr>
          <w:rFonts w:ascii="Times New Roman" w:hAnsi="Times New Roman" w:cs="Times New Roman"/>
          <w:sz w:val="28"/>
          <w:szCs w:val="28"/>
        </w:rPr>
        <w:t>г</w:t>
      </w:r>
      <w:r w:rsidR="00FB53B6" w:rsidRPr="00D85778">
        <w:rPr>
          <w:rFonts w:ascii="Times New Roman" w:hAnsi="Times New Roman" w:cs="Times New Roman"/>
          <w:sz w:val="28"/>
          <w:szCs w:val="28"/>
        </w:rPr>
        <w:t>де кандидатам в водители дают полученны</w:t>
      </w:r>
      <w:r>
        <w:rPr>
          <w:rFonts w:ascii="Times New Roman" w:hAnsi="Times New Roman" w:cs="Times New Roman"/>
          <w:sz w:val="28"/>
          <w:szCs w:val="28"/>
        </w:rPr>
        <w:t>е</w:t>
      </w:r>
      <w:r w:rsidR="00FB53B6" w:rsidRPr="00D85778">
        <w:rPr>
          <w:rFonts w:ascii="Times New Roman" w:hAnsi="Times New Roman" w:cs="Times New Roman"/>
          <w:sz w:val="28"/>
          <w:szCs w:val="28"/>
        </w:rPr>
        <w:t xml:space="preserve"> навык</w:t>
      </w:r>
      <w:r>
        <w:rPr>
          <w:rFonts w:ascii="Times New Roman" w:hAnsi="Times New Roman" w:cs="Times New Roman"/>
          <w:sz w:val="28"/>
          <w:szCs w:val="28"/>
        </w:rPr>
        <w:t>и</w:t>
      </w:r>
      <w:r w:rsidR="00FB53B6" w:rsidRPr="00D85778">
        <w:rPr>
          <w:rFonts w:ascii="Times New Roman" w:hAnsi="Times New Roman" w:cs="Times New Roman"/>
          <w:sz w:val="28"/>
          <w:szCs w:val="28"/>
        </w:rPr>
        <w:t xml:space="preserve"> в городской среде. В обучении, безусловно, должна присутствовать часть работы на знакомом маршруте, она позволяет кандидату в водител</w:t>
      </w:r>
      <w:r>
        <w:rPr>
          <w:rFonts w:ascii="Times New Roman" w:hAnsi="Times New Roman" w:cs="Times New Roman"/>
          <w:sz w:val="28"/>
          <w:szCs w:val="28"/>
        </w:rPr>
        <w:t>и</w:t>
      </w:r>
      <w:r w:rsidR="00FB53B6" w:rsidRPr="00D85778">
        <w:rPr>
          <w:rFonts w:ascii="Times New Roman" w:hAnsi="Times New Roman" w:cs="Times New Roman"/>
          <w:sz w:val="28"/>
          <w:szCs w:val="28"/>
        </w:rPr>
        <w:t xml:space="preserve"> сосредоточит</w:t>
      </w:r>
      <w:r>
        <w:rPr>
          <w:rFonts w:ascii="Times New Roman" w:hAnsi="Times New Roman" w:cs="Times New Roman"/>
          <w:sz w:val="28"/>
          <w:szCs w:val="28"/>
        </w:rPr>
        <w:t>ь</w:t>
      </w:r>
      <w:r w:rsidR="00FB53B6" w:rsidRPr="00D85778">
        <w:rPr>
          <w:rFonts w:ascii="Times New Roman" w:hAnsi="Times New Roman" w:cs="Times New Roman"/>
          <w:sz w:val="28"/>
          <w:szCs w:val="28"/>
        </w:rPr>
        <w:t>ся на точности исполнения при</w:t>
      </w:r>
      <w:r>
        <w:rPr>
          <w:rFonts w:ascii="Times New Roman" w:hAnsi="Times New Roman" w:cs="Times New Roman"/>
          <w:sz w:val="28"/>
          <w:szCs w:val="28"/>
        </w:rPr>
        <w:t>ё</w:t>
      </w:r>
      <w:r w:rsidR="00FB53B6" w:rsidRPr="00D85778">
        <w:rPr>
          <w:rFonts w:ascii="Times New Roman" w:hAnsi="Times New Roman" w:cs="Times New Roman"/>
          <w:sz w:val="28"/>
          <w:szCs w:val="28"/>
        </w:rPr>
        <w:t xml:space="preserve">мов вождения и на качестве их применения.  </w:t>
      </w:r>
    </w:p>
    <w:p w14:paraId="5F7DA433" w14:textId="0F7B80C3"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При этом </w:t>
      </w:r>
      <w:r w:rsidR="005A7CC4">
        <w:rPr>
          <w:rFonts w:ascii="Times New Roman" w:hAnsi="Times New Roman" w:cs="Times New Roman"/>
          <w:sz w:val="28"/>
          <w:szCs w:val="28"/>
        </w:rPr>
        <w:t>важно научить</w:t>
      </w:r>
      <w:r w:rsidRPr="00D85778">
        <w:rPr>
          <w:rFonts w:ascii="Times New Roman" w:hAnsi="Times New Roman" w:cs="Times New Roman"/>
          <w:sz w:val="28"/>
          <w:szCs w:val="28"/>
        </w:rPr>
        <w:t xml:space="preserve"> кандидата в водители самостоятельно выбирать при</w:t>
      </w:r>
      <w:r w:rsidR="005A7CC4">
        <w:rPr>
          <w:rFonts w:ascii="Times New Roman" w:hAnsi="Times New Roman" w:cs="Times New Roman"/>
          <w:sz w:val="28"/>
          <w:szCs w:val="28"/>
        </w:rPr>
        <w:t>ё</w:t>
      </w:r>
      <w:r w:rsidRPr="00D85778">
        <w:rPr>
          <w:rFonts w:ascii="Times New Roman" w:hAnsi="Times New Roman" w:cs="Times New Roman"/>
          <w:sz w:val="28"/>
          <w:szCs w:val="28"/>
        </w:rPr>
        <w:t>мы управления и технику выполнения, что достигается только на незнакомых маршрутах. Это наиболее сложная часть обучения</w:t>
      </w:r>
      <w:r w:rsidR="005A7CC4">
        <w:rPr>
          <w:rFonts w:ascii="Times New Roman" w:hAnsi="Times New Roman" w:cs="Times New Roman"/>
          <w:sz w:val="28"/>
          <w:szCs w:val="28"/>
        </w:rPr>
        <w:t>, и</w:t>
      </w:r>
      <w:r w:rsidRPr="00D85778">
        <w:rPr>
          <w:rFonts w:ascii="Times New Roman" w:hAnsi="Times New Roman" w:cs="Times New Roman"/>
          <w:sz w:val="28"/>
          <w:szCs w:val="28"/>
        </w:rPr>
        <w:t xml:space="preserve"> </w:t>
      </w:r>
      <w:r w:rsidR="005A7CC4">
        <w:rPr>
          <w:rFonts w:ascii="Times New Roman" w:hAnsi="Times New Roman" w:cs="Times New Roman"/>
          <w:sz w:val="28"/>
          <w:szCs w:val="28"/>
        </w:rPr>
        <w:t xml:space="preserve">на </w:t>
      </w:r>
      <w:r w:rsidR="00CD41D7">
        <w:rPr>
          <w:rFonts w:ascii="Times New Roman" w:hAnsi="Times New Roman" w:cs="Times New Roman"/>
          <w:sz w:val="28"/>
          <w:szCs w:val="28"/>
        </w:rPr>
        <w:t>ей следует уделить не</w:t>
      </w:r>
      <w:r w:rsidRPr="00D85778">
        <w:rPr>
          <w:rFonts w:ascii="Times New Roman" w:hAnsi="Times New Roman" w:cs="Times New Roman"/>
          <w:sz w:val="28"/>
          <w:szCs w:val="28"/>
        </w:rPr>
        <w:t xml:space="preserve"> менее половины времени обучения.</w:t>
      </w:r>
    </w:p>
    <w:p w14:paraId="721123E6" w14:textId="77777777" w:rsidR="00FB53B6" w:rsidRPr="00D85778" w:rsidRDefault="00FB53B6" w:rsidP="00FB53B6">
      <w:pPr>
        <w:spacing w:after="0" w:line="360" w:lineRule="auto"/>
        <w:ind w:firstLine="709"/>
        <w:jc w:val="both"/>
        <w:rPr>
          <w:rFonts w:ascii="Times New Roman" w:hAnsi="Times New Roman" w:cs="Times New Roman"/>
          <w:b/>
          <w:sz w:val="28"/>
          <w:szCs w:val="28"/>
        </w:rPr>
      </w:pPr>
    </w:p>
    <w:p w14:paraId="169B1390" w14:textId="10077E9A" w:rsidR="00FB53B6" w:rsidRPr="00D85778" w:rsidRDefault="00FB53B6" w:rsidP="00FB53B6">
      <w:pPr>
        <w:spacing w:after="0" w:line="360" w:lineRule="auto"/>
        <w:ind w:firstLine="708"/>
        <w:jc w:val="both"/>
        <w:rPr>
          <w:rFonts w:ascii="Times New Roman" w:hAnsi="Times New Roman" w:cs="Times New Roman"/>
          <w:b/>
          <w:sz w:val="28"/>
          <w:szCs w:val="28"/>
        </w:rPr>
      </w:pPr>
      <w:r w:rsidRPr="00D85778">
        <w:rPr>
          <w:rFonts w:ascii="Times New Roman" w:hAnsi="Times New Roman" w:cs="Times New Roman"/>
          <w:b/>
          <w:sz w:val="28"/>
          <w:szCs w:val="28"/>
        </w:rPr>
        <w:t>Выбор автошколы</w:t>
      </w:r>
    </w:p>
    <w:p w14:paraId="564A2918" w14:textId="0A90918C"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 выбору автошколы нужно подходить со всей ответственностью, поскольку от качества обучения зависит то, каким водителем вы в итоге станете. Именно </w:t>
      </w:r>
      <w:r w:rsidR="00CD41D7">
        <w:rPr>
          <w:rFonts w:ascii="Times New Roman" w:hAnsi="Times New Roman" w:cs="Times New Roman"/>
          <w:sz w:val="28"/>
          <w:szCs w:val="28"/>
        </w:rPr>
        <w:t xml:space="preserve">обучение в </w:t>
      </w:r>
      <w:r w:rsidRPr="00D85778">
        <w:rPr>
          <w:rFonts w:ascii="Times New Roman" w:hAnsi="Times New Roman" w:cs="Times New Roman"/>
          <w:sz w:val="28"/>
          <w:szCs w:val="28"/>
        </w:rPr>
        <w:t>автошкол</w:t>
      </w:r>
      <w:r w:rsidR="00CD41D7">
        <w:rPr>
          <w:rFonts w:ascii="Times New Roman" w:hAnsi="Times New Roman" w:cs="Times New Roman"/>
          <w:sz w:val="28"/>
          <w:szCs w:val="28"/>
        </w:rPr>
        <w:t>е</w:t>
      </w:r>
      <w:r w:rsidRPr="00D85778">
        <w:rPr>
          <w:rFonts w:ascii="Times New Roman" w:hAnsi="Times New Roman" w:cs="Times New Roman"/>
          <w:sz w:val="28"/>
          <w:szCs w:val="28"/>
        </w:rPr>
        <w:t xml:space="preserve"> прививает стиль вождения и поведения на дороге.</w:t>
      </w:r>
    </w:p>
    <w:p w14:paraId="761756E1" w14:textId="666A91D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Многие отправляются учиться в автошколу, которая расположена ближе к дому, что в корне неправильно. Перед тем, как выбрать автошколу, обзвоните своих знакомых и друзей. Возможно, кто-то из них недавно проходил обучение </w:t>
      </w:r>
      <w:r w:rsidR="00A51F54">
        <w:rPr>
          <w:rFonts w:ascii="Times New Roman" w:hAnsi="Times New Roman" w:cs="Times New Roman"/>
          <w:sz w:val="28"/>
          <w:szCs w:val="28"/>
        </w:rPr>
        <w:t>вождению</w:t>
      </w:r>
      <w:r w:rsidRPr="00D85778">
        <w:rPr>
          <w:rFonts w:ascii="Times New Roman" w:hAnsi="Times New Roman" w:cs="Times New Roman"/>
          <w:sz w:val="28"/>
          <w:szCs w:val="28"/>
        </w:rPr>
        <w:t xml:space="preserve"> и сможет вам посоветовать автошколу или </w:t>
      </w:r>
      <w:hyperlink r:id="rId56" w:history="1">
        <w:r w:rsidRPr="00D85778">
          <w:rPr>
            <w:rFonts w:ascii="Times New Roman" w:hAnsi="Times New Roman" w:cs="Times New Roman"/>
            <w:sz w:val="28"/>
            <w:szCs w:val="28"/>
          </w:rPr>
          <w:t>автоинструктора</w:t>
        </w:r>
      </w:hyperlink>
      <w:r w:rsidRPr="00D85778">
        <w:rPr>
          <w:rFonts w:ascii="Times New Roman" w:hAnsi="Times New Roman" w:cs="Times New Roman"/>
          <w:sz w:val="28"/>
          <w:szCs w:val="28"/>
        </w:rPr>
        <w:t xml:space="preserve">. Если же таких знакомых у вас не нашлось, то поищите отзывы об автошколах в интернете. Читать отзывы лучше не на сайте </w:t>
      </w:r>
      <w:r w:rsidRPr="00D85778">
        <w:rPr>
          <w:rFonts w:ascii="Times New Roman" w:hAnsi="Times New Roman" w:cs="Times New Roman"/>
          <w:sz w:val="28"/>
          <w:szCs w:val="28"/>
        </w:rPr>
        <w:lastRenderedPageBreak/>
        <w:t>автошколы, так как негативные отзывы</w:t>
      </w:r>
      <w:r w:rsidR="00A51F54">
        <w:rPr>
          <w:rFonts w:ascii="Times New Roman" w:hAnsi="Times New Roman" w:cs="Times New Roman"/>
          <w:sz w:val="28"/>
          <w:szCs w:val="28"/>
        </w:rPr>
        <w:t xml:space="preserve"> с них часто</w:t>
      </w:r>
      <w:r w:rsidRPr="00D85778">
        <w:rPr>
          <w:rFonts w:ascii="Times New Roman" w:hAnsi="Times New Roman" w:cs="Times New Roman"/>
          <w:sz w:val="28"/>
          <w:szCs w:val="28"/>
        </w:rPr>
        <w:t xml:space="preserve"> удаляются, а на других ресурсах. Перед тем, как сделать свой выбор, обойдите несколько автошкол. Не стесняйтесь задавать вопросы, и, если есть возможность, сходите на занятие по теории и вождению. Добросовестной автошколе нечего скрывать, и вам обязательно пойдут навстречу, ответят на любые вопросы и вс</w:t>
      </w:r>
      <w:r w:rsidR="00A51F54">
        <w:rPr>
          <w:rFonts w:ascii="Times New Roman" w:hAnsi="Times New Roman" w:cs="Times New Roman"/>
          <w:sz w:val="28"/>
          <w:szCs w:val="28"/>
        </w:rPr>
        <w:t>ё</w:t>
      </w:r>
      <w:r w:rsidRPr="00D85778">
        <w:rPr>
          <w:rFonts w:ascii="Times New Roman" w:hAnsi="Times New Roman" w:cs="Times New Roman"/>
          <w:sz w:val="28"/>
          <w:szCs w:val="28"/>
        </w:rPr>
        <w:t xml:space="preserve"> объяснят.</w:t>
      </w:r>
    </w:p>
    <w:p w14:paraId="786CFBC8" w14:textId="77777777" w:rsidR="00FB53B6" w:rsidRDefault="00FB53B6" w:rsidP="00FB53B6">
      <w:pPr>
        <w:spacing w:after="0" w:line="360" w:lineRule="auto"/>
        <w:ind w:firstLine="709"/>
        <w:jc w:val="both"/>
        <w:rPr>
          <w:rFonts w:ascii="Times New Roman" w:hAnsi="Times New Roman" w:cs="Times New Roman"/>
          <w:b/>
          <w:sz w:val="28"/>
          <w:szCs w:val="28"/>
        </w:rPr>
      </w:pPr>
    </w:p>
    <w:p w14:paraId="08042637" w14:textId="2169E04A"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Страховые инструменты</w:t>
      </w:r>
    </w:p>
    <w:p w14:paraId="223AB784"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2003 году в России впервые было введено обязательное страхование гражданской ответственности владельцев транспортных средств (ОСАГО).</w:t>
      </w:r>
    </w:p>
    <w:p w14:paraId="419F0AE2" w14:textId="5FAFF304"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Изначально сам этот вид страхования </w:t>
      </w:r>
      <w:r w:rsidR="00A51F54">
        <w:rPr>
          <w:rFonts w:ascii="Times New Roman" w:hAnsi="Times New Roman" w:cs="Times New Roman"/>
          <w:sz w:val="28"/>
          <w:szCs w:val="28"/>
        </w:rPr>
        <w:t xml:space="preserve">появился в </w:t>
      </w:r>
      <w:r w:rsidRPr="00D85778">
        <w:rPr>
          <w:rFonts w:ascii="Times New Roman" w:hAnsi="Times New Roman" w:cs="Times New Roman"/>
          <w:sz w:val="28"/>
          <w:szCs w:val="28"/>
        </w:rPr>
        <w:t xml:space="preserve">США </w:t>
      </w:r>
      <w:r w:rsidR="00A51F54">
        <w:rPr>
          <w:rFonts w:ascii="Times New Roman" w:hAnsi="Times New Roman" w:cs="Times New Roman"/>
          <w:sz w:val="28"/>
          <w:szCs w:val="28"/>
        </w:rPr>
        <w:t>в</w:t>
      </w:r>
      <w:r w:rsidRPr="00D85778">
        <w:rPr>
          <w:rFonts w:ascii="Times New Roman" w:hAnsi="Times New Roman" w:cs="Times New Roman"/>
          <w:sz w:val="28"/>
          <w:szCs w:val="28"/>
        </w:rPr>
        <w:t xml:space="preserve"> 20х год</w:t>
      </w:r>
      <w:r w:rsidR="00A51F54">
        <w:rPr>
          <w:rFonts w:ascii="Times New Roman" w:hAnsi="Times New Roman" w:cs="Times New Roman"/>
          <w:sz w:val="28"/>
          <w:szCs w:val="28"/>
        </w:rPr>
        <w:t>ах</w:t>
      </w:r>
      <w:r w:rsidRPr="00D85778">
        <w:rPr>
          <w:rFonts w:ascii="Times New Roman" w:hAnsi="Times New Roman" w:cs="Times New Roman"/>
          <w:sz w:val="28"/>
          <w:szCs w:val="28"/>
        </w:rPr>
        <w:t xml:space="preserve"> XX века, в Европе данный способ был распространён в 40-50-х годах. Что же даёт ОСАГО? Оно страхует имущественные интересы, связанные с риском гражданской ответственности владельца транспортного средства по обязательствам, возникающим вследствие причинения вреда жизни, здоровью или имуществу потерпевших при использовании транспортного средства. То есть, если вы попали в ДТП по своей вине, страховая компания за вас выплатит стоимость ущерба другому участнику ДТП. Но свой автомобиль вам придётся ремонтировать за свой счёт. </w:t>
      </w:r>
    </w:p>
    <w:p w14:paraId="0D716855" w14:textId="14119BDE"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Стоимость страховки ОСАГО определяется с помощью страховых тарифов, которые устанавливаются Правительством Российской Федерации. На итоговую стоимость страховки влияют мощность двигателя автомобиля, регион, в котором проживает (зарегистрирован) его собственник, количество водителей, их возраст, стаж, страховая история (наличие или отсутствие страховых случаев в прошлые годы). Стоимость увеличивает возраст водителя младше 22 лет и стаж вождения до 3 лет. Тарифы ОСАГО считаются на сайте Российского союза автостраховщиков (РСА).</w:t>
      </w:r>
    </w:p>
    <w:p w14:paraId="52BC2B64" w14:textId="345202BD" w:rsidR="00FB53B6" w:rsidRPr="00D85778" w:rsidRDefault="00A51F54" w:rsidP="00FB53B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D85778">
        <w:rPr>
          <w:rFonts w:ascii="Times New Roman" w:hAnsi="Times New Roman" w:cs="Times New Roman"/>
          <w:sz w:val="28"/>
          <w:szCs w:val="28"/>
        </w:rPr>
        <w:t xml:space="preserve"> РФ </w:t>
      </w:r>
      <w:r w:rsidR="00FB53B6" w:rsidRPr="00D85778">
        <w:rPr>
          <w:rFonts w:ascii="Times New Roman" w:hAnsi="Times New Roman" w:cs="Times New Roman"/>
          <w:sz w:val="28"/>
          <w:szCs w:val="28"/>
        </w:rPr>
        <w:t>ОСАГО является обязательным документом. Согласно КоАП РФ</w:t>
      </w:r>
      <w:r>
        <w:rPr>
          <w:rFonts w:ascii="Times New Roman" w:hAnsi="Times New Roman" w:cs="Times New Roman"/>
          <w:sz w:val="28"/>
          <w:szCs w:val="28"/>
        </w:rPr>
        <w:t>,</w:t>
      </w:r>
      <w:r w:rsidR="00FB53B6" w:rsidRPr="00D85778">
        <w:rPr>
          <w:rFonts w:ascii="Times New Roman" w:hAnsi="Times New Roman" w:cs="Times New Roman"/>
          <w:sz w:val="28"/>
          <w:szCs w:val="28"/>
        </w:rPr>
        <w:t xml:space="preserve"> управление транспортным средством водителем, не имеющим при себе среди прочего страхового полиса обязательного страхования гражданской ответственности владельцев транспортного средства, влеч</w:t>
      </w:r>
      <w:r>
        <w:rPr>
          <w:rFonts w:ascii="Times New Roman" w:hAnsi="Times New Roman" w:cs="Times New Roman"/>
          <w:sz w:val="28"/>
          <w:szCs w:val="28"/>
        </w:rPr>
        <w:t>ё</w:t>
      </w:r>
      <w:r w:rsidR="00FB53B6" w:rsidRPr="00D85778">
        <w:rPr>
          <w:rFonts w:ascii="Times New Roman" w:hAnsi="Times New Roman" w:cs="Times New Roman"/>
          <w:sz w:val="28"/>
          <w:szCs w:val="28"/>
        </w:rPr>
        <w:t>т предупреждение или наложение административного штрафа в размере пятисот рублей.</w:t>
      </w:r>
    </w:p>
    <w:p w14:paraId="17D9831B" w14:textId="6047E4FC"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Помимо ОСАГО существует такой вид страхования автомобиля как КАСКО </w:t>
      </w:r>
      <w:r w:rsidR="00A51F54">
        <w:rPr>
          <w:rFonts w:ascii="Times New Roman" w:hAnsi="Times New Roman" w:cs="Times New Roman"/>
          <w:sz w:val="28"/>
          <w:szCs w:val="28"/>
        </w:rPr>
        <w:t>–</w:t>
      </w:r>
      <w:r w:rsidRPr="00D85778">
        <w:rPr>
          <w:rFonts w:ascii="Times New Roman" w:hAnsi="Times New Roman" w:cs="Times New Roman"/>
          <w:sz w:val="28"/>
          <w:szCs w:val="28"/>
        </w:rPr>
        <w:t xml:space="preserve">  страхование автомобилей от ущерба, хищения. Оно не включает в себя страхование перевозимого имущества (карго), ответственности перед третьими лицами. Эта страховка покроет ущерб, нанесённый </w:t>
      </w:r>
      <w:r w:rsidRPr="00D85778">
        <w:rPr>
          <w:rFonts w:ascii="Times New Roman" w:hAnsi="Times New Roman" w:cs="Times New Roman"/>
          <w:sz w:val="28"/>
          <w:szCs w:val="28"/>
          <w:u w:val="single"/>
        </w:rPr>
        <w:t>вашему</w:t>
      </w:r>
      <w:r w:rsidRPr="00D85778">
        <w:rPr>
          <w:rFonts w:ascii="Times New Roman" w:hAnsi="Times New Roman" w:cs="Times New Roman"/>
          <w:sz w:val="28"/>
          <w:szCs w:val="28"/>
        </w:rPr>
        <w:t xml:space="preserve"> автомобилю, если вы попали в ДТП по своей вине. Также в КАСКО обычно включается страховка на случай хищения, полного уничтожения автомобиля. Наименьшие тарифы по КАСКО предоставляются взрослым, опытным водителям, семейным автомобилям, способствующим спокойному стилю вождения. На стоимость (тариф) КАСКО для конкретного автомобиля существенным образом влияют статистика угонов для данной модели в данной местности, стоимость запчастей и нормо-часа (1 часа ремонтных работ) на станциях технического обслуживания в данной местности, устойчивость данной модели к угонам и наличие специальных противоугонных устройств, опыт и страховая история водителя, объ</w:t>
      </w:r>
      <w:r w:rsidR="00A51F54">
        <w:rPr>
          <w:rFonts w:ascii="Times New Roman" w:hAnsi="Times New Roman" w:cs="Times New Roman"/>
          <w:sz w:val="28"/>
          <w:szCs w:val="28"/>
        </w:rPr>
        <w:t>ё</w:t>
      </w:r>
      <w:r w:rsidRPr="00D85778">
        <w:rPr>
          <w:rFonts w:ascii="Times New Roman" w:hAnsi="Times New Roman" w:cs="Times New Roman"/>
          <w:sz w:val="28"/>
          <w:szCs w:val="28"/>
        </w:rPr>
        <w:t>м пакета дополнительных услуг, включаемых по желанию страхователя в полис (эвакуация, сбор документов, выезд аварийного комиссара и пр.) и другие характеристики. Вообще, рынок страховок сейчас предлагает множество разных вариантов КАСКО, можно зайти на сайт любой страховой компании и поиграть там с тарифами – выбрать наиболее удобный. Например, в некоторых компаниях можно застраховаться только на случай угона.</w:t>
      </w:r>
    </w:p>
    <w:p w14:paraId="0E876C3E"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КАСКО не является обязательным документом.</w:t>
      </w:r>
    </w:p>
    <w:p w14:paraId="7C503A4C" w14:textId="77777777" w:rsidR="00FB53B6" w:rsidRDefault="00FB53B6" w:rsidP="00FB53B6">
      <w:pPr>
        <w:shd w:val="clear" w:color="auto" w:fill="FFFFFF"/>
        <w:spacing w:after="0" w:line="360" w:lineRule="auto"/>
        <w:ind w:firstLine="709"/>
        <w:jc w:val="both"/>
        <w:rPr>
          <w:rFonts w:ascii="Times New Roman" w:hAnsi="Times New Roman" w:cs="Times New Roman"/>
          <w:b/>
          <w:sz w:val="28"/>
          <w:szCs w:val="28"/>
        </w:rPr>
      </w:pPr>
    </w:p>
    <w:p w14:paraId="2CD96328" w14:textId="4128870A" w:rsidR="00FB53B6" w:rsidRPr="00D85778" w:rsidRDefault="00FB53B6" w:rsidP="00FB53B6">
      <w:pPr>
        <w:shd w:val="clear" w:color="auto" w:fill="FFFFFF"/>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Европротокол</w:t>
      </w:r>
    </w:p>
    <w:p w14:paraId="2ABDBE97"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Другим интересным документом, который мы рассмотрим, является Европротокол.</w:t>
      </w:r>
    </w:p>
    <w:p w14:paraId="4C455E27"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«Европротокол» (Европейский протокол) – это оформление документов о ДТП без вызова сотрудников полиции. Иными словами, это возможность самостоятельно официально зафиксировать факт дорожно-транспортного происшествия с тем, чтобы в дальнейшем обратиться в страховую компанию за получением возмещения, и оперативно разъехаться, не создавая заторов на дороге. Такая возможность давно существует в РФ, но не очень активно используется участниками ДТП.</w:t>
      </w:r>
    </w:p>
    <w:p w14:paraId="1C39D9F5" w14:textId="65FF551D"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того</w:t>
      </w:r>
      <w:r w:rsidR="00B90D57">
        <w:rPr>
          <w:rFonts w:ascii="Times New Roman" w:hAnsi="Times New Roman" w:cs="Times New Roman"/>
          <w:sz w:val="28"/>
          <w:szCs w:val="28"/>
        </w:rPr>
        <w:t>,</w:t>
      </w:r>
      <w:r w:rsidRPr="00D85778">
        <w:rPr>
          <w:rFonts w:ascii="Times New Roman" w:hAnsi="Times New Roman" w:cs="Times New Roman"/>
          <w:sz w:val="28"/>
          <w:szCs w:val="28"/>
        </w:rPr>
        <w:t xml:space="preserve"> чтобы оформить Европротокол, необходимо соблюсти ряд условий. Во-первых, если был нанесен вред жизни и здоровью кого-то из водителей, пассажиров или пешеходов, то воспользоваться «Европротоколом» будет нельзя. </w:t>
      </w:r>
    </w:p>
    <w:p w14:paraId="726B5308" w14:textId="4AD16F43"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Во-вторых, </w:t>
      </w:r>
      <w:r w:rsidR="00B90D57">
        <w:rPr>
          <w:rFonts w:ascii="Times New Roman" w:hAnsi="Times New Roman" w:cs="Times New Roman"/>
          <w:sz w:val="28"/>
          <w:szCs w:val="28"/>
        </w:rPr>
        <w:t xml:space="preserve">Европротокол можно оформить только в том случае, если в </w:t>
      </w:r>
      <w:r w:rsidRPr="00D85778">
        <w:rPr>
          <w:rFonts w:ascii="Times New Roman" w:hAnsi="Times New Roman" w:cs="Times New Roman"/>
          <w:sz w:val="28"/>
          <w:szCs w:val="28"/>
        </w:rPr>
        <w:t xml:space="preserve">ДТП </w:t>
      </w:r>
      <w:r w:rsidR="00B90D57">
        <w:rPr>
          <w:rFonts w:ascii="Times New Roman" w:hAnsi="Times New Roman" w:cs="Times New Roman"/>
          <w:sz w:val="28"/>
          <w:szCs w:val="28"/>
        </w:rPr>
        <w:t>участвуют</w:t>
      </w:r>
      <w:r w:rsidR="002850F5">
        <w:rPr>
          <w:rFonts w:ascii="Times New Roman" w:hAnsi="Times New Roman" w:cs="Times New Roman"/>
          <w:sz w:val="28"/>
          <w:szCs w:val="28"/>
        </w:rPr>
        <w:t xml:space="preserve"> (столкнулись)</w:t>
      </w:r>
      <w:r w:rsidRPr="00D85778">
        <w:rPr>
          <w:rFonts w:ascii="Times New Roman" w:hAnsi="Times New Roman" w:cs="Times New Roman"/>
          <w:sz w:val="28"/>
          <w:szCs w:val="28"/>
        </w:rPr>
        <w:t xml:space="preserve"> не более двух транспортных средств. При этом под столкновением понимается происшествие, при котором движущиеся транспортные средства столкнулись между собой, а также столкновение с внезапно остановившимся транспортным средством. </w:t>
      </w:r>
    </w:p>
    <w:p w14:paraId="1A5D619B" w14:textId="77777777"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Также важно отсутствие причинения вреда какому-либо другому имуществу, кроме двух транспортных средств. </w:t>
      </w:r>
    </w:p>
    <w:p w14:paraId="0B7628FD" w14:textId="52CD299E" w:rsidR="00FB53B6" w:rsidRPr="00D85778" w:rsidRDefault="002850F5" w:rsidP="00FB53B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B53B6" w:rsidRPr="00D85778">
        <w:rPr>
          <w:rFonts w:ascii="Times New Roman" w:hAnsi="Times New Roman" w:cs="Times New Roman"/>
          <w:sz w:val="28"/>
          <w:szCs w:val="28"/>
        </w:rPr>
        <w:t>еобходимо, чтобы ответственность каждого из водителей была застрахована по договору ОСАГО либо иностранному договору страхования «Зел</w:t>
      </w:r>
      <w:r>
        <w:rPr>
          <w:rFonts w:ascii="Times New Roman" w:hAnsi="Times New Roman" w:cs="Times New Roman"/>
          <w:sz w:val="28"/>
          <w:szCs w:val="28"/>
        </w:rPr>
        <w:t>ё</w:t>
      </w:r>
      <w:r w:rsidR="00FB53B6" w:rsidRPr="00D85778">
        <w:rPr>
          <w:rFonts w:ascii="Times New Roman" w:hAnsi="Times New Roman" w:cs="Times New Roman"/>
          <w:sz w:val="28"/>
          <w:szCs w:val="28"/>
        </w:rPr>
        <w:t>ная карта», заключенному в отношении именно того автомобиля, котор</w:t>
      </w:r>
      <w:r>
        <w:rPr>
          <w:rFonts w:ascii="Times New Roman" w:hAnsi="Times New Roman" w:cs="Times New Roman"/>
          <w:sz w:val="28"/>
          <w:szCs w:val="28"/>
        </w:rPr>
        <w:t>ый</w:t>
      </w:r>
      <w:r w:rsidR="00FB53B6" w:rsidRPr="00D85778">
        <w:rPr>
          <w:rFonts w:ascii="Times New Roman" w:hAnsi="Times New Roman" w:cs="Times New Roman"/>
          <w:sz w:val="28"/>
          <w:szCs w:val="28"/>
        </w:rPr>
        <w:t xml:space="preserve"> участвовал в ДТП. </w:t>
      </w:r>
    </w:p>
    <w:p w14:paraId="4F0F35CB" w14:textId="23C2778E"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В-четв</w:t>
      </w:r>
      <w:r w:rsidR="002850F5">
        <w:rPr>
          <w:rFonts w:ascii="Times New Roman" w:hAnsi="Times New Roman" w:cs="Times New Roman"/>
          <w:sz w:val="28"/>
          <w:szCs w:val="28"/>
        </w:rPr>
        <w:t>ё</w:t>
      </w:r>
      <w:r w:rsidRPr="00D85778">
        <w:rPr>
          <w:rFonts w:ascii="Times New Roman" w:hAnsi="Times New Roman" w:cs="Times New Roman"/>
          <w:sz w:val="28"/>
          <w:szCs w:val="28"/>
        </w:rPr>
        <w:t xml:space="preserve">ртых, обстоятельства ДТП, характер и перечень видимых повреждений автомобилей не должны вызывать разногласий участников происшествия. </w:t>
      </w:r>
    </w:p>
    <w:p w14:paraId="158F9C51" w14:textId="67A84A22" w:rsidR="00FB53B6" w:rsidRPr="00D85778"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Сумма повреждений, оцениваемая участниками для каждой машины</w:t>
      </w:r>
      <w:r w:rsidR="002850F5">
        <w:rPr>
          <w:rFonts w:ascii="Times New Roman" w:hAnsi="Times New Roman" w:cs="Times New Roman"/>
          <w:sz w:val="28"/>
          <w:szCs w:val="28"/>
        </w:rPr>
        <w:t>,</w:t>
      </w:r>
      <w:r w:rsidRPr="00D85778">
        <w:rPr>
          <w:rFonts w:ascii="Times New Roman" w:hAnsi="Times New Roman" w:cs="Times New Roman"/>
          <w:sz w:val="28"/>
          <w:szCs w:val="28"/>
        </w:rPr>
        <w:t xml:space="preserve"> должна составлять до 50 000 рублей. На территории Москвы, Санкт-Петербурга и окружающих областей</w:t>
      </w:r>
      <w:r w:rsidR="002850F5">
        <w:rPr>
          <w:rFonts w:ascii="Times New Roman" w:hAnsi="Times New Roman" w:cs="Times New Roman"/>
          <w:sz w:val="28"/>
          <w:szCs w:val="28"/>
        </w:rPr>
        <w:t xml:space="preserve"> –</w:t>
      </w:r>
      <w:r w:rsidRPr="00D85778">
        <w:rPr>
          <w:rFonts w:ascii="Times New Roman" w:hAnsi="Times New Roman" w:cs="Times New Roman"/>
          <w:sz w:val="28"/>
          <w:szCs w:val="28"/>
        </w:rPr>
        <w:t xml:space="preserve"> до 400 000 руб.</w:t>
      </w:r>
    </w:p>
    <w:p w14:paraId="416C94A9" w14:textId="77777777" w:rsidR="00FB53B6" w:rsidRDefault="00FB53B6" w:rsidP="00FB53B6">
      <w:pPr>
        <w:shd w:val="clear" w:color="auto" w:fill="FFFFFF"/>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есть споры или не соблюдается какое-либо другое условие (хотя бы одно) – нужно вызывать ГИБДД.</w:t>
      </w:r>
    </w:p>
    <w:p w14:paraId="3E30DD7B" w14:textId="77777777" w:rsidR="002850F5" w:rsidRPr="00D85778" w:rsidRDefault="002850F5" w:rsidP="00FB53B6">
      <w:pPr>
        <w:shd w:val="clear" w:color="auto" w:fill="FFFFFF"/>
        <w:spacing w:after="0" w:line="360" w:lineRule="auto"/>
        <w:ind w:firstLine="709"/>
        <w:jc w:val="both"/>
        <w:rPr>
          <w:rFonts w:ascii="Times New Roman" w:hAnsi="Times New Roman" w:cs="Times New Roman"/>
          <w:sz w:val="28"/>
          <w:szCs w:val="28"/>
        </w:rPr>
      </w:pPr>
    </w:p>
    <w:p w14:paraId="7D8FEAF0" w14:textId="71700741" w:rsidR="00FB53B6" w:rsidRPr="00D85778" w:rsidRDefault="00FB53B6" w:rsidP="00FB53B6">
      <w:pPr>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b/>
          <w:color w:val="000000" w:themeColor="text1"/>
          <w:sz w:val="28"/>
          <w:szCs w:val="28"/>
        </w:rPr>
        <w:t>Этап</w:t>
      </w:r>
      <w:r w:rsidR="002850F5">
        <w:rPr>
          <w:rFonts w:ascii="Times New Roman" w:hAnsi="Times New Roman" w:cs="Times New Roman"/>
          <w:b/>
          <w:color w:val="000000" w:themeColor="text1"/>
          <w:sz w:val="28"/>
          <w:szCs w:val="28"/>
        </w:rPr>
        <w:t xml:space="preserve"> </w:t>
      </w:r>
      <w:r w:rsidR="002850F5" w:rsidRPr="00D85778">
        <w:rPr>
          <w:rFonts w:ascii="Times New Roman" w:hAnsi="Times New Roman" w:cs="Times New Roman"/>
          <w:b/>
          <w:color w:val="000000" w:themeColor="text1"/>
          <w:sz w:val="28"/>
          <w:szCs w:val="28"/>
          <w:lang w:val="en-US"/>
        </w:rPr>
        <w:t>III</w:t>
      </w:r>
      <w:r w:rsidRPr="00D85778">
        <w:rPr>
          <w:rFonts w:ascii="Times New Roman" w:hAnsi="Times New Roman" w:cs="Times New Roman"/>
          <w:b/>
          <w:color w:val="000000" w:themeColor="text1"/>
          <w:sz w:val="28"/>
          <w:szCs w:val="28"/>
        </w:rPr>
        <w:t>. Закрепление и повторение (10 мин)</w:t>
      </w:r>
    </w:p>
    <w:p w14:paraId="1534E756" w14:textId="71D34F6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Сегодня мы рассмотрели основы безопасного поведения на дорогах различных категорий участников дорожного движения, узнали об</w:t>
      </w:r>
      <w:r w:rsidRPr="00D85778">
        <w:rPr>
          <w:rFonts w:ascii="Times New Roman" w:hAnsi="Times New Roman" w:cs="Times New Roman"/>
          <w:color w:val="000000"/>
          <w:sz w:val="28"/>
          <w:szCs w:val="28"/>
        </w:rPr>
        <w:t xml:space="preserve"> основных правах и обязанностях участников дорожного движения, независимо от категории; проследили взаимосвязь неправомерного поведения на дороге и его последствий.</w:t>
      </w:r>
      <w:r w:rsidRPr="00D85778">
        <w:rPr>
          <w:rFonts w:ascii="Times New Roman" w:hAnsi="Times New Roman" w:cs="Times New Roman"/>
          <w:sz w:val="28"/>
          <w:szCs w:val="28"/>
        </w:rPr>
        <w:t xml:space="preserve"> Ведь именно знание и предусмотрительность на дороге позволяет правильно оценить ситуацию и обеспечить максимальную безопасность всем участникам движения. Так стоит ли пренебрегать этими знаниями, если именно от них зависит ваша жизнь? И, чтобы проверить, насколько хорошо вы теперь сумеете оценить ситуацию, предлагаю пройти проверку</w:t>
      </w:r>
      <w:r w:rsidR="002850F5">
        <w:rPr>
          <w:rFonts w:ascii="Times New Roman" w:hAnsi="Times New Roman" w:cs="Times New Roman"/>
          <w:sz w:val="28"/>
          <w:szCs w:val="28"/>
        </w:rPr>
        <w:t>.</w:t>
      </w:r>
    </w:p>
    <w:p w14:paraId="299B8252"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 результатам мы сформируем команды для участия в практической части занятия.</w:t>
      </w:r>
    </w:p>
    <w:p w14:paraId="4DE3407B" w14:textId="77777777" w:rsidR="00FB53B6" w:rsidRPr="00D85778" w:rsidRDefault="00FB53B6" w:rsidP="00FB53B6">
      <w:pPr>
        <w:shd w:val="clear" w:color="auto" w:fill="FFFFFF"/>
        <w:spacing w:after="0" w:line="360" w:lineRule="auto"/>
        <w:jc w:val="center"/>
        <w:rPr>
          <w:rFonts w:ascii="Times New Roman" w:hAnsi="Times New Roman" w:cs="Times New Roman"/>
          <w:b/>
          <w:color w:val="000000" w:themeColor="text1"/>
          <w:sz w:val="28"/>
          <w:szCs w:val="28"/>
        </w:rPr>
      </w:pPr>
    </w:p>
    <w:p w14:paraId="222D8D78" w14:textId="77777777" w:rsidR="00FB53B6" w:rsidRPr="00D85778" w:rsidRDefault="00FB53B6" w:rsidP="00B77D8C">
      <w:pPr>
        <w:shd w:val="clear" w:color="auto" w:fill="FFFFFF"/>
        <w:spacing w:after="0" w:line="360" w:lineRule="auto"/>
        <w:rPr>
          <w:rFonts w:ascii="Times New Roman" w:hAnsi="Times New Roman" w:cs="Times New Roman"/>
          <w:color w:val="000000" w:themeColor="text1"/>
          <w:sz w:val="28"/>
          <w:szCs w:val="28"/>
        </w:rPr>
      </w:pPr>
      <w:r w:rsidRPr="00D85778">
        <w:rPr>
          <w:rFonts w:ascii="Times New Roman" w:hAnsi="Times New Roman" w:cs="Times New Roman"/>
          <w:b/>
          <w:color w:val="000000" w:themeColor="text1"/>
          <w:sz w:val="28"/>
          <w:szCs w:val="28"/>
        </w:rPr>
        <w:t>Вопросы</w:t>
      </w:r>
    </w:p>
    <w:p w14:paraId="489905D1" w14:textId="77777777"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1.  Какая главная причина ДТП?</w:t>
      </w:r>
    </w:p>
    <w:p w14:paraId="3180F8DF" w14:textId="02A14C4D"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1) </w:t>
      </w:r>
      <w:r w:rsidR="002850F5">
        <w:rPr>
          <w:rFonts w:ascii="Times New Roman" w:hAnsi="Times New Roman" w:cs="Times New Roman"/>
          <w:sz w:val="28"/>
          <w:szCs w:val="28"/>
        </w:rPr>
        <w:t>О</w:t>
      </w:r>
      <w:r w:rsidRPr="00D85778">
        <w:rPr>
          <w:rFonts w:ascii="Times New Roman" w:hAnsi="Times New Roman" w:cs="Times New Roman"/>
          <w:sz w:val="28"/>
          <w:szCs w:val="28"/>
        </w:rPr>
        <w:t>шибки водителя</w:t>
      </w:r>
      <w:r w:rsidR="00883F30">
        <w:rPr>
          <w:rFonts w:ascii="Times New Roman" w:hAnsi="Times New Roman" w:cs="Times New Roman"/>
          <w:sz w:val="28"/>
          <w:szCs w:val="28"/>
        </w:rPr>
        <w:t>.</w:t>
      </w:r>
    </w:p>
    <w:p w14:paraId="3BD8439A" w14:textId="639B9AE4"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2) </w:t>
      </w:r>
      <w:r w:rsidR="002850F5">
        <w:rPr>
          <w:rFonts w:ascii="Times New Roman" w:hAnsi="Times New Roman" w:cs="Times New Roman"/>
          <w:sz w:val="28"/>
          <w:szCs w:val="28"/>
        </w:rPr>
        <w:t>Т</w:t>
      </w:r>
      <w:r w:rsidRPr="00D85778">
        <w:rPr>
          <w:rFonts w:ascii="Times New Roman" w:hAnsi="Times New Roman" w:cs="Times New Roman"/>
          <w:sz w:val="28"/>
          <w:szCs w:val="28"/>
        </w:rPr>
        <w:t>ехнический отказ автомобиля</w:t>
      </w:r>
      <w:r w:rsidR="00883F30">
        <w:rPr>
          <w:rFonts w:ascii="Times New Roman" w:hAnsi="Times New Roman" w:cs="Times New Roman"/>
          <w:sz w:val="28"/>
          <w:szCs w:val="28"/>
        </w:rPr>
        <w:t>.</w:t>
      </w:r>
    </w:p>
    <w:p w14:paraId="72A63472" w14:textId="76CF5B59"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3) </w:t>
      </w:r>
      <w:r w:rsidR="002850F5">
        <w:rPr>
          <w:rFonts w:ascii="Times New Roman" w:hAnsi="Times New Roman" w:cs="Times New Roman"/>
          <w:sz w:val="28"/>
          <w:szCs w:val="28"/>
        </w:rPr>
        <w:t>П</w:t>
      </w:r>
      <w:r w:rsidRPr="00D85778">
        <w:rPr>
          <w:rFonts w:ascii="Times New Roman" w:hAnsi="Times New Roman" w:cs="Times New Roman"/>
          <w:sz w:val="28"/>
          <w:szCs w:val="28"/>
        </w:rPr>
        <w:t>лохое состояние дорожного покрытия</w:t>
      </w:r>
      <w:r w:rsidR="00883F30">
        <w:rPr>
          <w:rFonts w:ascii="Times New Roman" w:hAnsi="Times New Roman" w:cs="Times New Roman"/>
          <w:sz w:val="28"/>
          <w:szCs w:val="28"/>
        </w:rPr>
        <w:t>.</w:t>
      </w:r>
    </w:p>
    <w:p w14:paraId="6D3700E2" w14:textId="1EA53F6A"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2.  При увеличении скорости автомобиля в 2 раза тормозной путь автомобиля возраст</w:t>
      </w:r>
      <w:r w:rsidR="002850F5" w:rsidRPr="00B77D8C">
        <w:rPr>
          <w:rFonts w:ascii="Times New Roman" w:hAnsi="Times New Roman" w:cs="Times New Roman"/>
          <w:b/>
          <w:i/>
          <w:sz w:val="28"/>
          <w:szCs w:val="28"/>
        </w:rPr>
        <w:t>ё</w:t>
      </w:r>
      <w:r w:rsidRPr="00B77D8C">
        <w:rPr>
          <w:rFonts w:ascii="Times New Roman" w:hAnsi="Times New Roman" w:cs="Times New Roman"/>
          <w:b/>
          <w:i/>
          <w:sz w:val="28"/>
          <w:szCs w:val="28"/>
        </w:rPr>
        <w:t>т примерно</w:t>
      </w:r>
      <w:r w:rsidR="002850F5" w:rsidRPr="00B77D8C">
        <w:rPr>
          <w:rFonts w:ascii="Times New Roman" w:hAnsi="Times New Roman" w:cs="Times New Roman"/>
          <w:b/>
          <w:i/>
          <w:sz w:val="28"/>
          <w:szCs w:val="28"/>
        </w:rPr>
        <w:t>…</w:t>
      </w:r>
    </w:p>
    <w:p w14:paraId="7229C786" w14:textId="447E91C9"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1) в 2 раза</w:t>
      </w:r>
      <w:r w:rsidR="00883F30">
        <w:rPr>
          <w:rFonts w:ascii="Times New Roman" w:hAnsi="Times New Roman" w:cs="Times New Roman"/>
          <w:sz w:val="28"/>
          <w:szCs w:val="28"/>
        </w:rPr>
        <w:t>.</w:t>
      </w:r>
    </w:p>
    <w:p w14:paraId="47D84F66" w14:textId="46ABA269"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lastRenderedPageBreak/>
        <w:t>2) в 4 раза</w:t>
      </w:r>
      <w:r w:rsidR="00883F30">
        <w:rPr>
          <w:rFonts w:ascii="Times New Roman" w:hAnsi="Times New Roman" w:cs="Times New Roman"/>
          <w:sz w:val="28"/>
          <w:szCs w:val="28"/>
        </w:rPr>
        <w:t>.</w:t>
      </w:r>
    </w:p>
    <w:p w14:paraId="506ACF4D" w14:textId="4182808B"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3) в 9 раз</w:t>
      </w:r>
      <w:r w:rsidR="00883F30">
        <w:rPr>
          <w:rFonts w:ascii="Times New Roman" w:hAnsi="Times New Roman" w:cs="Times New Roman"/>
          <w:sz w:val="28"/>
          <w:szCs w:val="28"/>
        </w:rPr>
        <w:t>.</w:t>
      </w:r>
    </w:p>
    <w:p w14:paraId="2C9F8F3F" w14:textId="468A2BA3"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3. Мобильный телефон</w:t>
      </w:r>
    </w:p>
    <w:p w14:paraId="0047284D" w14:textId="6D3A0BFA"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1) </w:t>
      </w:r>
      <w:r w:rsidR="002850F5">
        <w:rPr>
          <w:rFonts w:ascii="Times New Roman" w:hAnsi="Times New Roman" w:cs="Times New Roman"/>
          <w:sz w:val="28"/>
          <w:szCs w:val="28"/>
        </w:rPr>
        <w:t>з</w:t>
      </w:r>
      <w:r w:rsidRPr="00D85778">
        <w:rPr>
          <w:rFonts w:ascii="Times New Roman" w:hAnsi="Times New Roman" w:cs="Times New Roman"/>
          <w:sz w:val="28"/>
          <w:szCs w:val="28"/>
        </w:rPr>
        <w:t xml:space="preserve">аставляет  </w:t>
      </w:r>
      <w:r w:rsidR="002850F5">
        <w:rPr>
          <w:rFonts w:ascii="Times New Roman" w:hAnsi="Times New Roman" w:cs="Times New Roman"/>
          <w:sz w:val="28"/>
          <w:szCs w:val="28"/>
        </w:rPr>
        <w:t>в</w:t>
      </w:r>
      <w:r w:rsidRPr="00D85778">
        <w:rPr>
          <w:rFonts w:ascii="Times New Roman" w:hAnsi="Times New Roman" w:cs="Times New Roman"/>
          <w:sz w:val="28"/>
          <w:szCs w:val="28"/>
        </w:rPr>
        <w:t>ас вести автомобиль с повышенным вниманием</w:t>
      </w:r>
      <w:r w:rsidR="00883F30">
        <w:rPr>
          <w:rFonts w:ascii="Times New Roman" w:hAnsi="Times New Roman" w:cs="Times New Roman"/>
          <w:sz w:val="28"/>
          <w:szCs w:val="28"/>
        </w:rPr>
        <w:t>.</w:t>
      </w:r>
    </w:p>
    <w:p w14:paraId="44E1BF3B" w14:textId="4B629A11"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2) </w:t>
      </w:r>
      <w:r w:rsidR="002850F5">
        <w:rPr>
          <w:rFonts w:ascii="Times New Roman" w:hAnsi="Times New Roman" w:cs="Times New Roman"/>
          <w:sz w:val="28"/>
          <w:szCs w:val="28"/>
        </w:rPr>
        <w:t>п</w:t>
      </w:r>
      <w:r w:rsidRPr="00D85778">
        <w:rPr>
          <w:rFonts w:ascii="Times New Roman" w:hAnsi="Times New Roman" w:cs="Times New Roman"/>
          <w:sz w:val="28"/>
          <w:szCs w:val="28"/>
        </w:rPr>
        <w:t>оддерживает водителя в бодром состоянии</w:t>
      </w:r>
      <w:r w:rsidR="00883F30">
        <w:rPr>
          <w:rFonts w:ascii="Times New Roman" w:hAnsi="Times New Roman" w:cs="Times New Roman"/>
          <w:sz w:val="28"/>
          <w:szCs w:val="28"/>
        </w:rPr>
        <w:t>,</w:t>
      </w:r>
    </w:p>
    <w:p w14:paraId="23720930" w14:textId="18A49D1F"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3) </w:t>
      </w:r>
      <w:r w:rsidR="002850F5">
        <w:rPr>
          <w:rFonts w:ascii="Times New Roman" w:hAnsi="Times New Roman" w:cs="Times New Roman"/>
          <w:sz w:val="28"/>
          <w:szCs w:val="28"/>
        </w:rPr>
        <w:t>у</w:t>
      </w:r>
      <w:r w:rsidRPr="00D85778">
        <w:rPr>
          <w:rFonts w:ascii="Times New Roman" w:hAnsi="Times New Roman" w:cs="Times New Roman"/>
          <w:sz w:val="28"/>
          <w:szCs w:val="28"/>
        </w:rPr>
        <w:t>величивает время реакции в 1,5-3 раза</w:t>
      </w:r>
      <w:r w:rsidR="00883F30">
        <w:rPr>
          <w:rFonts w:ascii="Times New Roman" w:hAnsi="Times New Roman" w:cs="Times New Roman"/>
          <w:sz w:val="28"/>
          <w:szCs w:val="28"/>
        </w:rPr>
        <w:t>,</w:t>
      </w:r>
    </w:p>
    <w:p w14:paraId="68D734A0" w14:textId="7E2C77FD"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 xml:space="preserve"> 4. В т</w:t>
      </w:r>
      <w:r w:rsidR="002850F5" w:rsidRPr="00B77D8C">
        <w:rPr>
          <w:rFonts w:ascii="Times New Roman" w:hAnsi="Times New Roman" w:cs="Times New Roman"/>
          <w:b/>
          <w:i/>
          <w:sz w:val="28"/>
          <w:szCs w:val="28"/>
        </w:rPr>
        <w:t>ё</w:t>
      </w:r>
      <w:r w:rsidRPr="00B77D8C">
        <w:rPr>
          <w:rFonts w:ascii="Times New Roman" w:hAnsi="Times New Roman" w:cs="Times New Roman"/>
          <w:b/>
          <w:i/>
          <w:sz w:val="28"/>
          <w:szCs w:val="28"/>
        </w:rPr>
        <w:t>мное время суток расстояние до встречного автомобиля …</w:t>
      </w:r>
    </w:p>
    <w:p w14:paraId="230AD530" w14:textId="3789ACDF"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1) </w:t>
      </w:r>
      <w:r w:rsidR="002850F5">
        <w:rPr>
          <w:rFonts w:ascii="Times New Roman" w:hAnsi="Times New Roman" w:cs="Times New Roman"/>
          <w:sz w:val="28"/>
          <w:szCs w:val="28"/>
        </w:rPr>
        <w:t>к</w:t>
      </w:r>
      <w:r w:rsidRPr="00D85778">
        <w:rPr>
          <w:rFonts w:ascii="Times New Roman" w:hAnsi="Times New Roman" w:cs="Times New Roman"/>
          <w:sz w:val="28"/>
          <w:szCs w:val="28"/>
        </w:rPr>
        <w:t>ажется меньшим, чем на самом деле</w:t>
      </w:r>
      <w:r w:rsidR="00883F30">
        <w:rPr>
          <w:rFonts w:ascii="Times New Roman" w:hAnsi="Times New Roman" w:cs="Times New Roman"/>
          <w:sz w:val="28"/>
          <w:szCs w:val="28"/>
        </w:rPr>
        <w:t>.</w:t>
      </w:r>
    </w:p>
    <w:p w14:paraId="71A15DF6" w14:textId="319F2C65"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2) </w:t>
      </w:r>
      <w:r w:rsidR="002850F5">
        <w:rPr>
          <w:rFonts w:ascii="Times New Roman" w:hAnsi="Times New Roman" w:cs="Times New Roman"/>
          <w:sz w:val="28"/>
          <w:szCs w:val="28"/>
        </w:rPr>
        <w:t>к</w:t>
      </w:r>
      <w:r w:rsidRPr="00D85778">
        <w:rPr>
          <w:rFonts w:ascii="Times New Roman" w:hAnsi="Times New Roman" w:cs="Times New Roman"/>
          <w:sz w:val="28"/>
          <w:szCs w:val="28"/>
        </w:rPr>
        <w:t>ажется большим, чем на самом дел</w:t>
      </w:r>
      <w:r w:rsidR="002850F5">
        <w:rPr>
          <w:rFonts w:ascii="Times New Roman" w:hAnsi="Times New Roman" w:cs="Times New Roman"/>
          <w:sz w:val="28"/>
          <w:szCs w:val="28"/>
        </w:rPr>
        <w:t>е</w:t>
      </w:r>
      <w:r w:rsidR="00883F30">
        <w:rPr>
          <w:rFonts w:ascii="Times New Roman" w:hAnsi="Times New Roman" w:cs="Times New Roman"/>
          <w:sz w:val="28"/>
          <w:szCs w:val="28"/>
        </w:rPr>
        <w:t>.</w:t>
      </w:r>
    </w:p>
    <w:p w14:paraId="569EAA2A" w14:textId="66D365FA"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3) </w:t>
      </w:r>
      <w:r w:rsidR="002850F5">
        <w:rPr>
          <w:rFonts w:ascii="Times New Roman" w:hAnsi="Times New Roman" w:cs="Times New Roman"/>
          <w:sz w:val="28"/>
          <w:szCs w:val="28"/>
        </w:rPr>
        <w:t>о</w:t>
      </w:r>
      <w:r w:rsidRPr="00D85778">
        <w:rPr>
          <w:rFonts w:ascii="Times New Roman" w:hAnsi="Times New Roman" w:cs="Times New Roman"/>
          <w:sz w:val="28"/>
          <w:szCs w:val="28"/>
        </w:rPr>
        <w:t>пределяется точно</w:t>
      </w:r>
      <w:r w:rsidR="00883F30">
        <w:rPr>
          <w:rFonts w:ascii="Times New Roman" w:hAnsi="Times New Roman" w:cs="Times New Roman"/>
          <w:sz w:val="28"/>
          <w:szCs w:val="28"/>
        </w:rPr>
        <w:t>,</w:t>
      </w:r>
    </w:p>
    <w:p w14:paraId="1FF2FA95" w14:textId="655D8E5F" w:rsidR="00FB53B6" w:rsidRPr="00B77D8C" w:rsidRDefault="00FB53B6" w:rsidP="00FB53B6">
      <w:pPr>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5. Как правильно заст</w:t>
      </w:r>
      <w:r w:rsidR="002850F5" w:rsidRPr="00B77D8C">
        <w:rPr>
          <w:rFonts w:ascii="Times New Roman" w:hAnsi="Times New Roman" w:cs="Times New Roman"/>
          <w:b/>
          <w:i/>
          <w:sz w:val="28"/>
          <w:szCs w:val="28"/>
        </w:rPr>
        <w:t>ё</w:t>
      </w:r>
      <w:r w:rsidRPr="00B77D8C">
        <w:rPr>
          <w:rFonts w:ascii="Times New Roman" w:hAnsi="Times New Roman" w:cs="Times New Roman"/>
          <w:b/>
          <w:i/>
          <w:sz w:val="28"/>
          <w:szCs w:val="28"/>
        </w:rPr>
        <w:t>гивать ремень безопасности</w:t>
      </w:r>
      <w:r w:rsidR="002850F5" w:rsidRPr="00B77D8C">
        <w:rPr>
          <w:rFonts w:ascii="Times New Roman" w:hAnsi="Times New Roman" w:cs="Times New Roman"/>
          <w:b/>
          <w:i/>
          <w:sz w:val="28"/>
          <w:szCs w:val="28"/>
        </w:rPr>
        <w:t>?</w:t>
      </w:r>
      <w:r w:rsidRPr="00B77D8C">
        <w:rPr>
          <w:rFonts w:ascii="Times New Roman" w:hAnsi="Times New Roman" w:cs="Times New Roman"/>
          <w:b/>
          <w:i/>
          <w:sz w:val="28"/>
          <w:szCs w:val="28"/>
        </w:rPr>
        <w:t xml:space="preserve"> </w:t>
      </w:r>
      <w:r w:rsidR="002850F5" w:rsidRPr="00B77D8C">
        <w:rPr>
          <w:rFonts w:ascii="Times New Roman" w:hAnsi="Times New Roman" w:cs="Times New Roman"/>
          <w:b/>
          <w:i/>
          <w:sz w:val="28"/>
          <w:szCs w:val="28"/>
        </w:rPr>
        <w:t>В</w:t>
      </w:r>
      <w:r w:rsidRPr="00B77D8C">
        <w:rPr>
          <w:rFonts w:ascii="Times New Roman" w:hAnsi="Times New Roman" w:cs="Times New Roman"/>
          <w:b/>
          <w:i/>
          <w:sz w:val="28"/>
          <w:szCs w:val="28"/>
        </w:rPr>
        <w:t>ыберите правильные варианты ответов</w:t>
      </w:r>
      <w:r w:rsidR="002850F5" w:rsidRPr="00B77D8C">
        <w:rPr>
          <w:rFonts w:ascii="Times New Roman" w:hAnsi="Times New Roman" w:cs="Times New Roman"/>
          <w:b/>
          <w:i/>
          <w:sz w:val="28"/>
          <w:szCs w:val="28"/>
        </w:rPr>
        <w:t>.</w:t>
      </w:r>
    </w:p>
    <w:p w14:paraId="4783DA21" w14:textId="13ADC84D"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1) Ремень не должен давить: если на вас толстая куртка, е</w:t>
      </w:r>
      <w:r w:rsidR="00C10B5E">
        <w:rPr>
          <w:rFonts w:ascii="Times New Roman" w:hAnsi="Times New Roman" w:cs="Times New Roman"/>
          <w:sz w:val="28"/>
          <w:szCs w:val="28"/>
        </w:rPr>
        <w:t>ё</w:t>
      </w:r>
      <w:r w:rsidRPr="00D85778">
        <w:rPr>
          <w:rFonts w:ascii="Times New Roman" w:hAnsi="Times New Roman" w:cs="Times New Roman"/>
          <w:sz w:val="28"/>
          <w:szCs w:val="28"/>
        </w:rPr>
        <w:t xml:space="preserve"> нельзя расстегивать</w:t>
      </w:r>
      <w:r w:rsidR="00C10B5E">
        <w:rPr>
          <w:rFonts w:ascii="Times New Roman" w:hAnsi="Times New Roman" w:cs="Times New Roman"/>
          <w:sz w:val="28"/>
          <w:szCs w:val="28"/>
        </w:rPr>
        <w:t>.</w:t>
      </w:r>
    </w:p>
    <w:p w14:paraId="28540014" w14:textId="05A0EC9B"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2) Ремень должен проходить как можно ближе к телу: если на вас толстая куртка, е</w:t>
      </w:r>
      <w:r w:rsidR="00C10B5E">
        <w:rPr>
          <w:rFonts w:ascii="Times New Roman" w:hAnsi="Times New Roman" w:cs="Times New Roman"/>
          <w:sz w:val="28"/>
          <w:szCs w:val="28"/>
        </w:rPr>
        <w:t>ё</w:t>
      </w:r>
      <w:r w:rsidRPr="00D85778">
        <w:rPr>
          <w:rFonts w:ascii="Times New Roman" w:hAnsi="Times New Roman" w:cs="Times New Roman"/>
          <w:sz w:val="28"/>
          <w:szCs w:val="28"/>
        </w:rPr>
        <w:t xml:space="preserve"> нужно расстегнуть</w:t>
      </w:r>
      <w:r w:rsidR="00C10B5E">
        <w:rPr>
          <w:rFonts w:ascii="Times New Roman" w:hAnsi="Times New Roman" w:cs="Times New Roman"/>
          <w:sz w:val="28"/>
          <w:szCs w:val="28"/>
        </w:rPr>
        <w:t>.</w:t>
      </w:r>
    </w:p>
    <w:p w14:paraId="3993BBCF" w14:textId="1AECCAD5"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3) Нижняя лямка ремня должна быть как можно ниже на б</w:t>
      </w:r>
      <w:r w:rsidR="00C10B5E">
        <w:rPr>
          <w:rFonts w:ascii="Times New Roman" w:hAnsi="Times New Roman" w:cs="Times New Roman"/>
          <w:sz w:val="28"/>
          <w:szCs w:val="28"/>
        </w:rPr>
        <w:t>ё</w:t>
      </w:r>
      <w:r w:rsidRPr="00D85778">
        <w:rPr>
          <w:rFonts w:ascii="Times New Roman" w:hAnsi="Times New Roman" w:cs="Times New Roman"/>
          <w:sz w:val="28"/>
          <w:szCs w:val="28"/>
        </w:rPr>
        <w:t>драх</w:t>
      </w:r>
      <w:r w:rsidR="00C10B5E">
        <w:rPr>
          <w:rFonts w:ascii="Times New Roman" w:hAnsi="Times New Roman" w:cs="Times New Roman"/>
          <w:sz w:val="28"/>
          <w:szCs w:val="28"/>
        </w:rPr>
        <w:t>.</w:t>
      </w:r>
    </w:p>
    <w:p w14:paraId="7398C50B" w14:textId="092DFF82"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4) Нижняя лямка ремня должна проходить ровно посередине</w:t>
      </w:r>
      <w:r w:rsidR="00C10B5E">
        <w:rPr>
          <w:rFonts w:ascii="Times New Roman" w:hAnsi="Times New Roman" w:cs="Times New Roman"/>
          <w:sz w:val="28"/>
          <w:szCs w:val="28"/>
        </w:rPr>
        <w:t>.</w:t>
      </w:r>
    </w:p>
    <w:p w14:paraId="46CC36D3" w14:textId="2B0675CB"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5) Нижняя лямка ремня должна быть как можно выше на б</w:t>
      </w:r>
      <w:r w:rsidR="00C10B5E">
        <w:rPr>
          <w:rFonts w:ascii="Times New Roman" w:hAnsi="Times New Roman" w:cs="Times New Roman"/>
          <w:sz w:val="28"/>
          <w:szCs w:val="28"/>
        </w:rPr>
        <w:t>ё</w:t>
      </w:r>
      <w:r w:rsidRPr="00D85778">
        <w:rPr>
          <w:rFonts w:ascii="Times New Roman" w:hAnsi="Times New Roman" w:cs="Times New Roman"/>
          <w:sz w:val="28"/>
          <w:szCs w:val="28"/>
        </w:rPr>
        <w:t>драх</w:t>
      </w:r>
      <w:r w:rsidR="00C10B5E">
        <w:rPr>
          <w:rFonts w:ascii="Times New Roman" w:hAnsi="Times New Roman" w:cs="Times New Roman"/>
          <w:sz w:val="28"/>
          <w:szCs w:val="28"/>
        </w:rPr>
        <w:t>.</w:t>
      </w:r>
    </w:p>
    <w:p w14:paraId="236011FF" w14:textId="31E1B43B" w:rsidR="00FB53B6" w:rsidRPr="00D85778" w:rsidRDefault="00FB53B6" w:rsidP="00FB53B6">
      <w:pPr>
        <w:spacing w:after="0" w:line="360" w:lineRule="auto"/>
        <w:rPr>
          <w:rFonts w:ascii="Times New Roman" w:hAnsi="Times New Roman" w:cs="Times New Roman"/>
          <w:sz w:val="28"/>
          <w:szCs w:val="28"/>
        </w:rPr>
      </w:pPr>
      <w:r w:rsidRPr="00D85778">
        <w:rPr>
          <w:rFonts w:ascii="Times New Roman" w:hAnsi="Times New Roman" w:cs="Times New Roman"/>
          <w:sz w:val="28"/>
          <w:szCs w:val="28"/>
        </w:rPr>
        <w:t>6) Ремень должен быть отрегулирован по диагонали</w:t>
      </w:r>
      <w:r w:rsidR="00C10B5E">
        <w:rPr>
          <w:rFonts w:ascii="Times New Roman" w:hAnsi="Times New Roman" w:cs="Times New Roman"/>
          <w:sz w:val="28"/>
          <w:szCs w:val="28"/>
        </w:rPr>
        <w:t>.</w:t>
      </w:r>
    </w:p>
    <w:p w14:paraId="379F3935" w14:textId="77777777"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7) Ремень должен быть отрегулирован по высоте.</w:t>
      </w:r>
    </w:p>
    <w:p w14:paraId="72626A5C" w14:textId="77777777"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 xml:space="preserve"> 6. Достаточно ли всегда точно соблюдать ПДД для безаварийного вождения автомобиля?</w:t>
      </w:r>
    </w:p>
    <w:p w14:paraId="44974FE5" w14:textId="4BDF3F69"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1) Да, достаточно</w:t>
      </w:r>
      <w:r w:rsidR="00C10B5E">
        <w:rPr>
          <w:rFonts w:ascii="Times New Roman" w:hAnsi="Times New Roman" w:cs="Times New Roman"/>
          <w:sz w:val="28"/>
          <w:szCs w:val="28"/>
        </w:rPr>
        <w:t>.</w:t>
      </w:r>
    </w:p>
    <w:p w14:paraId="7BE0E36C" w14:textId="17B1EAE5"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2) Необходимо, но недостаточно. Кроме этого</w:t>
      </w:r>
      <w:r w:rsidR="00C10B5E">
        <w:rPr>
          <w:rFonts w:ascii="Times New Roman" w:hAnsi="Times New Roman" w:cs="Times New Roman"/>
          <w:sz w:val="28"/>
          <w:szCs w:val="28"/>
        </w:rPr>
        <w:t>,</w:t>
      </w:r>
      <w:r w:rsidRPr="00D85778">
        <w:rPr>
          <w:rFonts w:ascii="Times New Roman" w:hAnsi="Times New Roman" w:cs="Times New Roman"/>
          <w:sz w:val="28"/>
          <w:szCs w:val="28"/>
        </w:rPr>
        <w:t xml:space="preserve"> необходимо прогнозировать действия других водителей</w:t>
      </w:r>
      <w:r w:rsidR="00C10B5E">
        <w:rPr>
          <w:rFonts w:ascii="Times New Roman" w:hAnsi="Times New Roman" w:cs="Times New Roman"/>
          <w:sz w:val="28"/>
          <w:szCs w:val="28"/>
        </w:rPr>
        <w:t>,</w:t>
      </w:r>
    </w:p>
    <w:p w14:paraId="7D81A143" w14:textId="77777777"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3) Если чётко соблюдать правила, то потом никто не сможет тебя обвинить в ДТП, и ты будешь всегда стопроцентно прав.</w:t>
      </w:r>
    </w:p>
    <w:p w14:paraId="7114916E" w14:textId="77777777"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lastRenderedPageBreak/>
        <w:t xml:space="preserve"> 7. Какая дистанция в движении считается оптимальной?</w:t>
      </w:r>
    </w:p>
    <w:p w14:paraId="3D1C202C" w14:textId="3E3CDF6F"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1) Более </w:t>
      </w:r>
      <w:r w:rsidR="004820BB">
        <w:rPr>
          <w:rFonts w:ascii="Times New Roman" w:hAnsi="Times New Roman" w:cs="Times New Roman"/>
          <w:sz w:val="28"/>
          <w:szCs w:val="28"/>
        </w:rPr>
        <w:t>трёх</w:t>
      </w:r>
      <w:r w:rsidRPr="00D85778">
        <w:rPr>
          <w:rFonts w:ascii="Times New Roman" w:hAnsi="Times New Roman" w:cs="Times New Roman"/>
          <w:sz w:val="28"/>
          <w:szCs w:val="28"/>
        </w:rPr>
        <w:t xml:space="preserve"> секунд</w:t>
      </w:r>
      <w:r w:rsidR="004820BB">
        <w:rPr>
          <w:rFonts w:ascii="Times New Roman" w:hAnsi="Times New Roman" w:cs="Times New Roman"/>
          <w:sz w:val="28"/>
          <w:szCs w:val="28"/>
        </w:rPr>
        <w:t>.</w:t>
      </w:r>
    </w:p>
    <w:p w14:paraId="7B0B1185" w14:textId="065FABC2"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2) </w:t>
      </w:r>
      <w:r w:rsidR="004820BB">
        <w:rPr>
          <w:rFonts w:ascii="Times New Roman" w:hAnsi="Times New Roman" w:cs="Times New Roman"/>
          <w:sz w:val="28"/>
          <w:szCs w:val="28"/>
        </w:rPr>
        <w:t xml:space="preserve">Два </w:t>
      </w:r>
      <w:r w:rsidRPr="00D85778">
        <w:rPr>
          <w:rFonts w:ascii="Times New Roman" w:hAnsi="Times New Roman" w:cs="Times New Roman"/>
          <w:sz w:val="28"/>
          <w:szCs w:val="28"/>
        </w:rPr>
        <w:t>корпуса автомобиля</w:t>
      </w:r>
      <w:r w:rsidR="004820BB">
        <w:rPr>
          <w:rFonts w:ascii="Times New Roman" w:hAnsi="Times New Roman" w:cs="Times New Roman"/>
          <w:sz w:val="28"/>
          <w:szCs w:val="28"/>
        </w:rPr>
        <w:t>.</w:t>
      </w:r>
    </w:p>
    <w:p w14:paraId="72AC1DD7" w14:textId="1F4CEDCC"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3) </w:t>
      </w:r>
      <w:r w:rsidR="004820BB">
        <w:rPr>
          <w:rFonts w:ascii="Times New Roman" w:hAnsi="Times New Roman" w:cs="Times New Roman"/>
          <w:sz w:val="28"/>
          <w:szCs w:val="28"/>
        </w:rPr>
        <w:t>Р</w:t>
      </w:r>
      <w:r w:rsidRPr="00D85778">
        <w:rPr>
          <w:rFonts w:ascii="Times New Roman" w:hAnsi="Times New Roman" w:cs="Times New Roman"/>
          <w:sz w:val="28"/>
          <w:szCs w:val="28"/>
        </w:rPr>
        <w:t>асстояние между дорожными столбиками.</w:t>
      </w:r>
    </w:p>
    <w:p w14:paraId="5001AB21" w14:textId="77777777"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8. Остановочный путь это:</w:t>
      </w:r>
    </w:p>
    <w:p w14:paraId="6B0EEBB9" w14:textId="18BD438E"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1) </w:t>
      </w:r>
      <w:r w:rsidR="004820BB">
        <w:rPr>
          <w:rFonts w:ascii="Times New Roman" w:hAnsi="Times New Roman" w:cs="Times New Roman"/>
          <w:sz w:val="28"/>
          <w:szCs w:val="28"/>
        </w:rPr>
        <w:t>п</w:t>
      </w:r>
      <w:r w:rsidRPr="00D85778">
        <w:rPr>
          <w:rFonts w:ascii="Times New Roman" w:hAnsi="Times New Roman" w:cs="Times New Roman"/>
          <w:sz w:val="28"/>
          <w:szCs w:val="28"/>
        </w:rPr>
        <w:t>уть за время реакции + тормозной путь</w:t>
      </w:r>
      <w:r w:rsidR="004820BB">
        <w:rPr>
          <w:rFonts w:ascii="Times New Roman" w:hAnsi="Times New Roman" w:cs="Times New Roman"/>
          <w:sz w:val="28"/>
          <w:szCs w:val="28"/>
        </w:rPr>
        <w:t>.</w:t>
      </w:r>
    </w:p>
    <w:p w14:paraId="36761723" w14:textId="24DCAB72"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2) </w:t>
      </w:r>
      <w:r w:rsidR="004820BB">
        <w:rPr>
          <w:rFonts w:ascii="Times New Roman" w:hAnsi="Times New Roman" w:cs="Times New Roman"/>
          <w:sz w:val="28"/>
          <w:szCs w:val="28"/>
        </w:rPr>
        <w:t>п</w:t>
      </w:r>
      <w:r w:rsidRPr="00D85778">
        <w:rPr>
          <w:rFonts w:ascii="Times New Roman" w:hAnsi="Times New Roman" w:cs="Times New Roman"/>
          <w:sz w:val="28"/>
          <w:szCs w:val="28"/>
        </w:rPr>
        <w:t>уть, пройденный с момента обнаружения опасности и до момента нажатия на педаль тормоза</w:t>
      </w:r>
      <w:r w:rsidR="004820BB">
        <w:rPr>
          <w:rFonts w:ascii="Times New Roman" w:hAnsi="Times New Roman" w:cs="Times New Roman"/>
          <w:sz w:val="28"/>
          <w:szCs w:val="28"/>
        </w:rPr>
        <w:t>.</w:t>
      </w:r>
    </w:p>
    <w:p w14:paraId="6B62682A" w14:textId="40A9F1DB"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 xml:space="preserve">3) </w:t>
      </w:r>
      <w:r w:rsidR="004820BB">
        <w:rPr>
          <w:rFonts w:ascii="Times New Roman" w:hAnsi="Times New Roman" w:cs="Times New Roman"/>
          <w:sz w:val="28"/>
          <w:szCs w:val="28"/>
        </w:rPr>
        <w:t>п</w:t>
      </w:r>
      <w:r w:rsidRPr="00D85778">
        <w:rPr>
          <w:rFonts w:ascii="Times New Roman" w:hAnsi="Times New Roman" w:cs="Times New Roman"/>
          <w:sz w:val="28"/>
          <w:szCs w:val="28"/>
        </w:rPr>
        <w:t>уть, пройденный автомобилем от момента нажатия на педаль тормоза до полной остановки автомобиля.</w:t>
      </w:r>
    </w:p>
    <w:p w14:paraId="3942F3EB" w14:textId="52B0364C" w:rsidR="00FB53B6" w:rsidRPr="00B77D8C" w:rsidRDefault="00FB53B6" w:rsidP="00FB53B6">
      <w:pPr>
        <w:shd w:val="clear" w:color="auto" w:fill="FFFFFF"/>
        <w:spacing w:after="0" w:line="360" w:lineRule="auto"/>
        <w:rPr>
          <w:rFonts w:ascii="Times New Roman" w:hAnsi="Times New Roman" w:cs="Times New Roman"/>
          <w:b/>
          <w:i/>
          <w:sz w:val="28"/>
          <w:szCs w:val="28"/>
        </w:rPr>
      </w:pPr>
      <w:r w:rsidRPr="00B77D8C">
        <w:rPr>
          <w:rFonts w:ascii="Times New Roman" w:hAnsi="Times New Roman" w:cs="Times New Roman"/>
          <w:b/>
          <w:i/>
          <w:sz w:val="28"/>
          <w:szCs w:val="28"/>
        </w:rPr>
        <w:t xml:space="preserve">9. </w:t>
      </w:r>
      <w:r w:rsidR="00BC3A7A">
        <w:rPr>
          <w:rFonts w:ascii="Times New Roman" w:hAnsi="Times New Roman" w:cs="Times New Roman"/>
          <w:b/>
          <w:i/>
          <w:sz w:val="28"/>
          <w:szCs w:val="28"/>
        </w:rPr>
        <w:t>Какова о</w:t>
      </w:r>
      <w:r w:rsidRPr="00B77D8C">
        <w:rPr>
          <w:rFonts w:ascii="Times New Roman" w:hAnsi="Times New Roman" w:cs="Times New Roman"/>
          <w:b/>
          <w:i/>
          <w:sz w:val="28"/>
          <w:szCs w:val="28"/>
        </w:rPr>
        <w:t>сновная цель безопасного вождения?</w:t>
      </w:r>
    </w:p>
    <w:p w14:paraId="58943E22" w14:textId="4D1FF659"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1) Обучение Правилам Дорожного Движения</w:t>
      </w:r>
      <w:r w:rsidR="00D46714">
        <w:rPr>
          <w:rFonts w:ascii="Times New Roman" w:hAnsi="Times New Roman" w:cs="Times New Roman"/>
          <w:sz w:val="28"/>
          <w:szCs w:val="28"/>
        </w:rPr>
        <w:t>.</w:t>
      </w:r>
    </w:p>
    <w:p w14:paraId="4A208E4B" w14:textId="5E3A8E05"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2) Снижение рисков при управлении автомобилями</w:t>
      </w:r>
      <w:r w:rsidR="00D46714">
        <w:rPr>
          <w:rFonts w:ascii="Times New Roman" w:hAnsi="Times New Roman" w:cs="Times New Roman"/>
          <w:sz w:val="28"/>
          <w:szCs w:val="28"/>
        </w:rPr>
        <w:t>.</w:t>
      </w:r>
    </w:p>
    <w:p w14:paraId="5DFFBB52" w14:textId="77777777" w:rsidR="00FB53B6" w:rsidRPr="00D85778" w:rsidRDefault="00FB53B6" w:rsidP="00FB53B6">
      <w:pPr>
        <w:shd w:val="clear" w:color="auto" w:fill="FFFFFF"/>
        <w:spacing w:after="0" w:line="360" w:lineRule="auto"/>
        <w:rPr>
          <w:rFonts w:ascii="Times New Roman" w:hAnsi="Times New Roman" w:cs="Times New Roman"/>
          <w:sz w:val="28"/>
          <w:szCs w:val="28"/>
        </w:rPr>
      </w:pPr>
      <w:r w:rsidRPr="00D85778">
        <w:rPr>
          <w:rFonts w:ascii="Times New Roman" w:hAnsi="Times New Roman" w:cs="Times New Roman"/>
          <w:sz w:val="28"/>
          <w:szCs w:val="28"/>
        </w:rPr>
        <w:t>3) Научить водителя выходить из критических ситуаций.</w:t>
      </w:r>
    </w:p>
    <w:p w14:paraId="36C21E18" w14:textId="77777777" w:rsidR="00FB53B6" w:rsidRPr="00D85778" w:rsidRDefault="00FB53B6" w:rsidP="00FB53B6">
      <w:pPr>
        <w:pStyle w:val="2"/>
      </w:pPr>
    </w:p>
    <w:p w14:paraId="5009485F" w14:textId="07673FEB" w:rsidR="00FB53B6" w:rsidRPr="00D85778" w:rsidRDefault="00FB53B6" w:rsidP="00FB53B6">
      <w:pPr>
        <w:pStyle w:val="2"/>
      </w:pPr>
      <w:bookmarkStart w:id="90" w:name="_Toc508898462"/>
      <w:r w:rsidRPr="00D85778">
        <w:t>План-сценарий практического занятия</w:t>
      </w:r>
      <w:bookmarkEnd w:id="90"/>
    </w:p>
    <w:p w14:paraId="0F2A538F" w14:textId="77777777" w:rsidR="00FB53B6" w:rsidRPr="00D85778" w:rsidRDefault="00FB53B6" w:rsidP="00FB53B6">
      <w:pPr>
        <w:rPr>
          <w:rFonts w:ascii="Times New Roman" w:hAnsi="Times New Roman" w:cs="Times New Roman"/>
        </w:rPr>
      </w:pPr>
    </w:p>
    <w:p w14:paraId="7704CF03" w14:textId="77777777" w:rsidR="00BC3A7A" w:rsidRDefault="00FB53B6" w:rsidP="00FB53B6">
      <w:pPr>
        <w:pStyle w:val="Default"/>
        <w:spacing w:line="360" w:lineRule="auto"/>
        <w:ind w:firstLine="709"/>
        <w:jc w:val="both"/>
        <w:rPr>
          <w:sz w:val="28"/>
          <w:szCs w:val="28"/>
        </w:rPr>
      </w:pPr>
      <w:r w:rsidRPr="00D85778">
        <w:rPr>
          <w:sz w:val="28"/>
          <w:szCs w:val="28"/>
        </w:rPr>
        <w:t xml:space="preserve">Длительность практической части – 60 минут. </w:t>
      </w:r>
    </w:p>
    <w:p w14:paraId="65D44FC4" w14:textId="1F0BD5A4" w:rsidR="00FB53B6" w:rsidRPr="00D85778" w:rsidRDefault="00FB53B6" w:rsidP="00FB53B6">
      <w:pPr>
        <w:pStyle w:val="Default"/>
        <w:spacing w:line="360" w:lineRule="auto"/>
        <w:ind w:firstLine="709"/>
        <w:jc w:val="both"/>
        <w:rPr>
          <w:sz w:val="28"/>
          <w:szCs w:val="28"/>
        </w:rPr>
      </w:pPr>
      <w:r w:rsidRPr="00D85778">
        <w:rPr>
          <w:sz w:val="28"/>
          <w:szCs w:val="28"/>
        </w:rPr>
        <w:t>Эстафета проводится на тр</w:t>
      </w:r>
      <w:r w:rsidR="00BC3A7A">
        <w:rPr>
          <w:sz w:val="28"/>
          <w:szCs w:val="28"/>
        </w:rPr>
        <w:t>ё</w:t>
      </w:r>
      <w:r w:rsidRPr="00D85778">
        <w:rPr>
          <w:sz w:val="28"/>
          <w:szCs w:val="28"/>
        </w:rPr>
        <w:t>х основных зонах (площадках).</w:t>
      </w:r>
    </w:p>
    <w:p w14:paraId="1D050299" w14:textId="364C473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Здравствуйте ребята! Сегодня в целях закрепления знаний ПДД и ответственности за их нарушение, мы провед</w:t>
      </w:r>
      <w:r w:rsidR="00BC3A7A">
        <w:rPr>
          <w:rFonts w:ascii="Times New Roman" w:hAnsi="Times New Roman" w:cs="Times New Roman"/>
          <w:sz w:val="28"/>
          <w:szCs w:val="28"/>
        </w:rPr>
        <w:t>ё</w:t>
      </w:r>
      <w:r w:rsidRPr="00D85778">
        <w:rPr>
          <w:rFonts w:ascii="Times New Roman" w:hAnsi="Times New Roman" w:cs="Times New Roman"/>
          <w:sz w:val="28"/>
          <w:szCs w:val="28"/>
        </w:rPr>
        <w:t xml:space="preserve">м эстафету. Вы все с удовольствием катаетесь на велосипедах, сигвеях, скейтбордах, самокатах и пр. Построим эстафету на вашем умении быть водителем транспортного средства, а поскольку возраст позволяет </w:t>
      </w:r>
      <w:r w:rsidR="00BC3A7A">
        <w:rPr>
          <w:rFonts w:ascii="Times New Roman" w:hAnsi="Times New Roman" w:cs="Times New Roman"/>
          <w:sz w:val="28"/>
          <w:szCs w:val="28"/>
        </w:rPr>
        <w:t xml:space="preserve">вам </w:t>
      </w:r>
      <w:r w:rsidRPr="00D85778">
        <w:rPr>
          <w:rFonts w:ascii="Times New Roman" w:hAnsi="Times New Roman" w:cs="Times New Roman"/>
          <w:sz w:val="28"/>
          <w:szCs w:val="28"/>
        </w:rPr>
        <w:t xml:space="preserve">выезжать на дорогу, значимость этих знаний и умений </w:t>
      </w:r>
      <w:r w:rsidR="00BC3A7A">
        <w:rPr>
          <w:rFonts w:ascii="Times New Roman" w:hAnsi="Times New Roman" w:cs="Times New Roman"/>
          <w:sz w:val="28"/>
          <w:szCs w:val="28"/>
        </w:rPr>
        <w:t>значительно</w:t>
      </w:r>
      <w:r w:rsidR="00BC3A7A" w:rsidRPr="00D85778">
        <w:rPr>
          <w:rFonts w:ascii="Times New Roman" w:hAnsi="Times New Roman" w:cs="Times New Roman"/>
          <w:sz w:val="28"/>
          <w:szCs w:val="28"/>
        </w:rPr>
        <w:t xml:space="preserve"> </w:t>
      </w:r>
      <w:r w:rsidR="00BC3A7A">
        <w:rPr>
          <w:rFonts w:ascii="Times New Roman" w:hAnsi="Times New Roman" w:cs="Times New Roman"/>
          <w:sz w:val="28"/>
          <w:szCs w:val="28"/>
        </w:rPr>
        <w:t>воз</w:t>
      </w:r>
      <w:r w:rsidRPr="00D85778">
        <w:rPr>
          <w:rFonts w:ascii="Times New Roman" w:hAnsi="Times New Roman" w:cs="Times New Roman"/>
          <w:sz w:val="28"/>
          <w:szCs w:val="28"/>
        </w:rPr>
        <w:t xml:space="preserve">растает. </w:t>
      </w:r>
    </w:p>
    <w:p w14:paraId="64416CBD" w14:textId="707E27C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Наша эстафета пройдет в три этапа. Первый этап ориентирован </w:t>
      </w:r>
      <w:r w:rsidR="00BC3A7A">
        <w:rPr>
          <w:rFonts w:ascii="Times New Roman" w:hAnsi="Times New Roman" w:cs="Times New Roman"/>
          <w:sz w:val="28"/>
          <w:szCs w:val="28"/>
        </w:rPr>
        <w:t>на</w:t>
      </w:r>
      <w:r w:rsidRPr="00D85778">
        <w:rPr>
          <w:rFonts w:ascii="Times New Roman" w:hAnsi="Times New Roman" w:cs="Times New Roman"/>
          <w:sz w:val="28"/>
          <w:szCs w:val="28"/>
        </w:rPr>
        <w:t xml:space="preserve"> знани</w:t>
      </w:r>
      <w:r w:rsidR="00BC3A7A">
        <w:rPr>
          <w:rFonts w:ascii="Times New Roman" w:hAnsi="Times New Roman" w:cs="Times New Roman"/>
          <w:sz w:val="28"/>
          <w:szCs w:val="28"/>
        </w:rPr>
        <w:t>е</w:t>
      </w:r>
      <w:r w:rsidRPr="00D85778">
        <w:rPr>
          <w:rFonts w:ascii="Times New Roman" w:hAnsi="Times New Roman" w:cs="Times New Roman"/>
          <w:sz w:val="28"/>
          <w:szCs w:val="28"/>
        </w:rPr>
        <w:t xml:space="preserve"> ПДД. Второй этап затрагивает тему защиты велосипедиста и </w:t>
      </w:r>
      <w:r w:rsidRPr="00D85778">
        <w:rPr>
          <w:rFonts w:ascii="Times New Roman" w:hAnsi="Times New Roman" w:cs="Times New Roman"/>
          <w:sz w:val="28"/>
          <w:szCs w:val="28"/>
        </w:rPr>
        <w:lastRenderedPageBreak/>
        <w:t xml:space="preserve">оснащения велосипеда. Третий этап </w:t>
      </w:r>
      <w:r w:rsidR="00BC3A7A">
        <w:rPr>
          <w:rFonts w:ascii="Times New Roman" w:hAnsi="Times New Roman" w:cs="Times New Roman"/>
          <w:sz w:val="28"/>
          <w:szCs w:val="28"/>
        </w:rPr>
        <w:t>–</w:t>
      </w:r>
      <w:r w:rsidRPr="00D85778">
        <w:rPr>
          <w:rFonts w:ascii="Times New Roman" w:hAnsi="Times New Roman" w:cs="Times New Roman"/>
          <w:sz w:val="28"/>
          <w:szCs w:val="28"/>
        </w:rPr>
        <w:t xml:space="preserve"> техника безопасного управления транспортным средством (велосипедом). </w:t>
      </w:r>
    </w:p>
    <w:p w14:paraId="3CF5819A"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Теперь нам необходимо разделиться на 2 команды.</w:t>
      </w:r>
    </w:p>
    <w:p w14:paraId="3179BCD9" w14:textId="32C92057"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Инструктор делит участников на 2 равных группы и проводит опрос на знание основ ПДД и безопасного вождения. По лучшим результатам выбирает по три человека от двух команд и назначает их своими судьями-помощниками.</w:t>
      </w:r>
      <w:r w:rsidRPr="00D85778">
        <w:rPr>
          <w:rFonts w:ascii="Times New Roman" w:hAnsi="Times New Roman" w:cs="Times New Roman"/>
          <w:sz w:val="28"/>
          <w:szCs w:val="28"/>
        </w:rPr>
        <w:t xml:space="preserve"> </w:t>
      </w:r>
      <w:r w:rsidRPr="00D85778">
        <w:rPr>
          <w:rFonts w:ascii="Times New Roman" w:hAnsi="Times New Roman" w:cs="Times New Roman"/>
          <w:i/>
          <w:sz w:val="28"/>
          <w:szCs w:val="28"/>
        </w:rPr>
        <w:t>Остальным участникам предлагается произвольно разделиться внутри группы на три равные подгруппы.</w:t>
      </w:r>
    </w:p>
    <w:p w14:paraId="264EAABF" w14:textId="77777777" w:rsidR="00FB53B6" w:rsidRPr="00D85778" w:rsidRDefault="00FB53B6" w:rsidP="00FB53B6">
      <w:pPr>
        <w:spacing w:after="0" w:line="360" w:lineRule="auto"/>
        <w:ind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Пример: всего 30 участников. </w:t>
      </w:r>
    </w:p>
    <w:p w14:paraId="32F93A07" w14:textId="0371AFC0" w:rsidR="00FB53B6" w:rsidRPr="00D85778" w:rsidRDefault="00FB53B6" w:rsidP="00B77D8C">
      <w:pPr>
        <w:pStyle w:val="a7"/>
        <w:numPr>
          <w:ilvl w:val="0"/>
          <w:numId w:val="57"/>
        </w:numPr>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 30 человек </w:t>
      </w:r>
      <w:r w:rsidR="00406E33">
        <w:rPr>
          <w:rFonts w:ascii="Times New Roman" w:hAnsi="Times New Roman" w:cs="Times New Roman"/>
          <w:i/>
          <w:sz w:val="28"/>
          <w:szCs w:val="28"/>
        </w:rPr>
        <w:t>=</w:t>
      </w:r>
      <w:r w:rsidRPr="00D85778">
        <w:rPr>
          <w:rFonts w:ascii="Times New Roman" w:hAnsi="Times New Roman" w:cs="Times New Roman"/>
          <w:i/>
          <w:sz w:val="28"/>
          <w:szCs w:val="28"/>
        </w:rPr>
        <w:t xml:space="preserve"> 2 группы по 15 участников </w:t>
      </w:r>
    </w:p>
    <w:p w14:paraId="1E33F3D0" w14:textId="77777777" w:rsidR="00FB53B6" w:rsidRPr="00D85778" w:rsidRDefault="00FB53B6" w:rsidP="00B77D8C">
      <w:pPr>
        <w:pStyle w:val="a7"/>
        <w:numPr>
          <w:ilvl w:val="0"/>
          <w:numId w:val="57"/>
        </w:numPr>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 xml:space="preserve">Из 15 человек – по 3 судьи (всего 6 человек из группы) </w:t>
      </w:r>
    </w:p>
    <w:p w14:paraId="4A1D4129" w14:textId="77777777" w:rsidR="00FB53B6" w:rsidRPr="00D85778" w:rsidRDefault="00FB53B6" w:rsidP="00B77D8C">
      <w:pPr>
        <w:pStyle w:val="a7"/>
        <w:numPr>
          <w:ilvl w:val="0"/>
          <w:numId w:val="57"/>
        </w:numPr>
        <w:spacing w:after="0" w:line="360" w:lineRule="auto"/>
        <w:ind w:left="0" w:firstLine="709"/>
        <w:jc w:val="both"/>
        <w:rPr>
          <w:rFonts w:ascii="Times New Roman" w:hAnsi="Times New Roman" w:cs="Times New Roman"/>
          <w:i/>
          <w:sz w:val="28"/>
          <w:szCs w:val="28"/>
        </w:rPr>
      </w:pPr>
      <w:r w:rsidRPr="00D85778">
        <w:rPr>
          <w:rFonts w:ascii="Times New Roman" w:hAnsi="Times New Roman" w:cs="Times New Roman"/>
          <w:i/>
          <w:sz w:val="28"/>
          <w:szCs w:val="28"/>
        </w:rPr>
        <w:t>2 группы по 12 участников приступают к эстафете.</w:t>
      </w:r>
    </w:p>
    <w:p w14:paraId="5F59B07D" w14:textId="3B70155E" w:rsidR="00FB53B6" w:rsidRPr="00D85778" w:rsidRDefault="00FB53B6" w:rsidP="00B77D8C">
      <w:pPr>
        <w:pStyle w:val="a7"/>
        <w:numPr>
          <w:ilvl w:val="0"/>
          <w:numId w:val="57"/>
        </w:numPr>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i/>
          <w:sz w:val="28"/>
          <w:szCs w:val="28"/>
        </w:rPr>
        <w:t xml:space="preserve">12 участников в группе </w:t>
      </w:r>
      <w:r w:rsidR="00406E33">
        <w:rPr>
          <w:rFonts w:ascii="Times New Roman" w:hAnsi="Times New Roman" w:cs="Times New Roman"/>
          <w:i/>
          <w:sz w:val="28"/>
          <w:szCs w:val="28"/>
        </w:rPr>
        <w:t>=</w:t>
      </w:r>
      <w:r w:rsidRPr="00D85778">
        <w:rPr>
          <w:rFonts w:ascii="Times New Roman" w:hAnsi="Times New Roman" w:cs="Times New Roman"/>
          <w:i/>
          <w:sz w:val="28"/>
          <w:szCs w:val="28"/>
        </w:rPr>
        <w:t xml:space="preserve"> 3 подгруппы по 4 человека</w:t>
      </w:r>
      <w:r w:rsidRPr="00D85778">
        <w:rPr>
          <w:rFonts w:ascii="Times New Roman" w:hAnsi="Times New Roman" w:cs="Times New Roman"/>
          <w:sz w:val="28"/>
          <w:szCs w:val="28"/>
        </w:rPr>
        <w:t>.</w:t>
      </w:r>
    </w:p>
    <w:p w14:paraId="0ED48926" w14:textId="08A96F14"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Оценивать, насколько вы справились с заданием, будут судьи. Судья фиксирует время, затраченное на решение и правильность ответов</w:t>
      </w:r>
      <w:r w:rsidR="00BC3A7A">
        <w:rPr>
          <w:rFonts w:ascii="Times New Roman" w:hAnsi="Times New Roman" w:cs="Times New Roman"/>
          <w:sz w:val="28"/>
          <w:szCs w:val="28"/>
        </w:rPr>
        <w:t>.</w:t>
      </w:r>
      <w:r w:rsidRPr="00D85778">
        <w:rPr>
          <w:rFonts w:ascii="Times New Roman" w:hAnsi="Times New Roman" w:cs="Times New Roman"/>
          <w:sz w:val="28"/>
          <w:szCs w:val="28"/>
        </w:rPr>
        <w:t xml:space="preserve"> (</w:t>
      </w:r>
      <w:r w:rsidR="00BC3A7A">
        <w:rPr>
          <w:rFonts w:ascii="Times New Roman" w:hAnsi="Times New Roman" w:cs="Times New Roman"/>
          <w:i/>
          <w:sz w:val="28"/>
          <w:szCs w:val="28"/>
        </w:rPr>
        <w:t>С</w:t>
      </w:r>
      <w:r w:rsidRPr="00D85778">
        <w:rPr>
          <w:rFonts w:ascii="Times New Roman" w:hAnsi="Times New Roman" w:cs="Times New Roman"/>
          <w:i/>
          <w:sz w:val="28"/>
          <w:szCs w:val="28"/>
        </w:rPr>
        <w:t>удьям раздаются шаблоны с верными ответами</w:t>
      </w:r>
      <w:r w:rsidR="00406E33">
        <w:rPr>
          <w:rFonts w:ascii="Times New Roman" w:hAnsi="Times New Roman" w:cs="Times New Roman"/>
          <w:i/>
          <w:sz w:val="28"/>
          <w:szCs w:val="28"/>
        </w:rPr>
        <w:t>.</w:t>
      </w:r>
      <w:r w:rsidRPr="00D85778">
        <w:rPr>
          <w:rFonts w:ascii="Times New Roman" w:hAnsi="Times New Roman" w:cs="Times New Roman"/>
          <w:sz w:val="28"/>
          <w:szCs w:val="28"/>
        </w:rPr>
        <w:t>)</w:t>
      </w:r>
    </w:p>
    <w:p w14:paraId="0A9E3333" w14:textId="6717017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 каждую минуту, </w:t>
      </w:r>
      <w:r w:rsidR="00BC3A7A">
        <w:rPr>
          <w:rFonts w:ascii="Times New Roman" w:hAnsi="Times New Roman" w:cs="Times New Roman"/>
          <w:sz w:val="28"/>
          <w:szCs w:val="28"/>
        </w:rPr>
        <w:t>по</w:t>
      </w:r>
      <w:r w:rsidRPr="00D85778">
        <w:rPr>
          <w:rFonts w:ascii="Times New Roman" w:hAnsi="Times New Roman" w:cs="Times New Roman"/>
          <w:sz w:val="28"/>
          <w:szCs w:val="28"/>
        </w:rPr>
        <w:t xml:space="preserve">траченную на решение или выполнение задания, команде начисляется по 2 штрафных балла. За каждый неверный ответ </w:t>
      </w:r>
      <w:r w:rsidR="00BC3A7A">
        <w:rPr>
          <w:rFonts w:ascii="Times New Roman" w:hAnsi="Times New Roman" w:cs="Times New Roman"/>
          <w:sz w:val="28"/>
          <w:szCs w:val="28"/>
        </w:rPr>
        <w:t xml:space="preserve">начисляются </w:t>
      </w:r>
      <w:r w:rsidRPr="00D85778">
        <w:rPr>
          <w:rFonts w:ascii="Times New Roman" w:hAnsi="Times New Roman" w:cs="Times New Roman"/>
          <w:sz w:val="28"/>
          <w:szCs w:val="28"/>
        </w:rPr>
        <w:t>дополнительно 5 штрафных баллов. Побеждает команда, набравшая наименьшее число штрафных баллов.</w:t>
      </w:r>
    </w:p>
    <w:p w14:paraId="721EEE70" w14:textId="3DB8ECC1" w:rsidR="00FB53B6" w:rsidRPr="00D85778" w:rsidRDefault="00406E33" w:rsidP="00FB53B6">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 помощью жеребьё</w:t>
      </w:r>
      <w:r w:rsidR="00BC3A7A">
        <w:rPr>
          <w:rFonts w:ascii="Times New Roman" w:hAnsi="Times New Roman" w:cs="Times New Roman"/>
          <w:i/>
          <w:sz w:val="28"/>
          <w:szCs w:val="28"/>
        </w:rPr>
        <w:t>вки</w:t>
      </w:r>
      <w:r w:rsidR="00FB53B6" w:rsidRPr="00D85778">
        <w:rPr>
          <w:rFonts w:ascii="Times New Roman" w:hAnsi="Times New Roman" w:cs="Times New Roman"/>
          <w:i/>
          <w:sz w:val="28"/>
          <w:szCs w:val="28"/>
        </w:rPr>
        <w:t xml:space="preserve"> группам назначается одно из тр</w:t>
      </w:r>
      <w:r w:rsidR="00BC3A7A">
        <w:rPr>
          <w:rFonts w:ascii="Times New Roman" w:hAnsi="Times New Roman" w:cs="Times New Roman"/>
          <w:i/>
          <w:sz w:val="28"/>
          <w:szCs w:val="28"/>
        </w:rPr>
        <w:t>ё</w:t>
      </w:r>
      <w:r w:rsidR="00FB53B6" w:rsidRPr="00D85778">
        <w:rPr>
          <w:rFonts w:ascii="Times New Roman" w:hAnsi="Times New Roman" w:cs="Times New Roman"/>
          <w:i/>
          <w:sz w:val="28"/>
          <w:szCs w:val="28"/>
        </w:rPr>
        <w:t>х заданий из организованных зон.</w:t>
      </w:r>
    </w:p>
    <w:p w14:paraId="27AE2065" w14:textId="7A5F7CC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Итак, каждая подгруппа получила сво</w:t>
      </w:r>
      <w:r w:rsidR="00BC3A7A">
        <w:rPr>
          <w:rFonts w:ascii="Times New Roman" w:hAnsi="Times New Roman" w:cs="Times New Roman"/>
          <w:sz w:val="28"/>
          <w:szCs w:val="28"/>
        </w:rPr>
        <w:t>ё</w:t>
      </w:r>
      <w:r w:rsidRPr="00D85778">
        <w:rPr>
          <w:rFonts w:ascii="Times New Roman" w:hAnsi="Times New Roman" w:cs="Times New Roman"/>
          <w:sz w:val="28"/>
          <w:szCs w:val="28"/>
        </w:rPr>
        <w:t xml:space="preserve"> задание, и мы можем начинать.</w:t>
      </w:r>
    </w:p>
    <w:p w14:paraId="5E1D9722" w14:textId="77777777" w:rsidR="00FB53B6" w:rsidRPr="00D85778" w:rsidRDefault="00FB53B6" w:rsidP="00FB53B6">
      <w:pPr>
        <w:spacing w:after="0" w:line="360" w:lineRule="auto"/>
        <w:ind w:firstLine="709"/>
        <w:jc w:val="both"/>
        <w:rPr>
          <w:rFonts w:ascii="Times New Roman" w:hAnsi="Times New Roman" w:cs="Times New Roman"/>
          <w:b/>
          <w:sz w:val="28"/>
          <w:szCs w:val="28"/>
        </w:rPr>
      </w:pPr>
    </w:p>
    <w:p w14:paraId="303BE864" w14:textId="3C42E83D"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Зона (площадка) 1. «Эстафета ПДД»</w:t>
      </w:r>
    </w:p>
    <w:p w14:paraId="054F1388" w14:textId="6DD42F12" w:rsidR="00FB53B6" w:rsidRPr="00D85778" w:rsidRDefault="00FB53B6" w:rsidP="00102D08">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 двух столах разложены по десять карточек с вопросами по ПДД. Две команды по свис</w:t>
      </w:r>
      <w:r w:rsidR="00102D08">
        <w:rPr>
          <w:rFonts w:ascii="Times New Roman" w:hAnsi="Times New Roman" w:cs="Times New Roman"/>
          <w:sz w:val="28"/>
          <w:szCs w:val="28"/>
        </w:rPr>
        <w:t>т</w:t>
      </w:r>
      <w:r w:rsidRPr="00D85778">
        <w:rPr>
          <w:rFonts w:ascii="Times New Roman" w:hAnsi="Times New Roman" w:cs="Times New Roman"/>
          <w:sz w:val="28"/>
          <w:szCs w:val="28"/>
        </w:rPr>
        <w:t xml:space="preserve">ку судьи приступают к решению одинаковых задач. </w:t>
      </w:r>
    </w:p>
    <w:p w14:paraId="45ACFBA8" w14:textId="77777777" w:rsidR="00FB53B6" w:rsidRPr="00D85778" w:rsidRDefault="00FB53B6" w:rsidP="00FB53B6">
      <w:pPr>
        <w:spacing w:after="0" w:line="360" w:lineRule="auto"/>
        <w:ind w:firstLine="709"/>
        <w:jc w:val="both"/>
        <w:rPr>
          <w:rFonts w:ascii="Times New Roman" w:hAnsi="Times New Roman" w:cs="Times New Roman"/>
          <w:sz w:val="28"/>
          <w:szCs w:val="28"/>
          <w:u w:val="single"/>
        </w:rPr>
      </w:pPr>
      <w:r w:rsidRPr="00D85778">
        <w:rPr>
          <w:rFonts w:ascii="Times New Roman" w:hAnsi="Times New Roman" w:cs="Times New Roman"/>
          <w:sz w:val="28"/>
          <w:szCs w:val="28"/>
          <w:u w:val="single"/>
        </w:rPr>
        <w:t>Пример билетов ПДД:</w:t>
      </w:r>
    </w:p>
    <w:p w14:paraId="183F3F2A"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lastRenderedPageBreak/>
        <w:t>Вопрос 1.</w:t>
      </w:r>
      <w:r w:rsidRPr="00D85778">
        <w:rPr>
          <w:rFonts w:ascii="Times New Roman" w:hAnsi="Times New Roman" w:cs="Times New Roman"/>
          <w:sz w:val="28"/>
          <w:szCs w:val="28"/>
        </w:rPr>
        <w:t xml:space="preserve"> На картинке изображены дорожные знаки. Какой из них означает, что движение для пешеходов запрещено? (1)</w:t>
      </w:r>
    </w:p>
    <w:p w14:paraId="4D66EDA6" w14:textId="77777777" w:rsidR="00FB53B6" w:rsidRPr="00D85778" w:rsidRDefault="00FB53B6" w:rsidP="00FB53B6">
      <w:pPr>
        <w:jc w:val="center"/>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7F0AE517" wp14:editId="60039B2A">
            <wp:extent cx="3419475" cy="1782849"/>
            <wp:effectExtent l="19050" t="0" r="9525" b="0"/>
            <wp:docPr id="4454" name="Рисунок 1" descr="C:\Users\d.stebakov\Downloads\starsh-v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ebakov\Downloads\starsh-v1-t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4328" cy="1790593"/>
                    </a:xfrm>
                    <a:prstGeom prst="rect">
                      <a:avLst/>
                    </a:prstGeom>
                    <a:noFill/>
                    <a:ln>
                      <a:noFill/>
                    </a:ln>
                  </pic:spPr>
                </pic:pic>
              </a:graphicData>
            </a:graphic>
          </wp:inline>
        </w:drawing>
      </w:r>
    </w:p>
    <w:p w14:paraId="00B7C669"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2</w:t>
      </w:r>
      <w:r w:rsidRPr="00D85778">
        <w:rPr>
          <w:rFonts w:ascii="Times New Roman" w:hAnsi="Times New Roman" w:cs="Times New Roman"/>
          <w:sz w:val="28"/>
          <w:szCs w:val="28"/>
        </w:rPr>
        <w:t>. На картинке изображены дорожные знаки. Какой из них означает стоянку автотранспортных средств? (4)</w:t>
      </w:r>
    </w:p>
    <w:p w14:paraId="25435A1A" w14:textId="77777777" w:rsidR="00FB53B6" w:rsidRPr="00D85778" w:rsidRDefault="00FB53B6" w:rsidP="00FB53B6">
      <w:pPr>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0564852F" wp14:editId="7C561744">
            <wp:extent cx="4909511" cy="2038350"/>
            <wp:effectExtent l="19050" t="0" r="5389" b="0"/>
            <wp:docPr id="4455" name="Рисунок 4455" descr="C:\Users\d.stebakov\Downloads\starsh-v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tebakov\Downloads\starsh-v1-t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16623" cy="2041303"/>
                    </a:xfrm>
                    <a:prstGeom prst="rect">
                      <a:avLst/>
                    </a:prstGeom>
                    <a:noFill/>
                    <a:ln>
                      <a:noFill/>
                    </a:ln>
                  </pic:spPr>
                </pic:pic>
              </a:graphicData>
            </a:graphic>
          </wp:inline>
        </w:drawing>
      </w:r>
    </w:p>
    <w:p w14:paraId="23E45484"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3</w:t>
      </w:r>
      <w:r w:rsidRPr="00D85778">
        <w:rPr>
          <w:rFonts w:ascii="Times New Roman" w:hAnsi="Times New Roman" w:cs="Times New Roman"/>
          <w:sz w:val="28"/>
          <w:szCs w:val="28"/>
        </w:rPr>
        <w:t>. На картинке изображены дорожные знаки. Какой из них означает пешеходный переход? (2)</w:t>
      </w:r>
    </w:p>
    <w:p w14:paraId="098B0C5C" w14:textId="77777777" w:rsidR="00FB53B6" w:rsidRPr="00D85778" w:rsidRDefault="00FB53B6" w:rsidP="00FB53B6">
      <w:pPr>
        <w:jc w:val="center"/>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0DC77894" wp14:editId="38697665">
            <wp:extent cx="5214622" cy="1533525"/>
            <wp:effectExtent l="19050" t="0" r="5078" b="0"/>
            <wp:docPr id="4456" name="Рисунок 4456" descr="C:\Users\d.stebakov\Downloads\stars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tebakov\Downloads\starsh-t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0325" cy="1541084"/>
                    </a:xfrm>
                    <a:prstGeom prst="rect">
                      <a:avLst/>
                    </a:prstGeom>
                    <a:noFill/>
                    <a:ln>
                      <a:noFill/>
                    </a:ln>
                  </pic:spPr>
                </pic:pic>
              </a:graphicData>
            </a:graphic>
          </wp:inline>
        </w:drawing>
      </w:r>
    </w:p>
    <w:p w14:paraId="3665CA53"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4</w:t>
      </w:r>
      <w:r w:rsidRPr="00D85778">
        <w:rPr>
          <w:rFonts w:ascii="Times New Roman" w:hAnsi="Times New Roman" w:cs="Times New Roman"/>
          <w:sz w:val="28"/>
          <w:szCs w:val="28"/>
        </w:rPr>
        <w:t>. На картинке изображены дорожные знаки. Какой из них означает запрет на движение велосипедов?(2)</w:t>
      </w:r>
    </w:p>
    <w:p w14:paraId="7A0FAA61" w14:textId="77777777" w:rsidR="00FB53B6" w:rsidRPr="00D85778" w:rsidRDefault="00FB53B6" w:rsidP="00FB53B6">
      <w:pPr>
        <w:jc w:val="center"/>
        <w:rPr>
          <w:rFonts w:ascii="Times New Roman" w:hAnsi="Times New Roman" w:cs="Times New Roman"/>
          <w:sz w:val="28"/>
          <w:szCs w:val="28"/>
        </w:rPr>
      </w:pPr>
      <w:r w:rsidRPr="00D85778">
        <w:rPr>
          <w:rFonts w:ascii="Times New Roman" w:hAnsi="Times New Roman" w:cs="Times New Roman"/>
          <w:noProof/>
          <w:sz w:val="28"/>
          <w:szCs w:val="28"/>
          <w:lang w:eastAsia="ru-RU"/>
        </w:rPr>
        <w:lastRenderedPageBreak/>
        <w:drawing>
          <wp:inline distT="0" distB="0" distL="0" distR="0" wp14:anchorId="40EFD61C" wp14:editId="4BF5CCB5">
            <wp:extent cx="4229100" cy="1149361"/>
            <wp:effectExtent l="19050" t="0" r="0" b="0"/>
            <wp:docPr id="4457" name="Рисунок 4457" descr="C:\Users\d.stebakov\Downloads\Bezyimyanny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tebakov\Downloads\Bezyimyannyi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56197" cy="1156725"/>
                    </a:xfrm>
                    <a:prstGeom prst="rect">
                      <a:avLst/>
                    </a:prstGeom>
                    <a:noFill/>
                    <a:ln>
                      <a:noFill/>
                    </a:ln>
                  </pic:spPr>
                </pic:pic>
              </a:graphicData>
            </a:graphic>
          </wp:inline>
        </w:drawing>
      </w:r>
    </w:p>
    <w:p w14:paraId="460833B0" w14:textId="001EA740"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5.</w:t>
      </w:r>
      <w:r w:rsidRPr="00D85778">
        <w:rPr>
          <w:rFonts w:ascii="Times New Roman" w:hAnsi="Times New Roman" w:cs="Times New Roman"/>
          <w:sz w:val="28"/>
          <w:szCs w:val="28"/>
        </w:rPr>
        <w:t xml:space="preserve"> На картинке изображен дорожный знак. Что он означает? (</w:t>
      </w:r>
      <w:r w:rsidR="00315015">
        <w:rPr>
          <w:rFonts w:ascii="Times New Roman" w:hAnsi="Times New Roman" w:cs="Times New Roman"/>
          <w:sz w:val="28"/>
          <w:szCs w:val="28"/>
        </w:rPr>
        <w:t>А</w:t>
      </w:r>
      <w:r w:rsidRPr="00D85778">
        <w:rPr>
          <w:rFonts w:ascii="Times New Roman" w:hAnsi="Times New Roman" w:cs="Times New Roman"/>
          <w:sz w:val="28"/>
          <w:szCs w:val="28"/>
        </w:rPr>
        <w:t>)</w:t>
      </w:r>
    </w:p>
    <w:p w14:paraId="632DD5FF" w14:textId="068A142D"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А) </w:t>
      </w:r>
      <w:r w:rsidR="00F7043D">
        <w:rPr>
          <w:rFonts w:ascii="Times New Roman" w:hAnsi="Times New Roman" w:cs="Times New Roman"/>
          <w:sz w:val="28"/>
          <w:szCs w:val="28"/>
        </w:rPr>
        <w:t>П</w:t>
      </w:r>
      <w:r w:rsidRPr="00D85778">
        <w:rPr>
          <w:rFonts w:ascii="Times New Roman" w:hAnsi="Times New Roman" w:cs="Times New Roman"/>
          <w:sz w:val="28"/>
          <w:szCs w:val="28"/>
        </w:rPr>
        <w:t>одземный переход</w:t>
      </w:r>
      <w:r w:rsidR="00F7043D">
        <w:rPr>
          <w:rFonts w:ascii="Times New Roman" w:hAnsi="Times New Roman" w:cs="Times New Roman"/>
          <w:sz w:val="28"/>
          <w:szCs w:val="28"/>
        </w:rPr>
        <w:t>.</w:t>
      </w:r>
    </w:p>
    <w:p w14:paraId="7077804F" w14:textId="526F99FD"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Б) </w:t>
      </w:r>
      <w:r w:rsidR="00F7043D">
        <w:rPr>
          <w:rFonts w:ascii="Times New Roman" w:hAnsi="Times New Roman" w:cs="Times New Roman"/>
          <w:sz w:val="28"/>
          <w:szCs w:val="28"/>
        </w:rPr>
        <w:t>Н</w:t>
      </w:r>
      <w:r w:rsidRPr="00D85778">
        <w:rPr>
          <w:rFonts w:ascii="Times New Roman" w:hAnsi="Times New Roman" w:cs="Times New Roman"/>
          <w:sz w:val="28"/>
          <w:szCs w:val="28"/>
        </w:rPr>
        <w:t>адземный переход</w:t>
      </w:r>
      <w:r w:rsidR="00F7043D">
        <w:rPr>
          <w:rFonts w:ascii="Times New Roman" w:hAnsi="Times New Roman" w:cs="Times New Roman"/>
          <w:sz w:val="28"/>
          <w:szCs w:val="28"/>
        </w:rPr>
        <w:t>.</w:t>
      </w:r>
    </w:p>
    <w:p w14:paraId="33824D63" w14:textId="4B34830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w:t>
      </w:r>
      <w:r w:rsidR="00F7043D">
        <w:rPr>
          <w:rFonts w:ascii="Times New Roman" w:hAnsi="Times New Roman" w:cs="Times New Roman"/>
          <w:sz w:val="28"/>
          <w:szCs w:val="28"/>
        </w:rPr>
        <w:t>В</w:t>
      </w:r>
      <w:r w:rsidRPr="00D85778">
        <w:rPr>
          <w:rFonts w:ascii="Times New Roman" w:hAnsi="Times New Roman" w:cs="Times New Roman"/>
          <w:sz w:val="28"/>
          <w:szCs w:val="28"/>
        </w:rPr>
        <w:t>ыход из подземного перехода</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28DF9E04" w14:textId="3892B121"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 </w:t>
      </w:r>
      <w:r w:rsidR="00F7043D">
        <w:rPr>
          <w:rFonts w:ascii="Times New Roman" w:hAnsi="Times New Roman" w:cs="Times New Roman"/>
          <w:sz w:val="28"/>
          <w:szCs w:val="28"/>
        </w:rPr>
        <w:t>В</w:t>
      </w:r>
      <w:r w:rsidRPr="00D85778">
        <w:rPr>
          <w:rFonts w:ascii="Times New Roman" w:hAnsi="Times New Roman" w:cs="Times New Roman"/>
          <w:sz w:val="28"/>
          <w:szCs w:val="28"/>
        </w:rPr>
        <w:t>ход в здание по лестнице.</w:t>
      </w:r>
    </w:p>
    <w:p w14:paraId="25BDCB22" w14:textId="77777777" w:rsidR="00FB53B6" w:rsidRPr="00D85778" w:rsidRDefault="00FB53B6" w:rsidP="00FB53B6">
      <w:pPr>
        <w:jc w:val="center"/>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2FBB221B" wp14:editId="3918444B">
            <wp:extent cx="857250" cy="855216"/>
            <wp:effectExtent l="19050" t="0" r="0" b="0"/>
            <wp:docPr id="4458" name="Рисунок 4458" descr="C:\Users\d.stebakov\Downloads\starsh-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tebakov\Downloads\starsh-t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3646" cy="861597"/>
                    </a:xfrm>
                    <a:prstGeom prst="rect">
                      <a:avLst/>
                    </a:prstGeom>
                    <a:noFill/>
                    <a:ln>
                      <a:noFill/>
                    </a:ln>
                  </pic:spPr>
                </pic:pic>
              </a:graphicData>
            </a:graphic>
          </wp:inline>
        </w:drawing>
      </w:r>
    </w:p>
    <w:p w14:paraId="7D269C5B" w14:textId="6EA20AD0"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6.</w:t>
      </w:r>
      <w:r w:rsidRPr="00D85778">
        <w:rPr>
          <w:rFonts w:ascii="Times New Roman" w:hAnsi="Times New Roman" w:cs="Times New Roman"/>
          <w:sz w:val="28"/>
          <w:szCs w:val="28"/>
        </w:rPr>
        <w:t xml:space="preserve"> На картинке изображен дорожный знак. К какой группе знаков он относится? (</w:t>
      </w:r>
      <w:r w:rsidR="00315015">
        <w:rPr>
          <w:rFonts w:ascii="Times New Roman" w:hAnsi="Times New Roman" w:cs="Times New Roman"/>
          <w:sz w:val="28"/>
          <w:szCs w:val="28"/>
        </w:rPr>
        <w:t>А</w:t>
      </w:r>
      <w:r w:rsidRPr="00D85778">
        <w:rPr>
          <w:rFonts w:ascii="Times New Roman" w:hAnsi="Times New Roman" w:cs="Times New Roman"/>
          <w:sz w:val="28"/>
          <w:szCs w:val="28"/>
        </w:rPr>
        <w:t>)</w:t>
      </w:r>
    </w:p>
    <w:p w14:paraId="121EDBBF" w14:textId="7C2B35D8"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Запрещающий</w:t>
      </w:r>
      <w:r w:rsidR="00F7043D">
        <w:rPr>
          <w:rFonts w:ascii="Times New Roman" w:hAnsi="Times New Roman" w:cs="Times New Roman"/>
          <w:sz w:val="28"/>
          <w:szCs w:val="28"/>
        </w:rPr>
        <w:t>.</w:t>
      </w:r>
    </w:p>
    <w:p w14:paraId="44E0E130" w14:textId="20BDA1B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Б) Предупреждающий</w:t>
      </w:r>
      <w:r w:rsidR="00F7043D">
        <w:rPr>
          <w:rFonts w:ascii="Times New Roman" w:hAnsi="Times New Roman" w:cs="Times New Roman"/>
          <w:sz w:val="28"/>
          <w:szCs w:val="28"/>
        </w:rPr>
        <w:t>.</w:t>
      </w:r>
    </w:p>
    <w:p w14:paraId="022BCE20"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Знаки приоритета.</w:t>
      </w:r>
    </w:p>
    <w:p w14:paraId="658F5360" w14:textId="77777777" w:rsidR="00FB53B6" w:rsidRPr="00D85778" w:rsidRDefault="00FB53B6" w:rsidP="00FB53B6">
      <w:pPr>
        <w:jc w:val="center"/>
        <w:rPr>
          <w:rFonts w:ascii="Times New Roman" w:hAnsi="Times New Roman" w:cs="Times New Roman"/>
          <w:sz w:val="28"/>
          <w:szCs w:val="28"/>
        </w:rPr>
      </w:pPr>
      <w:r w:rsidRPr="00D85778">
        <w:rPr>
          <w:rFonts w:ascii="Times New Roman" w:hAnsi="Times New Roman" w:cs="Times New Roman"/>
          <w:noProof/>
          <w:sz w:val="28"/>
          <w:szCs w:val="28"/>
          <w:lang w:eastAsia="ru-RU"/>
        </w:rPr>
        <w:drawing>
          <wp:inline distT="0" distB="0" distL="0" distR="0" wp14:anchorId="7300CCF5" wp14:editId="00C3B96F">
            <wp:extent cx="876300" cy="892934"/>
            <wp:effectExtent l="19050" t="0" r="0" b="0"/>
            <wp:docPr id="4459" name="Рисунок 4459" descr="C:\Users\d.stebakov\Downloads\star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tebakov\Downloads\starsh-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1684" cy="898420"/>
                    </a:xfrm>
                    <a:prstGeom prst="rect">
                      <a:avLst/>
                    </a:prstGeom>
                    <a:noFill/>
                    <a:ln>
                      <a:noFill/>
                    </a:ln>
                  </pic:spPr>
                </pic:pic>
              </a:graphicData>
            </a:graphic>
          </wp:inline>
        </w:drawing>
      </w:r>
    </w:p>
    <w:p w14:paraId="467E7B18" w14:textId="25F0F7D1"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7.</w:t>
      </w:r>
      <w:r w:rsidRPr="00D85778">
        <w:rPr>
          <w:rFonts w:ascii="Times New Roman" w:hAnsi="Times New Roman" w:cs="Times New Roman"/>
          <w:sz w:val="28"/>
          <w:szCs w:val="28"/>
        </w:rPr>
        <w:t xml:space="preserve"> Как правильно обходить трамвай? (</w:t>
      </w:r>
      <w:r w:rsidR="00315015">
        <w:rPr>
          <w:rFonts w:ascii="Times New Roman" w:hAnsi="Times New Roman" w:cs="Times New Roman"/>
          <w:sz w:val="28"/>
          <w:szCs w:val="28"/>
        </w:rPr>
        <w:t>Б</w:t>
      </w:r>
      <w:r w:rsidRPr="00D85778">
        <w:rPr>
          <w:rFonts w:ascii="Times New Roman" w:hAnsi="Times New Roman" w:cs="Times New Roman"/>
          <w:sz w:val="28"/>
          <w:szCs w:val="28"/>
        </w:rPr>
        <w:t>)</w:t>
      </w:r>
    </w:p>
    <w:p w14:paraId="607B78BD" w14:textId="7EFD033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Только сзади</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7BD3E1DE" w14:textId="4B71357D"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Б) Только спереди</w:t>
      </w:r>
      <w:r w:rsidR="00F7043D">
        <w:rPr>
          <w:rFonts w:ascii="Times New Roman" w:hAnsi="Times New Roman" w:cs="Times New Roman"/>
          <w:sz w:val="28"/>
          <w:szCs w:val="28"/>
        </w:rPr>
        <w:t>.</w:t>
      </w:r>
    </w:p>
    <w:p w14:paraId="0A8D017B"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 Оба ответы верны. </w:t>
      </w:r>
    </w:p>
    <w:p w14:paraId="5E7E7AA9" w14:textId="511DD473" w:rsidR="00FB53B6" w:rsidRPr="00D85778" w:rsidRDefault="00FB53B6" w:rsidP="00FB53B6">
      <w:pPr>
        <w:spacing w:after="0" w:line="360" w:lineRule="auto"/>
        <w:ind w:firstLine="709"/>
        <w:rPr>
          <w:rFonts w:ascii="Times New Roman" w:hAnsi="Times New Roman" w:cs="Times New Roman"/>
          <w:sz w:val="28"/>
          <w:szCs w:val="28"/>
        </w:rPr>
      </w:pPr>
      <w:r w:rsidRPr="00D85778">
        <w:rPr>
          <w:rFonts w:ascii="Times New Roman" w:hAnsi="Times New Roman" w:cs="Times New Roman"/>
          <w:i/>
          <w:sz w:val="28"/>
          <w:szCs w:val="28"/>
        </w:rPr>
        <w:t>Вопрос 8</w:t>
      </w:r>
      <w:r w:rsidRPr="00D85778">
        <w:rPr>
          <w:rFonts w:ascii="Times New Roman" w:hAnsi="Times New Roman" w:cs="Times New Roman"/>
          <w:sz w:val="28"/>
          <w:szCs w:val="28"/>
        </w:rPr>
        <w:t>. Как правильно обходить троллейбус и автобус? (</w:t>
      </w:r>
      <w:r w:rsidR="00315015">
        <w:rPr>
          <w:rFonts w:ascii="Times New Roman" w:hAnsi="Times New Roman" w:cs="Times New Roman"/>
          <w:sz w:val="28"/>
          <w:szCs w:val="28"/>
        </w:rPr>
        <w:t>А</w:t>
      </w:r>
      <w:r w:rsidRPr="00D85778">
        <w:rPr>
          <w:rFonts w:ascii="Times New Roman" w:hAnsi="Times New Roman" w:cs="Times New Roman"/>
          <w:sz w:val="28"/>
          <w:szCs w:val="28"/>
        </w:rPr>
        <w:t>)</w:t>
      </w:r>
    </w:p>
    <w:p w14:paraId="3F1DD7A0" w14:textId="509517BF" w:rsidR="00FB53B6" w:rsidRPr="00D85778" w:rsidRDefault="00FB53B6" w:rsidP="00FB53B6">
      <w:pPr>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t>А) Только сзади</w:t>
      </w:r>
      <w:r w:rsidR="00F7043D">
        <w:rPr>
          <w:rFonts w:ascii="Times New Roman" w:hAnsi="Times New Roman" w:cs="Times New Roman"/>
          <w:sz w:val="28"/>
          <w:szCs w:val="28"/>
        </w:rPr>
        <w:t>.</w:t>
      </w:r>
    </w:p>
    <w:p w14:paraId="76E5F33B" w14:textId="02BCE5FD" w:rsidR="00FB53B6" w:rsidRPr="00D85778" w:rsidRDefault="00FB53B6" w:rsidP="00FB53B6">
      <w:pPr>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t>Б) Только спереди</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6EB12407" w14:textId="77777777" w:rsidR="00FB53B6" w:rsidRPr="00D85778" w:rsidRDefault="00FB53B6" w:rsidP="00FB53B6">
      <w:pPr>
        <w:spacing w:after="0" w:line="360" w:lineRule="auto"/>
        <w:ind w:firstLine="709"/>
        <w:rPr>
          <w:rFonts w:ascii="Times New Roman" w:hAnsi="Times New Roman" w:cs="Times New Roman"/>
          <w:sz w:val="28"/>
          <w:szCs w:val="28"/>
        </w:rPr>
      </w:pPr>
      <w:r w:rsidRPr="00D85778">
        <w:rPr>
          <w:rFonts w:ascii="Times New Roman" w:hAnsi="Times New Roman" w:cs="Times New Roman"/>
          <w:sz w:val="28"/>
          <w:szCs w:val="28"/>
        </w:rPr>
        <w:lastRenderedPageBreak/>
        <w:t>В) Оба ответы верны.</w:t>
      </w:r>
    </w:p>
    <w:p w14:paraId="1CC01BA7" w14:textId="23CFD38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9.</w:t>
      </w:r>
      <w:r w:rsidRPr="00D85778">
        <w:rPr>
          <w:rFonts w:ascii="Times New Roman" w:hAnsi="Times New Roman" w:cs="Times New Roman"/>
          <w:sz w:val="28"/>
          <w:szCs w:val="28"/>
        </w:rPr>
        <w:t xml:space="preserve"> Сколько человек одновременно может ехать на велосипеде? (</w:t>
      </w:r>
      <w:r w:rsidR="00315015">
        <w:rPr>
          <w:rFonts w:ascii="Times New Roman" w:hAnsi="Times New Roman" w:cs="Times New Roman"/>
          <w:sz w:val="28"/>
          <w:szCs w:val="28"/>
        </w:rPr>
        <w:t>Д</w:t>
      </w:r>
      <w:r w:rsidRPr="00D85778">
        <w:rPr>
          <w:rFonts w:ascii="Times New Roman" w:hAnsi="Times New Roman" w:cs="Times New Roman"/>
          <w:sz w:val="28"/>
          <w:szCs w:val="28"/>
        </w:rPr>
        <w:t>)</w:t>
      </w:r>
    </w:p>
    <w:p w14:paraId="1FAB0526" w14:textId="03345111"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Один</w:t>
      </w:r>
      <w:r w:rsidR="00F7043D">
        <w:rPr>
          <w:rFonts w:ascii="Times New Roman" w:hAnsi="Times New Roman" w:cs="Times New Roman"/>
          <w:sz w:val="28"/>
          <w:szCs w:val="28"/>
        </w:rPr>
        <w:t>.</w:t>
      </w:r>
    </w:p>
    <w:p w14:paraId="7EF1336E" w14:textId="0916B1E6"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Б) Два</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064EFEBF" w14:textId="46B38B4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Три</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1F8F9B90" w14:textId="70F37255"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 Сколько поместится</w:t>
      </w:r>
      <w:r w:rsidR="00F7043D">
        <w:rPr>
          <w:rFonts w:ascii="Times New Roman" w:hAnsi="Times New Roman" w:cs="Times New Roman"/>
          <w:sz w:val="28"/>
          <w:szCs w:val="28"/>
        </w:rPr>
        <w:t>.</w:t>
      </w:r>
      <w:r w:rsidRPr="00D85778">
        <w:rPr>
          <w:rFonts w:ascii="Times New Roman" w:hAnsi="Times New Roman" w:cs="Times New Roman"/>
          <w:sz w:val="28"/>
          <w:szCs w:val="28"/>
        </w:rPr>
        <w:t xml:space="preserve"> </w:t>
      </w:r>
    </w:p>
    <w:p w14:paraId="634FA34D"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 Один или два при наличии велокресла.</w:t>
      </w:r>
    </w:p>
    <w:p w14:paraId="01389F76" w14:textId="46761D5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i/>
          <w:sz w:val="28"/>
          <w:szCs w:val="28"/>
        </w:rPr>
        <w:t>Вопрос 10.</w:t>
      </w:r>
      <w:r w:rsidRPr="00D85778">
        <w:rPr>
          <w:rFonts w:ascii="Times New Roman" w:hAnsi="Times New Roman" w:cs="Times New Roman"/>
          <w:sz w:val="28"/>
          <w:szCs w:val="28"/>
        </w:rPr>
        <w:t xml:space="preserve"> Как правильно перейти проезжую часть, если поблизости отсутствует пешеходный переход? (</w:t>
      </w:r>
      <w:r w:rsidR="00315015">
        <w:rPr>
          <w:rFonts w:ascii="Times New Roman" w:hAnsi="Times New Roman" w:cs="Times New Roman"/>
          <w:sz w:val="28"/>
          <w:szCs w:val="28"/>
        </w:rPr>
        <w:t>В</w:t>
      </w:r>
      <w:r w:rsidRPr="00D85778">
        <w:rPr>
          <w:rFonts w:ascii="Times New Roman" w:hAnsi="Times New Roman" w:cs="Times New Roman"/>
          <w:sz w:val="28"/>
          <w:szCs w:val="28"/>
        </w:rPr>
        <w:t>)</w:t>
      </w:r>
    </w:p>
    <w:p w14:paraId="5BCF4F68" w14:textId="755FD77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А) Идти вдоль обочины до ближайшего светофора</w:t>
      </w:r>
      <w:r w:rsidR="00F7043D">
        <w:rPr>
          <w:rFonts w:ascii="Times New Roman" w:hAnsi="Times New Roman" w:cs="Times New Roman"/>
          <w:sz w:val="28"/>
          <w:szCs w:val="28"/>
        </w:rPr>
        <w:t>.</w:t>
      </w:r>
    </w:p>
    <w:p w14:paraId="3B2639D9" w14:textId="78D9168A"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Б) Оценить ситуацию и при отсутствии движущегося автотранспорта перейти дорогу</w:t>
      </w:r>
      <w:r w:rsidR="00F7043D">
        <w:rPr>
          <w:rFonts w:ascii="Times New Roman" w:hAnsi="Times New Roman" w:cs="Times New Roman"/>
          <w:sz w:val="28"/>
          <w:szCs w:val="28"/>
        </w:rPr>
        <w:t>.</w:t>
      </w:r>
    </w:p>
    <w:p w14:paraId="44861758" w14:textId="3B429C2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 Посмотреть налево, пропустить движущийся автотранспорт, дойти до середины проезжей части, посмотреть направо, пропустить движущийся автотранспорт, продолжить движение</w:t>
      </w:r>
      <w:r w:rsidR="00F7043D">
        <w:rPr>
          <w:rFonts w:ascii="Times New Roman" w:hAnsi="Times New Roman" w:cs="Times New Roman"/>
          <w:sz w:val="28"/>
          <w:szCs w:val="28"/>
        </w:rPr>
        <w:t>.</w:t>
      </w:r>
    </w:p>
    <w:p w14:paraId="673A58D1"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Г) Только если на проезжей части отсутствует автотранспорт.</w:t>
      </w:r>
    </w:p>
    <w:p w14:paraId="446E3F90" w14:textId="77777777" w:rsidR="00FB53B6" w:rsidRPr="00D85778" w:rsidRDefault="00FB53B6" w:rsidP="00FB53B6">
      <w:pPr>
        <w:rPr>
          <w:rFonts w:ascii="Times New Roman" w:hAnsi="Times New Roman" w:cs="Times New Roman"/>
          <w:sz w:val="28"/>
          <w:szCs w:val="28"/>
        </w:rPr>
      </w:pPr>
    </w:p>
    <w:p w14:paraId="548957E5" w14:textId="77777777"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Зона (площадка) 2. «Экипировка велосипеда»</w:t>
      </w:r>
    </w:p>
    <w:p w14:paraId="33FDCB34"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 площадке установлены четыре магнитных доски. Две – с изображением велосипедиста, две – с изображением велосипеда.  </w:t>
      </w:r>
    </w:p>
    <w:p w14:paraId="2A6949A8"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Участникам необходимо из предложенного набора закрепить на досках элементы защиты наездника и оснащение велосипеда. </w:t>
      </w:r>
    </w:p>
    <w:p w14:paraId="243B7B9D" w14:textId="77777777" w:rsidR="00FB53B6" w:rsidRPr="00D85778" w:rsidRDefault="00FB53B6" w:rsidP="00FB53B6">
      <w:pPr>
        <w:rPr>
          <w:rFonts w:ascii="Times New Roman" w:hAnsi="Times New Roman" w:cs="Times New Roman"/>
          <w:sz w:val="28"/>
          <w:szCs w:val="28"/>
        </w:rPr>
      </w:pPr>
    </w:p>
    <w:p w14:paraId="1901F7C0" w14:textId="77777777" w:rsidR="00FB53B6" w:rsidRPr="00D85778" w:rsidRDefault="00FB53B6" w:rsidP="00FB53B6">
      <w:pPr>
        <w:spacing w:after="0" w:line="360" w:lineRule="auto"/>
        <w:ind w:firstLine="709"/>
        <w:jc w:val="both"/>
        <w:rPr>
          <w:rFonts w:ascii="Times New Roman" w:hAnsi="Times New Roman" w:cs="Times New Roman"/>
          <w:b/>
          <w:sz w:val="28"/>
          <w:szCs w:val="28"/>
        </w:rPr>
      </w:pPr>
      <w:r w:rsidRPr="00D85778">
        <w:rPr>
          <w:rFonts w:ascii="Times New Roman" w:hAnsi="Times New Roman" w:cs="Times New Roman"/>
          <w:b/>
          <w:sz w:val="28"/>
          <w:szCs w:val="28"/>
        </w:rPr>
        <w:t>Зона (площадка) 3. «Маневрирование»</w:t>
      </w:r>
    </w:p>
    <w:p w14:paraId="7B8A3FB0"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Участникам предлагается проехать по заранее расставленному маршруту и продемонстрировать свои навыки управления велосипедом в типовых опасных ситуациях. </w:t>
      </w:r>
    </w:p>
    <w:p w14:paraId="01BA32F6"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Судья фиксирует время, затраченное на проезд. И отсутствие сбитых конусов. </w:t>
      </w:r>
    </w:p>
    <w:p w14:paraId="5F41A9C2"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За каждую минуту, затраченную на проезд, команде начисляется по 2 штрафных балла. За каждый сбитый конус 5 штрафных баллов. Побеждает команда, набравшая наименьшее число штрафных баллов.</w:t>
      </w:r>
    </w:p>
    <w:p w14:paraId="751A5FA0" w14:textId="4D2CE1E2"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Упражнение демонстрирует участнику увеличение необходимого радиуса поворота в зависимости от ширины проезда. При объезде дорожных препятствий необходимо начать действовать как можно раньше. Это позволит сократить необходимое место для объезда и избежать выезда на траекторию движения автомобиля. При этом необходимо пользоваться зеркалами для раннего обнаружения опасности.</w:t>
      </w:r>
    </w:p>
    <w:p w14:paraId="0FD38067" w14:textId="4DE2875F"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Схема упражнения</w:t>
      </w:r>
    </w:p>
    <w:p w14:paraId="3FF1ABE3" w14:textId="77777777" w:rsidR="00FB53B6" w:rsidRPr="00D85778" w:rsidRDefault="00FB53B6" w:rsidP="00FB53B6">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noProof/>
          <w:sz w:val="28"/>
          <w:szCs w:val="28"/>
          <w:lang w:eastAsia="ru-RU"/>
        </w:rPr>
        <mc:AlternateContent>
          <mc:Choice Requires="wpg">
            <w:drawing>
              <wp:anchor distT="0" distB="0" distL="114300" distR="114300" simplePos="0" relativeHeight="251693568" behindDoc="0" locked="0" layoutInCell="1" allowOverlap="1" wp14:anchorId="6FAD967C" wp14:editId="717317F8">
                <wp:simplePos x="0" y="0"/>
                <wp:positionH relativeFrom="page">
                  <wp:posOffset>1104900</wp:posOffset>
                </wp:positionH>
                <wp:positionV relativeFrom="paragraph">
                  <wp:posOffset>120015</wp:posOffset>
                </wp:positionV>
                <wp:extent cx="5334000" cy="1040130"/>
                <wp:effectExtent l="0" t="0" r="19050" b="26670"/>
                <wp:wrapNone/>
                <wp:docPr id="4434" name="Группа 4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1040130"/>
                          <a:chOff x="0" y="0"/>
                          <a:chExt cx="6550235" cy="1326013"/>
                        </a:xfrm>
                      </wpg:grpSpPr>
                      <wps:wsp>
                        <wps:cNvPr id="4435" name="Равнобедренный треугольник 117"/>
                        <wps:cNvSpPr/>
                        <wps:spPr>
                          <a:xfrm>
                            <a:off x="3382212" y="392876"/>
                            <a:ext cx="146977" cy="3638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36" name="Picture 2" descr="http://www.creammagazine.com/wp-content/uploads/4-cyclist-public-domain-@2x.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1415" cy="76094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437" name="Равнобедренный треугольник 119"/>
                        <wps:cNvSpPr/>
                        <wps:spPr>
                          <a:xfrm>
                            <a:off x="4827176" y="380473"/>
                            <a:ext cx="146977" cy="3638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8" name="Равнобедренный треугольник 120"/>
                        <wps:cNvSpPr/>
                        <wps:spPr>
                          <a:xfrm>
                            <a:off x="5553134" y="392875"/>
                            <a:ext cx="146977" cy="3638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9" name="Равнобедренный треугольник 121"/>
                        <wps:cNvSpPr/>
                        <wps:spPr>
                          <a:xfrm>
                            <a:off x="1219701" y="380472"/>
                            <a:ext cx="146977" cy="3638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0" name="Равнобедренный треугольник 122"/>
                        <wps:cNvSpPr/>
                        <wps:spPr>
                          <a:xfrm>
                            <a:off x="5913918" y="380472"/>
                            <a:ext cx="146977" cy="3638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1" name="Полилиния 123"/>
                        <wps:cNvSpPr/>
                        <wps:spPr>
                          <a:xfrm>
                            <a:off x="956015" y="380735"/>
                            <a:ext cx="5594220" cy="945278"/>
                          </a:xfrm>
                          <a:custGeom>
                            <a:avLst/>
                            <a:gdLst>
                              <a:gd name="connsiteX0" fmla="*/ 0 w 5594220"/>
                              <a:gd name="connsiteY0" fmla="*/ 335985 h 945278"/>
                              <a:gd name="connsiteX1" fmla="*/ 195943 w 5594220"/>
                              <a:gd name="connsiteY1" fmla="*/ 214687 h 945278"/>
                              <a:gd name="connsiteX2" fmla="*/ 578498 w 5594220"/>
                              <a:gd name="connsiteY2" fmla="*/ 112050 h 945278"/>
                              <a:gd name="connsiteX3" fmla="*/ 1147665 w 5594220"/>
                              <a:gd name="connsiteY3" fmla="*/ 298662 h 945278"/>
                              <a:gd name="connsiteX4" fmla="*/ 1604865 w 5594220"/>
                              <a:gd name="connsiteY4" fmla="*/ 662556 h 945278"/>
                              <a:gd name="connsiteX5" fmla="*/ 2127380 w 5594220"/>
                              <a:gd name="connsiteY5" fmla="*/ 709209 h 945278"/>
                              <a:gd name="connsiteX6" fmla="*/ 2668555 w 5594220"/>
                              <a:gd name="connsiteY6" fmla="*/ 522597 h 945278"/>
                              <a:gd name="connsiteX7" fmla="*/ 2939143 w 5594220"/>
                              <a:gd name="connsiteY7" fmla="*/ 233348 h 945278"/>
                              <a:gd name="connsiteX8" fmla="*/ 3191069 w 5594220"/>
                              <a:gd name="connsiteY8" fmla="*/ 65397 h 945278"/>
                              <a:gd name="connsiteX9" fmla="*/ 3582955 w 5594220"/>
                              <a:gd name="connsiteY9" fmla="*/ 83 h 945278"/>
                              <a:gd name="connsiteX10" fmla="*/ 3834882 w 5594220"/>
                              <a:gd name="connsiteY10" fmla="*/ 56066 h 945278"/>
                              <a:gd name="connsiteX11" fmla="*/ 4105469 w 5594220"/>
                              <a:gd name="connsiteY11" fmla="*/ 224017 h 945278"/>
                              <a:gd name="connsiteX12" fmla="*/ 4217437 w 5594220"/>
                              <a:gd name="connsiteY12" fmla="*/ 765193 h 945278"/>
                              <a:gd name="connsiteX13" fmla="*/ 4572000 w 5594220"/>
                              <a:gd name="connsiteY13" fmla="*/ 942474 h 945278"/>
                              <a:gd name="connsiteX14" fmla="*/ 4823927 w 5594220"/>
                              <a:gd name="connsiteY14" fmla="*/ 653225 h 945278"/>
                              <a:gd name="connsiteX15" fmla="*/ 4842588 w 5594220"/>
                              <a:gd name="connsiteY15" fmla="*/ 252009 h 945278"/>
                              <a:gd name="connsiteX16" fmla="*/ 5542384 w 5594220"/>
                              <a:gd name="connsiteY16" fmla="*/ 214687 h 945278"/>
                              <a:gd name="connsiteX17" fmla="*/ 5542384 w 5594220"/>
                              <a:gd name="connsiteY17" fmla="*/ 205356 h 945278"/>
                              <a:gd name="connsiteX18" fmla="*/ 5542384 w 5594220"/>
                              <a:gd name="connsiteY18" fmla="*/ 196025 h 945278"/>
                              <a:gd name="connsiteX19" fmla="*/ 5542384 w 5594220"/>
                              <a:gd name="connsiteY19" fmla="*/ 205356 h 945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94220" h="945278">
                                <a:moveTo>
                                  <a:pt x="0" y="335985"/>
                                </a:moveTo>
                                <a:cubicBezTo>
                                  <a:pt x="49763" y="293997"/>
                                  <a:pt x="99527" y="252009"/>
                                  <a:pt x="195943" y="214687"/>
                                </a:cubicBezTo>
                                <a:cubicBezTo>
                                  <a:pt x="292359" y="177365"/>
                                  <a:pt x="419878" y="98054"/>
                                  <a:pt x="578498" y="112050"/>
                                </a:cubicBezTo>
                                <a:cubicBezTo>
                                  <a:pt x="737118" y="126046"/>
                                  <a:pt x="976604" y="206911"/>
                                  <a:pt x="1147665" y="298662"/>
                                </a:cubicBezTo>
                                <a:cubicBezTo>
                                  <a:pt x="1318726" y="390413"/>
                                  <a:pt x="1441579" y="594132"/>
                                  <a:pt x="1604865" y="662556"/>
                                </a:cubicBezTo>
                                <a:cubicBezTo>
                                  <a:pt x="1768151" y="730980"/>
                                  <a:pt x="1950098" y="732536"/>
                                  <a:pt x="2127380" y="709209"/>
                                </a:cubicBezTo>
                                <a:cubicBezTo>
                                  <a:pt x="2304662" y="685882"/>
                                  <a:pt x="2533261" y="601907"/>
                                  <a:pt x="2668555" y="522597"/>
                                </a:cubicBezTo>
                                <a:cubicBezTo>
                                  <a:pt x="2803849" y="443287"/>
                                  <a:pt x="2852057" y="309548"/>
                                  <a:pt x="2939143" y="233348"/>
                                </a:cubicBezTo>
                                <a:cubicBezTo>
                                  <a:pt x="3026229" y="157148"/>
                                  <a:pt x="3083767" y="104274"/>
                                  <a:pt x="3191069" y="65397"/>
                                </a:cubicBezTo>
                                <a:cubicBezTo>
                                  <a:pt x="3298371" y="26520"/>
                                  <a:pt x="3475653" y="1638"/>
                                  <a:pt x="3582955" y="83"/>
                                </a:cubicBezTo>
                                <a:cubicBezTo>
                                  <a:pt x="3690257" y="-1472"/>
                                  <a:pt x="3747796" y="18744"/>
                                  <a:pt x="3834882" y="56066"/>
                                </a:cubicBezTo>
                                <a:cubicBezTo>
                                  <a:pt x="3921968" y="93388"/>
                                  <a:pt x="4041710" y="105829"/>
                                  <a:pt x="4105469" y="224017"/>
                                </a:cubicBezTo>
                                <a:cubicBezTo>
                                  <a:pt x="4169228" y="342205"/>
                                  <a:pt x="4139682" y="645450"/>
                                  <a:pt x="4217437" y="765193"/>
                                </a:cubicBezTo>
                                <a:cubicBezTo>
                                  <a:pt x="4295192" y="884936"/>
                                  <a:pt x="4470918" y="961135"/>
                                  <a:pt x="4572000" y="942474"/>
                                </a:cubicBezTo>
                                <a:cubicBezTo>
                                  <a:pt x="4673082" y="923813"/>
                                  <a:pt x="4778829" y="768302"/>
                                  <a:pt x="4823927" y="653225"/>
                                </a:cubicBezTo>
                                <a:cubicBezTo>
                                  <a:pt x="4869025" y="538148"/>
                                  <a:pt x="4722845" y="325099"/>
                                  <a:pt x="4842588" y="252009"/>
                                </a:cubicBezTo>
                                <a:cubicBezTo>
                                  <a:pt x="4962331" y="178919"/>
                                  <a:pt x="5425751" y="222462"/>
                                  <a:pt x="5542384" y="214687"/>
                                </a:cubicBezTo>
                                <a:cubicBezTo>
                                  <a:pt x="5659017" y="206912"/>
                                  <a:pt x="5542384" y="205356"/>
                                  <a:pt x="5542384" y="205356"/>
                                </a:cubicBezTo>
                                <a:lnTo>
                                  <a:pt x="5542384" y="196025"/>
                                </a:lnTo>
                                <a:lnTo>
                                  <a:pt x="5542384" y="20535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3E77C" id="Группа 4434" o:spid="_x0000_s1026" style="position:absolute;margin-left:87pt;margin-top:9.45pt;width:420pt;height:81.9pt;z-index:251693568;mso-position-horizontal-relative:page;mso-width-relative:margin;mso-height-relative:margin" coordsize="65502,1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">
                <v:shape id="Равнобедренный треугольник 117" o:spid="_x0000_s1027" type="#_x0000_t5" style="position:absolute;left:33822;top:3928;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G38cA&#10;AADdAAAADwAAAGRycy9kb3ducmV2LnhtbESPW2vCQBSE34X+h+UU+qYbr8TUVcRLK4jgpdLXQ/aY&#10;hGbPhuyq8d93CwUfh5n5hpnMGlOKG9WusKyg24lAEKdWF5wp+Dqt2zEI55E1lpZJwYMczKYvrQkm&#10;2t75QLejz0SAsEtQQe59lUjp0pwMuo6tiIN3sbVBH2SdSV3jPcBNKXtRNJIGCw4LOVa0yCn9OV6N&#10;gopX3c/hx3q/3S3P4/O3XVya+KHU22szfwfhqfHP8H97oxUMBv0h/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Rt/HAAAA3QAAAA8AAAAAAAAAAAAAAAAAmAIAAGRy&#10;cy9kb3ducmV2LnhtbFBLBQYAAAAABAAEAPUAAACMAwAAAAA=&#10;" fillcolor="#5b9bd5 [3204]" strokecolor="#1f4d78 [1604]" strokeweight="1pt"/>
                <v:shape id="Picture 2" o:spid="_x0000_s1028" type="#_x0000_t75" alt="http://www.creammagazine.com/wp-content/uploads/4-cyclist-public-domain-@2x.jpg" style="position:absolute;width:11414;height: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o4vFAAAA3QAAAA8AAABkcnMvZG93bnJldi54bWxEj1trAjEUhN8L/odwBN9q1gsqq1HERSh9&#10;qy2ob4fN2QtuTtYkrtt/3xQKfRxm5htms+tNIzpyvrasYDJOQBDnVtdcKvj6PL6uQPiArLGxTAq+&#10;ycNuO3jZYKrtkz+oO4VSRAj7FBVUIbSplD6vyKAf25Y4eoV1BkOUrpTa4TPCTSOnSbKQBmuOCxW2&#10;dKgov50eRsG9zvh8pf3hfHFZU6yyYvmuO6VGw36/BhGoD//hv/abVjCfzxb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6OLxQAAAN0AAAAPAAAAAAAAAAAAAAAA&#10;AJ8CAABkcnMvZG93bnJldi54bWxQSwUGAAAAAAQABAD3AAAAkQMAAAAA&#10;">
                  <v:imagedata r:id="rId64" o:title="4-cyclist-public-domain-@2x"/>
                </v:shape>
                <v:shape id="Равнобедренный треугольник 119" o:spid="_x0000_s1029" type="#_x0000_t5" style="position:absolute;left:48271;top:3804;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9M8cA&#10;AADdAAAADwAAAGRycy9kb3ducmV2LnhtbESPW2vCQBSE3wv+h+UIfasb7zZ1FbH1AiJ4qfT1kD0m&#10;wezZkF01/vuuUOjjMDPfMONpbQpxo8rllhW0WxEI4sTqnFMF38fF2wiE88gaC8uk4EEOppPGyxhj&#10;be+8p9vBpyJA2MWoIPO+jKV0SUYGXcuWxME728qgD7JKpa7wHuCmkJ0oGkiDOYeFDEuaZ5RcDlej&#10;oOSv9qq/XOw228/T++nHzs/16KHUa7OefYDwVPv/8F97rRX0et0hPN+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fTPHAAAA3QAAAA8AAAAAAAAAAAAAAAAAmAIAAGRy&#10;cy9kb3ducmV2LnhtbFBLBQYAAAAABAAEAPUAAACMAwAAAAA=&#10;" fillcolor="#5b9bd5 [3204]" strokecolor="#1f4d78 [1604]" strokeweight="1pt"/>
                <v:shape id="Равнобедренный треугольник 120" o:spid="_x0000_s1030" type="#_x0000_t5" style="position:absolute;left:55531;top:3928;width:1470;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pQcUA&#10;AADdAAAADwAAAGRycy9kb3ducmV2LnhtbERPTWvCQBC9F/oflin0VjfaWDR1DRJNFYqgttLrkB2T&#10;YHY2ZFeN/757KPT4eN+ztDeNuFLnassKhoMIBHFhdc2lgu+v/GUCwnlkjY1lUnAnB+n88WGGibY3&#10;3tP14EsRQtglqKDyvk2kdEVFBt3AtsSBO9nOoA+wK6Xu8BbCTSNHUfQmDdYcGipsKauoOB8uRkHL&#10;q+F6/JHvPrfL4/T4Y7NTP7kr9fzUL95BeOr9v/jPvdEK4vg1zA1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lBxQAAAN0AAAAPAAAAAAAAAAAAAAAAAJgCAABkcnMv&#10;ZG93bnJldi54bWxQSwUGAAAAAAQABAD1AAAAigMAAAAA&#10;" fillcolor="#5b9bd5 [3204]" strokecolor="#1f4d78 [1604]" strokeweight="1pt"/>
                <v:shape id="Равнобедренный треугольник 121" o:spid="_x0000_s1031" type="#_x0000_t5" style="position:absolute;left:12197;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M2sYA&#10;AADdAAAADwAAAGRycy9kb3ducmV2LnhtbESPW2vCQBSE3wv9D8sp+FY3XtHUVYq3CiJ4pa+H7DEJ&#10;zZ4N2VXjv3cLgo/DzHzDjCa1KcSVKpdbVtBqRiCIE6tzThUcD4vPAQjnkTUWlknBnRxMxu9vI4y1&#10;vfGOrnufigBhF6OCzPsyltIlGRl0TVsSB+9sK4M+yCqVusJbgJtCtqOoLw3mHBYyLGmaUfK3vxgF&#10;Jc9bP73lYrvezE7D06+dnuvBXanGR/39BcJT7V/hZ3ulFXS7nSH8vwlP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9M2sYAAADdAAAADwAAAAAAAAAAAAAAAACYAgAAZHJz&#10;L2Rvd25yZXYueG1sUEsFBgAAAAAEAAQA9QAAAIsDAAAAAA==&#10;" fillcolor="#5b9bd5 [3204]" strokecolor="#1f4d78 [1604]" strokeweight="1pt"/>
                <v:shape id="Равнобедренный треугольник 122" o:spid="_x0000_s1032" type="#_x0000_t5" style="position:absolute;left:59139;top:3804;width:146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WOsQA&#10;AADdAAAADwAAAGRycy9kb3ducmV2LnhtbERPy2rCQBTdF/oPwy10VyeWWDTNKJI2tSCCr9DtJXNN&#10;gpk7ITPV+PedRcHl4bzTxWBacaHeNZYVjEcRCOLS6oYrBcdD/jIF4TyyxtYyKbiRg8X88SHFRNsr&#10;7+iy95UIIewSVFB73yVSurImg25kO+LAnWxv0AfYV1L3eA3hppWvUfQmDTYcGmrsKKupPO9/jYKO&#10;P8eryVe+XW8+ilnxY7PTML0p9fw0LN9BeBr8Xfzv/tYK4jgO+8O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jrEAAAA3QAAAA8AAAAAAAAAAAAAAAAAmAIAAGRycy9k&#10;b3ducmV2LnhtbFBLBQYAAAAABAAEAPUAAACJAwAAAAA=&#10;" fillcolor="#5b9bd5 [3204]" strokecolor="#1f4d78 [1604]" strokeweight="1pt"/>
                <v:shape id="Полилиния 123" o:spid="_x0000_s1033" style="position:absolute;left:9560;top:3807;width:55942;height:9453;visibility:visible;mso-wrap-style:square;v-text-anchor:middle" coordsize="5594220,94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I7MUA&#10;AADdAAAADwAAAGRycy9kb3ducmV2LnhtbESPT2vCQBTE74LfYXlCb7qJDbakbkQCtj3WP3h+ZJ/Z&#10;aPZtyK6a9tN3C0KPw8z8hlmuBtuKG/W+cawgnSUgiCunG64VHPab6SsIH5A1to5JwTd5WBXj0RJz&#10;7e68pdsu1CJC2OeowITQ5VL6ypBFP3MdcfROrrcYouxrqXu8R7ht5TxJFtJiw3HBYEeloeqyu1oF&#10;5dfWlT/Gnt/lS713683xuf2YK/U0GdZvIAIN4T/8aH9qBVmWpf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wjsxQAAAN0AAAAPAAAAAAAAAAAAAAAAAJgCAABkcnMv&#10;ZG93bnJldi54bWxQSwUGAAAAAAQABAD1AAAAigMAAAAA&#10;" path="m,335985c49763,293997,99527,252009,195943,214687,292359,177365,419878,98054,578498,112050v158620,13996,398106,94861,569167,186612c1318726,390413,1441579,594132,1604865,662556v163286,68424,345233,69980,522515,46653c2304662,685882,2533261,601907,2668555,522597v135294,-79310,183502,-213049,270588,-289249c3026229,157148,3083767,104274,3191069,65397,3298371,26520,3475653,1638,3582955,83v107302,-1555,164841,18661,251927,55983c3921968,93388,4041710,105829,4105469,224017v63759,118188,34213,421433,111968,541176c4295192,884936,4470918,961135,4572000,942474v101082,-18661,206829,-174172,251927,-289249c4869025,538148,4722845,325099,4842588,252009v119743,-73090,583163,-29547,699796,-37322c5659017,206912,5542384,205356,5542384,205356r,-9331l5542384,205356e" filled="f" strokecolor="red" strokeweight="1pt">
                  <v:stroke joinstyle="miter"/>
                  <v:path arrowok="t" o:connecttype="custom" o:connectlocs="0,335985;195943,214687;578498,112050;1147665,298662;1604865,662556;2127380,709209;2668555,522597;2939143,233348;3191069,65397;3582955,83;3834882,56066;4105469,224017;4217437,765193;4572000,942474;4823927,653225;4842588,252009;5542384,214687;5542384,205356;5542384,196025;5542384,205356" o:connectangles="0,0,0,0,0,0,0,0,0,0,0,0,0,0,0,0,0,0,0,0"/>
                </v:shape>
                <w10:wrap anchorx="page"/>
              </v:group>
            </w:pict>
          </mc:Fallback>
        </mc:AlternateContent>
      </w:r>
    </w:p>
    <w:p w14:paraId="355BED58" w14:textId="77777777" w:rsidR="00FB53B6" w:rsidRPr="00D85778" w:rsidRDefault="00FB53B6" w:rsidP="00FB53B6">
      <w:pPr>
        <w:spacing w:after="0" w:line="360" w:lineRule="auto"/>
        <w:ind w:firstLine="709"/>
        <w:jc w:val="both"/>
        <w:rPr>
          <w:rFonts w:ascii="Times New Roman" w:hAnsi="Times New Roman" w:cs="Times New Roman"/>
          <w:sz w:val="28"/>
          <w:szCs w:val="28"/>
        </w:rPr>
      </w:pPr>
    </w:p>
    <w:p w14:paraId="22AD268E" w14:textId="77777777" w:rsidR="00FB53B6" w:rsidRPr="00D85778" w:rsidRDefault="00FB53B6" w:rsidP="00FB53B6">
      <w:pPr>
        <w:rPr>
          <w:rFonts w:ascii="Times New Roman" w:hAnsi="Times New Roman" w:cs="Times New Roman"/>
          <w:sz w:val="28"/>
          <w:szCs w:val="28"/>
        </w:rPr>
      </w:pPr>
    </w:p>
    <w:p w14:paraId="67ACEA67" w14:textId="77777777" w:rsidR="00FB53B6" w:rsidRPr="00D85778" w:rsidRDefault="00FB53B6" w:rsidP="00FB53B6">
      <w:pPr>
        <w:rPr>
          <w:rFonts w:ascii="Times New Roman" w:hAnsi="Times New Roman" w:cs="Times New Roman"/>
          <w:sz w:val="28"/>
          <w:szCs w:val="28"/>
        </w:rPr>
      </w:pPr>
    </w:p>
    <w:p w14:paraId="59C19C43" w14:textId="0670336A" w:rsidR="00D70965" w:rsidRDefault="00FB53B6" w:rsidP="00D70965">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color w:val="000000" w:themeColor="text1"/>
          <w:sz w:val="28"/>
          <w:szCs w:val="28"/>
          <w:shd w:val="clear" w:color="auto" w:fill="FFFFFF"/>
        </w:rPr>
        <w:t xml:space="preserve">Вот и подошла к финалу наша эстафета, жюри посчитало набранное каждой командой количество баллов. </w:t>
      </w:r>
      <w:r w:rsidRPr="00D85778">
        <w:rPr>
          <w:rFonts w:ascii="Times New Roman" w:hAnsi="Times New Roman" w:cs="Times New Roman"/>
          <w:i/>
          <w:color w:val="000000" w:themeColor="text1"/>
          <w:sz w:val="28"/>
          <w:szCs w:val="28"/>
          <w:shd w:val="clear" w:color="auto" w:fill="FFFFFF"/>
        </w:rPr>
        <w:t>Заключительное слово для награждения пред</w:t>
      </w:r>
      <w:r w:rsidR="00D70965">
        <w:rPr>
          <w:rFonts w:ascii="Times New Roman" w:hAnsi="Times New Roman" w:cs="Times New Roman"/>
          <w:i/>
          <w:color w:val="000000" w:themeColor="text1"/>
          <w:sz w:val="28"/>
          <w:szCs w:val="28"/>
          <w:shd w:val="clear" w:color="auto" w:fill="FFFFFF"/>
        </w:rPr>
        <w:t>о</w:t>
      </w:r>
      <w:r w:rsidRPr="00D85778">
        <w:rPr>
          <w:rFonts w:ascii="Times New Roman" w:hAnsi="Times New Roman" w:cs="Times New Roman"/>
          <w:i/>
          <w:color w:val="000000" w:themeColor="text1"/>
          <w:sz w:val="28"/>
          <w:szCs w:val="28"/>
          <w:shd w:val="clear" w:color="auto" w:fill="FFFFFF"/>
        </w:rPr>
        <w:t>ставляется жюри. Вручение грамот и призов</w:t>
      </w:r>
      <w:r w:rsidRPr="00D85778">
        <w:rPr>
          <w:rFonts w:ascii="Times New Roman" w:hAnsi="Times New Roman" w:cs="Times New Roman"/>
          <w:color w:val="000000" w:themeColor="text1"/>
          <w:sz w:val="28"/>
          <w:szCs w:val="28"/>
          <w:shd w:val="clear" w:color="auto" w:fill="FFFFFF"/>
        </w:rPr>
        <w:t>.</w:t>
      </w:r>
    </w:p>
    <w:p w14:paraId="50454BC8" w14:textId="6071B339" w:rsidR="00FB53B6" w:rsidRPr="00D85778" w:rsidRDefault="00FB53B6" w:rsidP="00D70965">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Надеюсь, вы хорошо усвоили, что главное </w:t>
      </w:r>
      <w:r w:rsidR="00D70965">
        <w:rPr>
          <w:rFonts w:ascii="Times New Roman" w:hAnsi="Times New Roman" w:cs="Times New Roman"/>
          <w:sz w:val="28"/>
          <w:szCs w:val="28"/>
        </w:rPr>
        <w:t>–</w:t>
      </w:r>
      <w:r w:rsidRPr="00D85778">
        <w:rPr>
          <w:rFonts w:ascii="Times New Roman" w:hAnsi="Times New Roman" w:cs="Times New Roman"/>
          <w:sz w:val="28"/>
          <w:szCs w:val="28"/>
        </w:rPr>
        <w:t xml:space="preserve"> быть внимательными и ответственными участниками движения. Ведь ваша жизнь зависит от вас и от того, насколько вы следуете простым, но очень важным правилам поведения на дороге. Уверен, что те знания, которые вы получили, смогли продемонстрировать вам, что безопасность на дороге зависит от каждого из нас!</w:t>
      </w:r>
    </w:p>
    <w:p w14:paraId="78E603B4" w14:textId="77777777" w:rsidR="00FB53B6" w:rsidRPr="00D85778" w:rsidRDefault="00FB53B6" w:rsidP="00FB53B6">
      <w:pPr>
        <w:rPr>
          <w:rFonts w:ascii="Times New Roman" w:hAnsi="Times New Roman" w:cs="Times New Roman"/>
          <w:sz w:val="28"/>
          <w:szCs w:val="28"/>
        </w:rPr>
      </w:pPr>
    </w:p>
    <w:p w14:paraId="2B28F9F7" w14:textId="24F58C32" w:rsidR="00FB53B6" w:rsidRPr="00D85778" w:rsidRDefault="00FB53B6" w:rsidP="00B77D8C">
      <w:pPr>
        <w:pStyle w:val="2"/>
        <w:jc w:val="center"/>
      </w:pPr>
      <w:bookmarkStart w:id="91" w:name="_Toc508898463"/>
      <w:r w:rsidRPr="00D85778">
        <w:t>Блок «Первая помощь</w:t>
      </w:r>
      <w:r w:rsidR="00D70965">
        <w:t>»</w:t>
      </w:r>
      <w:r w:rsidRPr="00D85778">
        <w:t xml:space="preserve"> </w:t>
      </w:r>
      <w:r w:rsidR="006F564C">
        <w:t>для детей 14</w:t>
      </w:r>
      <w:r w:rsidR="00D70965">
        <w:t>–</w:t>
      </w:r>
      <w:r w:rsidR="006F564C">
        <w:t>16 лет</w:t>
      </w:r>
      <w:bookmarkEnd w:id="91"/>
    </w:p>
    <w:p w14:paraId="5E0A5005" w14:textId="77777777" w:rsidR="00FB53B6" w:rsidRPr="00D85778" w:rsidRDefault="00FB53B6" w:rsidP="00FB53B6">
      <w:pPr>
        <w:autoSpaceDE w:val="0"/>
        <w:autoSpaceDN w:val="0"/>
        <w:adjustRightInd w:val="0"/>
        <w:spacing w:line="360" w:lineRule="auto"/>
        <w:ind w:firstLine="709"/>
        <w:jc w:val="both"/>
        <w:rPr>
          <w:rFonts w:ascii="Times New Roman" w:hAnsi="Times New Roman" w:cs="Times New Roman"/>
          <w:color w:val="000000"/>
          <w:sz w:val="28"/>
          <w:szCs w:val="28"/>
        </w:rPr>
      </w:pPr>
    </w:p>
    <w:p w14:paraId="4CACC11C" w14:textId="7B10313A" w:rsidR="00FB53B6" w:rsidRPr="00D85778" w:rsidRDefault="00FB53B6" w:rsidP="00FB53B6">
      <w:pPr>
        <w:autoSpaceDE w:val="0"/>
        <w:autoSpaceDN w:val="0"/>
        <w:adjustRightInd w:val="0"/>
        <w:spacing w:line="360" w:lineRule="auto"/>
        <w:ind w:firstLine="709"/>
        <w:jc w:val="both"/>
        <w:rPr>
          <w:rFonts w:ascii="Times New Roman" w:hAnsi="Times New Roman" w:cs="Times New Roman"/>
          <w:b/>
          <w:bCs/>
          <w:color w:val="000000"/>
          <w:sz w:val="28"/>
          <w:szCs w:val="28"/>
          <w:u w:val="single"/>
        </w:rPr>
      </w:pPr>
      <w:r w:rsidRPr="00D85778">
        <w:rPr>
          <w:rFonts w:ascii="Times New Roman" w:hAnsi="Times New Roman" w:cs="Times New Roman"/>
          <w:b/>
          <w:bCs/>
          <w:color w:val="000000"/>
          <w:sz w:val="28"/>
          <w:szCs w:val="28"/>
          <w:u w:val="single"/>
        </w:rPr>
        <w:lastRenderedPageBreak/>
        <w:t>Цель</w:t>
      </w:r>
    </w:p>
    <w:p w14:paraId="1A791B3A" w14:textId="373D80D2" w:rsidR="00FB53B6" w:rsidRPr="00D85778" w:rsidRDefault="00FB53B6" w:rsidP="00FB53B6">
      <w:pPr>
        <w:autoSpaceDE w:val="0"/>
        <w:autoSpaceDN w:val="0"/>
        <w:adjustRightInd w:val="0"/>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Формирование у подростков 14 и старше лет умений и навыков оказания первой помощи пострадавшим в ДТП.</w:t>
      </w:r>
    </w:p>
    <w:p w14:paraId="3316418F" w14:textId="4D83D0C7" w:rsidR="00FB53B6" w:rsidRPr="00D85778" w:rsidRDefault="00FB53B6" w:rsidP="00FB53B6">
      <w:pPr>
        <w:autoSpaceDE w:val="0"/>
        <w:autoSpaceDN w:val="0"/>
        <w:adjustRightInd w:val="0"/>
        <w:spacing w:line="360" w:lineRule="auto"/>
        <w:ind w:firstLine="709"/>
        <w:jc w:val="both"/>
        <w:rPr>
          <w:rFonts w:ascii="Times New Roman" w:hAnsi="Times New Roman" w:cs="Times New Roman"/>
          <w:b/>
          <w:bCs/>
          <w:color w:val="000000"/>
          <w:sz w:val="28"/>
          <w:szCs w:val="28"/>
          <w:u w:val="single"/>
        </w:rPr>
      </w:pPr>
      <w:r w:rsidRPr="00D85778">
        <w:rPr>
          <w:rFonts w:ascii="Times New Roman" w:hAnsi="Times New Roman" w:cs="Times New Roman"/>
          <w:b/>
          <w:bCs/>
          <w:color w:val="000000"/>
          <w:sz w:val="28"/>
          <w:szCs w:val="28"/>
          <w:u w:val="single"/>
        </w:rPr>
        <w:t>Задачи</w:t>
      </w:r>
    </w:p>
    <w:p w14:paraId="77DDDB58"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1. </w:t>
      </w:r>
      <w:r w:rsidRPr="00D85778">
        <w:rPr>
          <w:rFonts w:ascii="Times New Roman" w:eastAsia="Calibri" w:hAnsi="Times New Roman" w:cs="Times New Roman"/>
          <w:i/>
          <w:color w:val="000000"/>
          <w:sz w:val="28"/>
          <w:szCs w:val="28"/>
        </w:rPr>
        <w:t>Информационно просветительские</w:t>
      </w:r>
      <w:r w:rsidRPr="00D85778">
        <w:rPr>
          <w:rFonts w:ascii="Times New Roman" w:hAnsi="Times New Roman" w:cs="Times New Roman"/>
          <w:i/>
          <w:iCs/>
          <w:color w:val="000000"/>
          <w:sz w:val="28"/>
          <w:szCs w:val="28"/>
        </w:rPr>
        <w:t>:</w:t>
      </w:r>
    </w:p>
    <w:p w14:paraId="1534BB5A" w14:textId="54ED4FFD" w:rsidR="00FB53B6" w:rsidRPr="00B77D8C" w:rsidRDefault="00FB53B6" w:rsidP="00B77D8C">
      <w:pPr>
        <w:pStyle w:val="a7"/>
        <w:numPr>
          <w:ilvl w:val="0"/>
          <w:numId w:val="370"/>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обучить базовым приемам оказания первой помощи;</w:t>
      </w:r>
    </w:p>
    <w:p w14:paraId="23043341" w14:textId="2F2273C1" w:rsidR="00FB53B6" w:rsidRPr="00B77D8C" w:rsidRDefault="00FB53B6" w:rsidP="00B77D8C">
      <w:pPr>
        <w:pStyle w:val="a7"/>
        <w:numPr>
          <w:ilvl w:val="0"/>
          <w:numId w:val="370"/>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научить соблюдать меры личной безопасности при оказании первой помощи;</w:t>
      </w:r>
    </w:p>
    <w:p w14:paraId="6E9F5D1E" w14:textId="67CEFDFF" w:rsidR="00FB53B6" w:rsidRPr="00B77D8C" w:rsidRDefault="00FB53B6" w:rsidP="00B77D8C">
      <w:pPr>
        <w:pStyle w:val="a7"/>
        <w:numPr>
          <w:ilvl w:val="0"/>
          <w:numId w:val="370"/>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научить различать состояния пострадавшего, требующие оказания первой помощи.</w:t>
      </w:r>
    </w:p>
    <w:p w14:paraId="72C42DE0"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2. Воспитательные:</w:t>
      </w:r>
    </w:p>
    <w:p w14:paraId="6B20CC74" w14:textId="0AF3053E" w:rsidR="00FB53B6" w:rsidRPr="00B77D8C" w:rsidRDefault="00FB53B6" w:rsidP="00B77D8C">
      <w:pPr>
        <w:pStyle w:val="a7"/>
        <w:numPr>
          <w:ilvl w:val="0"/>
          <w:numId w:val="371"/>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 xml:space="preserve">сформировать установку на оказание помощи человеку, который пострадал; </w:t>
      </w:r>
    </w:p>
    <w:p w14:paraId="64507580" w14:textId="281CDAB1" w:rsidR="00FB53B6" w:rsidRPr="00B77D8C" w:rsidRDefault="00FB53B6" w:rsidP="00B77D8C">
      <w:pPr>
        <w:pStyle w:val="a7"/>
        <w:numPr>
          <w:ilvl w:val="0"/>
          <w:numId w:val="371"/>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воспитать личность безопасного типа;</w:t>
      </w:r>
    </w:p>
    <w:p w14:paraId="594CDA18" w14:textId="712F895E" w:rsidR="00D70965" w:rsidRPr="00B77D8C" w:rsidRDefault="00D70965" w:rsidP="00B77D8C">
      <w:pPr>
        <w:pStyle w:val="a7"/>
        <w:widowControl w:val="0"/>
        <w:numPr>
          <w:ilvl w:val="0"/>
          <w:numId w:val="371"/>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сформировать потребность в обучении правилам и навыкам оказания первой помощи и передаче полученных знаний своим родителям и друзьям.</w:t>
      </w:r>
    </w:p>
    <w:p w14:paraId="2D84C8BE" w14:textId="77777777" w:rsidR="00FB53B6" w:rsidRPr="00D85778" w:rsidRDefault="00FB53B6" w:rsidP="00B77D8C">
      <w:p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p>
    <w:p w14:paraId="5A15E548"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3. Развивающие:</w:t>
      </w:r>
    </w:p>
    <w:p w14:paraId="1509E735" w14:textId="3FF6264F" w:rsidR="00FB53B6" w:rsidRPr="00B77D8C" w:rsidRDefault="00FB53B6" w:rsidP="00B77D8C">
      <w:pPr>
        <w:pStyle w:val="a7"/>
        <w:numPr>
          <w:ilvl w:val="0"/>
          <w:numId w:val="372"/>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развивать мотивацию к оказанию первой помощи пострадавшим людям;</w:t>
      </w:r>
    </w:p>
    <w:p w14:paraId="37F78CE2" w14:textId="61286B21" w:rsidR="00FB53B6" w:rsidRPr="00B77D8C" w:rsidRDefault="00FB53B6" w:rsidP="00B77D8C">
      <w:pPr>
        <w:pStyle w:val="a7"/>
        <w:numPr>
          <w:ilvl w:val="0"/>
          <w:numId w:val="372"/>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выработать правильные алгоритмы и стереотипы поведения в случае экстренной ситуации;</w:t>
      </w:r>
    </w:p>
    <w:p w14:paraId="2EE48F85" w14:textId="66A2C74C" w:rsidR="00FB53B6" w:rsidRPr="00B77D8C" w:rsidRDefault="00FB53B6" w:rsidP="00B77D8C">
      <w:pPr>
        <w:pStyle w:val="a7"/>
        <w:numPr>
          <w:ilvl w:val="0"/>
          <w:numId w:val="372"/>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сформировать навыки оказания первой помощи пострадавшим.</w:t>
      </w:r>
    </w:p>
    <w:p w14:paraId="1162BDDB"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41A3A8D" w14:textId="0DC4A78C" w:rsidR="00FB53B6" w:rsidRPr="00D85778" w:rsidRDefault="00FB53B6" w:rsidP="00B77D8C">
      <w:pPr>
        <w:autoSpaceDE w:val="0"/>
        <w:autoSpaceDN w:val="0"/>
        <w:adjustRightInd w:val="0"/>
        <w:spacing w:after="0" w:line="360" w:lineRule="auto"/>
        <w:ind w:firstLine="708"/>
        <w:rPr>
          <w:rFonts w:ascii="Times New Roman" w:hAnsi="Times New Roman" w:cs="Times New Roman"/>
          <w:b/>
          <w:bCs/>
          <w:sz w:val="28"/>
          <w:szCs w:val="28"/>
        </w:rPr>
      </w:pPr>
      <w:r w:rsidRPr="00D85778">
        <w:rPr>
          <w:rFonts w:ascii="Times New Roman" w:hAnsi="Times New Roman" w:cs="Times New Roman"/>
          <w:b/>
          <w:bCs/>
          <w:sz w:val="28"/>
          <w:szCs w:val="28"/>
        </w:rPr>
        <w:t>Методические указания по реализации сценарного плана</w:t>
      </w:r>
    </w:p>
    <w:p w14:paraId="4D44EB58" w14:textId="591CC1FE" w:rsidR="00FB53B6" w:rsidRPr="00D85778" w:rsidRDefault="00FB53B6" w:rsidP="00B77D8C">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Сценарный план разработан в соответствии с действующим российским законодательством в области оказания первой помощи, рассчитан на подростков в возрасте 14</w:t>
      </w:r>
      <w:r w:rsidR="00F50917">
        <w:rPr>
          <w:rFonts w:ascii="Times New Roman" w:hAnsi="Times New Roman" w:cs="Times New Roman"/>
          <w:sz w:val="28"/>
          <w:szCs w:val="28"/>
        </w:rPr>
        <w:t>–</w:t>
      </w:r>
      <w:r w:rsidRPr="00D85778">
        <w:rPr>
          <w:rFonts w:ascii="Times New Roman" w:hAnsi="Times New Roman" w:cs="Times New Roman"/>
          <w:sz w:val="28"/>
          <w:szCs w:val="28"/>
        </w:rPr>
        <w:t xml:space="preserve">16 лет и может использоваться для обучения правилам и навыкам оказания первой помощи как самостоятельно (то есть без предварительной подготовки подростков), так и в комплексе со сценарными планами других возрастных категорий (обеспечивая тем самым преемственность и целостность полученных знаний и умений </w:t>
      </w:r>
      <w:r w:rsidR="00F50917">
        <w:rPr>
          <w:rFonts w:ascii="Times New Roman" w:hAnsi="Times New Roman" w:cs="Times New Roman"/>
          <w:sz w:val="28"/>
          <w:szCs w:val="28"/>
        </w:rPr>
        <w:t>оказания</w:t>
      </w:r>
      <w:r w:rsidRPr="00D85778">
        <w:rPr>
          <w:rFonts w:ascii="Times New Roman" w:hAnsi="Times New Roman" w:cs="Times New Roman"/>
          <w:sz w:val="28"/>
          <w:szCs w:val="28"/>
        </w:rPr>
        <w:t xml:space="preserve"> первой помощи).</w:t>
      </w:r>
    </w:p>
    <w:p w14:paraId="68056AAE" w14:textId="74142EED" w:rsidR="00FB53B6" w:rsidRPr="00D85778" w:rsidRDefault="00F50917" w:rsidP="00FB53B6">
      <w:pPr>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Во время обучения дети</w:t>
      </w:r>
      <w:r w:rsidR="00FB53B6" w:rsidRPr="00D85778">
        <w:rPr>
          <w:rFonts w:ascii="Times New Roman" w:hAnsi="Times New Roman" w:cs="Times New Roman"/>
          <w:sz w:val="28"/>
          <w:szCs w:val="28"/>
        </w:rPr>
        <w:t xml:space="preserve"> должны познакомиться (или повторить) с понятиями «первая помощь», «отсутствие сознания», «отсутствие дыхания», «устойчивое боковое положение», «рана», «прямое давление на рану», «остановка кровотечения», «давящая повязка», «сердечно-л</w:t>
      </w:r>
      <w:r>
        <w:rPr>
          <w:rFonts w:ascii="Times New Roman" w:hAnsi="Times New Roman" w:cs="Times New Roman"/>
          <w:sz w:val="28"/>
          <w:szCs w:val="28"/>
        </w:rPr>
        <w:t>ё</w:t>
      </w:r>
      <w:r w:rsidR="00FB53B6" w:rsidRPr="00D85778">
        <w:rPr>
          <w:rFonts w:ascii="Times New Roman" w:hAnsi="Times New Roman" w:cs="Times New Roman"/>
          <w:sz w:val="28"/>
          <w:szCs w:val="28"/>
        </w:rPr>
        <w:t xml:space="preserve">гочная реанимация», «вдохи искусственного дыхания», «надавливания на грудную клетку», «удаление инородного тела из дыхательных путей», а также узнать, как правильно позвать на помощь, вызвать скорую медицинскую помощь и совершать правильные действия, предотвращающие угрозу жизни и здоровью. </w:t>
      </w:r>
      <w:r w:rsidR="00FB53B6" w:rsidRPr="00D85778">
        <w:rPr>
          <w:rFonts w:ascii="Times New Roman" w:hAnsi="Times New Roman" w:cs="Times New Roman"/>
          <w:bCs/>
          <w:sz w:val="28"/>
          <w:szCs w:val="28"/>
        </w:rPr>
        <w:t>В результате отработки сценарного плана подростки дополнительно должны научиться методу остановки кровотечения пут</w:t>
      </w:r>
      <w:r w:rsidR="002B31AC">
        <w:rPr>
          <w:rFonts w:ascii="Times New Roman" w:hAnsi="Times New Roman" w:cs="Times New Roman"/>
          <w:bCs/>
          <w:sz w:val="28"/>
          <w:szCs w:val="28"/>
        </w:rPr>
        <w:t>ё</w:t>
      </w:r>
      <w:r w:rsidR="00FB53B6" w:rsidRPr="00D85778">
        <w:rPr>
          <w:rFonts w:ascii="Times New Roman" w:hAnsi="Times New Roman" w:cs="Times New Roman"/>
          <w:bCs/>
          <w:sz w:val="28"/>
          <w:szCs w:val="28"/>
        </w:rPr>
        <w:t>м использования кровоостанавливающего жгута и практического навыка по удалению инородного тела из дыхательных путей – прием Геймлиха.</w:t>
      </w:r>
    </w:p>
    <w:p w14:paraId="32DA7BA4" w14:textId="77777777" w:rsidR="00FB53B6" w:rsidRPr="00D85778" w:rsidRDefault="00FB53B6" w:rsidP="00FB53B6">
      <w:p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Занятия проводит педагог, подготовленный как инструктор первой помощи. Контроль полученных знаний и навыков осуществляется в два этапа: </w:t>
      </w:r>
    </w:p>
    <w:p w14:paraId="02C601AC" w14:textId="079AB647" w:rsidR="00FB53B6" w:rsidRPr="00D85778" w:rsidRDefault="002B31AC" w:rsidP="00FB53B6">
      <w:p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53B6" w:rsidRPr="00D85778">
        <w:rPr>
          <w:rFonts w:ascii="Times New Roman" w:hAnsi="Times New Roman" w:cs="Times New Roman"/>
          <w:sz w:val="28"/>
          <w:szCs w:val="28"/>
        </w:rPr>
        <w:t xml:space="preserve">в виде предварительного опроса на знание основных действий при оказании первой помощи перед объяснениями педагога, </w:t>
      </w:r>
    </w:p>
    <w:p w14:paraId="013AD4B7" w14:textId="554F744B" w:rsidR="00FB53B6" w:rsidRPr="00D85778" w:rsidRDefault="002B31AC" w:rsidP="00FB53B6">
      <w:p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B53B6" w:rsidRPr="00D85778">
        <w:rPr>
          <w:rFonts w:ascii="Times New Roman" w:hAnsi="Times New Roman" w:cs="Times New Roman"/>
          <w:sz w:val="28"/>
          <w:szCs w:val="28"/>
        </w:rPr>
        <w:t xml:space="preserve"> в виде опроса на знание основных действий при оказании первой помощи после объяснений педагога. </w:t>
      </w:r>
    </w:p>
    <w:p w14:paraId="48FF30EC" w14:textId="77777777" w:rsidR="00FB53B6" w:rsidRPr="00D85778" w:rsidRDefault="00FB53B6" w:rsidP="00FB53B6">
      <w:pPr>
        <w:autoSpaceDE w:val="0"/>
        <w:autoSpaceDN w:val="0"/>
        <w:adjustRightInd w:val="0"/>
        <w:spacing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По завершении подросток должен </w:t>
      </w:r>
      <w:r w:rsidRPr="00D85778">
        <w:rPr>
          <w:rFonts w:ascii="Times New Roman" w:hAnsi="Times New Roman" w:cs="Times New Roman"/>
          <w:b/>
          <w:color w:val="000000"/>
          <w:sz w:val="28"/>
          <w:szCs w:val="28"/>
        </w:rPr>
        <w:t>знать</w:t>
      </w:r>
      <w:r w:rsidRPr="00D85778">
        <w:rPr>
          <w:rFonts w:ascii="Times New Roman" w:hAnsi="Times New Roman" w:cs="Times New Roman"/>
          <w:color w:val="000000"/>
          <w:sz w:val="28"/>
          <w:szCs w:val="28"/>
        </w:rPr>
        <w:t>:</w:t>
      </w:r>
    </w:p>
    <w:p w14:paraId="0104A04E"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общую последовательность действий на месте происшествия;</w:t>
      </w:r>
    </w:p>
    <w:p w14:paraId="29867727"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внешние факторы, создающие опасности при оказании первой помощи;</w:t>
      </w:r>
    </w:p>
    <w:p w14:paraId="2695CA18"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номер телефона скорой медицинской помощи – 112;</w:t>
      </w:r>
    </w:p>
    <w:p w14:paraId="5B76BF2A"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способы проверки сознания и дыхания;</w:t>
      </w:r>
    </w:p>
    <w:p w14:paraId="7590988A" w14:textId="642D4B6B"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правила проведения сердечно-л</w:t>
      </w:r>
      <w:r w:rsidR="002B31AC">
        <w:rPr>
          <w:rFonts w:ascii="Times New Roman" w:hAnsi="Times New Roman" w:cs="Times New Roman"/>
          <w:sz w:val="28"/>
          <w:szCs w:val="28"/>
        </w:rPr>
        <w:t>ё</w:t>
      </w:r>
      <w:r w:rsidRPr="00D85778">
        <w:rPr>
          <w:rFonts w:ascii="Times New Roman" w:hAnsi="Times New Roman" w:cs="Times New Roman"/>
          <w:sz w:val="28"/>
          <w:szCs w:val="28"/>
        </w:rPr>
        <w:t>гочной реанимации;</w:t>
      </w:r>
    </w:p>
    <w:p w14:paraId="4738EC67"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правила остановки наружного кровотечения;</w:t>
      </w:r>
    </w:p>
    <w:p w14:paraId="6DD21870" w14:textId="77777777" w:rsidR="00FB53B6" w:rsidRPr="00D85778" w:rsidRDefault="00FB53B6" w:rsidP="00B77D8C">
      <w:pPr>
        <w:numPr>
          <w:ilvl w:val="0"/>
          <w:numId w:val="49"/>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правила оказания первой помощи при полном и частичном нарушении проходимости верхних дыхательных путей;</w:t>
      </w:r>
    </w:p>
    <w:p w14:paraId="3000658B" w14:textId="77777777" w:rsidR="00FB53B6" w:rsidRPr="00D85778" w:rsidRDefault="00FB53B6" w:rsidP="00B77D8C">
      <w:pPr>
        <w:numPr>
          <w:ilvl w:val="0"/>
          <w:numId w:val="49"/>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правила оказания первой помощи при перегревании и переохлаждении;</w:t>
      </w:r>
    </w:p>
    <w:p w14:paraId="1A444BDB" w14:textId="38B33079"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простые при</w:t>
      </w:r>
      <w:r w:rsidR="002B31AC">
        <w:rPr>
          <w:rFonts w:ascii="Times New Roman" w:hAnsi="Times New Roman" w:cs="Times New Roman"/>
          <w:sz w:val="28"/>
          <w:szCs w:val="28"/>
        </w:rPr>
        <w:t>ё</w:t>
      </w:r>
      <w:r w:rsidRPr="00D85778">
        <w:rPr>
          <w:rFonts w:ascii="Times New Roman" w:hAnsi="Times New Roman" w:cs="Times New Roman"/>
          <w:sz w:val="28"/>
          <w:szCs w:val="28"/>
        </w:rPr>
        <w:t>мы психологической поддержки;</w:t>
      </w:r>
    </w:p>
    <w:p w14:paraId="491ED98A" w14:textId="77777777" w:rsidR="00FB53B6" w:rsidRPr="00D85778" w:rsidRDefault="00FB53B6" w:rsidP="00B77D8C">
      <w:pPr>
        <w:numPr>
          <w:ilvl w:val="0"/>
          <w:numId w:val="49"/>
        </w:numPr>
        <w:tabs>
          <w:tab w:val="left" w:pos="140"/>
          <w:tab w:val="left" w:pos="840"/>
          <w:tab w:val="left" w:pos="1276"/>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назначение компонентов аптечки первой помощи.</w:t>
      </w:r>
    </w:p>
    <w:p w14:paraId="7D1DED0A" w14:textId="77777777" w:rsidR="002B31AC" w:rsidRDefault="002B31AC"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F8C59D3"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b/>
          <w:bCs/>
          <w:sz w:val="28"/>
          <w:szCs w:val="28"/>
        </w:rPr>
      </w:pPr>
      <w:r w:rsidRPr="00D85778">
        <w:rPr>
          <w:rFonts w:ascii="Times New Roman" w:hAnsi="Times New Roman" w:cs="Times New Roman"/>
          <w:color w:val="000000"/>
          <w:sz w:val="28"/>
          <w:szCs w:val="28"/>
        </w:rPr>
        <w:t>По завершении подросток</w:t>
      </w:r>
      <w:r w:rsidRPr="00D85778">
        <w:rPr>
          <w:rFonts w:ascii="Times New Roman" w:hAnsi="Times New Roman" w:cs="Times New Roman"/>
          <w:sz w:val="28"/>
          <w:szCs w:val="28"/>
        </w:rPr>
        <w:t xml:space="preserve"> должен</w:t>
      </w:r>
      <w:r w:rsidRPr="00D85778">
        <w:rPr>
          <w:rFonts w:ascii="Times New Roman" w:hAnsi="Times New Roman" w:cs="Times New Roman"/>
          <w:b/>
          <w:bCs/>
          <w:sz w:val="28"/>
          <w:szCs w:val="28"/>
        </w:rPr>
        <w:t xml:space="preserve"> уметь:</w:t>
      </w:r>
    </w:p>
    <w:p w14:paraId="065ED390"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оценивать обстановку на месте происшествия на предмет возможных угроз для себя и пострадавшего;</w:t>
      </w:r>
    </w:p>
    <w:p w14:paraId="7EE701F7"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определять наличие сознания у пострадавшего;</w:t>
      </w:r>
    </w:p>
    <w:p w14:paraId="7F436BF2"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позвать на помощь;</w:t>
      </w:r>
    </w:p>
    <w:p w14:paraId="58910FA2"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определять наличие дыхания;</w:t>
      </w:r>
    </w:p>
    <w:p w14:paraId="5011A945"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вызывать скорую медицинскую помощь;</w:t>
      </w:r>
    </w:p>
    <w:p w14:paraId="509799BA"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придавать пострадавшему устойчивое боковое положение;</w:t>
      </w:r>
    </w:p>
    <w:p w14:paraId="62F1505B" w14:textId="4D575B50"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проводить сердечно-л</w:t>
      </w:r>
      <w:r w:rsidR="002B31AC">
        <w:rPr>
          <w:rFonts w:ascii="Times New Roman" w:hAnsi="Times New Roman" w:cs="Times New Roman"/>
          <w:sz w:val="28"/>
          <w:szCs w:val="28"/>
        </w:rPr>
        <w:t>ё</w:t>
      </w:r>
      <w:r w:rsidRPr="00D85778">
        <w:rPr>
          <w:rFonts w:ascii="Times New Roman" w:hAnsi="Times New Roman" w:cs="Times New Roman"/>
          <w:sz w:val="28"/>
          <w:szCs w:val="28"/>
        </w:rPr>
        <w:t>гочную реанимацию;</w:t>
      </w:r>
    </w:p>
    <w:p w14:paraId="5EA4A074"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выполнять прямое давление на рану;</w:t>
      </w:r>
    </w:p>
    <w:p w14:paraId="6CAC6378"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накладывать давящую повязку;</w:t>
      </w:r>
    </w:p>
    <w:p w14:paraId="2C70F0ED" w14:textId="77777777" w:rsidR="00FB53B6" w:rsidRPr="00D85778" w:rsidRDefault="00FB53B6" w:rsidP="00B77D8C">
      <w:pPr>
        <w:numPr>
          <w:ilvl w:val="0"/>
          <w:numId w:val="49"/>
        </w:num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накладывать кровоостанавливающий жгут.</w:t>
      </w:r>
    </w:p>
    <w:p w14:paraId="43C2CCCB" w14:textId="77777777" w:rsidR="002B31AC" w:rsidRDefault="002B31AC" w:rsidP="00FB53B6">
      <w:pPr>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line="360" w:lineRule="auto"/>
        <w:ind w:firstLine="709"/>
        <w:jc w:val="both"/>
        <w:rPr>
          <w:rFonts w:ascii="Times New Roman" w:hAnsi="Times New Roman" w:cs="Times New Roman"/>
          <w:sz w:val="28"/>
          <w:szCs w:val="28"/>
        </w:rPr>
      </w:pPr>
    </w:p>
    <w:p w14:paraId="03D7712B" w14:textId="2B56DF3C" w:rsidR="00FB53B6" w:rsidRPr="00B77D8C" w:rsidRDefault="00FB53B6" w:rsidP="00B77D8C">
      <w:pPr>
        <w:tabs>
          <w:tab w:val="left" w:pos="0"/>
          <w:tab w:val="left" w:pos="140"/>
          <w:tab w:val="left" w:pos="284"/>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b/>
          <w:sz w:val="28"/>
          <w:szCs w:val="28"/>
        </w:rPr>
      </w:pPr>
      <w:r w:rsidRPr="00B77D8C">
        <w:rPr>
          <w:rFonts w:ascii="Times New Roman" w:hAnsi="Times New Roman" w:cs="Times New Roman"/>
          <w:b/>
          <w:sz w:val="28"/>
          <w:szCs w:val="28"/>
        </w:rPr>
        <w:lastRenderedPageBreak/>
        <w:t xml:space="preserve">Техническое сопровождение </w:t>
      </w:r>
    </w:p>
    <w:p w14:paraId="7B1D3384" w14:textId="77777777" w:rsidR="00FB53B6" w:rsidRPr="00D85778" w:rsidRDefault="00FB53B6" w:rsidP="00B77D8C">
      <w:pPr>
        <w:tabs>
          <w:tab w:val="left" w:pos="-2694"/>
          <w:tab w:val="left" w:pos="-2552"/>
          <w:tab w:val="left" w:pos="-241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1. Методические материалы:</w:t>
      </w:r>
    </w:p>
    <w:p w14:paraId="2A4E584C" w14:textId="38A8C9FA" w:rsidR="00FB53B6" w:rsidRPr="00B77D8C" w:rsidRDefault="00FB53B6" w:rsidP="00B77D8C">
      <w:pPr>
        <w:pStyle w:val="a7"/>
        <w:numPr>
          <w:ilvl w:val="0"/>
          <w:numId w:val="373"/>
        </w:numPr>
        <w:tabs>
          <w:tab w:val="left" w:pos="-2694"/>
          <w:tab w:val="left" w:pos="-2552"/>
          <w:tab w:val="left" w:pos="-241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методика проведения занятия</w:t>
      </w:r>
    </w:p>
    <w:p w14:paraId="1A9E3381" w14:textId="033B1173" w:rsidR="00FB53B6" w:rsidRPr="00B77D8C" w:rsidRDefault="00FB53B6" w:rsidP="00B77D8C">
      <w:pPr>
        <w:pStyle w:val="a7"/>
        <w:numPr>
          <w:ilvl w:val="0"/>
          <w:numId w:val="373"/>
        </w:numPr>
        <w:tabs>
          <w:tab w:val="left" w:pos="-2694"/>
          <w:tab w:val="left" w:pos="-2552"/>
          <w:tab w:val="left" w:pos="-241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презентация</w:t>
      </w:r>
    </w:p>
    <w:p w14:paraId="422A91D0" w14:textId="77777777" w:rsidR="00FB53B6" w:rsidRPr="00D85778" w:rsidRDefault="00FB53B6" w:rsidP="00B77D8C">
      <w:pPr>
        <w:tabs>
          <w:tab w:val="left" w:pos="-2694"/>
          <w:tab w:val="left" w:pos="-2552"/>
          <w:tab w:val="left" w:pos="-241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2. Расходный материал: </w:t>
      </w:r>
    </w:p>
    <w:p w14:paraId="7628AA02" w14:textId="3CE75E0F" w:rsidR="00FB53B6" w:rsidRPr="00B77D8C" w:rsidRDefault="00FB53B6" w:rsidP="00B77D8C">
      <w:pPr>
        <w:pStyle w:val="a7"/>
        <w:numPr>
          <w:ilvl w:val="0"/>
          <w:numId w:val="374"/>
        </w:numPr>
        <w:tabs>
          <w:tab w:val="left" w:pos="-2694"/>
          <w:tab w:val="left" w:pos="-2552"/>
          <w:tab w:val="left" w:pos="-2410"/>
        </w:tabs>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бинты, стерильные салфетки, медицинские перчатки</w:t>
      </w:r>
    </w:p>
    <w:p w14:paraId="110EF994" w14:textId="73217AFA" w:rsidR="00FB53B6" w:rsidRPr="00B77D8C" w:rsidRDefault="00FB53B6" w:rsidP="00B77D8C">
      <w:pPr>
        <w:pStyle w:val="a7"/>
        <w:numPr>
          <w:ilvl w:val="0"/>
          <w:numId w:val="374"/>
        </w:numPr>
        <w:tabs>
          <w:tab w:val="left" w:pos="-2694"/>
          <w:tab w:val="left" w:pos="-2552"/>
          <w:tab w:val="left" w:pos="-2410"/>
        </w:tabs>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дезинфицирующий раствор</w:t>
      </w:r>
    </w:p>
    <w:p w14:paraId="06895725" w14:textId="77777777" w:rsidR="00FB53B6" w:rsidRPr="00D85778" w:rsidRDefault="00FB53B6" w:rsidP="00B77D8C">
      <w:pPr>
        <w:tabs>
          <w:tab w:val="left" w:pos="-2694"/>
          <w:tab w:val="left" w:pos="-2552"/>
          <w:tab w:val="left" w:pos="-2410"/>
        </w:tabs>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3. Оборудование: </w:t>
      </w:r>
    </w:p>
    <w:p w14:paraId="5DE0D8A4" w14:textId="0423CACA" w:rsidR="00FB53B6" w:rsidRPr="00B77D8C" w:rsidRDefault="00FB53B6" w:rsidP="00B77D8C">
      <w:pPr>
        <w:pStyle w:val="a7"/>
        <w:numPr>
          <w:ilvl w:val="0"/>
          <w:numId w:val="375"/>
        </w:numPr>
        <w:tabs>
          <w:tab w:val="left" w:pos="-2694"/>
          <w:tab w:val="left" w:pos="-2552"/>
          <w:tab w:val="left" w:pos="-2410"/>
        </w:tabs>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манекен для проведения сердечно-л</w:t>
      </w:r>
      <w:r w:rsidR="002B31AC" w:rsidRPr="00B77D8C">
        <w:rPr>
          <w:rFonts w:ascii="Times New Roman" w:hAnsi="Times New Roman" w:cs="Times New Roman"/>
          <w:sz w:val="28"/>
          <w:szCs w:val="28"/>
        </w:rPr>
        <w:t>ё</w:t>
      </w:r>
      <w:r w:rsidRPr="00B77D8C">
        <w:rPr>
          <w:rFonts w:ascii="Times New Roman" w:hAnsi="Times New Roman" w:cs="Times New Roman"/>
          <w:sz w:val="28"/>
          <w:szCs w:val="28"/>
        </w:rPr>
        <w:t>гочной реанимации</w:t>
      </w:r>
    </w:p>
    <w:p w14:paraId="15E4003F" w14:textId="3CA1BDEC"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 xml:space="preserve">манекен для удаления инородного тела из дыхательных путей </w:t>
      </w:r>
    </w:p>
    <w:p w14:paraId="66EA1D3E" w14:textId="29E43E40"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имитаторы повреждений</w:t>
      </w:r>
    </w:p>
    <w:p w14:paraId="3E70C1BE" w14:textId="6ADBEE5C"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жгут кровоостанавливающий</w:t>
      </w:r>
    </w:p>
    <w:p w14:paraId="06C57749" w14:textId="411A5CE9"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проектор</w:t>
      </w:r>
    </w:p>
    <w:p w14:paraId="607DD627" w14:textId="4C8E5B6E"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экран</w:t>
      </w:r>
    </w:p>
    <w:p w14:paraId="568D7D91" w14:textId="6B4028CE" w:rsidR="00FB53B6" w:rsidRPr="00B77D8C" w:rsidRDefault="00FB53B6" w:rsidP="00B77D8C">
      <w:pPr>
        <w:pStyle w:val="a7"/>
        <w:numPr>
          <w:ilvl w:val="0"/>
          <w:numId w:val="375"/>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компьютер</w:t>
      </w:r>
    </w:p>
    <w:p w14:paraId="0D1716FE" w14:textId="63C40D35" w:rsidR="00FB53B6" w:rsidRPr="00B77D8C" w:rsidRDefault="00FB53B6" w:rsidP="00B77D8C">
      <w:pPr>
        <w:pStyle w:val="a7"/>
        <w:numPr>
          <w:ilvl w:val="0"/>
          <w:numId w:val="376"/>
        </w:numPr>
        <w:autoSpaceDE w:val="0"/>
        <w:autoSpaceDN w:val="0"/>
        <w:adjustRightInd w:val="0"/>
        <w:spacing w:after="0" w:line="360" w:lineRule="auto"/>
        <w:rPr>
          <w:rFonts w:ascii="Times New Roman" w:hAnsi="Times New Roman" w:cs="Times New Roman"/>
          <w:sz w:val="28"/>
          <w:szCs w:val="28"/>
        </w:rPr>
      </w:pPr>
      <w:r w:rsidRPr="00B77D8C">
        <w:rPr>
          <w:rFonts w:ascii="Times New Roman" w:hAnsi="Times New Roman" w:cs="Times New Roman"/>
          <w:sz w:val="28"/>
          <w:szCs w:val="28"/>
        </w:rPr>
        <w:t>колонки</w:t>
      </w:r>
    </w:p>
    <w:p w14:paraId="450CB057" w14:textId="26A52DB2" w:rsidR="00FB53B6" w:rsidRPr="00B77D8C" w:rsidRDefault="00FB53B6" w:rsidP="00B77D8C">
      <w:pPr>
        <w:pStyle w:val="a7"/>
        <w:numPr>
          <w:ilvl w:val="0"/>
          <w:numId w:val="376"/>
        </w:numPr>
        <w:autoSpaceDE w:val="0"/>
        <w:autoSpaceDN w:val="0"/>
        <w:adjustRightInd w:val="0"/>
        <w:spacing w:after="0" w:line="360" w:lineRule="auto"/>
        <w:jc w:val="both"/>
        <w:rPr>
          <w:rFonts w:ascii="Times New Roman" w:hAnsi="Times New Roman" w:cs="Times New Roman"/>
          <w:sz w:val="28"/>
          <w:szCs w:val="28"/>
        </w:rPr>
      </w:pPr>
      <w:r w:rsidRPr="00B77D8C">
        <w:rPr>
          <w:rFonts w:ascii="Times New Roman" w:hAnsi="Times New Roman" w:cs="Times New Roman"/>
          <w:sz w:val="28"/>
          <w:szCs w:val="28"/>
        </w:rPr>
        <w:t>туристические или другие коврики, для укладывания условных пострадавших на полу</w:t>
      </w:r>
    </w:p>
    <w:p w14:paraId="12D5D41F" w14:textId="77777777" w:rsidR="00FB53B6" w:rsidRPr="00D85778" w:rsidRDefault="00FB53B6" w:rsidP="00B77D8C">
      <w:pPr>
        <w:pStyle w:val="2"/>
        <w:spacing w:before="0" w:line="360" w:lineRule="auto"/>
      </w:pPr>
    </w:p>
    <w:p w14:paraId="30376CEC" w14:textId="14FE5556" w:rsidR="00FB53B6" w:rsidRPr="00D85778" w:rsidRDefault="00FB53B6" w:rsidP="00B77D8C">
      <w:pPr>
        <w:pStyle w:val="2"/>
        <w:spacing w:before="0" w:line="360" w:lineRule="auto"/>
        <w:ind w:left="708"/>
      </w:pPr>
      <w:bookmarkStart w:id="92" w:name="_Toc508898464"/>
      <w:r w:rsidRPr="00D85778">
        <w:t>План-сценарий теоретического занятия</w:t>
      </w:r>
      <w:bookmarkEnd w:id="92"/>
    </w:p>
    <w:p w14:paraId="595A7465" w14:textId="77777777" w:rsidR="00FB53B6" w:rsidRPr="00D85778" w:rsidRDefault="00FB53B6" w:rsidP="00B77D8C">
      <w:pPr>
        <w:spacing w:after="0" w:line="360" w:lineRule="auto"/>
        <w:rPr>
          <w:rFonts w:ascii="Times New Roman" w:hAnsi="Times New Roman" w:cs="Times New Roman"/>
        </w:rPr>
      </w:pPr>
    </w:p>
    <w:p w14:paraId="7E303EA6" w14:textId="6AC2242B"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Длительность теоретической части  </w:t>
      </w:r>
      <w:r w:rsidR="002B31AC">
        <w:rPr>
          <w:rFonts w:ascii="Times New Roman" w:hAnsi="Times New Roman" w:cs="Times New Roman"/>
          <w:color w:val="000000"/>
          <w:sz w:val="28"/>
          <w:szCs w:val="28"/>
        </w:rPr>
        <w:t xml:space="preserve">– </w:t>
      </w:r>
      <w:r w:rsidRPr="00D85778">
        <w:rPr>
          <w:rFonts w:ascii="Times New Roman" w:hAnsi="Times New Roman" w:cs="Times New Roman"/>
          <w:color w:val="000000"/>
          <w:sz w:val="28"/>
          <w:szCs w:val="28"/>
        </w:rPr>
        <w:t>40</w:t>
      </w:r>
      <w:r w:rsidR="002B31AC">
        <w:rPr>
          <w:rFonts w:ascii="Times New Roman" w:hAnsi="Times New Roman" w:cs="Times New Roman"/>
          <w:color w:val="000000"/>
          <w:sz w:val="28"/>
          <w:szCs w:val="28"/>
        </w:rPr>
        <w:t>–</w:t>
      </w:r>
      <w:r w:rsidRPr="00D85778">
        <w:rPr>
          <w:rFonts w:ascii="Times New Roman" w:hAnsi="Times New Roman" w:cs="Times New Roman"/>
          <w:color w:val="000000"/>
          <w:sz w:val="28"/>
          <w:szCs w:val="28"/>
        </w:rPr>
        <w:t>45 минут.</w:t>
      </w:r>
    </w:p>
    <w:p w14:paraId="38C29D1E" w14:textId="77777777" w:rsidR="002B31AC" w:rsidRPr="00D85778" w:rsidRDefault="002B31AC" w:rsidP="00E77487">
      <w:pPr>
        <w:autoSpaceDE w:val="0"/>
        <w:autoSpaceDN w:val="0"/>
        <w:adjustRightInd w:val="0"/>
        <w:spacing w:after="0" w:line="360" w:lineRule="auto"/>
        <w:ind w:firstLine="708"/>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w:t>
      </w:r>
      <w:r w:rsidRPr="00D85778">
        <w:rPr>
          <w:rFonts w:ascii="Times New Roman" w:hAnsi="Times New Roman" w:cs="Times New Roman"/>
          <w:b/>
          <w:bCs/>
          <w:color w:val="000000"/>
          <w:sz w:val="28"/>
          <w:szCs w:val="28"/>
        </w:rPr>
        <w:t>. Знакомство с группой детей (3</w:t>
      </w:r>
      <w:r>
        <w:rPr>
          <w:rFonts w:ascii="Times New Roman" w:hAnsi="Times New Roman" w:cs="Times New Roman"/>
          <w:b/>
          <w:bCs/>
          <w:color w:val="000000"/>
          <w:sz w:val="28"/>
          <w:szCs w:val="28"/>
        </w:rPr>
        <w:t>–</w:t>
      </w:r>
      <w:r w:rsidRPr="00D85778">
        <w:rPr>
          <w:rFonts w:ascii="Times New Roman" w:hAnsi="Times New Roman" w:cs="Times New Roman"/>
          <w:b/>
          <w:bCs/>
          <w:color w:val="000000"/>
          <w:sz w:val="28"/>
          <w:szCs w:val="28"/>
        </w:rPr>
        <w:t>5 мин)</w:t>
      </w:r>
    </w:p>
    <w:p w14:paraId="09ACC7B5" w14:textId="7CCEE263"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 xml:space="preserve">Здравствуйте, друзья! Меня зовут ………… </w:t>
      </w:r>
      <w:r w:rsidR="002B31AC" w:rsidRPr="00D85778">
        <w:rPr>
          <w:rFonts w:ascii="Times New Roman" w:hAnsi="Times New Roman" w:cs="Times New Roman"/>
          <w:sz w:val="28"/>
          <w:szCs w:val="28"/>
        </w:rPr>
        <w:t xml:space="preserve">Наше сегодняшнее занятие </w:t>
      </w:r>
      <w:r w:rsidR="002B31AC">
        <w:rPr>
          <w:rFonts w:ascii="Times New Roman" w:hAnsi="Times New Roman" w:cs="Times New Roman"/>
          <w:sz w:val="28"/>
          <w:szCs w:val="28"/>
        </w:rPr>
        <w:t xml:space="preserve">– </w:t>
      </w:r>
      <w:r w:rsidR="002B31AC" w:rsidRPr="00D85778">
        <w:rPr>
          <w:rFonts w:ascii="Times New Roman" w:hAnsi="Times New Roman" w:cs="Times New Roman"/>
          <w:sz w:val="28"/>
          <w:szCs w:val="28"/>
        </w:rPr>
        <w:t>теоретическое</w:t>
      </w:r>
      <w:r w:rsidR="002B31AC">
        <w:rPr>
          <w:rFonts w:ascii="Times New Roman" w:hAnsi="Times New Roman" w:cs="Times New Roman"/>
          <w:sz w:val="28"/>
          <w:szCs w:val="28"/>
        </w:rPr>
        <w:t>, оно посвящено обучению приё</w:t>
      </w:r>
      <w:r w:rsidR="002B31AC" w:rsidRPr="00D85778">
        <w:rPr>
          <w:rFonts w:ascii="Times New Roman" w:hAnsi="Times New Roman" w:cs="Times New Roman"/>
          <w:sz w:val="28"/>
          <w:szCs w:val="28"/>
        </w:rPr>
        <w:t xml:space="preserve">мам оказания первой помощи человеку, который получил травму или которому стало плохо. </w:t>
      </w:r>
      <w:r w:rsidRPr="00D85778">
        <w:rPr>
          <w:rFonts w:ascii="Times New Roman" w:hAnsi="Times New Roman" w:cs="Times New Roman"/>
          <w:sz w:val="28"/>
          <w:szCs w:val="28"/>
        </w:rPr>
        <w:t>Старайтесь очень внимательно слушать и запоминать то, о ч</w:t>
      </w:r>
      <w:r w:rsidR="002B31AC">
        <w:rPr>
          <w:rFonts w:ascii="Times New Roman" w:hAnsi="Times New Roman" w:cs="Times New Roman"/>
          <w:sz w:val="28"/>
          <w:szCs w:val="28"/>
        </w:rPr>
        <w:t>ё</w:t>
      </w:r>
      <w:r w:rsidRPr="00D85778">
        <w:rPr>
          <w:rFonts w:ascii="Times New Roman" w:hAnsi="Times New Roman" w:cs="Times New Roman"/>
          <w:sz w:val="28"/>
          <w:szCs w:val="28"/>
        </w:rPr>
        <w:t xml:space="preserve">м мы сегодня будем </w:t>
      </w:r>
      <w:r w:rsidRPr="00D85778">
        <w:rPr>
          <w:rFonts w:ascii="Times New Roman" w:hAnsi="Times New Roman" w:cs="Times New Roman"/>
          <w:sz w:val="28"/>
          <w:szCs w:val="28"/>
        </w:rPr>
        <w:lastRenderedPageBreak/>
        <w:t xml:space="preserve">говорить, поскольку эти знания </w:t>
      </w:r>
      <w:r w:rsidR="002B31AC" w:rsidRPr="00D85778">
        <w:rPr>
          <w:rFonts w:ascii="Times New Roman" w:hAnsi="Times New Roman" w:cs="Times New Roman"/>
          <w:sz w:val="28"/>
          <w:szCs w:val="28"/>
        </w:rPr>
        <w:t xml:space="preserve">вам в экстренной ситуации </w:t>
      </w:r>
      <w:r w:rsidRPr="00D85778">
        <w:rPr>
          <w:rFonts w:ascii="Times New Roman" w:hAnsi="Times New Roman" w:cs="Times New Roman"/>
          <w:sz w:val="28"/>
          <w:szCs w:val="28"/>
        </w:rPr>
        <w:t xml:space="preserve">помогут спасти жизнь человека. </w:t>
      </w:r>
    </w:p>
    <w:p w14:paraId="43799125" w14:textId="77777777" w:rsidR="002B31AC" w:rsidRPr="00D85778" w:rsidRDefault="002B31AC" w:rsidP="00E77487">
      <w:pPr>
        <w:autoSpaceDE w:val="0"/>
        <w:autoSpaceDN w:val="0"/>
        <w:adjustRightInd w:val="0"/>
        <w:spacing w:after="0" w:line="360" w:lineRule="auto"/>
        <w:ind w:firstLine="708"/>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II</w:t>
      </w:r>
      <w:r w:rsidRPr="00D85778">
        <w:rPr>
          <w:rFonts w:ascii="Times New Roman" w:hAnsi="Times New Roman" w:cs="Times New Roman"/>
          <w:b/>
          <w:bCs/>
          <w:color w:val="000000"/>
          <w:sz w:val="28"/>
          <w:szCs w:val="28"/>
        </w:rPr>
        <w:t>. Предварительный опрос (5</w:t>
      </w:r>
      <w:r>
        <w:rPr>
          <w:rFonts w:ascii="Times New Roman" w:hAnsi="Times New Roman" w:cs="Times New Roman"/>
          <w:b/>
          <w:bCs/>
          <w:color w:val="000000"/>
          <w:sz w:val="28"/>
          <w:szCs w:val="28"/>
        </w:rPr>
        <w:t>–</w:t>
      </w:r>
      <w:r w:rsidRPr="00D85778">
        <w:rPr>
          <w:rFonts w:ascii="Times New Roman" w:hAnsi="Times New Roman" w:cs="Times New Roman"/>
          <w:b/>
          <w:bCs/>
          <w:color w:val="000000"/>
          <w:sz w:val="28"/>
          <w:szCs w:val="28"/>
        </w:rPr>
        <w:t>10 мин)</w:t>
      </w:r>
    </w:p>
    <w:p w14:paraId="5CD3034C" w14:textId="7777777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color w:val="000000"/>
          <w:sz w:val="28"/>
          <w:szCs w:val="28"/>
        </w:rPr>
        <w:t>Давайте поговорим о том, что вы знаете о первой помощи. Попробуете ответить на мои вопросы?</w:t>
      </w:r>
    </w:p>
    <w:p w14:paraId="2632739F"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color w:val="000000"/>
          <w:sz w:val="28"/>
          <w:szCs w:val="28"/>
        </w:rPr>
        <w:t xml:space="preserve">Подростки отвечают на задаваемые вопросы, педагог помогает и направляет, когда это необходимо. </w:t>
      </w:r>
    </w:p>
    <w:p w14:paraId="788A6A08" w14:textId="213E61FF"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Как называется помощь, которую вы сможете оказать пострадавшему?</w:t>
      </w:r>
    </w:p>
    <w:p w14:paraId="7112BBD9" w14:textId="121CD2A0"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B31AC">
        <w:rPr>
          <w:rFonts w:ascii="Times New Roman" w:hAnsi="Times New Roman" w:cs="Times New Roman"/>
          <w:i/>
          <w:iCs/>
          <w:sz w:val="28"/>
          <w:szCs w:val="28"/>
        </w:rPr>
        <w:t>п</w:t>
      </w:r>
      <w:r w:rsidRPr="00D85778">
        <w:rPr>
          <w:rFonts w:ascii="Times New Roman" w:hAnsi="Times New Roman" w:cs="Times New Roman"/>
          <w:i/>
          <w:iCs/>
          <w:sz w:val="28"/>
          <w:szCs w:val="28"/>
        </w:rPr>
        <w:t>омощь пострадавшему или заболевшему человеку, которую может оказать любой человек в нашей стране, называется первой помощью. Е</w:t>
      </w:r>
      <w:r w:rsidR="002B31AC">
        <w:rPr>
          <w:rFonts w:ascii="Times New Roman" w:hAnsi="Times New Roman" w:cs="Times New Roman"/>
          <w:i/>
          <w:iCs/>
          <w:sz w:val="28"/>
          <w:szCs w:val="28"/>
        </w:rPr>
        <w:t>ё</w:t>
      </w:r>
      <w:r w:rsidRPr="00D85778">
        <w:rPr>
          <w:rFonts w:ascii="Times New Roman" w:hAnsi="Times New Roman" w:cs="Times New Roman"/>
          <w:i/>
          <w:iCs/>
          <w:sz w:val="28"/>
          <w:szCs w:val="28"/>
        </w:rPr>
        <w:t xml:space="preserve"> не стоит путать с медицинской помощью, которую может оказывать только врач или другой медицинский работник.  </w:t>
      </w:r>
    </w:p>
    <w:p w14:paraId="76BD7947" w14:textId="15E9AAF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Что такое ДТП и как первая помощь связана с ДТП? </w:t>
      </w:r>
    </w:p>
    <w:p w14:paraId="5DE285F6" w14:textId="708EEFAF"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Ответ:</w:t>
      </w:r>
      <w:r w:rsidRPr="00D85778">
        <w:rPr>
          <w:rFonts w:ascii="Times New Roman" w:hAnsi="Times New Roman" w:cs="Times New Roman"/>
          <w:i/>
          <w:iCs/>
          <w:color w:val="000000"/>
          <w:sz w:val="28"/>
          <w:szCs w:val="28"/>
        </w:rPr>
        <w:t xml:space="preserve"> ДТП </w:t>
      </w:r>
      <w:r w:rsidR="002B31AC">
        <w:rPr>
          <w:rFonts w:ascii="Times New Roman" w:hAnsi="Times New Roman" w:cs="Times New Roman"/>
          <w:i/>
          <w:iCs/>
          <w:color w:val="000000"/>
          <w:sz w:val="28"/>
          <w:szCs w:val="28"/>
        </w:rPr>
        <w:t>–</w:t>
      </w:r>
      <w:r w:rsidRPr="00D85778">
        <w:rPr>
          <w:rFonts w:ascii="Times New Roman" w:hAnsi="Times New Roman" w:cs="Times New Roman"/>
          <w:i/>
          <w:iCs/>
          <w:color w:val="000000"/>
          <w:sz w:val="28"/>
          <w:szCs w:val="28"/>
        </w:rPr>
        <w:t xml:space="preserve"> дорожно-транспортное происшествие, авария</w:t>
      </w:r>
      <w:r w:rsidR="002B31AC">
        <w:rPr>
          <w:rFonts w:ascii="Times New Roman" w:hAnsi="Times New Roman" w:cs="Times New Roman"/>
          <w:i/>
          <w:iCs/>
          <w:color w:val="000000"/>
          <w:sz w:val="28"/>
          <w:szCs w:val="28"/>
        </w:rPr>
        <w:t xml:space="preserve"> –</w:t>
      </w:r>
      <w:r w:rsidRPr="00D85778">
        <w:rPr>
          <w:rFonts w:ascii="Times New Roman" w:hAnsi="Times New Roman" w:cs="Times New Roman"/>
          <w:i/>
          <w:iCs/>
          <w:color w:val="000000"/>
          <w:sz w:val="28"/>
          <w:szCs w:val="28"/>
        </w:rPr>
        <w:t xml:space="preserve"> это </w:t>
      </w:r>
      <w:r w:rsidRPr="00D85778">
        <w:rPr>
          <w:rFonts w:ascii="Times New Roman" w:hAnsi="Times New Roman" w:cs="Times New Roman"/>
          <w:i/>
          <w:iCs/>
          <w:sz w:val="28"/>
          <w:szCs w:val="28"/>
        </w:rPr>
        <w:t xml:space="preserve">событие, произошедшее на дороге при участии автомобиля. В ДТП могут пострадать водители, пассажиры или пешеходы, поэтому в случае ДТП знания первой помощи очень важны. </w:t>
      </w:r>
    </w:p>
    <w:p w14:paraId="563A213B" w14:textId="006AD89E"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iCs/>
          <w:sz w:val="28"/>
          <w:szCs w:val="28"/>
        </w:rPr>
        <w:t>Сможете назвать основные компоненты современной автомобильной аптечки первой помощи?</w:t>
      </w:r>
    </w:p>
    <w:p w14:paraId="0F19BFBC" w14:textId="1E04C8C4"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 Основными компонентами аптечки первой помощи автомобильной является кровоостанавливающие средства: бинты и жгуты. Согласно законодательству в современной аптечке первой помощи автомобильной нет лекарственных препаратов.  </w:t>
      </w:r>
    </w:p>
    <w:p w14:paraId="69DD46F7" w14:textId="3896D6DB" w:rsidR="00FB53B6" w:rsidRPr="00D85778" w:rsidRDefault="002B31AC" w:rsidP="00B77D8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FB53B6" w:rsidRPr="00D85778">
        <w:rPr>
          <w:rFonts w:ascii="Times New Roman" w:hAnsi="Times New Roman" w:cs="Times New Roman"/>
          <w:sz w:val="28"/>
          <w:szCs w:val="28"/>
        </w:rPr>
        <w:t xml:space="preserve"> Как проверить, в сознании ли человек? </w:t>
      </w:r>
    </w:p>
    <w:p w14:paraId="68F8705B" w14:textId="0DBD51C3"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D85778">
        <w:rPr>
          <w:rFonts w:ascii="Times New Roman" w:hAnsi="Times New Roman" w:cs="Times New Roman"/>
          <w:i/>
          <w:iCs/>
          <w:sz w:val="28"/>
          <w:szCs w:val="28"/>
        </w:rPr>
        <w:t>Ответ: Чтобы проверить наличие сознания у пострадавшего, нужно осторожно потормошить его за плечи, спросить: «Что с вами (с тобой)? Нужна ли вам (тебе) помощь?» Человек, у которого отсутствует сознание, не сможет ответить.</w:t>
      </w:r>
    </w:p>
    <w:p w14:paraId="1DFB5237" w14:textId="2FADAB86"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lastRenderedPageBreak/>
        <w:t>Как проверить, дышит ли человек?</w:t>
      </w:r>
    </w:p>
    <w:p w14:paraId="4D8DC4D2" w14:textId="3499EDAD"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i/>
          <w:iCs/>
          <w:sz w:val="28"/>
          <w:szCs w:val="28"/>
        </w:rPr>
        <w:t>Ответ:</w:t>
      </w:r>
      <w:r w:rsidRPr="00D85778">
        <w:rPr>
          <w:rFonts w:ascii="Times New Roman" w:hAnsi="Times New Roman" w:cs="Times New Roman"/>
          <w:i/>
          <w:iCs/>
          <w:color w:val="000000"/>
          <w:sz w:val="28"/>
          <w:szCs w:val="28"/>
        </w:rPr>
        <w:t xml:space="preserve"> </w:t>
      </w:r>
      <w:r w:rsidR="002B31AC">
        <w:rPr>
          <w:rFonts w:ascii="Times New Roman" w:hAnsi="Times New Roman" w:cs="Times New Roman"/>
          <w:i/>
          <w:iCs/>
          <w:color w:val="000000"/>
          <w:sz w:val="28"/>
          <w:szCs w:val="28"/>
        </w:rPr>
        <w:t>ч</w:t>
      </w:r>
      <w:r w:rsidRPr="00D85778">
        <w:rPr>
          <w:rFonts w:ascii="Times New Roman" w:hAnsi="Times New Roman" w:cs="Times New Roman"/>
          <w:i/>
          <w:iCs/>
          <w:color w:val="000000"/>
          <w:sz w:val="28"/>
          <w:szCs w:val="28"/>
        </w:rPr>
        <w:t>тобы п</w:t>
      </w:r>
      <w:r w:rsidRPr="00D85778">
        <w:rPr>
          <w:rFonts w:ascii="Times New Roman" w:hAnsi="Times New Roman" w:cs="Times New Roman"/>
          <w:i/>
          <w:iCs/>
          <w:sz w:val="28"/>
          <w:szCs w:val="28"/>
        </w:rPr>
        <w:t>роверить, дышит ли человек, нужно наклониться ко рту человека и попытаться послушать ухом вдох и выдох человека и почувствовать своей щекой</w:t>
      </w:r>
      <w:r w:rsidRPr="00D85778">
        <w:rPr>
          <w:rFonts w:ascii="Times New Roman" w:hAnsi="Times New Roman" w:cs="Times New Roman"/>
          <w:i/>
          <w:iCs/>
          <w:color w:val="000000"/>
          <w:sz w:val="28"/>
          <w:szCs w:val="28"/>
        </w:rPr>
        <w:t xml:space="preserve"> его дыхание,</w:t>
      </w:r>
      <w:r w:rsidRPr="00D85778">
        <w:rPr>
          <w:rFonts w:ascii="Times New Roman" w:hAnsi="Times New Roman" w:cs="Times New Roman"/>
          <w:i/>
          <w:iCs/>
          <w:sz w:val="28"/>
          <w:szCs w:val="28"/>
        </w:rPr>
        <w:t xml:space="preserve"> посмотреть, поднимается ли его грудная клетка (при вдохе она должна подниматься)</w:t>
      </w:r>
      <w:r w:rsidRPr="00D85778">
        <w:rPr>
          <w:rFonts w:ascii="Times New Roman" w:hAnsi="Times New Roman" w:cs="Times New Roman"/>
          <w:i/>
          <w:iCs/>
          <w:color w:val="000000"/>
          <w:sz w:val="28"/>
          <w:szCs w:val="28"/>
        </w:rPr>
        <w:t xml:space="preserve">. </w:t>
      </w:r>
    </w:p>
    <w:p w14:paraId="52C49902" w14:textId="1EAD4106"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Что такое сердечно-л</w:t>
      </w:r>
      <w:r w:rsidR="002B31AC">
        <w:rPr>
          <w:rFonts w:ascii="Times New Roman" w:hAnsi="Times New Roman" w:cs="Times New Roman"/>
          <w:sz w:val="28"/>
          <w:szCs w:val="28"/>
        </w:rPr>
        <w:t>ё</w:t>
      </w:r>
      <w:r w:rsidRPr="00D85778">
        <w:rPr>
          <w:rFonts w:ascii="Times New Roman" w:hAnsi="Times New Roman" w:cs="Times New Roman"/>
          <w:sz w:val="28"/>
          <w:szCs w:val="28"/>
        </w:rPr>
        <w:t xml:space="preserve">гочная реанимация? </w:t>
      </w:r>
    </w:p>
    <w:p w14:paraId="5B2ED112" w14:textId="14C6D2A2"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B31AC">
        <w:rPr>
          <w:rFonts w:ascii="Times New Roman" w:hAnsi="Times New Roman" w:cs="Times New Roman"/>
          <w:i/>
          <w:iCs/>
          <w:sz w:val="28"/>
          <w:szCs w:val="28"/>
        </w:rPr>
        <w:t>с</w:t>
      </w:r>
      <w:r w:rsidRPr="00D85778">
        <w:rPr>
          <w:rFonts w:ascii="Times New Roman" w:hAnsi="Times New Roman" w:cs="Times New Roman"/>
          <w:i/>
          <w:iCs/>
          <w:sz w:val="28"/>
          <w:szCs w:val="28"/>
        </w:rPr>
        <w:t>ердечно-л</w:t>
      </w:r>
      <w:r w:rsidR="002B31AC">
        <w:rPr>
          <w:rFonts w:ascii="Times New Roman" w:hAnsi="Times New Roman" w:cs="Times New Roman"/>
          <w:i/>
          <w:iCs/>
          <w:sz w:val="28"/>
          <w:szCs w:val="28"/>
        </w:rPr>
        <w:t>ё</w:t>
      </w:r>
      <w:r w:rsidRPr="00D85778">
        <w:rPr>
          <w:rFonts w:ascii="Times New Roman" w:hAnsi="Times New Roman" w:cs="Times New Roman"/>
          <w:i/>
          <w:iCs/>
          <w:sz w:val="28"/>
          <w:szCs w:val="28"/>
        </w:rPr>
        <w:t xml:space="preserve">гочная реанимация </w:t>
      </w:r>
      <w:r w:rsidR="002B31AC">
        <w:rPr>
          <w:rFonts w:ascii="Times New Roman" w:hAnsi="Times New Roman" w:cs="Times New Roman"/>
          <w:i/>
          <w:iCs/>
          <w:sz w:val="28"/>
          <w:szCs w:val="28"/>
        </w:rPr>
        <w:t>–</w:t>
      </w:r>
      <w:r w:rsidRPr="00D85778">
        <w:rPr>
          <w:rFonts w:ascii="Times New Roman" w:hAnsi="Times New Roman" w:cs="Times New Roman"/>
          <w:i/>
          <w:iCs/>
          <w:sz w:val="28"/>
          <w:szCs w:val="28"/>
        </w:rPr>
        <w:t xml:space="preserve"> сочетание мер, которые направлены на поддержание кровообращения и дыхания и восстановление работоспособности органов дыхания и кровообращения в случае их неожиданной остановки.</w:t>
      </w:r>
    </w:p>
    <w:p w14:paraId="2E17763C" w14:textId="3D898803"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iCs/>
          <w:sz w:val="28"/>
          <w:szCs w:val="28"/>
        </w:rPr>
        <w:t xml:space="preserve">Кто вправе оказывать </w:t>
      </w:r>
      <w:r w:rsidRPr="00D85778">
        <w:rPr>
          <w:rFonts w:ascii="Times New Roman" w:hAnsi="Times New Roman" w:cs="Times New Roman"/>
          <w:bCs/>
          <w:sz w:val="28"/>
          <w:szCs w:val="28"/>
        </w:rPr>
        <w:t xml:space="preserve">психологическую поддержку пострадавшему? </w:t>
      </w:r>
    </w:p>
    <w:p w14:paraId="551F9557" w14:textId="5CB0D8F4"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bCs/>
          <w:i/>
          <w:sz w:val="28"/>
          <w:szCs w:val="28"/>
        </w:rPr>
      </w:pPr>
      <w:r w:rsidRPr="00D85778">
        <w:rPr>
          <w:rFonts w:ascii="Times New Roman" w:hAnsi="Times New Roman" w:cs="Times New Roman"/>
          <w:bCs/>
          <w:i/>
          <w:sz w:val="28"/>
          <w:szCs w:val="28"/>
        </w:rPr>
        <w:t>Ответ: психологическую поддержку пострадавшему вправе оказывать любой человек, обладающий соответствующими знаниями и умениями: и взрослый</w:t>
      </w:r>
      <w:r w:rsidR="002B31AC">
        <w:rPr>
          <w:rFonts w:ascii="Times New Roman" w:hAnsi="Times New Roman" w:cs="Times New Roman"/>
          <w:bCs/>
          <w:i/>
          <w:sz w:val="28"/>
          <w:szCs w:val="28"/>
        </w:rPr>
        <w:t>,</w:t>
      </w:r>
      <w:r w:rsidRPr="00D85778">
        <w:rPr>
          <w:rFonts w:ascii="Times New Roman" w:hAnsi="Times New Roman" w:cs="Times New Roman"/>
          <w:bCs/>
          <w:i/>
          <w:sz w:val="28"/>
          <w:szCs w:val="28"/>
        </w:rPr>
        <w:t xml:space="preserve"> и старшеклассник. </w:t>
      </w:r>
    </w:p>
    <w:p w14:paraId="37B117A1" w14:textId="3C0410DF"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bCs/>
          <w:sz w:val="28"/>
          <w:szCs w:val="28"/>
        </w:rPr>
      </w:pPr>
      <w:r w:rsidRPr="00D85778">
        <w:rPr>
          <w:rFonts w:ascii="Times New Roman" w:hAnsi="Times New Roman" w:cs="Times New Roman"/>
          <w:bCs/>
          <w:sz w:val="28"/>
          <w:szCs w:val="28"/>
        </w:rPr>
        <w:t xml:space="preserve">В чем заключается психологическая поддержка пострадавшему? </w:t>
      </w:r>
    </w:p>
    <w:p w14:paraId="1FE439FB"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bCs/>
          <w:i/>
          <w:sz w:val="28"/>
          <w:szCs w:val="28"/>
        </w:rPr>
        <w:t xml:space="preserve">Ответ: психологическая поддержка пострадавшему заключается в постоянным словесном контакте </w:t>
      </w:r>
      <w:r w:rsidRPr="00D85778">
        <w:rPr>
          <w:rFonts w:ascii="Times New Roman" w:hAnsi="Times New Roman" w:cs="Times New Roman"/>
          <w:i/>
          <w:sz w:val="28"/>
          <w:szCs w:val="28"/>
        </w:rPr>
        <w:t xml:space="preserve">с ним. Это означает, что с пострадавшим надо общаться, подбадривать его, чтобы он не ощущал себя брошенным. </w:t>
      </w:r>
    </w:p>
    <w:p w14:paraId="11911865" w14:textId="69E0AC2C"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85778">
        <w:rPr>
          <w:rFonts w:ascii="Times New Roman" w:hAnsi="Times New Roman" w:cs="Times New Roman"/>
          <w:sz w:val="28"/>
          <w:szCs w:val="28"/>
        </w:rPr>
        <w:t xml:space="preserve">По какому телефону надо позвонить, чтобы вызвать скорую помощь? </w:t>
      </w:r>
    </w:p>
    <w:p w14:paraId="066195BD" w14:textId="6B3A0C8B" w:rsidR="00FB53B6"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B31AC">
        <w:rPr>
          <w:rFonts w:ascii="Times New Roman" w:hAnsi="Times New Roman" w:cs="Times New Roman"/>
          <w:i/>
          <w:iCs/>
          <w:sz w:val="28"/>
          <w:szCs w:val="28"/>
        </w:rPr>
        <w:t>ч</w:t>
      </w:r>
      <w:r w:rsidRPr="00D85778">
        <w:rPr>
          <w:rFonts w:ascii="Times New Roman" w:hAnsi="Times New Roman" w:cs="Times New Roman"/>
          <w:i/>
          <w:iCs/>
          <w:sz w:val="28"/>
          <w:szCs w:val="28"/>
        </w:rPr>
        <w:t>тобы вызвать скорую помощь, достаточно запомнить только один номер: 112. По этому номеру можно вызвать и скорую, и</w:t>
      </w:r>
      <w:r>
        <w:rPr>
          <w:rFonts w:ascii="Times New Roman" w:hAnsi="Times New Roman" w:cs="Times New Roman"/>
          <w:i/>
          <w:iCs/>
          <w:sz w:val="28"/>
          <w:szCs w:val="28"/>
        </w:rPr>
        <w:t xml:space="preserve"> пожарных, и полицейских и т.д.</w:t>
      </w:r>
    </w:p>
    <w:p w14:paraId="68BA2C3B" w14:textId="77777777" w:rsidR="00FB53B6" w:rsidRPr="00DF5867"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p>
    <w:p w14:paraId="2ACA850F" w14:textId="77777777" w:rsidR="002B31AC" w:rsidRPr="00D85778" w:rsidRDefault="002B31AC" w:rsidP="00E77487">
      <w:pPr>
        <w:autoSpaceDE w:val="0"/>
        <w:autoSpaceDN w:val="0"/>
        <w:adjustRightInd w:val="0"/>
        <w:spacing w:after="0" w:line="360" w:lineRule="auto"/>
        <w:ind w:firstLine="708"/>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III</w:t>
      </w:r>
      <w:r w:rsidRPr="00D85778">
        <w:rPr>
          <w:rFonts w:ascii="Times New Roman" w:hAnsi="Times New Roman" w:cs="Times New Roman"/>
          <w:b/>
          <w:bCs/>
          <w:color w:val="000000"/>
          <w:sz w:val="28"/>
          <w:szCs w:val="28"/>
        </w:rPr>
        <w:t>. Обучающий (30 мин)</w:t>
      </w:r>
    </w:p>
    <w:p w14:paraId="2BB33EEC" w14:textId="6592E289"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b/>
          <w:bCs/>
          <w:color w:val="000000"/>
          <w:sz w:val="28"/>
          <w:szCs w:val="28"/>
        </w:rPr>
      </w:pPr>
      <w:r w:rsidRPr="00D85778">
        <w:rPr>
          <w:rFonts w:ascii="Times New Roman" w:hAnsi="Times New Roman" w:cs="Times New Roman"/>
          <w:color w:val="000000"/>
          <w:sz w:val="28"/>
          <w:szCs w:val="28"/>
        </w:rPr>
        <w:t xml:space="preserve">Друзья, вы уже многое знаете, а теперь я предлагаю вам расширить свои знания об оказании первой помощи. Для начала попробуйте ответить на вопрос: как вы сами думаете, </w:t>
      </w:r>
      <w:r w:rsidRPr="00D85778">
        <w:rPr>
          <w:rFonts w:ascii="Times New Roman" w:hAnsi="Times New Roman" w:cs="Times New Roman"/>
          <w:b/>
          <w:bCs/>
          <w:color w:val="000000"/>
          <w:sz w:val="28"/>
          <w:szCs w:val="28"/>
        </w:rPr>
        <w:t xml:space="preserve">для чего нужна первая помощь? </w:t>
      </w:r>
      <w:r w:rsidRPr="00D85778">
        <w:rPr>
          <w:rFonts w:ascii="Times New Roman" w:hAnsi="Times New Roman" w:cs="Times New Roman"/>
          <w:i/>
          <w:iCs/>
          <w:color w:val="000000"/>
          <w:sz w:val="28"/>
          <w:szCs w:val="28"/>
        </w:rPr>
        <w:t>Подростки предлагают свои версии.</w:t>
      </w:r>
      <w:r w:rsidRPr="00D85778">
        <w:rPr>
          <w:rFonts w:ascii="Times New Roman" w:hAnsi="Times New Roman" w:cs="Times New Roman"/>
          <w:b/>
          <w:bCs/>
          <w:color w:val="000000"/>
          <w:sz w:val="28"/>
          <w:szCs w:val="28"/>
        </w:rPr>
        <w:t xml:space="preserve"> </w:t>
      </w:r>
    </w:p>
    <w:p w14:paraId="1681A513" w14:textId="5A9111EA" w:rsidR="00FB53B6" w:rsidRPr="00D85778" w:rsidRDefault="00FB53B6"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Первая помощь пострадавшим в дорожно-транспортном происшествии</w:t>
      </w:r>
      <w:r w:rsidR="002B31AC">
        <w:rPr>
          <w:rFonts w:ascii="Times New Roman" w:hAnsi="Times New Roman" w:cs="Times New Roman"/>
          <w:sz w:val="28"/>
          <w:szCs w:val="28"/>
        </w:rPr>
        <w:t xml:space="preserve"> –</w:t>
      </w:r>
      <w:r w:rsidRPr="00D85778">
        <w:rPr>
          <w:rFonts w:ascii="Times New Roman" w:hAnsi="Times New Roman" w:cs="Times New Roman"/>
          <w:sz w:val="28"/>
          <w:szCs w:val="28"/>
        </w:rPr>
        <w:t xml:space="preserve"> не всегда врачебная. Простому обывателю без медицинского образования важно помнить, что в критической ситуации любое действие лучше, чем бездействие. Своевременный вызов спасателей и медиков - уже половина дела. Но основы оказания первой помощи знать надо каждому. Правильные и взвешенные действия могут спасти не одну человеческую жизнь.</w:t>
      </w:r>
    </w:p>
    <w:p w14:paraId="06A68C5E" w14:textId="0136FE4C"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b/>
          <w:bCs/>
          <w:sz w:val="28"/>
          <w:szCs w:val="28"/>
        </w:rPr>
        <w:t xml:space="preserve">Кто-нибудь из вас видел когда-нибудь человека, которому нужна была помощь?  </w:t>
      </w:r>
      <w:r w:rsidRPr="00D85778">
        <w:rPr>
          <w:rFonts w:ascii="Times New Roman" w:hAnsi="Times New Roman" w:cs="Times New Roman"/>
          <w:i/>
          <w:iCs/>
          <w:sz w:val="28"/>
          <w:szCs w:val="28"/>
        </w:rPr>
        <w:t>Подростки делятся опытом.</w:t>
      </w:r>
      <w:r w:rsidRPr="00D85778">
        <w:rPr>
          <w:rFonts w:ascii="Times New Roman" w:hAnsi="Times New Roman" w:cs="Times New Roman"/>
          <w:sz w:val="28"/>
          <w:szCs w:val="28"/>
        </w:rPr>
        <w:t xml:space="preserve"> </w:t>
      </w:r>
    </w:p>
    <w:p w14:paraId="3E63AA0C" w14:textId="7C8FB00F" w:rsidR="00FB53B6" w:rsidRPr="009B107F" w:rsidRDefault="00FB53B6"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Задача доврачебной помощи </w:t>
      </w:r>
      <w:r w:rsidR="002B31AC">
        <w:rPr>
          <w:rFonts w:ascii="Times New Roman" w:hAnsi="Times New Roman" w:cs="Times New Roman"/>
          <w:sz w:val="28"/>
          <w:szCs w:val="28"/>
        </w:rPr>
        <w:t>–</w:t>
      </w:r>
      <w:r w:rsidRPr="00D85778">
        <w:rPr>
          <w:rFonts w:ascii="Times New Roman" w:hAnsi="Times New Roman" w:cs="Times New Roman"/>
          <w:sz w:val="28"/>
          <w:szCs w:val="28"/>
        </w:rPr>
        <w:t xml:space="preserve"> устранить угрозу жизни пострадавшего. Страх навредить или брезгливость здесь неуместны, доврачебная помощь </w:t>
      </w:r>
      <w:r w:rsidR="002B31AC">
        <w:rPr>
          <w:rFonts w:ascii="Times New Roman" w:hAnsi="Times New Roman" w:cs="Times New Roman"/>
          <w:sz w:val="28"/>
          <w:szCs w:val="28"/>
        </w:rPr>
        <w:t>–</w:t>
      </w:r>
      <w:r w:rsidRPr="00D85778">
        <w:rPr>
          <w:rFonts w:ascii="Times New Roman" w:hAnsi="Times New Roman" w:cs="Times New Roman"/>
          <w:sz w:val="28"/>
          <w:szCs w:val="28"/>
        </w:rPr>
        <w:t xml:space="preserve"> не медицинская категория. Здесь главное </w:t>
      </w:r>
      <w:r w:rsidR="002B31AC">
        <w:rPr>
          <w:rFonts w:ascii="Times New Roman" w:hAnsi="Times New Roman" w:cs="Times New Roman"/>
          <w:sz w:val="28"/>
          <w:szCs w:val="28"/>
        </w:rPr>
        <w:t>–</w:t>
      </w:r>
      <w:r w:rsidRPr="00D85778">
        <w:rPr>
          <w:rFonts w:ascii="Times New Roman" w:hAnsi="Times New Roman" w:cs="Times New Roman"/>
          <w:sz w:val="28"/>
          <w:szCs w:val="28"/>
        </w:rPr>
        <w:t xml:space="preserve"> действовать </w:t>
      </w:r>
      <w:r w:rsidRPr="009B107F">
        <w:rPr>
          <w:rFonts w:ascii="Times New Roman" w:hAnsi="Times New Roman" w:cs="Times New Roman"/>
          <w:sz w:val="28"/>
          <w:szCs w:val="28"/>
        </w:rPr>
        <w:t>хладнокровно и без промедления.</w:t>
      </w:r>
    </w:p>
    <w:p w14:paraId="107F552B" w14:textId="654685ED" w:rsidR="00FB53B6" w:rsidRPr="009B107F" w:rsidRDefault="00FB53B6" w:rsidP="00B77D8C">
      <w:pPr>
        <w:spacing w:after="0" w:line="360" w:lineRule="auto"/>
        <w:ind w:firstLine="709"/>
        <w:jc w:val="both"/>
        <w:rPr>
          <w:rFonts w:ascii="Times New Roman" w:hAnsi="Times New Roman" w:cs="Times New Roman"/>
          <w:sz w:val="28"/>
          <w:szCs w:val="28"/>
          <w:shd w:val="clear" w:color="auto" w:fill="FFFFFF"/>
        </w:rPr>
      </w:pPr>
      <w:r w:rsidRPr="009B107F">
        <w:rPr>
          <w:rFonts w:ascii="Times New Roman" w:hAnsi="Times New Roman" w:cs="Times New Roman"/>
          <w:sz w:val="28"/>
          <w:szCs w:val="28"/>
          <w:shd w:val="clear" w:color="auto" w:fill="FFFFFF"/>
        </w:rPr>
        <w:t xml:space="preserve">В медицине есть понятие «золотого часа»: если в течение первого часа раненому оказать полноценную медицинскую помощь, то выживает 90%. Если помощь оказывается через два часа, выживет 10%. </w:t>
      </w:r>
    </w:p>
    <w:p w14:paraId="7FF31F0B" w14:textId="7D55EE5C"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iCs/>
          <w:sz w:val="28"/>
          <w:szCs w:val="28"/>
          <w:shd w:val="clear" w:color="auto" w:fill="FFFFFF"/>
        </w:rPr>
      </w:pPr>
      <w:r w:rsidRPr="009B107F">
        <w:rPr>
          <w:rFonts w:ascii="Times New Roman" w:hAnsi="Times New Roman" w:cs="Times New Roman"/>
          <w:iCs/>
          <w:sz w:val="28"/>
          <w:szCs w:val="28"/>
          <w:shd w:val="clear" w:color="auto" w:fill="FFFFFF"/>
        </w:rPr>
        <w:t>Не каждый из нас слышал про</w:t>
      </w:r>
      <w:r w:rsidRPr="009B107F">
        <w:rPr>
          <w:rStyle w:val="apple-converted-space"/>
          <w:rFonts w:ascii="Times New Roman" w:hAnsi="Times New Roman" w:cs="Times New Roman"/>
          <w:iCs/>
          <w:sz w:val="28"/>
          <w:szCs w:val="28"/>
          <w:shd w:val="clear" w:color="auto" w:fill="FFFFFF"/>
        </w:rPr>
        <w:t> </w:t>
      </w:r>
      <w:r w:rsidRPr="009B107F">
        <w:rPr>
          <w:rFonts w:ascii="Times New Roman" w:hAnsi="Times New Roman" w:cs="Times New Roman"/>
          <w:bCs/>
          <w:iCs/>
          <w:sz w:val="28"/>
          <w:szCs w:val="28"/>
          <w:shd w:val="clear" w:color="auto" w:fill="FFFFFF"/>
        </w:rPr>
        <w:t>правило «Золотого часа»</w:t>
      </w:r>
      <w:r w:rsidRPr="009B107F">
        <w:rPr>
          <w:rFonts w:ascii="Times New Roman" w:hAnsi="Times New Roman" w:cs="Times New Roman"/>
          <w:iCs/>
          <w:sz w:val="28"/>
          <w:szCs w:val="28"/>
          <w:shd w:val="clear" w:color="auto" w:fill="FFFFFF"/>
        </w:rPr>
        <w:t>, мы с вами, конечно, не врачи, но, тем не менее, лучше знать об этом: знание,</w:t>
      </w:r>
      <w:r w:rsidRPr="009B107F">
        <w:rPr>
          <w:rStyle w:val="apple-converted-space"/>
          <w:rFonts w:ascii="Times New Roman" w:hAnsi="Times New Roman" w:cs="Times New Roman"/>
          <w:iCs/>
          <w:sz w:val="28"/>
          <w:szCs w:val="28"/>
          <w:shd w:val="clear" w:color="auto" w:fill="FFFFFF"/>
        </w:rPr>
        <w:t> </w:t>
      </w:r>
      <w:r w:rsidRPr="009B107F">
        <w:rPr>
          <w:rFonts w:ascii="Times New Roman" w:hAnsi="Times New Roman" w:cs="Times New Roman"/>
          <w:bCs/>
          <w:iCs/>
          <w:sz w:val="28"/>
          <w:szCs w:val="28"/>
          <w:shd w:val="clear" w:color="auto" w:fill="FFFFFF"/>
        </w:rPr>
        <w:t>на что</w:t>
      </w:r>
      <w:r w:rsidRPr="009B107F">
        <w:rPr>
          <w:rStyle w:val="apple-converted-space"/>
          <w:rFonts w:ascii="Times New Roman" w:hAnsi="Times New Roman" w:cs="Times New Roman"/>
          <w:bCs/>
          <w:iCs/>
          <w:sz w:val="28"/>
          <w:szCs w:val="28"/>
          <w:shd w:val="clear" w:color="auto" w:fill="FFFFFF"/>
        </w:rPr>
        <w:t> </w:t>
      </w:r>
      <w:r w:rsidRPr="009B107F">
        <w:rPr>
          <w:rFonts w:ascii="Times New Roman" w:hAnsi="Times New Roman" w:cs="Times New Roman"/>
          <w:iCs/>
          <w:sz w:val="28"/>
          <w:szCs w:val="28"/>
          <w:shd w:val="clear" w:color="auto" w:fill="FFFFFF"/>
        </w:rPr>
        <w:t>обратить внимание и</w:t>
      </w:r>
      <w:r w:rsidRPr="009B107F">
        <w:rPr>
          <w:rStyle w:val="apple-converted-space"/>
          <w:rFonts w:ascii="Times New Roman" w:hAnsi="Times New Roman" w:cs="Times New Roman"/>
          <w:iCs/>
          <w:sz w:val="28"/>
          <w:szCs w:val="28"/>
          <w:shd w:val="clear" w:color="auto" w:fill="FFFFFF"/>
        </w:rPr>
        <w:t> </w:t>
      </w:r>
      <w:r w:rsidRPr="009B107F">
        <w:rPr>
          <w:rFonts w:ascii="Times New Roman" w:hAnsi="Times New Roman" w:cs="Times New Roman"/>
          <w:bCs/>
          <w:iCs/>
          <w:sz w:val="28"/>
          <w:szCs w:val="28"/>
          <w:shd w:val="clear" w:color="auto" w:fill="FFFFFF"/>
        </w:rPr>
        <w:t>куда</w:t>
      </w:r>
      <w:r w:rsidRPr="009B107F">
        <w:rPr>
          <w:rStyle w:val="apple-converted-space"/>
          <w:rFonts w:ascii="Times New Roman" w:hAnsi="Times New Roman" w:cs="Times New Roman"/>
          <w:bCs/>
          <w:iCs/>
          <w:sz w:val="28"/>
          <w:szCs w:val="28"/>
          <w:shd w:val="clear" w:color="auto" w:fill="FFFFFF"/>
        </w:rPr>
        <w:t> </w:t>
      </w:r>
      <w:r w:rsidRPr="009B107F">
        <w:rPr>
          <w:rFonts w:ascii="Times New Roman" w:hAnsi="Times New Roman" w:cs="Times New Roman"/>
          <w:iCs/>
          <w:sz w:val="28"/>
          <w:szCs w:val="28"/>
          <w:shd w:val="clear" w:color="auto" w:fill="FFFFFF"/>
        </w:rPr>
        <w:t>позвонить, а</w:t>
      </w:r>
      <w:r w:rsidRPr="009B107F">
        <w:rPr>
          <w:rStyle w:val="apple-converted-space"/>
          <w:rFonts w:ascii="Times New Roman" w:hAnsi="Times New Roman" w:cs="Times New Roman"/>
          <w:iCs/>
          <w:sz w:val="28"/>
          <w:szCs w:val="28"/>
          <w:shd w:val="clear" w:color="auto" w:fill="FFFFFF"/>
        </w:rPr>
        <w:t> </w:t>
      </w:r>
      <w:r w:rsidRPr="009B107F">
        <w:rPr>
          <w:rFonts w:ascii="Times New Roman" w:hAnsi="Times New Roman" w:cs="Times New Roman"/>
          <w:bCs/>
          <w:iCs/>
          <w:sz w:val="28"/>
          <w:szCs w:val="28"/>
          <w:shd w:val="clear" w:color="auto" w:fill="FFFFFF"/>
        </w:rPr>
        <w:t>главно</w:t>
      </w:r>
      <w:r w:rsidR="002B31AC">
        <w:rPr>
          <w:rFonts w:ascii="Times New Roman" w:hAnsi="Times New Roman" w:cs="Times New Roman"/>
          <w:bCs/>
          <w:iCs/>
          <w:sz w:val="28"/>
          <w:szCs w:val="28"/>
          <w:shd w:val="clear" w:color="auto" w:fill="FFFFFF"/>
        </w:rPr>
        <w:t xml:space="preserve">е – </w:t>
      </w:r>
      <w:r w:rsidRPr="009B107F">
        <w:rPr>
          <w:rFonts w:ascii="Times New Roman" w:hAnsi="Times New Roman" w:cs="Times New Roman"/>
          <w:bCs/>
          <w:iCs/>
          <w:sz w:val="28"/>
          <w:szCs w:val="28"/>
          <w:shd w:val="clear" w:color="auto" w:fill="FFFFFF"/>
        </w:rPr>
        <w:t>время</w:t>
      </w:r>
      <w:r w:rsidRPr="009B107F">
        <w:rPr>
          <w:rStyle w:val="apple-converted-space"/>
          <w:rFonts w:ascii="Times New Roman" w:hAnsi="Times New Roman" w:cs="Times New Roman"/>
          <w:iCs/>
          <w:sz w:val="28"/>
          <w:szCs w:val="28"/>
          <w:shd w:val="clear" w:color="auto" w:fill="FFFFFF"/>
        </w:rPr>
        <w:t> </w:t>
      </w:r>
      <w:r w:rsidR="002B31AC">
        <w:rPr>
          <w:rStyle w:val="apple-converted-space"/>
          <w:rFonts w:ascii="Times New Roman" w:hAnsi="Times New Roman" w:cs="Times New Roman"/>
          <w:iCs/>
          <w:sz w:val="28"/>
          <w:szCs w:val="28"/>
          <w:shd w:val="clear" w:color="auto" w:fill="FFFFFF"/>
        </w:rPr>
        <w:t xml:space="preserve">– </w:t>
      </w:r>
      <w:r w:rsidRPr="009B107F">
        <w:rPr>
          <w:rFonts w:ascii="Times New Roman" w:hAnsi="Times New Roman" w:cs="Times New Roman"/>
          <w:iCs/>
          <w:sz w:val="28"/>
          <w:szCs w:val="28"/>
          <w:shd w:val="clear" w:color="auto" w:fill="FFFFFF"/>
        </w:rPr>
        <w:t>могут иногда спасти жизнь</w:t>
      </w:r>
      <w:r w:rsidRPr="00B77D8C">
        <w:rPr>
          <w:rFonts w:ascii="Times New Roman" w:hAnsi="Times New Roman" w:cs="Times New Roman"/>
          <w:i/>
          <w:iCs/>
          <w:sz w:val="28"/>
          <w:szCs w:val="28"/>
          <w:shd w:val="clear" w:color="auto" w:fill="FFFFFF"/>
        </w:rPr>
        <w:t>. (Слайд 1</w:t>
      </w:r>
      <w:r w:rsidR="002B31AC">
        <w:rPr>
          <w:rFonts w:ascii="Times New Roman" w:hAnsi="Times New Roman" w:cs="Times New Roman"/>
          <w:i/>
          <w:iCs/>
          <w:sz w:val="28"/>
          <w:szCs w:val="28"/>
          <w:shd w:val="clear" w:color="auto" w:fill="FFFFFF"/>
        </w:rPr>
        <w:t>.</w:t>
      </w:r>
      <w:r w:rsidRPr="00B77D8C">
        <w:rPr>
          <w:rFonts w:ascii="Times New Roman" w:hAnsi="Times New Roman" w:cs="Times New Roman"/>
          <w:i/>
          <w:iCs/>
          <w:sz w:val="28"/>
          <w:szCs w:val="28"/>
          <w:shd w:val="clear" w:color="auto" w:fill="FFFFFF"/>
        </w:rPr>
        <w:t>)</w:t>
      </w:r>
    </w:p>
    <w:p w14:paraId="2CFAF3B1" w14:textId="5731A253"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b/>
          <w:bCs/>
          <w:sz w:val="28"/>
          <w:szCs w:val="28"/>
        </w:rPr>
        <w:t>А как вы думаете, трудно ли спасать человека? И вообще, первая помощь – это трудно или легко?</w:t>
      </w:r>
      <w:r w:rsidRPr="00D85778">
        <w:rPr>
          <w:rFonts w:ascii="Times New Roman" w:hAnsi="Times New Roman" w:cs="Times New Roman"/>
          <w:sz w:val="28"/>
          <w:szCs w:val="28"/>
        </w:rPr>
        <w:t xml:space="preserve"> </w:t>
      </w:r>
      <w:r w:rsidRPr="00D85778">
        <w:rPr>
          <w:rFonts w:ascii="Times New Roman" w:hAnsi="Times New Roman" w:cs="Times New Roman"/>
          <w:i/>
          <w:iCs/>
          <w:sz w:val="28"/>
          <w:szCs w:val="28"/>
        </w:rPr>
        <w:t xml:space="preserve">Подростки предлагают свои версии. </w:t>
      </w:r>
    </w:p>
    <w:p w14:paraId="3263892B" w14:textId="262D2C03"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i/>
          <w:sz w:val="28"/>
          <w:szCs w:val="28"/>
        </w:rPr>
        <w:t>(Слайд 2</w:t>
      </w:r>
      <w:r w:rsidR="002B31A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Друзья, давайте запомним, что первая помощь – это просто! Первую помощь может оказать любой гражданин нашей страны – и взрослый</w:t>
      </w:r>
      <w:r w:rsidR="0031404A">
        <w:rPr>
          <w:rFonts w:ascii="Times New Roman" w:hAnsi="Times New Roman" w:cs="Times New Roman"/>
          <w:sz w:val="28"/>
          <w:szCs w:val="28"/>
        </w:rPr>
        <w:t>,</w:t>
      </w:r>
      <w:r w:rsidRPr="00D85778">
        <w:rPr>
          <w:rFonts w:ascii="Times New Roman" w:hAnsi="Times New Roman" w:cs="Times New Roman"/>
          <w:sz w:val="28"/>
          <w:szCs w:val="28"/>
        </w:rPr>
        <w:t xml:space="preserve"> и школьник! </w:t>
      </w:r>
      <w:r w:rsidRPr="00B77D8C">
        <w:rPr>
          <w:rFonts w:ascii="Times New Roman" w:hAnsi="Times New Roman" w:cs="Times New Roman"/>
          <w:i/>
          <w:sz w:val="28"/>
          <w:szCs w:val="28"/>
        </w:rPr>
        <w:t>(Слайд 3</w:t>
      </w:r>
      <w:r w:rsidR="0031404A"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Потому что первая помощь – это простые действия, которые нетрудно запомнить. Сейчас я расскажу вам о них</w:t>
      </w:r>
      <w:r w:rsidR="002326B3">
        <w:rPr>
          <w:rFonts w:ascii="Times New Roman" w:hAnsi="Times New Roman" w:cs="Times New Roman"/>
          <w:sz w:val="28"/>
          <w:szCs w:val="28"/>
        </w:rPr>
        <w:t>.</w:t>
      </w:r>
    </w:p>
    <w:p w14:paraId="2F92157B" w14:textId="2DFE2B1C" w:rsidR="00FB53B6" w:rsidRPr="00D85778"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рядом есть люди, то необходимо привлечь их в качестве помощников. Лучше всего звать, обращаясь к кому-то конкретному. </w:t>
      </w:r>
      <w:r w:rsidRPr="00D85778">
        <w:rPr>
          <w:rFonts w:ascii="Times New Roman" w:hAnsi="Times New Roman" w:cs="Times New Roman"/>
          <w:sz w:val="28"/>
          <w:szCs w:val="28"/>
        </w:rPr>
        <w:lastRenderedPageBreak/>
        <w:t xml:space="preserve">Например: </w:t>
      </w:r>
      <w:r w:rsidRPr="00B77D8C">
        <w:rPr>
          <w:rFonts w:ascii="Times New Roman" w:hAnsi="Times New Roman" w:cs="Times New Roman"/>
          <w:iCs/>
          <w:sz w:val="28"/>
          <w:szCs w:val="28"/>
        </w:rPr>
        <w:t>«Мужчина в синей куртке, тут человеку плохо, подойдите, пожалуйста!»</w:t>
      </w:r>
    </w:p>
    <w:p w14:paraId="124EE7E1" w14:textId="4C6CE542" w:rsidR="00FB53B6" w:rsidRPr="00D85778"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i/>
          <w:sz w:val="28"/>
          <w:szCs w:val="28"/>
        </w:rPr>
        <w:t>(Слайд 4</w:t>
      </w:r>
      <w:r w:rsidR="0031404A"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же рядом никого нет, то в первую очередь необходимо оценить, не опасно ли вам находиться рядом с этим человеком? Если человека сбила машина, то нужно посмотреть по сторонам и убедиться, что вам ничего не угрожает, например, проезжающие мимо автомобили. Рядом с пострадавшим могут быть и другие опасности. Например, электрический провод, собака, огонь, разлитый бензин и многое другое. Только когда вы убедитесь, что вам ничего не угрожает, вы можете подойти к пострадавшему.</w:t>
      </w:r>
    </w:p>
    <w:p w14:paraId="78224E32" w14:textId="08A3E78D" w:rsidR="00FB53B6" w:rsidRPr="00D85778"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i/>
          <w:sz w:val="28"/>
          <w:szCs w:val="28"/>
        </w:rPr>
        <w:t>(Слайд 5</w:t>
      </w:r>
      <w:r w:rsidR="001E2EE0"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Далее необходимо проверить наличие сознания у пострадавшего. Вы должны немного потрясти за плечи человека и спросить: </w:t>
      </w:r>
      <w:r w:rsidRPr="00B77D8C">
        <w:rPr>
          <w:rFonts w:ascii="Times New Roman" w:hAnsi="Times New Roman" w:cs="Times New Roman"/>
          <w:iCs/>
          <w:sz w:val="28"/>
          <w:szCs w:val="28"/>
        </w:rPr>
        <w:t>«Что с вами (с тобой)? Нужна ли вам (тебе) помощь?»</w:t>
      </w:r>
      <w:r w:rsidRPr="00D85778">
        <w:rPr>
          <w:rFonts w:ascii="Times New Roman" w:hAnsi="Times New Roman" w:cs="Times New Roman"/>
          <w:i/>
          <w:iCs/>
          <w:sz w:val="28"/>
          <w:szCs w:val="28"/>
        </w:rPr>
        <w:t xml:space="preserve"> </w:t>
      </w:r>
      <w:r w:rsidRPr="00D85778">
        <w:rPr>
          <w:rFonts w:ascii="Times New Roman" w:hAnsi="Times New Roman" w:cs="Times New Roman"/>
          <w:sz w:val="28"/>
          <w:szCs w:val="28"/>
        </w:rPr>
        <w:t xml:space="preserve">Если человек вам не отвечает, значит, он находится без сознания. </w:t>
      </w:r>
    </w:p>
    <w:p w14:paraId="571EBB7D" w14:textId="12F6C625" w:rsidR="00FB53B6" w:rsidRPr="00D85778"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i/>
          <w:iCs/>
          <w:color w:val="000000"/>
          <w:sz w:val="28"/>
          <w:szCs w:val="28"/>
        </w:rPr>
      </w:pPr>
      <w:r w:rsidRPr="00B77D8C">
        <w:rPr>
          <w:rFonts w:ascii="Times New Roman" w:hAnsi="Times New Roman" w:cs="Times New Roman"/>
          <w:i/>
          <w:sz w:val="28"/>
          <w:szCs w:val="28"/>
        </w:rPr>
        <w:t>(Слайд 6</w:t>
      </w:r>
      <w:r w:rsidR="001E2EE0"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у человека отсутствует сознание, необходимо проверить, дышит ли он. </w:t>
      </w:r>
      <w:r w:rsidRPr="00D85778">
        <w:rPr>
          <w:rFonts w:ascii="Times New Roman" w:hAnsi="Times New Roman" w:cs="Times New Roman"/>
          <w:color w:val="000000"/>
          <w:sz w:val="28"/>
          <w:szCs w:val="28"/>
        </w:rPr>
        <w:t>Чтобы п</w:t>
      </w:r>
      <w:r w:rsidRPr="00D85778">
        <w:rPr>
          <w:rFonts w:ascii="Times New Roman" w:hAnsi="Times New Roman" w:cs="Times New Roman"/>
          <w:sz w:val="28"/>
          <w:szCs w:val="28"/>
        </w:rPr>
        <w:t>роверить, дышит ли человек, нужно открыть его дыхательные пути. Для этого одну руку положить на его лоб, два пальца другой руки разместить под подбородком и разогнуть голову в шейном отделе для того, чтобы открыть дыхательные пути. После этого необходимо наклониться ко рту человека и в течение 10 секунд попытаться послушать ухом его вдох и выдох, почувствовать своей щекой</w:t>
      </w:r>
      <w:r w:rsidRPr="00D85778">
        <w:rPr>
          <w:rFonts w:ascii="Times New Roman" w:hAnsi="Times New Roman" w:cs="Times New Roman"/>
          <w:color w:val="000000"/>
          <w:sz w:val="28"/>
          <w:szCs w:val="28"/>
        </w:rPr>
        <w:t xml:space="preserve"> его дыхание,</w:t>
      </w:r>
      <w:r w:rsidRPr="00D85778">
        <w:rPr>
          <w:rFonts w:ascii="Times New Roman" w:hAnsi="Times New Roman" w:cs="Times New Roman"/>
          <w:sz w:val="28"/>
          <w:szCs w:val="28"/>
        </w:rPr>
        <w:t xml:space="preserve"> посмотреть, поднимается ли его грудная клетка (при вдохе она должна подниматься)</w:t>
      </w:r>
      <w:r w:rsidRPr="00D85778">
        <w:rPr>
          <w:rFonts w:ascii="Times New Roman" w:hAnsi="Times New Roman" w:cs="Times New Roman"/>
          <w:color w:val="000000"/>
          <w:sz w:val="28"/>
          <w:szCs w:val="28"/>
        </w:rPr>
        <w:t>.</w:t>
      </w:r>
      <w:r w:rsidRPr="00D85778">
        <w:rPr>
          <w:rFonts w:ascii="Times New Roman" w:hAnsi="Times New Roman" w:cs="Times New Roman"/>
          <w:i/>
          <w:iCs/>
          <w:color w:val="000000"/>
          <w:sz w:val="28"/>
          <w:szCs w:val="28"/>
        </w:rPr>
        <w:t xml:space="preserve"> </w:t>
      </w:r>
    </w:p>
    <w:p w14:paraId="510B96D5" w14:textId="5533D38E" w:rsidR="00FB53B6" w:rsidRPr="00D85778"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i/>
          <w:sz w:val="28"/>
          <w:szCs w:val="28"/>
        </w:rPr>
        <w:t>(Слайд 7</w:t>
      </w:r>
      <w:r w:rsidR="0022551C"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При отсутствии дыхания грудь пострадавшего останется неподвижной, звуков его дыхания не будет слышно, выдыхаемый воздух изо рта и носа не будет ощущаться щекой. В этом случае вам нужно как можно скорее вызвать скорую медицинскую помощь по телефону 112! </w:t>
      </w:r>
    </w:p>
    <w:p w14:paraId="44A63CD9" w14:textId="201C3C94"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Для того</w:t>
      </w:r>
      <w:r w:rsidR="0022551C">
        <w:rPr>
          <w:rFonts w:ascii="Times New Roman" w:hAnsi="Times New Roman" w:cs="Times New Roman"/>
          <w:sz w:val="28"/>
          <w:szCs w:val="28"/>
        </w:rPr>
        <w:t>,</w:t>
      </w:r>
      <w:r w:rsidRPr="00D85778">
        <w:rPr>
          <w:rFonts w:ascii="Times New Roman" w:hAnsi="Times New Roman" w:cs="Times New Roman"/>
          <w:sz w:val="28"/>
          <w:szCs w:val="28"/>
        </w:rPr>
        <w:t xml:space="preserve"> чтобы вызвать скорую медицинскую помощь</w:t>
      </w:r>
      <w:r w:rsidR="0022551C">
        <w:rPr>
          <w:rFonts w:ascii="Times New Roman" w:hAnsi="Times New Roman" w:cs="Times New Roman"/>
          <w:sz w:val="28"/>
          <w:szCs w:val="28"/>
        </w:rPr>
        <w:t>,</w:t>
      </w:r>
      <w:r w:rsidRPr="00D85778">
        <w:rPr>
          <w:rFonts w:ascii="Times New Roman" w:hAnsi="Times New Roman" w:cs="Times New Roman"/>
          <w:sz w:val="28"/>
          <w:szCs w:val="28"/>
        </w:rPr>
        <w:t xml:space="preserve"> нужно позвонить диспетчеру и сказать: «Меня зовут ……….  Я оказался рядом с </w:t>
      </w:r>
      <w:r w:rsidRPr="00D85778">
        <w:rPr>
          <w:rFonts w:ascii="Times New Roman" w:hAnsi="Times New Roman" w:cs="Times New Roman"/>
          <w:sz w:val="28"/>
          <w:szCs w:val="28"/>
        </w:rPr>
        <w:lastRenderedPageBreak/>
        <w:t>человеком, который получил травму (или лежит без сознания, не дышит)». После этого рассказать коротко диспетчеру, что случилось, ответить на его вопросы, назвать место, где находится пострадавший. Трубку положить после того, как е</w:t>
      </w:r>
      <w:r w:rsidR="0022551C">
        <w:rPr>
          <w:rFonts w:ascii="Times New Roman" w:hAnsi="Times New Roman" w:cs="Times New Roman"/>
          <w:sz w:val="28"/>
          <w:szCs w:val="28"/>
        </w:rPr>
        <w:t>ё</w:t>
      </w:r>
      <w:r w:rsidRPr="00D85778">
        <w:rPr>
          <w:rFonts w:ascii="Times New Roman" w:hAnsi="Times New Roman" w:cs="Times New Roman"/>
          <w:sz w:val="28"/>
          <w:szCs w:val="28"/>
        </w:rPr>
        <w:t xml:space="preserve"> положит диспетчер.</w:t>
      </w:r>
    </w:p>
    <w:p w14:paraId="38793802" w14:textId="266FF8BC" w:rsidR="00FB53B6" w:rsidRPr="009468F2"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D85778">
        <w:rPr>
          <w:rFonts w:ascii="Times New Roman" w:hAnsi="Times New Roman" w:cs="Times New Roman"/>
          <w:sz w:val="28"/>
          <w:szCs w:val="28"/>
        </w:rPr>
        <w:t>Лучше, если бы рядом с вами оказался помощник, к</w:t>
      </w:r>
      <w:r w:rsidR="0022551C">
        <w:rPr>
          <w:rFonts w:ascii="Times New Roman" w:hAnsi="Times New Roman" w:cs="Times New Roman"/>
          <w:sz w:val="28"/>
          <w:szCs w:val="28"/>
        </w:rPr>
        <w:t>оторый</w:t>
      </w:r>
      <w:r w:rsidRPr="00D85778">
        <w:rPr>
          <w:rFonts w:ascii="Times New Roman" w:hAnsi="Times New Roman" w:cs="Times New Roman"/>
          <w:sz w:val="28"/>
          <w:szCs w:val="28"/>
        </w:rPr>
        <w:t xml:space="preserve"> вызвал</w:t>
      </w:r>
      <w:r w:rsidR="0022551C">
        <w:rPr>
          <w:rFonts w:ascii="Times New Roman" w:hAnsi="Times New Roman" w:cs="Times New Roman"/>
          <w:sz w:val="28"/>
          <w:szCs w:val="28"/>
        </w:rPr>
        <w:t xml:space="preserve"> бы</w:t>
      </w:r>
      <w:r w:rsidRPr="00D85778">
        <w:rPr>
          <w:rFonts w:ascii="Times New Roman" w:hAnsi="Times New Roman" w:cs="Times New Roman"/>
          <w:sz w:val="28"/>
          <w:szCs w:val="28"/>
        </w:rPr>
        <w:t xml:space="preserve"> скорую медицинскую помощь, в то время как вы нач</w:t>
      </w:r>
      <w:r w:rsidR="0022551C">
        <w:rPr>
          <w:rFonts w:ascii="Times New Roman" w:hAnsi="Times New Roman" w:cs="Times New Roman"/>
          <w:sz w:val="28"/>
          <w:szCs w:val="28"/>
        </w:rPr>
        <w:t>нё</w:t>
      </w:r>
      <w:r w:rsidRPr="0022551C">
        <w:rPr>
          <w:rFonts w:ascii="Times New Roman" w:hAnsi="Times New Roman" w:cs="Times New Roman"/>
          <w:sz w:val="28"/>
          <w:szCs w:val="28"/>
        </w:rPr>
        <w:t>те выполнять сердечно-л</w:t>
      </w:r>
      <w:r w:rsidR="0022551C">
        <w:rPr>
          <w:rFonts w:ascii="Times New Roman" w:hAnsi="Times New Roman" w:cs="Times New Roman"/>
          <w:sz w:val="28"/>
          <w:szCs w:val="28"/>
        </w:rPr>
        <w:t>ё</w:t>
      </w:r>
      <w:r w:rsidRPr="0022551C">
        <w:rPr>
          <w:rFonts w:ascii="Times New Roman" w:hAnsi="Times New Roman" w:cs="Times New Roman"/>
          <w:sz w:val="28"/>
          <w:szCs w:val="28"/>
        </w:rPr>
        <w:t>гочную реанимацию. Сердечно-л</w:t>
      </w:r>
      <w:r w:rsidR="0022551C">
        <w:rPr>
          <w:rFonts w:ascii="Times New Roman" w:hAnsi="Times New Roman" w:cs="Times New Roman"/>
          <w:sz w:val="28"/>
          <w:szCs w:val="28"/>
        </w:rPr>
        <w:t>ё</w:t>
      </w:r>
      <w:r w:rsidRPr="0022551C">
        <w:rPr>
          <w:rFonts w:ascii="Times New Roman" w:hAnsi="Times New Roman" w:cs="Times New Roman"/>
          <w:sz w:val="28"/>
          <w:szCs w:val="28"/>
        </w:rPr>
        <w:t xml:space="preserve">гочная реанимация </w:t>
      </w:r>
      <w:r w:rsidR="0022551C">
        <w:rPr>
          <w:rFonts w:ascii="Times New Roman" w:hAnsi="Times New Roman" w:cs="Times New Roman"/>
          <w:sz w:val="28"/>
          <w:szCs w:val="28"/>
        </w:rPr>
        <w:t>–</w:t>
      </w:r>
      <w:r w:rsidRPr="0022551C">
        <w:rPr>
          <w:rFonts w:ascii="Times New Roman" w:hAnsi="Times New Roman" w:cs="Times New Roman"/>
          <w:sz w:val="28"/>
          <w:szCs w:val="28"/>
        </w:rPr>
        <w:t xml:space="preserve"> сочетание мер, которые направлены на поддержание кровообращения и дыхания и восстановление работоспособности органов дыхания и кровообращения в случае их неожиданной остановки. Сердечно-л</w:t>
      </w:r>
      <w:r w:rsidR="0022551C">
        <w:rPr>
          <w:rFonts w:ascii="Times New Roman" w:hAnsi="Times New Roman" w:cs="Times New Roman"/>
          <w:sz w:val="28"/>
          <w:szCs w:val="28"/>
        </w:rPr>
        <w:t>ё</w:t>
      </w:r>
      <w:r w:rsidRPr="0022551C">
        <w:rPr>
          <w:rFonts w:ascii="Times New Roman" w:hAnsi="Times New Roman" w:cs="Times New Roman"/>
          <w:sz w:val="28"/>
          <w:szCs w:val="28"/>
        </w:rPr>
        <w:t>гочная реанимация заключается в чередовании 30 надавливаний на грудную клетку и 2</w:t>
      </w:r>
      <w:r w:rsidR="0022551C">
        <w:rPr>
          <w:rFonts w:ascii="Times New Roman" w:hAnsi="Times New Roman" w:cs="Times New Roman"/>
          <w:sz w:val="28"/>
          <w:szCs w:val="28"/>
        </w:rPr>
        <w:t>-</w:t>
      </w:r>
      <w:r w:rsidRPr="0022551C">
        <w:rPr>
          <w:rFonts w:ascii="Times New Roman" w:hAnsi="Times New Roman" w:cs="Times New Roman"/>
          <w:sz w:val="28"/>
          <w:szCs w:val="28"/>
        </w:rPr>
        <w:t xml:space="preserve">х вдохов. </w:t>
      </w:r>
      <w:r w:rsidRPr="00B77D8C">
        <w:rPr>
          <w:rFonts w:ascii="Times New Roman" w:hAnsi="Times New Roman" w:cs="Times New Roman"/>
          <w:i/>
          <w:sz w:val="28"/>
          <w:szCs w:val="28"/>
        </w:rPr>
        <w:t>(Слайд</w:t>
      </w:r>
      <w:r w:rsidR="0022551C"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22551C">
        <w:rPr>
          <w:rFonts w:ascii="Times New Roman" w:hAnsi="Times New Roman" w:cs="Times New Roman"/>
          <w:sz w:val="28"/>
          <w:szCs w:val="28"/>
        </w:rPr>
        <w:t xml:space="preserve"> Для проведения сердечно-л</w:t>
      </w:r>
      <w:r w:rsidR="0022551C">
        <w:rPr>
          <w:rFonts w:ascii="Times New Roman" w:hAnsi="Times New Roman" w:cs="Times New Roman"/>
          <w:sz w:val="28"/>
          <w:szCs w:val="28"/>
        </w:rPr>
        <w:t>ё</w:t>
      </w:r>
      <w:r w:rsidRPr="0022551C">
        <w:rPr>
          <w:rFonts w:ascii="Times New Roman" w:hAnsi="Times New Roman" w:cs="Times New Roman"/>
          <w:sz w:val="28"/>
          <w:szCs w:val="28"/>
        </w:rPr>
        <w:t>гочной реанимации пострадавший должен находиться на тв</w:t>
      </w:r>
      <w:r w:rsidR="0022551C">
        <w:rPr>
          <w:rFonts w:ascii="Times New Roman" w:hAnsi="Times New Roman" w:cs="Times New Roman"/>
          <w:sz w:val="28"/>
          <w:szCs w:val="28"/>
        </w:rPr>
        <w:t>ё</w:t>
      </w:r>
      <w:r w:rsidRPr="0022551C">
        <w:rPr>
          <w:rFonts w:ascii="Times New Roman" w:hAnsi="Times New Roman" w:cs="Times New Roman"/>
          <w:sz w:val="28"/>
          <w:szCs w:val="28"/>
        </w:rPr>
        <w:t>рдой поверхности (на полу). Основание одной вашей ладони ставится на середину грудной клетки пострадавшего, вторая рука клад</w:t>
      </w:r>
      <w:r w:rsidR="0022551C">
        <w:rPr>
          <w:rFonts w:ascii="Times New Roman" w:hAnsi="Times New Roman" w:cs="Times New Roman"/>
          <w:sz w:val="28"/>
          <w:szCs w:val="28"/>
        </w:rPr>
        <w:t>ё</w:t>
      </w:r>
      <w:r w:rsidRPr="0022551C">
        <w:rPr>
          <w:rFonts w:ascii="Times New Roman" w:hAnsi="Times New Roman" w:cs="Times New Roman"/>
          <w:sz w:val="28"/>
          <w:szCs w:val="28"/>
        </w:rPr>
        <w:t xml:space="preserve">тся сверху, пальцы берутся в «замок». </w:t>
      </w:r>
      <w:r w:rsidRPr="00B77D8C">
        <w:rPr>
          <w:rFonts w:ascii="Times New Roman" w:hAnsi="Times New Roman" w:cs="Times New Roman"/>
          <w:i/>
          <w:sz w:val="28"/>
          <w:szCs w:val="28"/>
        </w:rPr>
        <w:t>(Слайд</w:t>
      </w:r>
      <w:r w:rsidR="0022551C" w:rsidRPr="00B77D8C">
        <w:rPr>
          <w:rFonts w:ascii="Times New Roman" w:hAnsi="Times New Roman" w:cs="Times New Roman"/>
          <w:i/>
          <w:sz w:val="28"/>
          <w:szCs w:val="28"/>
        </w:rPr>
        <w:t>.)</w:t>
      </w:r>
      <w:r w:rsidRPr="0022551C">
        <w:rPr>
          <w:rFonts w:ascii="Times New Roman" w:hAnsi="Times New Roman" w:cs="Times New Roman"/>
          <w:sz w:val="28"/>
          <w:szCs w:val="28"/>
        </w:rPr>
        <w:t xml:space="preserve"> Дальше производится 30 надавливаний на грудную клетку пострадавшего строго перпендикулярно грудной клетке, на глубину 5</w:t>
      </w:r>
      <w:r w:rsidR="0022551C">
        <w:rPr>
          <w:rFonts w:ascii="Times New Roman" w:hAnsi="Times New Roman" w:cs="Times New Roman"/>
          <w:sz w:val="28"/>
          <w:szCs w:val="28"/>
        </w:rPr>
        <w:t>–</w:t>
      </w:r>
      <w:r w:rsidRPr="0022551C">
        <w:rPr>
          <w:rFonts w:ascii="Times New Roman" w:hAnsi="Times New Roman" w:cs="Times New Roman"/>
          <w:sz w:val="28"/>
          <w:szCs w:val="28"/>
        </w:rPr>
        <w:t>6 см с частотой не менее 100 раз в минуту. После 30 надавливаний необходимо открыть дыхательные пути, и сделать пострадавшему два искусственных вдоха с паузой около 1 секунды. После этого сразу приступить к надавливаниям на грудную к</w:t>
      </w:r>
      <w:r w:rsidRPr="009468F2">
        <w:rPr>
          <w:rFonts w:ascii="Times New Roman" w:hAnsi="Times New Roman" w:cs="Times New Roman"/>
          <w:sz w:val="28"/>
          <w:szCs w:val="28"/>
        </w:rPr>
        <w:t>летку и чередовать надавливания и вдохи в соотношении 30:2.</w:t>
      </w:r>
    </w:p>
    <w:p w14:paraId="1D668323" w14:textId="4F0E97FB" w:rsidR="00FB53B6" w:rsidRPr="009B107F" w:rsidRDefault="00FB53B6" w:rsidP="00B77D8C">
      <w:pPr>
        <w:numPr>
          <w:ilvl w:val="0"/>
          <w:numId w:val="71"/>
        </w:numPr>
        <w:autoSpaceDE w:val="0"/>
        <w:autoSpaceDN w:val="0"/>
        <w:adjustRightInd w:val="0"/>
        <w:spacing w:after="0" w:line="360" w:lineRule="auto"/>
        <w:ind w:left="0" w:firstLine="709"/>
        <w:jc w:val="both"/>
        <w:rPr>
          <w:rFonts w:ascii="Times New Roman" w:hAnsi="Times New Roman" w:cs="Times New Roman"/>
          <w:sz w:val="28"/>
          <w:szCs w:val="28"/>
        </w:rPr>
      </w:pPr>
      <w:r w:rsidRPr="00B77D8C">
        <w:rPr>
          <w:rFonts w:ascii="Times New Roman" w:hAnsi="Times New Roman" w:cs="Times New Roman"/>
          <w:i/>
          <w:sz w:val="28"/>
          <w:szCs w:val="28"/>
        </w:rPr>
        <w:t>(Слайд 8</w:t>
      </w:r>
      <w:r w:rsidR="009468F2"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Если пострадавший дышит, но без сознания, то нужно </w:t>
      </w:r>
      <w:r w:rsidRPr="009B107F">
        <w:rPr>
          <w:rFonts w:ascii="Times New Roman" w:hAnsi="Times New Roman" w:cs="Times New Roman"/>
          <w:sz w:val="28"/>
          <w:szCs w:val="28"/>
        </w:rPr>
        <w:t xml:space="preserve">повернуть его в устойчивое боковое положение. </w:t>
      </w:r>
    </w:p>
    <w:p w14:paraId="00C1AA77" w14:textId="1088231E" w:rsidR="00FB53B6" w:rsidRPr="009B107F"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bCs/>
          <w:sz w:val="28"/>
          <w:szCs w:val="28"/>
        </w:rPr>
        <w:t>Некоторые из вас, наверное, уже умеют укладывать пострадавшего в устойчивое боковое положение? Есть такие?</w:t>
      </w:r>
      <w:r w:rsidRPr="009B107F">
        <w:rPr>
          <w:rFonts w:ascii="Times New Roman" w:hAnsi="Times New Roman" w:cs="Times New Roman"/>
          <w:b/>
          <w:bCs/>
          <w:sz w:val="28"/>
          <w:szCs w:val="28"/>
        </w:rPr>
        <w:t xml:space="preserve"> </w:t>
      </w:r>
      <w:r w:rsidRPr="009B107F">
        <w:rPr>
          <w:rFonts w:ascii="Times New Roman" w:hAnsi="Times New Roman" w:cs="Times New Roman"/>
          <w:i/>
          <w:iCs/>
          <w:sz w:val="28"/>
          <w:szCs w:val="28"/>
        </w:rPr>
        <w:t>Подростки, которые участвовали в сценарном плане по первой помощи для 5</w:t>
      </w:r>
      <w:r w:rsidR="002326B3">
        <w:rPr>
          <w:rFonts w:ascii="Times New Roman" w:hAnsi="Times New Roman" w:cs="Times New Roman"/>
          <w:i/>
          <w:iCs/>
          <w:sz w:val="28"/>
          <w:szCs w:val="28"/>
        </w:rPr>
        <w:t>–</w:t>
      </w:r>
      <w:r w:rsidRPr="009B107F">
        <w:rPr>
          <w:rFonts w:ascii="Times New Roman" w:hAnsi="Times New Roman" w:cs="Times New Roman"/>
          <w:i/>
          <w:iCs/>
          <w:sz w:val="28"/>
          <w:szCs w:val="28"/>
        </w:rPr>
        <w:t>8 лет или для 9</w:t>
      </w:r>
      <w:r w:rsidR="002326B3">
        <w:rPr>
          <w:rFonts w:ascii="Times New Roman" w:hAnsi="Times New Roman" w:cs="Times New Roman"/>
          <w:i/>
          <w:iCs/>
          <w:sz w:val="28"/>
          <w:szCs w:val="28"/>
        </w:rPr>
        <w:t>–</w:t>
      </w:r>
      <w:r w:rsidRPr="009B107F">
        <w:rPr>
          <w:rFonts w:ascii="Times New Roman" w:hAnsi="Times New Roman" w:cs="Times New Roman"/>
          <w:i/>
          <w:iCs/>
          <w:sz w:val="28"/>
          <w:szCs w:val="28"/>
        </w:rPr>
        <w:t xml:space="preserve">13 лет, могут поделиться опытом. Педагог помогает. </w:t>
      </w:r>
    </w:p>
    <w:p w14:paraId="20B5350E" w14:textId="77777777"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sz w:val="28"/>
          <w:szCs w:val="28"/>
        </w:rPr>
        <w:lastRenderedPageBreak/>
        <w:t>Такое положение безопасно для пострадавшего, потому что его дыхательные пути будут проходимы и их не сможет перекрыть язык, кровь или что-то другое.</w:t>
      </w:r>
    </w:p>
    <w:p w14:paraId="62C118CD" w14:textId="7777777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Следующим важным моментом является осмотр пострадавшего на признаки кровотечения. </w:t>
      </w:r>
    </w:p>
    <w:p w14:paraId="24E15717" w14:textId="2CFDB84F"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b/>
          <w:bCs/>
          <w:sz w:val="28"/>
          <w:szCs w:val="28"/>
        </w:rPr>
      </w:pPr>
      <w:r w:rsidRPr="00D85778">
        <w:rPr>
          <w:rFonts w:ascii="Times New Roman" w:hAnsi="Times New Roman" w:cs="Times New Roman"/>
          <w:b/>
          <w:bCs/>
          <w:sz w:val="28"/>
          <w:szCs w:val="28"/>
        </w:rPr>
        <w:t xml:space="preserve">Что такое «кровотечение»? </w:t>
      </w:r>
      <w:r w:rsidRPr="00D85778">
        <w:rPr>
          <w:rFonts w:ascii="Times New Roman" w:hAnsi="Times New Roman" w:cs="Times New Roman"/>
          <w:i/>
          <w:iCs/>
          <w:sz w:val="28"/>
          <w:szCs w:val="28"/>
        </w:rPr>
        <w:t>Подростки предлагают версии.</w:t>
      </w:r>
      <w:r w:rsidRPr="00D85778">
        <w:rPr>
          <w:rFonts w:ascii="Times New Roman" w:hAnsi="Times New Roman" w:cs="Times New Roman"/>
          <w:b/>
          <w:bCs/>
          <w:sz w:val="28"/>
          <w:szCs w:val="28"/>
        </w:rPr>
        <w:t xml:space="preserve"> </w:t>
      </w:r>
    </w:p>
    <w:p w14:paraId="73D6CAA5" w14:textId="78A2453B"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B77D8C">
        <w:rPr>
          <w:rFonts w:ascii="Times New Roman" w:hAnsi="Times New Roman" w:cs="Times New Roman"/>
          <w:i/>
          <w:sz w:val="28"/>
          <w:szCs w:val="28"/>
        </w:rPr>
        <w:t>(Слайд 9</w:t>
      </w:r>
      <w:r w:rsidR="002326B3"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Кровотечение – это когда человек поранился, и кровь выходит за пределы сосудов и органов. Его очень легко определить: на месте удара образуется рана, из которой начинает вытекать кровь. Для того</w:t>
      </w:r>
      <w:r w:rsidR="002326B3">
        <w:rPr>
          <w:rFonts w:ascii="Times New Roman" w:hAnsi="Times New Roman" w:cs="Times New Roman"/>
          <w:sz w:val="28"/>
          <w:szCs w:val="28"/>
        </w:rPr>
        <w:t>,</w:t>
      </w:r>
      <w:r w:rsidRPr="00D85778">
        <w:rPr>
          <w:rFonts w:ascii="Times New Roman" w:hAnsi="Times New Roman" w:cs="Times New Roman"/>
          <w:sz w:val="28"/>
          <w:szCs w:val="28"/>
        </w:rPr>
        <w:t xml:space="preserve"> чтобы найти кровотечение</w:t>
      </w:r>
      <w:r w:rsidR="002326B3">
        <w:rPr>
          <w:rFonts w:ascii="Times New Roman" w:hAnsi="Times New Roman" w:cs="Times New Roman"/>
          <w:sz w:val="28"/>
          <w:szCs w:val="28"/>
        </w:rPr>
        <w:t>,</w:t>
      </w:r>
      <w:r w:rsidRPr="00D85778">
        <w:rPr>
          <w:rFonts w:ascii="Times New Roman" w:hAnsi="Times New Roman" w:cs="Times New Roman"/>
          <w:sz w:val="28"/>
          <w:szCs w:val="28"/>
        </w:rPr>
        <w:t xml:space="preserve"> нужно очень быстро осмотреть всего пострадавшего, чтобы увидеть кровь.</w:t>
      </w:r>
    </w:p>
    <w:p w14:paraId="12290C1D" w14:textId="1C9473DC"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rPr>
        <w:t>Кровотечение необходимо как можно скорее остановить, выполнив прямое давление на рану и наложив давящую повязку. Для этог</w:t>
      </w:r>
      <w:r w:rsidRPr="00D85778">
        <w:rPr>
          <w:rFonts w:ascii="Times New Roman" w:hAnsi="Times New Roman" w:cs="Times New Roman"/>
          <w:color w:val="000000"/>
          <w:sz w:val="28"/>
          <w:szCs w:val="28"/>
        </w:rPr>
        <w:t xml:space="preserve">о положите на рану бинт, салфетку или какую-нибудь ткань и зажмите рану рукой. Потом наложите поверх раны давящую повязку и дождитесь скорой медицинской помощи. В случае артериального кровотечения (когда кровь из раны ярко-алая и </w:t>
      </w:r>
      <w:r w:rsidR="002326B3" w:rsidRPr="00D85778">
        <w:rPr>
          <w:rFonts w:ascii="Times New Roman" w:hAnsi="Times New Roman" w:cs="Times New Roman"/>
          <w:color w:val="000000"/>
          <w:sz w:val="28"/>
          <w:szCs w:val="28"/>
        </w:rPr>
        <w:t xml:space="preserve">быстро </w:t>
      </w:r>
      <w:r w:rsidRPr="00D85778">
        <w:rPr>
          <w:rFonts w:ascii="Times New Roman" w:hAnsi="Times New Roman" w:cs="Times New Roman"/>
          <w:color w:val="000000"/>
          <w:sz w:val="28"/>
          <w:szCs w:val="28"/>
        </w:rPr>
        <w:t xml:space="preserve">выходит пульсирующей струей) нужно наложить кровоостанавливающий жгут. </w:t>
      </w:r>
      <w:r w:rsidRPr="00D85778">
        <w:rPr>
          <w:rFonts w:ascii="Times New Roman" w:hAnsi="Times New Roman" w:cs="Times New Roman"/>
          <w:sz w:val="28"/>
          <w:szCs w:val="28"/>
        </w:rPr>
        <w:t>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w:t>
      </w:r>
    </w:p>
    <w:p w14:paraId="4BC264DD" w14:textId="1C4D7968"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color w:val="000000"/>
          <w:sz w:val="28"/>
          <w:szCs w:val="28"/>
        </w:rPr>
        <w:t>А что делать, если человек вдруг сильно закашлялся?</w:t>
      </w:r>
      <w:r w:rsidRPr="00D85778">
        <w:rPr>
          <w:rFonts w:ascii="Times New Roman" w:hAnsi="Times New Roman" w:cs="Times New Roman"/>
          <w:color w:val="000000"/>
          <w:sz w:val="28"/>
          <w:szCs w:val="28"/>
        </w:rPr>
        <w:t xml:space="preserve"> Обычно все начинают стучать ему по спине. Но тут важно определить, нарушилась ли у него проходимость дыхательных путей. Если человек может дышать, кашлять, говорить, то это значит, что проходимость дыхательных путей у него не нарушена или нарушена частично. В этом случае ничего делать не нужно. Пусть пострадавший кашляет, пока не удалит инородное тело. Однако если человек </w:t>
      </w:r>
      <w:r w:rsidRPr="00D85778">
        <w:rPr>
          <w:rFonts w:ascii="Times New Roman" w:hAnsi="Times New Roman" w:cs="Times New Roman"/>
          <w:bCs/>
          <w:sz w:val="28"/>
          <w:szCs w:val="28"/>
        </w:rPr>
        <w:t xml:space="preserve">не может дышать или дыхание явно затруднено (шумное, хриплое), </w:t>
      </w:r>
      <w:r w:rsidRPr="00D85778">
        <w:rPr>
          <w:rFonts w:ascii="Times New Roman" w:hAnsi="Times New Roman" w:cs="Times New Roman"/>
          <w:bCs/>
          <w:sz w:val="28"/>
          <w:szCs w:val="28"/>
        </w:rPr>
        <w:lastRenderedPageBreak/>
        <w:t>хватается за горло, не может говорить, это свидетельствует о полной непроходимости дыхательных путей. В таком случае, нужно подойти к этому человеку сзади и сбоку. Затем, п</w:t>
      </w:r>
      <w:r w:rsidRPr="00D85778">
        <w:rPr>
          <w:rFonts w:ascii="Times New Roman" w:hAnsi="Times New Roman" w:cs="Times New Roman"/>
          <w:sz w:val="28"/>
          <w:szCs w:val="28"/>
        </w:rPr>
        <w:t>ридерживая грудную клетку пострадавшего одной рукой, другой наклонить его впер</w:t>
      </w:r>
      <w:r w:rsidR="002326B3">
        <w:rPr>
          <w:rFonts w:ascii="Times New Roman" w:hAnsi="Times New Roman" w:cs="Times New Roman"/>
          <w:sz w:val="28"/>
          <w:szCs w:val="28"/>
        </w:rPr>
        <w:t>ё</w:t>
      </w:r>
      <w:r w:rsidRPr="00D85778">
        <w:rPr>
          <w:rFonts w:ascii="Times New Roman" w:hAnsi="Times New Roman" w:cs="Times New Roman"/>
          <w:sz w:val="28"/>
          <w:szCs w:val="28"/>
        </w:rPr>
        <w:t xml:space="preserve">д и нанести пять резких ударов между лопатками основанием ладони. </w:t>
      </w:r>
    </w:p>
    <w:p w14:paraId="7BA45231"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sz w:val="28"/>
          <w:szCs w:val="28"/>
        </w:rPr>
        <w:t xml:space="preserve">Если это не помогает и человек по-прежнему не может дышать, то нужно </w:t>
      </w:r>
      <w:r w:rsidRPr="00D85778">
        <w:rPr>
          <w:rFonts w:ascii="Times New Roman" w:hAnsi="Times New Roman" w:cs="Times New Roman"/>
          <w:iCs/>
          <w:sz w:val="28"/>
          <w:szCs w:val="28"/>
        </w:rPr>
        <w:t>поместить свои руки между пупком и мечевидным отростком грудины пострадавшего и толчкообразно надавить на живот пострадавшего в направлении внутрь и кверху.</w:t>
      </w:r>
      <w:r w:rsidRPr="00D85778">
        <w:rPr>
          <w:rFonts w:ascii="Times New Roman" w:hAnsi="Times New Roman" w:cs="Times New Roman"/>
          <w:sz w:val="28"/>
          <w:szCs w:val="28"/>
        </w:rPr>
        <w:t xml:space="preserve"> При необходимости надавливания повторить до пяти раз. </w:t>
      </w:r>
    </w:p>
    <w:p w14:paraId="69F20ED2"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Как помочь человеку, если он перегрелся на солнце и почувствовал себя плохо?</w:t>
      </w:r>
      <w:r w:rsidRPr="00D85778">
        <w:rPr>
          <w:rFonts w:ascii="Times New Roman" w:hAnsi="Times New Roman" w:cs="Times New Roman"/>
          <w:sz w:val="28"/>
          <w:szCs w:val="28"/>
        </w:rPr>
        <w:t xml:space="preserve"> Проводить его в прохладное место, дать выпить прохладной воды. Если после этих действий пострадавший человек по-прежнему чувствует себя плохо, нужно позвонить в скорую помощь.</w:t>
      </w:r>
    </w:p>
    <w:p w14:paraId="062F7339" w14:textId="595F1B85"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b/>
          <w:sz w:val="28"/>
          <w:szCs w:val="28"/>
        </w:rPr>
        <w:t>А если человек</w:t>
      </w:r>
      <w:r w:rsidR="002326B3">
        <w:rPr>
          <w:rFonts w:ascii="Times New Roman" w:hAnsi="Times New Roman" w:cs="Times New Roman"/>
          <w:b/>
          <w:sz w:val="28"/>
          <w:szCs w:val="28"/>
        </w:rPr>
        <w:t>,</w:t>
      </w:r>
      <w:r w:rsidRPr="00D85778">
        <w:rPr>
          <w:rFonts w:ascii="Times New Roman" w:hAnsi="Times New Roman" w:cs="Times New Roman"/>
          <w:b/>
          <w:sz w:val="28"/>
          <w:szCs w:val="28"/>
        </w:rPr>
        <w:t xml:space="preserve"> наоборот</w:t>
      </w:r>
      <w:r w:rsidR="002326B3">
        <w:rPr>
          <w:rFonts w:ascii="Times New Roman" w:hAnsi="Times New Roman" w:cs="Times New Roman"/>
          <w:b/>
          <w:sz w:val="28"/>
          <w:szCs w:val="28"/>
        </w:rPr>
        <w:t>,</w:t>
      </w:r>
      <w:r w:rsidRPr="00D85778">
        <w:rPr>
          <w:rFonts w:ascii="Times New Roman" w:hAnsi="Times New Roman" w:cs="Times New Roman"/>
          <w:b/>
          <w:sz w:val="28"/>
          <w:szCs w:val="28"/>
        </w:rPr>
        <w:t xml:space="preserve"> очень зам</w:t>
      </w:r>
      <w:r w:rsidR="002326B3">
        <w:rPr>
          <w:rFonts w:ascii="Times New Roman" w:hAnsi="Times New Roman" w:cs="Times New Roman"/>
          <w:b/>
          <w:sz w:val="28"/>
          <w:szCs w:val="28"/>
        </w:rPr>
        <w:t>ё</w:t>
      </w:r>
      <w:r w:rsidRPr="00D85778">
        <w:rPr>
          <w:rFonts w:ascii="Times New Roman" w:hAnsi="Times New Roman" w:cs="Times New Roman"/>
          <w:b/>
          <w:sz w:val="28"/>
          <w:szCs w:val="28"/>
        </w:rPr>
        <w:t>рз на улице?</w:t>
      </w:r>
      <w:r w:rsidRPr="00D85778">
        <w:rPr>
          <w:rFonts w:ascii="Times New Roman" w:hAnsi="Times New Roman" w:cs="Times New Roman"/>
          <w:sz w:val="28"/>
          <w:szCs w:val="28"/>
        </w:rPr>
        <w:t xml:space="preserve"> Его нужно проводить его в т</w:t>
      </w:r>
      <w:r w:rsidR="002326B3">
        <w:rPr>
          <w:rFonts w:ascii="Times New Roman" w:hAnsi="Times New Roman" w:cs="Times New Roman"/>
          <w:sz w:val="28"/>
          <w:szCs w:val="28"/>
        </w:rPr>
        <w:t>ё</w:t>
      </w:r>
      <w:r w:rsidRPr="00D85778">
        <w:rPr>
          <w:rFonts w:ascii="Times New Roman" w:hAnsi="Times New Roman" w:cs="Times New Roman"/>
          <w:sz w:val="28"/>
          <w:szCs w:val="28"/>
        </w:rPr>
        <w:t>плое помещение, укутать, дать теплую еду и питье. Если после этих действий пострадавший человек по-прежнему чувствует себя плохо, нужно позвонить в скорую помощь.</w:t>
      </w:r>
    </w:p>
    <w:p w14:paraId="6563F885" w14:textId="30AF9296"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77D8C">
        <w:rPr>
          <w:rFonts w:ascii="Times New Roman" w:hAnsi="Times New Roman" w:cs="Times New Roman"/>
          <w:i/>
          <w:sz w:val="28"/>
          <w:szCs w:val="28"/>
        </w:rPr>
        <w:t>(Слайд 10 остается до конца занятия</w:t>
      </w:r>
      <w:r w:rsidR="002326B3" w:rsidRPr="00B77D8C">
        <w:rPr>
          <w:rFonts w:ascii="Times New Roman" w:hAnsi="Times New Roman" w:cs="Times New Roman"/>
          <w:i/>
          <w:sz w:val="28"/>
          <w:szCs w:val="28"/>
        </w:rPr>
        <w:t>.</w:t>
      </w:r>
      <w:r w:rsidRPr="00B77D8C">
        <w:rPr>
          <w:rFonts w:ascii="Times New Roman" w:hAnsi="Times New Roman" w:cs="Times New Roman"/>
          <w:i/>
          <w:sz w:val="28"/>
          <w:szCs w:val="28"/>
        </w:rPr>
        <w:t>)</w:t>
      </w:r>
      <w:r w:rsidRPr="00D85778">
        <w:rPr>
          <w:rFonts w:ascii="Times New Roman" w:hAnsi="Times New Roman" w:cs="Times New Roman"/>
          <w:sz w:val="28"/>
          <w:szCs w:val="28"/>
        </w:rPr>
        <w:t xml:space="preserve"> </w:t>
      </w:r>
      <w:r w:rsidRPr="00D85778">
        <w:rPr>
          <w:rFonts w:ascii="Times New Roman" w:hAnsi="Times New Roman" w:cs="Times New Roman"/>
          <w:color w:val="000000"/>
          <w:sz w:val="28"/>
          <w:szCs w:val="28"/>
        </w:rPr>
        <w:t>Друзья, вс</w:t>
      </w:r>
      <w:r w:rsidR="002326B3">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 это пригодится вам, если вы увидите человека, которому нужна помощь. Теперь вы научились оказывать первую помощь и спасать жизнь. Расскажите об этом вашим родителям и друзьям, чтобы они тоже смогли помочь в случае экстренной ситуации! </w:t>
      </w:r>
    </w:p>
    <w:p w14:paraId="4741E39A"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p>
    <w:p w14:paraId="7B376529" w14:textId="77777777" w:rsidR="002326B3" w:rsidRPr="00D85778" w:rsidRDefault="002326B3" w:rsidP="002326B3">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IV</w:t>
      </w:r>
      <w:r w:rsidRPr="00D85778">
        <w:rPr>
          <w:rFonts w:ascii="Times New Roman" w:hAnsi="Times New Roman" w:cs="Times New Roman"/>
          <w:b/>
          <w:bCs/>
          <w:color w:val="000000"/>
          <w:sz w:val="28"/>
          <w:szCs w:val="28"/>
        </w:rPr>
        <w:t>. Закрепление и повторение (5 мин)</w:t>
      </w:r>
    </w:p>
    <w:p w14:paraId="418A1B40" w14:textId="07C1339E"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Ребята, давайте ещ</w:t>
      </w:r>
      <w:r w:rsidR="002326B3">
        <w:rPr>
          <w:rFonts w:ascii="Times New Roman" w:hAnsi="Times New Roman" w:cs="Times New Roman"/>
          <w:color w:val="000000"/>
          <w:sz w:val="28"/>
          <w:szCs w:val="28"/>
        </w:rPr>
        <w:t>ё</w:t>
      </w:r>
      <w:r w:rsidRPr="00D85778">
        <w:rPr>
          <w:rFonts w:ascii="Times New Roman" w:hAnsi="Times New Roman" w:cs="Times New Roman"/>
          <w:color w:val="000000"/>
          <w:sz w:val="28"/>
          <w:szCs w:val="28"/>
        </w:rPr>
        <w:t xml:space="preserve"> раз повторим, что нужно делать, если вы увидели человека, которому требуется помощь. </w:t>
      </w:r>
      <w:r w:rsidRPr="00D85778">
        <w:rPr>
          <w:rFonts w:ascii="Times New Roman" w:hAnsi="Times New Roman" w:cs="Times New Roman"/>
          <w:i/>
          <w:iCs/>
          <w:color w:val="000000"/>
          <w:sz w:val="28"/>
          <w:szCs w:val="28"/>
        </w:rPr>
        <w:t>Подростки называют пункты алгоритма, педагог помогает им их сформулировать</w:t>
      </w:r>
      <w:r w:rsidR="002326B3">
        <w:rPr>
          <w:rFonts w:ascii="Times New Roman" w:hAnsi="Times New Roman" w:cs="Times New Roman"/>
          <w:i/>
          <w:iCs/>
          <w:color w:val="000000"/>
          <w:sz w:val="28"/>
          <w:szCs w:val="28"/>
        </w:rPr>
        <w:t>.</w:t>
      </w:r>
      <w:r w:rsidRPr="00D85778">
        <w:rPr>
          <w:rFonts w:ascii="Times New Roman" w:hAnsi="Times New Roman" w:cs="Times New Roman"/>
          <w:color w:val="000000"/>
          <w:sz w:val="28"/>
          <w:szCs w:val="28"/>
        </w:rPr>
        <w:t xml:space="preserve"> </w:t>
      </w:r>
    </w:p>
    <w:p w14:paraId="6A4445B5" w14:textId="19E5EBA0"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FB53B6" w:rsidRPr="00D85778">
        <w:rPr>
          <w:rFonts w:ascii="Times New Roman" w:hAnsi="Times New Roman" w:cs="Times New Roman"/>
          <w:color w:val="000000"/>
          <w:sz w:val="28"/>
          <w:szCs w:val="28"/>
        </w:rPr>
        <w:t xml:space="preserve"> Если рядом есть другие люди, то я позову их, обратившись к кому-нибудь конкретному.</w:t>
      </w:r>
    </w:p>
    <w:p w14:paraId="58331A54" w14:textId="5168AA48"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Прежде чем подойти к человеку, которому нужна помощь, я оцениваю, </w:t>
      </w:r>
      <w:r>
        <w:rPr>
          <w:rFonts w:ascii="Times New Roman" w:hAnsi="Times New Roman" w:cs="Times New Roman"/>
          <w:color w:val="000000"/>
          <w:sz w:val="28"/>
          <w:szCs w:val="28"/>
        </w:rPr>
        <w:t>не угрожает ли что-нибудь моей</w:t>
      </w:r>
      <w:r w:rsidRPr="00D85778">
        <w:rPr>
          <w:rFonts w:ascii="Times New Roman" w:hAnsi="Times New Roman" w:cs="Times New Roman"/>
          <w:color w:val="000000"/>
          <w:sz w:val="28"/>
          <w:szCs w:val="28"/>
        </w:rPr>
        <w:t xml:space="preserve"> жизни</w:t>
      </w:r>
      <w:r>
        <w:rPr>
          <w:rFonts w:ascii="Times New Roman" w:hAnsi="Times New Roman" w:cs="Times New Roman"/>
          <w:color w:val="000000"/>
          <w:sz w:val="28"/>
          <w:szCs w:val="28"/>
        </w:rPr>
        <w:t>.</w:t>
      </w:r>
      <w:r w:rsidRPr="00D85778">
        <w:rPr>
          <w:rFonts w:ascii="Times New Roman" w:hAnsi="Times New Roman" w:cs="Times New Roman"/>
          <w:color w:val="000000"/>
          <w:sz w:val="28"/>
          <w:szCs w:val="28"/>
        </w:rPr>
        <w:t xml:space="preserve"> </w:t>
      </w:r>
      <w:r w:rsidR="00FB53B6" w:rsidRPr="00D85778">
        <w:rPr>
          <w:rFonts w:ascii="Times New Roman" w:hAnsi="Times New Roman" w:cs="Times New Roman"/>
          <w:color w:val="000000"/>
          <w:sz w:val="28"/>
          <w:szCs w:val="28"/>
        </w:rPr>
        <w:t xml:space="preserve">Рядом нет движущихся автомобилей, больших собак и т.д. </w:t>
      </w:r>
    </w:p>
    <w:p w14:paraId="3B85DFBC" w14:textId="7CBBCD05"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w:t>
      </w:r>
    </w:p>
    <w:p w14:paraId="19E4F342" w14:textId="4BB530B4"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Затем я определяю, дышит ли человек. Чтобы п</w:t>
      </w:r>
      <w:r w:rsidR="00FB53B6" w:rsidRPr="00D85778">
        <w:rPr>
          <w:rFonts w:ascii="Times New Roman" w:hAnsi="Times New Roman" w:cs="Times New Roman"/>
          <w:sz w:val="28"/>
          <w:szCs w:val="28"/>
        </w:rPr>
        <w:t>роверить, дышит ли он, я открываю его дыхательные пути, наклоняюсь к его рту и пытаюсь послушать ухом вдох и выдох человека и почувствовать своей щекой</w:t>
      </w:r>
      <w:r w:rsidR="00FB53B6" w:rsidRPr="00D85778">
        <w:rPr>
          <w:rFonts w:ascii="Times New Roman" w:hAnsi="Times New Roman" w:cs="Times New Roman"/>
          <w:color w:val="000000"/>
          <w:sz w:val="28"/>
          <w:szCs w:val="28"/>
        </w:rPr>
        <w:t xml:space="preserve"> его дыхание, </w:t>
      </w:r>
      <w:r w:rsidR="00FB53B6" w:rsidRPr="00D85778">
        <w:rPr>
          <w:rFonts w:ascii="Times New Roman" w:hAnsi="Times New Roman" w:cs="Times New Roman"/>
          <w:sz w:val="28"/>
          <w:szCs w:val="28"/>
        </w:rPr>
        <w:t xml:space="preserve">смотрю, поднимается ли его грудная клетка (при вдохе она должна подниматься). </w:t>
      </w:r>
    </w:p>
    <w:p w14:paraId="7F54FB25" w14:textId="011A34D9"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Если человек не дышит, я быстро вызываю скорую помощь по телефону 112. </w:t>
      </w:r>
    </w:p>
    <w:p w14:paraId="7A33C847" w14:textId="324B7A31"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Ожидая бригаду скорой медицинской помощи, я приступаю к сердечно-л</w:t>
      </w:r>
      <w:r>
        <w:rPr>
          <w:rFonts w:ascii="Times New Roman" w:hAnsi="Times New Roman" w:cs="Times New Roman"/>
          <w:color w:val="000000"/>
          <w:sz w:val="28"/>
          <w:szCs w:val="28"/>
        </w:rPr>
        <w:t>ё</w:t>
      </w:r>
      <w:r w:rsidR="00FB53B6" w:rsidRPr="00D85778">
        <w:rPr>
          <w:rFonts w:ascii="Times New Roman" w:hAnsi="Times New Roman" w:cs="Times New Roman"/>
          <w:color w:val="000000"/>
          <w:sz w:val="28"/>
          <w:szCs w:val="28"/>
        </w:rPr>
        <w:t xml:space="preserve">гочной реанимации. </w:t>
      </w:r>
    </w:p>
    <w:p w14:paraId="2F974627" w14:textId="149B884A"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w:t>
      </w:r>
      <w:r w:rsidR="00FB53B6" w:rsidRPr="00D85778">
        <w:rPr>
          <w:rFonts w:ascii="Times New Roman" w:hAnsi="Times New Roman" w:cs="Times New Roman"/>
          <w:sz w:val="28"/>
          <w:szCs w:val="28"/>
        </w:rPr>
        <w:t>Если пострадавший дышит, я поверну его в устойчивое боковое положение.</w:t>
      </w:r>
    </w:p>
    <w:p w14:paraId="6065369A" w14:textId="46B5EC9E" w:rsidR="002326B3" w:rsidRDefault="002326B3"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Далее я осматриваю пострадавшего. Если я замечаю у </w:t>
      </w:r>
      <w:r>
        <w:rPr>
          <w:rFonts w:ascii="Times New Roman" w:hAnsi="Times New Roman" w:cs="Times New Roman"/>
          <w:color w:val="000000"/>
          <w:sz w:val="28"/>
          <w:szCs w:val="28"/>
        </w:rPr>
        <w:t xml:space="preserve">него </w:t>
      </w:r>
      <w:r w:rsidR="00FB53B6" w:rsidRPr="00D85778">
        <w:rPr>
          <w:rFonts w:ascii="Times New Roman" w:hAnsi="Times New Roman" w:cs="Times New Roman"/>
          <w:color w:val="000000"/>
          <w:sz w:val="28"/>
          <w:szCs w:val="28"/>
        </w:rPr>
        <w:t xml:space="preserve"> кровотечение, то кладу на рану бинт, салфетку или какую-нибудь ткань и зажимаю рану рукой, а потом накладываю ему давящую повязку и дожидаюсь приезда скорой и помощи взрослых</w:t>
      </w: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Если кровь из раны выходит ярко-алого цвета и очень стремительно – значит</w:t>
      </w:r>
      <w:r>
        <w:rPr>
          <w:rFonts w:ascii="Times New Roman" w:hAnsi="Times New Roman" w:cs="Times New Roman"/>
          <w:color w:val="000000"/>
          <w:sz w:val="28"/>
          <w:szCs w:val="28"/>
        </w:rPr>
        <w:t>,</w:t>
      </w:r>
      <w:r w:rsidR="00FB53B6" w:rsidRPr="00D85778">
        <w:rPr>
          <w:rFonts w:ascii="Times New Roman" w:hAnsi="Times New Roman" w:cs="Times New Roman"/>
          <w:color w:val="000000"/>
          <w:sz w:val="28"/>
          <w:szCs w:val="28"/>
        </w:rPr>
        <w:t xml:space="preserve"> у пострадавшего артериальной кровотечение, для остановки которого я использую кровоостанавливающий жгут. </w:t>
      </w:r>
    </w:p>
    <w:p w14:paraId="596B1178" w14:textId="52B6177F" w:rsidR="00FB53B6"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color w:val="000000"/>
          <w:sz w:val="28"/>
          <w:szCs w:val="28"/>
        </w:rPr>
        <w:t>Сегодня мы с вами узнали, что первая</w:t>
      </w:r>
      <w:r w:rsidRPr="00D85778">
        <w:rPr>
          <w:rFonts w:ascii="Times New Roman" w:hAnsi="Times New Roman" w:cs="Times New Roman"/>
          <w:sz w:val="28"/>
          <w:szCs w:val="28"/>
        </w:rPr>
        <w:t xml:space="preserve"> помощь – это очень просто! А теперь давайте хором скажем: «Я научусь и спасу жизнь!»</w:t>
      </w:r>
    </w:p>
    <w:p w14:paraId="7B8A177C"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vertAlign w:val="subscript"/>
        </w:rPr>
      </w:pPr>
    </w:p>
    <w:p w14:paraId="7BB3E9A7" w14:textId="4D61EC2F" w:rsidR="00FB53B6" w:rsidRPr="00D85778" w:rsidRDefault="00FB53B6" w:rsidP="00B77D8C">
      <w:pPr>
        <w:pStyle w:val="2"/>
        <w:spacing w:before="0" w:line="360" w:lineRule="auto"/>
        <w:ind w:left="708"/>
      </w:pPr>
      <w:bookmarkStart w:id="93" w:name="_Toc508898465"/>
      <w:r w:rsidRPr="00D85778">
        <w:t>План-сценарий практического занятия</w:t>
      </w:r>
      <w:bookmarkEnd w:id="93"/>
    </w:p>
    <w:p w14:paraId="4017A461" w14:textId="77777777" w:rsidR="00FB53B6" w:rsidRPr="00D85778" w:rsidRDefault="00FB53B6" w:rsidP="00B77D8C">
      <w:pPr>
        <w:spacing w:after="0" w:line="360" w:lineRule="auto"/>
        <w:rPr>
          <w:rFonts w:ascii="Times New Roman" w:hAnsi="Times New Roman" w:cs="Times New Roman"/>
        </w:rPr>
      </w:pPr>
    </w:p>
    <w:p w14:paraId="6609E8B0" w14:textId="40AEA3B0"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Длительность практической части – 45</w:t>
      </w:r>
      <w:r w:rsidR="002326B3">
        <w:rPr>
          <w:rFonts w:ascii="Times New Roman" w:hAnsi="Times New Roman" w:cs="Times New Roman"/>
          <w:color w:val="000000"/>
          <w:sz w:val="28"/>
          <w:szCs w:val="28"/>
        </w:rPr>
        <w:t>–</w:t>
      </w:r>
      <w:r w:rsidRPr="00D85778">
        <w:rPr>
          <w:rFonts w:ascii="Times New Roman" w:hAnsi="Times New Roman" w:cs="Times New Roman"/>
          <w:color w:val="000000"/>
          <w:sz w:val="28"/>
          <w:szCs w:val="28"/>
        </w:rPr>
        <w:t>60 минут</w:t>
      </w:r>
    </w:p>
    <w:p w14:paraId="76A6F56F" w14:textId="10F10EEA" w:rsidR="002326B3" w:rsidRPr="00D85778" w:rsidRDefault="002326B3" w:rsidP="002326B3">
      <w:pPr>
        <w:autoSpaceDE w:val="0"/>
        <w:autoSpaceDN w:val="0"/>
        <w:adjustRightInd w:val="0"/>
        <w:spacing w:after="0" w:line="360" w:lineRule="auto"/>
        <w:ind w:firstLine="708"/>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w:t>
      </w:r>
      <w:r w:rsidRPr="00D85778">
        <w:rPr>
          <w:rFonts w:ascii="Times New Roman" w:hAnsi="Times New Roman" w:cs="Times New Roman"/>
          <w:b/>
          <w:bCs/>
          <w:color w:val="000000"/>
          <w:sz w:val="28"/>
          <w:szCs w:val="28"/>
        </w:rPr>
        <w:t>. Повторение и ознакомление с условиям</w:t>
      </w:r>
      <w:r>
        <w:rPr>
          <w:rFonts w:ascii="Times New Roman" w:hAnsi="Times New Roman" w:cs="Times New Roman"/>
          <w:b/>
          <w:bCs/>
          <w:color w:val="000000"/>
          <w:sz w:val="28"/>
          <w:szCs w:val="28"/>
        </w:rPr>
        <w:t>и проведения практической части</w:t>
      </w:r>
    </w:p>
    <w:p w14:paraId="562DE492" w14:textId="1A32C7AD"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Здравствуйте, друзья! Я думаю, что после нашей встречи вы запомнили главные правила, которые нужно соблюдать, если видите, что человек пострадал или ему требуется помощь</w:t>
      </w:r>
      <w:r w:rsidR="002326B3">
        <w:rPr>
          <w:rFonts w:ascii="Times New Roman" w:hAnsi="Times New Roman" w:cs="Times New Roman"/>
          <w:sz w:val="28"/>
          <w:szCs w:val="28"/>
        </w:rPr>
        <w:t>.</w:t>
      </w:r>
    </w:p>
    <w:p w14:paraId="39A6880F"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Сейчас я предлагаю повторить изученное ранее. </w:t>
      </w:r>
    </w:p>
    <w:p w14:paraId="44BE8B2E" w14:textId="3B30A4D0"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Все согласны?  </w:t>
      </w:r>
      <w:r w:rsidRPr="00D85778">
        <w:rPr>
          <w:rFonts w:ascii="Times New Roman" w:hAnsi="Times New Roman" w:cs="Times New Roman"/>
          <w:i/>
          <w:iCs/>
          <w:sz w:val="28"/>
          <w:szCs w:val="28"/>
        </w:rPr>
        <w:t xml:space="preserve">Подростки отвечают. </w:t>
      </w:r>
      <w:r w:rsidRPr="00D85778">
        <w:rPr>
          <w:rFonts w:ascii="Times New Roman" w:hAnsi="Times New Roman" w:cs="Times New Roman"/>
          <w:sz w:val="28"/>
          <w:szCs w:val="28"/>
        </w:rPr>
        <w:t>Хорошо</w:t>
      </w:r>
      <w:r w:rsidR="002326B3">
        <w:rPr>
          <w:rFonts w:ascii="Times New Roman" w:hAnsi="Times New Roman" w:cs="Times New Roman"/>
          <w:sz w:val="28"/>
          <w:szCs w:val="28"/>
        </w:rPr>
        <w:t>,</w:t>
      </w:r>
      <w:r w:rsidRPr="00D85778">
        <w:rPr>
          <w:rFonts w:ascii="Times New Roman" w:hAnsi="Times New Roman" w:cs="Times New Roman"/>
          <w:sz w:val="28"/>
          <w:szCs w:val="28"/>
        </w:rPr>
        <w:t xml:space="preserve"> тогда мы начинаем</w:t>
      </w:r>
      <w:r w:rsidR="00E77487">
        <w:rPr>
          <w:rFonts w:ascii="Times New Roman" w:hAnsi="Times New Roman" w:cs="Times New Roman"/>
          <w:sz w:val="28"/>
          <w:szCs w:val="28"/>
        </w:rPr>
        <w:t>.</w:t>
      </w:r>
    </w:p>
    <w:p w14:paraId="5CEE347B" w14:textId="406A9E1C"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Скажите, а правда, что первую помощь может оказывать только врач, например, ваш лечащий врач из поликлиники?</w:t>
      </w:r>
    </w:p>
    <w:p w14:paraId="39604B8B" w14:textId="55406486"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к</w:t>
      </w:r>
      <w:r w:rsidRPr="00D85778">
        <w:rPr>
          <w:rFonts w:ascii="Times New Roman" w:hAnsi="Times New Roman" w:cs="Times New Roman"/>
          <w:i/>
          <w:iCs/>
          <w:sz w:val="28"/>
          <w:szCs w:val="28"/>
        </w:rPr>
        <w:t xml:space="preserve">аждый человек в России может оказать первую помощь! Даже школьник! </w:t>
      </w:r>
    </w:p>
    <w:p w14:paraId="3E3EECD0" w14:textId="2452692A"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вы увидели, что у человека ид</w:t>
      </w:r>
      <w:r w:rsidR="002326B3">
        <w:rPr>
          <w:rFonts w:ascii="Times New Roman" w:hAnsi="Times New Roman" w:cs="Times New Roman"/>
          <w:sz w:val="28"/>
          <w:szCs w:val="28"/>
        </w:rPr>
        <w:t>ё</w:t>
      </w:r>
      <w:r w:rsidRPr="00D85778">
        <w:rPr>
          <w:rFonts w:ascii="Times New Roman" w:hAnsi="Times New Roman" w:cs="Times New Roman"/>
          <w:sz w:val="28"/>
          <w:szCs w:val="28"/>
        </w:rPr>
        <w:t xml:space="preserve">т кровь, что вы должны предпринять?  </w:t>
      </w:r>
    </w:p>
    <w:p w14:paraId="0F0FAED3" w14:textId="76E2AA9F"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е</w:t>
      </w:r>
      <w:r w:rsidRPr="00D85778">
        <w:rPr>
          <w:rFonts w:ascii="Times New Roman" w:hAnsi="Times New Roman" w:cs="Times New Roman"/>
          <w:i/>
          <w:iCs/>
          <w:sz w:val="28"/>
          <w:szCs w:val="28"/>
        </w:rPr>
        <w:t xml:space="preserve">сли мы увидели, что у человека кровотечение, нужно позвать взрослых и попытаться остановить кровь при помощи давящей повязки, а также позвонить в скорую помощь!  </w:t>
      </w:r>
    </w:p>
    <w:p w14:paraId="67B27E29" w14:textId="5D664C6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Как вы определите, что человек без сознания, и что вы должны сделать</w:t>
      </w:r>
      <w:r w:rsidR="00E77487">
        <w:rPr>
          <w:rFonts w:ascii="Times New Roman" w:hAnsi="Times New Roman" w:cs="Times New Roman"/>
          <w:sz w:val="28"/>
          <w:szCs w:val="28"/>
        </w:rPr>
        <w:t xml:space="preserve"> дальше</w:t>
      </w:r>
      <w:r w:rsidRPr="00D85778">
        <w:rPr>
          <w:rFonts w:ascii="Times New Roman" w:hAnsi="Times New Roman" w:cs="Times New Roman"/>
          <w:sz w:val="28"/>
          <w:szCs w:val="28"/>
        </w:rPr>
        <w:t xml:space="preserve">? </w:t>
      </w:r>
    </w:p>
    <w:p w14:paraId="459EDCDC" w14:textId="388DEBED"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е</w:t>
      </w:r>
      <w:r w:rsidRPr="00D85778">
        <w:rPr>
          <w:rFonts w:ascii="Times New Roman" w:hAnsi="Times New Roman" w:cs="Times New Roman"/>
          <w:i/>
          <w:iCs/>
          <w:sz w:val="28"/>
          <w:szCs w:val="28"/>
        </w:rPr>
        <w:t>сли мы потрясли человека за плечи и спросили: «Вам нужна помощь</w:t>
      </w:r>
      <w:r w:rsidR="002326B3">
        <w:rPr>
          <w:rFonts w:ascii="Times New Roman" w:hAnsi="Times New Roman" w:cs="Times New Roman"/>
          <w:i/>
          <w:iCs/>
          <w:sz w:val="28"/>
          <w:szCs w:val="28"/>
        </w:rPr>
        <w:t>?</w:t>
      </w:r>
      <w:r w:rsidRPr="00D85778">
        <w:rPr>
          <w:rFonts w:ascii="Times New Roman" w:hAnsi="Times New Roman" w:cs="Times New Roman"/>
          <w:i/>
          <w:iCs/>
          <w:sz w:val="28"/>
          <w:szCs w:val="28"/>
        </w:rPr>
        <w:t xml:space="preserve">», а он не отвечает нам, это означает, что, скорее всего, человек без сознания и нужно звать взрослых и вызывать скорую помощь!  </w:t>
      </w:r>
    </w:p>
    <w:p w14:paraId="7A8BC853" w14:textId="2C3817F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По какому номеру вы будете звонить, если вам понадобится вызвать скорую?</w:t>
      </w:r>
    </w:p>
    <w:p w14:paraId="5F910146" w14:textId="7EFC27EF"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п</w:t>
      </w:r>
      <w:r w:rsidRPr="00D85778">
        <w:rPr>
          <w:rFonts w:ascii="Times New Roman" w:hAnsi="Times New Roman" w:cs="Times New Roman"/>
          <w:i/>
          <w:iCs/>
          <w:sz w:val="28"/>
          <w:szCs w:val="28"/>
        </w:rPr>
        <w:t xml:space="preserve">о номеру 112. </w:t>
      </w:r>
    </w:p>
    <w:p w14:paraId="58EAD4A3" w14:textId="2D7EEDC8"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lastRenderedPageBreak/>
        <w:t xml:space="preserve">Пострадавший без дыхания. Рядом нет людей, вы позвонили в скорую медицинскую помощь самостоятельно, описали проблему, назвали адрес, положили трубку после диспетчера. Теперь, когда скорая гарантированно прибудет, можно идти по своим делам? </w:t>
      </w:r>
    </w:p>
    <w:p w14:paraId="43EC54DF" w14:textId="12C677FB"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е</w:t>
      </w:r>
      <w:r w:rsidRPr="00D85778">
        <w:rPr>
          <w:rFonts w:ascii="Times New Roman" w:hAnsi="Times New Roman" w:cs="Times New Roman"/>
          <w:i/>
          <w:iCs/>
          <w:sz w:val="28"/>
          <w:szCs w:val="28"/>
        </w:rPr>
        <w:t>сли пострадавший без сознаний и дыхания и мы уже вызвали скорую помощь, можно приступить к сердечно-л</w:t>
      </w:r>
      <w:r w:rsidR="002326B3">
        <w:rPr>
          <w:rFonts w:ascii="Times New Roman" w:hAnsi="Times New Roman" w:cs="Times New Roman"/>
          <w:i/>
          <w:iCs/>
          <w:sz w:val="28"/>
          <w:szCs w:val="28"/>
        </w:rPr>
        <w:t>ё</w:t>
      </w:r>
      <w:r w:rsidRPr="00D85778">
        <w:rPr>
          <w:rFonts w:ascii="Times New Roman" w:hAnsi="Times New Roman" w:cs="Times New Roman"/>
          <w:i/>
          <w:iCs/>
          <w:sz w:val="28"/>
          <w:szCs w:val="28"/>
        </w:rPr>
        <w:t>гочной реанимации.</w:t>
      </w:r>
    </w:p>
    <w:p w14:paraId="5C80B8D1" w14:textId="00496C1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Что нужно сделать со взрослым, если он без сознания, но дышит?</w:t>
      </w:r>
    </w:p>
    <w:p w14:paraId="513F008B" w14:textId="1BC45459"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е</w:t>
      </w:r>
      <w:r w:rsidRPr="00D85778">
        <w:rPr>
          <w:rFonts w:ascii="Times New Roman" w:hAnsi="Times New Roman" w:cs="Times New Roman"/>
          <w:i/>
          <w:iCs/>
          <w:sz w:val="28"/>
          <w:szCs w:val="28"/>
        </w:rPr>
        <w:t xml:space="preserve">сли он дышит </w:t>
      </w:r>
      <w:r w:rsidRPr="00D85778">
        <w:rPr>
          <w:rFonts w:ascii="Times New Roman" w:hAnsi="Times New Roman" w:cs="Times New Roman"/>
          <w:b/>
          <w:bCs/>
          <w:i/>
          <w:iCs/>
          <w:sz w:val="28"/>
          <w:szCs w:val="28"/>
        </w:rPr>
        <w:t>самостоятельно,</w:t>
      </w:r>
      <w:r w:rsidRPr="00D85778">
        <w:rPr>
          <w:rFonts w:ascii="Times New Roman" w:hAnsi="Times New Roman" w:cs="Times New Roman"/>
          <w:i/>
          <w:iCs/>
          <w:sz w:val="28"/>
          <w:szCs w:val="28"/>
        </w:rPr>
        <w:t xml:space="preserve"> но находится без сознания, человека нужно уложить в устойчивое боковое положение.</w:t>
      </w:r>
    </w:p>
    <w:p w14:paraId="7904AD6F" w14:textId="3CA8382E"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Как вы будете проверять, дышит ли человек? При помощи зеркальца. Правильно? </w:t>
      </w:r>
    </w:p>
    <w:p w14:paraId="437E6C77" w14:textId="1C800F6F"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п</w:t>
      </w:r>
      <w:r w:rsidRPr="00D85778">
        <w:rPr>
          <w:rFonts w:ascii="Times New Roman" w:hAnsi="Times New Roman" w:cs="Times New Roman"/>
          <w:i/>
          <w:iCs/>
          <w:sz w:val="28"/>
          <w:szCs w:val="28"/>
        </w:rPr>
        <w:t>ри помощи органов чувств! А именно: чтобы проверить, дышит ли человек, мы открываем его дыхательные пути, наклоняемся ко рту человека и пытаемся послушать ухом вдох и выдох человека, почувствовать своей щекой его дыхание, увидеть, поднимается ли его грудная клетка (при вдохе она должна подниматься).</w:t>
      </w:r>
    </w:p>
    <w:p w14:paraId="6413F5DB" w14:textId="77DCDD2D" w:rsidR="00FB53B6" w:rsidRPr="00D85778" w:rsidRDefault="002326B3" w:rsidP="00B77D8C">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w:t>
      </w:r>
      <w:r w:rsidR="00FB53B6" w:rsidRPr="00D85778">
        <w:rPr>
          <w:rFonts w:ascii="Times New Roman" w:hAnsi="Times New Roman" w:cs="Times New Roman"/>
          <w:iCs/>
          <w:sz w:val="28"/>
          <w:szCs w:val="28"/>
        </w:rPr>
        <w:t xml:space="preserve"> Если человек подавился и просит постучать вас по спине, вы же откликнитесь на его просьбу? </w:t>
      </w:r>
    </w:p>
    <w:p w14:paraId="6CCBD096" w14:textId="6F1E0EF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2326B3">
        <w:rPr>
          <w:rFonts w:ascii="Times New Roman" w:hAnsi="Times New Roman" w:cs="Times New Roman"/>
          <w:i/>
          <w:iCs/>
          <w:sz w:val="28"/>
          <w:szCs w:val="28"/>
        </w:rPr>
        <w:t>е</w:t>
      </w:r>
      <w:r w:rsidRPr="00D85778">
        <w:rPr>
          <w:rFonts w:ascii="Times New Roman" w:hAnsi="Times New Roman" w:cs="Times New Roman"/>
          <w:i/>
          <w:iCs/>
          <w:sz w:val="28"/>
          <w:szCs w:val="28"/>
        </w:rPr>
        <w:t xml:space="preserve">сли человек подавился и может говорить, то это свидетельствует о закупорке дыхательных путей умеренной степени. Можно предложить ему покашлять, других </w:t>
      </w:r>
      <w:r w:rsidRPr="00D85778">
        <w:rPr>
          <w:rFonts w:ascii="Times New Roman" w:hAnsi="Times New Roman" w:cs="Times New Roman"/>
          <w:i/>
          <w:sz w:val="28"/>
          <w:szCs w:val="28"/>
        </w:rPr>
        <w:t xml:space="preserve">мероприятий первой помощи от нас не требуется. </w:t>
      </w:r>
    </w:p>
    <w:p w14:paraId="620DF843" w14:textId="486F4693"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Друзья, вы отлично справляетесь с вопросами! Задам последний. Если вы увидите человека, которому нужна помощь, вы сразу же без промедления броситесь к нему? Верно? </w:t>
      </w:r>
    </w:p>
    <w:p w14:paraId="4CFA0039" w14:textId="6FF3412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Ответ: </w:t>
      </w:r>
      <w:r w:rsidR="00CF0334">
        <w:rPr>
          <w:rFonts w:ascii="Times New Roman" w:hAnsi="Times New Roman" w:cs="Times New Roman"/>
          <w:i/>
          <w:iCs/>
          <w:sz w:val="28"/>
          <w:szCs w:val="28"/>
        </w:rPr>
        <w:t>п</w:t>
      </w:r>
      <w:r w:rsidRPr="00D85778">
        <w:rPr>
          <w:rFonts w:ascii="Times New Roman" w:hAnsi="Times New Roman" w:cs="Times New Roman"/>
          <w:i/>
          <w:iCs/>
          <w:sz w:val="28"/>
          <w:szCs w:val="28"/>
        </w:rPr>
        <w:t xml:space="preserve">режде чем помогать пострадавшему человеку, необходимо убедиться, что нам самим ничего не угрожает (автомобили на дороге, </w:t>
      </w:r>
      <w:r w:rsidRPr="00D85778">
        <w:rPr>
          <w:rFonts w:ascii="Times New Roman" w:hAnsi="Times New Roman" w:cs="Times New Roman"/>
          <w:i/>
          <w:iCs/>
          <w:sz w:val="28"/>
          <w:szCs w:val="28"/>
        </w:rPr>
        <w:lastRenderedPageBreak/>
        <w:t xml:space="preserve">опасные животные, агрессивные люди, разлитый бензин, электрические провода и прочие опасности). </w:t>
      </w:r>
    </w:p>
    <w:p w14:paraId="2DE77B67" w14:textId="25715766"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Хорошо, друзья, вы правильно ответили на все вопросы, вы усвоили вс</w:t>
      </w:r>
      <w:r w:rsidR="00CF0334">
        <w:rPr>
          <w:rFonts w:ascii="Times New Roman" w:hAnsi="Times New Roman" w:cs="Times New Roman"/>
          <w:sz w:val="28"/>
          <w:szCs w:val="28"/>
        </w:rPr>
        <w:t>ё</w:t>
      </w:r>
      <w:r w:rsidRPr="00D85778">
        <w:rPr>
          <w:rFonts w:ascii="Times New Roman" w:hAnsi="Times New Roman" w:cs="Times New Roman"/>
          <w:sz w:val="28"/>
          <w:szCs w:val="28"/>
        </w:rPr>
        <w:t xml:space="preserve">, что мы с вами изучали ранее, а теперь </w:t>
      </w:r>
      <w:r w:rsidR="00CF0334">
        <w:rPr>
          <w:rFonts w:ascii="Times New Roman" w:hAnsi="Times New Roman" w:cs="Times New Roman"/>
          <w:sz w:val="28"/>
          <w:szCs w:val="28"/>
        </w:rPr>
        <w:t>применим</w:t>
      </w:r>
      <w:r w:rsidRPr="00D85778">
        <w:rPr>
          <w:rFonts w:ascii="Times New Roman" w:hAnsi="Times New Roman" w:cs="Times New Roman"/>
          <w:sz w:val="28"/>
          <w:szCs w:val="28"/>
        </w:rPr>
        <w:t xml:space="preserve"> теоретические знания на </w:t>
      </w:r>
      <w:r w:rsidR="00CF0334">
        <w:rPr>
          <w:rFonts w:ascii="Times New Roman" w:hAnsi="Times New Roman" w:cs="Times New Roman"/>
          <w:sz w:val="28"/>
          <w:szCs w:val="28"/>
        </w:rPr>
        <w:t>практике.</w:t>
      </w:r>
      <w:r w:rsidRPr="00D85778">
        <w:rPr>
          <w:rFonts w:ascii="Times New Roman" w:hAnsi="Times New Roman" w:cs="Times New Roman"/>
          <w:sz w:val="28"/>
          <w:szCs w:val="28"/>
        </w:rPr>
        <w:t xml:space="preserve">  </w:t>
      </w:r>
    </w:p>
    <w:p w14:paraId="2475D917" w14:textId="1CA357C4" w:rsidR="00FB53B6" w:rsidRPr="00D85778" w:rsidRDefault="00FB53B6" w:rsidP="00B77D8C">
      <w:pPr>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Для демонстрации необходимых действий на месте происшествия педагог использует четыр</w:t>
      </w:r>
      <w:r w:rsidR="00CF0334">
        <w:rPr>
          <w:rFonts w:ascii="Times New Roman" w:hAnsi="Times New Roman" w:cs="Times New Roman"/>
          <w:i/>
          <w:iCs/>
          <w:sz w:val="28"/>
          <w:szCs w:val="28"/>
        </w:rPr>
        <w:t>ё</w:t>
      </w:r>
      <w:r w:rsidRPr="00D85778">
        <w:rPr>
          <w:rFonts w:ascii="Times New Roman" w:hAnsi="Times New Roman" w:cs="Times New Roman"/>
          <w:i/>
          <w:iCs/>
          <w:sz w:val="28"/>
          <w:szCs w:val="28"/>
        </w:rPr>
        <w:t>хступенчатый метод демонстрации и обучения, вовлекая детей в процесс и мотивируя к действиям.</w:t>
      </w:r>
    </w:p>
    <w:p w14:paraId="58160372" w14:textId="416AA8BC" w:rsidR="00FB53B6" w:rsidRPr="00D85778" w:rsidRDefault="00FB53B6"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i/>
          <w:iCs/>
          <w:sz w:val="28"/>
          <w:szCs w:val="28"/>
          <w:u w:val="single"/>
        </w:rPr>
        <w:t>Первая ступень</w:t>
      </w:r>
    </w:p>
    <w:p w14:paraId="5F8F202D" w14:textId="1B959567" w:rsidR="00FB53B6" w:rsidRPr="00D85778" w:rsidRDefault="00FB53B6" w:rsidP="00B77D8C">
      <w:pPr>
        <w:spacing w:after="0" w:line="360" w:lineRule="auto"/>
        <w:ind w:firstLine="708"/>
        <w:jc w:val="both"/>
        <w:rPr>
          <w:rFonts w:ascii="Times New Roman" w:hAnsi="Times New Roman" w:cs="Times New Roman"/>
          <w:bCs/>
          <w:sz w:val="28"/>
          <w:szCs w:val="28"/>
        </w:rPr>
      </w:pPr>
      <w:r w:rsidRPr="00D85778">
        <w:rPr>
          <w:rFonts w:ascii="Times New Roman" w:hAnsi="Times New Roman" w:cs="Times New Roman"/>
          <w:bCs/>
          <w:sz w:val="28"/>
          <w:szCs w:val="28"/>
        </w:rPr>
        <w:t xml:space="preserve">Ребята, сейчас я вам покажу, что надо сделать на месте происшествия! Я сделаю это так же, как </w:t>
      </w:r>
      <w:r w:rsidR="00CF0334">
        <w:rPr>
          <w:rFonts w:ascii="Times New Roman" w:hAnsi="Times New Roman" w:cs="Times New Roman"/>
          <w:bCs/>
          <w:sz w:val="28"/>
          <w:szCs w:val="28"/>
        </w:rPr>
        <w:t>я</w:t>
      </w:r>
      <w:r w:rsidRPr="00D85778">
        <w:rPr>
          <w:rFonts w:ascii="Times New Roman" w:hAnsi="Times New Roman" w:cs="Times New Roman"/>
          <w:bCs/>
          <w:sz w:val="28"/>
          <w:szCs w:val="28"/>
        </w:rPr>
        <w:t xml:space="preserve"> действовал</w:t>
      </w:r>
      <w:r w:rsidR="00CF0334">
        <w:rPr>
          <w:rFonts w:ascii="Times New Roman" w:hAnsi="Times New Roman" w:cs="Times New Roman"/>
          <w:bCs/>
          <w:sz w:val="28"/>
          <w:szCs w:val="28"/>
        </w:rPr>
        <w:t xml:space="preserve"> бы</w:t>
      </w:r>
      <w:r w:rsidRPr="00D85778">
        <w:rPr>
          <w:rFonts w:ascii="Times New Roman" w:hAnsi="Times New Roman" w:cs="Times New Roman"/>
          <w:bCs/>
          <w:sz w:val="28"/>
          <w:szCs w:val="28"/>
        </w:rPr>
        <w:t xml:space="preserve"> в реальной жизни. Итак, на моих глазах человеку стало плохо, он побледнел и упал (вариант – пострадал в ДТП, упал с высоты и т.д.)</w:t>
      </w:r>
    </w:p>
    <w:p w14:paraId="10D2508B" w14:textId="661FA041"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После этого педагог демонстрирует навык оказания первой помощи, не объясняя каждое свое действие, только показывая его, выполняя действия одни за другими, так, как он действовал </w:t>
      </w:r>
      <w:r w:rsidR="008F7E5D">
        <w:rPr>
          <w:rFonts w:ascii="Times New Roman" w:hAnsi="Times New Roman" w:cs="Times New Roman"/>
          <w:i/>
          <w:iCs/>
          <w:sz w:val="28"/>
          <w:szCs w:val="28"/>
        </w:rPr>
        <w:t xml:space="preserve">бы </w:t>
      </w:r>
      <w:r w:rsidRPr="00D85778">
        <w:rPr>
          <w:rFonts w:ascii="Times New Roman" w:hAnsi="Times New Roman" w:cs="Times New Roman"/>
          <w:i/>
          <w:iCs/>
          <w:sz w:val="28"/>
          <w:szCs w:val="28"/>
        </w:rPr>
        <w:t xml:space="preserve">в реальной обстановке на месте происшествия. В этот момент при выполнении первой ступени дети видят, как выполняются все действия подряд, убеждаются, что эти действия выполняются быстро и достаточно просто. </w:t>
      </w:r>
    </w:p>
    <w:p w14:paraId="6F689113" w14:textId="6653D306" w:rsidR="00FB53B6" w:rsidRPr="00D85778" w:rsidRDefault="00FB53B6" w:rsidP="00B77D8C">
      <w:pPr>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i/>
          <w:iCs/>
          <w:sz w:val="28"/>
          <w:szCs w:val="28"/>
          <w:u w:val="single"/>
        </w:rPr>
        <w:t>Вторая ступень</w:t>
      </w:r>
    </w:p>
    <w:p w14:paraId="19928908" w14:textId="1F71BB7C" w:rsidR="00FB53B6" w:rsidRPr="00D85778" w:rsidRDefault="00FB53B6" w:rsidP="00B77D8C">
      <w:pPr>
        <w:spacing w:after="0" w:line="360" w:lineRule="auto"/>
        <w:ind w:firstLine="708"/>
        <w:jc w:val="both"/>
        <w:rPr>
          <w:rFonts w:ascii="Times New Roman" w:hAnsi="Times New Roman" w:cs="Times New Roman"/>
          <w:bCs/>
          <w:sz w:val="28"/>
          <w:szCs w:val="28"/>
        </w:rPr>
      </w:pPr>
      <w:r w:rsidRPr="00D85778">
        <w:rPr>
          <w:rFonts w:ascii="Times New Roman" w:hAnsi="Times New Roman" w:cs="Times New Roman"/>
          <w:bCs/>
          <w:sz w:val="28"/>
          <w:szCs w:val="28"/>
        </w:rPr>
        <w:t>А сейчас я вам расскажу, что и для чего я делал для оказания первой помощи</w:t>
      </w:r>
      <w:r w:rsidR="008F7E5D">
        <w:rPr>
          <w:rFonts w:ascii="Times New Roman" w:hAnsi="Times New Roman" w:cs="Times New Roman"/>
          <w:bCs/>
          <w:sz w:val="28"/>
          <w:szCs w:val="28"/>
        </w:rPr>
        <w:t>.</w:t>
      </w:r>
    </w:p>
    <w:p w14:paraId="259FA697" w14:textId="69325830" w:rsidR="00FB53B6" w:rsidRPr="00D85778" w:rsidRDefault="00FB53B6" w:rsidP="00B77D8C">
      <w:pPr>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Педагог выполняет тот же самый алгоритм действий медленно, поясняя каждое сво</w:t>
      </w:r>
      <w:r w:rsidR="008F7E5D">
        <w:rPr>
          <w:rFonts w:ascii="Times New Roman" w:hAnsi="Times New Roman" w:cs="Times New Roman"/>
          <w:i/>
          <w:iCs/>
          <w:sz w:val="28"/>
          <w:szCs w:val="28"/>
        </w:rPr>
        <w:t>ё</w:t>
      </w:r>
      <w:r w:rsidRPr="00D85778">
        <w:rPr>
          <w:rFonts w:ascii="Times New Roman" w:hAnsi="Times New Roman" w:cs="Times New Roman"/>
          <w:i/>
          <w:iCs/>
          <w:sz w:val="28"/>
          <w:szCs w:val="28"/>
        </w:rPr>
        <w:t xml:space="preserve"> действие, движение, как оно выполняется и для чего, а также какого эффекта нужно добиться от каждого мероприятия. </w:t>
      </w:r>
    </w:p>
    <w:p w14:paraId="5CD58EA8" w14:textId="7ECC97AC" w:rsidR="008F7E5D"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я вижу человека, которому стало плохо, то в первую очередь я </w:t>
      </w:r>
      <w:r w:rsidR="008F7E5D">
        <w:rPr>
          <w:rFonts w:ascii="Times New Roman" w:hAnsi="Times New Roman" w:cs="Times New Roman"/>
          <w:sz w:val="28"/>
          <w:szCs w:val="28"/>
        </w:rPr>
        <w:t>убеждаюсь</w:t>
      </w:r>
      <w:r w:rsidRPr="00D85778">
        <w:rPr>
          <w:rFonts w:ascii="Times New Roman" w:hAnsi="Times New Roman" w:cs="Times New Roman"/>
          <w:sz w:val="28"/>
          <w:szCs w:val="28"/>
        </w:rPr>
        <w:t>, что моей жизни ничего не угрожает</w:t>
      </w:r>
      <w:r w:rsidR="008F7E5D">
        <w:rPr>
          <w:rFonts w:ascii="Times New Roman" w:hAnsi="Times New Roman" w:cs="Times New Roman"/>
          <w:sz w:val="28"/>
          <w:szCs w:val="28"/>
        </w:rPr>
        <w:t>: р</w:t>
      </w:r>
      <w:r w:rsidRPr="00D85778">
        <w:rPr>
          <w:rFonts w:ascii="Times New Roman" w:hAnsi="Times New Roman" w:cs="Times New Roman"/>
          <w:sz w:val="28"/>
          <w:szCs w:val="28"/>
        </w:rPr>
        <w:t>ядом нет движущихся автомобилей, больших собак, разлитого бензина, огол</w:t>
      </w:r>
      <w:r w:rsidR="008F7E5D">
        <w:rPr>
          <w:rFonts w:ascii="Times New Roman" w:hAnsi="Times New Roman" w:cs="Times New Roman"/>
          <w:sz w:val="28"/>
          <w:szCs w:val="28"/>
        </w:rPr>
        <w:t>ё</w:t>
      </w:r>
      <w:r w:rsidRPr="00D85778">
        <w:rPr>
          <w:rFonts w:ascii="Times New Roman" w:hAnsi="Times New Roman" w:cs="Times New Roman"/>
          <w:sz w:val="28"/>
          <w:szCs w:val="28"/>
        </w:rPr>
        <w:t xml:space="preserve">нного провода и т.д. </w:t>
      </w:r>
      <w:r w:rsidRPr="00D85778">
        <w:rPr>
          <w:rFonts w:ascii="Times New Roman" w:hAnsi="Times New Roman" w:cs="Times New Roman"/>
          <w:sz w:val="28"/>
          <w:szCs w:val="28"/>
        </w:rPr>
        <w:lastRenderedPageBreak/>
        <w:t xml:space="preserve">Если я боюсь подойти к человеку по какой-то причине, или не уверен в собственной безопасности, то мне лучше попросить кого-нибудь из взрослых о помощи. «Мужчина в красном свитере, подойдите, пожалуйста, здесь человеку плохо». Если рядом нет взрослых и место происшествия безопасно для меня, я подхожу к пострадавшему и определяю, в сознании ли он. Для этого трясу его за плечи и спрашиваю: «Что с вами? Вам нужна помощь?». Если человек мне не отвечает, значит, он без сознания. Тогда я определяю, дышит ли человек. </w:t>
      </w:r>
      <w:r w:rsidRPr="00D85778">
        <w:rPr>
          <w:rFonts w:ascii="Times New Roman" w:hAnsi="Times New Roman" w:cs="Times New Roman"/>
          <w:color w:val="000000"/>
          <w:sz w:val="28"/>
          <w:szCs w:val="28"/>
        </w:rPr>
        <w:t>Чтобы п</w:t>
      </w:r>
      <w:r w:rsidRPr="00D85778">
        <w:rPr>
          <w:rFonts w:ascii="Times New Roman" w:hAnsi="Times New Roman" w:cs="Times New Roman"/>
          <w:sz w:val="28"/>
          <w:szCs w:val="28"/>
        </w:rPr>
        <w:t>роверить, дышит ли человек, я открываю его дыхательные пути. Для этого одну руку я кладу ему на лоб, два пальца другой руки размещаю под подбородком и разгибаю голову в шейном отделе. После этого я наклоняюсь к его рту, чтобы попытаться послушать ухом вдох и выдох, почувствовать своей щекой дыхание, увидеть, поднимается ли его грудная клетка (при вдохе она должна подниматься).</w:t>
      </w:r>
    </w:p>
    <w:p w14:paraId="78C6A88C" w14:textId="7B461F8C"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 Если человек не дышит, я быстро вызываю «Скорую помощь» по телефону 112 и зову на помощь взрослых. Если рядом взрослых не оказалось, я приступаю к сердечно-легочной реанимации. </w:t>
      </w:r>
      <w:r w:rsidRPr="00D85778">
        <w:rPr>
          <w:rFonts w:ascii="Times New Roman" w:hAnsi="Times New Roman" w:cs="Times New Roman"/>
          <w:i/>
          <w:iCs/>
          <w:sz w:val="28"/>
          <w:szCs w:val="28"/>
        </w:rPr>
        <w:t>(Педагог использует манекен).</w:t>
      </w:r>
      <w:r w:rsidRPr="00D85778">
        <w:rPr>
          <w:rFonts w:ascii="Times New Roman" w:hAnsi="Times New Roman" w:cs="Times New Roman"/>
          <w:sz w:val="28"/>
          <w:szCs w:val="28"/>
        </w:rPr>
        <w:t xml:space="preserve"> Для этого я нахожу середину груди пострадавшего и кладу туда свою ладонь ее основанием. Располагаю вторую ладонь поверх первой, беру руки в замок и надавливаю на глубину 5</w:t>
      </w:r>
      <w:r w:rsidR="008F7E5D">
        <w:rPr>
          <w:rFonts w:ascii="Times New Roman" w:hAnsi="Times New Roman" w:cs="Times New Roman"/>
          <w:sz w:val="28"/>
          <w:szCs w:val="28"/>
        </w:rPr>
        <w:t>–</w:t>
      </w:r>
      <w:r w:rsidRPr="00D85778">
        <w:rPr>
          <w:rFonts w:ascii="Times New Roman" w:hAnsi="Times New Roman" w:cs="Times New Roman"/>
          <w:sz w:val="28"/>
          <w:szCs w:val="28"/>
        </w:rPr>
        <w:t>6 см с частотой 100</w:t>
      </w:r>
      <w:r w:rsidR="008F7E5D">
        <w:rPr>
          <w:rFonts w:ascii="Times New Roman" w:hAnsi="Times New Roman" w:cs="Times New Roman"/>
          <w:sz w:val="28"/>
          <w:szCs w:val="28"/>
        </w:rPr>
        <w:t>–</w:t>
      </w:r>
      <w:r w:rsidRPr="00D85778">
        <w:rPr>
          <w:rFonts w:ascii="Times New Roman" w:hAnsi="Times New Roman" w:cs="Times New Roman"/>
          <w:sz w:val="28"/>
          <w:szCs w:val="28"/>
        </w:rPr>
        <w:t xml:space="preserve">120 надавливаний в минуту. Вот так. После выполнения 30 надавливаний на грудную клетку выполняю два вдоха искусственного дыхания. </w:t>
      </w:r>
    </w:p>
    <w:p w14:paraId="783CFDD0" w14:textId="7777777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Реанимационные мероприятия продолжаю до прибытия скорой медицинской помощи или до появления явных признаков жизнедеятельности у пострадавшего (появления самостоятельного дыхания и кровообращения, возникновения кашля, произвольных движений). Если человек может дышать самостоятельно, то укладываю его в устойчивое боковое положение. </w:t>
      </w:r>
    </w:p>
    <w:p w14:paraId="56E2179C" w14:textId="15AE7BFC"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 xml:space="preserve">Если пострадавший, дышит, я также поверну его в устойчивое боковое положение. </w:t>
      </w:r>
      <w:r w:rsidRPr="00D85778">
        <w:rPr>
          <w:rFonts w:ascii="Times New Roman" w:hAnsi="Times New Roman" w:cs="Times New Roman"/>
          <w:i/>
          <w:iCs/>
          <w:sz w:val="28"/>
          <w:szCs w:val="28"/>
        </w:rPr>
        <w:t xml:space="preserve">Один из обучающихся или родителей ложится на пол. </w:t>
      </w:r>
      <w:r w:rsidRPr="00D85778">
        <w:rPr>
          <w:rFonts w:ascii="Times New Roman" w:hAnsi="Times New Roman" w:cs="Times New Roman"/>
          <w:sz w:val="28"/>
          <w:szCs w:val="28"/>
        </w:rPr>
        <w:t xml:space="preserve">Для этого я </w:t>
      </w:r>
      <w:r w:rsidRPr="00D85778">
        <w:rPr>
          <w:rFonts w:ascii="Times New Roman" w:hAnsi="Times New Roman" w:cs="Times New Roman"/>
          <w:sz w:val="28"/>
          <w:szCs w:val="28"/>
        </w:rPr>
        <w:lastRenderedPageBreak/>
        <w:t>кладу его ближнюю ко мне руку вбок от его туловища. Вторую руку прикладываю к его ближней ко мне щеке тыльной стороной кисти к щеке и придерживаю эту руку. Вот так. Потом второй своей рукой я сгибаю его дальнюю от меня ногу в колене, так, чтобы она оп</w:t>
      </w:r>
      <w:r w:rsidR="001F2652">
        <w:rPr>
          <w:rFonts w:ascii="Times New Roman" w:hAnsi="Times New Roman" w:cs="Times New Roman"/>
          <w:sz w:val="28"/>
          <w:szCs w:val="28"/>
        </w:rPr>
        <w:t>ё</w:t>
      </w:r>
      <w:r w:rsidRPr="00D85778">
        <w:rPr>
          <w:rFonts w:ascii="Times New Roman" w:hAnsi="Times New Roman" w:cs="Times New Roman"/>
          <w:sz w:val="28"/>
          <w:szCs w:val="28"/>
        </w:rPr>
        <w:t xml:space="preserve">рлась на стопу. После этого я тяну колено согнутой ноги на себя, нога опускается и человек поворачивается на бок без особых усилий. Далее я осматриваю пострадавшего, есть ли у него кровотечение. Если я замечаю у пострадавшего человека кровотечение, то накладываю ему давящую повязку (не забыв надеть перчатки, если они есть!). Для этого я сначала накладываю на рану бинт, салфетку или какую-нибудь ткань и зажимаю рану рукой, выполняя прямое давление на рану (это остановит кровотечение и даст мне возможность взять бинт или другую ткань для наложения давящей повязки). Потом поверх бинта, салфетки или ткани я накладываю давящую повязку битом или какой-нибудь тканью (платок, шарф). </w:t>
      </w:r>
    </w:p>
    <w:p w14:paraId="3AB0B009" w14:textId="61D71EAE"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Если у пострадавшего артериальное кровотечение, то я использую кровоостанавливающий жгут. Для этого я</w:t>
      </w:r>
      <w:r w:rsidRPr="00D85778">
        <w:rPr>
          <w:rFonts w:ascii="Times New Roman" w:hAnsi="Times New Roman" w:cs="Times New Roman"/>
          <w:iCs/>
          <w:sz w:val="28"/>
          <w:szCs w:val="28"/>
        </w:rPr>
        <w:t xml:space="preserve"> растягиваю его, оборачиваю растянутый жгут вокруг конечности и останавливаю кровотечение первым оборотом жгута. Остальные обороты делаю так, чтобы они примерно наполовину перекрывали предыдущий. Фиксирую жгут имеющимися на н</w:t>
      </w:r>
      <w:r w:rsidR="001F2652">
        <w:rPr>
          <w:rFonts w:ascii="Times New Roman" w:hAnsi="Times New Roman" w:cs="Times New Roman"/>
          <w:iCs/>
          <w:sz w:val="28"/>
          <w:szCs w:val="28"/>
        </w:rPr>
        <w:t>ё</w:t>
      </w:r>
      <w:r w:rsidRPr="00D85778">
        <w:rPr>
          <w:rFonts w:ascii="Times New Roman" w:hAnsi="Times New Roman" w:cs="Times New Roman"/>
          <w:iCs/>
          <w:sz w:val="28"/>
          <w:szCs w:val="28"/>
        </w:rPr>
        <w:t xml:space="preserve">м креплениями, подкладываю записку, в которой указано время, когда он был наложен. </w:t>
      </w:r>
      <w:r w:rsidRPr="00D85778">
        <w:rPr>
          <w:rFonts w:ascii="Times New Roman" w:hAnsi="Times New Roman" w:cs="Times New Roman"/>
          <w:sz w:val="28"/>
          <w:szCs w:val="28"/>
        </w:rPr>
        <w:t>Максимальное время нахождения жгута на конечности не должно превышать 60 минут в теплое время года и 30 минут в холодное.</w:t>
      </w:r>
    </w:p>
    <w:p w14:paraId="275E267B" w14:textId="77777777"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После этого я дожидаюсь приезда «скорой», разговаривая и подбадривая пострадавшего (если он в сознании), то есть оказываю пострадавшему психологическую поддержку.</w:t>
      </w:r>
    </w:p>
    <w:p w14:paraId="61F71506" w14:textId="14C0D28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 xml:space="preserve">Если я вижу, что у человека закупорка тяжелой степени – то есть пострадавший не может говорить, хватает себя за горло, то </w:t>
      </w:r>
      <w:r w:rsidRPr="00B77D8C">
        <w:rPr>
          <w:rFonts w:ascii="Times New Roman" w:hAnsi="Times New Roman" w:cs="Times New Roman"/>
          <w:i/>
          <w:sz w:val="28"/>
          <w:szCs w:val="28"/>
        </w:rPr>
        <w:t>(</w:t>
      </w:r>
      <w:r w:rsidR="001F2652">
        <w:rPr>
          <w:rFonts w:ascii="Times New Roman" w:hAnsi="Times New Roman" w:cs="Times New Roman"/>
          <w:i/>
          <w:sz w:val="28"/>
          <w:szCs w:val="28"/>
        </w:rPr>
        <w:t>п</w:t>
      </w:r>
      <w:r w:rsidRPr="00B77D8C">
        <w:rPr>
          <w:rFonts w:ascii="Times New Roman" w:hAnsi="Times New Roman" w:cs="Times New Roman"/>
          <w:i/>
          <w:sz w:val="28"/>
          <w:szCs w:val="28"/>
        </w:rPr>
        <w:t>едагог использует манекен)</w:t>
      </w:r>
      <w:r w:rsidRPr="00D85778">
        <w:rPr>
          <w:rFonts w:ascii="Times New Roman" w:hAnsi="Times New Roman" w:cs="Times New Roman"/>
          <w:sz w:val="28"/>
          <w:szCs w:val="28"/>
        </w:rPr>
        <w:t xml:space="preserve"> я, </w:t>
      </w:r>
      <w:r w:rsidRPr="00D85778">
        <w:rPr>
          <w:rFonts w:ascii="Times New Roman" w:hAnsi="Times New Roman" w:cs="Times New Roman"/>
          <w:bCs/>
          <w:sz w:val="28"/>
          <w:szCs w:val="28"/>
        </w:rPr>
        <w:t>п</w:t>
      </w:r>
      <w:r w:rsidRPr="00D85778">
        <w:rPr>
          <w:rFonts w:ascii="Times New Roman" w:hAnsi="Times New Roman" w:cs="Times New Roman"/>
          <w:sz w:val="28"/>
          <w:szCs w:val="28"/>
        </w:rPr>
        <w:t xml:space="preserve">ридерживая грудную клетку пострадавшего одной </w:t>
      </w:r>
      <w:r w:rsidRPr="00D85778">
        <w:rPr>
          <w:rFonts w:ascii="Times New Roman" w:hAnsi="Times New Roman" w:cs="Times New Roman"/>
          <w:sz w:val="28"/>
          <w:szCs w:val="28"/>
        </w:rPr>
        <w:lastRenderedPageBreak/>
        <w:t>рукой, другой наклоняю его вперед и наношу пять резких ударов между лопатками основанием ладони. Вот так.</w:t>
      </w:r>
    </w:p>
    <w:p w14:paraId="5EEE66F0" w14:textId="30D0F5D9" w:rsidR="00FB53B6" w:rsidRPr="009B107F"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sz w:val="28"/>
          <w:szCs w:val="28"/>
        </w:rPr>
        <w:t>Если это не помогает</w:t>
      </w:r>
      <w:r w:rsidR="001F2652">
        <w:rPr>
          <w:rFonts w:ascii="Times New Roman" w:hAnsi="Times New Roman" w:cs="Times New Roman"/>
          <w:sz w:val="28"/>
          <w:szCs w:val="28"/>
        </w:rPr>
        <w:t>,</w:t>
      </w:r>
      <w:r w:rsidRPr="00D85778">
        <w:rPr>
          <w:rFonts w:ascii="Times New Roman" w:hAnsi="Times New Roman" w:cs="Times New Roman"/>
          <w:sz w:val="28"/>
          <w:szCs w:val="28"/>
        </w:rPr>
        <w:t xml:space="preserve"> и человек по-прежнему не дышит, я </w:t>
      </w:r>
      <w:r w:rsidRPr="00D85778">
        <w:rPr>
          <w:rFonts w:ascii="Times New Roman" w:hAnsi="Times New Roman" w:cs="Times New Roman"/>
          <w:iCs/>
          <w:sz w:val="28"/>
          <w:szCs w:val="28"/>
        </w:rPr>
        <w:t>помещаю свои руки между пупком и мечевидным отростком грудины пострадавшего и толчкообразно надавливаю на его живот в направлении внутрь и кверху.</w:t>
      </w:r>
      <w:r w:rsidRPr="00D85778">
        <w:rPr>
          <w:rFonts w:ascii="Times New Roman" w:hAnsi="Times New Roman" w:cs="Times New Roman"/>
          <w:sz w:val="28"/>
          <w:szCs w:val="28"/>
        </w:rPr>
        <w:t xml:space="preserve"> При необходимости надавливания повторяю до пяти раз. Вот так. Инородное тело </w:t>
      </w:r>
      <w:r w:rsidRPr="009B107F">
        <w:rPr>
          <w:rFonts w:ascii="Times New Roman" w:hAnsi="Times New Roman" w:cs="Times New Roman"/>
          <w:sz w:val="28"/>
          <w:szCs w:val="28"/>
        </w:rPr>
        <w:t xml:space="preserve">выскакивает из дыхательных путей. </w:t>
      </w:r>
    </w:p>
    <w:p w14:paraId="7AEFE445" w14:textId="5B74516F" w:rsidR="00FB53B6" w:rsidRPr="009B107F" w:rsidRDefault="001F2652"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D85778">
        <w:rPr>
          <w:rFonts w:ascii="Times New Roman" w:hAnsi="Times New Roman" w:cs="Times New Roman"/>
          <w:i/>
          <w:iCs/>
          <w:sz w:val="28"/>
          <w:szCs w:val="28"/>
        </w:rPr>
        <w:t>В</w:t>
      </w:r>
      <w:r>
        <w:rPr>
          <w:rFonts w:ascii="Times New Roman" w:hAnsi="Times New Roman" w:cs="Times New Roman"/>
          <w:i/>
          <w:iCs/>
          <w:sz w:val="28"/>
          <w:szCs w:val="28"/>
        </w:rPr>
        <w:t>о время</w:t>
      </w:r>
      <w:r w:rsidRPr="00D85778">
        <w:rPr>
          <w:rFonts w:ascii="Times New Roman" w:hAnsi="Times New Roman" w:cs="Times New Roman"/>
          <w:i/>
          <w:iCs/>
          <w:sz w:val="28"/>
          <w:szCs w:val="28"/>
        </w:rPr>
        <w:t xml:space="preserve"> </w:t>
      </w:r>
      <w:r w:rsidR="00FB53B6" w:rsidRPr="009B107F">
        <w:rPr>
          <w:rFonts w:ascii="Times New Roman" w:hAnsi="Times New Roman" w:cs="Times New Roman"/>
          <w:i/>
          <w:iCs/>
          <w:sz w:val="28"/>
          <w:szCs w:val="28"/>
        </w:rPr>
        <w:t xml:space="preserve">выполнения второй ступени обучаемые видят, как выполняются все эти действия уже второй раз и слушают правила выполнения. Используются две системы органов чувств: зрение и слух. При этом же подробно разбирается каждое действие, что позволяет обучаемым хорошо их запомнить. </w:t>
      </w:r>
    </w:p>
    <w:p w14:paraId="60151829" w14:textId="1864F3BB" w:rsidR="00FB53B6" w:rsidRPr="009B107F" w:rsidRDefault="00FB53B6" w:rsidP="00B77D8C">
      <w:pPr>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i/>
          <w:iCs/>
          <w:sz w:val="28"/>
          <w:szCs w:val="28"/>
          <w:u w:val="single"/>
        </w:rPr>
        <w:t>Третья ступень</w:t>
      </w:r>
    </w:p>
    <w:p w14:paraId="244CC8B8" w14:textId="6F6E6D7A"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sz w:val="28"/>
          <w:szCs w:val="28"/>
        </w:rPr>
        <w:t>Итак, вы посмотрели, как нужно действовать на месте происшествия</w:t>
      </w:r>
      <w:r w:rsidR="001F2652">
        <w:rPr>
          <w:rFonts w:ascii="Times New Roman" w:hAnsi="Times New Roman" w:cs="Times New Roman"/>
          <w:sz w:val="28"/>
          <w:szCs w:val="28"/>
        </w:rPr>
        <w:t>.</w:t>
      </w:r>
      <w:r w:rsidRPr="009B107F">
        <w:rPr>
          <w:rFonts w:ascii="Times New Roman" w:hAnsi="Times New Roman" w:cs="Times New Roman"/>
          <w:sz w:val="28"/>
          <w:szCs w:val="28"/>
        </w:rPr>
        <w:t xml:space="preserve"> </w:t>
      </w:r>
      <w:r w:rsidR="001F2652">
        <w:rPr>
          <w:rFonts w:ascii="Times New Roman" w:hAnsi="Times New Roman" w:cs="Times New Roman"/>
          <w:sz w:val="28"/>
          <w:szCs w:val="28"/>
        </w:rPr>
        <w:t>Д</w:t>
      </w:r>
      <w:r w:rsidRPr="009B107F">
        <w:rPr>
          <w:rFonts w:ascii="Times New Roman" w:hAnsi="Times New Roman" w:cs="Times New Roman"/>
          <w:sz w:val="28"/>
          <w:szCs w:val="28"/>
        </w:rPr>
        <w:t xml:space="preserve">авайте проверим, как вы это запомнили. Теперь я буду выполнять  команды, которые вы мне будете давать для спасения человека! </w:t>
      </w:r>
    </w:p>
    <w:p w14:paraId="30BCFCEF" w14:textId="0054FD58"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9B107F">
        <w:rPr>
          <w:rFonts w:ascii="Times New Roman" w:hAnsi="Times New Roman" w:cs="Times New Roman"/>
          <w:i/>
          <w:iCs/>
          <w:sz w:val="28"/>
          <w:szCs w:val="28"/>
        </w:rPr>
        <w:t>После этого педагог последовательно</w:t>
      </w:r>
      <w:r w:rsidR="001F2652">
        <w:rPr>
          <w:rFonts w:ascii="Times New Roman" w:hAnsi="Times New Roman" w:cs="Times New Roman"/>
          <w:i/>
          <w:iCs/>
          <w:sz w:val="28"/>
          <w:szCs w:val="28"/>
        </w:rPr>
        <w:t xml:space="preserve"> </w:t>
      </w:r>
      <w:r w:rsidRPr="009B107F">
        <w:rPr>
          <w:rFonts w:ascii="Times New Roman" w:hAnsi="Times New Roman" w:cs="Times New Roman"/>
          <w:i/>
          <w:iCs/>
          <w:sz w:val="28"/>
          <w:szCs w:val="28"/>
        </w:rPr>
        <w:t>спрашива</w:t>
      </w:r>
      <w:r w:rsidR="001F2652">
        <w:rPr>
          <w:rFonts w:ascii="Times New Roman" w:hAnsi="Times New Roman" w:cs="Times New Roman"/>
          <w:i/>
          <w:iCs/>
          <w:sz w:val="28"/>
          <w:szCs w:val="28"/>
        </w:rPr>
        <w:t>ет</w:t>
      </w:r>
      <w:r w:rsidRPr="009B107F">
        <w:rPr>
          <w:rFonts w:ascii="Times New Roman" w:hAnsi="Times New Roman" w:cs="Times New Roman"/>
          <w:i/>
          <w:iCs/>
          <w:sz w:val="28"/>
          <w:szCs w:val="28"/>
        </w:rPr>
        <w:t xml:space="preserve"> каждого обучаемого, что ему нужно делать. Он обращается к первому из обучаемых</w:t>
      </w:r>
      <w:r w:rsidR="001F2652">
        <w:rPr>
          <w:rFonts w:ascii="Times New Roman" w:hAnsi="Times New Roman" w:cs="Times New Roman"/>
          <w:i/>
          <w:iCs/>
          <w:sz w:val="28"/>
          <w:szCs w:val="28"/>
        </w:rPr>
        <w:t>:</w:t>
      </w:r>
      <w:r w:rsidRPr="009B107F">
        <w:rPr>
          <w:rFonts w:ascii="Times New Roman" w:hAnsi="Times New Roman" w:cs="Times New Roman"/>
          <w:i/>
          <w:iCs/>
          <w:sz w:val="28"/>
          <w:szCs w:val="28"/>
        </w:rPr>
        <w:t xml:space="preserve"> </w:t>
      </w:r>
    </w:p>
    <w:p w14:paraId="5D40183E" w14:textId="0FE90105"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sz w:val="28"/>
          <w:szCs w:val="28"/>
        </w:rPr>
        <w:t xml:space="preserve">Итак, я стал очевидцем происшествия, с чего я должен начать оказывать первую помощь? </w:t>
      </w:r>
    </w:p>
    <w:p w14:paraId="7EEEDDEF" w14:textId="16B5512F"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i/>
          <w:iCs/>
          <w:sz w:val="28"/>
          <w:szCs w:val="28"/>
        </w:rPr>
        <w:t>Обучаемый да</w:t>
      </w:r>
      <w:r w:rsidR="001F2652">
        <w:rPr>
          <w:rFonts w:ascii="Times New Roman" w:hAnsi="Times New Roman" w:cs="Times New Roman"/>
          <w:i/>
          <w:iCs/>
          <w:sz w:val="28"/>
          <w:szCs w:val="28"/>
        </w:rPr>
        <w:t>ё</w:t>
      </w:r>
      <w:r w:rsidRPr="009B107F">
        <w:rPr>
          <w:rFonts w:ascii="Times New Roman" w:hAnsi="Times New Roman" w:cs="Times New Roman"/>
          <w:i/>
          <w:iCs/>
          <w:sz w:val="28"/>
          <w:szCs w:val="28"/>
        </w:rPr>
        <w:t>т на этот вопрос какой-то ответ,</w:t>
      </w:r>
      <w:r w:rsidR="001F2652">
        <w:rPr>
          <w:rFonts w:ascii="Times New Roman" w:hAnsi="Times New Roman" w:cs="Times New Roman"/>
          <w:i/>
          <w:iCs/>
          <w:sz w:val="28"/>
          <w:szCs w:val="28"/>
        </w:rPr>
        <w:t xml:space="preserve"> и,</w:t>
      </w:r>
      <w:r w:rsidRPr="009B107F">
        <w:rPr>
          <w:rFonts w:ascii="Times New Roman" w:hAnsi="Times New Roman" w:cs="Times New Roman"/>
          <w:i/>
          <w:iCs/>
          <w:sz w:val="28"/>
          <w:szCs w:val="28"/>
        </w:rPr>
        <w:t xml:space="preserve"> если ответ правильный, педагог выполняет это действие именно так, как обучаемый ему сказал. Если обучаемый ответил неправильно, педагог переспрашивает либо его, либо других обучаемых до того момента, </w:t>
      </w:r>
      <w:r w:rsidR="001F2652">
        <w:rPr>
          <w:rFonts w:ascii="Times New Roman" w:hAnsi="Times New Roman" w:cs="Times New Roman"/>
          <w:i/>
          <w:iCs/>
          <w:sz w:val="28"/>
          <w:szCs w:val="28"/>
        </w:rPr>
        <w:t>пока не</w:t>
      </w:r>
      <w:r w:rsidR="001F2652" w:rsidRPr="00D85778">
        <w:rPr>
          <w:rFonts w:ascii="Times New Roman" w:hAnsi="Times New Roman" w:cs="Times New Roman"/>
          <w:i/>
          <w:iCs/>
          <w:sz w:val="28"/>
          <w:szCs w:val="28"/>
        </w:rPr>
        <w:t xml:space="preserve"> получ</w:t>
      </w:r>
      <w:r w:rsidR="001F2652">
        <w:rPr>
          <w:rFonts w:ascii="Times New Roman" w:hAnsi="Times New Roman" w:cs="Times New Roman"/>
          <w:i/>
          <w:iCs/>
          <w:sz w:val="28"/>
          <w:szCs w:val="28"/>
        </w:rPr>
        <w:t>ит</w:t>
      </w:r>
      <w:r w:rsidR="001F2652" w:rsidRPr="00D85778">
        <w:rPr>
          <w:rFonts w:ascii="Times New Roman" w:hAnsi="Times New Roman" w:cs="Times New Roman"/>
          <w:i/>
          <w:iCs/>
          <w:sz w:val="28"/>
          <w:szCs w:val="28"/>
        </w:rPr>
        <w:t xml:space="preserve"> </w:t>
      </w:r>
      <w:r w:rsidRPr="009B107F">
        <w:rPr>
          <w:rFonts w:ascii="Times New Roman" w:hAnsi="Times New Roman" w:cs="Times New Roman"/>
          <w:i/>
          <w:iCs/>
          <w:sz w:val="28"/>
          <w:szCs w:val="28"/>
        </w:rPr>
        <w:t>правильный ответ. При этом обучаемые могут подсказывать, перебивать друг друга, но педагог должен контролировать, чтобы все обучаемые высказывались. Если же ответ был дан не очень ч</w:t>
      </w:r>
      <w:r w:rsidR="001F2652">
        <w:rPr>
          <w:rFonts w:ascii="Times New Roman" w:hAnsi="Times New Roman" w:cs="Times New Roman"/>
          <w:i/>
          <w:iCs/>
          <w:sz w:val="28"/>
          <w:szCs w:val="28"/>
        </w:rPr>
        <w:t>ё</w:t>
      </w:r>
      <w:r w:rsidRPr="009B107F">
        <w:rPr>
          <w:rFonts w:ascii="Times New Roman" w:hAnsi="Times New Roman" w:cs="Times New Roman"/>
          <w:i/>
          <w:iCs/>
          <w:sz w:val="28"/>
          <w:szCs w:val="28"/>
        </w:rPr>
        <w:t xml:space="preserve">тко, то педагог может «допустить ошибку» в оказании первой помощи и дождаться, когда сам отвечающий даст </w:t>
      </w:r>
      <w:r w:rsidRPr="009B107F">
        <w:rPr>
          <w:rFonts w:ascii="Times New Roman" w:hAnsi="Times New Roman" w:cs="Times New Roman"/>
          <w:i/>
          <w:iCs/>
          <w:sz w:val="28"/>
          <w:szCs w:val="28"/>
        </w:rPr>
        <w:lastRenderedPageBreak/>
        <w:t>правильные рекомендации, либо другие его поправят. Таким образом, педагог обращается к каждому из детей. Необходимо, чтобы каждый из них был опрошен, поэтому, по возможности, все действия педагог разбивает на фрагменты, чтобы каждый мог поучаствовать в процессе подсказки преподавателю, как оказывать первую помощь (то есть количество вопросов педагога и количество этих фрагментов должно соответствовать количеству детей). На этом этапе дети видят и слышат материал по первой помощи, а также активно его повторяют, сами отвечая на предлагаемые преподавателем вопросы по алгоритму действий на месте происшествия. В эт</w:t>
      </w:r>
      <w:r w:rsidR="001F2652">
        <w:rPr>
          <w:rFonts w:ascii="Times New Roman" w:hAnsi="Times New Roman" w:cs="Times New Roman"/>
          <w:i/>
          <w:iCs/>
          <w:sz w:val="28"/>
          <w:szCs w:val="28"/>
        </w:rPr>
        <w:t>о время</w:t>
      </w:r>
      <w:r w:rsidRPr="009B107F">
        <w:rPr>
          <w:rFonts w:ascii="Times New Roman" w:hAnsi="Times New Roman" w:cs="Times New Roman"/>
          <w:i/>
          <w:iCs/>
          <w:sz w:val="28"/>
          <w:szCs w:val="28"/>
        </w:rPr>
        <w:t xml:space="preserve"> происходит вовлечение детей в процесс обучения, привлечение их к активным действиям и разговорам, ответам на вопросы, что является важным мотивирующим моментом для дальнейшего перехода их к непосредственному выполнению технических навыков по оказанию первой помощи.</w:t>
      </w:r>
    </w:p>
    <w:p w14:paraId="2CC50ABE" w14:textId="44F844E0" w:rsidR="00FB53B6" w:rsidRPr="009B107F" w:rsidRDefault="00FB53B6" w:rsidP="00B77D8C">
      <w:pPr>
        <w:spacing w:after="0" w:line="360" w:lineRule="auto"/>
        <w:ind w:firstLine="708"/>
        <w:jc w:val="both"/>
        <w:rPr>
          <w:rFonts w:ascii="Times New Roman" w:hAnsi="Times New Roman" w:cs="Times New Roman"/>
          <w:i/>
          <w:sz w:val="28"/>
          <w:szCs w:val="28"/>
          <w:u w:val="single"/>
        </w:rPr>
      </w:pPr>
      <w:r w:rsidRPr="009B107F">
        <w:rPr>
          <w:rFonts w:ascii="Times New Roman" w:hAnsi="Times New Roman" w:cs="Times New Roman"/>
          <w:i/>
          <w:sz w:val="28"/>
          <w:szCs w:val="28"/>
          <w:u w:val="single"/>
        </w:rPr>
        <w:t>Четвертая ступень</w:t>
      </w:r>
    </w:p>
    <w:p w14:paraId="1E39EAAD" w14:textId="6D0521E3"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sz w:val="28"/>
          <w:szCs w:val="28"/>
        </w:rPr>
        <w:t>А теперь попробуйте выполнить мероприятия первой помощи</w:t>
      </w:r>
      <w:r w:rsidR="00E77487">
        <w:rPr>
          <w:rFonts w:ascii="Times New Roman" w:hAnsi="Times New Roman" w:cs="Times New Roman"/>
          <w:sz w:val="28"/>
          <w:szCs w:val="28"/>
        </w:rPr>
        <w:t xml:space="preserve"> сами</w:t>
      </w:r>
      <w:r w:rsidRPr="009B107F">
        <w:rPr>
          <w:rFonts w:ascii="Times New Roman" w:hAnsi="Times New Roman" w:cs="Times New Roman"/>
          <w:sz w:val="28"/>
          <w:szCs w:val="28"/>
        </w:rPr>
        <w:t>!</w:t>
      </w:r>
    </w:p>
    <w:p w14:paraId="2EECA58C" w14:textId="78F1F287"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9B107F">
        <w:rPr>
          <w:rFonts w:ascii="Times New Roman" w:hAnsi="Times New Roman" w:cs="Times New Roman"/>
          <w:i/>
          <w:iCs/>
          <w:sz w:val="28"/>
          <w:szCs w:val="28"/>
        </w:rPr>
        <w:t xml:space="preserve">Вся группа разбивается </w:t>
      </w:r>
      <w:r w:rsidR="001F2652">
        <w:rPr>
          <w:rFonts w:ascii="Times New Roman" w:hAnsi="Times New Roman" w:cs="Times New Roman"/>
          <w:i/>
          <w:iCs/>
          <w:sz w:val="28"/>
          <w:szCs w:val="28"/>
        </w:rPr>
        <w:t>на</w:t>
      </w:r>
      <w:r w:rsidR="001F2652" w:rsidRPr="00D85778">
        <w:rPr>
          <w:rFonts w:ascii="Times New Roman" w:hAnsi="Times New Roman" w:cs="Times New Roman"/>
          <w:i/>
          <w:iCs/>
          <w:sz w:val="28"/>
          <w:szCs w:val="28"/>
        </w:rPr>
        <w:t xml:space="preserve"> пар</w:t>
      </w:r>
      <w:r w:rsidR="001F2652">
        <w:rPr>
          <w:rFonts w:ascii="Times New Roman" w:hAnsi="Times New Roman" w:cs="Times New Roman"/>
          <w:i/>
          <w:iCs/>
          <w:sz w:val="28"/>
          <w:szCs w:val="28"/>
        </w:rPr>
        <w:t xml:space="preserve">ы, которые </w:t>
      </w:r>
      <w:r w:rsidR="001F2652" w:rsidRPr="00D85778">
        <w:rPr>
          <w:rFonts w:ascii="Times New Roman" w:hAnsi="Times New Roman" w:cs="Times New Roman"/>
          <w:i/>
          <w:iCs/>
          <w:sz w:val="28"/>
          <w:szCs w:val="28"/>
        </w:rPr>
        <w:t xml:space="preserve">одновременно </w:t>
      </w:r>
      <w:r w:rsidRPr="009B107F">
        <w:rPr>
          <w:rFonts w:ascii="Times New Roman" w:hAnsi="Times New Roman" w:cs="Times New Roman"/>
          <w:i/>
          <w:iCs/>
          <w:sz w:val="28"/>
          <w:szCs w:val="28"/>
        </w:rPr>
        <w:t>выполняют алгоритм оказания первой помощи под контролем педагога. Сначала один из пары является пострадавшим, а другой оказывает первую помощь. Потом дети в паре меняются ролями. При этом происходит закрепление навыков и знаний у каждого участника группы. После того, как каждый обучаемый выполнил алгоритм действий на месте происшествия, переходят к игре. Педагог говорит:</w:t>
      </w:r>
    </w:p>
    <w:p w14:paraId="4797B643" w14:textId="091B6D2C"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9B107F">
        <w:rPr>
          <w:rFonts w:ascii="Times New Roman" w:hAnsi="Times New Roman" w:cs="Times New Roman"/>
          <w:sz w:val="28"/>
          <w:szCs w:val="28"/>
        </w:rPr>
        <w:t>Спасибо, каждый из вас попробовал оказать первую помощь человеку, оказавшемуся в сложной ситуации. У вас у всех все получилось. И если вы будете действовать в реальной жизни так, как действовали на занятиях, вы сможете спасти жизнь человеку!</w:t>
      </w:r>
    </w:p>
    <w:p w14:paraId="22381058" w14:textId="77777777" w:rsidR="00FB53B6" w:rsidRPr="009B107F" w:rsidRDefault="00FB53B6" w:rsidP="00B77D8C">
      <w:pPr>
        <w:autoSpaceDE w:val="0"/>
        <w:autoSpaceDN w:val="0"/>
        <w:adjustRightInd w:val="0"/>
        <w:spacing w:after="0" w:line="360" w:lineRule="auto"/>
        <w:rPr>
          <w:rFonts w:ascii="Times New Roman" w:hAnsi="Times New Roman" w:cs="Times New Roman"/>
          <w:sz w:val="28"/>
          <w:szCs w:val="28"/>
        </w:rPr>
      </w:pPr>
    </w:p>
    <w:p w14:paraId="5BD7B7F0" w14:textId="061F21BC" w:rsidR="00FB53B6" w:rsidRPr="00D85778" w:rsidRDefault="00256E9A" w:rsidP="00B77D8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eastAsia="Calibri" w:hAnsi="Times New Roman" w:cs="Times New Roman"/>
          <w:b/>
          <w:color w:val="000000"/>
          <w:sz w:val="28"/>
          <w:szCs w:val="28"/>
        </w:rPr>
        <w:lastRenderedPageBreak/>
        <w:t>Э</w:t>
      </w:r>
      <w:r w:rsidRPr="00D85778">
        <w:rPr>
          <w:rFonts w:ascii="Times New Roman" w:eastAsia="Calibri" w:hAnsi="Times New Roman" w:cs="Times New Roman"/>
          <w:b/>
          <w:color w:val="000000"/>
          <w:sz w:val="28"/>
          <w:szCs w:val="28"/>
        </w:rPr>
        <w:t>тап</w:t>
      </w:r>
      <w:r>
        <w:rPr>
          <w:rFonts w:ascii="Times New Roman" w:eastAsia="Calibri" w:hAnsi="Times New Roman" w:cs="Times New Roman"/>
          <w:b/>
          <w:color w:val="000000"/>
          <w:sz w:val="28"/>
          <w:szCs w:val="28"/>
        </w:rPr>
        <w:t xml:space="preserve"> </w:t>
      </w:r>
      <w:r w:rsidRPr="00D85778">
        <w:rPr>
          <w:rFonts w:ascii="Times New Roman" w:hAnsi="Times New Roman" w:cs="Times New Roman"/>
          <w:b/>
          <w:bCs/>
          <w:color w:val="000000"/>
          <w:sz w:val="28"/>
          <w:szCs w:val="28"/>
          <w:lang w:val="en-US"/>
        </w:rPr>
        <w:t>II</w:t>
      </w:r>
      <w:r w:rsidR="00FB53B6" w:rsidRPr="00D85778">
        <w:rPr>
          <w:rFonts w:ascii="Times New Roman" w:hAnsi="Times New Roman" w:cs="Times New Roman"/>
          <w:b/>
          <w:bCs/>
          <w:color w:val="000000"/>
          <w:sz w:val="28"/>
          <w:szCs w:val="28"/>
        </w:rPr>
        <w:t>. Игра (можно привлечь родителей)</w:t>
      </w:r>
    </w:p>
    <w:p w14:paraId="7DB86653" w14:textId="77777777" w:rsidR="00FB53B6" w:rsidRPr="00D85778" w:rsidRDefault="00FB53B6" w:rsidP="00B77D8C">
      <w:pPr>
        <w:autoSpaceDE w:val="0"/>
        <w:autoSpaceDN w:val="0"/>
        <w:adjustRightInd w:val="0"/>
        <w:spacing w:after="0" w:line="360" w:lineRule="auto"/>
        <w:jc w:val="both"/>
        <w:rPr>
          <w:rFonts w:ascii="Times New Roman" w:hAnsi="Times New Roman" w:cs="Times New Roman"/>
          <w:b/>
          <w:bCs/>
          <w:sz w:val="28"/>
          <w:szCs w:val="28"/>
        </w:rPr>
      </w:pPr>
      <w:r w:rsidRPr="00D85778">
        <w:rPr>
          <w:rFonts w:ascii="Times New Roman" w:hAnsi="Times New Roman" w:cs="Times New Roman"/>
          <w:b/>
          <w:bCs/>
          <w:sz w:val="28"/>
          <w:szCs w:val="28"/>
        </w:rPr>
        <w:t xml:space="preserve">Выполняются предложенные задания. </w:t>
      </w:r>
    </w:p>
    <w:p w14:paraId="263A6CD3" w14:textId="77777777" w:rsidR="00FB53B6" w:rsidRPr="009B107F"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9B107F">
        <w:rPr>
          <w:rFonts w:ascii="Times New Roman" w:hAnsi="Times New Roman" w:cs="Times New Roman"/>
          <w:b/>
          <w:bCs/>
          <w:sz w:val="28"/>
          <w:szCs w:val="28"/>
        </w:rPr>
        <w:t>Ситуация 1.</w:t>
      </w:r>
      <w:r w:rsidRPr="009B107F">
        <w:rPr>
          <w:rFonts w:ascii="Times New Roman" w:hAnsi="Times New Roman" w:cs="Times New Roman"/>
          <w:sz w:val="28"/>
          <w:szCs w:val="28"/>
        </w:rPr>
        <w:t xml:space="preserve"> После школы ты стоишь на автобусной остановке, чтобы ехать домой. На остановке никого нет. Останавливается автобус не твоего маршрута. Из автобуса выходит женщина (мужчина, в зависимости от того, кто будет условным пострадавшим). Автобус уезжает. Женщина вдруг падает и лежит неподвижно. Что ты сделаешь? </w:t>
      </w:r>
    </w:p>
    <w:p w14:paraId="2A6D9912" w14:textId="427AD6FC" w:rsidR="00FB53B6" w:rsidRPr="009B107F"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9B107F">
        <w:rPr>
          <w:rFonts w:ascii="Times New Roman" w:hAnsi="Times New Roman" w:cs="Times New Roman"/>
          <w:i/>
          <w:iCs/>
          <w:sz w:val="28"/>
          <w:szCs w:val="28"/>
        </w:rPr>
        <w:t>Задача выполняется одним подростком. Кто-нибудь падает на пол, изображая  пострадавшую (пострадавшего). Далее подросток работает с манекеном для отработки СЛР. «Пострадавшая» лежит неподвижно, не реагируя на окружающее. Подросток осматриваются по сторонам, чтобы убедиться, что им ничего не угрожает. Затем подходит к условной пострадавшей, трясет е</w:t>
      </w:r>
      <w:r w:rsidR="00EE69CC">
        <w:rPr>
          <w:rFonts w:ascii="Times New Roman" w:hAnsi="Times New Roman" w:cs="Times New Roman"/>
          <w:i/>
          <w:iCs/>
          <w:sz w:val="28"/>
          <w:szCs w:val="28"/>
        </w:rPr>
        <w:t>ё</w:t>
      </w:r>
      <w:r w:rsidRPr="009B107F">
        <w:rPr>
          <w:rFonts w:ascii="Times New Roman" w:hAnsi="Times New Roman" w:cs="Times New Roman"/>
          <w:i/>
          <w:iCs/>
          <w:sz w:val="28"/>
          <w:szCs w:val="28"/>
        </w:rPr>
        <w:t xml:space="preserve"> за плечи (пострадавшая не реагирует). и проверяет дыхание, согласно алгоритму. Убеждается в отсутствии дыхания, звонит по номеру 112 и называет детали происшествия, адрес, клад</w:t>
      </w:r>
      <w:r w:rsidR="00EE69CC">
        <w:rPr>
          <w:rFonts w:ascii="Times New Roman" w:hAnsi="Times New Roman" w:cs="Times New Roman"/>
          <w:i/>
          <w:iCs/>
          <w:sz w:val="28"/>
          <w:szCs w:val="28"/>
        </w:rPr>
        <w:t>ё</w:t>
      </w:r>
      <w:r w:rsidRPr="009B107F">
        <w:rPr>
          <w:rFonts w:ascii="Times New Roman" w:hAnsi="Times New Roman" w:cs="Times New Roman"/>
          <w:i/>
          <w:iCs/>
          <w:sz w:val="28"/>
          <w:szCs w:val="28"/>
        </w:rPr>
        <w:t>т трубку последним после ответа диспетчера. Затем приступает к сердечно-л</w:t>
      </w:r>
      <w:r w:rsidR="00EE69CC">
        <w:rPr>
          <w:rFonts w:ascii="Times New Roman" w:hAnsi="Times New Roman" w:cs="Times New Roman"/>
          <w:i/>
          <w:iCs/>
          <w:sz w:val="28"/>
          <w:szCs w:val="28"/>
        </w:rPr>
        <w:t>ё</w:t>
      </w:r>
      <w:r w:rsidRPr="009B107F">
        <w:rPr>
          <w:rFonts w:ascii="Times New Roman" w:hAnsi="Times New Roman" w:cs="Times New Roman"/>
          <w:i/>
          <w:iCs/>
          <w:sz w:val="28"/>
          <w:szCs w:val="28"/>
        </w:rPr>
        <w:t>гочной реанимации (на манекене). После нескольких циклов надавливаний и вдохов женщина начинает дышать самостоятельно (это педагог сообщает на словах). Далее подросток  укладывает е</w:t>
      </w:r>
      <w:r w:rsidR="00EE69CC">
        <w:rPr>
          <w:rFonts w:ascii="Times New Roman" w:hAnsi="Times New Roman" w:cs="Times New Roman"/>
          <w:i/>
          <w:iCs/>
          <w:sz w:val="28"/>
          <w:szCs w:val="28"/>
        </w:rPr>
        <w:t>ё</w:t>
      </w:r>
      <w:r w:rsidRPr="009B107F">
        <w:rPr>
          <w:rFonts w:ascii="Times New Roman" w:hAnsi="Times New Roman" w:cs="Times New Roman"/>
          <w:i/>
          <w:iCs/>
          <w:sz w:val="28"/>
          <w:szCs w:val="28"/>
        </w:rPr>
        <w:t xml:space="preserve"> в устойчивое боковое положение и ожидает скорую медицинскую помощь, контролируя е</w:t>
      </w:r>
      <w:r w:rsidR="00EE69CC">
        <w:rPr>
          <w:rFonts w:ascii="Times New Roman" w:hAnsi="Times New Roman" w:cs="Times New Roman"/>
          <w:i/>
          <w:iCs/>
          <w:sz w:val="28"/>
          <w:szCs w:val="28"/>
        </w:rPr>
        <w:t>ё</w:t>
      </w:r>
      <w:r w:rsidRPr="009B107F">
        <w:rPr>
          <w:rFonts w:ascii="Times New Roman" w:hAnsi="Times New Roman" w:cs="Times New Roman"/>
          <w:i/>
          <w:iCs/>
          <w:sz w:val="28"/>
          <w:szCs w:val="28"/>
        </w:rPr>
        <w:t xml:space="preserve"> состояние. Далее прибывает бригада СМП (двое родителей/детей). Подросток, оказывавший первую помощь, рассказывают «врачу» о происшествии и о том, что было сделано.</w:t>
      </w:r>
    </w:p>
    <w:p w14:paraId="499606C7"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9B107F">
        <w:rPr>
          <w:rFonts w:ascii="Times New Roman" w:hAnsi="Times New Roman" w:cs="Times New Roman"/>
          <w:b/>
          <w:bCs/>
          <w:sz w:val="28"/>
          <w:szCs w:val="28"/>
        </w:rPr>
        <w:t>Ситуация 2.</w:t>
      </w:r>
      <w:r w:rsidRPr="009B107F">
        <w:rPr>
          <w:rFonts w:ascii="Times New Roman" w:hAnsi="Times New Roman" w:cs="Times New Roman"/>
          <w:sz w:val="28"/>
          <w:szCs w:val="28"/>
        </w:rPr>
        <w:t xml:space="preserve"> По дороге в школу ты стал свидетелем того, что на улице сбили </w:t>
      </w:r>
      <w:r w:rsidRPr="00D85778">
        <w:rPr>
          <w:rFonts w:ascii="Times New Roman" w:hAnsi="Times New Roman" w:cs="Times New Roman"/>
          <w:sz w:val="28"/>
          <w:szCs w:val="28"/>
        </w:rPr>
        <w:t xml:space="preserve">велосипедиста. У пострадавшего серьезная травма бедра, из раны пульсирующе вытекает ярко-алая кровь. Что ты сделаешь? </w:t>
      </w:r>
    </w:p>
    <w:p w14:paraId="1B8EE5D3" w14:textId="0A346E0C"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
          <w:iCs/>
          <w:sz w:val="28"/>
          <w:szCs w:val="28"/>
        </w:rPr>
      </w:pPr>
      <w:r w:rsidRPr="00D85778">
        <w:rPr>
          <w:rFonts w:ascii="Times New Roman" w:hAnsi="Times New Roman" w:cs="Times New Roman"/>
          <w:i/>
          <w:iCs/>
          <w:sz w:val="28"/>
          <w:szCs w:val="28"/>
        </w:rPr>
        <w:t xml:space="preserve">Задача выполняется одним подростком. Условно пострадавшему на бедро надевается имитатор повреждения, изображающий рану. </w:t>
      </w:r>
      <w:r w:rsidRPr="00D85778">
        <w:rPr>
          <w:rFonts w:ascii="Times New Roman" w:hAnsi="Times New Roman" w:cs="Times New Roman"/>
          <w:i/>
          <w:iCs/>
          <w:sz w:val="28"/>
          <w:szCs w:val="28"/>
        </w:rPr>
        <w:lastRenderedPageBreak/>
        <w:t>Оказывающий помощь оценивает обстановку, не угрожает ли ему что-либо. Затем он подходит к пострадавшему, трясет его за плечи. Пострадавший в сознании, жалуется на рану. Подросток производит прямое давление на рану или пальцевое прижатие артерии. После обращается к конкретному человеку с просьбой вызвать скорую медицинскую помощь, просит у водителей принести аптечку. Затем накладывает по правилам кровоостанавливающий жгут. (Наложение жгута имитируется, жгут сильно не затягивается!!!) Контролирует состояние пострадавшего и ожидает скорую медицинскую помощь. По е</w:t>
      </w:r>
      <w:r w:rsidR="00EE69CC">
        <w:rPr>
          <w:rFonts w:ascii="Times New Roman" w:hAnsi="Times New Roman" w:cs="Times New Roman"/>
          <w:i/>
          <w:iCs/>
          <w:sz w:val="28"/>
          <w:szCs w:val="28"/>
        </w:rPr>
        <w:t>ё</w:t>
      </w:r>
      <w:r w:rsidRPr="00D85778">
        <w:rPr>
          <w:rFonts w:ascii="Times New Roman" w:hAnsi="Times New Roman" w:cs="Times New Roman"/>
          <w:i/>
          <w:iCs/>
          <w:sz w:val="28"/>
          <w:szCs w:val="28"/>
        </w:rPr>
        <w:t xml:space="preserve"> приезду рассказывают «врачу» о происшествии и о том, что было сделано. </w:t>
      </w:r>
    </w:p>
    <w:p w14:paraId="541387D9" w14:textId="77777777" w:rsidR="00FB53B6" w:rsidRPr="00D85778" w:rsidRDefault="00FB53B6" w:rsidP="00B77D8C">
      <w:pPr>
        <w:autoSpaceDE w:val="0"/>
        <w:autoSpaceDN w:val="0"/>
        <w:adjustRightInd w:val="0"/>
        <w:spacing w:after="0" w:line="360" w:lineRule="auto"/>
        <w:ind w:firstLine="709"/>
        <w:jc w:val="both"/>
        <w:rPr>
          <w:rFonts w:ascii="Times New Roman" w:hAnsi="Times New Roman" w:cs="Times New Roman"/>
          <w:iCs/>
          <w:sz w:val="28"/>
          <w:szCs w:val="28"/>
        </w:rPr>
      </w:pPr>
      <w:r w:rsidRPr="00D85778">
        <w:rPr>
          <w:rFonts w:ascii="Times New Roman" w:hAnsi="Times New Roman" w:cs="Times New Roman"/>
          <w:b/>
          <w:iCs/>
          <w:sz w:val="28"/>
          <w:szCs w:val="28"/>
        </w:rPr>
        <w:t>Ситуация 3.</w:t>
      </w:r>
      <w:r w:rsidRPr="00D85778">
        <w:rPr>
          <w:rFonts w:ascii="Times New Roman" w:hAnsi="Times New Roman" w:cs="Times New Roman"/>
          <w:i/>
          <w:iCs/>
          <w:sz w:val="28"/>
          <w:szCs w:val="28"/>
        </w:rPr>
        <w:t xml:space="preserve"> </w:t>
      </w:r>
      <w:r w:rsidRPr="00D85778">
        <w:rPr>
          <w:rFonts w:ascii="Times New Roman" w:hAnsi="Times New Roman" w:cs="Times New Roman"/>
          <w:iCs/>
          <w:sz w:val="28"/>
          <w:szCs w:val="28"/>
        </w:rPr>
        <w:t>Вы едете с другом в автобусе. Друг есть пирожок. Вдруг автобус резко тормозит. Твой друг давится пирожком. Он хватается за горло, не может говорить. Что ты сделаешь?</w:t>
      </w:r>
    </w:p>
    <w:p w14:paraId="0C4F7284" w14:textId="186E8679" w:rsidR="00FB53B6" w:rsidRPr="009B107F" w:rsidRDefault="00FB53B6" w:rsidP="00B77D8C">
      <w:pPr>
        <w:autoSpaceDE w:val="0"/>
        <w:autoSpaceDN w:val="0"/>
        <w:adjustRightInd w:val="0"/>
        <w:spacing w:after="0" w:line="360" w:lineRule="auto"/>
        <w:ind w:firstLine="709"/>
        <w:jc w:val="both"/>
        <w:rPr>
          <w:rFonts w:ascii="Times New Roman" w:hAnsi="Times New Roman" w:cs="Times New Roman"/>
          <w:sz w:val="28"/>
          <w:szCs w:val="28"/>
        </w:rPr>
      </w:pPr>
      <w:r w:rsidRPr="00B77D8C">
        <w:rPr>
          <w:rFonts w:ascii="Times New Roman" w:hAnsi="Times New Roman" w:cs="Times New Roman"/>
          <w:i/>
          <w:iCs/>
          <w:sz w:val="28"/>
          <w:szCs w:val="28"/>
        </w:rPr>
        <w:t>Задача выполняется одним подростком. Условно пострадавший хватается за горло, не может говорить, он сильно напуган.</w:t>
      </w:r>
      <w:r w:rsidRPr="00EE69CC">
        <w:rPr>
          <w:rFonts w:ascii="Times New Roman" w:hAnsi="Times New Roman" w:cs="Times New Roman"/>
          <w:i/>
          <w:iCs/>
          <w:sz w:val="28"/>
          <w:szCs w:val="28"/>
        </w:rPr>
        <w:t xml:space="preserve"> </w:t>
      </w:r>
      <w:r w:rsidRPr="00B77D8C">
        <w:rPr>
          <w:rFonts w:ascii="Times New Roman" w:hAnsi="Times New Roman" w:cs="Times New Roman"/>
          <w:i/>
          <w:sz w:val="28"/>
          <w:szCs w:val="28"/>
        </w:rPr>
        <w:t xml:space="preserve">Далее вместо него используется манекен. Подросток, оказывающий помощь, оценивает обстановку, громко обращается к конкретному пассажиру вызвать скорую помощь. Затем </w:t>
      </w:r>
      <w:r w:rsidRPr="00B77D8C">
        <w:rPr>
          <w:rFonts w:ascii="Times New Roman" w:hAnsi="Times New Roman" w:cs="Times New Roman"/>
          <w:bCs/>
          <w:i/>
          <w:sz w:val="28"/>
          <w:szCs w:val="28"/>
        </w:rPr>
        <w:t>п</w:t>
      </w:r>
      <w:r w:rsidRPr="00B77D8C">
        <w:rPr>
          <w:rFonts w:ascii="Times New Roman" w:hAnsi="Times New Roman" w:cs="Times New Roman"/>
          <w:i/>
          <w:sz w:val="28"/>
          <w:szCs w:val="28"/>
        </w:rPr>
        <w:t>ридерживает грудную клетку пострадавшего (манекена) одной рукой, другой наклоняет его вперед и наносит пять резких ударов</w:t>
      </w:r>
      <w:r w:rsidRPr="00D85778">
        <w:rPr>
          <w:rFonts w:ascii="Times New Roman" w:hAnsi="Times New Roman" w:cs="Times New Roman"/>
          <w:sz w:val="28"/>
          <w:szCs w:val="28"/>
        </w:rPr>
        <w:t xml:space="preserve"> </w:t>
      </w:r>
      <w:r w:rsidRPr="00B77D8C">
        <w:rPr>
          <w:rFonts w:ascii="Times New Roman" w:hAnsi="Times New Roman" w:cs="Times New Roman"/>
          <w:i/>
          <w:sz w:val="28"/>
          <w:szCs w:val="28"/>
        </w:rPr>
        <w:t>между лопатками основанием ладони. Если это не помогает и человек по-прежнему не дышит (это комментирует педагог), то подросток помещает</w:t>
      </w:r>
      <w:r w:rsidRPr="00B77D8C">
        <w:rPr>
          <w:rFonts w:ascii="Times New Roman" w:hAnsi="Times New Roman" w:cs="Times New Roman"/>
          <w:i/>
          <w:iCs/>
          <w:sz w:val="28"/>
          <w:szCs w:val="28"/>
        </w:rPr>
        <w:t xml:space="preserve"> свои  руки между пупком и мечевидным отростком грудины пострадавшего (манекена) и толчкообразно надавливает на его живот в направлении внутрь и кверху.</w:t>
      </w:r>
      <w:r w:rsidRPr="00B77D8C">
        <w:rPr>
          <w:rFonts w:ascii="Times New Roman" w:hAnsi="Times New Roman" w:cs="Times New Roman"/>
          <w:i/>
          <w:sz w:val="28"/>
          <w:szCs w:val="28"/>
        </w:rPr>
        <w:t xml:space="preserve"> При необходимости надавливания повторяет до пяти раз. Инородное тело выскакивает из дыхательных путей. Затем </w:t>
      </w:r>
      <w:r w:rsidRPr="00B77D8C">
        <w:rPr>
          <w:rFonts w:ascii="Times New Roman" w:hAnsi="Times New Roman" w:cs="Times New Roman"/>
          <w:i/>
          <w:iCs/>
          <w:sz w:val="28"/>
          <w:szCs w:val="28"/>
        </w:rPr>
        <w:t>ожидает скорую медицинскую помощь. По е</w:t>
      </w:r>
      <w:r w:rsidR="00EE69CC">
        <w:rPr>
          <w:rFonts w:ascii="Times New Roman" w:hAnsi="Times New Roman" w:cs="Times New Roman"/>
          <w:i/>
          <w:iCs/>
          <w:sz w:val="28"/>
          <w:szCs w:val="28"/>
        </w:rPr>
        <w:t>ё</w:t>
      </w:r>
      <w:r w:rsidRPr="00B77D8C">
        <w:rPr>
          <w:rFonts w:ascii="Times New Roman" w:hAnsi="Times New Roman" w:cs="Times New Roman"/>
          <w:i/>
          <w:iCs/>
          <w:sz w:val="28"/>
          <w:szCs w:val="28"/>
        </w:rPr>
        <w:t xml:space="preserve"> приезду рассказывают «врачу» о происшествии и о том, что было сделано.</w:t>
      </w:r>
    </w:p>
    <w:p w14:paraId="5EE8EDE5" w14:textId="632987B4" w:rsidR="00FB53B6" w:rsidRPr="009B107F" w:rsidRDefault="00FB53B6"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9B107F">
        <w:rPr>
          <w:rFonts w:ascii="Times New Roman" w:hAnsi="Times New Roman" w:cs="Times New Roman"/>
          <w:i/>
          <w:iCs/>
          <w:sz w:val="28"/>
          <w:szCs w:val="28"/>
        </w:rPr>
        <w:lastRenderedPageBreak/>
        <w:t>При этом, когда дети выполняют действия первой помощи, педагог контролирует правильность выполняемых мероприятий, но не подсказывает. Другие дети участвуют в обсуждении правильности выполненных действий. Для этого педагог перед началом оказания первой помощи назначит «экспертов» из числа обучаемых, из которых одни рассказывают о правильных действиях, а другие о неверных манипуляциях обучаемого (после его выступления).</w:t>
      </w:r>
    </w:p>
    <w:p w14:paraId="28FB5005" w14:textId="79266053"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i/>
          <w:iCs/>
          <w:sz w:val="28"/>
          <w:szCs w:val="28"/>
        </w:rPr>
      </w:pPr>
      <w:r w:rsidRPr="009B107F">
        <w:rPr>
          <w:rFonts w:ascii="Times New Roman" w:hAnsi="Times New Roman" w:cs="Times New Roman"/>
          <w:i/>
          <w:iCs/>
          <w:sz w:val="28"/>
          <w:szCs w:val="28"/>
        </w:rPr>
        <w:t xml:space="preserve">После команды педагога сначала «эксперты» говорят о том, что было сделано правильно при оказании помощи (что необходимо для мотивирования тех, кто оказывал первую помощь). Если эти эксперты по ошибке начинают делать замечания, педагог останавливает их, напоминая, что они должны хвалить и говорить о том, что было сделано правильно.  Потом по команде педагога </w:t>
      </w:r>
      <w:r w:rsidRPr="00D85778">
        <w:rPr>
          <w:rFonts w:ascii="Times New Roman" w:hAnsi="Times New Roman" w:cs="Times New Roman"/>
          <w:i/>
          <w:iCs/>
          <w:sz w:val="28"/>
          <w:szCs w:val="28"/>
        </w:rPr>
        <w:t>другие «эксперты» проводят разбор ошибок по оказанию первой помощи. Педагог также следит, чтобы они говорили только об ошибках. После выступления «экспертов» педагог предлагает высказаться кому-нибудь из оставшихся детей и да</w:t>
      </w:r>
      <w:r w:rsidR="00EE69CC">
        <w:rPr>
          <w:rFonts w:ascii="Times New Roman" w:hAnsi="Times New Roman" w:cs="Times New Roman"/>
          <w:i/>
          <w:iCs/>
          <w:sz w:val="28"/>
          <w:szCs w:val="28"/>
        </w:rPr>
        <w:t>ё</w:t>
      </w:r>
      <w:r w:rsidRPr="00D85778">
        <w:rPr>
          <w:rFonts w:ascii="Times New Roman" w:hAnsi="Times New Roman" w:cs="Times New Roman"/>
          <w:i/>
          <w:iCs/>
          <w:sz w:val="28"/>
          <w:szCs w:val="28"/>
        </w:rPr>
        <w:t>т общее заключение о действиях обучаемого, обязательно подч</w:t>
      </w:r>
      <w:r w:rsidR="00EE69CC">
        <w:rPr>
          <w:rFonts w:ascii="Times New Roman" w:hAnsi="Times New Roman" w:cs="Times New Roman"/>
          <w:i/>
          <w:iCs/>
          <w:sz w:val="28"/>
          <w:szCs w:val="28"/>
        </w:rPr>
        <w:t>ё</w:t>
      </w:r>
      <w:r w:rsidRPr="00D85778">
        <w:rPr>
          <w:rFonts w:ascii="Times New Roman" w:hAnsi="Times New Roman" w:cs="Times New Roman"/>
          <w:i/>
          <w:iCs/>
          <w:sz w:val="28"/>
          <w:szCs w:val="28"/>
        </w:rPr>
        <w:t>ркивая его сильные стороны и давая рекомендации по улучшению его навыков в позитивной форме, например, так:</w:t>
      </w:r>
    </w:p>
    <w:p w14:paraId="4C39A3E3" w14:textId="39F4D6E4" w:rsidR="00FB53B6" w:rsidRPr="00D85778" w:rsidRDefault="00FB53B6" w:rsidP="00B77D8C">
      <w:pPr>
        <w:autoSpaceDE w:val="0"/>
        <w:autoSpaceDN w:val="0"/>
        <w:adjustRightInd w:val="0"/>
        <w:spacing w:after="0" w:line="360" w:lineRule="auto"/>
        <w:ind w:firstLine="708"/>
        <w:jc w:val="both"/>
        <w:rPr>
          <w:rFonts w:ascii="Times New Roman" w:hAnsi="Times New Roman" w:cs="Times New Roman"/>
          <w:sz w:val="28"/>
          <w:szCs w:val="28"/>
        </w:rPr>
      </w:pPr>
      <w:r w:rsidRPr="00D85778">
        <w:rPr>
          <w:rFonts w:ascii="Times New Roman" w:hAnsi="Times New Roman" w:cs="Times New Roman"/>
          <w:sz w:val="28"/>
          <w:szCs w:val="28"/>
        </w:rPr>
        <w:t>Большое спасибо экспертам. Могу сказать, что вы молодцы, действовали ч</w:t>
      </w:r>
      <w:r w:rsidR="00EE69CC">
        <w:rPr>
          <w:rFonts w:ascii="Times New Roman" w:hAnsi="Times New Roman" w:cs="Times New Roman"/>
          <w:sz w:val="28"/>
          <w:szCs w:val="28"/>
        </w:rPr>
        <w:t>ё</w:t>
      </w:r>
      <w:r w:rsidRPr="00D85778">
        <w:rPr>
          <w:rFonts w:ascii="Times New Roman" w:hAnsi="Times New Roman" w:cs="Times New Roman"/>
          <w:sz w:val="28"/>
          <w:szCs w:val="28"/>
        </w:rPr>
        <w:t>тко, быстро, эффективно. Вы правильно и вовремя вызвали скорую  помощь, находились рядом с пострадавшим до е</w:t>
      </w:r>
      <w:r w:rsidR="00EE69CC">
        <w:rPr>
          <w:rFonts w:ascii="Times New Roman" w:hAnsi="Times New Roman" w:cs="Times New Roman"/>
          <w:sz w:val="28"/>
          <w:szCs w:val="28"/>
        </w:rPr>
        <w:t>ё</w:t>
      </w:r>
      <w:r w:rsidRPr="00D85778">
        <w:rPr>
          <w:rFonts w:ascii="Times New Roman" w:hAnsi="Times New Roman" w:cs="Times New Roman"/>
          <w:sz w:val="28"/>
          <w:szCs w:val="28"/>
        </w:rPr>
        <w:t xml:space="preserve"> прибытия. Вместе с этим я посоветовал бы вам быть чуточку осторожнее и внимательнее при оценке обстановки на месте происшествия.</w:t>
      </w:r>
    </w:p>
    <w:p w14:paraId="5A510DA9" w14:textId="00E4B722" w:rsidR="00FB53B6" w:rsidRPr="00B77D8C" w:rsidRDefault="00FB53B6" w:rsidP="00B77D8C">
      <w:pPr>
        <w:autoSpaceDE w:val="0"/>
        <w:autoSpaceDN w:val="0"/>
        <w:adjustRightInd w:val="0"/>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t>Задачи решаются до окончания времени, отвед</w:t>
      </w:r>
      <w:r w:rsidR="00EE69CC" w:rsidRPr="00B77D8C">
        <w:rPr>
          <w:rFonts w:ascii="Times New Roman" w:hAnsi="Times New Roman" w:cs="Times New Roman"/>
          <w:i/>
          <w:sz w:val="28"/>
          <w:szCs w:val="28"/>
        </w:rPr>
        <w:t>ё</w:t>
      </w:r>
      <w:r w:rsidRPr="00B77D8C">
        <w:rPr>
          <w:rFonts w:ascii="Times New Roman" w:hAnsi="Times New Roman" w:cs="Times New Roman"/>
          <w:i/>
          <w:sz w:val="28"/>
          <w:szCs w:val="28"/>
        </w:rPr>
        <w:t>нного на практическое занятие, или пока все участники занятия не поучаствуют в выполнении задачи (в зависимости от числа детей в группе и их активности). Желательно, чтобы за время игры каждый был хотя бы раз в роли пострадавшего, оказывающего помощь или «эксперта».</w:t>
      </w:r>
    </w:p>
    <w:p w14:paraId="7285F032" w14:textId="77777777" w:rsidR="00FB53B6" w:rsidRPr="00B77D8C" w:rsidRDefault="00FB53B6" w:rsidP="00B77D8C">
      <w:pPr>
        <w:autoSpaceDE w:val="0"/>
        <w:autoSpaceDN w:val="0"/>
        <w:adjustRightInd w:val="0"/>
        <w:spacing w:after="0" w:line="360" w:lineRule="auto"/>
        <w:ind w:firstLine="709"/>
        <w:jc w:val="both"/>
        <w:rPr>
          <w:rFonts w:ascii="Times New Roman" w:hAnsi="Times New Roman" w:cs="Times New Roman"/>
          <w:i/>
          <w:sz w:val="28"/>
          <w:szCs w:val="28"/>
        </w:rPr>
      </w:pPr>
      <w:r w:rsidRPr="00B77D8C">
        <w:rPr>
          <w:rFonts w:ascii="Times New Roman" w:hAnsi="Times New Roman" w:cs="Times New Roman"/>
          <w:i/>
          <w:sz w:val="28"/>
          <w:szCs w:val="28"/>
        </w:rPr>
        <w:lastRenderedPageBreak/>
        <w:t>После окончания игры педагог всех хвалит.</w:t>
      </w:r>
    </w:p>
    <w:p w14:paraId="175CAC45" w14:textId="754C522E" w:rsidR="00FB53B6" w:rsidRPr="00D85778" w:rsidRDefault="00FB53B6" w:rsidP="00B77D8C">
      <w:pPr>
        <w:spacing w:after="0" w:line="360" w:lineRule="auto"/>
        <w:ind w:firstLine="709"/>
        <w:jc w:val="both"/>
        <w:rPr>
          <w:rFonts w:ascii="Times New Roman" w:hAnsi="Times New Roman" w:cs="Times New Roman"/>
          <w:sz w:val="28"/>
          <w:szCs w:val="28"/>
        </w:rPr>
      </w:pPr>
      <w:r w:rsidRPr="00D85778">
        <w:rPr>
          <w:rFonts w:ascii="Times New Roman" w:hAnsi="Times New Roman" w:cs="Times New Roman"/>
          <w:color w:val="000000"/>
          <w:sz w:val="28"/>
          <w:szCs w:val="28"/>
        </w:rPr>
        <w:t>Сегодня мы с вами научились оказывать первую помощь и убедились, что первая</w:t>
      </w:r>
      <w:r w:rsidRPr="00D85778">
        <w:rPr>
          <w:rFonts w:ascii="Times New Roman" w:hAnsi="Times New Roman" w:cs="Times New Roman"/>
          <w:sz w:val="28"/>
          <w:szCs w:val="28"/>
        </w:rPr>
        <w:t xml:space="preserve"> помощь – это просто! </w:t>
      </w:r>
      <w:r w:rsidR="00EE69CC">
        <w:rPr>
          <w:rFonts w:ascii="Times New Roman" w:hAnsi="Times New Roman" w:cs="Times New Roman"/>
          <w:sz w:val="28"/>
          <w:szCs w:val="28"/>
        </w:rPr>
        <w:t>Т</w:t>
      </w:r>
      <w:r w:rsidR="00EE69CC" w:rsidRPr="00D85778">
        <w:rPr>
          <w:rFonts w:ascii="Times New Roman" w:hAnsi="Times New Roman" w:cs="Times New Roman"/>
          <w:sz w:val="28"/>
          <w:szCs w:val="28"/>
        </w:rPr>
        <w:t xml:space="preserve">еперь </w:t>
      </w:r>
      <w:r w:rsidR="00EE69CC">
        <w:rPr>
          <w:rFonts w:ascii="Times New Roman" w:hAnsi="Times New Roman" w:cs="Times New Roman"/>
          <w:sz w:val="28"/>
          <w:szCs w:val="28"/>
        </w:rPr>
        <w:t xml:space="preserve">вы </w:t>
      </w:r>
      <w:r w:rsidRPr="00D85778">
        <w:rPr>
          <w:rFonts w:ascii="Times New Roman" w:hAnsi="Times New Roman" w:cs="Times New Roman"/>
          <w:sz w:val="28"/>
          <w:szCs w:val="28"/>
        </w:rPr>
        <w:t>знаете, что делать, умеете оценивать обстановку и определять опасность, вызывать скорую помощь, проверять сознание и дыхание, поворачивать пострадавшего в устойчивое боковое положение и останавливать кровотечение и даже выполнять сердечно-л</w:t>
      </w:r>
      <w:r w:rsidR="00EE69CC">
        <w:rPr>
          <w:rFonts w:ascii="Times New Roman" w:hAnsi="Times New Roman" w:cs="Times New Roman"/>
          <w:sz w:val="28"/>
          <w:szCs w:val="28"/>
        </w:rPr>
        <w:t>ё</w:t>
      </w:r>
      <w:r w:rsidRPr="00D85778">
        <w:rPr>
          <w:rFonts w:ascii="Times New Roman" w:hAnsi="Times New Roman" w:cs="Times New Roman"/>
          <w:sz w:val="28"/>
          <w:szCs w:val="28"/>
        </w:rPr>
        <w:t>гочную реанимацию! Расскажите об этом своим родителям и друзьям. Пусть они тоже научатся оказывать первую помощь. И сами приходите обучаться дальше, чтобы оказывать первую помощь ещ</w:t>
      </w:r>
      <w:r w:rsidR="00EE69CC">
        <w:rPr>
          <w:rFonts w:ascii="Times New Roman" w:hAnsi="Times New Roman" w:cs="Times New Roman"/>
          <w:sz w:val="28"/>
          <w:szCs w:val="28"/>
        </w:rPr>
        <w:t>ё</w:t>
      </w:r>
      <w:r w:rsidRPr="00D85778">
        <w:rPr>
          <w:rFonts w:ascii="Times New Roman" w:hAnsi="Times New Roman" w:cs="Times New Roman"/>
          <w:sz w:val="28"/>
          <w:szCs w:val="28"/>
        </w:rPr>
        <w:t xml:space="preserve"> лучше. А теперь давайте хором скажем: «Я научусь и спасу жизнь</w:t>
      </w:r>
      <w:r w:rsidR="00EE69CC">
        <w:rPr>
          <w:rFonts w:ascii="Times New Roman" w:hAnsi="Times New Roman" w:cs="Times New Roman"/>
          <w:sz w:val="28"/>
          <w:szCs w:val="28"/>
        </w:rPr>
        <w:t>!</w:t>
      </w:r>
      <w:r w:rsidRPr="00D85778">
        <w:rPr>
          <w:rFonts w:ascii="Times New Roman" w:hAnsi="Times New Roman" w:cs="Times New Roman"/>
          <w:sz w:val="28"/>
          <w:szCs w:val="28"/>
        </w:rPr>
        <w:t>»</w:t>
      </w:r>
    </w:p>
    <w:p w14:paraId="5949A184" w14:textId="77777777" w:rsidR="00FB53B6" w:rsidRDefault="00FB53B6" w:rsidP="00B77D8C">
      <w:pPr>
        <w:spacing w:after="0" w:line="360" w:lineRule="auto"/>
      </w:pPr>
    </w:p>
    <w:p w14:paraId="78C6259C" w14:textId="77777777" w:rsidR="00473C64" w:rsidRDefault="00473C64" w:rsidP="00B77D8C">
      <w:pPr>
        <w:spacing w:after="0" w:line="360" w:lineRule="auto"/>
        <w:ind w:firstLine="708"/>
        <w:jc w:val="both"/>
        <w:rPr>
          <w:rFonts w:ascii="Times New Roman" w:hAnsi="Times New Roman" w:cs="Times New Roman"/>
          <w:b/>
          <w:color w:val="000000" w:themeColor="text1"/>
          <w:sz w:val="28"/>
          <w:szCs w:val="28"/>
        </w:rPr>
      </w:pPr>
    </w:p>
    <w:p w14:paraId="649DB7A6" w14:textId="77777777" w:rsidR="00473C64" w:rsidRDefault="00473C64" w:rsidP="00B77D8C">
      <w:pPr>
        <w:spacing w:after="0" w:line="360" w:lineRule="auto"/>
        <w:ind w:firstLine="708"/>
        <w:jc w:val="both"/>
        <w:rPr>
          <w:rFonts w:ascii="Times New Roman" w:hAnsi="Times New Roman" w:cs="Times New Roman"/>
          <w:b/>
          <w:color w:val="000000" w:themeColor="text1"/>
          <w:sz w:val="28"/>
          <w:szCs w:val="28"/>
        </w:rPr>
      </w:pPr>
    </w:p>
    <w:p w14:paraId="15E053D0"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59FC20F0"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38887F3F"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67865AB1"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28522B18"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734BF5AF"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441D1CBB"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2BE409FA"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665F7FB4"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78B30BF5"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07DEA19B"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02EA647F"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62B2F7E0"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06DC38BA"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4978DDB5"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3CDE540D"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384B54C2"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3CFF6EBE"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2E4847D1"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25F7D9C5"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306A20ED"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727DED13" w14:textId="77777777" w:rsidR="00E77487" w:rsidRDefault="00E77487" w:rsidP="00B77D8C">
      <w:pPr>
        <w:spacing w:after="0" w:line="360" w:lineRule="auto"/>
        <w:ind w:firstLine="708"/>
        <w:jc w:val="both"/>
        <w:rPr>
          <w:rFonts w:ascii="Times New Roman" w:hAnsi="Times New Roman" w:cs="Times New Roman"/>
          <w:b/>
          <w:color w:val="000000" w:themeColor="text1"/>
          <w:sz w:val="28"/>
          <w:szCs w:val="28"/>
        </w:rPr>
      </w:pPr>
    </w:p>
    <w:p w14:paraId="119B3D64" w14:textId="77777777" w:rsidR="00473C64" w:rsidRDefault="00473C64" w:rsidP="00B77D8C">
      <w:pPr>
        <w:spacing w:after="0" w:line="360" w:lineRule="auto"/>
        <w:ind w:firstLine="708"/>
        <w:jc w:val="both"/>
        <w:rPr>
          <w:rFonts w:ascii="Times New Roman" w:hAnsi="Times New Roman" w:cs="Times New Roman"/>
          <w:b/>
          <w:color w:val="000000" w:themeColor="text1"/>
          <w:sz w:val="28"/>
          <w:szCs w:val="28"/>
        </w:rPr>
      </w:pPr>
    </w:p>
    <w:p w14:paraId="29EC15C4" w14:textId="0237FD82" w:rsidR="00EE69CC" w:rsidRPr="00B77D8C" w:rsidRDefault="00EE69CC" w:rsidP="00B77D8C">
      <w:pPr>
        <w:pStyle w:val="2"/>
        <w:spacing w:before="0" w:line="360" w:lineRule="auto"/>
        <w:rPr>
          <w:b w:val="0"/>
          <w:bCs w:val="0"/>
        </w:rPr>
      </w:pPr>
      <w:bookmarkStart w:id="94" w:name="_Toc508898466"/>
      <w:r w:rsidRPr="001C4ED2">
        <w:t>Примечание</w:t>
      </w:r>
      <w:bookmarkEnd w:id="94"/>
    </w:p>
    <w:p w14:paraId="610BB82C" w14:textId="685AB8BD" w:rsidR="00EE69CC" w:rsidRPr="00D85778" w:rsidRDefault="00EE69CC" w:rsidP="001C4ED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Сценарный</w:t>
      </w:r>
      <w:r w:rsidRPr="00D85778">
        <w:rPr>
          <w:rFonts w:ascii="Times New Roman" w:hAnsi="Times New Roman" w:cs="Times New Roman"/>
          <w:bCs/>
          <w:sz w:val="28"/>
          <w:szCs w:val="28"/>
        </w:rPr>
        <w:t xml:space="preserve"> план</w:t>
      </w:r>
      <w:r>
        <w:rPr>
          <w:rFonts w:ascii="Times New Roman" w:hAnsi="Times New Roman" w:cs="Times New Roman"/>
          <w:color w:val="000000"/>
          <w:sz w:val="28"/>
          <w:szCs w:val="28"/>
        </w:rPr>
        <w:t xml:space="preserve"> разработан в соответствии</w:t>
      </w:r>
      <w:r w:rsidRPr="00D85778">
        <w:rPr>
          <w:rFonts w:ascii="Times New Roman" w:hAnsi="Times New Roman" w:cs="Times New Roman"/>
          <w:color w:val="000000"/>
          <w:sz w:val="28"/>
          <w:szCs w:val="28"/>
        </w:rPr>
        <w:t xml:space="preserve"> с Учебно-методическим комплексом по оказанию первой помощи, включающим Учебное пособие для преподавателей первой помощи, разработанным Минздравом России во исполнение поручения Правительства Российской Федерации от 13.08.2015 № ОГ-П12-5533. Данный учебно-методический комплекс размещён на сайте Федерального государственного автономного образовательного учреждения дополнительного профессионального образования «Академия повышения квалификации и профессиональной переподготовки работников образования» Минобрнауки России в новостной строк</w:t>
      </w:r>
      <w:r>
        <w:rPr>
          <w:rFonts w:ascii="Times New Roman" w:hAnsi="Times New Roman" w:cs="Times New Roman"/>
          <w:color w:val="000000"/>
          <w:sz w:val="28"/>
          <w:szCs w:val="28"/>
        </w:rPr>
        <w:t>е. Сайт можно открыть по ссылке</w:t>
      </w:r>
      <w:r w:rsidRPr="00D85778">
        <w:rPr>
          <w:rFonts w:ascii="Times New Roman" w:hAnsi="Times New Roman" w:cs="Times New Roman"/>
          <w:color w:val="000000"/>
          <w:sz w:val="28"/>
          <w:szCs w:val="28"/>
        </w:rPr>
        <w:t xml:space="preserve"> </w:t>
      </w:r>
      <w:hyperlink r:id="rId65" w:history="1">
        <w:r w:rsidRPr="00D85778">
          <w:rPr>
            <w:rFonts w:ascii="Times New Roman" w:hAnsi="Times New Roman" w:cs="Times New Roman"/>
            <w:color w:val="0000FF"/>
            <w:sz w:val="28"/>
            <w:szCs w:val="28"/>
            <w:u w:val="single"/>
          </w:rPr>
          <w:t>http://www.apkpro.ru/</w:t>
        </w:r>
      </w:hyperlink>
      <w:r w:rsidRPr="00D85778">
        <w:rPr>
          <w:rFonts w:ascii="Times New Roman" w:hAnsi="Times New Roman" w:cs="Times New Roman"/>
          <w:sz w:val="28"/>
          <w:szCs w:val="28"/>
        </w:rPr>
        <w:t xml:space="preserve"> </w:t>
      </w:r>
    </w:p>
    <w:p w14:paraId="19A56420" w14:textId="77777777" w:rsidR="00EE69CC" w:rsidRPr="00D85778" w:rsidRDefault="00EE69CC" w:rsidP="00EE69C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85778">
        <w:rPr>
          <w:rFonts w:ascii="Times New Roman" w:hAnsi="Times New Roman" w:cs="Times New Roman"/>
          <w:color w:val="000000"/>
          <w:sz w:val="28"/>
          <w:szCs w:val="28"/>
        </w:rPr>
        <w:t>УМК и сопроводительное письмо можно также открыть по ссылкам:</w:t>
      </w:r>
    </w:p>
    <w:p w14:paraId="78FEE7ED" w14:textId="77777777" w:rsidR="00EE69CC" w:rsidRPr="00D85778" w:rsidRDefault="00D30DAE" w:rsidP="00EE69CC">
      <w:pPr>
        <w:autoSpaceDE w:val="0"/>
        <w:autoSpaceDN w:val="0"/>
        <w:adjustRightInd w:val="0"/>
        <w:spacing w:after="0" w:line="360" w:lineRule="auto"/>
        <w:ind w:firstLine="709"/>
        <w:jc w:val="both"/>
        <w:rPr>
          <w:rFonts w:ascii="Times New Roman" w:hAnsi="Times New Roman" w:cs="Times New Roman"/>
          <w:sz w:val="28"/>
          <w:szCs w:val="28"/>
        </w:rPr>
      </w:pPr>
      <w:hyperlink r:id="rId66" w:history="1">
        <w:r w:rsidR="00EE69CC" w:rsidRPr="00D85778">
          <w:rPr>
            <w:rFonts w:ascii="Times New Roman" w:hAnsi="Times New Roman" w:cs="Times New Roman"/>
            <w:color w:val="0000FF"/>
            <w:sz w:val="28"/>
            <w:szCs w:val="28"/>
            <w:u w:val="single"/>
            <w:lang w:val="en-US"/>
          </w:rPr>
          <w:t>http</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www</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apkpro</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ru</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doc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A</w:t>
        </w:r>
        <w:r w:rsidR="00EE69CC" w:rsidRPr="00D85778">
          <w:rPr>
            <w:rFonts w:ascii="Times New Roman" w:hAnsi="Times New Roman" w:cs="Times New Roman"/>
            <w:color w:val="0000FF"/>
            <w:sz w:val="28"/>
            <w:szCs w:val="28"/>
            <w:u w:val="single"/>
          </w:rPr>
          <w:t>3%</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0%9</w:t>
        </w:r>
        <w:r w:rsidR="00EE69CC" w:rsidRPr="00D85778">
          <w:rPr>
            <w:rFonts w:ascii="Times New Roman" w:hAnsi="Times New Roman" w:cs="Times New Roman"/>
            <w:color w:val="0000FF"/>
            <w:sz w:val="28"/>
            <w:szCs w:val="28"/>
            <w:u w:val="single"/>
            <w:lang w:val="en-US"/>
          </w:rPr>
          <w:t>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0%9</w:t>
        </w:r>
        <w:r w:rsidR="00EE69CC" w:rsidRPr="00D85778">
          <w:rPr>
            <w:rFonts w:ascii="Times New Roman" w:hAnsi="Times New Roman" w:cs="Times New Roman"/>
            <w:color w:val="0000FF"/>
            <w:sz w:val="28"/>
            <w:szCs w:val="28"/>
            <w:u w:val="single"/>
            <w:lang w:val="en-US"/>
          </w:rPr>
          <w:t>A</w:t>
        </w:r>
        <w:r w:rsidR="00EE69CC" w:rsidRPr="00D85778">
          <w:rPr>
            <w:rFonts w:ascii="Times New Roman" w:hAnsi="Times New Roman" w:cs="Times New Roman"/>
            <w:color w:val="0000FF"/>
            <w:sz w:val="28"/>
            <w:szCs w:val="28"/>
            <w:u w:val="single"/>
          </w:rPr>
          <w:t>%20%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BF</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BA</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7%</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w:t>
        </w:r>
        <w:r w:rsidR="00EE69CC" w:rsidRPr="00D85778">
          <w:rPr>
            <w:rFonts w:ascii="Times New Roman" w:hAnsi="Times New Roman" w:cs="Times New Roman"/>
            <w:color w:val="0000FF"/>
            <w:sz w:val="28"/>
            <w:szCs w:val="28"/>
            <w:u w:val="single"/>
            <w:lang w:val="en-US"/>
          </w:rPr>
          <w:t>E</w:t>
        </w:r>
        <w:r w:rsidR="00EE69CC" w:rsidRPr="00D85778">
          <w:rPr>
            <w:rFonts w:ascii="Times New Roman" w:hAnsi="Times New Roman" w:cs="Times New Roman"/>
            <w:color w:val="0000FF"/>
            <w:sz w:val="28"/>
            <w:szCs w:val="28"/>
            <w:u w:val="single"/>
          </w:rPr>
          <w:t>%20%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BF</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5%</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2%</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9%20%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BF</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1%89%</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pdf</w:t>
        </w:r>
      </w:hyperlink>
      <w:r w:rsidR="00EE69CC" w:rsidRPr="00D85778">
        <w:rPr>
          <w:rFonts w:ascii="Times New Roman" w:hAnsi="Times New Roman" w:cs="Times New Roman"/>
          <w:sz w:val="28"/>
          <w:szCs w:val="28"/>
        </w:rPr>
        <w:t xml:space="preserve"> </w:t>
      </w:r>
    </w:p>
    <w:p w14:paraId="66147A2A" w14:textId="77777777" w:rsidR="00EE69CC" w:rsidRPr="00D85778" w:rsidRDefault="00D30DAE" w:rsidP="00EE69CC">
      <w:pPr>
        <w:autoSpaceDE w:val="0"/>
        <w:autoSpaceDN w:val="0"/>
        <w:adjustRightInd w:val="0"/>
        <w:spacing w:after="0" w:line="360" w:lineRule="auto"/>
        <w:ind w:firstLine="709"/>
        <w:jc w:val="both"/>
        <w:rPr>
          <w:rFonts w:ascii="Times New Roman" w:hAnsi="Times New Roman" w:cs="Times New Roman"/>
          <w:sz w:val="28"/>
          <w:szCs w:val="28"/>
        </w:rPr>
      </w:pPr>
      <w:hyperlink r:id="rId67" w:history="1">
        <w:r w:rsidR="00EE69CC" w:rsidRPr="00D85778">
          <w:rPr>
            <w:rFonts w:ascii="Times New Roman" w:hAnsi="Times New Roman" w:cs="Times New Roman"/>
            <w:color w:val="0000FF"/>
            <w:sz w:val="28"/>
            <w:szCs w:val="28"/>
            <w:u w:val="single"/>
            <w:lang w:val="en-US"/>
          </w:rPr>
          <w:t>http</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www</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apkpro</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ru</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doc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0%98%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1%84%</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1%86%</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5%20%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BF</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1%81%</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w:t>
        </w:r>
        <w:r w:rsidR="00EE69CC" w:rsidRPr="00D85778">
          <w:rPr>
            <w:rFonts w:ascii="Times New Roman" w:hAnsi="Times New Roman" w:cs="Times New Roman"/>
            <w:color w:val="0000FF"/>
            <w:sz w:val="28"/>
            <w:szCs w:val="28"/>
            <w:u w:val="single"/>
            <w:lang w:val="en-US"/>
          </w:rPr>
          <w:t>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0%9</w:t>
        </w:r>
        <w:r w:rsidR="00EE69CC" w:rsidRPr="00D85778">
          <w:rPr>
            <w:rFonts w:ascii="Times New Roman" w:hAnsi="Times New Roman" w:cs="Times New Roman"/>
            <w:color w:val="0000FF"/>
            <w:sz w:val="28"/>
            <w:szCs w:val="28"/>
            <w:u w:val="single"/>
            <w:lang w:val="en-US"/>
          </w:rPr>
          <w:t>C</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1%</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BD</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lastRenderedPageBreak/>
          <w:t>D</w:t>
        </w:r>
        <w:r w:rsidR="00EE69CC" w:rsidRPr="00D85778">
          <w:rPr>
            <w:rFonts w:ascii="Times New Roman" w:hAnsi="Times New Roman" w:cs="Times New Roman"/>
            <w:color w:val="0000FF"/>
            <w:sz w:val="28"/>
            <w:szCs w:val="28"/>
            <w:u w:val="single"/>
          </w:rPr>
          <w:t>1%83%</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BA</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8%20%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A</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BE</w:t>
        </w:r>
        <w:r w:rsidR="00EE69CC" w:rsidRPr="00D85778">
          <w:rPr>
            <w:rFonts w:ascii="Times New Roman" w:hAnsi="Times New Roman" w:cs="Times New Roman"/>
            <w:color w:val="0000FF"/>
            <w:sz w:val="28"/>
            <w:szCs w:val="28"/>
            <w:u w:val="single"/>
          </w:rPr>
          <w:t>%</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1%81%</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1%81%</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D</w:t>
        </w:r>
        <w:r w:rsidR="00EE69CC" w:rsidRPr="00D85778">
          <w:rPr>
            <w:rFonts w:ascii="Times New Roman" w:hAnsi="Times New Roman" w:cs="Times New Roman"/>
            <w:color w:val="0000FF"/>
            <w:sz w:val="28"/>
            <w:szCs w:val="28"/>
            <w:u w:val="single"/>
          </w:rPr>
          <w:t>0%</w:t>
        </w:r>
        <w:r w:rsidR="00EE69CC" w:rsidRPr="00D85778">
          <w:rPr>
            <w:rFonts w:ascii="Times New Roman" w:hAnsi="Times New Roman" w:cs="Times New Roman"/>
            <w:color w:val="0000FF"/>
            <w:sz w:val="28"/>
            <w:szCs w:val="28"/>
            <w:u w:val="single"/>
            <w:lang w:val="en-US"/>
          </w:rPr>
          <w:t>B</w:t>
        </w:r>
        <w:r w:rsidR="00EE69CC" w:rsidRPr="00D85778">
          <w:rPr>
            <w:rFonts w:ascii="Times New Roman" w:hAnsi="Times New Roman" w:cs="Times New Roman"/>
            <w:color w:val="0000FF"/>
            <w:sz w:val="28"/>
            <w:szCs w:val="28"/>
            <w:u w:val="single"/>
          </w:rPr>
          <w:t>8.</w:t>
        </w:r>
        <w:r w:rsidR="00EE69CC" w:rsidRPr="00D85778">
          <w:rPr>
            <w:rFonts w:ascii="Times New Roman" w:hAnsi="Times New Roman" w:cs="Times New Roman"/>
            <w:color w:val="0000FF"/>
            <w:sz w:val="28"/>
            <w:szCs w:val="28"/>
            <w:u w:val="single"/>
            <w:lang w:val="en-US"/>
          </w:rPr>
          <w:t>pdf</w:t>
        </w:r>
      </w:hyperlink>
      <w:r w:rsidR="00EE69CC" w:rsidRPr="00D85778">
        <w:rPr>
          <w:rFonts w:ascii="Times New Roman" w:hAnsi="Times New Roman" w:cs="Times New Roman"/>
          <w:sz w:val="28"/>
          <w:szCs w:val="28"/>
        </w:rPr>
        <w:t xml:space="preserve"> </w:t>
      </w:r>
    </w:p>
    <w:p w14:paraId="3A9F7BE5" w14:textId="77777777" w:rsidR="00EE69CC" w:rsidRPr="00D85778" w:rsidRDefault="00EE69CC" w:rsidP="00EE69CC">
      <w:pPr>
        <w:spacing w:after="0" w:line="360" w:lineRule="auto"/>
        <w:rPr>
          <w:rFonts w:ascii="Times New Roman" w:hAnsi="Times New Roman" w:cs="Times New Roman"/>
        </w:rPr>
      </w:pPr>
    </w:p>
    <w:p w14:paraId="0B8ECFE4" w14:textId="77777777" w:rsidR="00473C64" w:rsidRDefault="00473C64" w:rsidP="00B77D8C">
      <w:pPr>
        <w:spacing w:after="0" w:line="360" w:lineRule="auto"/>
        <w:ind w:firstLine="708"/>
        <w:jc w:val="both"/>
        <w:rPr>
          <w:rFonts w:ascii="Times New Roman" w:hAnsi="Times New Roman" w:cs="Times New Roman"/>
          <w:b/>
          <w:color w:val="000000" w:themeColor="text1"/>
          <w:sz w:val="28"/>
          <w:szCs w:val="28"/>
        </w:rPr>
      </w:pPr>
    </w:p>
    <w:p w14:paraId="7AA91F7E" w14:textId="106F6362" w:rsidR="00A844C2" w:rsidRPr="00D85778" w:rsidRDefault="00A844C2" w:rsidP="00B77D8C">
      <w:pPr>
        <w:spacing w:after="0" w:line="360" w:lineRule="auto"/>
        <w:jc w:val="both"/>
        <w:rPr>
          <w:rFonts w:ascii="Times New Roman" w:hAnsi="Times New Roman" w:cs="Times New Roman"/>
          <w:sz w:val="28"/>
          <w:szCs w:val="28"/>
        </w:rPr>
      </w:pPr>
    </w:p>
    <w:sectPr w:rsidR="00A844C2" w:rsidRPr="00D85778" w:rsidSect="00917127">
      <w:footerReference w:type="default" r:id="rId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70001" w14:textId="77777777" w:rsidR="001542C9" w:rsidRDefault="001542C9" w:rsidP="00917127">
      <w:pPr>
        <w:spacing w:after="0" w:line="240" w:lineRule="auto"/>
      </w:pPr>
      <w:r>
        <w:separator/>
      </w:r>
    </w:p>
  </w:endnote>
  <w:endnote w:type="continuationSeparator" w:id="0">
    <w:p w14:paraId="309F2B91" w14:textId="77777777" w:rsidR="001542C9" w:rsidRDefault="001542C9" w:rsidP="0091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352874"/>
      <w:docPartObj>
        <w:docPartGallery w:val="Page Numbers (Bottom of Page)"/>
        <w:docPartUnique/>
      </w:docPartObj>
    </w:sdtPr>
    <w:sdtEndPr>
      <w:rPr>
        <w:rFonts w:ascii="Times New Roman" w:hAnsi="Times New Roman" w:cs="Times New Roman"/>
        <w:sz w:val="20"/>
      </w:rPr>
    </w:sdtEndPr>
    <w:sdtContent>
      <w:p w14:paraId="59ED0E13" w14:textId="77777777" w:rsidR="0071337B" w:rsidRPr="001D2104" w:rsidRDefault="0071337B">
        <w:pPr>
          <w:pStyle w:val="a5"/>
          <w:jc w:val="right"/>
          <w:rPr>
            <w:rFonts w:ascii="Times New Roman" w:hAnsi="Times New Roman" w:cs="Times New Roman"/>
            <w:sz w:val="20"/>
          </w:rPr>
        </w:pPr>
        <w:r w:rsidRPr="001D2104">
          <w:rPr>
            <w:rFonts w:ascii="Times New Roman" w:hAnsi="Times New Roman" w:cs="Times New Roman"/>
            <w:sz w:val="20"/>
          </w:rPr>
          <w:fldChar w:fldCharType="begin"/>
        </w:r>
        <w:r w:rsidRPr="001D2104">
          <w:rPr>
            <w:rFonts w:ascii="Times New Roman" w:hAnsi="Times New Roman" w:cs="Times New Roman"/>
            <w:sz w:val="20"/>
          </w:rPr>
          <w:instrText>PAGE   \* MERGEFORMAT</w:instrText>
        </w:r>
        <w:r w:rsidRPr="001D2104">
          <w:rPr>
            <w:rFonts w:ascii="Times New Roman" w:hAnsi="Times New Roman" w:cs="Times New Roman"/>
            <w:sz w:val="20"/>
          </w:rPr>
          <w:fldChar w:fldCharType="separate"/>
        </w:r>
        <w:r w:rsidR="00D30DAE">
          <w:rPr>
            <w:rFonts w:ascii="Times New Roman" w:hAnsi="Times New Roman" w:cs="Times New Roman"/>
            <w:noProof/>
            <w:sz w:val="20"/>
          </w:rPr>
          <w:t>4</w:t>
        </w:r>
        <w:r w:rsidRPr="001D2104">
          <w:rPr>
            <w:rFonts w:ascii="Times New Roman" w:hAnsi="Times New Roman" w:cs="Times New Roman"/>
            <w:sz w:val="20"/>
          </w:rPr>
          <w:fldChar w:fldCharType="end"/>
        </w:r>
      </w:p>
    </w:sdtContent>
  </w:sdt>
  <w:p w14:paraId="7641C7B0" w14:textId="77777777" w:rsidR="0071337B" w:rsidRDefault="0071337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948274"/>
      <w:docPartObj>
        <w:docPartGallery w:val="Page Numbers (Bottom of Page)"/>
        <w:docPartUnique/>
      </w:docPartObj>
    </w:sdtPr>
    <w:sdtEndPr>
      <w:rPr>
        <w:rFonts w:ascii="Times New Roman" w:hAnsi="Times New Roman" w:cs="Times New Roman"/>
        <w:sz w:val="20"/>
      </w:rPr>
    </w:sdtEndPr>
    <w:sdtContent>
      <w:p w14:paraId="3497A596" w14:textId="77777777" w:rsidR="0071337B" w:rsidRPr="001D2104" w:rsidRDefault="0071337B">
        <w:pPr>
          <w:pStyle w:val="a5"/>
          <w:jc w:val="right"/>
          <w:rPr>
            <w:rFonts w:ascii="Times New Roman" w:hAnsi="Times New Roman" w:cs="Times New Roman"/>
            <w:sz w:val="20"/>
          </w:rPr>
        </w:pPr>
        <w:r w:rsidRPr="001D2104">
          <w:rPr>
            <w:rFonts w:ascii="Times New Roman" w:hAnsi="Times New Roman" w:cs="Times New Roman"/>
            <w:sz w:val="20"/>
          </w:rPr>
          <w:fldChar w:fldCharType="begin"/>
        </w:r>
        <w:r w:rsidRPr="001D2104">
          <w:rPr>
            <w:rFonts w:ascii="Times New Roman" w:hAnsi="Times New Roman" w:cs="Times New Roman"/>
            <w:sz w:val="20"/>
          </w:rPr>
          <w:instrText>PAGE   \* MERGEFORMAT</w:instrText>
        </w:r>
        <w:r w:rsidRPr="001D2104">
          <w:rPr>
            <w:rFonts w:ascii="Times New Roman" w:hAnsi="Times New Roman" w:cs="Times New Roman"/>
            <w:sz w:val="20"/>
          </w:rPr>
          <w:fldChar w:fldCharType="separate"/>
        </w:r>
        <w:r w:rsidR="00D30DAE">
          <w:rPr>
            <w:rFonts w:ascii="Times New Roman" w:hAnsi="Times New Roman" w:cs="Times New Roman"/>
            <w:noProof/>
            <w:sz w:val="20"/>
          </w:rPr>
          <w:t>346</w:t>
        </w:r>
        <w:r w:rsidRPr="001D2104">
          <w:rPr>
            <w:rFonts w:ascii="Times New Roman" w:hAnsi="Times New Roman" w:cs="Times New Roman"/>
            <w:sz w:val="20"/>
          </w:rPr>
          <w:fldChar w:fldCharType="end"/>
        </w:r>
      </w:p>
    </w:sdtContent>
  </w:sdt>
  <w:p w14:paraId="38B83479" w14:textId="77777777" w:rsidR="0071337B" w:rsidRDefault="0071337B">
    <w:pPr>
      <w:pStyle w:val="a5"/>
    </w:pPr>
  </w:p>
  <w:p w14:paraId="0DC1DCA7" w14:textId="77777777" w:rsidR="0071337B" w:rsidRDefault="0071337B"/>
  <w:p w14:paraId="613AAC36" w14:textId="77777777" w:rsidR="0071337B" w:rsidRDefault="007133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A905F" w14:textId="77777777" w:rsidR="001542C9" w:rsidRDefault="001542C9" w:rsidP="00917127">
      <w:pPr>
        <w:spacing w:after="0" w:line="240" w:lineRule="auto"/>
      </w:pPr>
      <w:r>
        <w:separator/>
      </w:r>
    </w:p>
  </w:footnote>
  <w:footnote w:type="continuationSeparator" w:id="0">
    <w:p w14:paraId="261F639C" w14:textId="77777777" w:rsidR="001542C9" w:rsidRDefault="001542C9" w:rsidP="00917127">
      <w:pPr>
        <w:spacing w:after="0" w:line="240" w:lineRule="auto"/>
      </w:pPr>
      <w:r>
        <w:continuationSeparator/>
      </w:r>
    </w:p>
  </w:footnote>
  <w:footnote w:id="1">
    <w:p w14:paraId="45C3C2BF" w14:textId="77777777" w:rsidR="0071337B" w:rsidRDefault="0071337B">
      <w:pPr>
        <w:pStyle w:val="af"/>
      </w:pPr>
      <w:r>
        <w:rPr>
          <w:rStyle w:val="af1"/>
        </w:rPr>
        <w:footnoteRef/>
      </w:r>
      <w:r>
        <w:t xml:space="preserve"> Данные ГИБДД МВД РФ</w:t>
      </w:r>
    </w:p>
  </w:footnote>
  <w:footnote w:id="2">
    <w:p w14:paraId="0212FACC" w14:textId="77777777" w:rsidR="0071337B" w:rsidRDefault="0071337B">
      <w:pPr>
        <w:pStyle w:val="af"/>
      </w:pPr>
      <w:r>
        <w:rPr>
          <w:rStyle w:val="af1"/>
        </w:rPr>
        <w:footnoteRef/>
      </w:r>
      <w:r>
        <w:t xml:space="preserve"> Данные ГИБДД МВД РФ</w:t>
      </w:r>
    </w:p>
  </w:footnote>
  <w:footnote w:id="3">
    <w:p w14:paraId="2D2C1CAF" w14:textId="77777777" w:rsidR="0071337B" w:rsidRPr="00C53E3B" w:rsidRDefault="0071337B">
      <w:pPr>
        <w:pStyle w:val="af"/>
      </w:pPr>
      <w:r>
        <w:rPr>
          <w:rStyle w:val="af1"/>
        </w:rPr>
        <w:footnoteRef/>
      </w:r>
      <w:r>
        <w:t xml:space="preserve"> </w:t>
      </w:r>
      <w:r w:rsidRPr="00C53E3B">
        <w:t>Там же</w:t>
      </w:r>
    </w:p>
  </w:footnote>
  <w:footnote w:id="4">
    <w:p w14:paraId="10551E60" w14:textId="77777777" w:rsidR="0071337B" w:rsidRDefault="0071337B">
      <w:pPr>
        <w:pStyle w:val="af"/>
      </w:pPr>
      <w:r>
        <w:rPr>
          <w:rStyle w:val="af1"/>
        </w:rPr>
        <w:footnoteRef/>
      </w:r>
      <w:r>
        <w:t xml:space="preserve"> Данные ГИБДД МВД РФ</w:t>
      </w:r>
    </w:p>
  </w:footnote>
  <w:footnote w:id="5">
    <w:p w14:paraId="2C7B0738" w14:textId="77777777" w:rsidR="0071337B" w:rsidRDefault="0071337B">
      <w:pPr>
        <w:pStyle w:val="af"/>
      </w:pPr>
      <w:r>
        <w:rPr>
          <w:rStyle w:val="af1"/>
        </w:rPr>
        <w:footnoteRef/>
      </w:r>
      <w:r>
        <w:t xml:space="preserve"> Там же</w:t>
      </w:r>
    </w:p>
  </w:footnote>
  <w:footnote w:id="6">
    <w:p w14:paraId="06D0A79E" w14:textId="77777777" w:rsidR="0071337B" w:rsidRDefault="0071337B">
      <w:pPr>
        <w:pStyle w:val="af"/>
      </w:pPr>
      <w:r>
        <w:rPr>
          <w:rStyle w:val="af1"/>
        </w:rPr>
        <w:footnoteRef/>
      </w:r>
      <w:r>
        <w:t xml:space="preserve"> Данные ГИБДД МВД РФ</w:t>
      </w:r>
    </w:p>
  </w:footnote>
  <w:footnote w:id="7">
    <w:p w14:paraId="0DBB1BB0" w14:textId="77777777" w:rsidR="0071337B" w:rsidRDefault="0071337B">
      <w:pPr>
        <w:pStyle w:val="af"/>
      </w:pPr>
      <w:r>
        <w:rPr>
          <w:rStyle w:val="af1"/>
        </w:rPr>
        <w:footnoteRef/>
      </w:r>
      <w:r>
        <w:t xml:space="preserve"> Там же</w:t>
      </w:r>
    </w:p>
  </w:footnote>
  <w:footnote w:id="8">
    <w:p w14:paraId="5E21E6C2" w14:textId="77777777" w:rsidR="0071337B" w:rsidRDefault="0071337B" w:rsidP="00715FBC">
      <w:pPr>
        <w:pStyle w:val="af"/>
      </w:pPr>
      <w:r>
        <w:rPr>
          <w:rStyle w:val="af1"/>
        </w:rPr>
        <w:footnoteRef/>
      </w:r>
      <w:r>
        <w:t xml:space="preserve"> </w:t>
      </w:r>
      <w:r w:rsidRPr="00BA29F6">
        <w:t>http://www.who.int/violence_injury_prevention/road_safety_status/2015/GSRRS2015_Summary_RU.pdf?ua=1</w:t>
      </w:r>
    </w:p>
  </w:footnote>
  <w:footnote w:id="9">
    <w:p w14:paraId="559E86AE" w14:textId="77777777" w:rsidR="0071337B" w:rsidRDefault="0071337B" w:rsidP="00715FBC">
      <w:pPr>
        <w:pStyle w:val="af"/>
      </w:pPr>
      <w:r>
        <w:rPr>
          <w:rStyle w:val="af1"/>
        </w:rPr>
        <w:footnoteRef/>
      </w:r>
      <w:r>
        <w:t xml:space="preserve"> </w:t>
      </w:r>
      <w:r w:rsidRPr="00FB7F5A">
        <w:rPr>
          <w:rFonts w:ascii="Times New Roman" w:hAnsi="Times New Roman" w:cs="Times New Roman"/>
          <w:i/>
          <w:szCs w:val="28"/>
          <w:u w:val="single"/>
          <w:lang w:val="en-US" w:eastAsia="ru-RU"/>
        </w:rPr>
        <w:t>https</w:t>
      </w:r>
      <w:r w:rsidRPr="000D2B4A">
        <w:rPr>
          <w:rFonts w:ascii="Times New Roman" w:hAnsi="Times New Roman" w:cs="Times New Roman"/>
          <w:i/>
          <w:szCs w:val="28"/>
          <w:u w:val="single"/>
          <w:lang w:eastAsia="ru-RU"/>
        </w:rPr>
        <w:t>://</w:t>
      </w:r>
      <w:r w:rsidRPr="00FB7F5A">
        <w:rPr>
          <w:rFonts w:ascii="Times New Roman" w:hAnsi="Times New Roman" w:cs="Times New Roman"/>
          <w:i/>
          <w:szCs w:val="28"/>
          <w:u w:val="single"/>
          <w:lang w:val="en-US" w:eastAsia="ru-RU"/>
        </w:rPr>
        <w:t>auto</w:t>
      </w:r>
      <w:r w:rsidRPr="000D2B4A">
        <w:rPr>
          <w:rFonts w:ascii="Times New Roman" w:hAnsi="Times New Roman" w:cs="Times New Roman"/>
          <w:i/>
          <w:szCs w:val="28"/>
          <w:u w:val="single"/>
          <w:lang w:eastAsia="ru-RU"/>
        </w:rPr>
        <w:t>.</w:t>
      </w:r>
      <w:r w:rsidRPr="00FB7F5A">
        <w:rPr>
          <w:rFonts w:ascii="Times New Roman" w:hAnsi="Times New Roman" w:cs="Times New Roman"/>
          <w:i/>
          <w:szCs w:val="28"/>
          <w:u w:val="single"/>
          <w:lang w:val="en-US" w:eastAsia="ru-RU"/>
        </w:rPr>
        <w:t>onliner</w:t>
      </w:r>
      <w:r w:rsidRPr="000D2B4A">
        <w:rPr>
          <w:rFonts w:ascii="Times New Roman" w:hAnsi="Times New Roman" w:cs="Times New Roman"/>
          <w:i/>
          <w:szCs w:val="28"/>
          <w:u w:val="single"/>
          <w:lang w:eastAsia="ru-RU"/>
        </w:rPr>
        <w:t>.</w:t>
      </w:r>
      <w:r w:rsidRPr="00FB7F5A">
        <w:rPr>
          <w:rFonts w:ascii="Times New Roman" w:hAnsi="Times New Roman" w:cs="Times New Roman"/>
          <w:i/>
          <w:szCs w:val="28"/>
          <w:u w:val="single"/>
          <w:lang w:val="en-US" w:eastAsia="ru-RU"/>
        </w:rPr>
        <w:t>by</w:t>
      </w:r>
      <w:r w:rsidRPr="000D2B4A">
        <w:rPr>
          <w:rFonts w:ascii="Times New Roman" w:hAnsi="Times New Roman" w:cs="Times New Roman"/>
          <w:i/>
          <w:szCs w:val="28"/>
          <w:u w:val="single"/>
          <w:lang w:eastAsia="ru-RU"/>
        </w:rPr>
        <w:t>/2013/11/08/</w:t>
      </w:r>
      <w:r w:rsidRPr="00FB7F5A">
        <w:rPr>
          <w:rFonts w:ascii="Times New Roman" w:hAnsi="Times New Roman" w:cs="Times New Roman"/>
          <w:i/>
          <w:szCs w:val="28"/>
          <w:u w:val="single"/>
          <w:lang w:val="en-US" w:eastAsia="ru-RU"/>
        </w:rPr>
        <w:t>deti</w:t>
      </w:r>
      <w:r w:rsidRPr="000D2B4A">
        <w:rPr>
          <w:rFonts w:ascii="Times New Roman" w:hAnsi="Times New Roman" w:cs="Times New Roman"/>
          <w:i/>
          <w:szCs w:val="28"/>
          <w:u w:val="single"/>
          <w:lang w:eastAsia="ru-RU"/>
        </w:rPr>
        <w:t>-25</w:t>
      </w:r>
    </w:p>
  </w:footnote>
  <w:footnote w:id="10">
    <w:p w14:paraId="65F5B781" w14:textId="5F845164" w:rsidR="0071337B" w:rsidRDefault="0071337B">
      <w:pPr>
        <w:pStyle w:val="af"/>
      </w:pPr>
      <w:r>
        <w:rPr>
          <w:rStyle w:val="af1"/>
        </w:rPr>
        <w:footnoteRef/>
      </w:r>
      <w:r>
        <w:t xml:space="preserve"> </w:t>
      </w:r>
      <w:r w:rsidRPr="00B77D8C">
        <w:rPr>
          <w:rFonts w:ascii="Times New Roman" w:hAnsi="Times New Roman" w:cs="Times New Roman"/>
          <w:color w:val="000000" w:themeColor="text1"/>
        </w:rPr>
        <w:t>Академический час длится от 40 до 60 минут (</w:t>
      </w:r>
      <w:r>
        <w:rPr>
          <w:rFonts w:ascii="Times New Roman" w:hAnsi="Times New Roman" w:cs="Times New Roman"/>
          <w:color w:val="000000" w:themeColor="text1"/>
        </w:rPr>
        <w:t>устанавливается внутренними документами образовательного учреждения</w:t>
      </w:r>
      <w:r w:rsidRPr="00B77D8C">
        <w:rPr>
          <w:rFonts w:ascii="Times New Roman" w:hAnsi="Times New Roman" w:cs="Times New Roman"/>
          <w:color w:val="000000" w:themeColor="text1"/>
        </w:rPr>
        <w:t>)</w:t>
      </w:r>
      <w:r>
        <w:rPr>
          <w:rFonts w:ascii="Times New Roman" w:hAnsi="Times New Roman" w:cs="Times New Roman"/>
          <w:color w:val="000000" w:themeColor="text1"/>
        </w:rPr>
        <w:t>. В разных центрах может быть предусмотрено различное время в рамках программы.</w:t>
      </w:r>
    </w:p>
  </w:footnote>
  <w:footnote w:id="11">
    <w:p w14:paraId="3ED3D32A" w14:textId="03FD2E65" w:rsidR="0071337B" w:rsidRDefault="0071337B">
      <w:pPr>
        <w:pStyle w:val="af"/>
      </w:pPr>
      <w:r>
        <w:rPr>
          <w:rStyle w:val="af1"/>
        </w:rPr>
        <w:footnoteRef/>
      </w:r>
      <w:r>
        <w:t xml:space="preserve"> Скорректировать в соответствии с условием региона.</w:t>
      </w:r>
    </w:p>
  </w:footnote>
  <w:footnote w:id="12">
    <w:p w14:paraId="66035F6B" w14:textId="1D783B18" w:rsidR="0071337B" w:rsidRDefault="0071337B">
      <w:pPr>
        <w:pStyle w:val="af"/>
      </w:pPr>
      <w:r>
        <w:rPr>
          <w:rStyle w:val="af1"/>
        </w:rPr>
        <w:footnoteRef/>
      </w:r>
      <w:r>
        <w:t xml:space="preserve"> В соответствии  с условием региона.</w:t>
      </w:r>
    </w:p>
  </w:footnote>
  <w:footnote w:id="13">
    <w:p w14:paraId="32AF8847" w14:textId="77777777" w:rsidR="0071337B" w:rsidRDefault="0071337B" w:rsidP="0068314E">
      <w:pPr>
        <w:pStyle w:val="af"/>
      </w:pPr>
      <w:r>
        <w:rPr>
          <w:rStyle w:val="af1"/>
        </w:rPr>
        <w:footnoteRef/>
      </w:r>
      <w:r>
        <w:t xml:space="preserve"> </w:t>
      </w:r>
      <w:r w:rsidRPr="00F55FAC">
        <w:rPr>
          <w:rFonts w:ascii="Times New Roman" w:hAnsi="Times New Roman" w:cs="Times New Roman"/>
          <w:color w:val="000000" w:themeColor="text1"/>
        </w:rPr>
        <w:t>Академический час длится от 40 до 60 минут (</w:t>
      </w:r>
      <w:r>
        <w:rPr>
          <w:rFonts w:ascii="Times New Roman" w:hAnsi="Times New Roman" w:cs="Times New Roman"/>
          <w:color w:val="000000" w:themeColor="text1"/>
        </w:rPr>
        <w:t>устанавливается внутренними документами образовательного учреждения</w:t>
      </w:r>
      <w:r w:rsidRPr="00F55FAC">
        <w:rPr>
          <w:rFonts w:ascii="Times New Roman" w:hAnsi="Times New Roman" w:cs="Times New Roman"/>
          <w:color w:val="000000" w:themeColor="text1"/>
        </w:rPr>
        <w:t>)</w:t>
      </w:r>
      <w:r>
        <w:rPr>
          <w:rFonts w:ascii="Times New Roman" w:hAnsi="Times New Roman" w:cs="Times New Roman"/>
          <w:color w:val="000000" w:themeColor="text1"/>
        </w:rPr>
        <w:t>. В разных центрах может быть предусмотрено различное время в рамках программы.</w:t>
      </w:r>
    </w:p>
    <w:p w14:paraId="0A720FDA" w14:textId="5327A346" w:rsidR="0071337B" w:rsidRDefault="0071337B">
      <w:pPr>
        <w:pStyle w:val="af"/>
      </w:pPr>
    </w:p>
  </w:footnote>
  <w:footnote w:id="14">
    <w:p w14:paraId="7C7ADC32" w14:textId="4046A363" w:rsidR="0071337B" w:rsidRDefault="0071337B">
      <w:pPr>
        <w:pStyle w:val="af"/>
      </w:pPr>
      <w:r>
        <w:rPr>
          <w:rStyle w:val="af1"/>
        </w:rPr>
        <w:footnoteRef/>
      </w:r>
      <w:r>
        <w:t xml:space="preserve"> </w:t>
      </w:r>
      <w:r w:rsidRPr="00F55FAC">
        <w:rPr>
          <w:rFonts w:ascii="Times New Roman" w:hAnsi="Times New Roman" w:cs="Times New Roman"/>
          <w:color w:val="000000" w:themeColor="text1"/>
        </w:rPr>
        <w:t>Академический час длится от 40 до 60 минут (</w:t>
      </w:r>
      <w:r>
        <w:rPr>
          <w:rFonts w:ascii="Times New Roman" w:hAnsi="Times New Roman" w:cs="Times New Roman"/>
          <w:color w:val="000000" w:themeColor="text1"/>
        </w:rPr>
        <w:t>устанавливается внутренними документами образовательного учреждения</w:t>
      </w:r>
      <w:r w:rsidRPr="00F55FAC">
        <w:rPr>
          <w:rFonts w:ascii="Times New Roman" w:hAnsi="Times New Roman" w:cs="Times New Roman"/>
          <w:color w:val="000000" w:themeColor="text1"/>
        </w:rPr>
        <w:t>)</w:t>
      </w:r>
      <w:r>
        <w:rPr>
          <w:rFonts w:ascii="Times New Roman" w:hAnsi="Times New Roman" w:cs="Times New Roman"/>
          <w:color w:val="000000" w:themeColor="text1"/>
        </w:rPr>
        <w:t>. В разных центрах может быть предусмотрено различное время в рамках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5E8263E"/>
    <w:lvl w:ilvl="0">
      <w:numFmt w:val="bullet"/>
      <w:lvlText w:val="*"/>
      <w:lvlJc w:val="left"/>
    </w:lvl>
  </w:abstractNum>
  <w:abstractNum w:abstractNumId="1" w15:restartNumberingAfterBreak="0">
    <w:nsid w:val="00196C53"/>
    <w:multiLevelType w:val="hybridMultilevel"/>
    <w:tmpl w:val="117AF49C"/>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0351867"/>
    <w:multiLevelType w:val="hybridMultilevel"/>
    <w:tmpl w:val="3DD8D7A0"/>
    <w:lvl w:ilvl="0" w:tplc="4B36B13E">
      <w:start w:val="2"/>
      <w:numFmt w:val="bullet"/>
      <w:lvlText w:val="–"/>
      <w:lvlJc w:val="left"/>
      <w:pPr>
        <w:ind w:left="1429" w:hanging="360"/>
      </w:pPr>
      <w:rPr>
        <w:rFonts w:ascii="Times New Roman" w:eastAsiaTheme="minorHAnsi" w:hAnsi="Times New Roman" w:cs="Times New Roman" w:hint="default"/>
      </w:rPr>
    </w:lvl>
    <w:lvl w:ilvl="1" w:tplc="B8CCF2F2">
      <w:numFmt w:val="bullet"/>
      <w:lvlText w:val="-"/>
      <w:lvlJc w:val="left"/>
      <w:pPr>
        <w:ind w:left="2769" w:hanging="98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05A1BEF"/>
    <w:multiLevelType w:val="hybridMultilevel"/>
    <w:tmpl w:val="ACF60A82"/>
    <w:lvl w:ilvl="0" w:tplc="04090005">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 w15:restartNumberingAfterBreak="0">
    <w:nsid w:val="00626685"/>
    <w:multiLevelType w:val="hybridMultilevel"/>
    <w:tmpl w:val="7F4C0D4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86427D"/>
    <w:multiLevelType w:val="hybridMultilevel"/>
    <w:tmpl w:val="EA4CFA46"/>
    <w:lvl w:ilvl="0" w:tplc="4B36B13E">
      <w:start w:val="2"/>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08E04BF"/>
    <w:multiLevelType w:val="hybridMultilevel"/>
    <w:tmpl w:val="7B6C3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D92452"/>
    <w:multiLevelType w:val="hybridMultilevel"/>
    <w:tmpl w:val="A0EAA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1E4450C"/>
    <w:multiLevelType w:val="hybridMultilevel"/>
    <w:tmpl w:val="298893FC"/>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8E32D9"/>
    <w:multiLevelType w:val="hybridMultilevel"/>
    <w:tmpl w:val="BFF48870"/>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29A6D41"/>
    <w:multiLevelType w:val="hybridMultilevel"/>
    <w:tmpl w:val="36AA9CBC"/>
    <w:lvl w:ilvl="0" w:tplc="4B36B13E">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1" w15:restartNumberingAfterBreak="0">
    <w:nsid w:val="029D736F"/>
    <w:multiLevelType w:val="hybridMultilevel"/>
    <w:tmpl w:val="8D44118E"/>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16395"/>
    <w:multiLevelType w:val="hybridMultilevel"/>
    <w:tmpl w:val="ED600272"/>
    <w:lvl w:ilvl="0" w:tplc="04190001">
      <w:start w:val="1"/>
      <w:numFmt w:val="bullet"/>
      <w:lvlText w:val=""/>
      <w:lvlJc w:val="left"/>
      <w:pPr>
        <w:ind w:left="2036" w:hanging="360"/>
      </w:pPr>
      <w:rPr>
        <w:rFonts w:ascii="Symbol" w:hAnsi="Symbol" w:hint="default"/>
      </w:rPr>
    </w:lvl>
    <w:lvl w:ilvl="1" w:tplc="04190003" w:tentative="1">
      <w:start w:val="1"/>
      <w:numFmt w:val="bullet"/>
      <w:lvlText w:val="o"/>
      <w:lvlJc w:val="left"/>
      <w:pPr>
        <w:ind w:left="2756" w:hanging="360"/>
      </w:pPr>
      <w:rPr>
        <w:rFonts w:ascii="Courier New" w:hAnsi="Courier New" w:cs="Courier New" w:hint="default"/>
      </w:rPr>
    </w:lvl>
    <w:lvl w:ilvl="2" w:tplc="04190005">
      <w:start w:val="1"/>
      <w:numFmt w:val="bullet"/>
      <w:lvlText w:val=""/>
      <w:lvlJc w:val="left"/>
      <w:pPr>
        <w:ind w:left="3476" w:hanging="360"/>
      </w:pPr>
      <w:rPr>
        <w:rFonts w:ascii="Wingdings" w:hAnsi="Wingdings" w:hint="default"/>
      </w:rPr>
    </w:lvl>
    <w:lvl w:ilvl="3" w:tplc="04190001" w:tentative="1">
      <w:start w:val="1"/>
      <w:numFmt w:val="bullet"/>
      <w:lvlText w:val=""/>
      <w:lvlJc w:val="left"/>
      <w:pPr>
        <w:ind w:left="4196" w:hanging="360"/>
      </w:pPr>
      <w:rPr>
        <w:rFonts w:ascii="Symbol" w:hAnsi="Symbol" w:hint="default"/>
      </w:rPr>
    </w:lvl>
    <w:lvl w:ilvl="4" w:tplc="04190003" w:tentative="1">
      <w:start w:val="1"/>
      <w:numFmt w:val="bullet"/>
      <w:lvlText w:val="o"/>
      <w:lvlJc w:val="left"/>
      <w:pPr>
        <w:ind w:left="4916" w:hanging="360"/>
      </w:pPr>
      <w:rPr>
        <w:rFonts w:ascii="Courier New" w:hAnsi="Courier New" w:cs="Courier New" w:hint="default"/>
      </w:rPr>
    </w:lvl>
    <w:lvl w:ilvl="5" w:tplc="04190005" w:tentative="1">
      <w:start w:val="1"/>
      <w:numFmt w:val="bullet"/>
      <w:lvlText w:val=""/>
      <w:lvlJc w:val="left"/>
      <w:pPr>
        <w:ind w:left="5636" w:hanging="360"/>
      </w:pPr>
      <w:rPr>
        <w:rFonts w:ascii="Wingdings" w:hAnsi="Wingdings" w:hint="default"/>
      </w:rPr>
    </w:lvl>
    <w:lvl w:ilvl="6" w:tplc="04190001" w:tentative="1">
      <w:start w:val="1"/>
      <w:numFmt w:val="bullet"/>
      <w:lvlText w:val=""/>
      <w:lvlJc w:val="left"/>
      <w:pPr>
        <w:ind w:left="6356" w:hanging="360"/>
      </w:pPr>
      <w:rPr>
        <w:rFonts w:ascii="Symbol" w:hAnsi="Symbol" w:hint="default"/>
      </w:rPr>
    </w:lvl>
    <w:lvl w:ilvl="7" w:tplc="04190003" w:tentative="1">
      <w:start w:val="1"/>
      <w:numFmt w:val="bullet"/>
      <w:lvlText w:val="o"/>
      <w:lvlJc w:val="left"/>
      <w:pPr>
        <w:ind w:left="7076" w:hanging="360"/>
      </w:pPr>
      <w:rPr>
        <w:rFonts w:ascii="Courier New" w:hAnsi="Courier New" w:cs="Courier New" w:hint="default"/>
      </w:rPr>
    </w:lvl>
    <w:lvl w:ilvl="8" w:tplc="04190005" w:tentative="1">
      <w:start w:val="1"/>
      <w:numFmt w:val="bullet"/>
      <w:lvlText w:val=""/>
      <w:lvlJc w:val="left"/>
      <w:pPr>
        <w:ind w:left="7796" w:hanging="360"/>
      </w:pPr>
      <w:rPr>
        <w:rFonts w:ascii="Wingdings" w:hAnsi="Wingdings" w:hint="default"/>
      </w:rPr>
    </w:lvl>
  </w:abstractNum>
  <w:abstractNum w:abstractNumId="13" w15:restartNumberingAfterBreak="0">
    <w:nsid w:val="031D0EFD"/>
    <w:multiLevelType w:val="hybridMultilevel"/>
    <w:tmpl w:val="5C129C34"/>
    <w:lvl w:ilvl="0" w:tplc="4B36B13E">
      <w:start w:val="2"/>
      <w:numFmt w:val="bullet"/>
      <w:lvlText w:val="–"/>
      <w:lvlJc w:val="left"/>
      <w:pPr>
        <w:ind w:left="1636" w:hanging="360"/>
      </w:pPr>
      <w:rPr>
        <w:rFonts w:ascii="Times New Roman" w:eastAsiaTheme="minorHAnsi" w:hAnsi="Times New Roman" w:cs="Times New Roman"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4" w15:restartNumberingAfterBreak="0">
    <w:nsid w:val="044E5F21"/>
    <w:multiLevelType w:val="hybridMultilevel"/>
    <w:tmpl w:val="7FF8B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47C2AB4"/>
    <w:multiLevelType w:val="hybridMultilevel"/>
    <w:tmpl w:val="E98AF00C"/>
    <w:lvl w:ilvl="0" w:tplc="4B36B13E">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5AB192D"/>
    <w:multiLevelType w:val="hybridMultilevel"/>
    <w:tmpl w:val="165ADF2E"/>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06286E7C"/>
    <w:multiLevelType w:val="hybridMultilevel"/>
    <w:tmpl w:val="AB8E0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6B208DA"/>
    <w:multiLevelType w:val="hybridMultilevel"/>
    <w:tmpl w:val="9CF29068"/>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19" w15:restartNumberingAfterBreak="0">
    <w:nsid w:val="07656BA0"/>
    <w:multiLevelType w:val="multilevel"/>
    <w:tmpl w:val="1CCAF954"/>
    <w:lvl w:ilvl="0">
      <w:start w:val="7"/>
      <w:numFmt w:val="decimal"/>
      <w:lvlText w:val="%1."/>
      <w:lvlJc w:val="left"/>
      <w:pPr>
        <w:tabs>
          <w:tab w:val="num" w:pos="1068"/>
        </w:tabs>
        <w:ind w:left="1068" w:hanging="360"/>
      </w:pPr>
      <w:rPr>
        <w:b/>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20" w15:restartNumberingAfterBreak="0">
    <w:nsid w:val="07CF48C6"/>
    <w:multiLevelType w:val="hybridMultilevel"/>
    <w:tmpl w:val="3238FF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9A3650"/>
    <w:multiLevelType w:val="hybridMultilevel"/>
    <w:tmpl w:val="C51EA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8C75A3F"/>
    <w:multiLevelType w:val="hybridMultilevel"/>
    <w:tmpl w:val="62C21C74"/>
    <w:lvl w:ilvl="0" w:tplc="0409000F">
      <w:start w:val="1"/>
      <w:numFmt w:val="decimal"/>
      <w:lvlText w:val="%1."/>
      <w:lvlJc w:val="left"/>
      <w:pPr>
        <w:ind w:left="1424" w:hanging="360"/>
      </w:pPr>
    </w:lvl>
    <w:lvl w:ilvl="1" w:tplc="04090019">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23" w15:restartNumberingAfterBreak="0">
    <w:nsid w:val="08CF2557"/>
    <w:multiLevelType w:val="hybridMultilevel"/>
    <w:tmpl w:val="6942A730"/>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24C42"/>
    <w:multiLevelType w:val="hybridMultilevel"/>
    <w:tmpl w:val="9794ADBE"/>
    <w:lvl w:ilvl="0" w:tplc="4B36B13E">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15:restartNumberingAfterBreak="0">
    <w:nsid w:val="0996739B"/>
    <w:multiLevelType w:val="hybridMultilevel"/>
    <w:tmpl w:val="845E740A"/>
    <w:lvl w:ilvl="0" w:tplc="04090005">
      <w:start w:val="1"/>
      <w:numFmt w:val="bullet"/>
      <w:lvlText w:val=""/>
      <w:lvlJc w:val="left"/>
      <w:pPr>
        <w:ind w:left="2136" w:hanging="360"/>
      </w:pPr>
      <w:rPr>
        <w:rFonts w:ascii="Wingdings" w:hAnsi="Wingdings" w:hint="default"/>
      </w:rPr>
    </w:lvl>
    <w:lvl w:ilvl="1" w:tplc="04190003">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099F43E9"/>
    <w:multiLevelType w:val="hybridMultilevel"/>
    <w:tmpl w:val="08A641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09AE0226"/>
    <w:multiLevelType w:val="hybridMultilevel"/>
    <w:tmpl w:val="E8709304"/>
    <w:lvl w:ilvl="0" w:tplc="6AACC3F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0A23079E"/>
    <w:multiLevelType w:val="hybridMultilevel"/>
    <w:tmpl w:val="E11A391C"/>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0AA801AA"/>
    <w:multiLevelType w:val="hybridMultilevel"/>
    <w:tmpl w:val="F34A016C"/>
    <w:lvl w:ilvl="0" w:tplc="4B36B13E">
      <w:start w:val="2"/>
      <w:numFmt w:val="bullet"/>
      <w:lvlText w:val="–"/>
      <w:lvlJc w:val="left"/>
      <w:pPr>
        <w:ind w:left="1636" w:hanging="360"/>
      </w:pPr>
      <w:rPr>
        <w:rFonts w:ascii="Times New Roman" w:eastAsiaTheme="minorHAnsi" w:hAnsi="Times New Roman" w:cs="Times New Roman" w:hint="default"/>
      </w:rPr>
    </w:lvl>
    <w:lvl w:ilvl="1" w:tplc="04090003">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0" w15:restartNumberingAfterBreak="0">
    <w:nsid w:val="0B532383"/>
    <w:multiLevelType w:val="hybridMultilevel"/>
    <w:tmpl w:val="30B03EA4"/>
    <w:lvl w:ilvl="0" w:tplc="041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0B766202"/>
    <w:multiLevelType w:val="hybridMultilevel"/>
    <w:tmpl w:val="44329596"/>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26526E"/>
    <w:multiLevelType w:val="hybridMultilevel"/>
    <w:tmpl w:val="3790F190"/>
    <w:lvl w:ilvl="0" w:tplc="5762B236">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0C426775"/>
    <w:multiLevelType w:val="hybridMultilevel"/>
    <w:tmpl w:val="D7FED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134A8F"/>
    <w:multiLevelType w:val="hybridMultilevel"/>
    <w:tmpl w:val="3AF40A7A"/>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15:restartNumberingAfterBreak="0">
    <w:nsid w:val="0D3F622A"/>
    <w:multiLevelType w:val="hybridMultilevel"/>
    <w:tmpl w:val="B300B764"/>
    <w:lvl w:ilvl="0" w:tplc="116468D8">
      <w:start w:val="1"/>
      <w:numFmt w:val="decimal"/>
      <w:lvlText w:val="%1."/>
      <w:lvlJc w:val="left"/>
      <w:pPr>
        <w:ind w:left="5747" w:hanging="360"/>
      </w:pPr>
      <w:rPr>
        <w:rFonts w:hint="default"/>
        <w:b w:val="0"/>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36" w15:restartNumberingAfterBreak="0">
    <w:nsid w:val="0DAE750E"/>
    <w:multiLevelType w:val="hybridMultilevel"/>
    <w:tmpl w:val="F99A2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FF1C39"/>
    <w:multiLevelType w:val="hybridMultilevel"/>
    <w:tmpl w:val="F39A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1D2B5D"/>
    <w:multiLevelType w:val="hybridMultilevel"/>
    <w:tmpl w:val="92CC4626"/>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0E3C4E04"/>
    <w:multiLevelType w:val="hybridMultilevel"/>
    <w:tmpl w:val="545231B0"/>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807885"/>
    <w:multiLevelType w:val="hybridMultilevel"/>
    <w:tmpl w:val="B57616BC"/>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0EB020D1"/>
    <w:multiLevelType w:val="hybridMultilevel"/>
    <w:tmpl w:val="3B08EC00"/>
    <w:lvl w:ilvl="0" w:tplc="4B36B13E">
      <w:start w:val="2"/>
      <w:numFmt w:val="bullet"/>
      <w:lvlText w:val="–"/>
      <w:lvlJc w:val="left"/>
      <w:pPr>
        <w:ind w:left="1636" w:hanging="360"/>
      </w:pPr>
      <w:rPr>
        <w:rFonts w:ascii="Times New Roman" w:eastAsiaTheme="minorHAnsi" w:hAnsi="Times New Roman" w:cs="Times New Roman" w:hint="default"/>
      </w:rPr>
    </w:lvl>
    <w:lvl w:ilvl="1" w:tplc="04090003">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2" w15:restartNumberingAfterBreak="0">
    <w:nsid w:val="0ECD7457"/>
    <w:multiLevelType w:val="hybridMultilevel"/>
    <w:tmpl w:val="0EB6DFC4"/>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0EEE7700"/>
    <w:multiLevelType w:val="hybridMultilevel"/>
    <w:tmpl w:val="39B65F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F62D88"/>
    <w:multiLevelType w:val="hybridMultilevel"/>
    <w:tmpl w:val="E98E97C0"/>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0EFA323A"/>
    <w:multiLevelType w:val="hybridMultilevel"/>
    <w:tmpl w:val="3CCAA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375D52"/>
    <w:multiLevelType w:val="hybridMultilevel"/>
    <w:tmpl w:val="9A900E58"/>
    <w:lvl w:ilvl="0" w:tplc="4B36B13E">
      <w:start w:val="2"/>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7" w15:restartNumberingAfterBreak="0">
    <w:nsid w:val="0FC07DF5"/>
    <w:multiLevelType w:val="hybridMultilevel"/>
    <w:tmpl w:val="EEB068C6"/>
    <w:lvl w:ilvl="0" w:tplc="5762B236">
      <w:start w:val="1"/>
      <w:numFmt w:val="bullet"/>
      <w:lvlText w:val=""/>
      <w:lvlJc w:val="left"/>
      <w:pPr>
        <w:ind w:left="1570" w:hanging="360"/>
      </w:pPr>
      <w:rPr>
        <w:rFonts w:ascii="Symbol" w:hAnsi="Symbol" w:hint="default"/>
        <w:color w:val="auto"/>
      </w:rPr>
    </w:lvl>
    <w:lvl w:ilvl="1" w:tplc="04090003">
      <w:start w:val="1"/>
      <w:numFmt w:val="bullet"/>
      <w:lvlText w:val="o"/>
      <w:lvlJc w:val="left"/>
      <w:pPr>
        <w:ind w:left="3217" w:hanging="360"/>
      </w:pPr>
      <w:rPr>
        <w:rFonts w:ascii="Courier New" w:hAnsi="Courier New" w:hint="default"/>
      </w:rPr>
    </w:lvl>
    <w:lvl w:ilvl="2" w:tplc="04090005" w:tentative="1">
      <w:start w:val="1"/>
      <w:numFmt w:val="bullet"/>
      <w:lvlText w:val=""/>
      <w:lvlJc w:val="left"/>
      <w:pPr>
        <w:ind w:left="3937" w:hanging="360"/>
      </w:pPr>
      <w:rPr>
        <w:rFonts w:ascii="Wingdings" w:hAnsi="Wingdings" w:hint="default"/>
      </w:rPr>
    </w:lvl>
    <w:lvl w:ilvl="3" w:tplc="04090001" w:tentative="1">
      <w:start w:val="1"/>
      <w:numFmt w:val="bullet"/>
      <w:lvlText w:val=""/>
      <w:lvlJc w:val="left"/>
      <w:pPr>
        <w:ind w:left="4657" w:hanging="360"/>
      </w:pPr>
      <w:rPr>
        <w:rFonts w:ascii="Symbol" w:hAnsi="Symbol" w:hint="default"/>
      </w:rPr>
    </w:lvl>
    <w:lvl w:ilvl="4" w:tplc="04090003" w:tentative="1">
      <w:start w:val="1"/>
      <w:numFmt w:val="bullet"/>
      <w:lvlText w:val="o"/>
      <w:lvlJc w:val="left"/>
      <w:pPr>
        <w:ind w:left="5377" w:hanging="360"/>
      </w:pPr>
      <w:rPr>
        <w:rFonts w:ascii="Courier New" w:hAnsi="Courier New" w:hint="default"/>
      </w:rPr>
    </w:lvl>
    <w:lvl w:ilvl="5" w:tplc="04090005" w:tentative="1">
      <w:start w:val="1"/>
      <w:numFmt w:val="bullet"/>
      <w:lvlText w:val=""/>
      <w:lvlJc w:val="left"/>
      <w:pPr>
        <w:ind w:left="6097" w:hanging="360"/>
      </w:pPr>
      <w:rPr>
        <w:rFonts w:ascii="Wingdings" w:hAnsi="Wingdings" w:hint="default"/>
      </w:rPr>
    </w:lvl>
    <w:lvl w:ilvl="6" w:tplc="04090001" w:tentative="1">
      <w:start w:val="1"/>
      <w:numFmt w:val="bullet"/>
      <w:lvlText w:val=""/>
      <w:lvlJc w:val="left"/>
      <w:pPr>
        <w:ind w:left="6817" w:hanging="360"/>
      </w:pPr>
      <w:rPr>
        <w:rFonts w:ascii="Symbol" w:hAnsi="Symbol" w:hint="default"/>
      </w:rPr>
    </w:lvl>
    <w:lvl w:ilvl="7" w:tplc="04090003" w:tentative="1">
      <w:start w:val="1"/>
      <w:numFmt w:val="bullet"/>
      <w:lvlText w:val="o"/>
      <w:lvlJc w:val="left"/>
      <w:pPr>
        <w:ind w:left="7537" w:hanging="360"/>
      </w:pPr>
      <w:rPr>
        <w:rFonts w:ascii="Courier New" w:hAnsi="Courier New" w:hint="default"/>
      </w:rPr>
    </w:lvl>
    <w:lvl w:ilvl="8" w:tplc="04090005" w:tentative="1">
      <w:start w:val="1"/>
      <w:numFmt w:val="bullet"/>
      <w:lvlText w:val=""/>
      <w:lvlJc w:val="left"/>
      <w:pPr>
        <w:ind w:left="8257" w:hanging="360"/>
      </w:pPr>
      <w:rPr>
        <w:rFonts w:ascii="Wingdings" w:hAnsi="Wingdings" w:hint="default"/>
      </w:rPr>
    </w:lvl>
  </w:abstractNum>
  <w:abstractNum w:abstractNumId="48" w15:restartNumberingAfterBreak="0">
    <w:nsid w:val="101B1DAD"/>
    <w:multiLevelType w:val="hybridMultilevel"/>
    <w:tmpl w:val="34D659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19000D">
      <w:start w:val="1"/>
      <w:numFmt w:val="bullet"/>
      <w:lvlText w:val=""/>
      <w:lvlJc w:val="left"/>
      <w:pPr>
        <w:ind w:left="7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18093C"/>
    <w:multiLevelType w:val="hybridMultilevel"/>
    <w:tmpl w:val="1994A568"/>
    <w:lvl w:ilvl="0" w:tplc="2CD422DE">
      <w:start w:val="3"/>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11A51D6"/>
    <w:multiLevelType w:val="hybridMultilevel"/>
    <w:tmpl w:val="84BA74EA"/>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12F5F00"/>
    <w:multiLevelType w:val="hybridMultilevel"/>
    <w:tmpl w:val="89EC9900"/>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604595"/>
    <w:multiLevelType w:val="hybridMultilevel"/>
    <w:tmpl w:val="DCF4093C"/>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53" w15:restartNumberingAfterBreak="0">
    <w:nsid w:val="11994CFD"/>
    <w:multiLevelType w:val="multilevel"/>
    <w:tmpl w:val="7F96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C42D74"/>
    <w:multiLevelType w:val="hybridMultilevel"/>
    <w:tmpl w:val="F858D454"/>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11E411DF"/>
    <w:multiLevelType w:val="hybridMultilevel"/>
    <w:tmpl w:val="CCCADA5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15:restartNumberingAfterBreak="0">
    <w:nsid w:val="12323576"/>
    <w:multiLevelType w:val="hybridMultilevel"/>
    <w:tmpl w:val="B388EDD8"/>
    <w:lvl w:ilvl="0" w:tplc="44F49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12CC427C"/>
    <w:multiLevelType w:val="hybridMultilevel"/>
    <w:tmpl w:val="C366B246"/>
    <w:lvl w:ilvl="0" w:tplc="04090003">
      <w:start w:val="1"/>
      <w:numFmt w:val="bullet"/>
      <w:lvlText w:val="o"/>
      <w:lvlJc w:val="left"/>
      <w:pPr>
        <w:ind w:left="2148" w:hanging="360"/>
      </w:pPr>
      <w:rPr>
        <w:rFonts w:ascii="Courier New" w:hAnsi="Courier New" w:hint="default"/>
      </w:rPr>
    </w:lvl>
    <w:lvl w:ilvl="1" w:tplc="04090003" w:tentative="1">
      <w:start w:val="1"/>
      <w:numFmt w:val="bullet"/>
      <w:lvlText w:val="o"/>
      <w:lvlJc w:val="left"/>
      <w:pPr>
        <w:ind w:left="2868" w:hanging="360"/>
      </w:pPr>
      <w:rPr>
        <w:rFonts w:ascii="Courier New" w:hAnsi="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58" w15:restartNumberingAfterBreak="0">
    <w:nsid w:val="135020B0"/>
    <w:multiLevelType w:val="hybridMultilevel"/>
    <w:tmpl w:val="932ED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5F464D"/>
    <w:multiLevelType w:val="hybridMultilevel"/>
    <w:tmpl w:val="E94A50C0"/>
    <w:lvl w:ilvl="0" w:tplc="4B36B13E">
      <w:start w:val="2"/>
      <w:numFmt w:val="bullet"/>
      <w:lvlText w:val="–"/>
      <w:lvlJc w:val="left"/>
      <w:pPr>
        <w:ind w:left="956" w:hanging="360"/>
      </w:pPr>
      <w:rPr>
        <w:rFonts w:ascii="Times New Roman" w:eastAsiaTheme="minorHAnsi" w:hAnsi="Times New Roman" w:cs="Times New Roman" w:hint="default"/>
      </w:rPr>
    </w:lvl>
    <w:lvl w:ilvl="1" w:tplc="04090003" w:tentative="1">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60" w15:restartNumberingAfterBreak="0">
    <w:nsid w:val="13C34ACA"/>
    <w:multiLevelType w:val="hybridMultilevel"/>
    <w:tmpl w:val="81E23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4B1734B"/>
    <w:multiLevelType w:val="hybridMultilevel"/>
    <w:tmpl w:val="BC14D516"/>
    <w:lvl w:ilvl="0" w:tplc="2DE0703E">
      <w:start w:val="1"/>
      <w:numFmt w:val="decimal"/>
      <w:lvlText w:val="%1."/>
      <w:lvlJc w:val="left"/>
      <w:pPr>
        <w:ind w:left="720"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14B75ACB"/>
    <w:multiLevelType w:val="hybridMultilevel"/>
    <w:tmpl w:val="974CE888"/>
    <w:lvl w:ilvl="0" w:tplc="33C0B97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14C1662C"/>
    <w:multiLevelType w:val="hybridMultilevel"/>
    <w:tmpl w:val="06A095CA"/>
    <w:lvl w:ilvl="0" w:tplc="04090003">
      <w:start w:val="1"/>
      <w:numFmt w:val="bullet"/>
      <w:lvlText w:val="o"/>
      <w:lvlJc w:val="left"/>
      <w:pPr>
        <w:ind w:left="1996" w:hanging="360"/>
      </w:pPr>
      <w:rPr>
        <w:rFonts w:ascii="Courier New" w:hAnsi="Courier New"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4" w15:restartNumberingAfterBreak="0">
    <w:nsid w:val="151212CC"/>
    <w:multiLevelType w:val="hybridMultilevel"/>
    <w:tmpl w:val="604E1BAA"/>
    <w:lvl w:ilvl="0" w:tplc="A8346CB6">
      <w:start w:val="1"/>
      <w:numFmt w:val="decimal"/>
      <w:lvlText w:val="%1."/>
      <w:lvlJc w:val="left"/>
      <w:pPr>
        <w:ind w:left="1069" w:hanging="360"/>
      </w:pPr>
      <w:rPr>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159B1BD8"/>
    <w:multiLevelType w:val="hybridMultilevel"/>
    <w:tmpl w:val="E370F126"/>
    <w:lvl w:ilvl="0" w:tplc="4B36B13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6091734"/>
    <w:multiLevelType w:val="hybridMultilevel"/>
    <w:tmpl w:val="901870EE"/>
    <w:lvl w:ilvl="0" w:tplc="4B36B13E">
      <w:start w:val="2"/>
      <w:numFmt w:val="bullet"/>
      <w:lvlText w:val="–"/>
      <w:lvlJc w:val="left"/>
      <w:pPr>
        <w:ind w:left="1776" w:hanging="360"/>
      </w:pPr>
      <w:rPr>
        <w:rFonts w:ascii="Times New Roman" w:eastAsiaTheme="minorHAnsi" w:hAnsi="Times New Roman" w:cs="Times New Roman"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7" w15:restartNumberingAfterBreak="0">
    <w:nsid w:val="162D7C6B"/>
    <w:multiLevelType w:val="hybridMultilevel"/>
    <w:tmpl w:val="AF8AC8BC"/>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40591B"/>
    <w:multiLevelType w:val="hybridMultilevel"/>
    <w:tmpl w:val="76B8CDFA"/>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16C11B2D"/>
    <w:multiLevelType w:val="hybridMultilevel"/>
    <w:tmpl w:val="13B69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86769F3"/>
    <w:multiLevelType w:val="hybridMultilevel"/>
    <w:tmpl w:val="CA245A06"/>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18CE46B7"/>
    <w:multiLevelType w:val="hybridMultilevel"/>
    <w:tmpl w:val="54F4957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15:restartNumberingAfterBreak="0">
    <w:nsid w:val="191278F8"/>
    <w:multiLevelType w:val="hybridMultilevel"/>
    <w:tmpl w:val="26C2425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3" w15:restartNumberingAfterBreak="0">
    <w:nsid w:val="199356F0"/>
    <w:multiLevelType w:val="hybridMultilevel"/>
    <w:tmpl w:val="085AE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9357D9"/>
    <w:multiLevelType w:val="hybridMultilevel"/>
    <w:tmpl w:val="C5CA89CC"/>
    <w:lvl w:ilvl="0" w:tplc="4B36B13E">
      <w:start w:val="2"/>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19EC38CC"/>
    <w:multiLevelType w:val="hybridMultilevel"/>
    <w:tmpl w:val="35BA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9FA4343"/>
    <w:multiLevelType w:val="hybridMultilevel"/>
    <w:tmpl w:val="2D78B27A"/>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A2824D8"/>
    <w:multiLevelType w:val="hybridMultilevel"/>
    <w:tmpl w:val="6AC21BBA"/>
    <w:lvl w:ilvl="0" w:tplc="04090001">
      <w:start w:val="1"/>
      <w:numFmt w:val="bullet"/>
      <w:lvlText w:val=""/>
      <w:lvlJc w:val="left"/>
      <w:pPr>
        <w:ind w:left="2137" w:hanging="360"/>
      </w:pPr>
      <w:rPr>
        <w:rFonts w:ascii="Symbol" w:hAnsi="Symbol" w:hint="default"/>
      </w:rPr>
    </w:lvl>
    <w:lvl w:ilvl="1" w:tplc="04190003">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1A666387"/>
    <w:multiLevelType w:val="hybridMultilevel"/>
    <w:tmpl w:val="D91E1442"/>
    <w:lvl w:ilvl="0" w:tplc="5762B2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ADB0B71"/>
    <w:multiLevelType w:val="hybridMultilevel"/>
    <w:tmpl w:val="58ECE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B122F02"/>
    <w:multiLevelType w:val="multilevel"/>
    <w:tmpl w:val="07F2408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1BB5132D"/>
    <w:multiLevelType w:val="hybridMultilevel"/>
    <w:tmpl w:val="9D9C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BE30028"/>
    <w:multiLevelType w:val="hybridMultilevel"/>
    <w:tmpl w:val="655A8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C77408C"/>
    <w:multiLevelType w:val="hybridMultilevel"/>
    <w:tmpl w:val="D63C4002"/>
    <w:lvl w:ilvl="0" w:tplc="04190003">
      <w:start w:val="1"/>
      <w:numFmt w:val="bullet"/>
      <w:lvlText w:val="o"/>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4" w15:restartNumberingAfterBreak="0">
    <w:nsid w:val="1CE658A9"/>
    <w:multiLevelType w:val="hybridMultilevel"/>
    <w:tmpl w:val="189EAF2A"/>
    <w:lvl w:ilvl="0" w:tplc="51F6A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1D160D32"/>
    <w:multiLevelType w:val="hybridMultilevel"/>
    <w:tmpl w:val="C11AAAD4"/>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15:restartNumberingAfterBreak="0">
    <w:nsid w:val="1D26791E"/>
    <w:multiLevelType w:val="hybridMultilevel"/>
    <w:tmpl w:val="8C6EE97A"/>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15:restartNumberingAfterBreak="0">
    <w:nsid w:val="1D906696"/>
    <w:multiLevelType w:val="hybridMultilevel"/>
    <w:tmpl w:val="CFB2991C"/>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8" w15:restartNumberingAfterBreak="0">
    <w:nsid w:val="1DB0181C"/>
    <w:multiLevelType w:val="hybridMultilevel"/>
    <w:tmpl w:val="33A23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E747BA0"/>
    <w:multiLevelType w:val="hybridMultilevel"/>
    <w:tmpl w:val="F85ECD22"/>
    <w:lvl w:ilvl="0" w:tplc="4B36B13E">
      <w:start w:val="2"/>
      <w:numFmt w:val="bullet"/>
      <w:lvlText w:val="–"/>
      <w:lvlJc w:val="left"/>
      <w:pPr>
        <w:ind w:left="1776" w:hanging="360"/>
      </w:pPr>
      <w:rPr>
        <w:rFonts w:ascii="Times New Roman" w:eastAsiaTheme="minorHAnsi" w:hAnsi="Times New Roman" w:cs="Times New Roman" w:hint="default"/>
      </w:rPr>
    </w:lvl>
    <w:lvl w:ilvl="1" w:tplc="04090003">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0" w15:restartNumberingAfterBreak="0">
    <w:nsid w:val="1E8B75CC"/>
    <w:multiLevelType w:val="hybridMultilevel"/>
    <w:tmpl w:val="DDE413DA"/>
    <w:lvl w:ilvl="0" w:tplc="04090003">
      <w:start w:val="1"/>
      <w:numFmt w:val="bullet"/>
      <w:lvlText w:val="o"/>
      <w:lvlJc w:val="left"/>
      <w:pPr>
        <w:ind w:left="1776" w:hanging="360"/>
      </w:pPr>
      <w:rPr>
        <w:rFonts w:ascii="Courier New" w:hAnsi="Courier New"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1" w15:restartNumberingAfterBreak="0">
    <w:nsid w:val="1ECC2D79"/>
    <w:multiLevelType w:val="hybridMultilevel"/>
    <w:tmpl w:val="60E47068"/>
    <w:lvl w:ilvl="0" w:tplc="4B36B13E">
      <w:start w:val="2"/>
      <w:numFmt w:val="bullet"/>
      <w:lvlText w:val="–"/>
      <w:lvlJc w:val="left"/>
      <w:pPr>
        <w:ind w:left="1429" w:hanging="360"/>
      </w:pPr>
      <w:rPr>
        <w:rFonts w:ascii="Times New Roman" w:eastAsiaTheme="minorHAnsi" w:hAnsi="Times New Roman" w:cs="Times New Roman" w:hint="default"/>
      </w:rPr>
    </w:lvl>
    <w:lvl w:ilvl="1" w:tplc="4B36B13E">
      <w:start w:val="2"/>
      <w:numFmt w:val="bullet"/>
      <w:lvlText w:val="–"/>
      <w:lvlJc w:val="left"/>
      <w:pPr>
        <w:ind w:left="142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15:restartNumberingAfterBreak="0">
    <w:nsid w:val="1F8A19D3"/>
    <w:multiLevelType w:val="hybridMultilevel"/>
    <w:tmpl w:val="CD4E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F9131B8"/>
    <w:multiLevelType w:val="hybridMultilevel"/>
    <w:tmpl w:val="B6708B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1F926842"/>
    <w:multiLevelType w:val="hybridMultilevel"/>
    <w:tmpl w:val="15583B3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FBC3644"/>
    <w:multiLevelType w:val="hybridMultilevel"/>
    <w:tmpl w:val="FD56536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201342AD"/>
    <w:multiLevelType w:val="hybridMultilevel"/>
    <w:tmpl w:val="75162E02"/>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20B33A0A"/>
    <w:multiLevelType w:val="hybridMultilevel"/>
    <w:tmpl w:val="90E87B42"/>
    <w:lvl w:ilvl="0" w:tplc="4B36B13E">
      <w:start w:val="2"/>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15:restartNumberingAfterBreak="0">
    <w:nsid w:val="20B61914"/>
    <w:multiLevelType w:val="hybridMultilevel"/>
    <w:tmpl w:val="7576BEB8"/>
    <w:lvl w:ilvl="0" w:tplc="041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1851EE"/>
    <w:multiLevelType w:val="hybridMultilevel"/>
    <w:tmpl w:val="D1C29110"/>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213D58FF"/>
    <w:multiLevelType w:val="hybridMultilevel"/>
    <w:tmpl w:val="1ECE4FF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1" w15:restartNumberingAfterBreak="0">
    <w:nsid w:val="21880455"/>
    <w:multiLevelType w:val="hybridMultilevel"/>
    <w:tmpl w:val="B00A2428"/>
    <w:lvl w:ilvl="0" w:tplc="4B36B13E">
      <w:start w:val="2"/>
      <w:numFmt w:val="bullet"/>
      <w:lvlText w:val="–"/>
      <w:lvlJc w:val="left"/>
      <w:pPr>
        <w:ind w:left="1636" w:hanging="360"/>
      </w:pPr>
      <w:rPr>
        <w:rFonts w:ascii="Times New Roman" w:eastAsiaTheme="minorHAnsi" w:hAnsi="Times New Roman" w:cs="Times New Roman" w:hint="default"/>
      </w:rPr>
    </w:lvl>
    <w:lvl w:ilvl="1" w:tplc="04090003">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02" w15:restartNumberingAfterBreak="0">
    <w:nsid w:val="21ED4BC5"/>
    <w:multiLevelType w:val="hybridMultilevel"/>
    <w:tmpl w:val="EF08A004"/>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2361909"/>
    <w:multiLevelType w:val="hybridMultilevel"/>
    <w:tmpl w:val="345E4B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240317D"/>
    <w:multiLevelType w:val="hybridMultilevel"/>
    <w:tmpl w:val="6E2E4116"/>
    <w:lvl w:ilvl="0" w:tplc="04190003">
      <w:start w:val="1"/>
      <w:numFmt w:val="bullet"/>
      <w:lvlText w:val="o"/>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5" w15:restartNumberingAfterBreak="0">
    <w:nsid w:val="225A7D10"/>
    <w:multiLevelType w:val="hybridMultilevel"/>
    <w:tmpl w:val="2F4A8D9A"/>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15:restartNumberingAfterBreak="0">
    <w:nsid w:val="22B127FC"/>
    <w:multiLevelType w:val="hybridMultilevel"/>
    <w:tmpl w:val="73EA44EE"/>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15:restartNumberingAfterBreak="0">
    <w:nsid w:val="22FF39D3"/>
    <w:multiLevelType w:val="hybridMultilevel"/>
    <w:tmpl w:val="12D4A47E"/>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37A3502"/>
    <w:multiLevelType w:val="hybridMultilevel"/>
    <w:tmpl w:val="A75AB3C4"/>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15:restartNumberingAfterBreak="0">
    <w:nsid w:val="23972005"/>
    <w:multiLevelType w:val="hybridMultilevel"/>
    <w:tmpl w:val="58A41EAA"/>
    <w:lvl w:ilvl="0" w:tplc="04090005">
      <w:start w:val="1"/>
      <w:numFmt w:val="bullet"/>
      <w:lvlText w:val=""/>
      <w:lvlJc w:val="left"/>
      <w:pPr>
        <w:ind w:left="2484" w:hanging="360"/>
      </w:pPr>
      <w:rPr>
        <w:rFonts w:ascii="Wingdings" w:hAnsi="Wingdings" w:hint="default"/>
      </w:rPr>
    </w:lvl>
    <w:lvl w:ilvl="1" w:tplc="04090003" w:tentative="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10" w15:restartNumberingAfterBreak="0">
    <w:nsid w:val="23AC47F4"/>
    <w:multiLevelType w:val="hybridMultilevel"/>
    <w:tmpl w:val="4432AF70"/>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6955B2B"/>
    <w:multiLevelType w:val="hybridMultilevel"/>
    <w:tmpl w:val="B80E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B35426"/>
    <w:multiLevelType w:val="hybridMultilevel"/>
    <w:tmpl w:val="E4DA3370"/>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hint="default"/>
      </w:rPr>
    </w:lvl>
    <w:lvl w:ilvl="2" w:tplc="04090005">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13" w15:restartNumberingAfterBreak="0">
    <w:nsid w:val="26B7020D"/>
    <w:multiLevelType w:val="hybridMultilevel"/>
    <w:tmpl w:val="9364E4D0"/>
    <w:lvl w:ilvl="0" w:tplc="04090005">
      <w:start w:val="1"/>
      <w:numFmt w:val="bullet"/>
      <w:lvlText w:val=""/>
      <w:lvlJc w:val="left"/>
      <w:pPr>
        <w:ind w:left="2136" w:hanging="360"/>
      </w:pPr>
      <w:rPr>
        <w:rFonts w:ascii="Wingdings" w:hAnsi="Wingdings" w:hint="default"/>
      </w:rPr>
    </w:lvl>
    <w:lvl w:ilvl="1" w:tplc="04090003">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14" w15:restartNumberingAfterBreak="0">
    <w:nsid w:val="28917D93"/>
    <w:multiLevelType w:val="hybridMultilevel"/>
    <w:tmpl w:val="75163922"/>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5" w15:restartNumberingAfterBreak="0">
    <w:nsid w:val="28B5621E"/>
    <w:multiLevelType w:val="hybridMultilevel"/>
    <w:tmpl w:val="EC3C4A9A"/>
    <w:lvl w:ilvl="0" w:tplc="04090005">
      <w:start w:val="1"/>
      <w:numFmt w:val="bullet"/>
      <w:lvlText w:val=""/>
      <w:lvlJc w:val="left"/>
      <w:pPr>
        <w:ind w:left="2036" w:hanging="360"/>
      </w:pPr>
      <w:rPr>
        <w:rFonts w:ascii="Wingdings" w:hAnsi="Wingdings" w:hint="default"/>
      </w:rPr>
    </w:lvl>
    <w:lvl w:ilvl="1" w:tplc="04090003" w:tentative="1">
      <w:start w:val="1"/>
      <w:numFmt w:val="bullet"/>
      <w:lvlText w:val="o"/>
      <w:lvlJc w:val="left"/>
      <w:pPr>
        <w:ind w:left="2756" w:hanging="360"/>
      </w:pPr>
      <w:rPr>
        <w:rFonts w:ascii="Courier New" w:hAnsi="Courier New" w:hint="default"/>
      </w:rPr>
    </w:lvl>
    <w:lvl w:ilvl="2" w:tplc="04090005" w:tentative="1">
      <w:start w:val="1"/>
      <w:numFmt w:val="bullet"/>
      <w:lvlText w:val=""/>
      <w:lvlJc w:val="left"/>
      <w:pPr>
        <w:ind w:left="3476" w:hanging="360"/>
      </w:pPr>
      <w:rPr>
        <w:rFonts w:ascii="Wingdings" w:hAnsi="Wingdings" w:hint="default"/>
      </w:rPr>
    </w:lvl>
    <w:lvl w:ilvl="3" w:tplc="04090001" w:tentative="1">
      <w:start w:val="1"/>
      <w:numFmt w:val="bullet"/>
      <w:lvlText w:val=""/>
      <w:lvlJc w:val="left"/>
      <w:pPr>
        <w:ind w:left="4196" w:hanging="360"/>
      </w:pPr>
      <w:rPr>
        <w:rFonts w:ascii="Symbol" w:hAnsi="Symbol" w:hint="default"/>
      </w:rPr>
    </w:lvl>
    <w:lvl w:ilvl="4" w:tplc="04090003" w:tentative="1">
      <w:start w:val="1"/>
      <w:numFmt w:val="bullet"/>
      <w:lvlText w:val="o"/>
      <w:lvlJc w:val="left"/>
      <w:pPr>
        <w:ind w:left="4916" w:hanging="360"/>
      </w:pPr>
      <w:rPr>
        <w:rFonts w:ascii="Courier New" w:hAnsi="Courier New" w:hint="default"/>
      </w:rPr>
    </w:lvl>
    <w:lvl w:ilvl="5" w:tplc="04090005" w:tentative="1">
      <w:start w:val="1"/>
      <w:numFmt w:val="bullet"/>
      <w:lvlText w:val=""/>
      <w:lvlJc w:val="left"/>
      <w:pPr>
        <w:ind w:left="5636" w:hanging="360"/>
      </w:pPr>
      <w:rPr>
        <w:rFonts w:ascii="Wingdings" w:hAnsi="Wingdings" w:hint="default"/>
      </w:rPr>
    </w:lvl>
    <w:lvl w:ilvl="6" w:tplc="04090001" w:tentative="1">
      <w:start w:val="1"/>
      <w:numFmt w:val="bullet"/>
      <w:lvlText w:val=""/>
      <w:lvlJc w:val="left"/>
      <w:pPr>
        <w:ind w:left="6356" w:hanging="360"/>
      </w:pPr>
      <w:rPr>
        <w:rFonts w:ascii="Symbol" w:hAnsi="Symbol" w:hint="default"/>
      </w:rPr>
    </w:lvl>
    <w:lvl w:ilvl="7" w:tplc="04090003" w:tentative="1">
      <w:start w:val="1"/>
      <w:numFmt w:val="bullet"/>
      <w:lvlText w:val="o"/>
      <w:lvlJc w:val="left"/>
      <w:pPr>
        <w:ind w:left="7076" w:hanging="360"/>
      </w:pPr>
      <w:rPr>
        <w:rFonts w:ascii="Courier New" w:hAnsi="Courier New" w:hint="default"/>
      </w:rPr>
    </w:lvl>
    <w:lvl w:ilvl="8" w:tplc="04090005" w:tentative="1">
      <w:start w:val="1"/>
      <w:numFmt w:val="bullet"/>
      <w:lvlText w:val=""/>
      <w:lvlJc w:val="left"/>
      <w:pPr>
        <w:ind w:left="7796" w:hanging="360"/>
      </w:pPr>
      <w:rPr>
        <w:rFonts w:ascii="Wingdings" w:hAnsi="Wingdings" w:hint="default"/>
      </w:rPr>
    </w:lvl>
  </w:abstractNum>
  <w:abstractNum w:abstractNumId="116" w15:restartNumberingAfterBreak="0">
    <w:nsid w:val="293F0659"/>
    <w:multiLevelType w:val="hybridMultilevel"/>
    <w:tmpl w:val="DF402032"/>
    <w:lvl w:ilvl="0" w:tplc="FA508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15:restartNumberingAfterBreak="0">
    <w:nsid w:val="29FD796A"/>
    <w:multiLevelType w:val="hybridMultilevel"/>
    <w:tmpl w:val="5E8CB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A123194"/>
    <w:multiLevelType w:val="hybridMultilevel"/>
    <w:tmpl w:val="DF402032"/>
    <w:lvl w:ilvl="0" w:tplc="FA508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2A152921"/>
    <w:multiLevelType w:val="hybridMultilevel"/>
    <w:tmpl w:val="94BA06C0"/>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0" w15:restartNumberingAfterBreak="0">
    <w:nsid w:val="2A4856F5"/>
    <w:multiLevelType w:val="hybridMultilevel"/>
    <w:tmpl w:val="AB8E0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2A7038FB"/>
    <w:multiLevelType w:val="hybridMultilevel"/>
    <w:tmpl w:val="7C683162"/>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2" w15:restartNumberingAfterBreak="0">
    <w:nsid w:val="2A8B6080"/>
    <w:multiLevelType w:val="hybridMultilevel"/>
    <w:tmpl w:val="B6D0D858"/>
    <w:lvl w:ilvl="0" w:tplc="0419000D">
      <w:start w:val="1"/>
      <w:numFmt w:val="bullet"/>
      <w:lvlText w:val=""/>
      <w:lvlJc w:val="left"/>
      <w:pPr>
        <w:ind w:left="3540" w:hanging="360"/>
      </w:pPr>
      <w:rPr>
        <w:rFonts w:ascii="Wingdings" w:hAnsi="Wingdings" w:hint="default"/>
      </w:rPr>
    </w:lvl>
    <w:lvl w:ilvl="1" w:tplc="04190003">
      <w:start w:val="1"/>
      <w:numFmt w:val="bullet"/>
      <w:lvlText w:val="o"/>
      <w:lvlJc w:val="left"/>
      <w:pPr>
        <w:ind w:left="4598" w:hanging="360"/>
      </w:pPr>
      <w:rPr>
        <w:rFonts w:ascii="Courier New" w:hAnsi="Courier New" w:cs="Courier New" w:hint="default"/>
      </w:rPr>
    </w:lvl>
    <w:lvl w:ilvl="2" w:tplc="04190005" w:tentative="1">
      <w:start w:val="1"/>
      <w:numFmt w:val="bullet"/>
      <w:lvlText w:val=""/>
      <w:lvlJc w:val="left"/>
      <w:pPr>
        <w:ind w:left="4980" w:hanging="360"/>
      </w:pPr>
      <w:rPr>
        <w:rFonts w:ascii="Wingdings" w:hAnsi="Wingdings" w:hint="default"/>
      </w:rPr>
    </w:lvl>
    <w:lvl w:ilvl="3" w:tplc="04190001" w:tentative="1">
      <w:start w:val="1"/>
      <w:numFmt w:val="bullet"/>
      <w:lvlText w:val=""/>
      <w:lvlJc w:val="left"/>
      <w:pPr>
        <w:ind w:left="5700" w:hanging="360"/>
      </w:pPr>
      <w:rPr>
        <w:rFonts w:ascii="Symbol" w:hAnsi="Symbol" w:hint="default"/>
      </w:rPr>
    </w:lvl>
    <w:lvl w:ilvl="4" w:tplc="04190003" w:tentative="1">
      <w:start w:val="1"/>
      <w:numFmt w:val="bullet"/>
      <w:lvlText w:val="o"/>
      <w:lvlJc w:val="left"/>
      <w:pPr>
        <w:ind w:left="6420" w:hanging="360"/>
      </w:pPr>
      <w:rPr>
        <w:rFonts w:ascii="Courier New" w:hAnsi="Courier New" w:cs="Courier New" w:hint="default"/>
      </w:rPr>
    </w:lvl>
    <w:lvl w:ilvl="5" w:tplc="04190005" w:tentative="1">
      <w:start w:val="1"/>
      <w:numFmt w:val="bullet"/>
      <w:lvlText w:val=""/>
      <w:lvlJc w:val="left"/>
      <w:pPr>
        <w:ind w:left="7140" w:hanging="360"/>
      </w:pPr>
      <w:rPr>
        <w:rFonts w:ascii="Wingdings" w:hAnsi="Wingdings" w:hint="default"/>
      </w:rPr>
    </w:lvl>
    <w:lvl w:ilvl="6" w:tplc="04190001" w:tentative="1">
      <w:start w:val="1"/>
      <w:numFmt w:val="bullet"/>
      <w:lvlText w:val=""/>
      <w:lvlJc w:val="left"/>
      <w:pPr>
        <w:ind w:left="7860" w:hanging="360"/>
      </w:pPr>
      <w:rPr>
        <w:rFonts w:ascii="Symbol" w:hAnsi="Symbol" w:hint="default"/>
      </w:rPr>
    </w:lvl>
    <w:lvl w:ilvl="7" w:tplc="04190003" w:tentative="1">
      <w:start w:val="1"/>
      <w:numFmt w:val="bullet"/>
      <w:lvlText w:val="o"/>
      <w:lvlJc w:val="left"/>
      <w:pPr>
        <w:ind w:left="8580" w:hanging="360"/>
      </w:pPr>
      <w:rPr>
        <w:rFonts w:ascii="Courier New" w:hAnsi="Courier New" w:cs="Courier New" w:hint="default"/>
      </w:rPr>
    </w:lvl>
    <w:lvl w:ilvl="8" w:tplc="04190005" w:tentative="1">
      <w:start w:val="1"/>
      <w:numFmt w:val="bullet"/>
      <w:lvlText w:val=""/>
      <w:lvlJc w:val="left"/>
      <w:pPr>
        <w:ind w:left="9300" w:hanging="360"/>
      </w:pPr>
      <w:rPr>
        <w:rFonts w:ascii="Wingdings" w:hAnsi="Wingdings" w:hint="default"/>
      </w:rPr>
    </w:lvl>
  </w:abstractNum>
  <w:abstractNum w:abstractNumId="123" w15:restartNumberingAfterBreak="0">
    <w:nsid w:val="2AEF5E9D"/>
    <w:multiLevelType w:val="hybridMultilevel"/>
    <w:tmpl w:val="D2A456BA"/>
    <w:lvl w:ilvl="0" w:tplc="4B36B13E">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4" w15:restartNumberingAfterBreak="0">
    <w:nsid w:val="2B050EDD"/>
    <w:multiLevelType w:val="hybridMultilevel"/>
    <w:tmpl w:val="B0821CF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5" w15:restartNumberingAfterBreak="0">
    <w:nsid w:val="2B052CB4"/>
    <w:multiLevelType w:val="hybridMultilevel"/>
    <w:tmpl w:val="5BB0D024"/>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126" w15:restartNumberingAfterBreak="0">
    <w:nsid w:val="2B533D98"/>
    <w:multiLevelType w:val="hybridMultilevel"/>
    <w:tmpl w:val="4E70AC36"/>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BA1086F"/>
    <w:multiLevelType w:val="hybridMultilevel"/>
    <w:tmpl w:val="5E5A21E6"/>
    <w:lvl w:ilvl="0" w:tplc="04190001">
      <w:start w:val="1"/>
      <w:numFmt w:val="bullet"/>
      <w:lvlText w:val=""/>
      <w:lvlJc w:val="left"/>
      <w:pPr>
        <w:ind w:left="2976" w:hanging="360"/>
      </w:pPr>
      <w:rPr>
        <w:rFonts w:ascii="Symbol" w:hAnsi="Symbol" w:hint="default"/>
      </w:rPr>
    </w:lvl>
    <w:lvl w:ilvl="1" w:tplc="04190003" w:tentative="1">
      <w:start w:val="1"/>
      <w:numFmt w:val="bullet"/>
      <w:lvlText w:val="o"/>
      <w:lvlJc w:val="left"/>
      <w:pPr>
        <w:ind w:left="3696" w:hanging="360"/>
      </w:pPr>
      <w:rPr>
        <w:rFonts w:ascii="Courier New" w:hAnsi="Courier New" w:cs="Courier New" w:hint="default"/>
      </w:rPr>
    </w:lvl>
    <w:lvl w:ilvl="2" w:tplc="04190005" w:tentative="1">
      <w:start w:val="1"/>
      <w:numFmt w:val="bullet"/>
      <w:lvlText w:val=""/>
      <w:lvlJc w:val="left"/>
      <w:pPr>
        <w:ind w:left="4416" w:hanging="360"/>
      </w:pPr>
      <w:rPr>
        <w:rFonts w:ascii="Wingdings" w:hAnsi="Wingdings" w:hint="default"/>
      </w:rPr>
    </w:lvl>
    <w:lvl w:ilvl="3" w:tplc="04190001" w:tentative="1">
      <w:start w:val="1"/>
      <w:numFmt w:val="bullet"/>
      <w:lvlText w:val=""/>
      <w:lvlJc w:val="left"/>
      <w:pPr>
        <w:ind w:left="5136" w:hanging="360"/>
      </w:pPr>
      <w:rPr>
        <w:rFonts w:ascii="Symbol" w:hAnsi="Symbol" w:hint="default"/>
      </w:rPr>
    </w:lvl>
    <w:lvl w:ilvl="4" w:tplc="04190003" w:tentative="1">
      <w:start w:val="1"/>
      <w:numFmt w:val="bullet"/>
      <w:lvlText w:val="o"/>
      <w:lvlJc w:val="left"/>
      <w:pPr>
        <w:ind w:left="5856" w:hanging="360"/>
      </w:pPr>
      <w:rPr>
        <w:rFonts w:ascii="Courier New" w:hAnsi="Courier New" w:cs="Courier New" w:hint="default"/>
      </w:rPr>
    </w:lvl>
    <w:lvl w:ilvl="5" w:tplc="04190005" w:tentative="1">
      <w:start w:val="1"/>
      <w:numFmt w:val="bullet"/>
      <w:lvlText w:val=""/>
      <w:lvlJc w:val="left"/>
      <w:pPr>
        <w:ind w:left="6576" w:hanging="360"/>
      </w:pPr>
      <w:rPr>
        <w:rFonts w:ascii="Wingdings" w:hAnsi="Wingdings" w:hint="default"/>
      </w:rPr>
    </w:lvl>
    <w:lvl w:ilvl="6" w:tplc="04190001" w:tentative="1">
      <w:start w:val="1"/>
      <w:numFmt w:val="bullet"/>
      <w:lvlText w:val=""/>
      <w:lvlJc w:val="left"/>
      <w:pPr>
        <w:ind w:left="7296" w:hanging="360"/>
      </w:pPr>
      <w:rPr>
        <w:rFonts w:ascii="Symbol" w:hAnsi="Symbol" w:hint="default"/>
      </w:rPr>
    </w:lvl>
    <w:lvl w:ilvl="7" w:tplc="04190003" w:tentative="1">
      <w:start w:val="1"/>
      <w:numFmt w:val="bullet"/>
      <w:lvlText w:val="o"/>
      <w:lvlJc w:val="left"/>
      <w:pPr>
        <w:ind w:left="8016" w:hanging="360"/>
      </w:pPr>
      <w:rPr>
        <w:rFonts w:ascii="Courier New" w:hAnsi="Courier New" w:cs="Courier New" w:hint="default"/>
      </w:rPr>
    </w:lvl>
    <w:lvl w:ilvl="8" w:tplc="04190005" w:tentative="1">
      <w:start w:val="1"/>
      <w:numFmt w:val="bullet"/>
      <w:lvlText w:val=""/>
      <w:lvlJc w:val="left"/>
      <w:pPr>
        <w:ind w:left="8736" w:hanging="360"/>
      </w:pPr>
      <w:rPr>
        <w:rFonts w:ascii="Wingdings" w:hAnsi="Wingdings" w:hint="default"/>
      </w:rPr>
    </w:lvl>
  </w:abstractNum>
  <w:abstractNum w:abstractNumId="128" w15:restartNumberingAfterBreak="0">
    <w:nsid w:val="2C1844EA"/>
    <w:multiLevelType w:val="hybridMultilevel"/>
    <w:tmpl w:val="F67A2F12"/>
    <w:lvl w:ilvl="0" w:tplc="04190005">
      <w:start w:val="1"/>
      <w:numFmt w:val="bullet"/>
      <w:lvlText w:val=""/>
      <w:lvlJc w:val="left"/>
      <w:pPr>
        <w:ind w:left="2036" w:hanging="360"/>
      </w:pPr>
      <w:rPr>
        <w:rFonts w:ascii="Wingdings" w:hAnsi="Wingdings" w:cs="Wingdings" w:hint="default"/>
      </w:rPr>
    </w:lvl>
    <w:lvl w:ilvl="1" w:tplc="04090003" w:tentative="1">
      <w:start w:val="1"/>
      <w:numFmt w:val="bullet"/>
      <w:lvlText w:val="o"/>
      <w:lvlJc w:val="left"/>
      <w:pPr>
        <w:ind w:left="2756" w:hanging="360"/>
      </w:pPr>
      <w:rPr>
        <w:rFonts w:ascii="Courier New" w:hAnsi="Courier New" w:hint="default"/>
      </w:rPr>
    </w:lvl>
    <w:lvl w:ilvl="2" w:tplc="04090005" w:tentative="1">
      <w:start w:val="1"/>
      <w:numFmt w:val="bullet"/>
      <w:lvlText w:val=""/>
      <w:lvlJc w:val="left"/>
      <w:pPr>
        <w:ind w:left="3476" w:hanging="360"/>
      </w:pPr>
      <w:rPr>
        <w:rFonts w:ascii="Wingdings" w:hAnsi="Wingdings" w:hint="default"/>
      </w:rPr>
    </w:lvl>
    <w:lvl w:ilvl="3" w:tplc="04090001" w:tentative="1">
      <w:start w:val="1"/>
      <w:numFmt w:val="bullet"/>
      <w:lvlText w:val=""/>
      <w:lvlJc w:val="left"/>
      <w:pPr>
        <w:ind w:left="4196" w:hanging="360"/>
      </w:pPr>
      <w:rPr>
        <w:rFonts w:ascii="Symbol" w:hAnsi="Symbol" w:hint="default"/>
      </w:rPr>
    </w:lvl>
    <w:lvl w:ilvl="4" w:tplc="04090003" w:tentative="1">
      <w:start w:val="1"/>
      <w:numFmt w:val="bullet"/>
      <w:lvlText w:val="o"/>
      <w:lvlJc w:val="left"/>
      <w:pPr>
        <w:ind w:left="4916" w:hanging="360"/>
      </w:pPr>
      <w:rPr>
        <w:rFonts w:ascii="Courier New" w:hAnsi="Courier New" w:hint="default"/>
      </w:rPr>
    </w:lvl>
    <w:lvl w:ilvl="5" w:tplc="04090005" w:tentative="1">
      <w:start w:val="1"/>
      <w:numFmt w:val="bullet"/>
      <w:lvlText w:val=""/>
      <w:lvlJc w:val="left"/>
      <w:pPr>
        <w:ind w:left="5636" w:hanging="360"/>
      </w:pPr>
      <w:rPr>
        <w:rFonts w:ascii="Wingdings" w:hAnsi="Wingdings" w:hint="default"/>
      </w:rPr>
    </w:lvl>
    <w:lvl w:ilvl="6" w:tplc="04090001" w:tentative="1">
      <w:start w:val="1"/>
      <w:numFmt w:val="bullet"/>
      <w:lvlText w:val=""/>
      <w:lvlJc w:val="left"/>
      <w:pPr>
        <w:ind w:left="6356" w:hanging="360"/>
      </w:pPr>
      <w:rPr>
        <w:rFonts w:ascii="Symbol" w:hAnsi="Symbol" w:hint="default"/>
      </w:rPr>
    </w:lvl>
    <w:lvl w:ilvl="7" w:tplc="04090003" w:tentative="1">
      <w:start w:val="1"/>
      <w:numFmt w:val="bullet"/>
      <w:lvlText w:val="o"/>
      <w:lvlJc w:val="left"/>
      <w:pPr>
        <w:ind w:left="7076" w:hanging="360"/>
      </w:pPr>
      <w:rPr>
        <w:rFonts w:ascii="Courier New" w:hAnsi="Courier New" w:hint="default"/>
      </w:rPr>
    </w:lvl>
    <w:lvl w:ilvl="8" w:tplc="04090005" w:tentative="1">
      <w:start w:val="1"/>
      <w:numFmt w:val="bullet"/>
      <w:lvlText w:val=""/>
      <w:lvlJc w:val="left"/>
      <w:pPr>
        <w:ind w:left="7796" w:hanging="360"/>
      </w:pPr>
      <w:rPr>
        <w:rFonts w:ascii="Wingdings" w:hAnsi="Wingdings" w:hint="default"/>
      </w:rPr>
    </w:lvl>
  </w:abstractNum>
  <w:abstractNum w:abstractNumId="129" w15:restartNumberingAfterBreak="0">
    <w:nsid w:val="2CB72F0F"/>
    <w:multiLevelType w:val="hybridMultilevel"/>
    <w:tmpl w:val="FC9699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0" w15:restartNumberingAfterBreak="0">
    <w:nsid w:val="2D222796"/>
    <w:multiLevelType w:val="hybridMultilevel"/>
    <w:tmpl w:val="B89CC7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D2B080A"/>
    <w:multiLevelType w:val="hybridMultilevel"/>
    <w:tmpl w:val="1D745BDE"/>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D957C11"/>
    <w:multiLevelType w:val="hybridMultilevel"/>
    <w:tmpl w:val="DB72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E1E689F"/>
    <w:multiLevelType w:val="hybridMultilevel"/>
    <w:tmpl w:val="97A630C4"/>
    <w:lvl w:ilvl="0" w:tplc="464074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4" w15:restartNumberingAfterBreak="0">
    <w:nsid w:val="2F4F2405"/>
    <w:multiLevelType w:val="hybridMultilevel"/>
    <w:tmpl w:val="2152CCA8"/>
    <w:lvl w:ilvl="0" w:tplc="04190003">
      <w:start w:val="1"/>
      <w:numFmt w:val="bullet"/>
      <w:lvlText w:val="o"/>
      <w:lvlJc w:val="left"/>
      <w:pPr>
        <w:ind w:left="4260" w:hanging="360"/>
      </w:pPr>
      <w:rPr>
        <w:rFonts w:ascii="Courier New" w:hAnsi="Courier New" w:cs="Courier New" w:hint="default"/>
      </w:rPr>
    </w:lvl>
    <w:lvl w:ilvl="1" w:tplc="04190003" w:tentative="1">
      <w:start w:val="1"/>
      <w:numFmt w:val="bullet"/>
      <w:lvlText w:val="o"/>
      <w:lvlJc w:val="left"/>
      <w:pPr>
        <w:ind w:left="4980" w:hanging="360"/>
      </w:pPr>
      <w:rPr>
        <w:rFonts w:ascii="Courier New" w:hAnsi="Courier New" w:cs="Courier New" w:hint="default"/>
      </w:rPr>
    </w:lvl>
    <w:lvl w:ilvl="2" w:tplc="04190005" w:tentative="1">
      <w:start w:val="1"/>
      <w:numFmt w:val="bullet"/>
      <w:lvlText w:val=""/>
      <w:lvlJc w:val="left"/>
      <w:pPr>
        <w:ind w:left="5700" w:hanging="360"/>
      </w:pPr>
      <w:rPr>
        <w:rFonts w:ascii="Wingdings" w:hAnsi="Wingdings" w:hint="default"/>
      </w:rPr>
    </w:lvl>
    <w:lvl w:ilvl="3" w:tplc="04190001" w:tentative="1">
      <w:start w:val="1"/>
      <w:numFmt w:val="bullet"/>
      <w:lvlText w:val=""/>
      <w:lvlJc w:val="left"/>
      <w:pPr>
        <w:ind w:left="6420" w:hanging="360"/>
      </w:pPr>
      <w:rPr>
        <w:rFonts w:ascii="Symbol" w:hAnsi="Symbol" w:hint="default"/>
      </w:rPr>
    </w:lvl>
    <w:lvl w:ilvl="4" w:tplc="04190003" w:tentative="1">
      <w:start w:val="1"/>
      <w:numFmt w:val="bullet"/>
      <w:lvlText w:val="o"/>
      <w:lvlJc w:val="left"/>
      <w:pPr>
        <w:ind w:left="7140" w:hanging="360"/>
      </w:pPr>
      <w:rPr>
        <w:rFonts w:ascii="Courier New" w:hAnsi="Courier New" w:cs="Courier New" w:hint="default"/>
      </w:rPr>
    </w:lvl>
    <w:lvl w:ilvl="5" w:tplc="04190005" w:tentative="1">
      <w:start w:val="1"/>
      <w:numFmt w:val="bullet"/>
      <w:lvlText w:val=""/>
      <w:lvlJc w:val="left"/>
      <w:pPr>
        <w:ind w:left="7860" w:hanging="360"/>
      </w:pPr>
      <w:rPr>
        <w:rFonts w:ascii="Wingdings" w:hAnsi="Wingdings" w:hint="default"/>
      </w:rPr>
    </w:lvl>
    <w:lvl w:ilvl="6" w:tplc="04190001" w:tentative="1">
      <w:start w:val="1"/>
      <w:numFmt w:val="bullet"/>
      <w:lvlText w:val=""/>
      <w:lvlJc w:val="left"/>
      <w:pPr>
        <w:ind w:left="8580" w:hanging="360"/>
      </w:pPr>
      <w:rPr>
        <w:rFonts w:ascii="Symbol" w:hAnsi="Symbol" w:hint="default"/>
      </w:rPr>
    </w:lvl>
    <w:lvl w:ilvl="7" w:tplc="04190003" w:tentative="1">
      <w:start w:val="1"/>
      <w:numFmt w:val="bullet"/>
      <w:lvlText w:val="o"/>
      <w:lvlJc w:val="left"/>
      <w:pPr>
        <w:ind w:left="9300" w:hanging="360"/>
      </w:pPr>
      <w:rPr>
        <w:rFonts w:ascii="Courier New" w:hAnsi="Courier New" w:cs="Courier New" w:hint="default"/>
      </w:rPr>
    </w:lvl>
    <w:lvl w:ilvl="8" w:tplc="04190005" w:tentative="1">
      <w:start w:val="1"/>
      <w:numFmt w:val="bullet"/>
      <w:lvlText w:val=""/>
      <w:lvlJc w:val="left"/>
      <w:pPr>
        <w:ind w:left="10020" w:hanging="360"/>
      </w:pPr>
      <w:rPr>
        <w:rFonts w:ascii="Wingdings" w:hAnsi="Wingdings" w:hint="default"/>
      </w:rPr>
    </w:lvl>
  </w:abstractNum>
  <w:abstractNum w:abstractNumId="135" w15:restartNumberingAfterBreak="0">
    <w:nsid w:val="30183708"/>
    <w:multiLevelType w:val="hybridMultilevel"/>
    <w:tmpl w:val="C254B14E"/>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15:restartNumberingAfterBreak="0">
    <w:nsid w:val="30835A6C"/>
    <w:multiLevelType w:val="hybridMultilevel"/>
    <w:tmpl w:val="4EC43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1607E44"/>
    <w:multiLevelType w:val="hybridMultilevel"/>
    <w:tmpl w:val="7D905FF4"/>
    <w:lvl w:ilvl="0" w:tplc="6B561B78">
      <w:start w:val="1"/>
      <w:numFmt w:val="bullet"/>
      <w:lvlText w:val="•"/>
      <w:lvlJc w:val="left"/>
      <w:pPr>
        <w:tabs>
          <w:tab w:val="num" w:pos="720"/>
        </w:tabs>
        <w:ind w:left="720" w:hanging="360"/>
      </w:pPr>
      <w:rPr>
        <w:rFonts w:ascii="Times New Roman" w:hAnsi="Times New Roman" w:hint="default"/>
      </w:rPr>
    </w:lvl>
    <w:lvl w:ilvl="1" w:tplc="0D92F65C" w:tentative="1">
      <w:start w:val="1"/>
      <w:numFmt w:val="bullet"/>
      <w:lvlText w:val="•"/>
      <w:lvlJc w:val="left"/>
      <w:pPr>
        <w:tabs>
          <w:tab w:val="num" w:pos="1440"/>
        </w:tabs>
        <w:ind w:left="1440" w:hanging="360"/>
      </w:pPr>
      <w:rPr>
        <w:rFonts w:ascii="Times New Roman" w:hAnsi="Times New Roman" w:hint="default"/>
      </w:rPr>
    </w:lvl>
    <w:lvl w:ilvl="2" w:tplc="B8A4EDEE" w:tentative="1">
      <w:start w:val="1"/>
      <w:numFmt w:val="bullet"/>
      <w:lvlText w:val="•"/>
      <w:lvlJc w:val="left"/>
      <w:pPr>
        <w:tabs>
          <w:tab w:val="num" w:pos="2160"/>
        </w:tabs>
        <w:ind w:left="2160" w:hanging="360"/>
      </w:pPr>
      <w:rPr>
        <w:rFonts w:ascii="Times New Roman" w:hAnsi="Times New Roman" w:hint="default"/>
      </w:rPr>
    </w:lvl>
    <w:lvl w:ilvl="3" w:tplc="58AA0874" w:tentative="1">
      <w:start w:val="1"/>
      <w:numFmt w:val="bullet"/>
      <w:lvlText w:val="•"/>
      <w:lvlJc w:val="left"/>
      <w:pPr>
        <w:tabs>
          <w:tab w:val="num" w:pos="2880"/>
        </w:tabs>
        <w:ind w:left="2880" w:hanging="360"/>
      </w:pPr>
      <w:rPr>
        <w:rFonts w:ascii="Times New Roman" w:hAnsi="Times New Roman" w:hint="default"/>
      </w:rPr>
    </w:lvl>
    <w:lvl w:ilvl="4" w:tplc="CED44ED8" w:tentative="1">
      <w:start w:val="1"/>
      <w:numFmt w:val="bullet"/>
      <w:lvlText w:val="•"/>
      <w:lvlJc w:val="left"/>
      <w:pPr>
        <w:tabs>
          <w:tab w:val="num" w:pos="3600"/>
        </w:tabs>
        <w:ind w:left="3600" w:hanging="360"/>
      </w:pPr>
      <w:rPr>
        <w:rFonts w:ascii="Times New Roman" w:hAnsi="Times New Roman" w:hint="default"/>
      </w:rPr>
    </w:lvl>
    <w:lvl w:ilvl="5" w:tplc="1A56CC36" w:tentative="1">
      <w:start w:val="1"/>
      <w:numFmt w:val="bullet"/>
      <w:lvlText w:val="•"/>
      <w:lvlJc w:val="left"/>
      <w:pPr>
        <w:tabs>
          <w:tab w:val="num" w:pos="4320"/>
        </w:tabs>
        <w:ind w:left="4320" w:hanging="360"/>
      </w:pPr>
      <w:rPr>
        <w:rFonts w:ascii="Times New Roman" w:hAnsi="Times New Roman" w:hint="default"/>
      </w:rPr>
    </w:lvl>
    <w:lvl w:ilvl="6" w:tplc="F3489A0A" w:tentative="1">
      <w:start w:val="1"/>
      <w:numFmt w:val="bullet"/>
      <w:lvlText w:val="•"/>
      <w:lvlJc w:val="left"/>
      <w:pPr>
        <w:tabs>
          <w:tab w:val="num" w:pos="5040"/>
        </w:tabs>
        <w:ind w:left="5040" w:hanging="360"/>
      </w:pPr>
      <w:rPr>
        <w:rFonts w:ascii="Times New Roman" w:hAnsi="Times New Roman" w:hint="default"/>
      </w:rPr>
    </w:lvl>
    <w:lvl w:ilvl="7" w:tplc="1EA625F6" w:tentative="1">
      <w:start w:val="1"/>
      <w:numFmt w:val="bullet"/>
      <w:lvlText w:val="•"/>
      <w:lvlJc w:val="left"/>
      <w:pPr>
        <w:tabs>
          <w:tab w:val="num" w:pos="5760"/>
        </w:tabs>
        <w:ind w:left="5760" w:hanging="360"/>
      </w:pPr>
      <w:rPr>
        <w:rFonts w:ascii="Times New Roman" w:hAnsi="Times New Roman" w:hint="default"/>
      </w:rPr>
    </w:lvl>
    <w:lvl w:ilvl="8" w:tplc="D54442A2" w:tentative="1">
      <w:start w:val="1"/>
      <w:numFmt w:val="bullet"/>
      <w:lvlText w:val="•"/>
      <w:lvlJc w:val="left"/>
      <w:pPr>
        <w:tabs>
          <w:tab w:val="num" w:pos="6480"/>
        </w:tabs>
        <w:ind w:left="6480" w:hanging="360"/>
      </w:pPr>
      <w:rPr>
        <w:rFonts w:ascii="Times New Roman" w:hAnsi="Times New Roman" w:hint="default"/>
      </w:rPr>
    </w:lvl>
  </w:abstractNum>
  <w:abstractNum w:abstractNumId="138" w15:restartNumberingAfterBreak="0">
    <w:nsid w:val="31DA33D3"/>
    <w:multiLevelType w:val="hybridMultilevel"/>
    <w:tmpl w:val="C142A09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9" w15:restartNumberingAfterBreak="0">
    <w:nsid w:val="324C3AED"/>
    <w:multiLevelType w:val="hybridMultilevel"/>
    <w:tmpl w:val="94EA7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32AC28E7"/>
    <w:multiLevelType w:val="hybridMultilevel"/>
    <w:tmpl w:val="45FAD9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39E695A"/>
    <w:multiLevelType w:val="hybridMultilevel"/>
    <w:tmpl w:val="D616C2E2"/>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3C24EAC"/>
    <w:multiLevelType w:val="hybridMultilevel"/>
    <w:tmpl w:val="7FDCA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33D24AB6"/>
    <w:multiLevelType w:val="hybridMultilevel"/>
    <w:tmpl w:val="EA5C7D3E"/>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4765400"/>
    <w:multiLevelType w:val="hybridMultilevel"/>
    <w:tmpl w:val="9CFE5242"/>
    <w:lvl w:ilvl="0" w:tplc="4B36B13E">
      <w:start w:val="2"/>
      <w:numFmt w:val="bullet"/>
      <w:lvlText w:val="–"/>
      <w:lvlJc w:val="left"/>
      <w:pPr>
        <w:ind w:left="1636" w:hanging="360"/>
      </w:pPr>
      <w:rPr>
        <w:rFonts w:ascii="Times New Roman" w:eastAsiaTheme="minorHAnsi" w:hAnsi="Times New Roman" w:cs="Times New Roman" w:hint="default"/>
      </w:rPr>
    </w:lvl>
    <w:lvl w:ilvl="1" w:tplc="04090003">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45" w15:restartNumberingAfterBreak="0">
    <w:nsid w:val="35B112EC"/>
    <w:multiLevelType w:val="hybridMultilevel"/>
    <w:tmpl w:val="BCB89686"/>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6" w15:restartNumberingAfterBreak="0">
    <w:nsid w:val="36F06367"/>
    <w:multiLevelType w:val="hybridMultilevel"/>
    <w:tmpl w:val="45A8C2C8"/>
    <w:lvl w:ilvl="0" w:tplc="4B36B13E">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7" w15:restartNumberingAfterBreak="0">
    <w:nsid w:val="37050293"/>
    <w:multiLevelType w:val="hybridMultilevel"/>
    <w:tmpl w:val="CD4EA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74459AC"/>
    <w:multiLevelType w:val="hybridMultilevel"/>
    <w:tmpl w:val="B2028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7E34E14"/>
    <w:multiLevelType w:val="hybridMultilevel"/>
    <w:tmpl w:val="31C49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9274F91"/>
    <w:multiLevelType w:val="hybridMultilevel"/>
    <w:tmpl w:val="D4DA3CA8"/>
    <w:lvl w:ilvl="0" w:tplc="4B36B13E">
      <w:start w:val="2"/>
      <w:numFmt w:val="bullet"/>
      <w:lvlText w:val="–"/>
      <w:lvlJc w:val="left"/>
      <w:pPr>
        <w:ind w:left="2144" w:hanging="360"/>
      </w:pPr>
      <w:rPr>
        <w:rFonts w:ascii="Times New Roman" w:eastAsiaTheme="minorHAnsi" w:hAnsi="Times New Roman" w:cs="Times New Roman" w:hint="default"/>
      </w:rPr>
    </w:lvl>
    <w:lvl w:ilvl="1" w:tplc="04090003" w:tentative="1">
      <w:start w:val="1"/>
      <w:numFmt w:val="bullet"/>
      <w:lvlText w:val="o"/>
      <w:lvlJc w:val="left"/>
      <w:pPr>
        <w:ind w:left="2864" w:hanging="360"/>
      </w:pPr>
      <w:rPr>
        <w:rFonts w:ascii="Courier New" w:hAnsi="Courier New" w:hint="default"/>
      </w:rPr>
    </w:lvl>
    <w:lvl w:ilvl="2" w:tplc="04090005" w:tentative="1">
      <w:start w:val="1"/>
      <w:numFmt w:val="bullet"/>
      <w:lvlText w:val=""/>
      <w:lvlJc w:val="left"/>
      <w:pPr>
        <w:ind w:left="3584" w:hanging="360"/>
      </w:pPr>
      <w:rPr>
        <w:rFonts w:ascii="Wingdings" w:hAnsi="Wingdings" w:hint="default"/>
      </w:rPr>
    </w:lvl>
    <w:lvl w:ilvl="3" w:tplc="04090001" w:tentative="1">
      <w:start w:val="1"/>
      <w:numFmt w:val="bullet"/>
      <w:lvlText w:val=""/>
      <w:lvlJc w:val="left"/>
      <w:pPr>
        <w:ind w:left="4304" w:hanging="360"/>
      </w:pPr>
      <w:rPr>
        <w:rFonts w:ascii="Symbol" w:hAnsi="Symbol" w:hint="default"/>
      </w:rPr>
    </w:lvl>
    <w:lvl w:ilvl="4" w:tplc="04090003" w:tentative="1">
      <w:start w:val="1"/>
      <w:numFmt w:val="bullet"/>
      <w:lvlText w:val="o"/>
      <w:lvlJc w:val="left"/>
      <w:pPr>
        <w:ind w:left="5024" w:hanging="360"/>
      </w:pPr>
      <w:rPr>
        <w:rFonts w:ascii="Courier New" w:hAnsi="Courier New" w:hint="default"/>
      </w:rPr>
    </w:lvl>
    <w:lvl w:ilvl="5" w:tplc="04090005" w:tentative="1">
      <w:start w:val="1"/>
      <w:numFmt w:val="bullet"/>
      <w:lvlText w:val=""/>
      <w:lvlJc w:val="left"/>
      <w:pPr>
        <w:ind w:left="5744" w:hanging="360"/>
      </w:pPr>
      <w:rPr>
        <w:rFonts w:ascii="Wingdings" w:hAnsi="Wingdings" w:hint="default"/>
      </w:rPr>
    </w:lvl>
    <w:lvl w:ilvl="6" w:tplc="04090001" w:tentative="1">
      <w:start w:val="1"/>
      <w:numFmt w:val="bullet"/>
      <w:lvlText w:val=""/>
      <w:lvlJc w:val="left"/>
      <w:pPr>
        <w:ind w:left="6464" w:hanging="360"/>
      </w:pPr>
      <w:rPr>
        <w:rFonts w:ascii="Symbol" w:hAnsi="Symbol" w:hint="default"/>
      </w:rPr>
    </w:lvl>
    <w:lvl w:ilvl="7" w:tplc="04090003" w:tentative="1">
      <w:start w:val="1"/>
      <w:numFmt w:val="bullet"/>
      <w:lvlText w:val="o"/>
      <w:lvlJc w:val="left"/>
      <w:pPr>
        <w:ind w:left="7184" w:hanging="360"/>
      </w:pPr>
      <w:rPr>
        <w:rFonts w:ascii="Courier New" w:hAnsi="Courier New" w:hint="default"/>
      </w:rPr>
    </w:lvl>
    <w:lvl w:ilvl="8" w:tplc="04090005" w:tentative="1">
      <w:start w:val="1"/>
      <w:numFmt w:val="bullet"/>
      <w:lvlText w:val=""/>
      <w:lvlJc w:val="left"/>
      <w:pPr>
        <w:ind w:left="7904" w:hanging="360"/>
      </w:pPr>
      <w:rPr>
        <w:rFonts w:ascii="Wingdings" w:hAnsi="Wingdings" w:hint="default"/>
      </w:rPr>
    </w:lvl>
  </w:abstractNum>
  <w:abstractNum w:abstractNumId="151" w15:restartNumberingAfterBreak="0">
    <w:nsid w:val="392E549F"/>
    <w:multiLevelType w:val="hybridMultilevel"/>
    <w:tmpl w:val="9626C052"/>
    <w:lvl w:ilvl="0" w:tplc="041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A3C4361"/>
    <w:multiLevelType w:val="hybridMultilevel"/>
    <w:tmpl w:val="636E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B212C9E"/>
    <w:multiLevelType w:val="hybridMultilevel"/>
    <w:tmpl w:val="EF263E14"/>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4" w15:restartNumberingAfterBreak="0">
    <w:nsid w:val="3BCA69A5"/>
    <w:multiLevelType w:val="hybridMultilevel"/>
    <w:tmpl w:val="54D26C60"/>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55" w15:restartNumberingAfterBreak="0">
    <w:nsid w:val="3CA843DA"/>
    <w:multiLevelType w:val="hybridMultilevel"/>
    <w:tmpl w:val="9AAA15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280"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CE02237"/>
    <w:multiLevelType w:val="hybridMultilevel"/>
    <w:tmpl w:val="AB86CDEE"/>
    <w:lvl w:ilvl="0" w:tplc="4B36B13E">
      <w:start w:val="2"/>
      <w:numFmt w:val="bullet"/>
      <w:lvlText w:val="–"/>
      <w:lvlJc w:val="left"/>
      <w:pPr>
        <w:ind w:left="1420" w:hanging="360"/>
      </w:pPr>
      <w:rPr>
        <w:rFonts w:ascii="Times New Roman" w:eastAsiaTheme="minorHAnsi" w:hAnsi="Times New Roman" w:cs="Times New Roman" w:hint="default"/>
      </w:rPr>
    </w:lvl>
    <w:lvl w:ilvl="1" w:tplc="04090003">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57" w15:restartNumberingAfterBreak="0">
    <w:nsid w:val="3CEB37BA"/>
    <w:multiLevelType w:val="hybridMultilevel"/>
    <w:tmpl w:val="4D46F254"/>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D3A276E"/>
    <w:multiLevelType w:val="hybridMultilevel"/>
    <w:tmpl w:val="C5EC745E"/>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06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9" w15:restartNumberingAfterBreak="0">
    <w:nsid w:val="3D62116B"/>
    <w:multiLevelType w:val="hybridMultilevel"/>
    <w:tmpl w:val="AC804D0E"/>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160" w15:restartNumberingAfterBreak="0">
    <w:nsid w:val="3D6803BD"/>
    <w:multiLevelType w:val="hybridMultilevel"/>
    <w:tmpl w:val="2BD2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E38309A"/>
    <w:multiLevelType w:val="hybridMultilevel"/>
    <w:tmpl w:val="844254E2"/>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15:restartNumberingAfterBreak="0">
    <w:nsid w:val="3E3D627F"/>
    <w:multiLevelType w:val="hybridMultilevel"/>
    <w:tmpl w:val="E9587112"/>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3" w15:restartNumberingAfterBreak="0">
    <w:nsid w:val="3E4405AD"/>
    <w:multiLevelType w:val="hybridMultilevel"/>
    <w:tmpl w:val="C400A572"/>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E6E3D5D"/>
    <w:multiLevelType w:val="hybridMultilevel"/>
    <w:tmpl w:val="C2EA46C0"/>
    <w:lvl w:ilvl="0" w:tplc="4B36B13E">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5" w15:restartNumberingAfterBreak="0">
    <w:nsid w:val="3EAB767D"/>
    <w:multiLevelType w:val="hybridMultilevel"/>
    <w:tmpl w:val="F4E6AFEE"/>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EE33C17"/>
    <w:multiLevelType w:val="hybridMultilevel"/>
    <w:tmpl w:val="4FACEE9E"/>
    <w:lvl w:ilvl="0" w:tplc="4B36B13E">
      <w:start w:val="2"/>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7" w15:restartNumberingAfterBreak="0">
    <w:nsid w:val="3EE75F40"/>
    <w:multiLevelType w:val="hybridMultilevel"/>
    <w:tmpl w:val="436868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15:restartNumberingAfterBreak="0">
    <w:nsid w:val="3F9454E3"/>
    <w:multiLevelType w:val="hybridMultilevel"/>
    <w:tmpl w:val="8CAE4FFC"/>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FBC4579"/>
    <w:multiLevelType w:val="hybridMultilevel"/>
    <w:tmpl w:val="DC62564A"/>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15:restartNumberingAfterBreak="0">
    <w:nsid w:val="401D5755"/>
    <w:multiLevelType w:val="hybridMultilevel"/>
    <w:tmpl w:val="505E79B0"/>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1" w15:restartNumberingAfterBreak="0">
    <w:nsid w:val="403501FA"/>
    <w:multiLevelType w:val="hybridMultilevel"/>
    <w:tmpl w:val="0F6A90F6"/>
    <w:lvl w:ilvl="0" w:tplc="04090003">
      <w:start w:val="1"/>
      <w:numFmt w:val="bullet"/>
      <w:lvlText w:val="o"/>
      <w:lvlJc w:val="left"/>
      <w:pPr>
        <w:ind w:left="1776" w:hanging="360"/>
      </w:pPr>
      <w:rPr>
        <w:rFonts w:ascii="Courier New" w:hAnsi="Courier New"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72" w15:restartNumberingAfterBreak="0">
    <w:nsid w:val="403A24F1"/>
    <w:multiLevelType w:val="hybridMultilevel"/>
    <w:tmpl w:val="AFB8BC60"/>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15:restartNumberingAfterBreak="0">
    <w:nsid w:val="412972CC"/>
    <w:multiLevelType w:val="hybridMultilevel"/>
    <w:tmpl w:val="84F63CDC"/>
    <w:lvl w:ilvl="0" w:tplc="46A4593A">
      <w:start w:val="1"/>
      <w:numFmt w:val="bullet"/>
      <w:lvlText w:val="•"/>
      <w:lvlJc w:val="left"/>
      <w:pPr>
        <w:tabs>
          <w:tab w:val="num" w:pos="720"/>
        </w:tabs>
        <w:ind w:left="720" w:hanging="360"/>
      </w:pPr>
      <w:rPr>
        <w:rFonts w:ascii="Arial" w:hAnsi="Arial" w:hint="default"/>
      </w:rPr>
    </w:lvl>
    <w:lvl w:ilvl="1" w:tplc="6DD039BE" w:tentative="1">
      <w:start w:val="1"/>
      <w:numFmt w:val="bullet"/>
      <w:lvlText w:val="•"/>
      <w:lvlJc w:val="left"/>
      <w:pPr>
        <w:tabs>
          <w:tab w:val="num" w:pos="1440"/>
        </w:tabs>
        <w:ind w:left="1440" w:hanging="360"/>
      </w:pPr>
      <w:rPr>
        <w:rFonts w:ascii="Arial" w:hAnsi="Arial" w:hint="default"/>
      </w:rPr>
    </w:lvl>
    <w:lvl w:ilvl="2" w:tplc="91BC7AD8" w:tentative="1">
      <w:start w:val="1"/>
      <w:numFmt w:val="bullet"/>
      <w:lvlText w:val="•"/>
      <w:lvlJc w:val="left"/>
      <w:pPr>
        <w:tabs>
          <w:tab w:val="num" w:pos="2160"/>
        </w:tabs>
        <w:ind w:left="2160" w:hanging="360"/>
      </w:pPr>
      <w:rPr>
        <w:rFonts w:ascii="Arial" w:hAnsi="Arial" w:hint="default"/>
      </w:rPr>
    </w:lvl>
    <w:lvl w:ilvl="3" w:tplc="303A849C" w:tentative="1">
      <w:start w:val="1"/>
      <w:numFmt w:val="bullet"/>
      <w:lvlText w:val="•"/>
      <w:lvlJc w:val="left"/>
      <w:pPr>
        <w:tabs>
          <w:tab w:val="num" w:pos="2880"/>
        </w:tabs>
        <w:ind w:left="2880" w:hanging="360"/>
      </w:pPr>
      <w:rPr>
        <w:rFonts w:ascii="Arial" w:hAnsi="Arial" w:hint="default"/>
      </w:rPr>
    </w:lvl>
    <w:lvl w:ilvl="4" w:tplc="C6C02CF8" w:tentative="1">
      <w:start w:val="1"/>
      <w:numFmt w:val="bullet"/>
      <w:lvlText w:val="•"/>
      <w:lvlJc w:val="left"/>
      <w:pPr>
        <w:tabs>
          <w:tab w:val="num" w:pos="3600"/>
        </w:tabs>
        <w:ind w:left="3600" w:hanging="360"/>
      </w:pPr>
      <w:rPr>
        <w:rFonts w:ascii="Arial" w:hAnsi="Arial" w:hint="default"/>
      </w:rPr>
    </w:lvl>
    <w:lvl w:ilvl="5" w:tplc="704A40E0" w:tentative="1">
      <w:start w:val="1"/>
      <w:numFmt w:val="bullet"/>
      <w:lvlText w:val="•"/>
      <w:lvlJc w:val="left"/>
      <w:pPr>
        <w:tabs>
          <w:tab w:val="num" w:pos="4320"/>
        </w:tabs>
        <w:ind w:left="4320" w:hanging="360"/>
      </w:pPr>
      <w:rPr>
        <w:rFonts w:ascii="Arial" w:hAnsi="Arial" w:hint="default"/>
      </w:rPr>
    </w:lvl>
    <w:lvl w:ilvl="6" w:tplc="6394B272" w:tentative="1">
      <w:start w:val="1"/>
      <w:numFmt w:val="bullet"/>
      <w:lvlText w:val="•"/>
      <w:lvlJc w:val="left"/>
      <w:pPr>
        <w:tabs>
          <w:tab w:val="num" w:pos="5040"/>
        </w:tabs>
        <w:ind w:left="5040" w:hanging="360"/>
      </w:pPr>
      <w:rPr>
        <w:rFonts w:ascii="Arial" w:hAnsi="Arial" w:hint="default"/>
      </w:rPr>
    </w:lvl>
    <w:lvl w:ilvl="7" w:tplc="42EA77E6" w:tentative="1">
      <w:start w:val="1"/>
      <w:numFmt w:val="bullet"/>
      <w:lvlText w:val="•"/>
      <w:lvlJc w:val="left"/>
      <w:pPr>
        <w:tabs>
          <w:tab w:val="num" w:pos="5760"/>
        </w:tabs>
        <w:ind w:left="5760" w:hanging="360"/>
      </w:pPr>
      <w:rPr>
        <w:rFonts w:ascii="Arial" w:hAnsi="Arial" w:hint="default"/>
      </w:rPr>
    </w:lvl>
    <w:lvl w:ilvl="8" w:tplc="278A4C1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18559EF"/>
    <w:multiLevelType w:val="hybridMultilevel"/>
    <w:tmpl w:val="E9CAB2DE"/>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1B044B5"/>
    <w:multiLevelType w:val="hybridMultilevel"/>
    <w:tmpl w:val="0FDCDD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47A483C"/>
    <w:multiLevelType w:val="hybridMultilevel"/>
    <w:tmpl w:val="C144CD58"/>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48A1BDE"/>
    <w:multiLevelType w:val="hybridMultilevel"/>
    <w:tmpl w:val="7F4C1F10"/>
    <w:lvl w:ilvl="0" w:tplc="4B36B13E">
      <w:start w:val="2"/>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8" w15:restartNumberingAfterBreak="0">
    <w:nsid w:val="44A2492C"/>
    <w:multiLevelType w:val="hybridMultilevel"/>
    <w:tmpl w:val="DAD83B5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4A415D2"/>
    <w:multiLevelType w:val="hybridMultilevel"/>
    <w:tmpl w:val="2A3E0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4DC7075"/>
    <w:multiLevelType w:val="hybridMultilevel"/>
    <w:tmpl w:val="EE44383C"/>
    <w:lvl w:ilvl="0" w:tplc="0409000F">
      <w:start w:val="1"/>
      <w:numFmt w:val="decimal"/>
      <w:lvlText w:val="%1."/>
      <w:lvlJc w:val="left"/>
      <w:pPr>
        <w:ind w:left="1776" w:hanging="360"/>
      </w:pPr>
    </w:lvl>
    <w:lvl w:ilvl="1" w:tplc="04090019">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81" w15:restartNumberingAfterBreak="0">
    <w:nsid w:val="44FC2F37"/>
    <w:multiLevelType w:val="hybridMultilevel"/>
    <w:tmpl w:val="2C82D92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2" w15:restartNumberingAfterBreak="0">
    <w:nsid w:val="45406C72"/>
    <w:multiLevelType w:val="hybridMultilevel"/>
    <w:tmpl w:val="B388EDD8"/>
    <w:lvl w:ilvl="0" w:tplc="44F49B1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15:restartNumberingAfterBreak="0">
    <w:nsid w:val="469F0836"/>
    <w:multiLevelType w:val="hybridMultilevel"/>
    <w:tmpl w:val="755A62F6"/>
    <w:lvl w:ilvl="0" w:tplc="04090005">
      <w:start w:val="1"/>
      <w:numFmt w:val="bullet"/>
      <w:lvlText w:val=""/>
      <w:lvlJc w:val="left"/>
      <w:pPr>
        <w:ind w:left="1068" w:hanging="360"/>
      </w:pPr>
      <w:rPr>
        <w:rFonts w:ascii="Wingdings" w:hAnsi="Wingdings" w:hint="default"/>
      </w:rPr>
    </w:lvl>
    <w:lvl w:ilvl="1" w:tplc="04090019" w:tentative="1">
      <w:start w:val="1"/>
      <w:numFmt w:val="lowerLetter"/>
      <w:lvlText w:val="%2."/>
      <w:lvlJc w:val="left"/>
      <w:pPr>
        <w:ind w:left="372" w:hanging="360"/>
      </w:pPr>
    </w:lvl>
    <w:lvl w:ilvl="2" w:tplc="0409001B" w:tentative="1">
      <w:start w:val="1"/>
      <w:numFmt w:val="lowerRoman"/>
      <w:lvlText w:val="%3."/>
      <w:lvlJc w:val="right"/>
      <w:pPr>
        <w:ind w:left="1092" w:hanging="180"/>
      </w:pPr>
    </w:lvl>
    <w:lvl w:ilvl="3" w:tplc="0409000F" w:tentative="1">
      <w:start w:val="1"/>
      <w:numFmt w:val="decimal"/>
      <w:lvlText w:val="%4."/>
      <w:lvlJc w:val="left"/>
      <w:pPr>
        <w:ind w:left="1812" w:hanging="360"/>
      </w:pPr>
    </w:lvl>
    <w:lvl w:ilvl="4" w:tplc="04090019" w:tentative="1">
      <w:start w:val="1"/>
      <w:numFmt w:val="lowerLetter"/>
      <w:lvlText w:val="%5."/>
      <w:lvlJc w:val="left"/>
      <w:pPr>
        <w:ind w:left="2532" w:hanging="360"/>
      </w:pPr>
    </w:lvl>
    <w:lvl w:ilvl="5" w:tplc="0409001B" w:tentative="1">
      <w:start w:val="1"/>
      <w:numFmt w:val="lowerRoman"/>
      <w:lvlText w:val="%6."/>
      <w:lvlJc w:val="right"/>
      <w:pPr>
        <w:ind w:left="3252" w:hanging="180"/>
      </w:pPr>
    </w:lvl>
    <w:lvl w:ilvl="6" w:tplc="0409000F" w:tentative="1">
      <w:start w:val="1"/>
      <w:numFmt w:val="decimal"/>
      <w:lvlText w:val="%7."/>
      <w:lvlJc w:val="left"/>
      <w:pPr>
        <w:ind w:left="3972" w:hanging="360"/>
      </w:pPr>
    </w:lvl>
    <w:lvl w:ilvl="7" w:tplc="04090019" w:tentative="1">
      <w:start w:val="1"/>
      <w:numFmt w:val="lowerLetter"/>
      <w:lvlText w:val="%8."/>
      <w:lvlJc w:val="left"/>
      <w:pPr>
        <w:ind w:left="4692" w:hanging="360"/>
      </w:pPr>
    </w:lvl>
    <w:lvl w:ilvl="8" w:tplc="0409001B" w:tentative="1">
      <w:start w:val="1"/>
      <w:numFmt w:val="lowerRoman"/>
      <w:lvlText w:val="%9."/>
      <w:lvlJc w:val="right"/>
      <w:pPr>
        <w:ind w:left="5412" w:hanging="180"/>
      </w:pPr>
    </w:lvl>
  </w:abstractNum>
  <w:abstractNum w:abstractNumId="184" w15:restartNumberingAfterBreak="0">
    <w:nsid w:val="46E04AFB"/>
    <w:multiLevelType w:val="hybridMultilevel"/>
    <w:tmpl w:val="6CDCAB08"/>
    <w:lvl w:ilvl="0" w:tplc="4B36B13E">
      <w:start w:val="2"/>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5" w15:restartNumberingAfterBreak="0">
    <w:nsid w:val="47776A99"/>
    <w:multiLevelType w:val="hybridMultilevel"/>
    <w:tmpl w:val="5FACD2A4"/>
    <w:lvl w:ilvl="0" w:tplc="4B36B13E">
      <w:start w:val="2"/>
      <w:numFmt w:val="bullet"/>
      <w:lvlText w:val="–"/>
      <w:lvlJc w:val="left"/>
      <w:pPr>
        <w:ind w:left="1068" w:hanging="360"/>
      </w:pPr>
      <w:rPr>
        <w:rFonts w:ascii="Times New Roman" w:eastAsiaTheme="minorHAnsi" w:hAnsi="Times New Roman" w:cs="Times New Roman"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6" w15:restartNumberingAfterBreak="0">
    <w:nsid w:val="47CA4427"/>
    <w:multiLevelType w:val="hybridMultilevel"/>
    <w:tmpl w:val="969ED5C6"/>
    <w:lvl w:ilvl="0" w:tplc="4B36B13E">
      <w:start w:val="2"/>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7" w15:restartNumberingAfterBreak="0">
    <w:nsid w:val="47D56781"/>
    <w:multiLevelType w:val="hybridMultilevel"/>
    <w:tmpl w:val="3304826C"/>
    <w:lvl w:ilvl="0" w:tplc="0409000F">
      <w:start w:val="1"/>
      <w:numFmt w:val="decimal"/>
      <w:lvlText w:val="%1."/>
      <w:lvlJc w:val="left"/>
      <w:pPr>
        <w:ind w:left="178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88" w15:restartNumberingAfterBreak="0">
    <w:nsid w:val="482A33A9"/>
    <w:multiLevelType w:val="hybridMultilevel"/>
    <w:tmpl w:val="21F4F622"/>
    <w:lvl w:ilvl="0" w:tplc="4B36B13E">
      <w:start w:val="2"/>
      <w:numFmt w:val="bullet"/>
      <w:lvlText w:val="–"/>
      <w:lvlJc w:val="left"/>
      <w:pPr>
        <w:ind w:left="1429" w:hanging="360"/>
      </w:pPr>
      <w:rPr>
        <w:rFonts w:ascii="Times New Roman" w:eastAsiaTheme="minorHAnsi" w:hAnsi="Times New Roman" w:cs="Times New Roman" w:hint="default"/>
      </w:rPr>
    </w:lvl>
    <w:lvl w:ilvl="1" w:tplc="4B36B13E">
      <w:start w:val="2"/>
      <w:numFmt w:val="bullet"/>
      <w:lvlText w:val="–"/>
      <w:lvlJc w:val="left"/>
      <w:pPr>
        <w:ind w:left="142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9" w15:restartNumberingAfterBreak="0">
    <w:nsid w:val="48C1553A"/>
    <w:multiLevelType w:val="hybridMultilevel"/>
    <w:tmpl w:val="AA62DE4A"/>
    <w:lvl w:ilvl="0" w:tplc="5762B236">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0" w15:restartNumberingAfterBreak="0">
    <w:nsid w:val="48D55C02"/>
    <w:multiLevelType w:val="hybridMultilevel"/>
    <w:tmpl w:val="1E6A0A2C"/>
    <w:lvl w:ilvl="0" w:tplc="04190003">
      <w:start w:val="1"/>
      <w:numFmt w:val="bullet"/>
      <w:lvlText w:val="o"/>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1" w15:restartNumberingAfterBreak="0">
    <w:nsid w:val="49590E8B"/>
    <w:multiLevelType w:val="hybridMultilevel"/>
    <w:tmpl w:val="15A82820"/>
    <w:lvl w:ilvl="0" w:tplc="4B36B13E">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2" w15:restartNumberingAfterBreak="0">
    <w:nsid w:val="49626749"/>
    <w:multiLevelType w:val="hybridMultilevel"/>
    <w:tmpl w:val="34FC1D02"/>
    <w:lvl w:ilvl="0" w:tplc="4B36B13E">
      <w:start w:val="2"/>
      <w:numFmt w:val="bullet"/>
      <w:lvlText w:val="–"/>
      <w:lvlJc w:val="left"/>
      <w:pPr>
        <w:ind w:left="1068" w:hanging="360"/>
      </w:pPr>
      <w:rPr>
        <w:rFonts w:ascii="Times New Roman" w:eastAsiaTheme="minorHAnsi" w:hAnsi="Times New Roman" w:cs="Times New Roman"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3" w15:restartNumberingAfterBreak="0">
    <w:nsid w:val="497257ED"/>
    <w:multiLevelType w:val="multilevel"/>
    <w:tmpl w:val="A274E92E"/>
    <w:lvl w:ilvl="0">
      <w:start w:val="3"/>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4" w15:restartNumberingAfterBreak="0">
    <w:nsid w:val="49CE2BD6"/>
    <w:multiLevelType w:val="hybridMultilevel"/>
    <w:tmpl w:val="2452BA6A"/>
    <w:lvl w:ilvl="0" w:tplc="9F061FE0">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5" w15:restartNumberingAfterBreak="0">
    <w:nsid w:val="4A113812"/>
    <w:multiLevelType w:val="hybridMultilevel"/>
    <w:tmpl w:val="92C624EA"/>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A491A10"/>
    <w:multiLevelType w:val="hybridMultilevel"/>
    <w:tmpl w:val="171A8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A8B0549"/>
    <w:multiLevelType w:val="hybridMultilevel"/>
    <w:tmpl w:val="F84E556E"/>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98" w15:restartNumberingAfterBreak="0">
    <w:nsid w:val="4AC07D8B"/>
    <w:multiLevelType w:val="hybridMultilevel"/>
    <w:tmpl w:val="10C82914"/>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AE905B8"/>
    <w:multiLevelType w:val="hybridMultilevel"/>
    <w:tmpl w:val="351AA8C2"/>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B1E142D"/>
    <w:multiLevelType w:val="hybridMultilevel"/>
    <w:tmpl w:val="17CAEF94"/>
    <w:lvl w:ilvl="0" w:tplc="4B36B13E">
      <w:start w:val="2"/>
      <w:numFmt w:val="bullet"/>
      <w:lvlText w:val="–"/>
      <w:lvlJc w:val="left"/>
      <w:pPr>
        <w:ind w:left="1636" w:hanging="360"/>
      </w:pPr>
      <w:rPr>
        <w:rFonts w:ascii="Times New Roman" w:eastAsiaTheme="minorHAnsi" w:hAnsi="Times New Roman" w:cs="Times New Roman"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01" w15:restartNumberingAfterBreak="0">
    <w:nsid w:val="4B362AB3"/>
    <w:multiLevelType w:val="hybridMultilevel"/>
    <w:tmpl w:val="A2866516"/>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15:restartNumberingAfterBreak="0">
    <w:nsid w:val="4BA82FD1"/>
    <w:multiLevelType w:val="multilevel"/>
    <w:tmpl w:val="1472D8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3" w15:restartNumberingAfterBreak="0">
    <w:nsid w:val="4BC34171"/>
    <w:multiLevelType w:val="hybridMultilevel"/>
    <w:tmpl w:val="54A0D514"/>
    <w:lvl w:ilvl="0" w:tplc="F52672A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4BDD34B2"/>
    <w:multiLevelType w:val="hybridMultilevel"/>
    <w:tmpl w:val="90382E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C18044C"/>
    <w:multiLevelType w:val="hybridMultilevel"/>
    <w:tmpl w:val="ED427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C5A627C"/>
    <w:multiLevelType w:val="hybridMultilevel"/>
    <w:tmpl w:val="DDDAB424"/>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C947F4D"/>
    <w:multiLevelType w:val="hybridMultilevel"/>
    <w:tmpl w:val="10364C3E"/>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8" w15:restartNumberingAfterBreak="0">
    <w:nsid w:val="4CE83634"/>
    <w:multiLevelType w:val="hybridMultilevel"/>
    <w:tmpl w:val="31482032"/>
    <w:lvl w:ilvl="0" w:tplc="04190005">
      <w:start w:val="1"/>
      <w:numFmt w:val="bullet"/>
      <w:lvlText w:val=""/>
      <w:lvlJc w:val="left"/>
      <w:pPr>
        <w:ind w:left="2050" w:hanging="360"/>
      </w:pPr>
      <w:rPr>
        <w:rFonts w:ascii="Wingdings" w:hAnsi="Wingdings" w:cs="Wingdings" w:hint="default"/>
      </w:rPr>
    </w:lvl>
    <w:lvl w:ilvl="1" w:tplc="04090003" w:tentative="1">
      <w:start w:val="1"/>
      <w:numFmt w:val="bullet"/>
      <w:lvlText w:val="o"/>
      <w:lvlJc w:val="left"/>
      <w:pPr>
        <w:ind w:left="2770" w:hanging="360"/>
      </w:pPr>
      <w:rPr>
        <w:rFonts w:ascii="Courier New" w:hAnsi="Courier New" w:hint="default"/>
      </w:rPr>
    </w:lvl>
    <w:lvl w:ilvl="2" w:tplc="04090005" w:tentative="1">
      <w:start w:val="1"/>
      <w:numFmt w:val="bullet"/>
      <w:lvlText w:val=""/>
      <w:lvlJc w:val="left"/>
      <w:pPr>
        <w:ind w:left="3490" w:hanging="360"/>
      </w:pPr>
      <w:rPr>
        <w:rFonts w:ascii="Wingdings" w:hAnsi="Wingdings" w:hint="default"/>
      </w:rPr>
    </w:lvl>
    <w:lvl w:ilvl="3" w:tplc="04090001" w:tentative="1">
      <w:start w:val="1"/>
      <w:numFmt w:val="bullet"/>
      <w:lvlText w:val=""/>
      <w:lvlJc w:val="left"/>
      <w:pPr>
        <w:ind w:left="4210" w:hanging="360"/>
      </w:pPr>
      <w:rPr>
        <w:rFonts w:ascii="Symbol" w:hAnsi="Symbol" w:hint="default"/>
      </w:rPr>
    </w:lvl>
    <w:lvl w:ilvl="4" w:tplc="04090003" w:tentative="1">
      <w:start w:val="1"/>
      <w:numFmt w:val="bullet"/>
      <w:lvlText w:val="o"/>
      <w:lvlJc w:val="left"/>
      <w:pPr>
        <w:ind w:left="4930" w:hanging="360"/>
      </w:pPr>
      <w:rPr>
        <w:rFonts w:ascii="Courier New" w:hAnsi="Courier New" w:hint="default"/>
      </w:rPr>
    </w:lvl>
    <w:lvl w:ilvl="5" w:tplc="04090005" w:tentative="1">
      <w:start w:val="1"/>
      <w:numFmt w:val="bullet"/>
      <w:lvlText w:val=""/>
      <w:lvlJc w:val="left"/>
      <w:pPr>
        <w:ind w:left="5650" w:hanging="360"/>
      </w:pPr>
      <w:rPr>
        <w:rFonts w:ascii="Wingdings" w:hAnsi="Wingdings" w:hint="default"/>
      </w:rPr>
    </w:lvl>
    <w:lvl w:ilvl="6" w:tplc="04090001" w:tentative="1">
      <w:start w:val="1"/>
      <w:numFmt w:val="bullet"/>
      <w:lvlText w:val=""/>
      <w:lvlJc w:val="left"/>
      <w:pPr>
        <w:ind w:left="6370" w:hanging="360"/>
      </w:pPr>
      <w:rPr>
        <w:rFonts w:ascii="Symbol" w:hAnsi="Symbol" w:hint="default"/>
      </w:rPr>
    </w:lvl>
    <w:lvl w:ilvl="7" w:tplc="04090003" w:tentative="1">
      <w:start w:val="1"/>
      <w:numFmt w:val="bullet"/>
      <w:lvlText w:val="o"/>
      <w:lvlJc w:val="left"/>
      <w:pPr>
        <w:ind w:left="7090" w:hanging="360"/>
      </w:pPr>
      <w:rPr>
        <w:rFonts w:ascii="Courier New" w:hAnsi="Courier New" w:hint="default"/>
      </w:rPr>
    </w:lvl>
    <w:lvl w:ilvl="8" w:tplc="04090005" w:tentative="1">
      <w:start w:val="1"/>
      <w:numFmt w:val="bullet"/>
      <w:lvlText w:val=""/>
      <w:lvlJc w:val="left"/>
      <w:pPr>
        <w:ind w:left="7810" w:hanging="360"/>
      </w:pPr>
      <w:rPr>
        <w:rFonts w:ascii="Wingdings" w:hAnsi="Wingdings" w:hint="default"/>
      </w:rPr>
    </w:lvl>
  </w:abstractNum>
  <w:abstractNum w:abstractNumId="209" w15:restartNumberingAfterBreak="0">
    <w:nsid w:val="4DFA456F"/>
    <w:multiLevelType w:val="hybridMultilevel"/>
    <w:tmpl w:val="DDDE4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E61197E"/>
    <w:multiLevelType w:val="hybridMultilevel"/>
    <w:tmpl w:val="61E40480"/>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E623C31"/>
    <w:multiLevelType w:val="hybridMultilevel"/>
    <w:tmpl w:val="2E5CF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15:restartNumberingAfterBreak="0">
    <w:nsid w:val="4EB665A7"/>
    <w:multiLevelType w:val="hybridMultilevel"/>
    <w:tmpl w:val="18909020"/>
    <w:lvl w:ilvl="0" w:tplc="4B36B13E">
      <w:start w:val="2"/>
      <w:numFmt w:val="bullet"/>
      <w:lvlText w:val="–"/>
      <w:lvlJc w:val="left"/>
      <w:pPr>
        <w:ind w:left="1069" w:hanging="360"/>
      </w:pPr>
      <w:rPr>
        <w:rFonts w:ascii="Times New Roman" w:eastAsiaTheme="minorHAnsi"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3" w15:restartNumberingAfterBreak="0">
    <w:nsid w:val="4F3E4211"/>
    <w:multiLevelType w:val="hybridMultilevel"/>
    <w:tmpl w:val="77BCC5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4FA00341"/>
    <w:multiLevelType w:val="hybridMultilevel"/>
    <w:tmpl w:val="EDC2C7FE"/>
    <w:lvl w:ilvl="0" w:tplc="4B36B13E">
      <w:start w:val="2"/>
      <w:numFmt w:val="bullet"/>
      <w:lvlText w:val="–"/>
      <w:lvlJc w:val="left"/>
      <w:pPr>
        <w:ind w:left="1069" w:hanging="360"/>
      </w:pPr>
      <w:rPr>
        <w:rFonts w:ascii="Times New Roman" w:eastAsiaTheme="minorHAnsi"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5" w15:restartNumberingAfterBreak="0">
    <w:nsid w:val="4FDB48F7"/>
    <w:multiLevelType w:val="hybridMultilevel"/>
    <w:tmpl w:val="EA625DA4"/>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6" w15:restartNumberingAfterBreak="0">
    <w:nsid w:val="4FEE34AA"/>
    <w:multiLevelType w:val="hybridMultilevel"/>
    <w:tmpl w:val="3962CC4C"/>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7" w15:restartNumberingAfterBreak="0">
    <w:nsid w:val="50190B7A"/>
    <w:multiLevelType w:val="hybridMultilevel"/>
    <w:tmpl w:val="D018E5F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8" w15:restartNumberingAfterBreak="0">
    <w:nsid w:val="50C85EA5"/>
    <w:multiLevelType w:val="hybridMultilevel"/>
    <w:tmpl w:val="6E8450CE"/>
    <w:lvl w:ilvl="0" w:tplc="04090005">
      <w:start w:val="1"/>
      <w:numFmt w:val="bullet"/>
      <w:lvlText w:val=""/>
      <w:lvlJc w:val="left"/>
      <w:pPr>
        <w:ind w:left="2036" w:hanging="360"/>
      </w:pPr>
      <w:rPr>
        <w:rFonts w:ascii="Wingdings" w:hAnsi="Wingdings" w:hint="default"/>
      </w:rPr>
    </w:lvl>
    <w:lvl w:ilvl="1" w:tplc="04090003" w:tentative="1">
      <w:start w:val="1"/>
      <w:numFmt w:val="bullet"/>
      <w:lvlText w:val="o"/>
      <w:lvlJc w:val="left"/>
      <w:pPr>
        <w:ind w:left="2756" w:hanging="360"/>
      </w:pPr>
      <w:rPr>
        <w:rFonts w:ascii="Courier New" w:hAnsi="Courier New" w:hint="default"/>
      </w:rPr>
    </w:lvl>
    <w:lvl w:ilvl="2" w:tplc="04090005" w:tentative="1">
      <w:start w:val="1"/>
      <w:numFmt w:val="bullet"/>
      <w:lvlText w:val=""/>
      <w:lvlJc w:val="left"/>
      <w:pPr>
        <w:ind w:left="3476" w:hanging="360"/>
      </w:pPr>
      <w:rPr>
        <w:rFonts w:ascii="Wingdings" w:hAnsi="Wingdings" w:hint="default"/>
      </w:rPr>
    </w:lvl>
    <w:lvl w:ilvl="3" w:tplc="04090001" w:tentative="1">
      <w:start w:val="1"/>
      <w:numFmt w:val="bullet"/>
      <w:lvlText w:val=""/>
      <w:lvlJc w:val="left"/>
      <w:pPr>
        <w:ind w:left="4196" w:hanging="360"/>
      </w:pPr>
      <w:rPr>
        <w:rFonts w:ascii="Symbol" w:hAnsi="Symbol" w:hint="default"/>
      </w:rPr>
    </w:lvl>
    <w:lvl w:ilvl="4" w:tplc="04090003" w:tentative="1">
      <w:start w:val="1"/>
      <w:numFmt w:val="bullet"/>
      <w:lvlText w:val="o"/>
      <w:lvlJc w:val="left"/>
      <w:pPr>
        <w:ind w:left="4916" w:hanging="360"/>
      </w:pPr>
      <w:rPr>
        <w:rFonts w:ascii="Courier New" w:hAnsi="Courier New" w:hint="default"/>
      </w:rPr>
    </w:lvl>
    <w:lvl w:ilvl="5" w:tplc="04090005" w:tentative="1">
      <w:start w:val="1"/>
      <w:numFmt w:val="bullet"/>
      <w:lvlText w:val=""/>
      <w:lvlJc w:val="left"/>
      <w:pPr>
        <w:ind w:left="5636" w:hanging="360"/>
      </w:pPr>
      <w:rPr>
        <w:rFonts w:ascii="Wingdings" w:hAnsi="Wingdings" w:hint="default"/>
      </w:rPr>
    </w:lvl>
    <w:lvl w:ilvl="6" w:tplc="04090001" w:tentative="1">
      <w:start w:val="1"/>
      <w:numFmt w:val="bullet"/>
      <w:lvlText w:val=""/>
      <w:lvlJc w:val="left"/>
      <w:pPr>
        <w:ind w:left="6356" w:hanging="360"/>
      </w:pPr>
      <w:rPr>
        <w:rFonts w:ascii="Symbol" w:hAnsi="Symbol" w:hint="default"/>
      </w:rPr>
    </w:lvl>
    <w:lvl w:ilvl="7" w:tplc="04090003" w:tentative="1">
      <w:start w:val="1"/>
      <w:numFmt w:val="bullet"/>
      <w:lvlText w:val="o"/>
      <w:lvlJc w:val="left"/>
      <w:pPr>
        <w:ind w:left="7076" w:hanging="360"/>
      </w:pPr>
      <w:rPr>
        <w:rFonts w:ascii="Courier New" w:hAnsi="Courier New" w:hint="default"/>
      </w:rPr>
    </w:lvl>
    <w:lvl w:ilvl="8" w:tplc="04090005" w:tentative="1">
      <w:start w:val="1"/>
      <w:numFmt w:val="bullet"/>
      <w:lvlText w:val=""/>
      <w:lvlJc w:val="left"/>
      <w:pPr>
        <w:ind w:left="7796" w:hanging="360"/>
      </w:pPr>
      <w:rPr>
        <w:rFonts w:ascii="Wingdings" w:hAnsi="Wingdings" w:hint="default"/>
      </w:rPr>
    </w:lvl>
  </w:abstractNum>
  <w:abstractNum w:abstractNumId="219" w15:restartNumberingAfterBreak="0">
    <w:nsid w:val="50CC6B8E"/>
    <w:multiLevelType w:val="hybridMultilevel"/>
    <w:tmpl w:val="E2045992"/>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220" w15:restartNumberingAfterBreak="0">
    <w:nsid w:val="50D83CD4"/>
    <w:multiLevelType w:val="hybridMultilevel"/>
    <w:tmpl w:val="AB2C46F2"/>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221" w15:restartNumberingAfterBreak="0">
    <w:nsid w:val="50E107D7"/>
    <w:multiLevelType w:val="hybridMultilevel"/>
    <w:tmpl w:val="F920D130"/>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2" w15:restartNumberingAfterBreak="0">
    <w:nsid w:val="50F751F5"/>
    <w:multiLevelType w:val="hybridMultilevel"/>
    <w:tmpl w:val="C7C66F9C"/>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15:restartNumberingAfterBreak="0">
    <w:nsid w:val="513D560A"/>
    <w:multiLevelType w:val="hybridMultilevel"/>
    <w:tmpl w:val="0A3AC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515F63A6"/>
    <w:multiLevelType w:val="hybridMultilevel"/>
    <w:tmpl w:val="2A9874A4"/>
    <w:lvl w:ilvl="0" w:tplc="4B36B13E">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5" w15:restartNumberingAfterBreak="0">
    <w:nsid w:val="51851591"/>
    <w:multiLevelType w:val="hybridMultilevel"/>
    <w:tmpl w:val="B388EDD8"/>
    <w:lvl w:ilvl="0" w:tplc="44F49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15:restartNumberingAfterBreak="0">
    <w:nsid w:val="520F3F64"/>
    <w:multiLevelType w:val="hybridMultilevel"/>
    <w:tmpl w:val="544E9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25D70E0"/>
    <w:multiLevelType w:val="hybridMultilevel"/>
    <w:tmpl w:val="2452BA6A"/>
    <w:lvl w:ilvl="0" w:tplc="9F061FE0">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8" w15:restartNumberingAfterBreak="0">
    <w:nsid w:val="527A4BEE"/>
    <w:multiLevelType w:val="hybridMultilevel"/>
    <w:tmpl w:val="5E660396"/>
    <w:lvl w:ilvl="0" w:tplc="4B36B13E">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9" w15:restartNumberingAfterBreak="0">
    <w:nsid w:val="527E77BA"/>
    <w:multiLevelType w:val="hybridMultilevel"/>
    <w:tmpl w:val="4F54D9CC"/>
    <w:lvl w:ilvl="0" w:tplc="4B36B13E">
      <w:start w:val="2"/>
      <w:numFmt w:val="bullet"/>
      <w:lvlText w:val="–"/>
      <w:lvlJc w:val="left"/>
      <w:pPr>
        <w:ind w:left="1776" w:hanging="360"/>
      </w:pPr>
      <w:rPr>
        <w:rFonts w:ascii="Times New Roman" w:eastAsiaTheme="minorHAnsi" w:hAnsi="Times New Roman" w:cs="Times New Roman"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0" w15:restartNumberingAfterBreak="0">
    <w:nsid w:val="532201A4"/>
    <w:multiLevelType w:val="hybridMultilevel"/>
    <w:tmpl w:val="510A4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532879CA"/>
    <w:multiLevelType w:val="hybridMultilevel"/>
    <w:tmpl w:val="302EBDA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2" w15:restartNumberingAfterBreak="0">
    <w:nsid w:val="53314E66"/>
    <w:multiLevelType w:val="hybridMultilevel"/>
    <w:tmpl w:val="BE987E1A"/>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3" w15:restartNumberingAfterBreak="0">
    <w:nsid w:val="534F32E4"/>
    <w:multiLevelType w:val="hybridMultilevel"/>
    <w:tmpl w:val="26747C3E"/>
    <w:lvl w:ilvl="0" w:tplc="4B36B13E">
      <w:start w:val="2"/>
      <w:numFmt w:val="bullet"/>
      <w:lvlText w:val="–"/>
      <w:lvlJc w:val="left"/>
      <w:pPr>
        <w:ind w:left="2078" w:hanging="360"/>
      </w:pPr>
      <w:rPr>
        <w:rFonts w:ascii="Times New Roman" w:eastAsiaTheme="minorHAnsi" w:hAnsi="Times New Roman" w:cs="Times New Roman" w:hint="default"/>
      </w:rPr>
    </w:lvl>
    <w:lvl w:ilvl="1" w:tplc="04090003" w:tentative="1">
      <w:start w:val="1"/>
      <w:numFmt w:val="bullet"/>
      <w:lvlText w:val="o"/>
      <w:lvlJc w:val="left"/>
      <w:pPr>
        <w:ind w:left="2798" w:hanging="360"/>
      </w:pPr>
      <w:rPr>
        <w:rFonts w:ascii="Courier New" w:hAnsi="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234" w15:restartNumberingAfterBreak="0">
    <w:nsid w:val="537F7FDE"/>
    <w:multiLevelType w:val="hybridMultilevel"/>
    <w:tmpl w:val="54D041A0"/>
    <w:lvl w:ilvl="0" w:tplc="04090005">
      <w:start w:val="1"/>
      <w:numFmt w:val="bullet"/>
      <w:lvlText w:val=""/>
      <w:lvlJc w:val="left"/>
      <w:pPr>
        <w:ind w:left="2136" w:hanging="360"/>
      </w:pPr>
      <w:rPr>
        <w:rFonts w:ascii="Wingdings" w:hAnsi="Wingdings" w:hint="default"/>
      </w:rPr>
    </w:lvl>
    <w:lvl w:ilvl="1" w:tplc="04090003">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35" w15:restartNumberingAfterBreak="0">
    <w:nsid w:val="53A10827"/>
    <w:multiLevelType w:val="hybridMultilevel"/>
    <w:tmpl w:val="396A003E"/>
    <w:lvl w:ilvl="0" w:tplc="4B36B13E">
      <w:start w:val="2"/>
      <w:numFmt w:val="bullet"/>
      <w:lvlText w:val="–"/>
      <w:lvlJc w:val="left"/>
      <w:pPr>
        <w:ind w:left="1089" w:hanging="38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6" w15:restartNumberingAfterBreak="0">
    <w:nsid w:val="53B75D66"/>
    <w:multiLevelType w:val="hybridMultilevel"/>
    <w:tmpl w:val="A02661DE"/>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5945611"/>
    <w:multiLevelType w:val="hybridMultilevel"/>
    <w:tmpl w:val="4D6EDEC0"/>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59750AB"/>
    <w:multiLevelType w:val="hybridMultilevel"/>
    <w:tmpl w:val="D220AA02"/>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6523EBB"/>
    <w:multiLevelType w:val="hybridMultilevel"/>
    <w:tmpl w:val="A91E6C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0" w15:restartNumberingAfterBreak="0">
    <w:nsid w:val="566B1F41"/>
    <w:multiLevelType w:val="hybridMultilevel"/>
    <w:tmpl w:val="79FC4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6B4783C"/>
    <w:multiLevelType w:val="hybridMultilevel"/>
    <w:tmpl w:val="EB663ED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2" w15:restartNumberingAfterBreak="0">
    <w:nsid w:val="571165AE"/>
    <w:multiLevelType w:val="hybridMultilevel"/>
    <w:tmpl w:val="34EE0CBC"/>
    <w:lvl w:ilvl="0" w:tplc="4B36B13E">
      <w:start w:val="2"/>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3" w15:restartNumberingAfterBreak="0">
    <w:nsid w:val="574123BB"/>
    <w:multiLevelType w:val="hybridMultilevel"/>
    <w:tmpl w:val="8562A458"/>
    <w:lvl w:ilvl="0" w:tplc="5762B236">
      <w:start w:val="1"/>
      <w:numFmt w:val="bullet"/>
      <w:lvlText w:val=""/>
      <w:lvlJc w:val="left"/>
      <w:pPr>
        <w:ind w:left="1210"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4" w15:restartNumberingAfterBreak="0">
    <w:nsid w:val="577F663C"/>
    <w:multiLevelType w:val="hybridMultilevel"/>
    <w:tmpl w:val="8D2C4C94"/>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5" w15:restartNumberingAfterBreak="0">
    <w:nsid w:val="588F3DB1"/>
    <w:multiLevelType w:val="multilevel"/>
    <w:tmpl w:val="CC6E5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6" w15:restartNumberingAfterBreak="0">
    <w:nsid w:val="58D23971"/>
    <w:multiLevelType w:val="hybridMultilevel"/>
    <w:tmpl w:val="BE7EA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59085A5D"/>
    <w:multiLevelType w:val="hybridMultilevel"/>
    <w:tmpl w:val="C856270A"/>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915350A"/>
    <w:multiLevelType w:val="hybridMultilevel"/>
    <w:tmpl w:val="220EEFF2"/>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9" w15:restartNumberingAfterBreak="0">
    <w:nsid w:val="591A70F4"/>
    <w:multiLevelType w:val="hybridMultilevel"/>
    <w:tmpl w:val="261687D2"/>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9BF46DD"/>
    <w:multiLevelType w:val="hybridMultilevel"/>
    <w:tmpl w:val="A4D64764"/>
    <w:lvl w:ilvl="0" w:tplc="04090003">
      <w:start w:val="1"/>
      <w:numFmt w:val="bullet"/>
      <w:lvlText w:val="o"/>
      <w:lvlJc w:val="left"/>
      <w:pPr>
        <w:ind w:left="2128" w:hanging="360"/>
      </w:pPr>
      <w:rPr>
        <w:rFonts w:ascii="Courier New" w:hAnsi="Courier New"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251" w15:restartNumberingAfterBreak="0">
    <w:nsid w:val="5A175D48"/>
    <w:multiLevelType w:val="hybridMultilevel"/>
    <w:tmpl w:val="D928749C"/>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2" w15:restartNumberingAfterBreak="0">
    <w:nsid w:val="5A4E217F"/>
    <w:multiLevelType w:val="hybridMultilevel"/>
    <w:tmpl w:val="59186D2A"/>
    <w:lvl w:ilvl="0" w:tplc="04090003">
      <w:start w:val="1"/>
      <w:numFmt w:val="bullet"/>
      <w:lvlText w:val="o"/>
      <w:lvlJc w:val="left"/>
      <w:pPr>
        <w:ind w:left="2128" w:hanging="360"/>
      </w:pPr>
      <w:rPr>
        <w:rFonts w:ascii="Courier New" w:hAnsi="Courier New" w:hint="default"/>
      </w:rPr>
    </w:lvl>
    <w:lvl w:ilvl="1" w:tplc="04090003">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253" w15:restartNumberingAfterBreak="0">
    <w:nsid w:val="5A97296B"/>
    <w:multiLevelType w:val="hybridMultilevel"/>
    <w:tmpl w:val="6DFCE90E"/>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ADC60A9"/>
    <w:multiLevelType w:val="hybridMultilevel"/>
    <w:tmpl w:val="C0E81F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5" w15:restartNumberingAfterBreak="0">
    <w:nsid w:val="5BDF4186"/>
    <w:multiLevelType w:val="hybridMultilevel"/>
    <w:tmpl w:val="E6DE961E"/>
    <w:lvl w:ilvl="0" w:tplc="4B36B13E">
      <w:start w:val="2"/>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6" w15:restartNumberingAfterBreak="0">
    <w:nsid w:val="5BFE6D7A"/>
    <w:multiLevelType w:val="hybridMultilevel"/>
    <w:tmpl w:val="7ADA8BB0"/>
    <w:lvl w:ilvl="0" w:tplc="4B36B13E">
      <w:start w:val="2"/>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7" w15:restartNumberingAfterBreak="0">
    <w:nsid w:val="5C031E3D"/>
    <w:multiLevelType w:val="hybridMultilevel"/>
    <w:tmpl w:val="988A63CC"/>
    <w:lvl w:ilvl="0" w:tplc="04090005">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8" w15:restartNumberingAfterBreak="0">
    <w:nsid w:val="5C8F3476"/>
    <w:multiLevelType w:val="hybridMultilevel"/>
    <w:tmpl w:val="9708A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F43B3A"/>
    <w:multiLevelType w:val="hybridMultilevel"/>
    <w:tmpl w:val="DF2E8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D6B1B9A"/>
    <w:multiLevelType w:val="hybridMultilevel"/>
    <w:tmpl w:val="69B24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5D87499D"/>
    <w:multiLevelType w:val="hybridMultilevel"/>
    <w:tmpl w:val="8D289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5DD56C91"/>
    <w:multiLevelType w:val="hybridMultilevel"/>
    <w:tmpl w:val="125CAB96"/>
    <w:lvl w:ilvl="0" w:tplc="041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E566214"/>
    <w:multiLevelType w:val="hybridMultilevel"/>
    <w:tmpl w:val="EBC0A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6D42C5"/>
    <w:multiLevelType w:val="hybridMultilevel"/>
    <w:tmpl w:val="A3EE8B0E"/>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5" w15:restartNumberingAfterBreak="0">
    <w:nsid w:val="5E8B4E94"/>
    <w:multiLevelType w:val="hybridMultilevel"/>
    <w:tmpl w:val="70DC4BA2"/>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6" w15:restartNumberingAfterBreak="0">
    <w:nsid w:val="5EEB3781"/>
    <w:multiLevelType w:val="hybridMultilevel"/>
    <w:tmpl w:val="45147CFA"/>
    <w:lvl w:ilvl="0" w:tplc="F86271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7" w15:restartNumberingAfterBreak="0">
    <w:nsid w:val="5EED7729"/>
    <w:multiLevelType w:val="hybridMultilevel"/>
    <w:tmpl w:val="73CA7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5F16121E"/>
    <w:multiLevelType w:val="hybridMultilevel"/>
    <w:tmpl w:val="8AA68524"/>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F2738CA"/>
    <w:multiLevelType w:val="hybridMultilevel"/>
    <w:tmpl w:val="C18A3B9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70" w15:restartNumberingAfterBreak="0">
    <w:nsid w:val="5F4B0750"/>
    <w:multiLevelType w:val="hybridMultilevel"/>
    <w:tmpl w:val="73060DD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71" w15:restartNumberingAfterBreak="0">
    <w:nsid w:val="600158D8"/>
    <w:multiLevelType w:val="hybridMultilevel"/>
    <w:tmpl w:val="3EB88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7D728E"/>
    <w:multiLevelType w:val="hybridMultilevel"/>
    <w:tmpl w:val="26FE4B10"/>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3" w15:restartNumberingAfterBreak="0">
    <w:nsid w:val="60805E87"/>
    <w:multiLevelType w:val="hybridMultilevel"/>
    <w:tmpl w:val="67D4C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19000D">
      <w:start w:val="1"/>
      <w:numFmt w:val="bullet"/>
      <w:lvlText w:val=""/>
      <w:lvlJc w:val="left"/>
      <w:pPr>
        <w:ind w:left="72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0A26C24"/>
    <w:multiLevelType w:val="hybridMultilevel"/>
    <w:tmpl w:val="6CFA32C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5" w15:restartNumberingAfterBreak="0">
    <w:nsid w:val="60AF57DA"/>
    <w:multiLevelType w:val="hybridMultilevel"/>
    <w:tmpl w:val="9132BF40"/>
    <w:lvl w:ilvl="0" w:tplc="04190001">
      <w:start w:val="1"/>
      <w:numFmt w:val="bullet"/>
      <w:lvlText w:val=""/>
      <w:lvlJc w:val="left"/>
      <w:pPr>
        <w:ind w:left="2036" w:hanging="360"/>
      </w:pPr>
      <w:rPr>
        <w:rFonts w:ascii="Symbol" w:hAnsi="Symbol" w:hint="default"/>
      </w:rPr>
    </w:lvl>
    <w:lvl w:ilvl="1" w:tplc="04190003" w:tentative="1">
      <w:start w:val="1"/>
      <w:numFmt w:val="bullet"/>
      <w:lvlText w:val="o"/>
      <w:lvlJc w:val="left"/>
      <w:pPr>
        <w:ind w:left="2756" w:hanging="360"/>
      </w:pPr>
      <w:rPr>
        <w:rFonts w:ascii="Courier New" w:hAnsi="Courier New" w:cs="Courier New" w:hint="default"/>
      </w:rPr>
    </w:lvl>
    <w:lvl w:ilvl="2" w:tplc="04190005" w:tentative="1">
      <w:start w:val="1"/>
      <w:numFmt w:val="bullet"/>
      <w:lvlText w:val=""/>
      <w:lvlJc w:val="left"/>
      <w:pPr>
        <w:ind w:left="3476" w:hanging="360"/>
      </w:pPr>
      <w:rPr>
        <w:rFonts w:ascii="Wingdings" w:hAnsi="Wingdings" w:hint="default"/>
      </w:rPr>
    </w:lvl>
    <w:lvl w:ilvl="3" w:tplc="04190001" w:tentative="1">
      <w:start w:val="1"/>
      <w:numFmt w:val="bullet"/>
      <w:lvlText w:val=""/>
      <w:lvlJc w:val="left"/>
      <w:pPr>
        <w:ind w:left="4196" w:hanging="360"/>
      </w:pPr>
      <w:rPr>
        <w:rFonts w:ascii="Symbol" w:hAnsi="Symbol" w:hint="default"/>
      </w:rPr>
    </w:lvl>
    <w:lvl w:ilvl="4" w:tplc="04190003" w:tentative="1">
      <w:start w:val="1"/>
      <w:numFmt w:val="bullet"/>
      <w:lvlText w:val="o"/>
      <w:lvlJc w:val="left"/>
      <w:pPr>
        <w:ind w:left="4916" w:hanging="360"/>
      </w:pPr>
      <w:rPr>
        <w:rFonts w:ascii="Courier New" w:hAnsi="Courier New" w:cs="Courier New" w:hint="default"/>
      </w:rPr>
    </w:lvl>
    <w:lvl w:ilvl="5" w:tplc="04190005" w:tentative="1">
      <w:start w:val="1"/>
      <w:numFmt w:val="bullet"/>
      <w:lvlText w:val=""/>
      <w:lvlJc w:val="left"/>
      <w:pPr>
        <w:ind w:left="5636" w:hanging="360"/>
      </w:pPr>
      <w:rPr>
        <w:rFonts w:ascii="Wingdings" w:hAnsi="Wingdings" w:hint="default"/>
      </w:rPr>
    </w:lvl>
    <w:lvl w:ilvl="6" w:tplc="04190001" w:tentative="1">
      <w:start w:val="1"/>
      <w:numFmt w:val="bullet"/>
      <w:lvlText w:val=""/>
      <w:lvlJc w:val="left"/>
      <w:pPr>
        <w:ind w:left="6356" w:hanging="360"/>
      </w:pPr>
      <w:rPr>
        <w:rFonts w:ascii="Symbol" w:hAnsi="Symbol" w:hint="default"/>
      </w:rPr>
    </w:lvl>
    <w:lvl w:ilvl="7" w:tplc="04190003" w:tentative="1">
      <w:start w:val="1"/>
      <w:numFmt w:val="bullet"/>
      <w:lvlText w:val="o"/>
      <w:lvlJc w:val="left"/>
      <w:pPr>
        <w:ind w:left="7076" w:hanging="360"/>
      </w:pPr>
      <w:rPr>
        <w:rFonts w:ascii="Courier New" w:hAnsi="Courier New" w:cs="Courier New" w:hint="default"/>
      </w:rPr>
    </w:lvl>
    <w:lvl w:ilvl="8" w:tplc="04190005" w:tentative="1">
      <w:start w:val="1"/>
      <w:numFmt w:val="bullet"/>
      <w:lvlText w:val=""/>
      <w:lvlJc w:val="left"/>
      <w:pPr>
        <w:ind w:left="7796" w:hanging="360"/>
      </w:pPr>
      <w:rPr>
        <w:rFonts w:ascii="Wingdings" w:hAnsi="Wingdings" w:hint="default"/>
      </w:rPr>
    </w:lvl>
  </w:abstractNum>
  <w:abstractNum w:abstractNumId="276" w15:restartNumberingAfterBreak="0">
    <w:nsid w:val="60C710AF"/>
    <w:multiLevelType w:val="hybridMultilevel"/>
    <w:tmpl w:val="8C3C7D0A"/>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7" w15:restartNumberingAfterBreak="0">
    <w:nsid w:val="6173466F"/>
    <w:multiLevelType w:val="hybridMultilevel"/>
    <w:tmpl w:val="1514FC7A"/>
    <w:lvl w:ilvl="0" w:tplc="6CD45D02">
      <w:start w:val="1"/>
      <w:numFmt w:val="decimal"/>
      <w:lvlText w:val="%1."/>
      <w:lvlJc w:val="left"/>
      <w:pPr>
        <w:ind w:left="1068" w:hanging="360"/>
      </w:pPr>
      <w:rPr>
        <w:rFonts w:ascii="Times New Roman CYR" w:hAnsi="Times New Roman CYR" w:cs="Times New Roman CYR"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15:restartNumberingAfterBreak="0">
    <w:nsid w:val="62716020"/>
    <w:multiLevelType w:val="hybridMultilevel"/>
    <w:tmpl w:val="688A1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62A117B2"/>
    <w:multiLevelType w:val="hybridMultilevel"/>
    <w:tmpl w:val="6F102FB4"/>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0" w15:restartNumberingAfterBreak="0">
    <w:nsid w:val="62E95A72"/>
    <w:multiLevelType w:val="hybridMultilevel"/>
    <w:tmpl w:val="E732F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3A21431"/>
    <w:multiLevelType w:val="hybridMultilevel"/>
    <w:tmpl w:val="B300B764"/>
    <w:lvl w:ilvl="0" w:tplc="116468D8">
      <w:start w:val="1"/>
      <w:numFmt w:val="decimal"/>
      <w:lvlText w:val="%1."/>
      <w:lvlJc w:val="left"/>
      <w:pPr>
        <w:ind w:left="5747" w:hanging="360"/>
      </w:pPr>
      <w:rPr>
        <w:rFonts w:hint="default"/>
        <w:b w:val="0"/>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282" w15:restartNumberingAfterBreak="0">
    <w:nsid w:val="63AB6055"/>
    <w:multiLevelType w:val="hybridMultilevel"/>
    <w:tmpl w:val="E1BC9954"/>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43F0FDE"/>
    <w:multiLevelType w:val="hybridMultilevel"/>
    <w:tmpl w:val="F59848D4"/>
    <w:lvl w:ilvl="0" w:tplc="4B36B13E">
      <w:start w:val="2"/>
      <w:numFmt w:val="bullet"/>
      <w:lvlText w:val="–"/>
      <w:lvlJc w:val="left"/>
      <w:pPr>
        <w:ind w:left="1776" w:hanging="360"/>
      </w:pPr>
      <w:rPr>
        <w:rFonts w:ascii="Times New Roman" w:eastAsiaTheme="minorHAnsi" w:hAnsi="Times New Roman" w:cs="Times New Roman" w:hint="default"/>
      </w:rPr>
    </w:lvl>
    <w:lvl w:ilvl="1" w:tplc="04090003">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84" w15:restartNumberingAfterBreak="0">
    <w:nsid w:val="64490354"/>
    <w:multiLevelType w:val="hybridMultilevel"/>
    <w:tmpl w:val="B756DE7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5" w15:restartNumberingAfterBreak="0">
    <w:nsid w:val="649C7E99"/>
    <w:multiLevelType w:val="hybridMultilevel"/>
    <w:tmpl w:val="F42CF592"/>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6" w15:restartNumberingAfterBreak="0">
    <w:nsid w:val="65096481"/>
    <w:multiLevelType w:val="hybridMultilevel"/>
    <w:tmpl w:val="E2B4A70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87" w15:restartNumberingAfterBreak="0">
    <w:nsid w:val="650B3465"/>
    <w:multiLevelType w:val="hybridMultilevel"/>
    <w:tmpl w:val="71E4B400"/>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2868" w:hanging="360"/>
      </w:pPr>
      <w:rPr>
        <w:rFonts w:ascii="Courier New" w:hAnsi="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88" w15:restartNumberingAfterBreak="0">
    <w:nsid w:val="654D15EF"/>
    <w:multiLevelType w:val="hybridMultilevel"/>
    <w:tmpl w:val="3662D6E2"/>
    <w:lvl w:ilvl="0" w:tplc="4B36B13E">
      <w:start w:val="2"/>
      <w:numFmt w:val="bullet"/>
      <w:lvlText w:val="–"/>
      <w:lvlJc w:val="left"/>
      <w:pPr>
        <w:ind w:left="1069" w:hanging="360"/>
      </w:pPr>
      <w:rPr>
        <w:rFonts w:ascii="Times New Roman" w:eastAsiaTheme="minorHAnsi"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9" w15:restartNumberingAfterBreak="0">
    <w:nsid w:val="65541F02"/>
    <w:multiLevelType w:val="hybridMultilevel"/>
    <w:tmpl w:val="83549424"/>
    <w:lvl w:ilvl="0" w:tplc="5762B2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6035641"/>
    <w:multiLevelType w:val="hybridMultilevel"/>
    <w:tmpl w:val="7D4C4A2C"/>
    <w:lvl w:ilvl="0" w:tplc="5762B236">
      <w:start w:val="1"/>
      <w:numFmt w:val="bullet"/>
      <w:lvlText w:val=""/>
      <w:lvlJc w:val="left"/>
      <w:pPr>
        <w:ind w:left="2137" w:hanging="360"/>
      </w:pPr>
      <w:rPr>
        <w:rFonts w:ascii="Symbol" w:hAnsi="Symbol" w:hint="default"/>
        <w:color w:val="auto"/>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91" w15:restartNumberingAfterBreak="0">
    <w:nsid w:val="66220490"/>
    <w:multiLevelType w:val="hybridMultilevel"/>
    <w:tmpl w:val="6E820B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2" w15:restartNumberingAfterBreak="0">
    <w:nsid w:val="66D373BC"/>
    <w:multiLevelType w:val="hybridMultilevel"/>
    <w:tmpl w:val="767609E0"/>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3" w15:restartNumberingAfterBreak="0">
    <w:nsid w:val="67224986"/>
    <w:multiLevelType w:val="hybridMultilevel"/>
    <w:tmpl w:val="9B185FB8"/>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15:restartNumberingAfterBreak="0">
    <w:nsid w:val="674B798D"/>
    <w:multiLevelType w:val="hybridMultilevel"/>
    <w:tmpl w:val="E9CE29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67B2635E"/>
    <w:multiLevelType w:val="hybridMultilevel"/>
    <w:tmpl w:val="8C96BB8E"/>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96" w15:restartNumberingAfterBreak="0">
    <w:nsid w:val="67BF5D0D"/>
    <w:multiLevelType w:val="hybridMultilevel"/>
    <w:tmpl w:val="FB6E403A"/>
    <w:lvl w:ilvl="0" w:tplc="4B36B13E">
      <w:start w:val="2"/>
      <w:numFmt w:val="bullet"/>
      <w:lvlText w:val="–"/>
      <w:lvlJc w:val="left"/>
      <w:pPr>
        <w:ind w:left="1776" w:hanging="360"/>
      </w:pPr>
      <w:rPr>
        <w:rFonts w:ascii="Times New Roman" w:eastAsiaTheme="minorHAnsi" w:hAnsi="Times New Roman" w:cs="Times New Roman"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97" w15:restartNumberingAfterBreak="0">
    <w:nsid w:val="69390025"/>
    <w:multiLevelType w:val="hybridMultilevel"/>
    <w:tmpl w:val="6BE4A89C"/>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9662FD0"/>
    <w:multiLevelType w:val="hybridMultilevel"/>
    <w:tmpl w:val="15C223C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99" w15:restartNumberingAfterBreak="0">
    <w:nsid w:val="69984206"/>
    <w:multiLevelType w:val="hybridMultilevel"/>
    <w:tmpl w:val="28C8CCA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00" w15:restartNumberingAfterBreak="0">
    <w:nsid w:val="699D0A96"/>
    <w:multiLevelType w:val="hybridMultilevel"/>
    <w:tmpl w:val="2EC47706"/>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EE14E8"/>
    <w:multiLevelType w:val="hybridMultilevel"/>
    <w:tmpl w:val="9F18E02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2" w15:restartNumberingAfterBreak="0">
    <w:nsid w:val="6A755271"/>
    <w:multiLevelType w:val="hybridMultilevel"/>
    <w:tmpl w:val="E7B47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A8778B7"/>
    <w:multiLevelType w:val="hybridMultilevel"/>
    <w:tmpl w:val="B4D27644"/>
    <w:lvl w:ilvl="0" w:tplc="4B36B13E">
      <w:start w:val="2"/>
      <w:numFmt w:val="bullet"/>
      <w:lvlText w:val="–"/>
      <w:lvlJc w:val="left"/>
      <w:pPr>
        <w:ind w:left="500" w:hanging="360"/>
      </w:pPr>
      <w:rPr>
        <w:rFonts w:ascii="Times New Roman" w:eastAsiaTheme="minorHAnsi" w:hAnsi="Times New Roman" w:cs="Times New Roman" w:hint="default"/>
      </w:rPr>
    </w:lvl>
    <w:lvl w:ilvl="1" w:tplc="04090003" w:tentative="1">
      <w:start w:val="1"/>
      <w:numFmt w:val="bullet"/>
      <w:lvlText w:val="o"/>
      <w:lvlJc w:val="left"/>
      <w:pPr>
        <w:ind w:left="1220" w:hanging="360"/>
      </w:pPr>
      <w:rPr>
        <w:rFonts w:ascii="Courier New" w:hAnsi="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04" w15:restartNumberingAfterBreak="0">
    <w:nsid w:val="6ACF661E"/>
    <w:multiLevelType w:val="hybridMultilevel"/>
    <w:tmpl w:val="C180071A"/>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AD362EA"/>
    <w:multiLevelType w:val="hybridMultilevel"/>
    <w:tmpl w:val="DA6C057E"/>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6" w15:restartNumberingAfterBreak="0">
    <w:nsid w:val="6AF742CF"/>
    <w:multiLevelType w:val="hybridMultilevel"/>
    <w:tmpl w:val="9490E90E"/>
    <w:lvl w:ilvl="0" w:tplc="04090005">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07" w15:restartNumberingAfterBreak="0">
    <w:nsid w:val="6AFB601A"/>
    <w:multiLevelType w:val="hybridMultilevel"/>
    <w:tmpl w:val="3448FED2"/>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B3815F6"/>
    <w:multiLevelType w:val="hybridMultilevel"/>
    <w:tmpl w:val="81C852FE"/>
    <w:lvl w:ilvl="0" w:tplc="4B36B13E">
      <w:start w:val="2"/>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B572C6A"/>
    <w:multiLevelType w:val="hybridMultilevel"/>
    <w:tmpl w:val="356CC024"/>
    <w:lvl w:ilvl="0" w:tplc="04090005">
      <w:start w:val="1"/>
      <w:numFmt w:val="bullet"/>
      <w:lvlText w:val=""/>
      <w:lvlJc w:val="left"/>
      <w:pPr>
        <w:ind w:left="2036" w:hanging="360"/>
      </w:pPr>
      <w:rPr>
        <w:rFonts w:ascii="Wingdings" w:hAnsi="Wingdings" w:hint="default"/>
      </w:rPr>
    </w:lvl>
    <w:lvl w:ilvl="1" w:tplc="04090003" w:tentative="1">
      <w:start w:val="1"/>
      <w:numFmt w:val="bullet"/>
      <w:lvlText w:val="o"/>
      <w:lvlJc w:val="left"/>
      <w:pPr>
        <w:ind w:left="2756" w:hanging="360"/>
      </w:pPr>
      <w:rPr>
        <w:rFonts w:ascii="Courier New" w:hAnsi="Courier New" w:hint="default"/>
      </w:rPr>
    </w:lvl>
    <w:lvl w:ilvl="2" w:tplc="04090005" w:tentative="1">
      <w:start w:val="1"/>
      <w:numFmt w:val="bullet"/>
      <w:lvlText w:val=""/>
      <w:lvlJc w:val="left"/>
      <w:pPr>
        <w:ind w:left="3476" w:hanging="360"/>
      </w:pPr>
      <w:rPr>
        <w:rFonts w:ascii="Wingdings" w:hAnsi="Wingdings" w:hint="default"/>
      </w:rPr>
    </w:lvl>
    <w:lvl w:ilvl="3" w:tplc="04090001" w:tentative="1">
      <w:start w:val="1"/>
      <w:numFmt w:val="bullet"/>
      <w:lvlText w:val=""/>
      <w:lvlJc w:val="left"/>
      <w:pPr>
        <w:ind w:left="4196" w:hanging="360"/>
      </w:pPr>
      <w:rPr>
        <w:rFonts w:ascii="Symbol" w:hAnsi="Symbol" w:hint="default"/>
      </w:rPr>
    </w:lvl>
    <w:lvl w:ilvl="4" w:tplc="04090003" w:tentative="1">
      <w:start w:val="1"/>
      <w:numFmt w:val="bullet"/>
      <w:lvlText w:val="o"/>
      <w:lvlJc w:val="left"/>
      <w:pPr>
        <w:ind w:left="4916" w:hanging="360"/>
      </w:pPr>
      <w:rPr>
        <w:rFonts w:ascii="Courier New" w:hAnsi="Courier New" w:hint="default"/>
      </w:rPr>
    </w:lvl>
    <w:lvl w:ilvl="5" w:tplc="04090005" w:tentative="1">
      <w:start w:val="1"/>
      <w:numFmt w:val="bullet"/>
      <w:lvlText w:val=""/>
      <w:lvlJc w:val="left"/>
      <w:pPr>
        <w:ind w:left="5636" w:hanging="360"/>
      </w:pPr>
      <w:rPr>
        <w:rFonts w:ascii="Wingdings" w:hAnsi="Wingdings" w:hint="default"/>
      </w:rPr>
    </w:lvl>
    <w:lvl w:ilvl="6" w:tplc="04090001" w:tentative="1">
      <w:start w:val="1"/>
      <w:numFmt w:val="bullet"/>
      <w:lvlText w:val=""/>
      <w:lvlJc w:val="left"/>
      <w:pPr>
        <w:ind w:left="6356" w:hanging="360"/>
      </w:pPr>
      <w:rPr>
        <w:rFonts w:ascii="Symbol" w:hAnsi="Symbol" w:hint="default"/>
      </w:rPr>
    </w:lvl>
    <w:lvl w:ilvl="7" w:tplc="04090003" w:tentative="1">
      <w:start w:val="1"/>
      <w:numFmt w:val="bullet"/>
      <w:lvlText w:val="o"/>
      <w:lvlJc w:val="left"/>
      <w:pPr>
        <w:ind w:left="7076" w:hanging="360"/>
      </w:pPr>
      <w:rPr>
        <w:rFonts w:ascii="Courier New" w:hAnsi="Courier New" w:hint="default"/>
      </w:rPr>
    </w:lvl>
    <w:lvl w:ilvl="8" w:tplc="04090005" w:tentative="1">
      <w:start w:val="1"/>
      <w:numFmt w:val="bullet"/>
      <w:lvlText w:val=""/>
      <w:lvlJc w:val="left"/>
      <w:pPr>
        <w:ind w:left="7796" w:hanging="360"/>
      </w:pPr>
      <w:rPr>
        <w:rFonts w:ascii="Wingdings" w:hAnsi="Wingdings" w:hint="default"/>
      </w:rPr>
    </w:lvl>
  </w:abstractNum>
  <w:abstractNum w:abstractNumId="310" w15:restartNumberingAfterBreak="0">
    <w:nsid w:val="6B6A12BA"/>
    <w:multiLevelType w:val="hybridMultilevel"/>
    <w:tmpl w:val="2DCA076A"/>
    <w:lvl w:ilvl="0" w:tplc="4B36B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B7255CD"/>
    <w:multiLevelType w:val="hybridMultilevel"/>
    <w:tmpl w:val="BDE0D4CE"/>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BA564F0"/>
    <w:multiLevelType w:val="hybridMultilevel"/>
    <w:tmpl w:val="0B286234"/>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3" w15:restartNumberingAfterBreak="0">
    <w:nsid w:val="6BC3627B"/>
    <w:multiLevelType w:val="hybridMultilevel"/>
    <w:tmpl w:val="A6CEB2E4"/>
    <w:lvl w:ilvl="0" w:tplc="04190003">
      <w:start w:val="1"/>
      <w:numFmt w:val="bullet"/>
      <w:lvlText w:val="o"/>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4" w15:restartNumberingAfterBreak="0">
    <w:nsid w:val="6BF203AA"/>
    <w:multiLevelType w:val="hybridMultilevel"/>
    <w:tmpl w:val="9BF0D3E0"/>
    <w:lvl w:ilvl="0" w:tplc="4B36B13E">
      <w:start w:val="2"/>
      <w:numFmt w:val="bullet"/>
      <w:lvlText w:val="–"/>
      <w:lvlJc w:val="left"/>
      <w:pPr>
        <w:ind w:left="1200" w:hanging="360"/>
      </w:pPr>
      <w:rPr>
        <w:rFonts w:ascii="Times New Roman" w:eastAsiaTheme="minorHAnsi"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15" w15:restartNumberingAfterBreak="0">
    <w:nsid w:val="6BF304CC"/>
    <w:multiLevelType w:val="hybridMultilevel"/>
    <w:tmpl w:val="0FCC747C"/>
    <w:lvl w:ilvl="0" w:tplc="2044527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C0D0B36"/>
    <w:multiLevelType w:val="hybridMultilevel"/>
    <w:tmpl w:val="70D28978"/>
    <w:lvl w:ilvl="0" w:tplc="04090005">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3552" w:hanging="360"/>
      </w:pPr>
      <w:rPr>
        <w:rFonts w:ascii="Courier New" w:hAnsi="Courier New" w:hint="default"/>
      </w:rPr>
    </w:lvl>
    <w:lvl w:ilvl="2" w:tplc="04190005" w:tentative="1">
      <w:start w:val="1"/>
      <w:numFmt w:val="bullet"/>
      <w:lvlText w:val=""/>
      <w:lvlJc w:val="left"/>
      <w:pPr>
        <w:ind w:left="4272" w:hanging="360"/>
      </w:pPr>
      <w:rPr>
        <w:rFonts w:ascii="Wingdings" w:hAnsi="Wingdings" w:hint="default"/>
      </w:rPr>
    </w:lvl>
    <w:lvl w:ilvl="3" w:tplc="04190001" w:tentative="1">
      <w:start w:val="1"/>
      <w:numFmt w:val="bullet"/>
      <w:lvlText w:val=""/>
      <w:lvlJc w:val="left"/>
      <w:pPr>
        <w:ind w:left="4992" w:hanging="360"/>
      </w:pPr>
      <w:rPr>
        <w:rFonts w:ascii="Symbol" w:hAnsi="Symbol" w:hint="default"/>
      </w:rPr>
    </w:lvl>
    <w:lvl w:ilvl="4" w:tplc="04190003" w:tentative="1">
      <w:start w:val="1"/>
      <w:numFmt w:val="bullet"/>
      <w:lvlText w:val="o"/>
      <w:lvlJc w:val="left"/>
      <w:pPr>
        <w:ind w:left="5712" w:hanging="360"/>
      </w:pPr>
      <w:rPr>
        <w:rFonts w:ascii="Courier New" w:hAnsi="Courier New" w:hint="default"/>
      </w:rPr>
    </w:lvl>
    <w:lvl w:ilvl="5" w:tplc="04190005" w:tentative="1">
      <w:start w:val="1"/>
      <w:numFmt w:val="bullet"/>
      <w:lvlText w:val=""/>
      <w:lvlJc w:val="left"/>
      <w:pPr>
        <w:ind w:left="6432" w:hanging="360"/>
      </w:pPr>
      <w:rPr>
        <w:rFonts w:ascii="Wingdings" w:hAnsi="Wingdings" w:hint="default"/>
      </w:rPr>
    </w:lvl>
    <w:lvl w:ilvl="6" w:tplc="04190001" w:tentative="1">
      <w:start w:val="1"/>
      <w:numFmt w:val="bullet"/>
      <w:lvlText w:val=""/>
      <w:lvlJc w:val="left"/>
      <w:pPr>
        <w:ind w:left="7152" w:hanging="360"/>
      </w:pPr>
      <w:rPr>
        <w:rFonts w:ascii="Symbol" w:hAnsi="Symbol" w:hint="default"/>
      </w:rPr>
    </w:lvl>
    <w:lvl w:ilvl="7" w:tplc="04190003" w:tentative="1">
      <w:start w:val="1"/>
      <w:numFmt w:val="bullet"/>
      <w:lvlText w:val="o"/>
      <w:lvlJc w:val="left"/>
      <w:pPr>
        <w:ind w:left="7872" w:hanging="360"/>
      </w:pPr>
      <w:rPr>
        <w:rFonts w:ascii="Courier New" w:hAnsi="Courier New" w:hint="default"/>
      </w:rPr>
    </w:lvl>
    <w:lvl w:ilvl="8" w:tplc="04190005" w:tentative="1">
      <w:start w:val="1"/>
      <w:numFmt w:val="bullet"/>
      <w:lvlText w:val=""/>
      <w:lvlJc w:val="left"/>
      <w:pPr>
        <w:ind w:left="8592" w:hanging="360"/>
      </w:pPr>
      <w:rPr>
        <w:rFonts w:ascii="Wingdings" w:hAnsi="Wingdings" w:hint="default"/>
      </w:rPr>
    </w:lvl>
  </w:abstractNum>
  <w:abstractNum w:abstractNumId="317" w15:restartNumberingAfterBreak="0">
    <w:nsid w:val="6C747D04"/>
    <w:multiLevelType w:val="hybridMultilevel"/>
    <w:tmpl w:val="A182A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6C7D4014"/>
    <w:multiLevelType w:val="hybridMultilevel"/>
    <w:tmpl w:val="0B6C801E"/>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D732C75"/>
    <w:multiLevelType w:val="hybridMultilevel"/>
    <w:tmpl w:val="B8C869B2"/>
    <w:lvl w:ilvl="0" w:tplc="4B36B13E">
      <w:start w:val="2"/>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hint="default"/>
      </w:rPr>
    </w:lvl>
    <w:lvl w:ilvl="2" w:tplc="4B36B13E">
      <w:start w:val="2"/>
      <w:numFmt w:val="bullet"/>
      <w:lvlText w:val="–"/>
      <w:lvlJc w:val="left"/>
      <w:pPr>
        <w:ind w:left="1428" w:hanging="360"/>
      </w:pPr>
      <w:rPr>
        <w:rFonts w:ascii="Times New Roman" w:eastAsiaTheme="minorHAnsi" w:hAnsi="Times New Roman" w:cs="Times New Roman"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0" w15:restartNumberingAfterBreak="0">
    <w:nsid w:val="6DDF5B79"/>
    <w:multiLevelType w:val="hybridMultilevel"/>
    <w:tmpl w:val="E6ECAD7E"/>
    <w:lvl w:ilvl="0" w:tplc="4B36B13E">
      <w:start w:val="2"/>
      <w:numFmt w:val="bullet"/>
      <w:lvlText w:val="–"/>
      <w:lvlJc w:val="left"/>
      <w:pPr>
        <w:ind w:left="1200" w:hanging="360"/>
      </w:pPr>
      <w:rPr>
        <w:rFonts w:ascii="Times New Roman" w:eastAsiaTheme="minorHAnsi" w:hAnsi="Times New Roman" w:cs="Times New Roman" w:hint="default"/>
      </w:rPr>
    </w:lvl>
    <w:lvl w:ilvl="1" w:tplc="04090003">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1" w15:restartNumberingAfterBreak="0">
    <w:nsid w:val="6E50340E"/>
    <w:multiLevelType w:val="hybridMultilevel"/>
    <w:tmpl w:val="8164618E"/>
    <w:lvl w:ilvl="0" w:tplc="4B36B13E">
      <w:start w:val="2"/>
      <w:numFmt w:val="bullet"/>
      <w:lvlText w:val="–"/>
      <w:lvlJc w:val="left"/>
      <w:pPr>
        <w:ind w:left="1428" w:hanging="360"/>
      </w:pPr>
      <w:rPr>
        <w:rFonts w:ascii="Times New Roman" w:eastAsiaTheme="minorHAnsi" w:hAnsi="Times New Roman" w:cs="Times New Roman"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2" w15:restartNumberingAfterBreak="0">
    <w:nsid w:val="6E7F477A"/>
    <w:multiLevelType w:val="hybridMultilevel"/>
    <w:tmpl w:val="2CECDF3E"/>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3" w15:restartNumberingAfterBreak="0">
    <w:nsid w:val="6E82315A"/>
    <w:multiLevelType w:val="hybridMultilevel"/>
    <w:tmpl w:val="10E0B13C"/>
    <w:lvl w:ilvl="0" w:tplc="04090005">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36" w:hanging="360"/>
      </w:pPr>
      <w:rPr>
        <w:rFonts w:ascii="Courier New" w:hAnsi="Courier New" w:hint="default"/>
      </w:rPr>
    </w:lvl>
    <w:lvl w:ilvl="2" w:tplc="04190005">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324" w15:restartNumberingAfterBreak="0">
    <w:nsid w:val="6E882B38"/>
    <w:multiLevelType w:val="hybridMultilevel"/>
    <w:tmpl w:val="8F60FAA4"/>
    <w:lvl w:ilvl="0" w:tplc="04090005">
      <w:start w:val="1"/>
      <w:numFmt w:val="bullet"/>
      <w:lvlText w:val=""/>
      <w:lvlJc w:val="left"/>
      <w:pPr>
        <w:ind w:left="2136" w:hanging="360"/>
      </w:pPr>
      <w:rPr>
        <w:rFonts w:ascii="Wingdings" w:hAnsi="Wingdings" w:hint="default"/>
      </w:rPr>
    </w:lvl>
    <w:lvl w:ilvl="1" w:tplc="04190003">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5" w15:restartNumberingAfterBreak="0">
    <w:nsid w:val="6EBB45BE"/>
    <w:multiLevelType w:val="hybridMultilevel"/>
    <w:tmpl w:val="8C32CC2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26" w15:restartNumberingAfterBreak="0">
    <w:nsid w:val="6EFA437B"/>
    <w:multiLevelType w:val="hybridMultilevel"/>
    <w:tmpl w:val="35A448EA"/>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7" w15:restartNumberingAfterBreak="0">
    <w:nsid w:val="6F4D3128"/>
    <w:multiLevelType w:val="hybridMultilevel"/>
    <w:tmpl w:val="0DB4F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15:restartNumberingAfterBreak="0">
    <w:nsid w:val="6F513F60"/>
    <w:multiLevelType w:val="hybridMultilevel"/>
    <w:tmpl w:val="0610F0E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9" w15:restartNumberingAfterBreak="0">
    <w:nsid w:val="6F58411D"/>
    <w:multiLevelType w:val="hybridMultilevel"/>
    <w:tmpl w:val="8736A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F9D2263"/>
    <w:multiLevelType w:val="hybridMultilevel"/>
    <w:tmpl w:val="B6CC440C"/>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02E6F6B"/>
    <w:multiLevelType w:val="hybridMultilevel"/>
    <w:tmpl w:val="679C35E8"/>
    <w:lvl w:ilvl="0" w:tplc="0419000D">
      <w:start w:val="1"/>
      <w:numFmt w:val="bullet"/>
      <w:lvlText w:val=""/>
      <w:lvlJc w:val="left"/>
      <w:pPr>
        <w:ind w:left="1416" w:hanging="360"/>
      </w:pPr>
      <w:rPr>
        <w:rFonts w:ascii="Wingdings" w:hAnsi="Wingdings" w:hint="default"/>
      </w:rPr>
    </w:lvl>
    <w:lvl w:ilvl="1" w:tplc="04190003">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332" w15:restartNumberingAfterBreak="0">
    <w:nsid w:val="70357357"/>
    <w:multiLevelType w:val="hybridMultilevel"/>
    <w:tmpl w:val="2EF24A62"/>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3" w15:restartNumberingAfterBreak="0">
    <w:nsid w:val="70BE71FA"/>
    <w:multiLevelType w:val="hybridMultilevel"/>
    <w:tmpl w:val="B12432B6"/>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4" w15:restartNumberingAfterBreak="0">
    <w:nsid w:val="7112218D"/>
    <w:multiLevelType w:val="hybridMultilevel"/>
    <w:tmpl w:val="CEB8FA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5" w15:restartNumberingAfterBreak="0">
    <w:nsid w:val="71517F42"/>
    <w:multiLevelType w:val="hybridMultilevel"/>
    <w:tmpl w:val="AB8E087E"/>
    <w:lvl w:ilvl="0" w:tplc="0419000F">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336" w15:restartNumberingAfterBreak="0">
    <w:nsid w:val="716B5881"/>
    <w:multiLevelType w:val="hybridMultilevel"/>
    <w:tmpl w:val="BECE7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716E63A1"/>
    <w:multiLevelType w:val="hybridMultilevel"/>
    <w:tmpl w:val="B388EDD8"/>
    <w:lvl w:ilvl="0" w:tplc="44F49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8" w15:restartNumberingAfterBreak="0">
    <w:nsid w:val="71A338BD"/>
    <w:multiLevelType w:val="hybridMultilevel"/>
    <w:tmpl w:val="E90E6098"/>
    <w:lvl w:ilvl="0" w:tplc="4B36B13E">
      <w:start w:val="2"/>
      <w:numFmt w:val="bullet"/>
      <w:lvlText w:val="–"/>
      <w:lvlJc w:val="left"/>
      <w:pPr>
        <w:ind w:left="1636" w:hanging="360"/>
      </w:pPr>
      <w:rPr>
        <w:rFonts w:ascii="Times New Roman" w:eastAsiaTheme="minorHAnsi" w:hAnsi="Times New Roman" w:cs="Times New Roman" w:hint="default"/>
      </w:rPr>
    </w:lvl>
    <w:lvl w:ilvl="1" w:tplc="04090003">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39" w15:restartNumberingAfterBreak="0">
    <w:nsid w:val="722663B7"/>
    <w:multiLevelType w:val="hybridMultilevel"/>
    <w:tmpl w:val="51580D8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0" w15:restartNumberingAfterBreak="0">
    <w:nsid w:val="73BE190D"/>
    <w:multiLevelType w:val="hybridMultilevel"/>
    <w:tmpl w:val="6C50B9E2"/>
    <w:lvl w:ilvl="0" w:tplc="5762B2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3F00A1D"/>
    <w:multiLevelType w:val="hybridMultilevel"/>
    <w:tmpl w:val="32507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3F71548"/>
    <w:multiLevelType w:val="hybridMultilevel"/>
    <w:tmpl w:val="1BB68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5C96172"/>
    <w:multiLevelType w:val="multilevel"/>
    <w:tmpl w:val="C9E4E3FA"/>
    <w:lvl w:ilvl="0">
      <w:start w:val="1"/>
      <w:numFmt w:val="decimal"/>
      <w:lvlText w:val="%1)"/>
      <w:lvlJc w:val="left"/>
      <w:pPr>
        <w:tabs>
          <w:tab w:val="num" w:pos="1068"/>
        </w:tabs>
        <w:ind w:left="1068" w:hanging="360"/>
      </w:pPr>
      <w:rPr>
        <w:rFonts w:ascii="Times New Roman" w:eastAsia="Times New Roman" w:hAnsi="Times New Roman" w:cs="Times New Roman"/>
        <w:b/>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44" w15:restartNumberingAfterBreak="0">
    <w:nsid w:val="76027D84"/>
    <w:multiLevelType w:val="hybridMultilevel"/>
    <w:tmpl w:val="16F6308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5" w15:restartNumberingAfterBreak="0">
    <w:nsid w:val="76101928"/>
    <w:multiLevelType w:val="hybridMultilevel"/>
    <w:tmpl w:val="B0EA80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63E0AC9"/>
    <w:multiLevelType w:val="hybridMultilevel"/>
    <w:tmpl w:val="089C947C"/>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7305182"/>
    <w:multiLevelType w:val="hybridMultilevel"/>
    <w:tmpl w:val="4ABED988"/>
    <w:lvl w:ilvl="0" w:tplc="4B36B13E">
      <w:start w:val="2"/>
      <w:numFmt w:val="bullet"/>
      <w:lvlText w:val="–"/>
      <w:lvlJc w:val="left"/>
      <w:pPr>
        <w:ind w:left="1776" w:hanging="360"/>
      </w:pPr>
      <w:rPr>
        <w:rFonts w:ascii="Times New Roman" w:eastAsiaTheme="minorHAnsi" w:hAnsi="Times New Roman" w:cs="Times New Roman"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48" w15:restartNumberingAfterBreak="0">
    <w:nsid w:val="780109AA"/>
    <w:multiLevelType w:val="hybridMultilevel"/>
    <w:tmpl w:val="C9BCAA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49" w15:restartNumberingAfterBreak="0">
    <w:nsid w:val="781F0BFF"/>
    <w:multiLevelType w:val="hybridMultilevel"/>
    <w:tmpl w:val="B984A072"/>
    <w:lvl w:ilvl="0" w:tplc="4B36B1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82D2503"/>
    <w:multiLevelType w:val="hybridMultilevel"/>
    <w:tmpl w:val="28A834A8"/>
    <w:lvl w:ilvl="0" w:tplc="04090003">
      <w:start w:val="1"/>
      <w:numFmt w:val="bullet"/>
      <w:lvlText w:val="o"/>
      <w:lvlJc w:val="left"/>
      <w:pPr>
        <w:ind w:left="1636" w:hanging="360"/>
      </w:pPr>
      <w:rPr>
        <w:rFonts w:ascii="Courier New" w:hAnsi="Courier New"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51" w15:restartNumberingAfterBreak="0">
    <w:nsid w:val="783D0B53"/>
    <w:multiLevelType w:val="hybridMultilevel"/>
    <w:tmpl w:val="47120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8621CE1"/>
    <w:multiLevelType w:val="hybridMultilevel"/>
    <w:tmpl w:val="1E4A51B2"/>
    <w:lvl w:ilvl="0" w:tplc="7BF85A70">
      <w:start w:val="1"/>
      <w:numFmt w:val="decimal"/>
      <w:lvlText w:val="%1."/>
      <w:lvlJc w:val="left"/>
      <w:pPr>
        <w:ind w:left="360" w:hanging="360"/>
      </w:pPr>
      <w:rPr>
        <w:rFonts w:ascii="Times New Roman" w:hAnsi="Times New Roman" w:cs="Times New Roman"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789C3DE4"/>
    <w:multiLevelType w:val="hybridMultilevel"/>
    <w:tmpl w:val="2F16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9917BC9"/>
    <w:multiLevelType w:val="hybridMultilevel"/>
    <w:tmpl w:val="01F69398"/>
    <w:lvl w:ilvl="0" w:tplc="4B36B13E">
      <w:start w:val="2"/>
      <w:numFmt w:val="bullet"/>
      <w:lvlText w:val="–"/>
      <w:lvlJc w:val="left"/>
      <w:pPr>
        <w:ind w:left="2137" w:hanging="360"/>
      </w:pPr>
      <w:rPr>
        <w:rFonts w:ascii="Times New Roman" w:eastAsiaTheme="minorHAnsi" w:hAnsi="Times New Roman" w:cs="Times New Roman" w:hint="default"/>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55" w15:restartNumberingAfterBreak="0">
    <w:nsid w:val="79B605E2"/>
    <w:multiLevelType w:val="hybridMultilevel"/>
    <w:tmpl w:val="C9428008"/>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6" w15:restartNumberingAfterBreak="0">
    <w:nsid w:val="7AE03E40"/>
    <w:multiLevelType w:val="hybridMultilevel"/>
    <w:tmpl w:val="A3EC118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7" w15:restartNumberingAfterBreak="0">
    <w:nsid w:val="7B3560E5"/>
    <w:multiLevelType w:val="hybridMultilevel"/>
    <w:tmpl w:val="EB384FB2"/>
    <w:lvl w:ilvl="0" w:tplc="7318CC10">
      <w:start w:val="9"/>
      <w:numFmt w:val="decimal"/>
      <w:lvlText w:val="%1."/>
      <w:lvlJc w:val="left"/>
      <w:pPr>
        <w:ind w:left="360" w:hanging="360"/>
      </w:pPr>
      <w:rPr>
        <w:rFonts w:hint="default"/>
      </w:rPr>
    </w:lvl>
    <w:lvl w:ilvl="1" w:tplc="04090019" w:tentative="1">
      <w:start w:val="1"/>
      <w:numFmt w:val="lowerLetter"/>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358" w15:restartNumberingAfterBreak="0">
    <w:nsid w:val="7B356621"/>
    <w:multiLevelType w:val="hybridMultilevel"/>
    <w:tmpl w:val="7E228046"/>
    <w:lvl w:ilvl="0" w:tplc="4B36B13E">
      <w:start w:val="2"/>
      <w:numFmt w:val="bullet"/>
      <w:lvlText w:val="–"/>
      <w:lvlJc w:val="left"/>
      <w:pPr>
        <w:ind w:left="2137" w:hanging="360"/>
      </w:pPr>
      <w:rPr>
        <w:rFonts w:ascii="Times New Roman" w:eastAsiaTheme="minorHAnsi" w:hAnsi="Times New Roman" w:cs="Times New Roman" w:hint="default"/>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59" w15:restartNumberingAfterBreak="0">
    <w:nsid w:val="7B5C4B7F"/>
    <w:multiLevelType w:val="hybridMultilevel"/>
    <w:tmpl w:val="2954C43A"/>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0" w15:restartNumberingAfterBreak="0">
    <w:nsid w:val="7BF82EAB"/>
    <w:multiLevelType w:val="hybridMultilevel"/>
    <w:tmpl w:val="26D65F88"/>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1" w15:restartNumberingAfterBreak="0">
    <w:nsid w:val="7C120CB4"/>
    <w:multiLevelType w:val="multilevel"/>
    <w:tmpl w:val="3304826C"/>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362" w15:restartNumberingAfterBreak="0">
    <w:nsid w:val="7C4831D5"/>
    <w:multiLevelType w:val="hybridMultilevel"/>
    <w:tmpl w:val="ECCAB7DC"/>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3" w15:restartNumberingAfterBreak="0">
    <w:nsid w:val="7E0A1315"/>
    <w:multiLevelType w:val="hybridMultilevel"/>
    <w:tmpl w:val="7E261FBE"/>
    <w:lvl w:ilvl="0" w:tplc="4B36B13E">
      <w:start w:val="2"/>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4" w15:restartNumberingAfterBreak="0">
    <w:nsid w:val="7E304D46"/>
    <w:multiLevelType w:val="hybridMultilevel"/>
    <w:tmpl w:val="2DC2F30C"/>
    <w:lvl w:ilvl="0" w:tplc="00F8A35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5" w15:restartNumberingAfterBreak="0">
    <w:nsid w:val="7E9975F4"/>
    <w:multiLevelType w:val="hybridMultilevel"/>
    <w:tmpl w:val="BA84D500"/>
    <w:lvl w:ilvl="0" w:tplc="4B36B13E">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6" w15:restartNumberingAfterBreak="0">
    <w:nsid w:val="7ED20351"/>
    <w:multiLevelType w:val="hybridMultilevel"/>
    <w:tmpl w:val="E3DCEB06"/>
    <w:lvl w:ilvl="0" w:tplc="4B36B13E">
      <w:start w:val="2"/>
      <w:numFmt w:val="bullet"/>
      <w:lvlText w:val="–"/>
      <w:lvlJc w:val="left"/>
      <w:pPr>
        <w:ind w:left="720" w:hanging="360"/>
      </w:pPr>
      <w:rPr>
        <w:rFonts w:ascii="Times New Roman" w:eastAsiaTheme="minorHAnsi" w:hAnsi="Times New Roman" w:cs="Times New Roman" w:hint="default"/>
      </w:rPr>
    </w:lvl>
    <w:lvl w:ilvl="1" w:tplc="4B36B13E">
      <w:start w:val="2"/>
      <w:numFmt w:val="bullet"/>
      <w:lvlText w:val="–"/>
      <w:lvlJc w:val="left"/>
      <w:pPr>
        <w:ind w:left="1429"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ED6271A"/>
    <w:multiLevelType w:val="hybridMultilevel"/>
    <w:tmpl w:val="7812E5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3218" w:hanging="360"/>
      </w:pPr>
      <w:rPr>
        <w:rFonts w:ascii="Courier New" w:hAnsi="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368" w15:restartNumberingAfterBreak="0">
    <w:nsid w:val="7EDF0CB3"/>
    <w:multiLevelType w:val="hybridMultilevel"/>
    <w:tmpl w:val="BA5C0B08"/>
    <w:lvl w:ilvl="0" w:tplc="04090003">
      <w:start w:val="1"/>
      <w:numFmt w:val="bullet"/>
      <w:lvlText w:val="o"/>
      <w:lvlJc w:val="left"/>
      <w:pPr>
        <w:ind w:left="1789" w:hanging="360"/>
      </w:pPr>
      <w:rPr>
        <w:rFonts w:ascii="Courier New" w:hAnsi="Courier New"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69" w15:restartNumberingAfterBreak="0">
    <w:nsid w:val="7F077781"/>
    <w:multiLevelType w:val="hybridMultilevel"/>
    <w:tmpl w:val="837CD11E"/>
    <w:lvl w:ilvl="0" w:tplc="4356AA8E">
      <w:numFmt w:val="bullet"/>
      <w:lvlText w:val="–"/>
      <w:lvlJc w:val="left"/>
      <w:pPr>
        <w:ind w:left="1689" w:hanging="98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0" w15:restartNumberingAfterBreak="0">
    <w:nsid w:val="7F4C677D"/>
    <w:multiLevelType w:val="hybridMultilevel"/>
    <w:tmpl w:val="042E9D38"/>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92"/>
  </w:num>
  <w:num w:numId="2">
    <w:abstractNumId w:val="325"/>
  </w:num>
  <w:num w:numId="3">
    <w:abstractNumId w:val="280"/>
  </w:num>
  <w:num w:numId="4">
    <w:abstractNumId w:val="136"/>
  </w:num>
  <w:num w:numId="5">
    <w:abstractNumId w:val="36"/>
  </w:num>
  <w:num w:numId="6">
    <w:abstractNumId w:val="267"/>
  </w:num>
  <w:num w:numId="7">
    <w:abstractNumId w:val="55"/>
  </w:num>
  <w:num w:numId="8">
    <w:abstractNumId w:val="271"/>
  </w:num>
  <w:num w:numId="9">
    <w:abstractNumId w:val="342"/>
  </w:num>
  <w:num w:numId="10">
    <w:abstractNumId w:val="127"/>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7"/>
  </w:num>
  <w:num w:numId="13">
    <w:abstractNumId w:val="56"/>
  </w:num>
  <w:num w:numId="14">
    <w:abstractNumId w:val="27"/>
  </w:num>
  <w:num w:numId="15">
    <w:abstractNumId w:val="116"/>
  </w:num>
  <w:num w:numId="16">
    <w:abstractNumId w:val="281"/>
  </w:num>
  <w:num w:numId="17">
    <w:abstractNumId w:val="49"/>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8"/>
  </w:num>
  <w:num w:numId="21">
    <w:abstractNumId w:val="12"/>
  </w:num>
  <w:num w:numId="22">
    <w:abstractNumId w:val="275"/>
  </w:num>
  <w:num w:numId="23">
    <w:abstractNumId w:val="52"/>
  </w:num>
  <w:num w:numId="24">
    <w:abstractNumId w:val="243"/>
  </w:num>
  <w:num w:numId="25">
    <w:abstractNumId w:val="140"/>
  </w:num>
  <w:num w:numId="26">
    <w:abstractNumId w:val="117"/>
  </w:num>
  <w:num w:numId="27">
    <w:abstractNumId w:val="270"/>
  </w:num>
  <w:num w:numId="28">
    <w:abstractNumId w:val="178"/>
  </w:num>
  <w:num w:numId="29">
    <w:abstractNumId w:val="45"/>
  </w:num>
  <w:num w:numId="30">
    <w:abstractNumId w:val="364"/>
  </w:num>
  <w:num w:numId="31">
    <w:abstractNumId w:val="60"/>
  </w:num>
  <w:num w:numId="32">
    <w:abstractNumId w:val="284"/>
  </w:num>
  <w:num w:numId="33">
    <w:abstractNumId w:val="291"/>
  </w:num>
  <w:num w:numId="34">
    <w:abstractNumId w:val="301"/>
  </w:num>
  <w:num w:numId="35">
    <w:abstractNumId w:val="263"/>
  </w:num>
  <w:num w:numId="36">
    <w:abstractNumId w:val="179"/>
  </w:num>
  <w:num w:numId="37">
    <w:abstractNumId w:val="81"/>
  </w:num>
  <w:num w:numId="38">
    <w:abstractNumId w:val="266"/>
  </w:num>
  <w:num w:numId="39">
    <w:abstractNumId w:val="53"/>
  </w:num>
  <w:num w:numId="40">
    <w:abstractNumId w:val="227"/>
  </w:num>
  <w:num w:numId="41">
    <w:abstractNumId w:val="223"/>
  </w:num>
  <w:num w:numId="42">
    <w:abstractNumId w:val="14"/>
  </w:num>
  <w:num w:numId="43">
    <w:abstractNumId w:val="331"/>
  </w:num>
  <w:num w:numId="44">
    <w:abstractNumId w:val="122"/>
  </w:num>
  <w:num w:numId="45">
    <w:abstractNumId w:val="4"/>
  </w:num>
  <w:num w:numId="46">
    <w:abstractNumId w:val="20"/>
  </w:num>
  <w:num w:numId="47">
    <w:abstractNumId w:val="88"/>
  </w:num>
  <w:num w:numId="48">
    <w:abstractNumId w:val="6"/>
  </w:num>
  <w:num w:numId="49">
    <w:abstractNumId w:val="0"/>
    <w:lvlOverride w:ilvl="0">
      <w:lvl w:ilvl="0">
        <w:numFmt w:val="bullet"/>
        <w:lvlText w:val=""/>
        <w:legacy w:legacy="1" w:legacySpace="0" w:legacyIndent="360"/>
        <w:lvlJc w:val="left"/>
        <w:rPr>
          <w:rFonts w:ascii="Symbol" w:hAnsi="Symbol" w:hint="default"/>
        </w:rPr>
      </w:lvl>
    </w:lvlOverride>
  </w:num>
  <w:num w:numId="50">
    <w:abstractNumId w:val="173"/>
  </w:num>
  <w:num w:numId="51">
    <w:abstractNumId w:val="137"/>
  </w:num>
  <w:num w:numId="52">
    <w:abstractNumId w:val="336"/>
  </w:num>
  <w:num w:numId="53">
    <w:abstractNumId w:val="152"/>
  </w:num>
  <w:num w:numId="54">
    <w:abstractNumId w:val="149"/>
  </w:num>
  <w:num w:numId="55">
    <w:abstractNumId w:val="147"/>
  </w:num>
  <w:num w:numId="56">
    <w:abstractNumId w:val="334"/>
  </w:num>
  <w:num w:numId="57">
    <w:abstractNumId w:val="203"/>
  </w:num>
  <w:num w:numId="58">
    <w:abstractNumId w:val="196"/>
  </w:num>
  <w:num w:numId="59">
    <w:abstractNumId w:val="134"/>
  </w:num>
  <w:num w:numId="60">
    <w:abstractNumId w:val="73"/>
  </w:num>
  <w:num w:numId="61">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2"/>
  </w:num>
  <w:num w:numId="64">
    <w:abstractNumId w:val="82"/>
  </w:num>
  <w:num w:numId="65">
    <w:abstractNumId w:val="119"/>
  </w:num>
  <w:num w:numId="66">
    <w:abstractNumId w:val="139"/>
  </w:num>
  <w:num w:numId="67">
    <w:abstractNumId w:val="33"/>
  </w:num>
  <w:num w:numId="68">
    <w:abstractNumId w:val="230"/>
  </w:num>
  <w:num w:numId="69">
    <w:abstractNumId w:val="295"/>
  </w:num>
  <w:num w:numId="70">
    <w:abstractNumId w:val="341"/>
  </w:num>
  <w:num w:numId="71">
    <w:abstractNumId w:val="277"/>
  </w:num>
  <w:num w:numId="72">
    <w:abstractNumId w:val="62"/>
  </w:num>
  <w:num w:numId="7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8"/>
  </w:num>
  <w:num w:numId="79">
    <w:abstractNumId w:val="286"/>
  </w:num>
  <w:num w:numId="80">
    <w:abstractNumId w:val="69"/>
  </w:num>
  <w:num w:numId="81">
    <w:abstractNumId w:val="26"/>
  </w:num>
  <w:num w:numId="82">
    <w:abstractNumId w:val="327"/>
  </w:num>
  <w:num w:numId="83">
    <w:abstractNumId w:val="211"/>
  </w:num>
  <w:num w:numId="84">
    <w:abstractNumId w:val="294"/>
  </w:num>
  <w:num w:numId="85">
    <w:abstractNumId w:val="167"/>
  </w:num>
  <w:num w:numId="86">
    <w:abstractNumId w:val="83"/>
  </w:num>
  <w:num w:numId="87">
    <w:abstractNumId w:val="100"/>
  </w:num>
  <w:num w:numId="88">
    <w:abstractNumId w:val="313"/>
  </w:num>
  <w:num w:numId="89">
    <w:abstractNumId w:val="190"/>
  </w:num>
  <w:num w:numId="90">
    <w:abstractNumId w:val="7"/>
  </w:num>
  <w:num w:numId="91">
    <w:abstractNumId w:val="93"/>
  </w:num>
  <w:num w:numId="92">
    <w:abstractNumId w:val="104"/>
  </w:num>
  <w:num w:numId="93">
    <w:abstractNumId w:val="245"/>
  </w:num>
  <w:num w:numId="9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
  </w:num>
  <w:num w:numId="105">
    <w:abstractNumId w:val="225"/>
  </w:num>
  <w:num w:numId="106">
    <w:abstractNumId w:val="335"/>
  </w:num>
  <w:num w:numId="107">
    <w:abstractNumId w:val="182"/>
  </w:num>
  <w:num w:numId="108">
    <w:abstractNumId w:val="118"/>
  </w:num>
  <w:num w:numId="109">
    <w:abstractNumId w:val="35"/>
  </w:num>
  <w:num w:numId="110">
    <w:abstractNumId w:val="193"/>
  </w:num>
  <w:num w:numId="111">
    <w:abstractNumId w:val="202"/>
  </w:num>
  <w:num w:numId="112">
    <w:abstractNumId w:val="129"/>
  </w:num>
  <w:num w:numId="113">
    <w:abstractNumId w:val="235"/>
  </w:num>
  <w:num w:numId="114">
    <w:abstractNumId w:val="240"/>
  </w:num>
  <w:num w:numId="115">
    <w:abstractNumId w:val="369"/>
  </w:num>
  <w:num w:numId="116">
    <w:abstractNumId w:val="94"/>
  </w:num>
  <w:num w:numId="117">
    <w:abstractNumId w:val="302"/>
  </w:num>
  <w:num w:numId="118">
    <w:abstractNumId w:val="180"/>
  </w:num>
  <w:num w:numId="119">
    <w:abstractNumId w:val="339"/>
  </w:num>
  <w:num w:numId="120">
    <w:abstractNumId w:val="30"/>
  </w:num>
  <w:num w:numId="121">
    <w:abstractNumId w:val="192"/>
  </w:num>
  <w:num w:numId="122">
    <w:abstractNumId w:val="358"/>
  </w:num>
  <w:num w:numId="123">
    <w:abstractNumId w:val="154"/>
  </w:num>
  <w:num w:numId="124">
    <w:abstractNumId w:val="47"/>
  </w:num>
  <w:num w:numId="125">
    <w:abstractNumId w:val="189"/>
  </w:num>
  <w:num w:numId="126">
    <w:abstractNumId w:val="175"/>
  </w:num>
  <w:num w:numId="127">
    <w:abstractNumId w:val="48"/>
  </w:num>
  <w:num w:numId="128">
    <w:abstractNumId w:val="273"/>
  </w:num>
  <w:num w:numId="129">
    <w:abstractNumId w:val="194"/>
  </w:num>
  <w:num w:numId="130">
    <w:abstractNumId w:val="231"/>
  </w:num>
  <w:num w:numId="131">
    <w:abstractNumId w:val="32"/>
  </w:num>
  <w:num w:numId="132">
    <w:abstractNumId w:val="290"/>
  </w:num>
  <w:num w:numId="133">
    <w:abstractNumId w:val="343"/>
  </w:num>
  <w:num w:numId="134">
    <w:abstractNumId w:val="289"/>
  </w:num>
  <w:num w:numId="135">
    <w:abstractNumId w:val="340"/>
  </w:num>
  <w:num w:numId="136">
    <w:abstractNumId w:val="78"/>
  </w:num>
  <w:num w:numId="137">
    <w:abstractNumId w:val="110"/>
  </w:num>
  <w:num w:numId="138">
    <w:abstractNumId w:val="199"/>
  </w:num>
  <w:num w:numId="139">
    <w:abstractNumId w:val="268"/>
  </w:num>
  <w:num w:numId="140">
    <w:abstractNumId w:val="242"/>
  </w:num>
  <w:num w:numId="141">
    <w:abstractNumId w:val="256"/>
  </w:num>
  <w:num w:numId="142">
    <w:abstractNumId w:val="319"/>
  </w:num>
  <w:num w:numId="143">
    <w:abstractNumId w:val="321"/>
  </w:num>
  <w:num w:numId="144">
    <w:abstractNumId w:val="184"/>
  </w:num>
  <w:num w:numId="145">
    <w:abstractNumId w:val="177"/>
  </w:num>
  <w:num w:numId="146">
    <w:abstractNumId w:val="74"/>
  </w:num>
  <w:num w:numId="147">
    <w:abstractNumId w:val="252"/>
  </w:num>
  <w:num w:numId="148">
    <w:abstractNumId w:val="255"/>
  </w:num>
  <w:num w:numId="149">
    <w:abstractNumId w:val="43"/>
  </w:num>
  <w:num w:numId="150">
    <w:abstractNumId w:val="159"/>
  </w:num>
  <w:num w:numId="151">
    <w:abstractNumId w:val="219"/>
  </w:num>
  <w:num w:numId="152">
    <w:abstractNumId w:val="220"/>
  </w:num>
  <w:num w:numId="153">
    <w:abstractNumId w:val="18"/>
  </w:num>
  <w:num w:numId="154">
    <w:abstractNumId w:val="125"/>
  </w:num>
  <w:num w:numId="155">
    <w:abstractNumId w:val="226"/>
  </w:num>
  <w:num w:numId="156">
    <w:abstractNumId w:val="250"/>
  </w:num>
  <w:num w:numId="157">
    <w:abstractNumId w:val="166"/>
  </w:num>
  <w:num w:numId="158">
    <w:abstractNumId w:val="251"/>
  </w:num>
  <w:num w:numId="159">
    <w:abstractNumId w:val="359"/>
  </w:num>
  <w:num w:numId="160">
    <w:abstractNumId w:val="114"/>
  </w:num>
  <w:num w:numId="161">
    <w:abstractNumId w:val="370"/>
  </w:num>
  <w:num w:numId="162">
    <w:abstractNumId w:val="296"/>
  </w:num>
  <w:num w:numId="163">
    <w:abstractNumId w:val="208"/>
  </w:num>
  <w:num w:numId="164">
    <w:abstractNumId w:val="115"/>
  </w:num>
  <w:num w:numId="165">
    <w:abstractNumId w:val="128"/>
  </w:num>
  <w:num w:numId="166">
    <w:abstractNumId w:val="333"/>
  </w:num>
  <w:num w:numId="167">
    <w:abstractNumId w:val="42"/>
  </w:num>
  <w:num w:numId="168">
    <w:abstractNumId w:val="28"/>
  </w:num>
  <w:num w:numId="169">
    <w:abstractNumId w:val="95"/>
  </w:num>
  <w:num w:numId="170">
    <w:abstractNumId w:val="315"/>
  </w:num>
  <w:num w:numId="171">
    <w:abstractNumId w:val="191"/>
  </w:num>
  <w:num w:numId="172">
    <w:abstractNumId w:val="65"/>
  </w:num>
  <w:num w:numId="173">
    <w:abstractNumId w:val="229"/>
  </w:num>
  <w:num w:numId="174">
    <w:abstractNumId w:val="150"/>
  </w:num>
  <w:num w:numId="175">
    <w:abstractNumId w:val="151"/>
  </w:num>
  <w:num w:numId="176">
    <w:abstractNumId w:val="262"/>
  </w:num>
  <w:num w:numId="177">
    <w:abstractNumId w:val="206"/>
  </w:num>
  <w:num w:numId="178">
    <w:abstractNumId w:val="98"/>
  </w:num>
  <w:num w:numId="179">
    <w:abstractNumId w:val="216"/>
  </w:num>
  <w:num w:numId="180">
    <w:abstractNumId w:val="54"/>
  </w:num>
  <w:num w:numId="181">
    <w:abstractNumId w:val="86"/>
  </w:num>
  <w:num w:numId="182">
    <w:abstractNumId w:val="187"/>
  </w:num>
  <w:num w:numId="183">
    <w:abstractNumId w:val="181"/>
  </w:num>
  <w:num w:numId="184">
    <w:abstractNumId w:val="352"/>
  </w:num>
  <w:num w:numId="185">
    <w:abstractNumId w:val="2"/>
  </w:num>
  <w:num w:numId="186">
    <w:abstractNumId w:val="248"/>
  </w:num>
  <w:num w:numId="187">
    <w:abstractNumId w:val="188"/>
  </w:num>
  <w:num w:numId="188">
    <w:abstractNumId w:val="50"/>
  </w:num>
  <w:num w:numId="189">
    <w:abstractNumId w:val="176"/>
  </w:num>
  <w:num w:numId="190">
    <w:abstractNumId w:val="300"/>
  </w:num>
  <w:num w:numId="191">
    <w:abstractNumId w:val="213"/>
  </w:num>
  <w:num w:numId="192">
    <w:abstractNumId w:val="297"/>
  </w:num>
  <w:num w:numId="193">
    <w:abstractNumId w:val="126"/>
  </w:num>
  <w:num w:numId="194">
    <w:abstractNumId w:val="310"/>
  </w:num>
  <w:num w:numId="195">
    <w:abstractNumId w:val="34"/>
  </w:num>
  <w:num w:numId="196">
    <w:abstractNumId w:val="157"/>
  </w:num>
  <w:num w:numId="197">
    <w:abstractNumId w:val="68"/>
  </w:num>
  <w:num w:numId="198">
    <w:abstractNumId w:val="85"/>
  </w:num>
  <w:num w:numId="199">
    <w:abstractNumId w:val="121"/>
  </w:num>
  <w:num w:numId="200">
    <w:abstractNumId w:val="172"/>
  </w:num>
  <w:num w:numId="201">
    <w:abstractNumId w:val="198"/>
  </w:num>
  <w:num w:numId="202">
    <w:abstractNumId w:val="303"/>
  </w:num>
  <w:num w:numId="203">
    <w:abstractNumId w:val="233"/>
  </w:num>
  <w:num w:numId="204">
    <w:abstractNumId w:val="354"/>
  </w:num>
  <w:num w:numId="205">
    <w:abstractNumId w:val="164"/>
  </w:num>
  <w:num w:numId="206">
    <w:abstractNumId w:val="24"/>
  </w:num>
  <w:num w:numId="207">
    <w:abstractNumId w:val="224"/>
  </w:num>
  <w:num w:numId="208">
    <w:abstractNumId w:val="141"/>
  </w:num>
  <w:num w:numId="209">
    <w:abstractNumId w:val="329"/>
  </w:num>
  <w:num w:numId="210">
    <w:abstractNumId w:val="314"/>
  </w:num>
  <w:num w:numId="211">
    <w:abstractNumId w:val="272"/>
  </w:num>
  <w:num w:numId="212">
    <w:abstractNumId w:val="367"/>
  </w:num>
  <w:num w:numId="213">
    <w:abstractNumId w:val="299"/>
  </w:num>
  <w:num w:numId="214">
    <w:abstractNumId w:val="97"/>
  </w:num>
  <w:num w:numId="215">
    <w:abstractNumId w:val="309"/>
  </w:num>
  <w:num w:numId="216">
    <w:abstractNumId w:val="218"/>
  </w:num>
  <w:num w:numId="217">
    <w:abstractNumId w:val="75"/>
  </w:num>
  <w:num w:numId="218">
    <w:abstractNumId w:val="345"/>
  </w:num>
  <w:num w:numId="219">
    <w:abstractNumId w:val="109"/>
  </w:num>
  <w:num w:numId="220">
    <w:abstractNumId w:val="323"/>
  </w:num>
  <w:num w:numId="221">
    <w:abstractNumId w:val="3"/>
  </w:num>
  <w:num w:numId="222">
    <w:abstractNumId w:val="130"/>
  </w:num>
  <w:num w:numId="223">
    <w:abstractNumId w:val="306"/>
  </w:num>
  <w:num w:numId="224">
    <w:abstractNumId w:val="155"/>
  </w:num>
  <w:num w:numId="225">
    <w:abstractNumId w:val="185"/>
  </w:num>
  <w:num w:numId="226">
    <w:abstractNumId w:val="186"/>
  </w:num>
  <w:num w:numId="227">
    <w:abstractNumId w:val="228"/>
  </w:num>
  <w:num w:numId="228">
    <w:abstractNumId w:val="316"/>
  </w:num>
  <w:num w:numId="229">
    <w:abstractNumId w:val="170"/>
  </w:num>
  <w:num w:numId="230">
    <w:abstractNumId w:val="201"/>
  </w:num>
  <w:num w:numId="231">
    <w:abstractNumId w:val="222"/>
  </w:num>
  <w:num w:numId="232">
    <w:abstractNumId w:val="204"/>
  </w:num>
  <w:num w:numId="233">
    <w:abstractNumId w:val="79"/>
  </w:num>
  <w:num w:numId="234">
    <w:abstractNumId w:val="148"/>
  </w:num>
  <w:num w:numId="235">
    <w:abstractNumId w:val="351"/>
  </w:num>
  <w:num w:numId="236">
    <w:abstractNumId w:val="322"/>
  </w:num>
  <w:num w:numId="237">
    <w:abstractNumId w:val="38"/>
  </w:num>
  <w:num w:numId="238">
    <w:abstractNumId w:val="348"/>
  </w:num>
  <w:num w:numId="239">
    <w:abstractNumId w:val="254"/>
  </w:num>
  <w:num w:numId="240">
    <w:abstractNumId w:val="241"/>
  </w:num>
  <w:num w:numId="241">
    <w:abstractNumId w:val="158"/>
  </w:num>
  <w:num w:numId="242">
    <w:abstractNumId w:val="71"/>
  </w:num>
  <w:num w:numId="243">
    <w:abstractNumId w:val="215"/>
  </w:num>
  <w:num w:numId="244">
    <w:abstractNumId w:val="279"/>
  </w:num>
  <w:num w:numId="245">
    <w:abstractNumId w:val="124"/>
  </w:num>
  <w:num w:numId="246">
    <w:abstractNumId w:val="265"/>
  </w:num>
  <w:num w:numId="247">
    <w:abstractNumId w:val="217"/>
  </w:num>
  <w:num w:numId="248">
    <w:abstractNumId w:val="58"/>
  </w:num>
  <w:num w:numId="249">
    <w:abstractNumId w:val="328"/>
  </w:num>
  <w:num w:numId="250">
    <w:abstractNumId w:val="285"/>
  </w:num>
  <w:num w:numId="251">
    <w:abstractNumId w:val="163"/>
  </w:num>
  <w:num w:numId="252">
    <w:abstractNumId w:val="162"/>
  </w:num>
  <w:num w:numId="253">
    <w:abstractNumId w:val="87"/>
  </w:num>
  <w:num w:numId="254">
    <w:abstractNumId w:val="344"/>
  </w:num>
  <w:num w:numId="255">
    <w:abstractNumId w:val="332"/>
  </w:num>
  <w:num w:numId="256">
    <w:abstractNumId w:val="91"/>
  </w:num>
  <w:num w:numId="257">
    <w:abstractNumId w:val="312"/>
  </w:num>
  <w:num w:numId="258">
    <w:abstractNumId w:val="293"/>
  </w:num>
  <w:num w:numId="259">
    <w:abstractNumId w:val="161"/>
  </w:num>
  <w:num w:numId="260">
    <w:abstractNumId w:val="107"/>
  </w:num>
  <w:num w:numId="261">
    <w:abstractNumId w:val="120"/>
  </w:num>
  <w:num w:numId="262">
    <w:abstractNumId w:val="197"/>
  </w:num>
  <w:num w:numId="263">
    <w:abstractNumId w:val="269"/>
  </w:num>
  <w:num w:numId="264">
    <w:abstractNumId w:val="257"/>
  </w:num>
  <w:num w:numId="265">
    <w:abstractNumId w:val="326"/>
  </w:num>
  <w:num w:numId="266">
    <w:abstractNumId w:val="106"/>
  </w:num>
  <w:num w:numId="267">
    <w:abstractNumId w:val="31"/>
  </w:num>
  <w:num w:numId="268">
    <w:abstractNumId w:val="366"/>
  </w:num>
  <w:num w:numId="269">
    <w:abstractNumId w:val="353"/>
  </w:num>
  <w:num w:numId="270">
    <w:abstractNumId w:val="145"/>
  </w:num>
  <w:num w:numId="271">
    <w:abstractNumId w:val="324"/>
  </w:num>
  <w:num w:numId="272">
    <w:abstractNumId w:val="77"/>
  </w:num>
  <w:num w:numId="273">
    <w:abstractNumId w:val="25"/>
  </w:num>
  <w:num w:numId="274">
    <w:abstractNumId w:val="232"/>
  </w:num>
  <w:num w:numId="275">
    <w:abstractNumId w:val="57"/>
  </w:num>
  <w:num w:numId="276">
    <w:abstractNumId w:val="46"/>
  </w:num>
  <w:num w:numId="277">
    <w:abstractNumId w:val="59"/>
  </w:num>
  <w:num w:numId="278">
    <w:abstractNumId w:val="63"/>
  </w:num>
  <w:num w:numId="279">
    <w:abstractNumId w:val="103"/>
  </w:num>
  <w:num w:numId="280">
    <w:abstractNumId w:val="102"/>
  </w:num>
  <w:num w:numId="281">
    <w:abstractNumId w:val="113"/>
  </w:num>
  <w:num w:numId="282">
    <w:abstractNumId w:val="234"/>
  </w:num>
  <w:num w:numId="283">
    <w:abstractNumId w:val="9"/>
  </w:num>
  <w:num w:numId="284">
    <w:abstractNumId w:val="156"/>
  </w:num>
  <w:num w:numId="285">
    <w:abstractNumId w:val="70"/>
  </w:num>
  <w:num w:numId="286">
    <w:abstractNumId w:val="132"/>
  </w:num>
  <w:num w:numId="287">
    <w:abstractNumId w:val="72"/>
  </w:num>
  <w:num w:numId="288">
    <w:abstractNumId w:val="111"/>
  </w:num>
  <w:num w:numId="289">
    <w:abstractNumId w:val="112"/>
  </w:num>
  <w:num w:numId="290">
    <w:abstractNumId w:val="89"/>
  </w:num>
  <w:num w:numId="291">
    <w:abstractNumId w:val="283"/>
  </w:num>
  <w:num w:numId="292">
    <w:abstractNumId w:val="22"/>
  </w:num>
  <w:num w:numId="293">
    <w:abstractNumId w:val="347"/>
  </w:num>
  <w:num w:numId="294">
    <w:abstractNumId w:val="66"/>
  </w:num>
  <w:num w:numId="295">
    <w:abstractNumId w:val="195"/>
  </w:num>
  <w:num w:numId="296">
    <w:abstractNumId w:val="307"/>
  </w:num>
  <w:num w:numId="297">
    <w:abstractNumId w:val="143"/>
  </w:num>
  <w:num w:numId="298">
    <w:abstractNumId w:val="311"/>
  </w:num>
  <w:num w:numId="299">
    <w:abstractNumId w:val="8"/>
  </w:num>
  <w:num w:numId="300">
    <w:abstractNumId w:val="349"/>
  </w:num>
  <w:num w:numId="301">
    <w:abstractNumId w:val="16"/>
  </w:num>
  <w:num w:numId="302">
    <w:abstractNumId w:val="282"/>
  </w:num>
  <w:num w:numId="303">
    <w:abstractNumId w:val="304"/>
  </w:num>
  <w:num w:numId="304">
    <w:abstractNumId w:val="346"/>
  </w:num>
  <w:num w:numId="305">
    <w:abstractNumId w:val="200"/>
  </w:num>
  <w:num w:numId="306">
    <w:abstractNumId w:val="13"/>
  </w:num>
  <w:num w:numId="307">
    <w:abstractNumId w:val="96"/>
  </w:num>
  <w:num w:numId="308">
    <w:abstractNumId w:val="41"/>
  </w:num>
  <w:num w:numId="309">
    <w:abstractNumId w:val="144"/>
  </w:num>
  <w:num w:numId="310">
    <w:abstractNumId w:val="29"/>
  </w:num>
  <w:num w:numId="311">
    <w:abstractNumId w:val="338"/>
  </w:num>
  <w:num w:numId="312">
    <w:abstractNumId w:val="236"/>
  </w:num>
  <w:num w:numId="313">
    <w:abstractNumId w:val="101"/>
  </w:num>
  <w:num w:numId="314">
    <w:abstractNumId w:val="15"/>
  </w:num>
  <w:num w:numId="315">
    <w:abstractNumId w:val="247"/>
  </w:num>
  <w:num w:numId="316">
    <w:abstractNumId w:val="210"/>
  </w:num>
  <w:num w:numId="317">
    <w:abstractNumId w:val="39"/>
  </w:num>
  <w:num w:numId="318">
    <w:abstractNumId w:val="168"/>
  </w:num>
  <w:num w:numId="319">
    <w:abstractNumId w:val="11"/>
  </w:num>
  <w:num w:numId="320">
    <w:abstractNumId w:val="253"/>
  </w:num>
  <w:num w:numId="321">
    <w:abstractNumId w:val="305"/>
  </w:num>
  <w:num w:numId="322">
    <w:abstractNumId w:val="238"/>
  </w:num>
  <w:num w:numId="323">
    <w:abstractNumId w:val="249"/>
  </w:num>
  <w:num w:numId="324">
    <w:abstractNumId w:val="67"/>
  </w:num>
  <w:num w:numId="325">
    <w:abstractNumId w:val="330"/>
  </w:num>
  <w:num w:numId="326">
    <w:abstractNumId w:val="146"/>
  </w:num>
  <w:num w:numId="327">
    <w:abstractNumId w:val="308"/>
  </w:num>
  <w:num w:numId="328">
    <w:abstractNumId w:val="237"/>
  </w:num>
  <w:num w:numId="329">
    <w:abstractNumId w:val="5"/>
  </w:num>
  <w:num w:numId="330">
    <w:abstractNumId w:val="318"/>
  </w:num>
  <w:num w:numId="331">
    <w:abstractNumId w:val="76"/>
  </w:num>
  <w:num w:numId="332">
    <w:abstractNumId w:val="165"/>
  </w:num>
  <w:num w:numId="333">
    <w:abstractNumId w:val="131"/>
  </w:num>
  <w:num w:numId="334">
    <w:abstractNumId w:val="174"/>
  </w:num>
  <w:num w:numId="335">
    <w:abstractNumId w:val="51"/>
  </w:num>
  <w:num w:numId="336">
    <w:abstractNumId w:val="105"/>
  </w:num>
  <w:num w:numId="337">
    <w:abstractNumId w:val="365"/>
  </w:num>
  <w:num w:numId="338">
    <w:abstractNumId w:val="360"/>
  </w:num>
  <w:num w:numId="339">
    <w:abstractNumId w:val="264"/>
  </w:num>
  <w:num w:numId="340">
    <w:abstractNumId w:val="99"/>
  </w:num>
  <w:num w:numId="341">
    <w:abstractNumId w:val="135"/>
  </w:num>
  <w:num w:numId="342">
    <w:abstractNumId w:val="183"/>
  </w:num>
  <w:num w:numId="343">
    <w:abstractNumId w:val="362"/>
  </w:num>
  <w:num w:numId="344">
    <w:abstractNumId w:val="276"/>
  </w:num>
  <w:num w:numId="345">
    <w:abstractNumId w:val="239"/>
  </w:num>
  <w:num w:numId="346">
    <w:abstractNumId w:val="274"/>
  </w:num>
  <w:num w:numId="347">
    <w:abstractNumId w:val="90"/>
  </w:num>
  <w:num w:numId="348">
    <w:abstractNumId w:val="356"/>
  </w:num>
  <w:num w:numId="349">
    <w:abstractNumId w:val="214"/>
  </w:num>
  <w:num w:numId="350">
    <w:abstractNumId w:val="363"/>
  </w:num>
  <w:num w:numId="351">
    <w:abstractNumId w:val="123"/>
  </w:num>
  <w:num w:numId="352">
    <w:abstractNumId w:val="212"/>
  </w:num>
  <w:num w:numId="353">
    <w:abstractNumId w:val="298"/>
  </w:num>
  <w:num w:numId="354">
    <w:abstractNumId w:val="10"/>
  </w:num>
  <w:num w:numId="355">
    <w:abstractNumId w:val="171"/>
  </w:num>
  <w:num w:numId="356">
    <w:abstractNumId w:val="23"/>
  </w:num>
  <w:num w:numId="357">
    <w:abstractNumId w:val="287"/>
  </w:num>
  <w:num w:numId="358">
    <w:abstractNumId w:val="350"/>
  </w:num>
  <w:num w:numId="359">
    <w:abstractNumId w:val="64"/>
  </w:num>
  <w:num w:numId="360">
    <w:abstractNumId w:val="368"/>
  </w:num>
  <w:num w:numId="361">
    <w:abstractNumId w:val="37"/>
  </w:num>
  <w:num w:numId="362">
    <w:abstractNumId w:val="288"/>
  </w:num>
  <w:num w:numId="363">
    <w:abstractNumId w:val="246"/>
  </w:num>
  <w:num w:numId="364">
    <w:abstractNumId w:val="1"/>
  </w:num>
  <w:num w:numId="365">
    <w:abstractNumId w:val="40"/>
  </w:num>
  <w:num w:numId="366">
    <w:abstractNumId w:val="108"/>
  </w:num>
  <w:num w:numId="367">
    <w:abstractNumId w:val="169"/>
  </w:num>
  <w:num w:numId="368">
    <w:abstractNumId w:val="221"/>
  </w:num>
  <w:num w:numId="369">
    <w:abstractNumId w:val="261"/>
  </w:num>
  <w:num w:numId="370">
    <w:abstractNumId w:val="320"/>
  </w:num>
  <w:num w:numId="371">
    <w:abstractNumId w:val="207"/>
  </w:num>
  <w:num w:numId="372">
    <w:abstractNumId w:val="355"/>
  </w:num>
  <w:num w:numId="373">
    <w:abstractNumId w:val="244"/>
  </w:num>
  <w:num w:numId="374">
    <w:abstractNumId w:val="153"/>
  </w:num>
  <w:num w:numId="375">
    <w:abstractNumId w:val="44"/>
  </w:num>
  <w:num w:numId="376">
    <w:abstractNumId w:val="292"/>
  </w:num>
  <w:num w:numId="377">
    <w:abstractNumId w:val="160"/>
  </w:num>
  <w:num w:numId="378">
    <w:abstractNumId w:val="317"/>
  </w:num>
  <w:num w:numId="379">
    <w:abstractNumId w:val="361"/>
  </w:num>
  <w:num w:numId="380">
    <w:abstractNumId w:val="357"/>
  </w:num>
  <w:num w:numId="381">
    <w:abstractNumId w:val="259"/>
  </w:num>
  <w:num w:numId="382">
    <w:abstractNumId w:val="205"/>
  </w:num>
  <w:num w:numId="383">
    <w:abstractNumId w:val="209"/>
  </w:num>
  <w:num w:numId="384">
    <w:abstractNumId w:val="21"/>
  </w:num>
  <w:numIdMacAtCleanup w:val="3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3DC"/>
    <w:rsid w:val="0000078D"/>
    <w:rsid w:val="0000131A"/>
    <w:rsid w:val="00002FC7"/>
    <w:rsid w:val="00011D1F"/>
    <w:rsid w:val="00012699"/>
    <w:rsid w:val="00013E63"/>
    <w:rsid w:val="00024776"/>
    <w:rsid w:val="0002654F"/>
    <w:rsid w:val="0003043C"/>
    <w:rsid w:val="00030760"/>
    <w:rsid w:val="00033492"/>
    <w:rsid w:val="00044BBB"/>
    <w:rsid w:val="000472DE"/>
    <w:rsid w:val="00047CCB"/>
    <w:rsid w:val="00051266"/>
    <w:rsid w:val="000524B2"/>
    <w:rsid w:val="00060A37"/>
    <w:rsid w:val="0006579D"/>
    <w:rsid w:val="00071AB3"/>
    <w:rsid w:val="00074D63"/>
    <w:rsid w:val="000764E6"/>
    <w:rsid w:val="00077923"/>
    <w:rsid w:val="00081ECE"/>
    <w:rsid w:val="0008349B"/>
    <w:rsid w:val="00085B53"/>
    <w:rsid w:val="000A27EE"/>
    <w:rsid w:val="000B576C"/>
    <w:rsid w:val="000B79EB"/>
    <w:rsid w:val="000C1E17"/>
    <w:rsid w:val="000C3F77"/>
    <w:rsid w:val="000C52CC"/>
    <w:rsid w:val="000D08F1"/>
    <w:rsid w:val="000E3F72"/>
    <w:rsid w:val="000E4C5C"/>
    <w:rsid w:val="000F131D"/>
    <w:rsid w:val="000F309F"/>
    <w:rsid w:val="000F679F"/>
    <w:rsid w:val="00101012"/>
    <w:rsid w:val="00102D08"/>
    <w:rsid w:val="00103445"/>
    <w:rsid w:val="001036A9"/>
    <w:rsid w:val="001068BD"/>
    <w:rsid w:val="00110DEC"/>
    <w:rsid w:val="00116B40"/>
    <w:rsid w:val="00116EFF"/>
    <w:rsid w:val="00124014"/>
    <w:rsid w:val="00125028"/>
    <w:rsid w:val="001262BE"/>
    <w:rsid w:val="00130992"/>
    <w:rsid w:val="0013655F"/>
    <w:rsid w:val="00136E81"/>
    <w:rsid w:val="00140103"/>
    <w:rsid w:val="00143EDA"/>
    <w:rsid w:val="001542C9"/>
    <w:rsid w:val="0015616E"/>
    <w:rsid w:val="00156EF7"/>
    <w:rsid w:val="001616CF"/>
    <w:rsid w:val="00162B6A"/>
    <w:rsid w:val="00166AAC"/>
    <w:rsid w:val="001676BA"/>
    <w:rsid w:val="00171DFD"/>
    <w:rsid w:val="00172931"/>
    <w:rsid w:val="0018030B"/>
    <w:rsid w:val="00183AFC"/>
    <w:rsid w:val="00183CF2"/>
    <w:rsid w:val="0018726F"/>
    <w:rsid w:val="0019448C"/>
    <w:rsid w:val="001A4209"/>
    <w:rsid w:val="001A504D"/>
    <w:rsid w:val="001C4ED2"/>
    <w:rsid w:val="001C5410"/>
    <w:rsid w:val="001C5748"/>
    <w:rsid w:val="001C67F0"/>
    <w:rsid w:val="001D0101"/>
    <w:rsid w:val="001E2EE0"/>
    <w:rsid w:val="001E746C"/>
    <w:rsid w:val="001E7F35"/>
    <w:rsid w:val="001F1C0D"/>
    <w:rsid w:val="001F2652"/>
    <w:rsid w:val="00200E4C"/>
    <w:rsid w:val="00200E99"/>
    <w:rsid w:val="00212753"/>
    <w:rsid w:val="002148A1"/>
    <w:rsid w:val="00216A76"/>
    <w:rsid w:val="002204C1"/>
    <w:rsid w:val="00222115"/>
    <w:rsid w:val="0022551C"/>
    <w:rsid w:val="002262C8"/>
    <w:rsid w:val="00226930"/>
    <w:rsid w:val="002326B3"/>
    <w:rsid w:val="00232C4D"/>
    <w:rsid w:val="00233C90"/>
    <w:rsid w:val="00233EF7"/>
    <w:rsid w:val="0024761B"/>
    <w:rsid w:val="00251D7A"/>
    <w:rsid w:val="00253620"/>
    <w:rsid w:val="00255C41"/>
    <w:rsid w:val="00256E9A"/>
    <w:rsid w:val="00263A82"/>
    <w:rsid w:val="00277AA4"/>
    <w:rsid w:val="00280041"/>
    <w:rsid w:val="002850F5"/>
    <w:rsid w:val="00293043"/>
    <w:rsid w:val="00293D61"/>
    <w:rsid w:val="002942E7"/>
    <w:rsid w:val="002B31AC"/>
    <w:rsid w:val="002B3A71"/>
    <w:rsid w:val="002C42BC"/>
    <w:rsid w:val="002C4C7E"/>
    <w:rsid w:val="002D0645"/>
    <w:rsid w:val="002D0EDD"/>
    <w:rsid w:val="002D60E9"/>
    <w:rsid w:val="002E038F"/>
    <w:rsid w:val="002E07F0"/>
    <w:rsid w:val="002F33EF"/>
    <w:rsid w:val="002F548F"/>
    <w:rsid w:val="00300EFE"/>
    <w:rsid w:val="0031404A"/>
    <w:rsid w:val="00315015"/>
    <w:rsid w:val="00317B69"/>
    <w:rsid w:val="003234A2"/>
    <w:rsid w:val="00330613"/>
    <w:rsid w:val="003343DE"/>
    <w:rsid w:val="0033595D"/>
    <w:rsid w:val="0033740C"/>
    <w:rsid w:val="00352347"/>
    <w:rsid w:val="00355C51"/>
    <w:rsid w:val="00356935"/>
    <w:rsid w:val="00360299"/>
    <w:rsid w:val="00365215"/>
    <w:rsid w:val="00365875"/>
    <w:rsid w:val="00372B92"/>
    <w:rsid w:val="003763BB"/>
    <w:rsid w:val="00382700"/>
    <w:rsid w:val="00382723"/>
    <w:rsid w:val="003865A0"/>
    <w:rsid w:val="00387183"/>
    <w:rsid w:val="003905BD"/>
    <w:rsid w:val="003945A1"/>
    <w:rsid w:val="0039460A"/>
    <w:rsid w:val="003A08E7"/>
    <w:rsid w:val="003A7BC9"/>
    <w:rsid w:val="003B03E8"/>
    <w:rsid w:val="003B5A52"/>
    <w:rsid w:val="003C0521"/>
    <w:rsid w:val="003C1DB6"/>
    <w:rsid w:val="003E238E"/>
    <w:rsid w:val="003E59DE"/>
    <w:rsid w:val="003F2FA0"/>
    <w:rsid w:val="003F3BAB"/>
    <w:rsid w:val="003F6599"/>
    <w:rsid w:val="00402C56"/>
    <w:rsid w:val="00404587"/>
    <w:rsid w:val="00406E33"/>
    <w:rsid w:val="00407FE3"/>
    <w:rsid w:val="00412A84"/>
    <w:rsid w:val="00412DDF"/>
    <w:rsid w:val="004276CA"/>
    <w:rsid w:val="00431375"/>
    <w:rsid w:val="0043754F"/>
    <w:rsid w:val="004457CA"/>
    <w:rsid w:val="00447EA5"/>
    <w:rsid w:val="00447FDA"/>
    <w:rsid w:val="00453D2C"/>
    <w:rsid w:val="004559CA"/>
    <w:rsid w:val="00455A1B"/>
    <w:rsid w:val="0045661F"/>
    <w:rsid w:val="00460C6A"/>
    <w:rsid w:val="004629CC"/>
    <w:rsid w:val="00463462"/>
    <w:rsid w:val="004654A3"/>
    <w:rsid w:val="00470414"/>
    <w:rsid w:val="00472D46"/>
    <w:rsid w:val="00473C64"/>
    <w:rsid w:val="004820BB"/>
    <w:rsid w:val="0048213B"/>
    <w:rsid w:val="00484B2F"/>
    <w:rsid w:val="00490C0D"/>
    <w:rsid w:val="0049103A"/>
    <w:rsid w:val="00492F70"/>
    <w:rsid w:val="00496458"/>
    <w:rsid w:val="004A6CA2"/>
    <w:rsid w:val="004A7C74"/>
    <w:rsid w:val="004B3814"/>
    <w:rsid w:val="004B48AD"/>
    <w:rsid w:val="004C0F2E"/>
    <w:rsid w:val="004C711E"/>
    <w:rsid w:val="004C7994"/>
    <w:rsid w:val="004D5BD7"/>
    <w:rsid w:val="004F1CCF"/>
    <w:rsid w:val="004F2EFF"/>
    <w:rsid w:val="004F531E"/>
    <w:rsid w:val="004F63DF"/>
    <w:rsid w:val="005046FD"/>
    <w:rsid w:val="00507749"/>
    <w:rsid w:val="00512DB6"/>
    <w:rsid w:val="005243D7"/>
    <w:rsid w:val="00541D98"/>
    <w:rsid w:val="005438D3"/>
    <w:rsid w:val="00546253"/>
    <w:rsid w:val="00547603"/>
    <w:rsid w:val="005509A8"/>
    <w:rsid w:val="00555D1F"/>
    <w:rsid w:val="00562BAB"/>
    <w:rsid w:val="00566205"/>
    <w:rsid w:val="0058092F"/>
    <w:rsid w:val="00583242"/>
    <w:rsid w:val="00585AFA"/>
    <w:rsid w:val="00586CBF"/>
    <w:rsid w:val="00596466"/>
    <w:rsid w:val="005A0CCC"/>
    <w:rsid w:val="005A5ABF"/>
    <w:rsid w:val="005A7CC4"/>
    <w:rsid w:val="005B3EE4"/>
    <w:rsid w:val="005D0D3C"/>
    <w:rsid w:val="005E5A81"/>
    <w:rsid w:val="005E7A28"/>
    <w:rsid w:val="006034FC"/>
    <w:rsid w:val="00604300"/>
    <w:rsid w:val="006103DC"/>
    <w:rsid w:val="006108E0"/>
    <w:rsid w:val="00627D7E"/>
    <w:rsid w:val="006523D5"/>
    <w:rsid w:val="006558FA"/>
    <w:rsid w:val="00663170"/>
    <w:rsid w:val="006674DB"/>
    <w:rsid w:val="006703EB"/>
    <w:rsid w:val="00673888"/>
    <w:rsid w:val="0068314E"/>
    <w:rsid w:val="0068778F"/>
    <w:rsid w:val="0068789E"/>
    <w:rsid w:val="00687E30"/>
    <w:rsid w:val="00692FA8"/>
    <w:rsid w:val="00693252"/>
    <w:rsid w:val="006940DC"/>
    <w:rsid w:val="00697E5C"/>
    <w:rsid w:val="006A3682"/>
    <w:rsid w:val="006A534A"/>
    <w:rsid w:val="006B08B6"/>
    <w:rsid w:val="006B18BD"/>
    <w:rsid w:val="006B1B1E"/>
    <w:rsid w:val="006B21D8"/>
    <w:rsid w:val="006B607D"/>
    <w:rsid w:val="006C0266"/>
    <w:rsid w:val="006C063C"/>
    <w:rsid w:val="006D0EAA"/>
    <w:rsid w:val="006D340A"/>
    <w:rsid w:val="006D4750"/>
    <w:rsid w:val="006D4DF5"/>
    <w:rsid w:val="006D79CA"/>
    <w:rsid w:val="006E0F36"/>
    <w:rsid w:val="006F28B1"/>
    <w:rsid w:val="006F564C"/>
    <w:rsid w:val="00703AF8"/>
    <w:rsid w:val="00704469"/>
    <w:rsid w:val="0071337B"/>
    <w:rsid w:val="00715FBC"/>
    <w:rsid w:val="00720CFD"/>
    <w:rsid w:val="007303EB"/>
    <w:rsid w:val="00731523"/>
    <w:rsid w:val="00732C6A"/>
    <w:rsid w:val="0074245A"/>
    <w:rsid w:val="007424F1"/>
    <w:rsid w:val="00746A54"/>
    <w:rsid w:val="007534FD"/>
    <w:rsid w:val="00753E2E"/>
    <w:rsid w:val="007551FC"/>
    <w:rsid w:val="00760021"/>
    <w:rsid w:val="00765E91"/>
    <w:rsid w:val="00766C27"/>
    <w:rsid w:val="00776A23"/>
    <w:rsid w:val="007802EA"/>
    <w:rsid w:val="007817A2"/>
    <w:rsid w:val="0078342B"/>
    <w:rsid w:val="00791D46"/>
    <w:rsid w:val="00793B03"/>
    <w:rsid w:val="007A5047"/>
    <w:rsid w:val="007A7D10"/>
    <w:rsid w:val="007B6E55"/>
    <w:rsid w:val="007C0B86"/>
    <w:rsid w:val="007C15B8"/>
    <w:rsid w:val="007C6175"/>
    <w:rsid w:val="007D435F"/>
    <w:rsid w:val="007F0CD3"/>
    <w:rsid w:val="007F50F6"/>
    <w:rsid w:val="008028D2"/>
    <w:rsid w:val="00812FD5"/>
    <w:rsid w:val="0081766C"/>
    <w:rsid w:val="00821099"/>
    <w:rsid w:val="00833C8F"/>
    <w:rsid w:val="008373B8"/>
    <w:rsid w:val="00841008"/>
    <w:rsid w:val="008413A5"/>
    <w:rsid w:val="0084313F"/>
    <w:rsid w:val="00846634"/>
    <w:rsid w:val="0085295B"/>
    <w:rsid w:val="0085370A"/>
    <w:rsid w:val="008628F6"/>
    <w:rsid w:val="00863966"/>
    <w:rsid w:val="00863CB7"/>
    <w:rsid w:val="00877D2B"/>
    <w:rsid w:val="00881414"/>
    <w:rsid w:val="00881A1E"/>
    <w:rsid w:val="00882A8E"/>
    <w:rsid w:val="00883F30"/>
    <w:rsid w:val="00887F96"/>
    <w:rsid w:val="00890CDC"/>
    <w:rsid w:val="00891642"/>
    <w:rsid w:val="008935CB"/>
    <w:rsid w:val="00896B30"/>
    <w:rsid w:val="00897462"/>
    <w:rsid w:val="008A14E7"/>
    <w:rsid w:val="008A1C72"/>
    <w:rsid w:val="008A42A8"/>
    <w:rsid w:val="008A6DBF"/>
    <w:rsid w:val="008C2193"/>
    <w:rsid w:val="008C6B54"/>
    <w:rsid w:val="008D669E"/>
    <w:rsid w:val="008E4E8A"/>
    <w:rsid w:val="008F7B31"/>
    <w:rsid w:val="008F7E5D"/>
    <w:rsid w:val="00902264"/>
    <w:rsid w:val="0090469C"/>
    <w:rsid w:val="009100C2"/>
    <w:rsid w:val="00913CE9"/>
    <w:rsid w:val="00917127"/>
    <w:rsid w:val="009171CA"/>
    <w:rsid w:val="009204C7"/>
    <w:rsid w:val="0092076D"/>
    <w:rsid w:val="0092091C"/>
    <w:rsid w:val="00921734"/>
    <w:rsid w:val="00921B51"/>
    <w:rsid w:val="009220E1"/>
    <w:rsid w:val="00926339"/>
    <w:rsid w:val="00934A64"/>
    <w:rsid w:val="00935A7D"/>
    <w:rsid w:val="00936FF8"/>
    <w:rsid w:val="00941863"/>
    <w:rsid w:val="009468F2"/>
    <w:rsid w:val="00951391"/>
    <w:rsid w:val="009600C5"/>
    <w:rsid w:val="00966D0C"/>
    <w:rsid w:val="0097152B"/>
    <w:rsid w:val="00975387"/>
    <w:rsid w:val="009801AC"/>
    <w:rsid w:val="009805D7"/>
    <w:rsid w:val="00980775"/>
    <w:rsid w:val="00984A1D"/>
    <w:rsid w:val="00985A3E"/>
    <w:rsid w:val="009863FE"/>
    <w:rsid w:val="00993C2E"/>
    <w:rsid w:val="009A0022"/>
    <w:rsid w:val="009A07E2"/>
    <w:rsid w:val="009A16E8"/>
    <w:rsid w:val="009A1BAD"/>
    <w:rsid w:val="009A3CA0"/>
    <w:rsid w:val="009A4CC8"/>
    <w:rsid w:val="009B107F"/>
    <w:rsid w:val="009C4FA6"/>
    <w:rsid w:val="009C6624"/>
    <w:rsid w:val="009D2894"/>
    <w:rsid w:val="009D32FD"/>
    <w:rsid w:val="009D42D6"/>
    <w:rsid w:val="009E044D"/>
    <w:rsid w:val="009F2348"/>
    <w:rsid w:val="009F60E6"/>
    <w:rsid w:val="00A000E3"/>
    <w:rsid w:val="00A0445B"/>
    <w:rsid w:val="00A14FA3"/>
    <w:rsid w:val="00A22F1D"/>
    <w:rsid w:val="00A35507"/>
    <w:rsid w:val="00A42553"/>
    <w:rsid w:val="00A42A04"/>
    <w:rsid w:val="00A43E86"/>
    <w:rsid w:val="00A462F8"/>
    <w:rsid w:val="00A51A7F"/>
    <w:rsid w:val="00A51F54"/>
    <w:rsid w:val="00A546D3"/>
    <w:rsid w:val="00A62CE9"/>
    <w:rsid w:val="00A73F3E"/>
    <w:rsid w:val="00A75207"/>
    <w:rsid w:val="00A844C2"/>
    <w:rsid w:val="00A90A30"/>
    <w:rsid w:val="00A92EB1"/>
    <w:rsid w:val="00A97A27"/>
    <w:rsid w:val="00AA236A"/>
    <w:rsid w:val="00AB0230"/>
    <w:rsid w:val="00AB09C1"/>
    <w:rsid w:val="00AC3921"/>
    <w:rsid w:val="00AD56D1"/>
    <w:rsid w:val="00AD5CF7"/>
    <w:rsid w:val="00AD749E"/>
    <w:rsid w:val="00AF1896"/>
    <w:rsid w:val="00AF3CA4"/>
    <w:rsid w:val="00B004BA"/>
    <w:rsid w:val="00B02039"/>
    <w:rsid w:val="00B025A7"/>
    <w:rsid w:val="00B02AC9"/>
    <w:rsid w:val="00B0778E"/>
    <w:rsid w:val="00B109EC"/>
    <w:rsid w:val="00B11747"/>
    <w:rsid w:val="00B1197D"/>
    <w:rsid w:val="00B27716"/>
    <w:rsid w:val="00B30641"/>
    <w:rsid w:val="00B55783"/>
    <w:rsid w:val="00B6205A"/>
    <w:rsid w:val="00B676B9"/>
    <w:rsid w:val="00B73E91"/>
    <w:rsid w:val="00B74097"/>
    <w:rsid w:val="00B75438"/>
    <w:rsid w:val="00B77D8C"/>
    <w:rsid w:val="00B83EC2"/>
    <w:rsid w:val="00B90D57"/>
    <w:rsid w:val="00B93DF2"/>
    <w:rsid w:val="00BA3BB7"/>
    <w:rsid w:val="00BB29F1"/>
    <w:rsid w:val="00BB7015"/>
    <w:rsid w:val="00BC0A65"/>
    <w:rsid w:val="00BC2AA1"/>
    <w:rsid w:val="00BC3A7A"/>
    <w:rsid w:val="00BC51CE"/>
    <w:rsid w:val="00BC72C4"/>
    <w:rsid w:val="00BD2515"/>
    <w:rsid w:val="00BD2C59"/>
    <w:rsid w:val="00BD42CD"/>
    <w:rsid w:val="00BE08CE"/>
    <w:rsid w:val="00BE1926"/>
    <w:rsid w:val="00BE530C"/>
    <w:rsid w:val="00BE7474"/>
    <w:rsid w:val="00BF2591"/>
    <w:rsid w:val="00BF3E56"/>
    <w:rsid w:val="00BF66A5"/>
    <w:rsid w:val="00C008DF"/>
    <w:rsid w:val="00C0113F"/>
    <w:rsid w:val="00C02DC1"/>
    <w:rsid w:val="00C05017"/>
    <w:rsid w:val="00C101D5"/>
    <w:rsid w:val="00C10B5E"/>
    <w:rsid w:val="00C10DEE"/>
    <w:rsid w:val="00C14391"/>
    <w:rsid w:val="00C31EA5"/>
    <w:rsid w:val="00C370ED"/>
    <w:rsid w:val="00C41183"/>
    <w:rsid w:val="00C41747"/>
    <w:rsid w:val="00C44212"/>
    <w:rsid w:val="00C44BE6"/>
    <w:rsid w:val="00C4506A"/>
    <w:rsid w:val="00C467AE"/>
    <w:rsid w:val="00C46907"/>
    <w:rsid w:val="00C53E3B"/>
    <w:rsid w:val="00C54133"/>
    <w:rsid w:val="00C56E69"/>
    <w:rsid w:val="00C62ABC"/>
    <w:rsid w:val="00C7206F"/>
    <w:rsid w:val="00C7349C"/>
    <w:rsid w:val="00C8386E"/>
    <w:rsid w:val="00C85A8C"/>
    <w:rsid w:val="00C90F2D"/>
    <w:rsid w:val="00CA3951"/>
    <w:rsid w:val="00CA5E7D"/>
    <w:rsid w:val="00CB2394"/>
    <w:rsid w:val="00CB622A"/>
    <w:rsid w:val="00CC2C8F"/>
    <w:rsid w:val="00CC70FC"/>
    <w:rsid w:val="00CD19F3"/>
    <w:rsid w:val="00CD41D7"/>
    <w:rsid w:val="00CD7DAE"/>
    <w:rsid w:val="00CE103E"/>
    <w:rsid w:val="00CE264B"/>
    <w:rsid w:val="00CE36E9"/>
    <w:rsid w:val="00CF0334"/>
    <w:rsid w:val="00CF3903"/>
    <w:rsid w:val="00D1122E"/>
    <w:rsid w:val="00D1295A"/>
    <w:rsid w:val="00D14B3E"/>
    <w:rsid w:val="00D22C8E"/>
    <w:rsid w:val="00D265C0"/>
    <w:rsid w:val="00D30DAE"/>
    <w:rsid w:val="00D35487"/>
    <w:rsid w:val="00D4503F"/>
    <w:rsid w:val="00D46714"/>
    <w:rsid w:val="00D55B81"/>
    <w:rsid w:val="00D5608F"/>
    <w:rsid w:val="00D62E99"/>
    <w:rsid w:val="00D70965"/>
    <w:rsid w:val="00D76065"/>
    <w:rsid w:val="00D83318"/>
    <w:rsid w:val="00D85778"/>
    <w:rsid w:val="00D90679"/>
    <w:rsid w:val="00DA7350"/>
    <w:rsid w:val="00DB67CA"/>
    <w:rsid w:val="00DB70BA"/>
    <w:rsid w:val="00DC4F99"/>
    <w:rsid w:val="00DD1D55"/>
    <w:rsid w:val="00DD1F5B"/>
    <w:rsid w:val="00DE00A9"/>
    <w:rsid w:val="00DE1CD5"/>
    <w:rsid w:val="00DE31B2"/>
    <w:rsid w:val="00DE44AF"/>
    <w:rsid w:val="00DF341B"/>
    <w:rsid w:val="00DF5867"/>
    <w:rsid w:val="00DF5CFF"/>
    <w:rsid w:val="00DF7AEA"/>
    <w:rsid w:val="00E023D6"/>
    <w:rsid w:val="00E05667"/>
    <w:rsid w:val="00E070B5"/>
    <w:rsid w:val="00E10173"/>
    <w:rsid w:val="00E102D4"/>
    <w:rsid w:val="00E27C9C"/>
    <w:rsid w:val="00E330F5"/>
    <w:rsid w:val="00E337FB"/>
    <w:rsid w:val="00E421B6"/>
    <w:rsid w:val="00E54161"/>
    <w:rsid w:val="00E54E75"/>
    <w:rsid w:val="00E57515"/>
    <w:rsid w:val="00E60BBA"/>
    <w:rsid w:val="00E61206"/>
    <w:rsid w:val="00E64AF8"/>
    <w:rsid w:val="00E70748"/>
    <w:rsid w:val="00E77487"/>
    <w:rsid w:val="00E80EFE"/>
    <w:rsid w:val="00E8115A"/>
    <w:rsid w:val="00E82428"/>
    <w:rsid w:val="00E82497"/>
    <w:rsid w:val="00E87F8E"/>
    <w:rsid w:val="00EA2185"/>
    <w:rsid w:val="00EA5A70"/>
    <w:rsid w:val="00EA5D8E"/>
    <w:rsid w:val="00EB0C98"/>
    <w:rsid w:val="00EB7FCD"/>
    <w:rsid w:val="00EC31A6"/>
    <w:rsid w:val="00EC5F56"/>
    <w:rsid w:val="00ED0A44"/>
    <w:rsid w:val="00ED238A"/>
    <w:rsid w:val="00ED57FC"/>
    <w:rsid w:val="00EE69CC"/>
    <w:rsid w:val="00EF0536"/>
    <w:rsid w:val="00EF224A"/>
    <w:rsid w:val="00EF3FF4"/>
    <w:rsid w:val="00EF4BBD"/>
    <w:rsid w:val="00F01E37"/>
    <w:rsid w:val="00F0427D"/>
    <w:rsid w:val="00F06759"/>
    <w:rsid w:val="00F078F7"/>
    <w:rsid w:val="00F11CA1"/>
    <w:rsid w:val="00F142EE"/>
    <w:rsid w:val="00F22316"/>
    <w:rsid w:val="00F24C3A"/>
    <w:rsid w:val="00F44157"/>
    <w:rsid w:val="00F44942"/>
    <w:rsid w:val="00F4694B"/>
    <w:rsid w:val="00F50917"/>
    <w:rsid w:val="00F5521F"/>
    <w:rsid w:val="00F56E6C"/>
    <w:rsid w:val="00F57159"/>
    <w:rsid w:val="00F60B49"/>
    <w:rsid w:val="00F7043D"/>
    <w:rsid w:val="00F70770"/>
    <w:rsid w:val="00F712FC"/>
    <w:rsid w:val="00F77243"/>
    <w:rsid w:val="00F807B7"/>
    <w:rsid w:val="00F812ED"/>
    <w:rsid w:val="00F81327"/>
    <w:rsid w:val="00F81DFA"/>
    <w:rsid w:val="00F81E47"/>
    <w:rsid w:val="00F84789"/>
    <w:rsid w:val="00F84D9B"/>
    <w:rsid w:val="00F866A3"/>
    <w:rsid w:val="00F935F4"/>
    <w:rsid w:val="00F96B8B"/>
    <w:rsid w:val="00F97661"/>
    <w:rsid w:val="00FB34EE"/>
    <w:rsid w:val="00FB53B6"/>
    <w:rsid w:val="00FB6E97"/>
    <w:rsid w:val="00FB6FD6"/>
    <w:rsid w:val="00FC2885"/>
    <w:rsid w:val="00FC378F"/>
    <w:rsid w:val="00FC3ACB"/>
    <w:rsid w:val="00FC44C0"/>
    <w:rsid w:val="00FC44CA"/>
    <w:rsid w:val="00FC63D0"/>
    <w:rsid w:val="00FD1E0F"/>
    <w:rsid w:val="00FD2E9D"/>
    <w:rsid w:val="00FE0691"/>
    <w:rsid w:val="00FE2473"/>
    <w:rsid w:val="00FE5A43"/>
    <w:rsid w:val="00FE66BB"/>
    <w:rsid w:val="00FE6991"/>
    <w:rsid w:val="00FE6DB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24E518"/>
  <w15:docId w15:val="{4A8B00BF-EB66-4A9C-8620-F18EF1E7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6D1"/>
  </w:style>
  <w:style w:type="paragraph" w:styleId="1">
    <w:name w:val="heading 1"/>
    <w:basedOn w:val="a"/>
    <w:next w:val="a"/>
    <w:link w:val="10"/>
    <w:uiPriority w:val="99"/>
    <w:qFormat/>
    <w:rsid w:val="00917127"/>
    <w:pPr>
      <w:keepNext/>
      <w:spacing w:after="0" w:line="240" w:lineRule="auto"/>
      <w:jc w:val="center"/>
      <w:outlineLvl w:val="0"/>
    </w:pPr>
    <w:rPr>
      <w:rFonts w:ascii="Calibri" w:eastAsia="Times New Roman" w:hAnsi="Calibri" w:cs="Calibri"/>
      <w:b/>
      <w:bCs/>
      <w:sz w:val="24"/>
      <w:szCs w:val="24"/>
      <w:lang w:eastAsia="ru-RU"/>
    </w:rPr>
  </w:style>
  <w:style w:type="paragraph" w:styleId="2">
    <w:name w:val="heading 2"/>
    <w:basedOn w:val="a"/>
    <w:next w:val="a"/>
    <w:link w:val="20"/>
    <w:uiPriority w:val="9"/>
    <w:unhideWhenUsed/>
    <w:qFormat/>
    <w:rsid w:val="002B3A71"/>
    <w:pPr>
      <w:keepNext/>
      <w:keepLines/>
      <w:spacing w:before="200" w:after="0"/>
      <w:jc w:val="both"/>
      <w:outlineLvl w:val="1"/>
    </w:pPr>
    <w:rPr>
      <w:rFonts w:ascii="Times New Roman" w:eastAsiaTheme="majorEastAsia" w:hAnsi="Times New Roman" w:cs="Times New Roman"/>
      <w:b/>
      <w:bCs/>
      <w:sz w:val="28"/>
      <w:szCs w:val="28"/>
    </w:rPr>
  </w:style>
  <w:style w:type="paragraph" w:styleId="3">
    <w:name w:val="heading 3"/>
    <w:basedOn w:val="a"/>
    <w:next w:val="a"/>
    <w:link w:val="30"/>
    <w:uiPriority w:val="9"/>
    <w:semiHidden/>
    <w:unhideWhenUsed/>
    <w:qFormat/>
    <w:rsid w:val="00A844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7127"/>
    <w:rPr>
      <w:rFonts w:ascii="Calibri" w:eastAsia="Times New Roman" w:hAnsi="Calibri" w:cs="Calibri"/>
      <w:b/>
      <w:bCs/>
      <w:sz w:val="24"/>
      <w:szCs w:val="24"/>
      <w:lang w:eastAsia="ru-RU"/>
    </w:rPr>
  </w:style>
  <w:style w:type="paragraph" w:styleId="a3">
    <w:name w:val="header"/>
    <w:basedOn w:val="a"/>
    <w:link w:val="a4"/>
    <w:uiPriority w:val="99"/>
    <w:unhideWhenUsed/>
    <w:rsid w:val="009171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17127"/>
  </w:style>
  <w:style w:type="paragraph" w:styleId="a5">
    <w:name w:val="footer"/>
    <w:basedOn w:val="a"/>
    <w:link w:val="a6"/>
    <w:uiPriority w:val="99"/>
    <w:unhideWhenUsed/>
    <w:rsid w:val="009171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17127"/>
  </w:style>
  <w:style w:type="paragraph" w:customStyle="1" w:styleId="Default">
    <w:name w:val="Default"/>
    <w:rsid w:val="0091712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917127"/>
    <w:pPr>
      <w:ind w:left="720"/>
      <w:contextualSpacing/>
    </w:pPr>
  </w:style>
  <w:style w:type="paragraph" w:styleId="a8">
    <w:name w:val="Normal (Web)"/>
    <w:basedOn w:val="a"/>
    <w:uiPriority w:val="99"/>
    <w:rsid w:val="00917127"/>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apple-converted-space">
    <w:name w:val="apple-converted-space"/>
    <w:basedOn w:val="a0"/>
    <w:rsid w:val="00917127"/>
  </w:style>
  <w:style w:type="paragraph" w:styleId="31">
    <w:name w:val="Body Text 3"/>
    <w:basedOn w:val="a"/>
    <w:link w:val="32"/>
    <w:uiPriority w:val="99"/>
    <w:rsid w:val="00917127"/>
    <w:pPr>
      <w:spacing w:after="0" w:line="240" w:lineRule="auto"/>
      <w:jc w:val="both"/>
    </w:pPr>
    <w:rPr>
      <w:rFonts w:ascii="Calibri" w:eastAsia="Times New Roman" w:hAnsi="Calibri" w:cs="Calibri"/>
      <w:sz w:val="24"/>
      <w:szCs w:val="24"/>
      <w:lang w:eastAsia="ru-RU"/>
    </w:rPr>
  </w:style>
  <w:style w:type="character" w:customStyle="1" w:styleId="32">
    <w:name w:val="Основной текст 3 Знак"/>
    <w:basedOn w:val="a0"/>
    <w:link w:val="31"/>
    <w:uiPriority w:val="99"/>
    <w:rsid w:val="00917127"/>
    <w:rPr>
      <w:rFonts w:ascii="Calibri" w:eastAsia="Times New Roman" w:hAnsi="Calibri" w:cs="Calibri"/>
      <w:sz w:val="24"/>
      <w:szCs w:val="24"/>
      <w:lang w:eastAsia="ru-RU"/>
    </w:rPr>
  </w:style>
  <w:style w:type="character" w:customStyle="1" w:styleId="c0">
    <w:name w:val="c0"/>
    <w:basedOn w:val="a0"/>
    <w:uiPriority w:val="99"/>
    <w:rsid w:val="00917127"/>
  </w:style>
  <w:style w:type="character" w:styleId="a9">
    <w:name w:val="Strong"/>
    <w:basedOn w:val="a0"/>
    <w:uiPriority w:val="22"/>
    <w:qFormat/>
    <w:rsid w:val="00917127"/>
    <w:rPr>
      <w:b/>
      <w:bCs/>
    </w:rPr>
  </w:style>
  <w:style w:type="paragraph" w:customStyle="1" w:styleId="c19">
    <w:name w:val="c19"/>
    <w:basedOn w:val="a"/>
    <w:uiPriority w:val="99"/>
    <w:rsid w:val="00917127"/>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11">
    <w:name w:val="Абзац списка1"/>
    <w:basedOn w:val="a"/>
    <w:uiPriority w:val="99"/>
    <w:rsid w:val="00917127"/>
    <w:pPr>
      <w:widowControl w:val="0"/>
      <w:autoSpaceDE w:val="0"/>
      <w:autoSpaceDN w:val="0"/>
      <w:adjustRightInd w:val="0"/>
      <w:spacing w:after="0" w:line="240" w:lineRule="auto"/>
      <w:ind w:left="720"/>
    </w:pPr>
    <w:rPr>
      <w:rFonts w:ascii="Calibri" w:eastAsia="Times New Roman" w:hAnsi="Calibri" w:cs="Calibri"/>
      <w:sz w:val="20"/>
      <w:szCs w:val="20"/>
      <w:lang w:eastAsia="ru-RU"/>
    </w:rPr>
  </w:style>
  <w:style w:type="character" w:customStyle="1" w:styleId="FontStyle105">
    <w:name w:val="Font Style105"/>
    <w:basedOn w:val="a0"/>
    <w:uiPriority w:val="99"/>
    <w:rsid w:val="00917127"/>
    <w:rPr>
      <w:rFonts w:ascii="Century Schoolbook" w:hAnsi="Century Schoolbook" w:cs="Century Schoolbook"/>
      <w:sz w:val="18"/>
      <w:szCs w:val="18"/>
    </w:rPr>
  </w:style>
  <w:style w:type="paragraph" w:customStyle="1" w:styleId="Style3">
    <w:name w:val="Style3"/>
    <w:basedOn w:val="a"/>
    <w:uiPriority w:val="99"/>
    <w:rsid w:val="00917127"/>
    <w:pPr>
      <w:widowControl w:val="0"/>
      <w:autoSpaceDE w:val="0"/>
      <w:autoSpaceDN w:val="0"/>
      <w:adjustRightInd w:val="0"/>
      <w:spacing w:after="0" w:line="259" w:lineRule="exact"/>
      <w:ind w:firstLine="312"/>
      <w:jc w:val="both"/>
    </w:pPr>
    <w:rPr>
      <w:rFonts w:ascii="Arial" w:eastAsia="Times New Roman" w:hAnsi="Arial" w:cs="Arial"/>
      <w:sz w:val="24"/>
      <w:szCs w:val="24"/>
      <w:lang w:eastAsia="ru-RU"/>
    </w:rPr>
  </w:style>
  <w:style w:type="character" w:styleId="aa">
    <w:name w:val="Hyperlink"/>
    <w:basedOn w:val="a0"/>
    <w:uiPriority w:val="99"/>
    <w:rsid w:val="00917127"/>
    <w:rPr>
      <w:color w:val="0000FF"/>
      <w:u w:val="single"/>
    </w:rPr>
  </w:style>
  <w:style w:type="character" w:styleId="ab">
    <w:name w:val="FollowedHyperlink"/>
    <w:basedOn w:val="a0"/>
    <w:uiPriority w:val="99"/>
    <w:semiHidden/>
    <w:unhideWhenUsed/>
    <w:rsid w:val="00917127"/>
    <w:rPr>
      <w:color w:val="954F72" w:themeColor="followedHyperlink"/>
      <w:u w:val="single"/>
    </w:rPr>
  </w:style>
  <w:style w:type="paragraph" w:styleId="ac">
    <w:name w:val="Balloon Text"/>
    <w:basedOn w:val="a"/>
    <w:link w:val="ad"/>
    <w:uiPriority w:val="99"/>
    <w:semiHidden/>
    <w:unhideWhenUsed/>
    <w:rsid w:val="0091712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17127"/>
    <w:rPr>
      <w:rFonts w:ascii="Segoe UI" w:hAnsi="Segoe UI" w:cs="Segoe UI"/>
      <w:sz w:val="18"/>
      <w:szCs w:val="18"/>
    </w:rPr>
  </w:style>
  <w:style w:type="paragraph" w:styleId="ae">
    <w:name w:val="caption"/>
    <w:basedOn w:val="a"/>
    <w:next w:val="a"/>
    <w:uiPriority w:val="99"/>
    <w:unhideWhenUsed/>
    <w:qFormat/>
    <w:rsid w:val="00917127"/>
    <w:pPr>
      <w:spacing w:after="200" w:line="240" w:lineRule="auto"/>
    </w:pPr>
    <w:rPr>
      <w:rFonts w:ascii="Times New Roman" w:eastAsia="Times New Roman" w:hAnsi="Times New Roman" w:cs="Times New Roman"/>
      <w:i/>
      <w:iCs/>
      <w:color w:val="44546A" w:themeColor="text2"/>
      <w:sz w:val="18"/>
      <w:szCs w:val="18"/>
      <w:lang w:eastAsia="ru-RU"/>
    </w:rPr>
  </w:style>
  <w:style w:type="paragraph" w:styleId="af">
    <w:name w:val="footnote text"/>
    <w:basedOn w:val="a"/>
    <w:link w:val="af0"/>
    <w:uiPriority w:val="99"/>
    <w:unhideWhenUsed/>
    <w:rsid w:val="00917127"/>
    <w:pPr>
      <w:spacing w:after="0" w:line="240" w:lineRule="auto"/>
    </w:pPr>
    <w:rPr>
      <w:sz w:val="20"/>
      <w:szCs w:val="20"/>
    </w:rPr>
  </w:style>
  <w:style w:type="character" w:customStyle="1" w:styleId="af0">
    <w:name w:val="Текст сноски Знак"/>
    <w:basedOn w:val="a0"/>
    <w:link w:val="af"/>
    <w:uiPriority w:val="99"/>
    <w:rsid w:val="00917127"/>
    <w:rPr>
      <w:sz w:val="20"/>
      <w:szCs w:val="20"/>
    </w:rPr>
  </w:style>
  <w:style w:type="character" w:styleId="af1">
    <w:name w:val="footnote reference"/>
    <w:basedOn w:val="a0"/>
    <w:uiPriority w:val="99"/>
    <w:unhideWhenUsed/>
    <w:rsid w:val="00917127"/>
    <w:rPr>
      <w:vertAlign w:val="superscript"/>
    </w:rPr>
  </w:style>
  <w:style w:type="character" w:styleId="HTML">
    <w:name w:val="HTML Definition"/>
    <w:basedOn w:val="a0"/>
    <w:uiPriority w:val="99"/>
    <w:semiHidden/>
    <w:unhideWhenUsed/>
    <w:rsid w:val="00917127"/>
    <w:rPr>
      <w:i/>
      <w:iCs/>
    </w:rPr>
  </w:style>
  <w:style w:type="character" w:styleId="af2">
    <w:name w:val="annotation reference"/>
    <w:basedOn w:val="a0"/>
    <w:uiPriority w:val="99"/>
    <w:semiHidden/>
    <w:unhideWhenUsed/>
    <w:rsid w:val="00917127"/>
    <w:rPr>
      <w:sz w:val="16"/>
      <w:szCs w:val="16"/>
    </w:rPr>
  </w:style>
  <w:style w:type="paragraph" w:styleId="af3">
    <w:name w:val="annotation text"/>
    <w:basedOn w:val="a"/>
    <w:link w:val="af4"/>
    <w:uiPriority w:val="99"/>
    <w:unhideWhenUsed/>
    <w:rsid w:val="00917127"/>
    <w:pPr>
      <w:spacing w:line="240" w:lineRule="auto"/>
    </w:pPr>
    <w:rPr>
      <w:sz w:val="20"/>
      <w:szCs w:val="20"/>
    </w:rPr>
  </w:style>
  <w:style w:type="character" w:customStyle="1" w:styleId="af4">
    <w:name w:val="Текст примечания Знак"/>
    <w:basedOn w:val="a0"/>
    <w:link w:val="af3"/>
    <w:uiPriority w:val="99"/>
    <w:rsid w:val="00917127"/>
    <w:rPr>
      <w:sz w:val="20"/>
      <w:szCs w:val="20"/>
    </w:rPr>
  </w:style>
  <w:style w:type="paragraph" w:styleId="af5">
    <w:name w:val="annotation subject"/>
    <w:basedOn w:val="af3"/>
    <w:next w:val="af3"/>
    <w:link w:val="af6"/>
    <w:uiPriority w:val="99"/>
    <w:semiHidden/>
    <w:unhideWhenUsed/>
    <w:rsid w:val="00917127"/>
    <w:rPr>
      <w:b/>
      <w:bCs/>
    </w:rPr>
  </w:style>
  <w:style w:type="character" w:customStyle="1" w:styleId="af6">
    <w:name w:val="Тема примечания Знак"/>
    <w:basedOn w:val="af4"/>
    <w:link w:val="af5"/>
    <w:uiPriority w:val="99"/>
    <w:semiHidden/>
    <w:rsid w:val="00917127"/>
    <w:rPr>
      <w:b/>
      <w:bCs/>
      <w:sz w:val="20"/>
      <w:szCs w:val="20"/>
    </w:rPr>
  </w:style>
  <w:style w:type="character" w:customStyle="1" w:styleId="c1">
    <w:name w:val="c1"/>
    <w:rsid w:val="006558FA"/>
  </w:style>
  <w:style w:type="character" w:customStyle="1" w:styleId="30">
    <w:name w:val="Заголовок 3 Знак"/>
    <w:basedOn w:val="a0"/>
    <w:link w:val="3"/>
    <w:uiPriority w:val="9"/>
    <w:semiHidden/>
    <w:rsid w:val="00A844C2"/>
    <w:rPr>
      <w:rFonts w:asciiTheme="majorHAnsi" w:eastAsiaTheme="majorEastAsia" w:hAnsiTheme="majorHAnsi" w:cstheme="majorBidi"/>
      <w:color w:val="1F4D78" w:themeColor="accent1" w:themeShade="7F"/>
      <w:sz w:val="24"/>
      <w:szCs w:val="24"/>
    </w:rPr>
  </w:style>
  <w:style w:type="paragraph" w:styleId="af7">
    <w:name w:val="Title"/>
    <w:basedOn w:val="a"/>
    <w:link w:val="af8"/>
    <w:qFormat/>
    <w:rsid w:val="00A844C2"/>
    <w:pPr>
      <w:widowControl w:val="0"/>
      <w:autoSpaceDE w:val="0"/>
      <w:autoSpaceDN w:val="0"/>
      <w:adjustRightInd w:val="0"/>
      <w:spacing w:before="240" w:after="60" w:line="360" w:lineRule="auto"/>
      <w:jc w:val="center"/>
      <w:outlineLvl w:val="0"/>
    </w:pPr>
    <w:rPr>
      <w:rFonts w:ascii="Times New Roman" w:eastAsia="Times New Roman" w:hAnsi="Times New Roman" w:cs="Times New Roman"/>
      <w:b/>
      <w:bCs/>
      <w:kern w:val="28"/>
      <w:sz w:val="28"/>
      <w:szCs w:val="28"/>
      <w:lang w:eastAsia="ru-RU"/>
    </w:rPr>
  </w:style>
  <w:style w:type="character" w:customStyle="1" w:styleId="af8">
    <w:name w:val="Название Знак"/>
    <w:basedOn w:val="a0"/>
    <w:link w:val="af7"/>
    <w:rsid w:val="00A844C2"/>
    <w:rPr>
      <w:rFonts w:ascii="Times New Roman" w:eastAsia="Times New Roman" w:hAnsi="Times New Roman" w:cs="Times New Roman"/>
      <w:b/>
      <w:bCs/>
      <w:kern w:val="28"/>
      <w:sz w:val="28"/>
      <w:szCs w:val="28"/>
      <w:lang w:eastAsia="ru-RU"/>
    </w:rPr>
  </w:style>
  <w:style w:type="table" w:styleId="af9">
    <w:name w:val="Table Grid"/>
    <w:basedOn w:val="a1"/>
    <w:uiPriority w:val="39"/>
    <w:rsid w:val="00917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B3A71"/>
    <w:rPr>
      <w:rFonts w:ascii="Times New Roman" w:eastAsiaTheme="majorEastAsia" w:hAnsi="Times New Roman" w:cs="Times New Roman"/>
      <w:b/>
      <w:bCs/>
      <w:sz w:val="28"/>
      <w:szCs w:val="28"/>
    </w:rPr>
  </w:style>
  <w:style w:type="paragraph" w:styleId="afa">
    <w:name w:val="TOC Heading"/>
    <w:basedOn w:val="1"/>
    <w:next w:val="a"/>
    <w:uiPriority w:val="39"/>
    <w:unhideWhenUsed/>
    <w:qFormat/>
    <w:rsid w:val="00F5715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2">
    <w:name w:val="toc 1"/>
    <w:basedOn w:val="a"/>
    <w:next w:val="a"/>
    <w:autoRedefine/>
    <w:uiPriority w:val="39"/>
    <w:unhideWhenUsed/>
    <w:rsid w:val="00F57159"/>
    <w:pPr>
      <w:spacing w:before="240" w:after="120"/>
    </w:pPr>
    <w:rPr>
      <w:b/>
      <w:caps/>
      <w:u w:val="single"/>
    </w:rPr>
  </w:style>
  <w:style w:type="paragraph" w:styleId="21">
    <w:name w:val="toc 2"/>
    <w:basedOn w:val="a"/>
    <w:next w:val="a"/>
    <w:autoRedefine/>
    <w:uiPriority w:val="39"/>
    <w:unhideWhenUsed/>
    <w:rsid w:val="00F57159"/>
    <w:pPr>
      <w:spacing w:after="0"/>
    </w:pPr>
    <w:rPr>
      <w:b/>
      <w:smallCaps/>
    </w:rPr>
  </w:style>
  <w:style w:type="paragraph" w:styleId="afb">
    <w:name w:val="Revision"/>
    <w:hidden/>
    <w:uiPriority w:val="99"/>
    <w:semiHidden/>
    <w:rsid w:val="00FB53B6"/>
    <w:pPr>
      <w:spacing w:after="0" w:line="240" w:lineRule="auto"/>
    </w:pPr>
  </w:style>
  <w:style w:type="character" w:customStyle="1" w:styleId="5yl5">
    <w:name w:val="_5yl5"/>
    <w:basedOn w:val="a0"/>
    <w:rsid w:val="004A6CA2"/>
  </w:style>
  <w:style w:type="paragraph" w:styleId="22">
    <w:name w:val="index 2"/>
    <w:basedOn w:val="a"/>
    <w:next w:val="a"/>
    <w:autoRedefine/>
    <w:uiPriority w:val="99"/>
    <w:unhideWhenUsed/>
    <w:rsid w:val="003763BB"/>
    <w:pPr>
      <w:ind w:left="440" w:hanging="220"/>
    </w:pPr>
  </w:style>
  <w:style w:type="paragraph" w:styleId="13">
    <w:name w:val="index 1"/>
    <w:basedOn w:val="a"/>
    <w:next w:val="a"/>
    <w:autoRedefine/>
    <w:uiPriority w:val="99"/>
    <w:unhideWhenUsed/>
    <w:rsid w:val="003763BB"/>
    <w:pPr>
      <w:spacing w:after="0" w:line="240" w:lineRule="auto"/>
      <w:ind w:left="220" w:hanging="220"/>
    </w:pPr>
  </w:style>
  <w:style w:type="paragraph" w:styleId="33">
    <w:name w:val="index 3"/>
    <w:basedOn w:val="a"/>
    <w:next w:val="a"/>
    <w:autoRedefine/>
    <w:uiPriority w:val="99"/>
    <w:unhideWhenUsed/>
    <w:rsid w:val="003763BB"/>
    <w:pPr>
      <w:ind w:left="660" w:hanging="220"/>
    </w:pPr>
  </w:style>
  <w:style w:type="paragraph" w:styleId="4">
    <w:name w:val="index 4"/>
    <w:basedOn w:val="a"/>
    <w:next w:val="a"/>
    <w:autoRedefine/>
    <w:uiPriority w:val="99"/>
    <w:unhideWhenUsed/>
    <w:rsid w:val="003763BB"/>
    <w:pPr>
      <w:ind w:left="880" w:hanging="220"/>
    </w:pPr>
  </w:style>
  <w:style w:type="paragraph" w:styleId="5">
    <w:name w:val="index 5"/>
    <w:basedOn w:val="a"/>
    <w:next w:val="a"/>
    <w:autoRedefine/>
    <w:uiPriority w:val="99"/>
    <w:unhideWhenUsed/>
    <w:rsid w:val="003763BB"/>
    <w:pPr>
      <w:ind w:left="1100" w:hanging="220"/>
    </w:pPr>
  </w:style>
  <w:style w:type="paragraph" w:styleId="6">
    <w:name w:val="index 6"/>
    <w:basedOn w:val="a"/>
    <w:next w:val="a"/>
    <w:autoRedefine/>
    <w:uiPriority w:val="99"/>
    <w:unhideWhenUsed/>
    <w:rsid w:val="003763BB"/>
    <w:pPr>
      <w:ind w:left="1320" w:hanging="220"/>
    </w:pPr>
  </w:style>
  <w:style w:type="paragraph" w:styleId="7">
    <w:name w:val="index 7"/>
    <w:basedOn w:val="a"/>
    <w:next w:val="a"/>
    <w:autoRedefine/>
    <w:uiPriority w:val="99"/>
    <w:unhideWhenUsed/>
    <w:rsid w:val="003763BB"/>
    <w:pPr>
      <w:ind w:left="1540" w:hanging="220"/>
    </w:pPr>
  </w:style>
  <w:style w:type="paragraph" w:styleId="8">
    <w:name w:val="index 8"/>
    <w:basedOn w:val="a"/>
    <w:next w:val="a"/>
    <w:autoRedefine/>
    <w:uiPriority w:val="99"/>
    <w:unhideWhenUsed/>
    <w:rsid w:val="003763BB"/>
    <w:pPr>
      <w:ind w:left="1760" w:hanging="220"/>
    </w:pPr>
  </w:style>
  <w:style w:type="paragraph" w:styleId="9">
    <w:name w:val="index 9"/>
    <w:basedOn w:val="a"/>
    <w:next w:val="a"/>
    <w:autoRedefine/>
    <w:uiPriority w:val="99"/>
    <w:unhideWhenUsed/>
    <w:rsid w:val="003763BB"/>
    <w:pPr>
      <w:ind w:left="1980" w:hanging="220"/>
    </w:pPr>
  </w:style>
  <w:style w:type="paragraph" w:styleId="afc">
    <w:name w:val="index heading"/>
    <w:basedOn w:val="a"/>
    <w:next w:val="13"/>
    <w:uiPriority w:val="99"/>
    <w:unhideWhenUsed/>
    <w:rsid w:val="003763BB"/>
  </w:style>
  <w:style w:type="paragraph" w:styleId="34">
    <w:name w:val="toc 3"/>
    <w:basedOn w:val="a"/>
    <w:next w:val="a"/>
    <w:autoRedefine/>
    <w:uiPriority w:val="39"/>
    <w:semiHidden/>
    <w:unhideWhenUsed/>
    <w:rsid w:val="00412A84"/>
    <w:pPr>
      <w:spacing w:after="0"/>
    </w:pPr>
    <w:rPr>
      <w:smallCaps/>
    </w:rPr>
  </w:style>
  <w:style w:type="paragraph" w:styleId="40">
    <w:name w:val="toc 4"/>
    <w:basedOn w:val="a"/>
    <w:next w:val="a"/>
    <w:autoRedefine/>
    <w:uiPriority w:val="39"/>
    <w:semiHidden/>
    <w:unhideWhenUsed/>
    <w:rsid w:val="00412A84"/>
    <w:pPr>
      <w:spacing w:after="0"/>
    </w:pPr>
  </w:style>
  <w:style w:type="paragraph" w:styleId="50">
    <w:name w:val="toc 5"/>
    <w:basedOn w:val="a"/>
    <w:next w:val="a"/>
    <w:autoRedefine/>
    <w:uiPriority w:val="39"/>
    <w:semiHidden/>
    <w:unhideWhenUsed/>
    <w:rsid w:val="00412A84"/>
    <w:pPr>
      <w:spacing w:after="0"/>
    </w:pPr>
  </w:style>
  <w:style w:type="paragraph" w:styleId="60">
    <w:name w:val="toc 6"/>
    <w:basedOn w:val="a"/>
    <w:next w:val="a"/>
    <w:autoRedefine/>
    <w:uiPriority w:val="39"/>
    <w:semiHidden/>
    <w:unhideWhenUsed/>
    <w:rsid w:val="00412A84"/>
    <w:pPr>
      <w:spacing w:after="0"/>
    </w:pPr>
  </w:style>
  <w:style w:type="paragraph" w:styleId="70">
    <w:name w:val="toc 7"/>
    <w:basedOn w:val="a"/>
    <w:next w:val="a"/>
    <w:autoRedefine/>
    <w:uiPriority w:val="39"/>
    <w:semiHidden/>
    <w:unhideWhenUsed/>
    <w:rsid w:val="00412A84"/>
    <w:pPr>
      <w:spacing w:after="0"/>
    </w:pPr>
  </w:style>
  <w:style w:type="paragraph" w:styleId="80">
    <w:name w:val="toc 8"/>
    <w:basedOn w:val="a"/>
    <w:next w:val="a"/>
    <w:autoRedefine/>
    <w:uiPriority w:val="39"/>
    <w:semiHidden/>
    <w:unhideWhenUsed/>
    <w:rsid w:val="00412A84"/>
    <w:pPr>
      <w:spacing w:after="0"/>
    </w:pPr>
  </w:style>
  <w:style w:type="paragraph" w:styleId="90">
    <w:name w:val="toc 9"/>
    <w:basedOn w:val="a"/>
    <w:next w:val="a"/>
    <w:autoRedefine/>
    <w:uiPriority w:val="39"/>
    <w:semiHidden/>
    <w:unhideWhenUsed/>
    <w:rsid w:val="00412A8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08431">
      <w:bodyDiv w:val="1"/>
      <w:marLeft w:val="0"/>
      <w:marRight w:val="0"/>
      <w:marTop w:val="0"/>
      <w:marBottom w:val="0"/>
      <w:divBdr>
        <w:top w:val="none" w:sz="0" w:space="0" w:color="auto"/>
        <w:left w:val="none" w:sz="0" w:space="0" w:color="auto"/>
        <w:bottom w:val="none" w:sz="0" w:space="0" w:color="auto"/>
        <w:right w:val="none" w:sz="0" w:space="0" w:color="auto"/>
      </w:divBdr>
    </w:div>
    <w:div w:id="445272147">
      <w:bodyDiv w:val="1"/>
      <w:marLeft w:val="0"/>
      <w:marRight w:val="0"/>
      <w:marTop w:val="0"/>
      <w:marBottom w:val="0"/>
      <w:divBdr>
        <w:top w:val="none" w:sz="0" w:space="0" w:color="auto"/>
        <w:left w:val="none" w:sz="0" w:space="0" w:color="auto"/>
        <w:bottom w:val="none" w:sz="0" w:space="0" w:color="auto"/>
        <w:right w:val="none" w:sz="0" w:space="0" w:color="auto"/>
      </w:divBdr>
      <w:divsChild>
        <w:div w:id="833764367">
          <w:marLeft w:val="0"/>
          <w:marRight w:val="0"/>
          <w:marTop w:val="0"/>
          <w:marBottom w:val="0"/>
          <w:divBdr>
            <w:top w:val="none" w:sz="0" w:space="0" w:color="auto"/>
            <w:left w:val="none" w:sz="0" w:space="0" w:color="auto"/>
            <w:bottom w:val="none" w:sz="0" w:space="0" w:color="auto"/>
            <w:right w:val="none" w:sz="0" w:space="0" w:color="auto"/>
          </w:divBdr>
        </w:div>
      </w:divsChild>
    </w:div>
    <w:div w:id="773205719">
      <w:bodyDiv w:val="1"/>
      <w:marLeft w:val="0"/>
      <w:marRight w:val="0"/>
      <w:marTop w:val="0"/>
      <w:marBottom w:val="0"/>
      <w:divBdr>
        <w:top w:val="none" w:sz="0" w:space="0" w:color="auto"/>
        <w:left w:val="none" w:sz="0" w:space="0" w:color="auto"/>
        <w:bottom w:val="none" w:sz="0" w:space="0" w:color="auto"/>
        <w:right w:val="none" w:sz="0" w:space="0" w:color="auto"/>
      </w:divBdr>
    </w:div>
    <w:div w:id="88591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image" Target="media/image12.png"/><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1.jpeg"/><Relationship Id="rId47" Type="http://schemas.openxmlformats.org/officeDocument/2006/relationships/hyperlink" Target="https://ru.wikipedia.org/wiki/%D0%9D%D0%BE%D1%80%D0%BC%D0%B0%D1%82%D0%B8%D0%B2%D0%BD%D1%8B%D0%B9_%D0%BF%D1%80%D0%B0%D0%B2%D0%BE%D0%B2%D0%BE%D0%B9_%D0%B0%D0%BA%D1%82" TargetMode="External"/><Relationship Id="rId50" Type="http://schemas.openxmlformats.org/officeDocument/2006/relationships/image" Target="media/image25.jpeg"/><Relationship Id="rId55" Type="http://schemas.openxmlformats.org/officeDocument/2006/relationships/image" Target="media/image28.jpeg"/><Relationship Id="rId63" Type="http://schemas.openxmlformats.org/officeDocument/2006/relationships/image" Target="media/image3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pkpro.ru/"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www.apkpro.ru/doc/%D0%A3%D0%9C%D0%9A%20%D0%BF%D0%BE%20%D0%BE%D0%BA%D0%B0%D0%B7%D0%B0%D0%BD%D0%B8%D1%8E%20%D0%BF%D0%B5%D1%80%D0%B2%D0%BE%D0%B9%20%D0%BF%D0%BE%D0%BC%D0%BE%D1%89%D0%B8.pdf" TargetMode="External"/><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hyperlink" Target="http://www.apkpro.ru/doc/%D0%A3%D0%9C%D0%9A%20%D0%BF%D0%BE%20%D0%BE%D0%BA%D0%B0%D0%B7%D0%B0%D0%BD%D0%B8%D1%8E%20%D0%BF%D0%B5%D1%80%D0%B2%D0%BE%D0%B9%20%D0%BF%D0%BE%D0%BC%D0%BE%D1%89%D0%B8.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apkpro.ru/" TargetMode="External"/><Relationship Id="rId49" Type="http://schemas.openxmlformats.org/officeDocument/2006/relationships/hyperlink" Target="https://ru.wikipedia.org/wiki/%D0%90%D0%B4%D0%BC%D0%B8%D0%BD%D0%B8%D1%81%D1%82%D1%80%D0%B0%D1%82%D0%B8%D0%B2%D0%BD%D0%B0%D1%8F_%D0%BE%D1%82%D0%B2%D0%B5%D1%82%D1%81%D1%82%D0%B2%D0%B5%D0%BD%D0%BD%D0%BE%D1%81%D1%82%D1%8C" TargetMode="Externa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1.jpeg"/><Relationship Id="rId19" Type="http://schemas.openxmlformats.org/officeDocument/2006/relationships/hyperlink" Target="http://www.krukozyaka.com/reaction.php" TargetMode="External"/><Relationship Id="rId31" Type="http://schemas.openxmlformats.org/officeDocument/2006/relationships/hyperlink" Target="http://www.apkpro.ru/doc/%D0%98%D0%BD%D1%84%D0%BE%D1%80%D0%BC%D0%B0%D1%86%D0%B8%D0%BE%D0%BD%D0%BD%D0%BE%D0%B5%20%D0%BF%D0%B8%D1%81%D1%8C%D0%BC%D0%BE%20%D0%9C%D0%B8%D0%BD%D0%BE%D0%B1%D1%80%D0%BD%D0%B0%D1%83%D0%BA%D0%B8%20%D0%A0%D0%BE%D1%81%D1%81%D0%B8%D0%B8.pdf" TargetMode="External"/><Relationship Id="rId44" Type="http://schemas.openxmlformats.org/officeDocument/2006/relationships/image" Target="media/image23.png"/><Relationship Id="rId52" Type="http://schemas.openxmlformats.org/officeDocument/2006/relationships/hyperlink" Target="http://wmeste.su/kakie-letnie-shinyi-luchshe/" TargetMode="External"/><Relationship Id="rId60" Type="http://schemas.openxmlformats.org/officeDocument/2006/relationships/image" Target="media/image32.jpeg"/><Relationship Id="rId65" Type="http://schemas.openxmlformats.org/officeDocument/2006/relationships/hyperlink" Target="http://www.apkpro.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apkpro.ru/doc/%D0%A3%D0%9C%D0%9A%20%D0%BF%D0%BE%20%D0%BE%D0%BA%D0%B0%D0%B7%D0%B0%D0%BD%D0%B8%D1%8E%20%D0%BF%D0%B5%D1%80%D0%B2%D0%BE%D0%B9%20%D0%BF%D0%BE%D0%BC%D0%BE%D1%89%D0%B8.pdf"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ru.wikipedia.org/wiki/%D0%9E%D0%B1%D1%89%D0%B5%D1%81%D1%82%D0%B2%D0%B5%D0%BD%D0%BD%D1%8B%D0%B5_%D0%BE%D1%82%D0%BD%D0%BE%D1%88%D0%B5%D0%BD%D0%B8%D1%8F" TargetMode="External"/><Relationship Id="rId56" Type="http://schemas.openxmlformats.org/officeDocument/2006/relationships/hyperlink" Target="http://www.avtogai.ru/info/instruktory-po-vozhdeniyu" TargetMode="External"/><Relationship Id="rId64" Type="http://schemas.openxmlformats.org/officeDocument/2006/relationships/image" Target="media/image38.png"/><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wmeste.su/vremya-reaktsii-voditelya/" TargetMode="External"/><Relationship Id="rId3" Type="http://schemas.openxmlformats.org/officeDocument/2006/relationships/styles" Target="styles.xml"/><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www.apkpro.ru/doc/%D0%98%D0%BD%D1%84%D0%BE%D1%80%D0%BC%D0%B0%D1%86%D0%B8%D0%BE%D0%BD%D0%BD%D0%BE%D0%B5%20%D0%BF%D0%B8%D1%81%D1%8C%D0%BC%D0%BE%20%D0%9C%D0%B8%D0%BD%D0%BE%D0%B1%D1%80%D0%BD%D0%B0%D1%83%D0%BA%D0%B8%20%D0%A0%D0%BE%D1%81%D1%81%D0%B8%D0%B8.pdf" TargetMode="External"/><Relationship Id="rId46" Type="http://schemas.openxmlformats.org/officeDocument/2006/relationships/hyperlink" Target="https://ru.wikipedia.org/wiki/%D0%9A%D0%BE%D0%B4%D0%B5%D0%BA%D1%81" TargetMode="External"/><Relationship Id="rId59" Type="http://schemas.openxmlformats.org/officeDocument/2006/relationships/image" Target="media/image31.jpeg"/><Relationship Id="rId67" Type="http://schemas.openxmlformats.org/officeDocument/2006/relationships/hyperlink" Target="http://www.apkpro.ru/doc/%D0%98%D0%BD%D1%84%D0%BE%D1%80%D0%BC%D0%B0%D1%86%D0%B8%D0%BE%D0%BD%D0%BD%D0%BE%D0%B5%20%D0%BF%D0%B8%D1%81%D1%8C%D0%BC%D0%BE%20%D0%9C%D0%B8%D0%BD%D0%BE%D0%B1%D1%80%D0%BD%D0%B0%D1%83%D0%BA%D0%B8%20%D0%A0%D0%BE%D1%81%D1%81%D0%B8%D0%B8.pdf"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fia\Desktop\&#1054;&#1090;&#1095;&#1077;&#1090;%20&#1041;&#1044;&#1044;%2008.16\&#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Лист1!$C$193</c:f>
              <c:strCache>
                <c:ptCount val="1"/>
                <c:pt idx="0">
                  <c:v>В собственном автомобиле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Лист1!$A$194:$B$207</c:f>
              <c:multiLvlStrCache>
                <c:ptCount val="14"/>
                <c:lvl>
                  <c:pt idx="0">
                    <c:v>Москва</c:v>
                  </c:pt>
                  <c:pt idx="1">
                    <c:v>Россия</c:v>
                  </c:pt>
                  <c:pt idx="2">
                    <c:v>Москва</c:v>
                  </c:pt>
                  <c:pt idx="3">
                    <c:v>Россия</c:v>
                  </c:pt>
                  <c:pt idx="4">
                    <c:v>Москва</c:v>
                  </c:pt>
                  <c:pt idx="5">
                    <c:v>Россия</c:v>
                  </c:pt>
                  <c:pt idx="6">
                    <c:v>Москва</c:v>
                  </c:pt>
                  <c:pt idx="7">
                    <c:v>Россия</c:v>
                  </c:pt>
                  <c:pt idx="8">
                    <c:v>Москва</c:v>
                  </c:pt>
                  <c:pt idx="9">
                    <c:v>Россия</c:v>
                  </c:pt>
                  <c:pt idx="10">
                    <c:v>Москва</c:v>
                  </c:pt>
                  <c:pt idx="11">
                    <c:v>Россия</c:v>
                  </c:pt>
                  <c:pt idx="12">
                    <c:v>Москва</c:v>
                  </c:pt>
                  <c:pt idx="13">
                    <c:v>Россия</c:v>
                  </c:pt>
                </c:lvl>
                <c:lvl>
                  <c:pt idx="0">
                    <c:v>Затрудняюсь ответить</c:v>
                  </c:pt>
                  <c:pt idx="2">
                    <c:v>Никакими средствами не пользуемся</c:v>
                  </c:pt>
                  <c:pt idx="4">
                    <c:v>Просто пристегиваю ремнем безопасности</c:v>
                  </c:pt>
                  <c:pt idx="6">
                    <c:v>Подкладываем подушку или детскую игрушку под ребенка</c:v>
                  </c:pt>
                  <c:pt idx="8">
                    <c:v>Бустер</c:v>
                  </c:pt>
                  <c:pt idx="10">
                    <c:v>Регулирующая накладка на ремень</c:v>
                  </c:pt>
                  <c:pt idx="12">
                    <c:v>Детское автокресло</c:v>
                  </c:pt>
                </c:lvl>
              </c:multiLvlStrCache>
            </c:multiLvlStrRef>
          </c:cat>
          <c:val>
            <c:numRef>
              <c:f>Лист1!$C$194:$C$207</c:f>
              <c:numCache>
                <c:formatCode>General</c:formatCode>
                <c:ptCount val="14"/>
                <c:pt idx="0">
                  <c:v>25</c:v>
                </c:pt>
                <c:pt idx="1">
                  <c:v>20</c:v>
                </c:pt>
                <c:pt idx="2">
                  <c:v>4</c:v>
                </c:pt>
                <c:pt idx="3">
                  <c:v>5</c:v>
                </c:pt>
                <c:pt idx="4">
                  <c:v>5</c:v>
                </c:pt>
                <c:pt idx="5">
                  <c:v>6</c:v>
                </c:pt>
                <c:pt idx="6">
                  <c:v>0</c:v>
                </c:pt>
                <c:pt idx="7">
                  <c:v>2</c:v>
                </c:pt>
                <c:pt idx="8">
                  <c:v>40</c:v>
                </c:pt>
                <c:pt idx="9">
                  <c:v>27</c:v>
                </c:pt>
                <c:pt idx="10">
                  <c:v>32</c:v>
                </c:pt>
                <c:pt idx="11">
                  <c:v>22</c:v>
                </c:pt>
                <c:pt idx="12">
                  <c:v>70</c:v>
                </c:pt>
                <c:pt idx="13">
                  <c:v>64</c:v>
                </c:pt>
              </c:numCache>
            </c:numRef>
          </c:val>
        </c:ser>
        <c:ser>
          <c:idx val="1"/>
          <c:order val="1"/>
          <c:tx>
            <c:strRef>
              <c:f>Лист1!$D$193</c:f>
              <c:strCache>
                <c:ptCount val="1"/>
                <c:pt idx="0">
                  <c:v>В такси, автомобилях друзей, родственников</c:v>
                </c:pt>
              </c:strCache>
            </c:strRef>
          </c:tx>
          <c:spPr>
            <a:solidFill>
              <a:schemeClr val="accent2"/>
            </a:solidFill>
            <a:ln>
              <a:noFill/>
            </a:ln>
            <a:effectLst/>
          </c:spPr>
          <c:invertIfNegative val="0"/>
          <c:dLbls>
            <c:dLbl>
              <c:idx val="6"/>
              <c:layout>
                <c:manualLayout>
                  <c:x val="-2.3228803716608998E-3"/>
                  <c:y val="-1.366120218579230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3.484320557491289E-2"/>
                      <c:h val="2.868852459016393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Лист1!$A$194:$B$207</c:f>
              <c:multiLvlStrCache>
                <c:ptCount val="14"/>
                <c:lvl>
                  <c:pt idx="0">
                    <c:v>Москва</c:v>
                  </c:pt>
                  <c:pt idx="1">
                    <c:v>Россия</c:v>
                  </c:pt>
                  <c:pt idx="2">
                    <c:v>Москва</c:v>
                  </c:pt>
                  <c:pt idx="3">
                    <c:v>Россия</c:v>
                  </c:pt>
                  <c:pt idx="4">
                    <c:v>Москва</c:v>
                  </c:pt>
                  <c:pt idx="5">
                    <c:v>Россия</c:v>
                  </c:pt>
                  <c:pt idx="6">
                    <c:v>Москва</c:v>
                  </c:pt>
                  <c:pt idx="7">
                    <c:v>Россия</c:v>
                  </c:pt>
                  <c:pt idx="8">
                    <c:v>Москва</c:v>
                  </c:pt>
                  <c:pt idx="9">
                    <c:v>Россия</c:v>
                  </c:pt>
                  <c:pt idx="10">
                    <c:v>Москва</c:v>
                  </c:pt>
                  <c:pt idx="11">
                    <c:v>Россия</c:v>
                  </c:pt>
                  <c:pt idx="12">
                    <c:v>Москва</c:v>
                  </c:pt>
                  <c:pt idx="13">
                    <c:v>Россия</c:v>
                  </c:pt>
                </c:lvl>
                <c:lvl>
                  <c:pt idx="0">
                    <c:v>Затрудняюсь ответить</c:v>
                  </c:pt>
                  <c:pt idx="2">
                    <c:v>Никакими средствами не пользуемся</c:v>
                  </c:pt>
                  <c:pt idx="4">
                    <c:v>Просто пристегиваю ремнем безопасности</c:v>
                  </c:pt>
                  <c:pt idx="6">
                    <c:v>Подкладываем подушку или детскую игрушку под ребенка</c:v>
                  </c:pt>
                  <c:pt idx="8">
                    <c:v>Бустер</c:v>
                  </c:pt>
                  <c:pt idx="10">
                    <c:v>Регулирующая накладка на ремень</c:v>
                  </c:pt>
                  <c:pt idx="12">
                    <c:v>Детское автокресло</c:v>
                  </c:pt>
                </c:lvl>
              </c:multiLvlStrCache>
            </c:multiLvlStrRef>
          </c:cat>
          <c:val>
            <c:numRef>
              <c:f>Лист1!$D$194:$D$207</c:f>
              <c:numCache>
                <c:formatCode>General</c:formatCode>
                <c:ptCount val="14"/>
                <c:pt idx="0">
                  <c:v>16</c:v>
                </c:pt>
                <c:pt idx="1">
                  <c:v>23</c:v>
                </c:pt>
                <c:pt idx="2">
                  <c:v>4</c:v>
                </c:pt>
                <c:pt idx="3">
                  <c:v>8</c:v>
                </c:pt>
                <c:pt idx="4">
                  <c:v>20</c:v>
                </c:pt>
                <c:pt idx="5">
                  <c:v>15</c:v>
                </c:pt>
                <c:pt idx="6">
                  <c:v>0</c:v>
                </c:pt>
                <c:pt idx="7">
                  <c:v>3</c:v>
                </c:pt>
                <c:pt idx="8">
                  <c:v>8</c:v>
                </c:pt>
                <c:pt idx="9">
                  <c:v>10</c:v>
                </c:pt>
                <c:pt idx="10">
                  <c:v>3</c:v>
                </c:pt>
                <c:pt idx="11">
                  <c:v>12</c:v>
                </c:pt>
                <c:pt idx="12">
                  <c:v>59</c:v>
                </c:pt>
                <c:pt idx="13">
                  <c:v>40</c:v>
                </c:pt>
              </c:numCache>
            </c:numRef>
          </c:val>
        </c:ser>
        <c:dLbls>
          <c:dLblPos val="outEnd"/>
          <c:showLegendKey val="0"/>
          <c:showVal val="1"/>
          <c:showCatName val="0"/>
          <c:showSerName val="0"/>
          <c:showPercent val="0"/>
          <c:showBubbleSize val="0"/>
        </c:dLbls>
        <c:gapWidth val="182"/>
        <c:axId val="137838368"/>
        <c:axId val="137838760"/>
      </c:barChart>
      <c:catAx>
        <c:axId val="13783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38760"/>
        <c:crosses val="autoZero"/>
        <c:auto val="1"/>
        <c:lblAlgn val="ctr"/>
        <c:lblOffset val="100"/>
        <c:noMultiLvlLbl val="0"/>
      </c:catAx>
      <c:valAx>
        <c:axId val="137838760"/>
        <c:scaling>
          <c:orientation val="minMax"/>
        </c:scaling>
        <c:delete val="1"/>
        <c:axPos val="b"/>
        <c:numFmt formatCode="General" sourceLinked="1"/>
        <c:majorTickMark val="none"/>
        <c:minorTickMark val="none"/>
        <c:tickLblPos val="nextTo"/>
        <c:crossAx val="137838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F259-BD10-40B0-8C26-EEBFFF6B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346</Pages>
  <Words>72047</Words>
  <Characters>410674</Characters>
  <Application>Microsoft Office Word</Application>
  <DocSecurity>0</DocSecurity>
  <Lines>3422</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481758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Bakharev</dc:creator>
  <cp:lastModifiedBy>Alexandr Revskiy</cp:lastModifiedBy>
  <cp:revision>8</cp:revision>
  <cp:lastPrinted>2018-03-15T14:31:00Z</cp:lastPrinted>
  <dcterms:created xsi:type="dcterms:W3CDTF">2017-11-17T14:01:00Z</dcterms:created>
  <dcterms:modified xsi:type="dcterms:W3CDTF">2018-03-15T14:32:00Z</dcterms:modified>
</cp:coreProperties>
</file>