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8"/>
        </w:rPr>
      </w:pPr>
      <w:r>
        <w:rPr>
          <w:rFonts w:cs="Times New Roman" w:ascii="Times New Roman" w:hAnsi="Times New Roman"/>
          <w:b/>
          <w:i/>
          <w:sz w:val="28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Положение о проведении областного Фестиваля клубов молодых семей «Семейный калейдоскоп»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Положение определяет порядок подготовки и проведения заочного этапа Областного фестиваля клубов молодых семей «Семейный калейдоскоп» (далее – Фестиваль).</w:t>
      </w:r>
    </w:p>
    <w:p>
      <w:pPr>
        <w:pStyle w:val="ListParagraph"/>
        <w:numPr>
          <w:ilvl w:val="1"/>
          <w:numId w:val="1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eastAsia="zh-CN"/>
        </w:rPr>
        <w:t>Организаторами Фестиваля являются Курганская областная молодежная общественная организация «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en-US" w:eastAsia="zh-CN"/>
        </w:rPr>
        <w:t>XXI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eastAsia="zh-CN"/>
        </w:rPr>
        <w:t xml:space="preserve"> ВЕК», МБУ города Кургана «Курганский Дом молодежи»  при поддержке Департамента образовании  и науки Курганской области, ГБУДО «Детско-юношеский центр». Фестиваль проводится за счет средств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highlight w:val="white"/>
          <w:lang w:eastAsia="zh-CN"/>
        </w:rPr>
        <w:t>Областного конкурса проектов (программ) молодежных и детских общественных объединений Курганской области, включенных в региональный реестр молодежных и детских объединений, пользующихся государственной поддержкой.</w:t>
      </w:r>
    </w:p>
    <w:p>
      <w:pPr>
        <w:pStyle w:val="ListParagraph"/>
        <w:numPr>
          <w:ilvl w:val="1"/>
          <w:numId w:val="1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В процессе подготовки и проведения проекта возможно сотрудничество с иными организациями и молодежными и детскими общественными объединениями Курганской области.</w:t>
      </w:r>
    </w:p>
    <w:p>
      <w:pPr>
        <w:pStyle w:val="ListParagraph"/>
        <w:spacing w:lineRule="auto" w:line="240" w:before="0" w:after="0"/>
        <w:ind w:left="1455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</w:t>
      </w:r>
    </w:p>
    <w:p>
      <w:pPr>
        <w:pStyle w:val="LONormal1"/>
        <w:numPr>
          <w:ilvl w:val="0"/>
          <w:numId w:val="6"/>
        </w:numPr>
        <w:snapToGrid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Фестиваля:  содействие укреплению института семьи в Курганской области, популяризации семейного образа жизни.</w:t>
      </w:r>
    </w:p>
    <w:p>
      <w:pPr>
        <w:pStyle w:val="LONormal1"/>
        <w:numPr>
          <w:ilvl w:val="0"/>
          <w:numId w:val="6"/>
        </w:numPr>
        <w:snapToGrid w:val="false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Задачи Фестиваля:</w:t>
      </w:r>
    </w:p>
    <w:p>
      <w:pPr>
        <w:pStyle w:val="Normal"/>
        <w:numPr>
          <w:ilvl w:val="0"/>
          <w:numId w:val="2"/>
        </w:numPr>
        <w:tabs>
          <w:tab w:val="left" w:pos="389" w:leader="none"/>
        </w:tabs>
        <w:suppressAutoHyphens w:val="true"/>
        <w:snapToGrid w:val="false"/>
        <w:spacing w:lineRule="auto" w:line="24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cs="Times New Roman" w:ascii="Times New Roman" w:hAnsi="Times New Roman"/>
          <w:bCs/>
          <w:sz w:val="28"/>
          <w:szCs w:val="28"/>
          <w:lang w:eastAsia="zh-CN"/>
        </w:rPr>
        <w:t>пропаганда традиционных семейных ценностей и ответственного родительства;</w:t>
      </w:r>
    </w:p>
    <w:p>
      <w:pPr>
        <w:pStyle w:val="Normal"/>
        <w:numPr>
          <w:ilvl w:val="0"/>
          <w:numId w:val="2"/>
        </w:numPr>
        <w:tabs>
          <w:tab w:val="left" w:pos="389" w:leader="none"/>
        </w:tabs>
        <w:suppressAutoHyphens w:val="true"/>
        <w:snapToGrid w:val="false"/>
        <w:spacing w:lineRule="auto" w:line="24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cs="Times New Roman" w:ascii="Times New Roman" w:hAnsi="Times New Roman"/>
          <w:bCs/>
          <w:sz w:val="28"/>
          <w:szCs w:val="28"/>
          <w:lang w:eastAsia="zh-CN"/>
        </w:rPr>
        <w:t>развитие системы клубов молодых семей на муниципальном уровне;</w:t>
      </w:r>
    </w:p>
    <w:p>
      <w:pPr>
        <w:pStyle w:val="Normal"/>
        <w:numPr>
          <w:ilvl w:val="0"/>
          <w:numId w:val="2"/>
        </w:numPr>
        <w:tabs>
          <w:tab w:val="left" w:pos="389" w:leader="none"/>
        </w:tabs>
        <w:suppressAutoHyphens w:val="true"/>
        <w:snapToGrid w:val="false"/>
        <w:spacing w:lineRule="auto" w:line="24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cs="Times New Roman" w:ascii="Times New Roman" w:hAnsi="Times New Roman"/>
          <w:bCs/>
          <w:sz w:val="28"/>
          <w:szCs w:val="28"/>
          <w:lang w:eastAsia="zh-CN"/>
        </w:rPr>
        <w:t>поддержка социальной  и творческой инициативы молодых семей;</w:t>
      </w:r>
    </w:p>
    <w:p>
      <w:pPr>
        <w:pStyle w:val="Normal"/>
        <w:numPr>
          <w:ilvl w:val="0"/>
          <w:numId w:val="2"/>
        </w:numPr>
        <w:tabs>
          <w:tab w:val="left" w:pos="389" w:leader="none"/>
        </w:tabs>
        <w:suppressAutoHyphens w:val="true"/>
        <w:snapToGrid w:val="false"/>
        <w:spacing w:lineRule="auto" w:line="24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cs="Times New Roman" w:ascii="Times New Roman" w:hAnsi="Times New Roman"/>
          <w:bCs/>
          <w:sz w:val="28"/>
          <w:szCs w:val="28"/>
          <w:lang w:eastAsia="zh-CN"/>
        </w:rPr>
        <w:t>организация здорового досуга и  расширение форм семейного досуга;</w:t>
      </w:r>
    </w:p>
    <w:p>
      <w:pPr>
        <w:pStyle w:val="Normal"/>
        <w:numPr>
          <w:ilvl w:val="0"/>
          <w:numId w:val="2"/>
        </w:numPr>
        <w:tabs>
          <w:tab w:val="left" w:pos="389" w:leader="none"/>
        </w:tabs>
        <w:suppressAutoHyphens w:val="true"/>
        <w:snapToGrid w:val="false"/>
        <w:spacing w:lineRule="auto" w:line="24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cs="Times New Roman" w:ascii="Times New Roman" w:hAnsi="Times New Roman"/>
          <w:bCs/>
          <w:sz w:val="28"/>
          <w:szCs w:val="28"/>
          <w:lang w:eastAsia="zh-CN"/>
        </w:rPr>
        <w:t>активизация деятельности клубов молодых семей Курганской области.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eastAsia="zh-CN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  <w:lang w:eastAsia="zh-CN"/>
        </w:rPr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highlight w:val="white"/>
          <w:lang w:eastAsia="zh-CN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eastAsia="zh-CN"/>
        </w:rPr>
        <w:t>Участники Фестиваля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К участию в Фестивале приглашаются клубы молодых семей (по одному от муниципального образования), в которых  возраст участников команды от клуба  не превышает 35 лет (включительно). Клубу – участнику необходимо определить количество семей – участниц Фестиваля и указать в заявке.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Клубу, заявившемуся для участия в Фестивале необходимо участвовать во всех конкурсных этапах Фестиваля.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 xml:space="preserve">Для участия в Фестивале необходимо подать заявку  в срок до 15 сентября 2019 года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(включительно)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 xml:space="preserve">  в соответствии с прилагаемой формой (приложение 1) . Адрес электронной почты: </w:t>
      </w:r>
      <w:hyperlink r:id="rId2">
        <w:r>
          <w:rPr>
            <w:rStyle w:val="Style14"/>
            <w:rFonts w:cs="Times New Roman" w:ascii="Times New Roman" w:hAnsi="Times New Roman"/>
            <w:color w:val="auto"/>
            <w:sz w:val="28"/>
            <w:u w:val="none"/>
            <w:shd w:fill="FFFFFF" w:val="clear"/>
            <w:lang w:val="en-US"/>
          </w:rPr>
          <w:t>dommolkgn</w:t>
        </w:r>
        <w:r>
          <w:rPr>
            <w:rStyle w:val="Style14"/>
            <w:rFonts w:cs="Times New Roman" w:ascii="Times New Roman" w:hAnsi="Times New Roman"/>
            <w:color w:val="auto"/>
            <w:sz w:val="28"/>
            <w:u w:val="none"/>
            <w:shd w:fill="FFFFFF" w:val="clear"/>
          </w:rPr>
          <w:t>@</w:t>
        </w:r>
        <w:r>
          <w:rPr>
            <w:rStyle w:val="Style14"/>
            <w:rFonts w:cs="Times New Roman" w:ascii="Times New Roman" w:hAnsi="Times New Roman"/>
            <w:color w:val="auto"/>
            <w:sz w:val="28"/>
            <w:u w:val="none"/>
            <w:shd w:fill="FFFFFF" w:val="clear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color w:val="auto"/>
            <w:sz w:val="28"/>
            <w:u w:val="none"/>
            <w:shd w:fill="FFFFFF" w:val="clear"/>
          </w:rPr>
          <w:t>.</w:t>
        </w:r>
        <w:r>
          <w:rPr>
            <w:rStyle w:val="Style14"/>
            <w:rFonts w:cs="Times New Roman" w:ascii="Times New Roman" w:hAnsi="Times New Roman"/>
            <w:color w:val="auto"/>
            <w:sz w:val="28"/>
            <w:u w:val="none"/>
            <w:shd w:fill="FFFFFF" w:val="clear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 xml:space="preserve">(тема письма «Фестиваль КМС»), а так же подать заявку руководителю клуба в АИС «Молодежь России» myrosmol.ru на мероприятие «Областной конкурс клубов молодых семей «Семейный калейдоскоп»;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К заявке необходимо приложить отсканированные копии согласий на обработку персональных данных (приложение 2) руководителя клуба и семьи – участницы конкурса «Наша клубная семья».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Клубу, подавшему заявку, необходимо разместить в социальных сетях общее фото семей-участниц фестиваля, отметив ее хештегами #семейныйкалейдоскоп2019 #про45 #КДМ45 #КОМОО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val="en-US" w:eastAsia="zh-CN"/>
        </w:rPr>
        <w:t>XXI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ВЕК #СемьиЗауралья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Дополнительную информацию и консультацию по участию в Фестивале можно получить по телефонам: 8 (3522) 22-45-14 или  8-906-884-55-08 (Архипова Анна Сергеевна).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Сроки проведения Фестиваля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Сроки реализации проекта: август 2019 г.  -  март 2020 г.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u w:val="single"/>
          <w:lang w:eastAsia="zh-CN"/>
        </w:rPr>
        <w:t>Основными этапами проекта являются: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конкурс «Клубные каникулы»   - август – сентябрь 2019 г.;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событие, посвященное Дню матери – ноябрь 2019 года;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конкурс «Наша клубная семья» - январь 2020 г.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конкурс мастер-классов по изготовлению подарков для родителей на 23 февраля и 8 марта «Подарок для родителей» – март 2020 г.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Программа Фестиваля</w:t>
      </w:r>
    </w:p>
    <w:p>
      <w:pPr>
        <w:pStyle w:val="ListParagraph"/>
        <w:numPr>
          <w:ilvl w:val="1"/>
          <w:numId w:val="13"/>
        </w:numPr>
        <w:tabs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i/>
          <w:i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kern w:val="2"/>
          <w:sz w:val="28"/>
          <w:szCs w:val="28"/>
          <w:lang w:eastAsia="zh-CN"/>
        </w:rPr>
        <w:t>Конкурс «Клубные  каникулы»   -  август – сентябрь 2019 г.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ab/>
        <w:t xml:space="preserve">Участникам необходимо подготовить и направить по электронной почте в  оргкомитет  Фестиваля слайдовую презентацию с комментариями (количество слайдов до 15 штук). Слайдовая презентация должна соответствовать тематике конкурса, посвящена путешествиям и летним праздникам, в которых принимал участие заявленный Клуб молодых семей.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ab/>
        <w:t xml:space="preserve">Материалы необходимо направить по адресу электронной почты: </w:t>
      </w:r>
      <w:hyperlink r:id="rId3">
        <w:r>
          <w:rPr>
            <w:rStyle w:val="Style14"/>
            <w:rFonts w:eastAsia="Times New Roman" w:cs="Times New Roman" w:ascii="Times New Roman" w:hAnsi="Times New Roman"/>
            <w:bCs/>
            <w:color w:val="auto"/>
            <w:kern w:val="2"/>
            <w:sz w:val="28"/>
            <w:szCs w:val="28"/>
            <w:u w:val="none"/>
            <w:lang w:val="en-US" w:eastAsia="zh-CN"/>
          </w:rPr>
          <w:t>dommolkgn</w:t>
        </w:r>
        <w:r>
          <w:rPr>
            <w:rStyle w:val="Style14"/>
            <w:rFonts w:eastAsia="Times New Roman" w:cs="Times New Roman" w:ascii="Times New Roman" w:hAnsi="Times New Roman"/>
            <w:bCs/>
            <w:color w:val="auto"/>
            <w:kern w:val="2"/>
            <w:sz w:val="28"/>
            <w:szCs w:val="28"/>
            <w:u w:val="none"/>
            <w:lang w:eastAsia="zh-CN"/>
          </w:rPr>
          <w:t>@</w:t>
        </w:r>
        <w:r>
          <w:rPr>
            <w:rStyle w:val="Style14"/>
            <w:rFonts w:eastAsia="Times New Roman" w:cs="Times New Roman" w:ascii="Times New Roman" w:hAnsi="Times New Roman"/>
            <w:bCs/>
            <w:color w:val="auto"/>
            <w:kern w:val="2"/>
            <w:sz w:val="28"/>
            <w:szCs w:val="28"/>
            <w:u w:val="none"/>
            <w:lang w:val="en-US" w:eastAsia="zh-CN"/>
          </w:rPr>
          <w:t>mail</w:t>
        </w:r>
        <w:r>
          <w:rPr>
            <w:rStyle w:val="Style14"/>
            <w:rFonts w:eastAsia="Times New Roman" w:cs="Times New Roman" w:ascii="Times New Roman" w:hAnsi="Times New Roman"/>
            <w:bCs/>
            <w:color w:val="auto"/>
            <w:kern w:val="2"/>
            <w:sz w:val="28"/>
            <w:szCs w:val="28"/>
            <w:u w:val="none"/>
            <w:lang w:eastAsia="zh-CN"/>
          </w:rPr>
          <w:t>.</w:t>
        </w:r>
        <w:r>
          <w:rPr>
            <w:rStyle w:val="Style14"/>
            <w:rFonts w:eastAsia="Times New Roman" w:cs="Times New Roman" w:ascii="Times New Roman" w:hAnsi="Times New Roman"/>
            <w:bCs/>
            <w:color w:val="auto"/>
            <w:kern w:val="2"/>
            <w:sz w:val="28"/>
            <w:szCs w:val="28"/>
            <w:u w:val="none"/>
            <w:lang w:val="en-US" w:eastAsia="zh-CN"/>
          </w:rPr>
          <w:t>ru</w:t>
        </w:r>
      </w:hyperlink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 xml:space="preserve"> (тема письма: «Клубные каникулы»).  Необходимо указать название клуба, район.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/>
          <w:i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i/>
          <w:kern w:val="2"/>
          <w:sz w:val="28"/>
          <w:szCs w:val="28"/>
          <w:lang w:eastAsia="zh-CN"/>
        </w:rPr>
        <w:t>Критерии оценки:</w:t>
      </w:r>
    </w:p>
    <w:p>
      <w:pPr>
        <w:pStyle w:val="ListParagraph"/>
        <w:numPr>
          <w:ilvl w:val="0"/>
          <w:numId w:val="8"/>
        </w:numPr>
        <w:tabs>
          <w:tab w:val="left" w:pos="0" w:leader="none"/>
          <w:tab w:val="left" w:pos="28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соответствие  заявленной теме;</w:t>
      </w:r>
    </w:p>
    <w:p>
      <w:pPr>
        <w:pStyle w:val="ListParagraph"/>
        <w:numPr>
          <w:ilvl w:val="0"/>
          <w:numId w:val="8"/>
        </w:numPr>
        <w:tabs>
          <w:tab w:val="left" w:pos="0" w:leader="none"/>
        </w:tabs>
        <w:spacing w:lineRule="auto" w:line="240" w:before="0" w:after="0"/>
        <w:ind w:left="284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доступность восприятия художественного замысла;</w:t>
      </w:r>
    </w:p>
    <w:p>
      <w:pPr>
        <w:pStyle w:val="ListParagraph"/>
        <w:numPr>
          <w:ilvl w:val="0"/>
          <w:numId w:val="8"/>
        </w:numPr>
        <w:tabs>
          <w:tab w:val="left" w:pos="0" w:leader="none"/>
          <w:tab w:val="left" w:pos="28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оригинальность </w:t>
      </w:r>
      <w:r>
        <w:rPr>
          <w:rFonts w:ascii="Verdana" w:hAnsi="Verdana"/>
          <w:sz w:val="17"/>
          <w:szCs w:val="17"/>
          <w:shd w:fill="FFFFFF" w:val="clear"/>
        </w:rPr>
        <w:t xml:space="preserve"> 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идеи и содержания работы;</w:t>
      </w:r>
    </w:p>
    <w:p>
      <w:pPr>
        <w:pStyle w:val="ListParagraph"/>
        <w:numPr>
          <w:ilvl w:val="0"/>
          <w:numId w:val="8"/>
        </w:numPr>
        <w:tabs>
          <w:tab w:val="left" w:pos="0" w:leader="none"/>
          <w:tab w:val="left" w:pos="28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информативность комментариев;</w:t>
      </w:r>
    </w:p>
    <w:p>
      <w:pPr>
        <w:pStyle w:val="ListParagraph"/>
        <w:numPr>
          <w:ilvl w:val="0"/>
          <w:numId w:val="8"/>
        </w:numPr>
        <w:tabs>
          <w:tab w:val="left" w:pos="0" w:leader="none"/>
          <w:tab w:val="left" w:pos="28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массовость участников презентации.</w:t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ab/>
        <w:t xml:space="preserve">Каждый критерий оценивается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от 0 до 1 балла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 xml:space="preserve">, максимальное количество  -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5  баллов.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</w:r>
    </w:p>
    <w:p>
      <w:pPr>
        <w:pStyle w:val="ListParagraph"/>
        <w:numPr>
          <w:ilvl w:val="1"/>
          <w:numId w:val="13"/>
        </w:numPr>
        <w:tabs>
          <w:tab w:val="left" w:pos="42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i/>
          <w:i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kern w:val="2"/>
          <w:sz w:val="28"/>
          <w:szCs w:val="28"/>
          <w:lang w:eastAsia="zh-CN"/>
        </w:rPr>
        <w:t>Событие, посвященное  Дню матери – ноябрь 2019 года.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 xml:space="preserve">Клубам, участникам  фестиваля, необходимо организовать и провести событие, приуроченное к Дню матери, подготовить видеоролик (продолжительностью до 3 мин.) по итогам мероприятия. В видеоролике должна быть отражена роль матери  в семье. В видеоролике необходимо участие всех заявленных на участие в Фестивале семей-участниц Клуба. Видеоролик необходимо направить в оргкомитет Фестиваля по электронной почте: </w:t>
      </w:r>
      <w:hyperlink r:id="rId4">
        <w:r>
          <w:rPr>
            <w:rStyle w:val="Style14"/>
            <w:rFonts w:cs="Times New Roman" w:ascii="Times New Roman" w:hAnsi="Times New Roman"/>
            <w:color w:val="auto"/>
            <w:sz w:val="28"/>
            <w:u w:val="none"/>
            <w:shd w:fill="FFFFFF" w:val="clear"/>
            <w:lang w:val="en-US"/>
          </w:rPr>
          <w:t>dommolkgn</w:t>
        </w:r>
        <w:r>
          <w:rPr>
            <w:rStyle w:val="Style14"/>
            <w:rFonts w:cs="Times New Roman" w:ascii="Times New Roman" w:hAnsi="Times New Roman"/>
            <w:color w:val="auto"/>
            <w:sz w:val="28"/>
            <w:u w:val="none"/>
            <w:shd w:fill="FFFFFF" w:val="clear"/>
          </w:rPr>
          <w:t>@</w:t>
        </w:r>
        <w:r>
          <w:rPr>
            <w:rStyle w:val="Style14"/>
            <w:rFonts w:cs="Times New Roman" w:ascii="Times New Roman" w:hAnsi="Times New Roman"/>
            <w:color w:val="auto"/>
            <w:sz w:val="28"/>
            <w:u w:val="none"/>
            <w:shd w:fill="FFFFFF" w:val="clear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color w:val="auto"/>
            <w:sz w:val="28"/>
            <w:u w:val="none"/>
            <w:shd w:fill="FFFFFF" w:val="clear"/>
          </w:rPr>
          <w:t>.</w:t>
        </w:r>
        <w:r>
          <w:rPr>
            <w:rStyle w:val="Style14"/>
            <w:rFonts w:cs="Times New Roman" w:ascii="Times New Roman" w:hAnsi="Times New Roman"/>
            <w:color w:val="auto"/>
            <w:sz w:val="28"/>
            <w:u w:val="none"/>
            <w:shd w:fill="FFFFFF" w:val="clear"/>
            <w:lang w:val="en-US"/>
          </w:rPr>
          <w:t>ru</w:t>
        </w:r>
      </w:hyperlink>
      <w:r>
        <w:rPr/>
        <w:t xml:space="preserve">  </w:t>
      </w:r>
      <w:r>
        <w:rPr>
          <w:rFonts w:cs="Times New Roman" w:ascii="Times New Roman" w:hAnsi="Times New Roman"/>
          <w:sz w:val="28"/>
          <w:szCs w:val="28"/>
        </w:rPr>
        <w:t>и разместить в социальных сетях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отметив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хештегами #семейныйкалейдоскоп2019 #про45 #КДМ45 #КОМОО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val="en-US" w:eastAsia="zh-CN"/>
        </w:rPr>
        <w:t>XXI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ВЕК #СемьиЗауралья.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</w:rPr>
      </w:pPr>
      <w:r>
        <w:rPr/>
        <w:tab/>
      </w:r>
      <w:r>
        <w:rPr>
          <w:rFonts w:cs="Times New Roman" w:ascii="Times New Roman" w:hAnsi="Times New Roman"/>
          <w:i/>
          <w:sz w:val="28"/>
        </w:rPr>
        <w:t>Критерии оценки:</w:t>
      </w:r>
    </w:p>
    <w:p>
      <w:pPr>
        <w:pStyle w:val="ListParagraph"/>
        <w:numPr>
          <w:ilvl w:val="0"/>
          <w:numId w:val="9"/>
        </w:numPr>
        <w:tabs>
          <w:tab w:val="left" w:pos="426" w:leader="none"/>
        </w:tabs>
        <w:spacing w:lineRule="auto" w:line="240" w:before="0" w:after="0"/>
        <w:ind w:left="720" w:hanging="43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качество исполнения видеоролика;</w:t>
      </w:r>
    </w:p>
    <w:p>
      <w:pPr>
        <w:pStyle w:val="ListParagraph"/>
        <w:numPr>
          <w:ilvl w:val="0"/>
          <w:numId w:val="9"/>
        </w:numPr>
        <w:tabs>
          <w:tab w:val="left" w:pos="709" w:leader="none"/>
        </w:tabs>
        <w:spacing w:lineRule="auto" w:line="240" w:before="0" w:after="0"/>
        <w:ind w:left="720" w:hanging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оригинальность идеи события;</w:t>
      </w:r>
    </w:p>
    <w:p>
      <w:pPr>
        <w:pStyle w:val="ListParagraph"/>
        <w:numPr>
          <w:ilvl w:val="0"/>
          <w:numId w:val="9"/>
        </w:numPr>
        <w:tabs>
          <w:tab w:val="left" w:pos="709" w:leader="none"/>
        </w:tabs>
        <w:spacing w:lineRule="auto" w:line="240" w:before="0" w:after="0"/>
        <w:ind w:left="720" w:hanging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соответствие заявленной теме;</w:t>
      </w:r>
    </w:p>
    <w:p>
      <w:pPr>
        <w:pStyle w:val="ListParagraph"/>
        <w:numPr>
          <w:ilvl w:val="0"/>
          <w:numId w:val="9"/>
        </w:numPr>
        <w:tabs>
          <w:tab w:val="left" w:pos="709" w:leader="none"/>
        </w:tabs>
        <w:spacing w:lineRule="auto" w:line="240" w:before="0" w:after="0"/>
        <w:ind w:left="720" w:hanging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социальная значимость;</w:t>
      </w:r>
    </w:p>
    <w:p>
      <w:pPr>
        <w:pStyle w:val="ListParagraph"/>
        <w:numPr>
          <w:ilvl w:val="0"/>
          <w:numId w:val="9"/>
        </w:numPr>
        <w:tabs>
          <w:tab w:val="left" w:pos="709" w:leader="none"/>
        </w:tabs>
        <w:spacing w:lineRule="auto" w:line="240" w:before="0" w:after="0"/>
        <w:ind w:left="720" w:hanging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массовость участников события;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cs="Times New Roman" w:ascii="Times New Roman" w:hAnsi="Times New Roman"/>
        </w:rPr>
        <w:tab/>
        <w:tab/>
        <w:t xml:space="preserve">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 xml:space="preserve">Каждый критерий оценивается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от 0 до 1 балла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 xml:space="preserve">, максимальное количество –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5 баллов.</w:t>
      </w:r>
    </w:p>
    <w:p>
      <w:pPr>
        <w:pStyle w:val="Normal"/>
        <w:tabs>
          <w:tab w:val="left" w:pos="426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kern w:val="2"/>
          <w:sz w:val="28"/>
          <w:szCs w:val="28"/>
          <w:lang w:eastAsia="zh-CN"/>
        </w:rPr>
      </w:r>
    </w:p>
    <w:p>
      <w:pPr>
        <w:pStyle w:val="ListParagraph"/>
        <w:numPr>
          <w:ilvl w:val="1"/>
          <w:numId w:val="13"/>
        </w:numPr>
        <w:tabs>
          <w:tab w:val="left" w:pos="426" w:leader="none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kern w:val="2"/>
          <w:sz w:val="28"/>
          <w:szCs w:val="28"/>
          <w:lang w:eastAsia="zh-CN"/>
        </w:rPr>
        <w:t xml:space="preserve">Конкурс прикладных мастер-классов по изготовлению подарков к празднику 8 марта  и 23 февраля «Подарок для родителей» - март 2020 года. 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Участникам необходимо разработать, подготовить и провести мастер-класс, по изготовлению подарков к 23 февраля или 8 марта. Мастер-класс должен проводить представитель Клуба молодой семьи, участниками мастер-класса должны быть дети семей – участниц Клуба.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По итогам мастер-класса необходимо снять видеоролик (продолжительность до 5 мин), а также подготовить пошаговую инструкцию  - текстовый документ с фотографиями по изготовлению подарка (до 5 страниц, формат А4). В текстовом документе должны быть указаны этапа изготовления подарка.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При изготовлении подарка можно использовать разный материал, в том числе и бросовый.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ab/>
        <w:tab/>
        <w:t>Видеоролик и инструкцию</w:t>
      </w:r>
      <w:r>
        <w:rPr>
          <w:rFonts w:eastAsia="Times New Roman" w:cs="Times New Roman" w:ascii="Times New Roman" w:hAnsi="Times New Roman"/>
          <w:bCs/>
          <w:color w:val="92D050"/>
          <w:kern w:val="2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 xml:space="preserve"> необходимо направить в оргкомитет фестиваля по адресу электронной почты: </w:t>
      </w:r>
      <w:hyperlink r:id="rId5">
        <w:r>
          <w:rPr>
            <w:rStyle w:val="Style14"/>
            <w:rFonts w:cs="Times New Roman" w:ascii="Times New Roman" w:hAnsi="Times New Roman"/>
            <w:color w:val="auto"/>
            <w:sz w:val="28"/>
            <w:u w:val="none"/>
            <w:shd w:fill="FFFFFF" w:val="clear"/>
            <w:lang w:val="en-US"/>
          </w:rPr>
          <w:t>dommolkgn</w:t>
        </w:r>
        <w:r>
          <w:rPr>
            <w:rStyle w:val="Style14"/>
            <w:rFonts w:cs="Times New Roman" w:ascii="Times New Roman" w:hAnsi="Times New Roman"/>
            <w:color w:val="auto"/>
            <w:sz w:val="28"/>
            <w:u w:val="none"/>
            <w:shd w:fill="FFFFFF" w:val="clear"/>
          </w:rPr>
          <w:t>@</w:t>
        </w:r>
        <w:r>
          <w:rPr>
            <w:rStyle w:val="Style14"/>
            <w:rFonts w:cs="Times New Roman" w:ascii="Times New Roman" w:hAnsi="Times New Roman"/>
            <w:color w:val="auto"/>
            <w:sz w:val="28"/>
            <w:u w:val="none"/>
            <w:shd w:fill="FFFFFF" w:val="clear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color w:val="auto"/>
            <w:sz w:val="28"/>
            <w:u w:val="none"/>
            <w:shd w:fill="FFFFFF" w:val="clear"/>
          </w:rPr>
          <w:t>.</w:t>
        </w:r>
        <w:r>
          <w:rPr>
            <w:rStyle w:val="Style14"/>
            <w:rFonts w:cs="Times New Roman" w:ascii="Times New Roman" w:hAnsi="Times New Roman"/>
            <w:color w:val="auto"/>
            <w:sz w:val="28"/>
            <w:u w:val="none"/>
            <w:shd w:fill="FFFFFF" w:val="clear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4"/>
          <w:shd w:fill="FFFFFF" w:val="clear"/>
        </w:rPr>
        <w:t xml:space="preserve"> (тема письма: «</w:t>
      </w:r>
      <w:r>
        <w:rPr>
          <w:rFonts w:cs="Times New Roman" w:ascii="Times New Roman" w:hAnsi="Times New Roman"/>
          <w:color w:val="000000"/>
          <w:sz w:val="28"/>
          <w:shd w:fill="FFFFFF" w:val="clear"/>
        </w:rPr>
        <w:t xml:space="preserve">мастер-класс. Название клуба, район»). 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Кроме того, инструкцию необходимо разместить в социальных сетях, отметив хештегами #семейныйкалейдоскоп2019 #про45 #КДМ45 #КОМОО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val="en-US" w:eastAsia="zh-CN"/>
        </w:rPr>
        <w:t>XXI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ВЕК #СемьиЗауралья.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i/>
          <w:i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i/>
          <w:kern w:val="2"/>
          <w:sz w:val="28"/>
          <w:szCs w:val="28"/>
          <w:lang w:eastAsia="zh-CN"/>
        </w:rPr>
        <w:t xml:space="preserve">Критерии оценки мастер-класса: 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оригинальность содержания и формы проведения мастер-класса;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логичность и последовательность изложения;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общая культура проведения мастер-класса;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технологичность мастер-класса (возможность применения данного мастер-класса);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 xml:space="preserve">эстетичность изготовленного подарка. 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 xml:space="preserve">Каждый критерий оценивается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от 0 до 1 балла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 xml:space="preserve">, максимальное количество –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5 баллов.</w:t>
      </w:r>
      <w:r>
        <w:rPr>
          <w:rFonts w:cs="Times New Roman" w:ascii="Times New Roman" w:hAnsi="Times New Roman"/>
          <w:color w:val="000000"/>
          <w:sz w:val="28"/>
          <w:shd w:fill="FFFFFF" w:val="clear"/>
        </w:rPr>
        <w:t xml:space="preserve"> 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</w:r>
    </w:p>
    <w:p>
      <w:pPr>
        <w:pStyle w:val="ListParagraph"/>
        <w:numPr>
          <w:ilvl w:val="1"/>
          <w:numId w:val="13"/>
        </w:numPr>
        <w:tabs>
          <w:tab w:val="left" w:pos="42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Конкурс «Наша клубная семья» - январь  2020 г.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ab/>
        <w:tab/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 xml:space="preserve">Конкурс «Наша клубная семья» будет проходить в очной форме. Для участия в данном конкурсе приглашается одна семья (муж, жена, дети) – представительница  (из числа семей, входящих в клуб). Помощь остальных участников клуба на очном представлении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не допускается.</w:t>
      </w:r>
      <w:r>
        <w:rPr>
          <w:rFonts w:eastAsia="Times New Roman" w:cs="Times New Roman" w:ascii="Times New Roman" w:hAnsi="Times New Roman"/>
          <w:bCs/>
          <w:color w:val="FF0000"/>
          <w:kern w:val="2"/>
          <w:sz w:val="28"/>
          <w:szCs w:val="28"/>
          <w:lang w:eastAsia="zh-CN"/>
        </w:rPr>
        <w:t xml:space="preserve"> 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ab/>
        <w:tab/>
        <w:t xml:space="preserve">В рамках данного конкурса будет проходить интеллектуальная игра для семей-участниц и очное представление клуба-участника Фестиваля (творческий номер, продолжительностью до 3 минут). 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i/>
          <w:i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ab/>
        <w:tab/>
        <w:t xml:space="preserve">5.4.1 </w:t>
        <w:tab/>
      </w:r>
      <w:r>
        <w:rPr>
          <w:rFonts w:eastAsia="Times New Roman" w:cs="Times New Roman" w:ascii="Times New Roman" w:hAnsi="Times New Roman"/>
          <w:b/>
          <w:bCs/>
          <w:i/>
          <w:kern w:val="2"/>
          <w:sz w:val="28"/>
          <w:szCs w:val="28"/>
          <w:lang w:eastAsia="zh-CN"/>
        </w:rPr>
        <w:t>Интеллектуальная игра.</w:t>
      </w:r>
    </w:p>
    <w:p>
      <w:pPr>
        <w:pStyle w:val="Normal"/>
        <w:widowControl w:val="false"/>
        <w:tabs>
          <w:tab w:val="left" w:pos="0" w:leader="none"/>
          <w:tab w:val="left" w:pos="1134" w:leader="none"/>
        </w:tabs>
        <w:suppressAutoHyphens w:val="true"/>
        <w:spacing w:lineRule="auto" w:line="240" w:before="0" w:after="0"/>
        <w:ind w:right="-2" w:firstLine="709"/>
        <w:jc w:val="both"/>
        <w:rPr>
          <w:rFonts w:ascii="Times New Roman" w:hAnsi="Times New Roman" w:cs="Times New Roman"/>
          <w:b/>
          <w:b/>
          <w:color w:val="000000"/>
          <w:sz w:val="28"/>
          <w:highlight w:val="white"/>
        </w:rPr>
      </w:pPr>
      <w:r>
        <w:rPr>
          <w:rFonts w:cs="Times New Roman" w:ascii="Times New Roman" w:hAnsi="Times New Roman"/>
          <w:sz w:val="28"/>
        </w:rPr>
        <w:t xml:space="preserve">Задача команды ответить правильно на максимальное количество вопросов. Победитель этапа определяется по количеству правильных ответов. Максимальное количество баллов, которое может заработать семья-участница – </w:t>
      </w:r>
      <w:r>
        <w:rPr>
          <w:rFonts w:cs="Times New Roman" w:ascii="Times New Roman" w:hAnsi="Times New Roman"/>
          <w:b/>
          <w:sz w:val="28"/>
        </w:rPr>
        <w:t>5 баллов.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ab/>
        <w:tab/>
        <w:t xml:space="preserve">С правилами интеллектуальной игры участники будут ознакомлены непосредственно в день проведения данного этапа. 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ab/>
        <w:tab/>
        <w:t xml:space="preserve">5.4.2 </w:t>
        <w:tab/>
      </w:r>
      <w:r>
        <w:rPr>
          <w:rFonts w:eastAsia="Times New Roman" w:cs="Times New Roman" w:ascii="Times New Roman" w:hAnsi="Times New Roman"/>
          <w:b/>
          <w:bCs/>
          <w:i/>
          <w:kern w:val="2"/>
          <w:sz w:val="28"/>
          <w:szCs w:val="28"/>
          <w:lang w:eastAsia="zh-CN"/>
        </w:rPr>
        <w:t>Формат очного представления: творческая визитка.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ab/>
        <w:tab/>
        <w:t>Критерии оценки представления клуба – участника Фестиваля: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21" w:hanging="294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  <w:sz w:val="28"/>
          <w:szCs w:val="28"/>
        </w:rPr>
        <w:t>актерское мастерство, общая культура выступления;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21" w:hanging="294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  <w:sz w:val="28"/>
        </w:rPr>
        <w:t>оригинальность идеи, режиссерское решение;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21" w:hanging="294"/>
        <w:contextualSpacing/>
        <w:jc w:val="both"/>
        <w:rPr>
          <w:rFonts w:ascii="Times New Roman" w:hAnsi="Times New Roman" w:cs="Times New Roman"/>
          <w:iCs/>
          <w:sz w:val="28"/>
        </w:rPr>
      </w:pPr>
      <w:r>
        <w:rPr>
          <w:rFonts w:cs="Times New Roman" w:ascii="Times New Roman" w:hAnsi="Times New Roman"/>
          <w:iCs/>
          <w:sz w:val="28"/>
        </w:rPr>
        <w:t>разнообразие приемов и форм, использованных в визитке;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21" w:hanging="294"/>
        <w:contextualSpacing/>
        <w:jc w:val="both"/>
        <w:rPr>
          <w:rFonts w:ascii="Times New Roman" w:hAnsi="Times New Roman" w:cs="Times New Roman"/>
          <w:iCs/>
          <w:sz w:val="28"/>
        </w:rPr>
      </w:pPr>
      <w:r>
        <w:rPr>
          <w:rFonts w:cs="Times New Roman" w:ascii="Times New Roman" w:hAnsi="Times New Roman"/>
          <w:iCs/>
          <w:sz w:val="28"/>
        </w:rPr>
        <w:t>раскрытие деятельности клуба;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0" w:right="21" w:firstLine="426"/>
        <w:contextualSpacing/>
        <w:jc w:val="both"/>
        <w:rPr>
          <w:rFonts w:ascii="Times New Roman" w:hAnsi="Times New Roman" w:cs="Times New Roman"/>
          <w:iCs/>
          <w:sz w:val="28"/>
        </w:rPr>
      </w:pPr>
      <w:r>
        <w:rPr>
          <w:rFonts w:cs="Times New Roman" w:ascii="Times New Roman" w:hAnsi="Times New Roman"/>
          <w:iCs/>
          <w:sz w:val="28"/>
        </w:rPr>
        <w:t>художественное оформление номера, звуковое сопровождение, использование реквизита, техническое решение.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ab/>
        <w:t xml:space="preserve">Каждый критерий оценивается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от 0 до 1 балла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 xml:space="preserve">, максимальное количество –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5 баллов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.</w:t>
      </w:r>
      <w:r>
        <w:rPr>
          <w:rFonts w:cs="Times New Roman" w:ascii="Times New Roman" w:hAnsi="Times New Roman"/>
          <w:color w:val="000000"/>
          <w:sz w:val="28"/>
          <w:shd w:fill="FFFFFF" w:val="clear"/>
        </w:rPr>
        <w:t xml:space="preserve"> 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ab/>
        <w:tab/>
        <w:t>Конкурсантов оценивает жюри, состав которого определяет оргкомитет Фестиваля.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ab/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Материалы, направленные для участия в Фестивале, не рецензируются и не возвращаются.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Возможно размещение конкурсных материалов в социальных сетях.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</w:r>
    </w:p>
    <w:p>
      <w:pPr>
        <w:pStyle w:val="Standard"/>
        <w:numPr>
          <w:ilvl w:val="0"/>
          <w:numId w:val="15"/>
        </w:numPr>
        <w:tabs>
          <w:tab w:val="left" w:pos="3750" w:leader="none"/>
        </w:tabs>
        <w:spacing w:lineRule="atLeast" w:line="200"/>
        <w:jc w:val="center"/>
        <w:rPr>
          <w:rFonts w:ascii="Times New Roman" w:hAnsi="Times New Roman" w:cs="Times New Roman"/>
          <w:b/>
          <w:b/>
          <w:color w:val="000000"/>
          <w:sz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hd w:fill="FFFFFF" w:val="clear"/>
        </w:rPr>
        <w:t>Оргкомитет и жюри Фестиваля</w:t>
      </w:r>
    </w:p>
    <w:p>
      <w:pPr>
        <w:pStyle w:val="Standard"/>
        <w:numPr>
          <w:ilvl w:val="1"/>
          <w:numId w:val="15"/>
        </w:numPr>
        <w:tabs>
          <w:tab w:val="left" w:pos="993" w:leader="none"/>
        </w:tabs>
        <w:spacing w:lineRule="atLeast" w:line="200"/>
        <w:ind w:left="0" w:firstLine="709"/>
        <w:jc w:val="both"/>
        <w:rPr>
          <w:rFonts w:ascii="Times New Roman" w:hAnsi="Times New Roman" w:cs="Times New Roman"/>
          <w:color w:val="000000"/>
          <w:sz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hd w:fill="FFFFFF" w:val="clear"/>
        </w:rPr>
        <w:t>Организаторы могут вносить изменения в порядок проведения этапов Фестиваля. Об изменениях участники проекта будут предупреждаться заблаговременно.</w:t>
      </w:r>
    </w:p>
    <w:p>
      <w:pPr>
        <w:pStyle w:val="Standard"/>
        <w:numPr>
          <w:ilvl w:val="1"/>
          <w:numId w:val="15"/>
        </w:numPr>
        <w:spacing w:lineRule="atLeast" w:line="200"/>
        <w:ind w:left="0" w:firstLine="709"/>
        <w:jc w:val="both"/>
        <w:rPr>
          <w:rFonts w:ascii="Times New Roman" w:hAnsi="Times New Roman" w:cs="Times New Roman"/>
          <w:color w:val="000000"/>
          <w:sz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hd w:fill="FFFFFF" w:val="clear"/>
        </w:rPr>
        <w:t>Оргкомитет формирует жюри конкурсов.</w:t>
      </w:r>
    </w:p>
    <w:p>
      <w:pPr>
        <w:pStyle w:val="Standard"/>
        <w:numPr>
          <w:ilvl w:val="1"/>
          <w:numId w:val="15"/>
        </w:numPr>
        <w:spacing w:lineRule="atLeast" w:line="200"/>
        <w:ind w:left="0" w:firstLine="709"/>
        <w:jc w:val="both"/>
        <w:rPr>
          <w:rFonts w:ascii="Times New Roman" w:hAnsi="Times New Roman" w:cs="Times New Roman"/>
          <w:color w:val="000000"/>
          <w:sz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hd w:fill="FFFFFF" w:val="clear"/>
        </w:rPr>
        <w:t>Жюри оценивает все этапы Фестиваля.</w:t>
      </w:r>
    </w:p>
    <w:p>
      <w:pPr>
        <w:pStyle w:val="Standard"/>
        <w:numPr>
          <w:ilvl w:val="1"/>
          <w:numId w:val="15"/>
        </w:numPr>
        <w:spacing w:lineRule="atLeast" w:line="200"/>
        <w:ind w:left="0" w:firstLine="709"/>
        <w:jc w:val="both"/>
        <w:rPr>
          <w:rFonts w:ascii="Times New Roman" w:hAnsi="Times New Roman" w:cs="Times New Roman"/>
          <w:color w:val="000000"/>
          <w:sz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hd w:fill="FFFFFF" w:val="clear"/>
        </w:rPr>
        <w:t>Результат работы жюри оформляются протоколом.</w:t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sz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highlight w:val="white"/>
        </w:rPr>
      </w:r>
    </w:p>
    <w:p>
      <w:pPr>
        <w:pStyle w:val="Standard"/>
        <w:numPr>
          <w:ilvl w:val="0"/>
          <w:numId w:val="15"/>
        </w:numPr>
        <w:tabs>
          <w:tab w:val="left" w:pos="3750" w:leader="none"/>
        </w:tabs>
        <w:spacing w:lineRule="atLeast" w:line="200"/>
        <w:jc w:val="center"/>
        <w:rPr>
          <w:rFonts w:ascii="Times New Roman" w:hAnsi="Times New Roman" w:cs="Times New Roman"/>
          <w:b/>
          <w:b/>
          <w:color w:val="000000"/>
          <w:sz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hd w:fill="FFFFFF" w:val="clear"/>
        </w:rPr>
        <w:t>Подведение итогов, награждение</w:t>
      </w:r>
    </w:p>
    <w:p>
      <w:pPr>
        <w:pStyle w:val="ListParagraph"/>
        <w:numPr>
          <w:ilvl w:val="1"/>
          <w:numId w:val="1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  <w:t>На протяжении всего Фестиваля ведется балловый рейтинг клубов-участников Фестиваля.</w:t>
      </w:r>
    </w:p>
    <w:p>
      <w:pPr>
        <w:pStyle w:val="ListParagraph"/>
        <w:numPr>
          <w:ilvl w:val="1"/>
          <w:numId w:val="1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</w:rPr>
        <w:t xml:space="preserve">По суммарному количеству баллов определяется победитель и призеры (1, 2 и 3 места). </w:t>
      </w:r>
    </w:p>
    <w:p>
      <w:pPr>
        <w:pStyle w:val="ListParagraph"/>
        <w:numPr>
          <w:ilvl w:val="1"/>
          <w:numId w:val="1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</w:rPr>
        <w:t>По итогам каждого этапа Фестиваля будет выявлен и награжден клуб-победитель, набравший наибольшее количество баллов. По итогам конкурса «Наша клубная семья», семья набравшая максимальное количество баллов в творческом и интеллектуальном этапе получат спецприз.</w:t>
      </w:r>
    </w:p>
    <w:p>
      <w:pPr>
        <w:pStyle w:val="ListParagraph"/>
        <w:numPr>
          <w:ilvl w:val="1"/>
          <w:numId w:val="1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Победители этапов фестиваля награждаются ценными призами. Все клубы – участники Фестиваля награждаются дипломами. </w:t>
      </w:r>
    </w:p>
    <w:p>
      <w:pPr>
        <w:pStyle w:val="ListParagraph"/>
        <w:numPr>
          <w:ilvl w:val="1"/>
          <w:numId w:val="14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Допускается учреждение дополнительных призов и номинаций в рамках Фестиваля, а также награждение конкурсантов за счет спонсорских средств, привлекаемых к  Фестивалю.</w:t>
      </w:r>
    </w:p>
    <w:p>
      <w:pPr>
        <w:pStyle w:val="ListParagraph"/>
        <w:numPr>
          <w:ilvl w:val="1"/>
          <w:numId w:val="14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Итоговое награждение пройдет 15 мая 2020 года в Международный день семей. Дополнительная информация по формату и месту проведения мероприятия будет сообщена дополнительно.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zh-CN"/>
        </w:rPr>
      </w:r>
    </w:p>
    <w:p>
      <w:pPr>
        <w:pStyle w:val="Standard"/>
        <w:tabs>
          <w:tab w:val="left" w:pos="3750" w:leader="none"/>
        </w:tabs>
        <w:spacing w:lineRule="atLeast" w:line="200"/>
        <w:ind w:left="720" w:hanging="0"/>
        <w:jc w:val="both"/>
        <w:rPr>
          <w:rFonts w:ascii="Times New Roman" w:hAnsi="Times New Roman" w:cs="Times New Roman"/>
          <w:color w:val="000000"/>
          <w:sz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rPr>
          <w:rFonts w:ascii="Arial" w:hAnsi="Arial" w:cs="Arial"/>
          <w:color w:val="FF0000"/>
          <w:highlight w:val="white"/>
        </w:rPr>
      </w:pPr>
      <w:r>
        <w:rPr>
          <w:rFonts w:cs="Arial" w:ascii="Arial" w:hAnsi="Arial"/>
          <w:color w:val="FF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right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Приложение 1</w:t>
      </w:r>
    </w:p>
    <w:p>
      <w:pPr>
        <w:pStyle w:val="Standard"/>
        <w:tabs>
          <w:tab w:val="left" w:pos="3750" w:leader="none"/>
        </w:tabs>
        <w:spacing w:lineRule="atLeast" w:line="200"/>
        <w:jc w:val="right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 xml:space="preserve">Заявка на участие </w:t>
      </w:r>
      <w:r>
        <w:rPr>
          <w:rFonts w:cs="Times New Roman" w:ascii="Times New Roman" w:hAnsi="Times New Roman"/>
          <w:b/>
          <w:color w:val="000000"/>
        </w:rPr>
        <w:t xml:space="preserve">в Областном фестивале клубов молодых семей </w:t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«Семейный калейдоскоп» в 2019 году</w:t>
      </w:r>
    </w:p>
    <w:p>
      <w:pPr>
        <w:pStyle w:val="Standard"/>
        <w:tabs>
          <w:tab w:val="left" w:pos="3750" w:leader="none"/>
        </w:tabs>
        <w:spacing w:lineRule="atLeast" w:line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Город (район) _________________________________________________</w:t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Сведения о руководителе делегации (*поля обязательны для заполнения)</w:t>
      </w:r>
    </w:p>
    <w:tbl>
      <w:tblPr>
        <w:tblW w:w="993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1272"/>
        <w:gridCol w:w="1502"/>
        <w:gridCol w:w="1473"/>
        <w:gridCol w:w="1823"/>
        <w:gridCol w:w="1970"/>
        <w:gridCol w:w="1891"/>
      </w:tblGrid>
      <w:tr>
        <w:trPr/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tabs>
                <w:tab w:val="left" w:pos="3750" w:leader="none"/>
              </w:tabs>
              <w:spacing w:lineRule="atLeast" w:line="200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*Ф.И.О.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tabs>
                <w:tab w:val="left" w:pos="3750" w:leader="none"/>
              </w:tabs>
              <w:spacing w:lineRule="atLeast" w:line="200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*Должность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tabs>
                <w:tab w:val="left" w:pos="3750" w:leader="none"/>
              </w:tabs>
              <w:spacing w:lineRule="atLeast" w:line="200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*Контактный телефон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tabs>
                <w:tab w:val="left" w:pos="3750" w:leader="none"/>
              </w:tabs>
              <w:spacing w:lineRule="atLeast" w:line="200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*Паспортные данные (серия, номер, кем и когда выдан)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tabs>
                <w:tab w:val="left" w:pos="3750" w:leader="none"/>
              </w:tabs>
              <w:spacing w:lineRule="atLeast" w:line="200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*Сведения о ИНН и страховом пенсионном свидетельстве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tabs>
                <w:tab w:val="left" w:pos="3750" w:leader="none"/>
              </w:tabs>
              <w:spacing w:lineRule="atLeast" w:line="200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*Домашний адрес</w:t>
            </w:r>
          </w:p>
        </w:tc>
      </w:tr>
      <w:tr>
        <w:trPr/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Информация о клубе</w:t>
      </w:r>
    </w:p>
    <w:tbl>
      <w:tblPr>
        <w:tblW w:w="10023" w:type="dxa"/>
        <w:jc w:val="left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4563"/>
        <w:gridCol w:w="2236"/>
        <w:gridCol w:w="3224"/>
      </w:tblGrid>
      <w:tr>
        <w:trPr>
          <w:trHeight w:val="442" w:hRule="atLeast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left" w:pos="3750" w:leader="none"/>
              </w:tabs>
              <w:spacing w:lineRule="atLeast" w:line="200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*Название, год создания, девиз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left" w:pos="3750" w:leader="none"/>
              </w:tabs>
              <w:spacing w:lineRule="atLeast" w:line="200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*Ф.И.О.</w:t>
            </w:r>
          </w:p>
          <w:p>
            <w:pPr>
              <w:pStyle w:val="Standard"/>
              <w:tabs>
                <w:tab w:val="left" w:pos="3750" w:leader="none"/>
              </w:tabs>
              <w:spacing w:lineRule="atLeast" w:line="200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руководителя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left" w:pos="3750" w:leader="none"/>
              </w:tabs>
              <w:spacing w:lineRule="atLeast" w:line="200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Количество семей-участниц от клуба</w:t>
            </w:r>
          </w:p>
        </w:tc>
      </w:tr>
      <w:tr>
        <w:trPr>
          <w:trHeight w:val="236" w:hRule="atLeast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andard"/>
        <w:pBdr>
          <w:bottom w:val="single" w:sz="12" w:space="1" w:color="000000"/>
        </w:pBdr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pBdr>
          <w:bottom w:val="single" w:sz="12" w:space="1" w:color="000000"/>
        </w:pBdr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Краткое описание основных видов деятельности клуба ___________________________________</w:t>
      </w:r>
    </w:p>
    <w:p>
      <w:pPr>
        <w:pStyle w:val="Standard"/>
        <w:pBdr>
          <w:bottom w:val="single" w:sz="12" w:space="1" w:color="000000"/>
        </w:pBdr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pBdr>
          <w:bottom w:val="single" w:sz="12" w:space="1" w:color="000000"/>
        </w:pBdr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Главные достижения клуба___________________________________________________________</w:t>
      </w:r>
    </w:p>
    <w:p>
      <w:pPr>
        <w:pStyle w:val="Standard"/>
        <w:pBdr>
          <w:bottom w:val="single" w:sz="12" w:space="1" w:color="000000"/>
        </w:pBdr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Руководитель органа,</w:t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осуществляющего управление в сфере молодежной политики</w:t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 xml:space="preserve">М.П. </w:t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Standard"/>
        <w:tabs>
          <w:tab w:val="left" w:pos="3750" w:leader="none"/>
        </w:tabs>
        <w:spacing w:lineRule="atLeast" w:line="20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yle2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355" w:leader="none"/>
        </w:tabs>
        <w:jc w:val="both"/>
        <w:rPr>
          <w:bCs/>
          <w:kern w:val="2"/>
          <w:sz w:val="28"/>
          <w:szCs w:val="28"/>
          <w:lang w:eastAsia="zh-CN"/>
        </w:rPr>
      </w:pPr>
      <w:r>
        <w:rPr>
          <w:bCs/>
          <w:kern w:val="2"/>
          <w:sz w:val="28"/>
          <w:szCs w:val="28"/>
          <w:lang w:eastAsia="zh-CN"/>
        </w:rPr>
      </w:r>
    </w:p>
    <w:p>
      <w:pPr>
        <w:pStyle w:val="Style2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355" w:leader="none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p>
      <w:pPr>
        <w:pStyle w:val="Style21"/>
        <w:jc w:val="right"/>
        <w:rPr>
          <w:color w:val="000000"/>
          <w:sz w:val="24"/>
          <w:highlight w:val="white"/>
        </w:rPr>
      </w:pPr>
      <w:r>
        <w:rPr>
          <w:color w:val="000000"/>
          <w:sz w:val="24"/>
          <w:shd w:fill="FFFFFF" w:val="clear"/>
        </w:rPr>
        <w:t>Приложение 2</w:t>
      </w:r>
    </w:p>
    <w:p>
      <w:pPr>
        <w:pStyle w:val="Style21"/>
        <w:jc w:val="right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Style21"/>
        <w:jc w:val="center"/>
        <w:rPr>
          <w:b/>
          <w:b/>
          <w:color w:val="000000"/>
          <w:sz w:val="24"/>
          <w:highlight w:val="white"/>
        </w:rPr>
      </w:pPr>
      <w:r>
        <w:rPr>
          <w:b/>
          <w:color w:val="000000"/>
          <w:sz w:val="24"/>
          <w:shd w:fill="FFFFFF" w:val="clear"/>
        </w:rPr>
        <w:t>СОГЛАСИЕ СУБЪЕКТА</w:t>
      </w:r>
    </w:p>
    <w:p>
      <w:pPr>
        <w:pStyle w:val="Style21"/>
        <w:jc w:val="center"/>
        <w:rPr>
          <w:sz w:val="24"/>
        </w:rPr>
      </w:pPr>
      <w:r>
        <w:rPr>
          <w:b/>
          <w:color w:val="000000"/>
          <w:sz w:val="24"/>
          <w:shd w:fill="FFFFFF" w:val="clear"/>
        </w:rPr>
        <w:t xml:space="preserve">на обработку персональных данных члена </w:t>
      </w:r>
    </w:p>
    <w:p>
      <w:pPr>
        <w:pStyle w:val="Style21"/>
        <w:jc w:val="center"/>
        <w:rPr/>
      </w:pPr>
      <w:hyperlink r:id="rId6">
        <w:r>
          <w:rPr>
            <w:rStyle w:val="Style14"/>
            <w:b/>
            <w:color w:val="000000"/>
            <w:sz w:val="24"/>
            <w:u w:val="none"/>
          </w:rPr>
          <w:t>Курганской областной молодежной общественной организации «XXI ВЕК»</w:t>
        </w:r>
      </w:hyperlink>
    </w:p>
    <w:p>
      <w:pPr>
        <w:pStyle w:val="Style21"/>
        <w:jc w:val="center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Style21"/>
        <w:jc w:val="center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Style21"/>
        <w:rPr>
          <w:color w:val="000000"/>
          <w:sz w:val="24"/>
          <w:highlight w:val="white"/>
        </w:rPr>
      </w:pPr>
      <w:r>
        <w:rPr>
          <w:color w:val="000000"/>
          <w:position w:val="2"/>
          <w:sz w:val="24"/>
          <w:shd w:fill="FFFFFF" w:val="clear"/>
        </w:rPr>
        <w:t>Я,</w:t>
      </w:r>
      <w:r>
        <w:rPr>
          <w:color w:val="000000"/>
          <w:sz w:val="24"/>
          <w:shd w:fill="FFFFFF" w:val="clear"/>
        </w:rPr>
        <w:t xml:space="preserve">________________________________________________________________________________,  </w:t>
      </w:r>
    </w:p>
    <w:p>
      <w:pPr>
        <w:pStyle w:val="Style21"/>
        <w:jc w:val="center"/>
        <w:rPr>
          <w:color w:val="000000"/>
          <w:highlight w:val="white"/>
        </w:rPr>
      </w:pPr>
      <w:r>
        <w:rPr>
          <w:color w:val="000000"/>
          <w:position w:val="2"/>
          <w:shd w:fill="FFFFFF" w:val="clear"/>
        </w:rPr>
        <w:t>(Ф.И.О. субъекта)</w:t>
      </w:r>
    </w:p>
    <w:p>
      <w:pPr>
        <w:pStyle w:val="Style21"/>
        <w:jc w:val="both"/>
        <w:rPr>
          <w:color w:val="000000"/>
          <w:highlight w:val="white"/>
        </w:rPr>
      </w:pPr>
      <w:r>
        <w:rPr>
          <w:color w:val="000000"/>
          <w:sz w:val="24"/>
          <w:shd w:fill="FFFFFF" w:val="clear"/>
        </w:rPr>
        <w:t xml:space="preserve">основной документ, удостоверяющий личность </w:t>
      </w:r>
      <w:r>
        <w:rPr>
          <w:color w:val="000000"/>
          <w:shd w:fill="FFFFFF" w:val="clear"/>
        </w:rPr>
        <w:t>_________________________________________________</w:t>
      </w:r>
    </w:p>
    <w:p>
      <w:pPr>
        <w:pStyle w:val="Style21"/>
        <w:jc w:val="center"/>
        <w:rPr>
          <w:color w:val="000000"/>
          <w:highlight w:val="white"/>
        </w:rPr>
      </w:pPr>
      <w:r>
        <w:rPr>
          <w:color w:val="000000"/>
          <w:position w:val="6"/>
          <w:shd w:fill="FFFFFF" w:val="clear"/>
        </w:rPr>
        <w:t>___________________________________________________________________________________________________</w:t>
      </w:r>
    </w:p>
    <w:p>
      <w:pPr>
        <w:pStyle w:val="Style21"/>
        <w:jc w:val="center"/>
        <w:rPr>
          <w:color w:val="000000"/>
          <w:highlight w:val="white"/>
        </w:rPr>
      </w:pPr>
      <w:r>
        <w:rPr>
          <w:color w:val="000000"/>
          <w:position w:val="6"/>
          <w:shd w:fill="FFFFFF" w:val="clear"/>
        </w:rPr>
        <w:t>(тип документа, номер, сведения о дате выдачи указанного документа и выдавшем его органе)</w:t>
      </w:r>
    </w:p>
    <w:p>
      <w:pPr>
        <w:pStyle w:val="Style21"/>
        <w:jc w:val="both"/>
        <w:rPr>
          <w:color w:val="000000"/>
          <w:highlight w:val="white"/>
        </w:rPr>
      </w:pPr>
      <w:r>
        <w:rPr>
          <w:color w:val="000000"/>
          <w:sz w:val="24"/>
          <w:shd w:fill="FFFFFF" w:val="clear"/>
        </w:rPr>
        <w:t xml:space="preserve">проживающий(ая) по адресу: </w:t>
      </w:r>
      <w:r>
        <w:rPr>
          <w:color w:val="000000"/>
          <w:shd w:fill="FFFFFF" w:val="clear"/>
        </w:rPr>
        <w:t>____________________________________________________________________</w:t>
      </w:r>
    </w:p>
    <w:p>
      <w:pPr>
        <w:pStyle w:val="Style21"/>
        <w:jc w:val="center"/>
        <w:rPr>
          <w:color w:val="000000"/>
          <w:highlight w:val="white"/>
        </w:rPr>
      </w:pPr>
      <w:r>
        <w:rPr>
          <w:color w:val="000000"/>
          <w:position w:val="6"/>
          <w:shd w:fill="FFFFFF" w:val="clear"/>
        </w:rPr>
        <w:t>_________________________________________________________________________________________________</w:t>
      </w:r>
    </w:p>
    <w:p>
      <w:pPr>
        <w:pStyle w:val="Style21"/>
        <w:jc w:val="center"/>
        <w:rPr>
          <w:color w:val="000000"/>
          <w:highlight w:val="white"/>
        </w:rPr>
      </w:pPr>
      <w:r>
        <w:rPr>
          <w:color w:val="000000"/>
          <w:position w:val="6"/>
          <w:shd w:fill="FFFFFF" w:val="clear"/>
        </w:rPr>
        <w:t>(адрес субъекта)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 xml:space="preserve">в дальнейшем «Субъект», даю согласие </w:t>
      </w:r>
      <w:r>
        <w:rPr>
          <w:rFonts w:cs="Times New Roman" w:ascii="Times New Roman" w:hAnsi="Times New Roman"/>
          <w:color w:val="000000"/>
        </w:rPr>
        <w:t>Курганской областной молодежной общественной организации «XXI ВЕК»</w:t>
      </w:r>
      <w:r>
        <w:rPr>
          <w:rFonts w:cs="Times New Roman" w:ascii="Times New Roman" w:hAnsi="Times New Roman"/>
          <w:color w:val="000000"/>
          <w:shd w:fill="FFFFFF" w:val="clear"/>
        </w:rPr>
        <w:t>, расположенной по адресу: 640020, г. Курган, ул. Советская, 37-31, далее — «Оператор», на обработку персональных данных (см. п. 3) на следующих условиях:</w:t>
      </w:r>
    </w:p>
    <w:p>
      <w:pPr>
        <w:pStyle w:val="Style21"/>
        <w:ind w:firstLine="709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1. 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распространение, обезличивание, блокировку и уничтожение, без помощи средств автоматизации, своих персональных данных, при этом общее описание вышеуказанных способов обработки данных приведено в Федеральном законе Российской Федерации от 27 июля 2006 года № 152-ФЗ «О персональных данных».</w:t>
      </w:r>
    </w:p>
    <w:p>
      <w:pPr>
        <w:pStyle w:val="Style21"/>
        <w:numPr>
          <w:ilvl w:val="2"/>
          <w:numId w:val="4"/>
        </w:numPr>
        <w:tabs>
          <w:tab w:val="left" w:pos="993" w:leader="none"/>
        </w:tabs>
        <w:ind w:left="0" w:firstLine="709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Оператор обязуется использовать данные Субъекта в целях предоставления возможности его участия в реализации уставных целей Оператора. Оператор может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>
      <w:pPr>
        <w:pStyle w:val="Style21"/>
        <w:numPr>
          <w:ilvl w:val="2"/>
          <w:numId w:val="4"/>
        </w:numPr>
        <w:tabs>
          <w:tab w:val="left" w:pos="993" w:leader="none"/>
        </w:tabs>
        <w:ind w:left="0" w:firstLine="709"/>
        <w:jc w:val="both"/>
        <w:rPr>
          <w:color w:val="000000"/>
        </w:rPr>
      </w:pPr>
      <w:r>
        <w:rPr>
          <w:color w:val="000000"/>
          <w:shd w:fill="FFFFFF" w:val="clear"/>
        </w:rPr>
        <w:t xml:space="preserve">Перечень персональных данных, передаваемых Оператору на обработку: </w:t>
      </w:r>
      <w:r>
        <w:rPr>
          <w:color w:val="000000"/>
        </w:rPr>
        <w:t xml:space="preserve">фамилия, имя, отчество; год рождения; месяц рождения; дата рождения; </w:t>
      </w:r>
      <w:r>
        <w:rPr>
          <w:color w:val="000000"/>
          <w:shd w:fill="FFFFFF" w:val="clear"/>
        </w:rPr>
        <w:t>сведения о месте жительства</w:t>
      </w:r>
      <w:r>
        <w:rPr>
          <w:color w:val="000000"/>
        </w:rPr>
        <w:t xml:space="preserve">; паспортные данные (серия, номер, кем и когда выдан, прописка) </w:t>
      </w:r>
      <w:r>
        <w:rPr>
          <w:color w:val="000000"/>
          <w:shd w:fill="FFFFFF" w:val="clear"/>
        </w:rPr>
        <w:t>сведения о месте основного обучения или месте работы</w:t>
      </w:r>
      <w:r>
        <w:rPr>
          <w:color w:val="000000"/>
        </w:rPr>
        <w:t>; биометрические персональные данные (фотографии); возможные варианты контакта - номер телефона, адрес электронной почты, номер ICQ (по желанию молодого человека); номер членского билета</w:t>
      </w:r>
      <w:r>
        <w:rPr>
          <w:color w:val="000000"/>
          <w:shd w:fill="FFFFFF" w:val="clear"/>
        </w:rPr>
        <w:t>; личная подпись.</w:t>
      </w:r>
    </w:p>
    <w:p>
      <w:pPr>
        <w:pStyle w:val="Style21"/>
        <w:ind w:firstLine="709"/>
        <w:jc w:val="both"/>
        <w:rPr>
          <w:color w:val="000000"/>
        </w:rPr>
      </w:pPr>
      <w:r>
        <w:rPr>
          <w:color w:val="000000"/>
          <w:shd w:fill="FFFFFF" w:val="clear"/>
        </w:rPr>
        <w:t>Также даю согласи Оператору на размещение на официальных сайтах, в социальных сетях фото- и видеоматериалов, сделанных во время проведения мероприятий в целях информирования населения о проводимых мероприятиях.</w:t>
      </w:r>
    </w:p>
    <w:p>
      <w:pPr>
        <w:pStyle w:val="Style21"/>
        <w:numPr>
          <w:ilvl w:val="2"/>
          <w:numId w:val="4"/>
        </w:numPr>
        <w:tabs>
          <w:tab w:val="left" w:pos="993" w:leader="none"/>
        </w:tabs>
        <w:ind w:left="0" w:firstLine="709"/>
        <w:jc w:val="both"/>
        <w:rPr>
          <w:color w:val="000000"/>
          <w:highlight w:val="white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Оператор может публиковать на информационных ресурсах следующие </w:t>
      </w:r>
      <w:r>
        <w:rPr>
          <w:color w:val="000000"/>
          <w:u w:val="single"/>
        </w:rPr>
        <w:t>материалы</w:t>
      </w:r>
      <w:r>
        <w:rPr>
          <w:color w:val="000000"/>
        </w:rPr>
        <w:t>: имя, фамилия, отчество, личные фотографии, групповые фотографии с мероприятий, видеоматериалы с мероприятий с участием молодого человека, творческие работы, описания проектов, информация о достижениях, об участии в мероприятиях.</w:t>
      </w:r>
    </w:p>
    <w:p>
      <w:pPr>
        <w:pStyle w:val="Style21"/>
        <w:ind w:firstLine="709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>
      <w:pPr>
        <w:pStyle w:val="Style21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 xml:space="preserve">             </w:t>
      </w:r>
      <w:r>
        <w:rPr>
          <w:color w:val="000000"/>
          <w:shd w:fill="FFFFFF" w:val="clear"/>
        </w:rPr>
        <w:t>6. Настоящее согласие действует с момента подписания на период отношений между Оператором и Субъектом, связанных с достижением уставных целей Оператора и хранящиеся у Оператора до момента окончания отношений (в связи с прекращением  деятельности Субъекта в качестве члена Оператора).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с даты поступления отзыва (в соответствии с п. 5 ст. 21 ФЗ РФ от 27 июля 2006 г. № 152-ФЗ «О защите персональных данных»).</w:t>
      </w:r>
    </w:p>
    <w:p>
      <w:pPr>
        <w:pStyle w:val="Style21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Style21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 xml:space="preserve">     </w:t>
      </w:r>
      <w:r>
        <w:rPr>
          <w:color w:val="000000"/>
          <w:shd w:fill="FFFFFF" w:val="clear"/>
        </w:rPr>
        <w:t xml:space="preserve">________________          </w:t>
        <w:tab/>
        <w:t xml:space="preserve">________________________               </w:t>
        <w:tab/>
        <w:t>_________________________</w:t>
      </w:r>
    </w:p>
    <w:p>
      <w:pPr>
        <w:pStyle w:val="Style21"/>
        <w:rPr>
          <w:color w:val="000000"/>
          <w:highlight w:val="white"/>
        </w:rPr>
      </w:pPr>
      <w:r>
        <w:rPr>
          <w:color w:val="000000"/>
          <w:shd w:fill="FFFFFF" w:val="clear"/>
        </w:rPr>
        <w:t xml:space="preserve">               </w:t>
      </w:r>
      <w:r>
        <w:rPr>
          <w:color w:val="000000"/>
          <w:shd w:fill="FFFFFF" w:val="clear"/>
        </w:rPr>
        <w:t>дата                                                       подпись                                              расшифровка подписи</w:t>
      </w:r>
    </w:p>
    <w:p>
      <w:pPr>
        <w:pStyle w:val="Style21"/>
        <w:ind w:firstLine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Style21"/>
        <w:ind w:firstLine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Style21"/>
        <w:ind w:firstLine="708"/>
        <w:jc w:val="both"/>
        <w:rPr>
          <w:color w:val="000000"/>
        </w:rPr>
      </w:pPr>
      <w:r>
        <w:rPr>
          <w:color w:val="000000"/>
          <w:shd w:fill="FFFFFF" w:val="clear"/>
        </w:rPr>
        <w:t xml:space="preserve">С Положением КОМОО «XXI ВЕК» о защите персональных данных и порядком обработки персональных данных ознакомлен(а). </w:t>
      </w:r>
    </w:p>
    <w:p>
      <w:pPr>
        <w:pStyle w:val="Style21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Style21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 xml:space="preserve">________________          </w:t>
        <w:tab/>
        <w:t xml:space="preserve">        </w:t>
        <w:tab/>
        <w:t xml:space="preserve">________________________               </w:t>
        <w:tab/>
        <w:t>_________________________</w:t>
      </w:r>
    </w:p>
    <w:p>
      <w:pPr>
        <w:pStyle w:val="Style21"/>
        <w:rPr>
          <w:color w:val="000000"/>
          <w:highlight w:val="white"/>
        </w:rPr>
      </w:pPr>
      <w:r>
        <w:rPr>
          <w:color w:val="000000"/>
          <w:shd w:fill="FFFFFF" w:val="clear"/>
        </w:rPr>
        <w:t xml:space="preserve">               </w:t>
      </w:r>
      <w:r>
        <w:rPr>
          <w:color w:val="000000"/>
          <w:shd w:fill="FFFFFF" w:val="clear"/>
        </w:rPr>
        <w:t>дата                                                       подпись                                               расшифровка подписи</w:t>
      </w:r>
    </w:p>
    <w:p>
      <w:pPr>
        <w:pStyle w:val="Style21"/>
        <w:ind w:firstLine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color w:val="FF0000"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60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7200" w:hanging="1800"/>
      </w:pPr>
    </w:lvl>
    <w:lvl w:ilvl="8">
      <w:start w:val="1"/>
      <w:numFmt w:val="decimal"/>
      <w:lvlText w:val="%1.%2.%3.%4.%5.%6.%7.%8.%9"/>
      <w:lvlJc w:val="left"/>
      <w:pPr>
        <w:ind w:left="8280" w:hanging="216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decimal"/>
      <w:lvlText w:val="2.%1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lvl w:ilvl="0">
      <w:start w:val="1"/>
      <w:numFmt w:val="decimal"/>
      <w:lvlText w:val="3.%1"/>
      <w:lvlJc w:val="left"/>
      <w:pPr>
        <w:ind w:left="1428" w:hanging="36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decimal"/>
      <w:lvlText w:val="4. %1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1625" w:hanging="360"/>
      </w:pPr>
    </w:lvl>
    <w:lvl w:ilvl="2">
      <w:start w:val="1"/>
      <w:numFmt w:val="lowerRoman"/>
      <w:lvlText w:val="%3."/>
      <w:lvlJc w:val="right"/>
      <w:pPr>
        <w:ind w:left="2345" w:hanging="180"/>
      </w:pPr>
    </w:lvl>
    <w:lvl w:ilvl="3">
      <w:start w:val="1"/>
      <w:numFmt w:val="decimal"/>
      <w:lvlText w:val="%4."/>
      <w:lvlJc w:val="left"/>
      <w:pPr>
        <w:ind w:left="3065" w:hanging="360"/>
      </w:pPr>
    </w:lvl>
    <w:lvl w:ilvl="4">
      <w:start w:val="1"/>
      <w:numFmt w:val="lowerLetter"/>
      <w:lvlText w:val="%5."/>
      <w:lvlJc w:val="left"/>
      <w:pPr>
        <w:ind w:left="3785" w:hanging="360"/>
      </w:pPr>
    </w:lvl>
    <w:lvl w:ilvl="5">
      <w:start w:val="1"/>
      <w:numFmt w:val="lowerRoman"/>
      <w:lvlText w:val="%6."/>
      <w:lvlJc w:val="right"/>
      <w:pPr>
        <w:ind w:left="4505" w:hanging="180"/>
      </w:pPr>
    </w:lvl>
    <w:lvl w:ilvl="6">
      <w:start w:val="1"/>
      <w:numFmt w:val="decimal"/>
      <w:lvlText w:val="%7."/>
      <w:lvlJc w:val="left"/>
      <w:pPr>
        <w:ind w:left="5225" w:hanging="360"/>
      </w:pPr>
    </w:lvl>
    <w:lvl w:ilvl="7">
      <w:start w:val="1"/>
      <w:numFmt w:val="lowerLetter"/>
      <w:lvlText w:val="%8."/>
      <w:lvlJc w:val="left"/>
      <w:pPr>
        <w:ind w:left="5945" w:hanging="360"/>
      </w:pPr>
    </w:lvl>
    <w:lvl w:ilvl="8">
      <w:start w:val="1"/>
      <w:numFmt w:val="lowerRoman"/>
      <w:lvlText w:val="%9."/>
      <w:lvlJc w:val="right"/>
      <w:pPr>
        <w:ind w:left="6665" w:hanging="180"/>
      </w:pPr>
    </w:lvl>
  </w:abstractNum>
  <w:abstractNum w:abstractNumId="13"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00" w:hanging="375"/>
      </w:pPr>
      <w:rPr>
        <w:sz w:val="28"/>
        <w:i w:val="false"/>
        <w:b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3570" w:hanging="720"/>
      </w:pPr>
    </w:lvl>
    <w:lvl w:ilvl="3">
      <w:start w:val="1"/>
      <w:numFmt w:val="decimal"/>
      <w:lvlText w:val="%1.%2.%3.%4"/>
      <w:lvlJc w:val="left"/>
      <w:pPr>
        <w:ind w:left="5355" w:hanging="1080"/>
      </w:pPr>
    </w:lvl>
    <w:lvl w:ilvl="4">
      <w:start w:val="1"/>
      <w:numFmt w:val="decimal"/>
      <w:lvlText w:val="%1.%2.%3.%4.%5"/>
      <w:lvlJc w:val="left"/>
      <w:pPr>
        <w:ind w:left="6780" w:hanging="1080"/>
      </w:pPr>
    </w:lvl>
    <w:lvl w:ilvl="5">
      <w:start w:val="1"/>
      <w:numFmt w:val="decimal"/>
      <w:lvlText w:val="%1.%2.%3.%4.%5.%6"/>
      <w:lvlJc w:val="left"/>
      <w:pPr>
        <w:ind w:left="8565" w:hanging="1440"/>
      </w:pPr>
    </w:lvl>
    <w:lvl w:ilvl="6">
      <w:start w:val="1"/>
      <w:numFmt w:val="decimal"/>
      <w:lvlText w:val="%1.%2.%3.%4.%5.%6.%7"/>
      <w:lvlJc w:val="left"/>
      <w:pPr>
        <w:ind w:left="9990" w:hanging="1440"/>
      </w:pPr>
    </w:lvl>
    <w:lvl w:ilvl="7">
      <w:start w:val="1"/>
      <w:numFmt w:val="decimal"/>
      <w:lvlText w:val="%1.%2.%3.%4.%5.%6.%7.%8"/>
      <w:lvlJc w:val="left"/>
      <w:pPr>
        <w:ind w:left="11775" w:hanging="1800"/>
      </w:pPr>
    </w:lvl>
    <w:lvl w:ilvl="8">
      <w:start w:val="1"/>
      <w:numFmt w:val="decimal"/>
      <w:lvlText w:val="%1.%2.%3.%4.%5.%6.%7.%8.%9"/>
      <w:lvlJc w:val="left"/>
      <w:pPr>
        <w:ind w:left="13560" w:hanging="2160"/>
      </w:pPr>
    </w:lvl>
  </w:abstractNum>
  <w:abstractNum w:abstractNumId="14"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  <w:rPr>
        <w:sz w:val="28"/>
        <w:b/>
        <w:szCs w:val="28"/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abstractNum w:abstractNumId="15"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74e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385a1a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0a145e"/>
    <w:rPr/>
  </w:style>
  <w:style w:type="character" w:styleId="ListLabel1" w:customStyle="1">
    <w:name w:val="ListLabel 1"/>
    <w:qFormat/>
    <w:rsid w:val="005f52bb"/>
    <w:rPr>
      <w:rFonts w:ascii="Times New Roman" w:hAnsi="Times New Roman"/>
      <w:b/>
      <w:sz w:val="28"/>
    </w:rPr>
  </w:style>
  <w:style w:type="character" w:styleId="ListLabel2" w:customStyle="1">
    <w:name w:val="ListLabel 2"/>
    <w:qFormat/>
    <w:rsid w:val="005f52bb"/>
    <w:rPr>
      <w:color w:val="FF0000"/>
    </w:rPr>
  </w:style>
  <w:style w:type="character" w:styleId="ListLabel3" w:customStyle="1">
    <w:name w:val="ListLabel 3"/>
    <w:qFormat/>
    <w:rsid w:val="005f52bb"/>
    <w:rPr>
      <w:rFonts w:cs="Courier New"/>
    </w:rPr>
  </w:style>
  <w:style w:type="character" w:styleId="ListLabel4" w:customStyle="1">
    <w:name w:val="ListLabel 4"/>
    <w:qFormat/>
    <w:rsid w:val="005f52bb"/>
    <w:rPr>
      <w:rFonts w:cs="Courier New"/>
    </w:rPr>
  </w:style>
  <w:style w:type="character" w:styleId="ListLabel5" w:customStyle="1">
    <w:name w:val="ListLabel 5"/>
    <w:qFormat/>
    <w:rsid w:val="005f52bb"/>
    <w:rPr>
      <w:rFonts w:cs="Courier New"/>
    </w:rPr>
  </w:style>
  <w:style w:type="character" w:styleId="ListLabel6" w:customStyle="1">
    <w:name w:val="ListLabel 6"/>
    <w:qFormat/>
    <w:rsid w:val="005f52bb"/>
    <w:rPr>
      <w:rFonts w:cs="Courier New"/>
    </w:rPr>
  </w:style>
  <w:style w:type="character" w:styleId="ListLabel7" w:customStyle="1">
    <w:name w:val="ListLabel 7"/>
    <w:qFormat/>
    <w:rsid w:val="005f52bb"/>
    <w:rPr>
      <w:rFonts w:cs="Courier New"/>
    </w:rPr>
  </w:style>
  <w:style w:type="character" w:styleId="ListLabel8" w:customStyle="1">
    <w:name w:val="ListLabel 8"/>
    <w:qFormat/>
    <w:rsid w:val="005f52bb"/>
    <w:rPr>
      <w:rFonts w:cs="Courier New"/>
    </w:rPr>
  </w:style>
  <w:style w:type="character" w:styleId="ListLabel9" w:customStyle="1">
    <w:name w:val="ListLabel 9"/>
    <w:qFormat/>
    <w:rsid w:val="005f52bb"/>
    <w:rPr>
      <w:rFonts w:cs="Courier New"/>
    </w:rPr>
  </w:style>
  <w:style w:type="character" w:styleId="ListLabel10" w:customStyle="1">
    <w:name w:val="ListLabel 10"/>
    <w:qFormat/>
    <w:rsid w:val="005f52bb"/>
    <w:rPr>
      <w:rFonts w:cs="Courier New"/>
    </w:rPr>
  </w:style>
  <w:style w:type="character" w:styleId="ListLabel11" w:customStyle="1">
    <w:name w:val="ListLabel 11"/>
    <w:qFormat/>
    <w:rsid w:val="005f52bb"/>
    <w:rPr>
      <w:rFonts w:cs="Courier New"/>
    </w:rPr>
  </w:style>
  <w:style w:type="character" w:styleId="ListLabel12" w:customStyle="1">
    <w:name w:val="ListLabel 12"/>
    <w:qFormat/>
    <w:rsid w:val="005f52bb"/>
    <w:rPr>
      <w:rFonts w:cs="Arial"/>
    </w:rPr>
  </w:style>
  <w:style w:type="character" w:styleId="ListLabel13" w:customStyle="1">
    <w:name w:val="ListLabel 13"/>
    <w:qFormat/>
    <w:rsid w:val="005f52bb"/>
    <w:rPr>
      <w:rFonts w:cs="Courier New"/>
    </w:rPr>
  </w:style>
  <w:style w:type="character" w:styleId="ListLabel14" w:customStyle="1">
    <w:name w:val="ListLabel 14"/>
    <w:qFormat/>
    <w:rsid w:val="005f52bb"/>
    <w:rPr>
      <w:rFonts w:cs="Courier New"/>
    </w:rPr>
  </w:style>
  <w:style w:type="character" w:styleId="ListLabel15" w:customStyle="1">
    <w:name w:val="ListLabel 15"/>
    <w:qFormat/>
    <w:rsid w:val="005f52bb"/>
    <w:rPr>
      <w:rFonts w:cs="Courier New"/>
    </w:rPr>
  </w:style>
  <w:style w:type="character" w:styleId="ListLabel16" w:customStyle="1">
    <w:name w:val="ListLabel 16"/>
    <w:qFormat/>
    <w:rsid w:val="005f52bb"/>
    <w:rPr>
      <w:rFonts w:cs="Courier New"/>
    </w:rPr>
  </w:style>
  <w:style w:type="character" w:styleId="ListLabel17" w:customStyle="1">
    <w:name w:val="ListLabel 17"/>
    <w:qFormat/>
    <w:rsid w:val="005f52bb"/>
    <w:rPr>
      <w:rFonts w:cs="Courier New"/>
    </w:rPr>
  </w:style>
  <w:style w:type="character" w:styleId="ListLabel18" w:customStyle="1">
    <w:name w:val="ListLabel 18"/>
    <w:qFormat/>
    <w:rsid w:val="005f52bb"/>
    <w:rPr>
      <w:rFonts w:cs="Courier New"/>
    </w:rPr>
  </w:style>
  <w:style w:type="character" w:styleId="ListLabel19" w:customStyle="1">
    <w:name w:val="ListLabel 19"/>
    <w:qFormat/>
    <w:rsid w:val="005f52bb"/>
    <w:rPr>
      <w:rFonts w:cs="Courier New"/>
    </w:rPr>
  </w:style>
  <w:style w:type="character" w:styleId="ListLabel20" w:customStyle="1">
    <w:name w:val="ListLabel 20"/>
    <w:qFormat/>
    <w:rsid w:val="005f52bb"/>
    <w:rPr>
      <w:rFonts w:cs="Courier New"/>
    </w:rPr>
  </w:style>
  <w:style w:type="character" w:styleId="ListLabel21" w:customStyle="1">
    <w:name w:val="ListLabel 21"/>
    <w:qFormat/>
    <w:rsid w:val="005f52bb"/>
    <w:rPr>
      <w:rFonts w:cs="Courier New"/>
    </w:rPr>
  </w:style>
  <w:style w:type="character" w:styleId="ListLabel22" w:customStyle="1">
    <w:name w:val="ListLabel 22"/>
    <w:qFormat/>
    <w:rsid w:val="005f52bb"/>
    <w:rPr>
      <w:rFonts w:cs="Courier New"/>
    </w:rPr>
  </w:style>
  <w:style w:type="character" w:styleId="ListLabel23" w:customStyle="1">
    <w:name w:val="ListLabel 23"/>
    <w:qFormat/>
    <w:rsid w:val="005f52bb"/>
    <w:rPr>
      <w:rFonts w:cs="Courier New"/>
    </w:rPr>
  </w:style>
  <w:style w:type="character" w:styleId="ListLabel24" w:customStyle="1">
    <w:name w:val="ListLabel 24"/>
    <w:qFormat/>
    <w:rsid w:val="005f52bb"/>
    <w:rPr>
      <w:rFonts w:cs="Courier New"/>
    </w:rPr>
  </w:style>
  <w:style w:type="character" w:styleId="ListLabel25" w:customStyle="1">
    <w:name w:val="ListLabel 25"/>
    <w:qFormat/>
    <w:rsid w:val="005f52bb"/>
    <w:rPr>
      <w:rFonts w:cs="Courier New"/>
    </w:rPr>
  </w:style>
  <w:style w:type="character" w:styleId="ListLabel26" w:customStyle="1">
    <w:name w:val="ListLabel 26"/>
    <w:qFormat/>
    <w:rsid w:val="005f52bb"/>
    <w:rPr>
      <w:rFonts w:cs="Courier New"/>
    </w:rPr>
  </w:style>
  <w:style w:type="character" w:styleId="ListLabel27" w:customStyle="1">
    <w:name w:val="ListLabel 27"/>
    <w:qFormat/>
    <w:rsid w:val="005f52bb"/>
    <w:rPr>
      <w:rFonts w:cs="Courier New"/>
    </w:rPr>
  </w:style>
  <w:style w:type="character" w:styleId="ListLabel28" w:customStyle="1">
    <w:name w:val="ListLabel 28"/>
    <w:qFormat/>
    <w:rsid w:val="005f52bb"/>
    <w:rPr>
      <w:rFonts w:ascii="Times New Roman" w:hAnsi="Times New Roman"/>
      <w:b/>
      <w:i w:val="false"/>
      <w:sz w:val="28"/>
    </w:rPr>
  </w:style>
  <w:style w:type="character" w:styleId="ListLabel29" w:customStyle="1">
    <w:name w:val="ListLabel 29"/>
    <w:qFormat/>
    <w:rsid w:val="005f52bb"/>
    <w:rPr>
      <w:rFonts w:cs="Courier New"/>
    </w:rPr>
  </w:style>
  <w:style w:type="character" w:styleId="ListLabel30" w:customStyle="1">
    <w:name w:val="ListLabel 30"/>
    <w:qFormat/>
    <w:rsid w:val="005f52bb"/>
    <w:rPr>
      <w:rFonts w:cs="Courier New"/>
    </w:rPr>
  </w:style>
  <w:style w:type="character" w:styleId="ListLabel31" w:customStyle="1">
    <w:name w:val="ListLabel 31"/>
    <w:qFormat/>
    <w:rsid w:val="005f52bb"/>
    <w:rPr>
      <w:rFonts w:cs="Courier New"/>
    </w:rPr>
  </w:style>
  <w:style w:type="character" w:styleId="ListLabel32" w:customStyle="1">
    <w:name w:val="ListLabel 32"/>
    <w:qFormat/>
    <w:rsid w:val="005f52bb"/>
    <w:rPr>
      <w:b w:val="false"/>
    </w:rPr>
  </w:style>
  <w:style w:type="character" w:styleId="ListLabel33" w:customStyle="1">
    <w:name w:val="ListLabel 33"/>
    <w:qFormat/>
    <w:rsid w:val="005f52bb"/>
    <w:rPr>
      <w:b w:val="false"/>
    </w:rPr>
  </w:style>
  <w:style w:type="character" w:styleId="ListLabel34" w:customStyle="1">
    <w:name w:val="ListLabel 34"/>
    <w:qFormat/>
    <w:rsid w:val="005f52bb"/>
    <w:rPr>
      <w:b w:val="false"/>
    </w:rPr>
  </w:style>
  <w:style w:type="character" w:styleId="ListLabel35" w:customStyle="1">
    <w:name w:val="ListLabel 35"/>
    <w:qFormat/>
    <w:rsid w:val="005f52bb"/>
    <w:rPr>
      <w:b w:val="false"/>
    </w:rPr>
  </w:style>
  <w:style w:type="character" w:styleId="ListLabel36" w:customStyle="1">
    <w:name w:val="ListLabel 36"/>
    <w:qFormat/>
    <w:rsid w:val="005f52bb"/>
    <w:rPr>
      <w:b w:val="false"/>
    </w:rPr>
  </w:style>
  <w:style w:type="character" w:styleId="ListLabel37" w:customStyle="1">
    <w:name w:val="ListLabel 37"/>
    <w:qFormat/>
    <w:rsid w:val="005f52bb"/>
    <w:rPr>
      <w:b w:val="false"/>
    </w:rPr>
  </w:style>
  <w:style w:type="character" w:styleId="ListLabel38" w:customStyle="1">
    <w:name w:val="ListLabel 38"/>
    <w:qFormat/>
    <w:rsid w:val="005f52bb"/>
    <w:rPr>
      <w:b w:val="false"/>
    </w:rPr>
  </w:style>
  <w:style w:type="character" w:styleId="ListLabel39" w:customStyle="1">
    <w:name w:val="ListLabel 39"/>
    <w:qFormat/>
    <w:rsid w:val="005f52bb"/>
    <w:rPr>
      <w:b w:val="false"/>
    </w:rPr>
  </w:style>
  <w:style w:type="character" w:styleId="ListLabel40" w:customStyle="1">
    <w:name w:val="ListLabel 40"/>
    <w:qFormat/>
    <w:rsid w:val="005f52bb"/>
    <w:rPr>
      <w:b w:val="false"/>
    </w:rPr>
  </w:style>
  <w:style w:type="character" w:styleId="ListLabel41" w:customStyle="1">
    <w:name w:val="ListLabel 41"/>
    <w:qFormat/>
    <w:rsid w:val="005f52bb"/>
    <w:rPr>
      <w:rFonts w:ascii="Times New Roman" w:hAnsi="Times New Roman" w:cs="Times New Roman"/>
      <w:color w:val="auto"/>
      <w:sz w:val="28"/>
      <w:shd w:fill="FFFFFF" w:val="clear"/>
      <w:lang w:val="en-US"/>
    </w:rPr>
  </w:style>
  <w:style w:type="character" w:styleId="ListLabel42" w:customStyle="1">
    <w:name w:val="ListLabel 42"/>
    <w:qFormat/>
    <w:rsid w:val="005f52bb"/>
    <w:rPr>
      <w:rFonts w:ascii="Times New Roman" w:hAnsi="Times New Roman" w:cs="Times New Roman"/>
      <w:color w:val="auto"/>
      <w:sz w:val="28"/>
      <w:shd w:fill="FFFFFF" w:val="clear"/>
    </w:rPr>
  </w:style>
  <w:style w:type="character" w:styleId="ListLabel43" w:customStyle="1">
    <w:name w:val="ListLabel 43"/>
    <w:qFormat/>
    <w:rsid w:val="005f52bb"/>
    <w:rPr>
      <w:rFonts w:ascii="Times New Roman" w:hAnsi="Times New Roman" w:eastAsia="Times New Roman" w:cs="Times New Roman"/>
      <w:bCs/>
      <w:color w:val="auto"/>
      <w:kern w:val="2"/>
      <w:sz w:val="28"/>
      <w:szCs w:val="28"/>
      <w:u w:val="none"/>
      <w:lang w:val="en-US" w:eastAsia="zh-CN"/>
    </w:rPr>
  </w:style>
  <w:style w:type="character" w:styleId="ListLabel44" w:customStyle="1">
    <w:name w:val="ListLabel 44"/>
    <w:qFormat/>
    <w:rsid w:val="005f52bb"/>
    <w:rPr>
      <w:rFonts w:ascii="Times New Roman" w:hAnsi="Times New Roman" w:eastAsia="Times New Roman" w:cs="Times New Roman"/>
      <w:bCs/>
      <w:color w:val="auto"/>
      <w:kern w:val="2"/>
      <w:sz w:val="28"/>
      <w:szCs w:val="28"/>
      <w:u w:val="none"/>
      <w:lang w:eastAsia="zh-CN"/>
    </w:rPr>
  </w:style>
  <w:style w:type="character" w:styleId="ListLabel45" w:customStyle="1">
    <w:name w:val="ListLabel 45"/>
    <w:qFormat/>
    <w:rsid w:val="005f52bb"/>
    <w:rPr>
      <w:b/>
      <w:color w:val="000000"/>
      <w:sz w:val="24"/>
      <w:u w:val="none"/>
    </w:rPr>
  </w:style>
  <w:style w:type="character" w:styleId="ListLabel46" w:customStyle="1">
    <w:name w:val="ListLabel 46"/>
    <w:qFormat/>
    <w:rsid w:val="005f52bb"/>
    <w:rPr>
      <w:rFonts w:ascii="Times New Roman" w:hAnsi="Times New Roman"/>
      <w:b/>
      <w:sz w:val="28"/>
    </w:rPr>
  </w:style>
  <w:style w:type="character" w:styleId="ListLabel47" w:customStyle="1">
    <w:name w:val="ListLabel 47"/>
    <w:qFormat/>
    <w:rsid w:val="005f52bb"/>
    <w:rPr>
      <w:color w:val="FF0000"/>
    </w:rPr>
  </w:style>
  <w:style w:type="character" w:styleId="ListLabel48" w:customStyle="1">
    <w:name w:val="ListLabel 48"/>
    <w:qFormat/>
    <w:rsid w:val="005f52bb"/>
    <w:rPr>
      <w:rFonts w:ascii="Times New Roman" w:hAnsi="Times New Roman" w:cs="Symbol"/>
      <w:b/>
      <w:sz w:val="28"/>
    </w:rPr>
  </w:style>
  <w:style w:type="character" w:styleId="ListLabel49" w:customStyle="1">
    <w:name w:val="ListLabel 49"/>
    <w:qFormat/>
    <w:rsid w:val="005f52bb"/>
    <w:rPr>
      <w:rFonts w:cs="Courier New"/>
    </w:rPr>
  </w:style>
  <w:style w:type="character" w:styleId="ListLabel50" w:customStyle="1">
    <w:name w:val="ListLabel 50"/>
    <w:qFormat/>
    <w:rsid w:val="005f52bb"/>
    <w:rPr>
      <w:rFonts w:cs="Wingdings"/>
    </w:rPr>
  </w:style>
  <w:style w:type="character" w:styleId="ListLabel51" w:customStyle="1">
    <w:name w:val="ListLabel 51"/>
    <w:qFormat/>
    <w:rsid w:val="005f52bb"/>
    <w:rPr>
      <w:rFonts w:cs="Symbol"/>
    </w:rPr>
  </w:style>
  <w:style w:type="character" w:styleId="ListLabel52" w:customStyle="1">
    <w:name w:val="ListLabel 52"/>
    <w:qFormat/>
    <w:rsid w:val="005f52bb"/>
    <w:rPr>
      <w:rFonts w:cs="Courier New"/>
    </w:rPr>
  </w:style>
  <w:style w:type="character" w:styleId="ListLabel53" w:customStyle="1">
    <w:name w:val="ListLabel 53"/>
    <w:qFormat/>
    <w:rsid w:val="005f52bb"/>
    <w:rPr>
      <w:rFonts w:cs="Wingdings"/>
    </w:rPr>
  </w:style>
  <w:style w:type="character" w:styleId="ListLabel54" w:customStyle="1">
    <w:name w:val="ListLabel 54"/>
    <w:qFormat/>
    <w:rsid w:val="005f52bb"/>
    <w:rPr>
      <w:rFonts w:cs="Symbol"/>
    </w:rPr>
  </w:style>
  <w:style w:type="character" w:styleId="ListLabel55" w:customStyle="1">
    <w:name w:val="ListLabel 55"/>
    <w:qFormat/>
    <w:rsid w:val="005f52bb"/>
    <w:rPr>
      <w:rFonts w:cs="Courier New"/>
    </w:rPr>
  </w:style>
  <w:style w:type="character" w:styleId="ListLabel56" w:customStyle="1">
    <w:name w:val="ListLabel 56"/>
    <w:qFormat/>
    <w:rsid w:val="005f52bb"/>
    <w:rPr>
      <w:rFonts w:cs="Wingdings"/>
    </w:rPr>
  </w:style>
  <w:style w:type="character" w:styleId="ListLabel57" w:customStyle="1">
    <w:name w:val="ListLabel 57"/>
    <w:qFormat/>
    <w:rsid w:val="005f52bb"/>
    <w:rPr>
      <w:rFonts w:ascii="Times New Roman" w:hAnsi="Times New Roman" w:cs="Symbol"/>
      <w:b/>
      <w:sz w:val="28"/>
    </w:rPr>
  </w:style>
  <w:style w:type="character" w:styleId="ListLabel58" w:customStyle="1">
    <w:name w:val="ListLabel 58"/>
    <w:qFormat/>
    <w:rsid w:val="005f52bb"/>
    <w:rPr>
      <w:rFonts w:cs="Courier New"/>
    </w:rPr>
  </w:style>
  <w:style w:type="character" w:styleId="ListLabel59" w:customStyle="1">
    <w:name w:val="ListLabel 59"/>
    <w:qFormat/>
    <w:rsid w:val="005f52bb"/>
    <w:rPr>
      <w:rFonts w:cs="Wingdings"/>
    </w:rPr>
  </w:style>
  <w:style w:type="character" w:styleId="ListLabel60" w:customStyle="1">
    <w:name w:val="ListLabel 60"/>
    <w:qFormat/>
    <w:rsid w:val="005f52bb"/>
    <w:rPr>
      <w:rFonts w:cs="Symbol"/>
    </w:rPr>
  </w:style>
  <w:style w:type="character" w:styleId="ListLabel61" w:customStyle="1">
    <w:name w:val="ListLabel 61"/>
    <w:qFormat/>
    <w:rsid w:val="005f52bb"/>
    <w:rPr>
      <w:rFonts w:cs="Courier New"/>
    </w:rPr>
  </w:style>
  <w:style w:type="character" w:styleId="ListLabel62" w:customStyle="1">
    <w:name w:val="ListLabel 62"/>
    <w:qFormat/>
    <w:rsid w:val="005f52bb"/>
    <w:rPr>
      <w:rFonts w:cs="Wingdings"/>
    </w:rPr>
  </w:style>
  <w:style w:type="character" w:styleId="ListLabel63" w:customStyle="1">
    <w:name w:val="ListLabel 63"/>
    <w:qFormat/>
    <w:rsid w:val="005f52bb"/>
    <w:rPr>
      <w:rFonts w:cs="Symbol"/>
    </w:rPr>
  </w:style>
  <w:style w:type="character" w:styleId="ListLabel64" w:customStyle="1">
    <w:name w:val="ListLabel 64"/>
    <w:qFormat/>
    <w:rsid w:val="005f52bb"/>
    <w:rPr>
      <w:rFonts w:cs="Courier New"/>
    </w:rPr>
  </w:style>
  <w:style w:type="character" w:styleId="ListLabel65" w:customStyle="1">
    <w:name w:val="ListLabel 65"/>
    <w:qFormat/>
    <w:rsid w:val="005f52bb"/>
    <w:rPr>
      <w:rFonts w:cs="Wingdings"/>
    </w:rPr>
  </w:style>
  <w:style w:type="character" w:styleId="ListLabel66" w:customStyle="1">
    <w:name w:val="ListLabel 66"/>
    <w:qFormat/>
    <w:rsid w:val="005f52bb"/>
    <w:rPr>
      <w:rFonts w:cs="Arial"/>
    </w:rPr>
  </w:style>
  <w:style w:type="character" w:styleId="ListLabel67" w:customStyle="1">
    <w:name w:val="ListLabel 67"/>
    <w:qFormat/>
    <w:rsid w:val="005f52bb"/>
    <w:rPr>
      <w:rFonts w:ascii="Times New Roman" w:hAnsi="Times New Roman" w:cs="Symbol"/>
      <w:b/>
      <w:sz w:val="28"/>
    </w:rPr>
  </w:style>
  <w:style w:type="character" w:styleId="ListLabel68" w:customStyle="1">
    <w:name w:val="ListLabel 68"/>
    <w:qFormat/>
    <w:rsid w:val="005f52bb"/>
    <w:rPr>
      <w:rFonts w:cs="Courier New"/>
    </w:rPr>
  </w:style>
  <w:style w:type="character" w:styleId="ListLabel69" w:customStyle="1">
    <w:name w:val="ListLabel 69"/>
    <w:qFormat/>
    <w:rsid w:val="005f52bb"/>
    <w:rPr>
      <w:rFonts w:cs="Wingdings"/>
    </w:rPr>
  </w:style>
  <w:style w:type="character" w:styleId="ListLabel70" w:customStyle="1">
    <w:name w:val="ListLabel 70"/>
    <w:qFormat/>
    <w:rsid w:val="005f52bb"/>
    <w:rPr>
      <w:rFonts w:cs="Symbol"/>
    </w:rPr>
  </w:style>
  <w:style w:type="character" w:styleId="ListLabel71" w:customStyle="1">
    <w:name w:val="ListLabel 71"/>
    <w:qFormat/>
    <w:rsid w:val="005f52bb"/>
    <w:rPr>
      <w:rFonts w:cs="Courier New"/>
    </w:rPr>
  </w:style>
  <w:style w:type="character" w:styleId="ListLabel72" w:customStyle="1">
    <w:name w:val="ListLabel 72"/>
    <w:qFormat/>
    <w:rsid w:val="005f52bb"/>
    <w:rPr>
      <w:rFonts w:cs="Wingdings"/>
    </w:rPr>
  </w:style>
  <w:style w:type="character" w:styleId="ListLabel73" w:customStyle="1">
    <w:name w:val="ListLabel 73"/>
    <w:qFormat/>
    <w:rsid w:val="005f52bb"/>
    <w:rPr>
      <w:rFonts w:cs="Symbol"/>
    </w:rPr>
  </w:style>
  <w:style w:type="character" w:styleId="ListLabel74" w:customStyle="1">
    <w:name w:val="ListLabel 74"/>
    <w:qFormat/>
    <w:rsid w:val="005f52bb"/>
    <w:rPr>
      <w:rFonts w:cs="Courier New"/>
    </w:rPr>
  </w:style>
  <w:style w:type="character" w:styleId="ListLabel75" w:customStyle="1">
    <w:name w:val="ListLabel 75"/>
    <w:qFormat/>
    <w:rsid w:val="005f52bb"/>
    <w:rPr>
      <w:rFonts w:cs="Wingdings"/>
    </w:rPr>
  </w:style>
  <w:style w:type="character" w:styleId="ListLabel76" w:customStyle="1">
    <w:name w:val="ListLabel 76"/>
    <w:qFormat/>
    <w:rsid w:val="005f52bb"/>
    <w:rPr>
      <w:rFonts w:ascii="Times New Roman" w:hAnsi="Times New Roman" w:cs="Symbol"/>
      <w:sz w:val="28"/>
    </w:rPr>
  </w:style>
  <w:style w:type="character" w:styleId="ListLabel77" w:customStyle="1">
    <w:name w:val="ListLabel 77"/>
    <w:qFormat/>
    <w:rsid w:val="005f52bb"/>
    <w:rPr>
      <w:rFonts w:cs="Courier New"/>
    </w:rPr>
  </w:style>
  <w:style w:type="character" w:styleId="ListLabel78" w:customStyle="1">
    <w:name w:val="ListLabel 78"/>
    <w:qFormat/>
    <w:rsid w:val="005f52bb"/>
    <w:rPr>
      <w:rFonts w:cs="Wingdings"/>
    </w:rPr>
  </w:style>
  <w:style w:type="character" w:styleId="ListLabel79" w:customStyle="1">
    <w:name w:val="ListLabel 79"/>
    <w:qFormat/>
    <w:rsid w:val="005f52bb"/>
    <w:rPr>
      <w:rFonts w:cs="Symbol"/>
    </w:rPr>
  </w:style>
  <w:style w:type="character" w:styleId="ListLabel80" w:customStyle="1">
    <w:name w:val="ListLabel 80"/>
    <w:qFormat/>
    <w:rsid w:val="005f52bb"/>
    <w:rPr>
      <w:rFonts w:cs="Courier New"/>
    </w:rPr>
  </w:style>
  <w:style w:type="character" w:styleId="ListLabel81" w:customStyle="1">
    <w:name w:val="ListLabel 81"/>
    <w:qFormat/>
    <w:rsid w:val="005f52bb"/>
    <w:rPr>
      <w:rFonts w:cs="Wingdings"/>
    </w:rPr>
  </w:style>
  <w:style w:type="character" w:styleId="ListLabel82" w:customStyle="1">
    <w:name w:val="ListLabel 82"/>
    <w:qFormat/>
    <w:rsid w:val="005f52bb"/>
    <w:rPr>
      <w:rFonts w:cs="Symbol"/>
    </w:rPr>
  </w:style>
  <w:style w:type="character" w:styleId="ListLabel83" w:customStyle="1">
    <w:name w:val="ListLabel 83"/>
    <w:qFormat/>
    <w:rsid w:val="005f52bb"/>
    <w:rPr>
      <w:rFonts w:cs="Courier New"/>
    </w:rPr>
  </w:style>
  <w:style w:type="character" w:styleId="ListLabel84" w:customStyle="1">
    <w:name w:val="ListLabel 84"/>
    <w:qFormat/>
    <w:rsid w:val="005f52bb"/>
    <w:rPr>
      <w:rFonts w:cs="Wingdings"/>
    </w:rPr>
  </w:style>
  <w:style w:type="character" w:styleId="ListLabel85" w:customStyle="1">
    <w:name w:val="ListLabel 85"/>
    <w:qFormat/>
    <w:rsid w:val="005f52bb"/>
    <w:rPr>
      <w:rFonts w:ascii="Times New Roman" w:hAnsi="Times New Roman" w:cs="Symbol"/>
      <w:b/>
      <w:sz w:val="28"/>
    </w:rPr>
  </w:style>
  <w:style w:type="character" w:styleId="ListLabel86" w:customStyle="1">
    <w:name w:val="ListLabel 86"/>
    <w:qFormat/>
    <w:rsid w:val="005f52bb"/>
    <w:rPr>
      <w:rFonts w:cs="Courier New"/>
    </w:rPr>
  </w:style>
  <w:style w:type="character" w:styleId="ListLabel87" w:customStyle="1">
    <w:name w:val="ListLabel 87"/>
    <w:qFormat/>
    <w:rsid w:val="005f52bb"/>
    <w:rPr>
      <w:rFonts w:cs="Wingdings"/>
    </w:rPr>
  </w:style>
  <w:style w:type="character" w:styleId="ListLabel88" w:customStyle="1">
    <w:name w:val="ListLabel 88"/>
    <w:qFormat/>
    <w:rsid w:val="005f52bb"/>
    <w:rPr>
      <w:rFonts w:cs="Symbol"/>
    </w:rPr>
  </w:style>
  <w:style w:type="character" w:styleId="ListLabel89" w:customStyle="1">
    <w:name w:val="ListLabel 89"/>
    <w:qFormat/>
    <w:rsid w:val="005f52bb"/>
    <w:rPr>
      <w:rFonts w:cs="Courier New"/>
    </w:rPr>
  </w:style>
  <w:style w:type="character" w:styleId="ListLabel90" w:customStyle="1">
    <w:name w:val="ListLabel 90"/>
    <w:qFormat/>
    <w:rsid w:val="005f52bb"/>
    <w:rPr>
      <w:rFonts w:cs="Wingdings"/>
    </w:rPr>
  </w:style>
  <w:style w:type="character" w:styleId="ListLabel91" w:customStyle="1">
    <w:name w:val="ListLabel 91"/>
    <w:qFormat/>
    <w:rsid w:val="005f52bb"/>
    <w:rPr>
      <w:rFonts w:cs="Symbol"/>
    </w:rPr>
  </w:style>
  <w:style w:type="character" w:styleId="ListLabel92" w:customStyle="1">
    <w:name w:val="ListLabel 92"/>
    <w:qFormat/>
    <w:rsid w:val="005f52bb"/>
    <w:rPr>
      <w:rFonts w:cs="Courier New"/>
    </w:rPr>
  </w:style>
  <w:style w:type="character" w:styleId="ListLabel93" w:customStyle="1">
    <w:name w:val="ListLabel 93"/>
    <w:qFormat/>
    <w:rsid w:val="005f52bb"/>
    <w:rPr>
      <w:rFonts w:cs="Wingdings"/>
    </w:rPr>
  </w:style>
  <w:style w:type="character" w:styleId="ListLabel94" w:customStyle="1">
    <w:name w:val="ListLabel 94"/>
    <w:qFormat/>
    <w:rsid w:val="005f52bb"/>
    <w:rPr>
      <w:rFonts w:ascii="Times New Roman" w:hAnsi="Times New Roman" w:cs="Symbol"/>
      <w:sz w:val="28"/>
    </w:rPr>
  </w:style>
  <w:style w:type="character" w:styleId="ListLabel95" w:customStyle="1">
    <w:name w:val="ListLabel 95"/>
    <w:qFormat/>
    <w:rsid w:val="005f52bb"/>
    <w:rPr>
      <w:rFonts w:cs="Courier New"/>
    </w:rPr>
  </w:style>
  <w:style w:type="character" w:styleId="ListLabel96" w:customStyle="1">
    <w:name w:val="ListLabel 96"/>
    <w:qFormat/>
    <w:rsid w:val="005f52bb"/>
    <w:rPr>
      <w:rFonts w:cs="Wingdings"/>
    </w:rPr>
  </w:style>
  <w:style w:type="character" w:styleId="ListLabel97" w:customStyle="1">
    <w:name w:val="ListLabel 97"/>
    <w:qFormat/>
    <w:rsid w:val="005f52bb"/>
    <w:rPr>
      <w:rFonts w:cs="Symbol"/>
    </w:rPr>
  </w:style>
  <w:style w:type="character" w:styleId="ListLabel98" w:customStyle="1">
    <w:name w:val="ListLabel 98"/>
    <w:qFormat/>
    <w:rsid w:val="005f52bb"/>
    <w:rPr>
      <w:rFonts w:cs="Courier New"/>
    </w:rPr>
  </w:style>
  <w:style w:type="character" w:styleId="ListLabel99" w:customStyle="1">
    <w:name w:val="ListLabel 99"/>
    <w:qFormat/>
    <w:rsid w:val="005f52bb"/>
    <w:rPr>
      <w:rFonts w:cs="Wingdings"/>
    </w:rPr>
  </w:style>
  <w:style w:type="character" w:styleId="ListLabel100" w:customStyle="1">
    <w:name w:val="ListLabel 100"/>
    <w:qFormat/>
    <w:rsid w:val="005f52bb"/>
    <w:rPr>
      <w:rFonts w:cs="Symbol"/>
    </w:rPr>
  </w:style>
  <w:style w:type="character" w:styleId="ListLabel101" w:customStyle="1">
    <w:name w:val="ListLabel 101"/>
    <w:qFormat/>
    <w:rsid w:val="005f52bb"/>
    <w:rPr>
      <w:rFonts w:cs="Courier New"/>
    </w:rPr>
  </w:style>
  <w:style w:type="character" w:styleId="ListLabel102" w:customStyle="1">
    <w:name w:val="ListLabel 102"/>
    <w:qFormat/>
    <w:rsid w:val="005f52bb"/>
    <w:rPr>
      <w:rFonts w:cs="Wingdings"/>
    </w:rPr>
  </w:style>
  <w:style w:type="character" w:styleId="ListLabel103" w:customStyle="1">
    <w:name w:val="ListLabel 103"/>
    <w:qFormat/>
    <w:rsid w:val="005f52bb"/>
    <w:rPr>
      <w:rFonts w:ascii="Times New Roman" w:hAnsi="Times New Roman"/>
      <w:b/>
      <w:i w:val="false"/>
      <w:sz w:val="28"/>
    </w:rPr>
  </w:style>
  <w:style w:type="character" w:styleId="ListLabel104" w:customStyle="1">
    <w:name w:val="ListLabel 104"/>
    <w:qFormat/>
    <w:rsid w:val="005f52bb"/>
    <w:rPr>
      <w:rFonts w:ascii="Times New Roman" w:hAnsi="Times New Roman" w:cs="Times New Roman"/>
      <w:color w:val="auto"/>
      <w:sz w:val="28"/>
      <w:shd w:fill="FFFFFF" w:val="clear"/>
      <w:lang w:val="en-US"/>
    </w:rPr>
  </w:style>
  <w:style w:type="character" w:styleId="ListLabel105" w:customStyle="1">
    <w:name w:val="ListLabel 105"/>
    <w:qFormat/>
    <w:rsid w:val="005f52bb"/>
    <w:rPr>
      <w:rFonts w:ascii="Times New Roman" w:hAnsi="Times New Roman" w:cs="Times New Roman"/>
      <w:color w:val="auto"/>
      <w:sz w:val="28"/>
      <w:shd w:fill="FFFFFF" w:val="clear"/>
    </w:rPr>
  </w:style>
  <w:style w:type="character" w:styleId="ListLabel106" w:customStyle="1">
    <w:name w:val="ListLabel 106"/>
    <w:qFormat/>
    <w:rsid w:val="005f52bb"/>
    <w:rPr>
      <w:rFonts w:ascii="Times New Roman" w:hAnsi="Times New Roman" w:eastAsia="Times New Roman" w:cs="Times New Roman"/>
      <w:bCs/>
      <w:color w:val="auto"/>
      <w:kern w:val="2"/>
      <w:sz w:val="28"/>
      <w:szCs w:val="28"/>
      <w:u w:val="none"/>
      <w:lang w:val="en-US" w:eastAsia="zh-CN"/>
    </w:rPr>
  </w:style>
  <w:style w:type="character" w:styleId="ListLabel107" w:customStyle="1">
    <w:name w:val="ListLabel 107"/>
    <w:qFormat/>
    <w:rsid w:val="005f52bb"/>
    <w:rPr>
      <w:rFonts w:ascii="Times New Roman" w:hAnsi="Times New Roman" w:eastAsia="Times New Roman" w:cs="Times New Roman"/>
      <w:bCs/>
      <w:color w:val="auto"/>
      <w:kern w:val="2"/>
      <w:sz w:val="28"/>
      <w:szCs w:val="28"/>
      <w:u w:val="none"/>
      <w:lang w:eastAsia="zh-CN"/>
    </w:rPr>
  </w:style>
  <w:style w:type="character" w:styleId="ListLabel108" w:customStyle="1">
    <w:name w:val="ListLabel 108"/>
    <w:qFormat/>
    <w:rsid w:val="005f52bb"/>
    <w:rPr>
      <w:b/>
      <w:color w:val="000000"/>
      <w:sz w:val="24"/>
      <w:u w:val="none"/>
    </w:rPr>
  </w:style>
  <w:style w:type="character" w:styleId="ListLabel109">
    <w:name w:val="ListLabel 109"/>
    <w:qFormat/>
    <w:rPr>
      <w:rFonts w:ascii="Times New Roman" w:hAnsi="Times New Roman"/>
      <w:b/>
      <w:sz w:val="28"/>
    </w:rPr>
  </w:style>
  <w:style w:type="character" w:styleId="ListLabel110">
    <w:name w:val="ListLabel 110"/>
    <w:qFormat/>
    <w:rPr>
      <w:color w:val="FF0000"/>
    </w:rPr>
  </w:style>
  <w:style w:type="character" w:styleId="ListLabel111">
    <w:name w:val="ListLabel 111"/>
    <w:qFormat/>
    <w:rPr>
      <w:rFonts w:ascii="Times New Roman" w:hAnsi="Times New Roman" w:cs="Symbol"/>
      <w:b/>
      <w:sz w:val="28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ascii="Times New Roman" w:hAnsi="Times New Roman" w:cs="Symbol"/>
      <w:b/>
      <w:sz w:val="28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Arial"/>
    </w:rPr>
  </w:style>
  <w:style w:type="character" w:styleId="ListLabel130">
    <w:name w:val="ListLabel 130"/>
    <w:qFormat/>
    <w:rPr>
      <w:rFonts w:ascii="Times New Roman" w:hAnsi="Times New Roman" w:cs="Times New Roman"/>
      <w:b/>
      <w:sz w:val="28"/>
      <w:szCs w:val="28"/>
    </w:rPr>
  </w:style>
  <w:style w:type="character" w:styleId="ListLabel131">
    <w:name w:val="ListLabel 131"/>
    <w:qFormat/>
    <w:rPr>
      <w:rFonts w:ascii="Times New Roman" w:hAnsi="Times New Roman" w:cs="Symbol"/>
      <w:b/>
      <w:sz w:val="28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ascii="Times New Roman" w:hAnsi="Times New Roman" w:cs="Symbol"/>
      <w:sz w:val="28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ascii="Times New Roman" w:hAnsi="Times New Roman" w:cs="Symbol"/>
      <w:b/>
      <w:sz w:val="28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ascii="Times New Roman" w:hAnsi="Times New Roman" w:cs="Symbol"/>
      <w:sz w:val="28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ascii="Times New Roman" w:hAnsi="Times New Roman"/>
      <w:b/>
      <w:i w:val="false"/>
      <w:sz w:val="28"/>
    </w:rPr>
  </w:style>
  <w:style w:type="character" w:styleId="ListLabel168">
    <w:name w:val="ListLabel 168"/>
    <w:qFormat/>
    <w:rPr>
      <w:rFonts w:ascii="Times New Roman" w:hAnsi="Times New Roman" w:cs="Times New Roman"/>
      <w:b/>
      <w:sz w:val="28"/>
      <w:szCs w:val="28"/>
    </w:rPr>
  </w:style>
  <w:style w:type="character" w:styleId="ListLabel169">
    <w:name w:val="ListLabel 169"/>
    <w:qFormat/>
    <w:rPr>
      <w:rFonts w:ascii="Times New Roman" w:hAnsi="Times New Roman" w:cs="Times New Roman"/>
      <w:color w:val="auto"/>
      <w:sz w:val="28"/>
      <w:u w:val="none"/>
      <w:shd w:fill="FFFFFF" w:val="clear"/>
      <w:lang w:val="en-US"/>
    </w:rPr>
  </w:style>
  <w:style w:type="character" w:styleId="ListLabel170">
    <w:name w:val="ListLabel 170"/>
    <w:qFormat/>
    <w:rPr>
      <w:rFonts w:ascii="Times New Roman" w:hAnsi="Times New Roman" w:cs="Times New Roman"/>
      <w:color w:val="auto"/>
      <w:sz w:val="28"/>
      <w:u w:val="none"/>
      <w:shd w:fill="FFFFFF" w:val="clear"/>
    </w:rPr>
  </w:style>
  <w:style w:type="character" w:styleId="ListLabel171">
    <w:name w:val="ListLabel 171"/>
    <w:qFormat/>
    <w:rPr>
      <w:rFonts w:ascii="Times New Roman" w:hAnsi="Times New Roman" w:eastAsia="Times New Roman" w:cs="Times New Roman"/>
      <w:bCs/>
      <w:color w:val="auto"/>
      <w:kern w:val="2"/>
      <w:sz w:val="28"/>
      <w:szCs w:val="28"/>
      <w:u w:val="none"/>
      <w:lang w:val="en-US" w:eastAsia="zh-CN"/>
    </w:rPr>
  </w:style>
  <w:style w:type="character" w:styleId="ListLabel172">
    <w:name w:val="ListLabel 172"/>
    <w:qFormat/>
    <w:rPr>
      <w:rFonts w:ascii="Times New Roman" w:hAnsi="Times New Roman" w:eastAsia="Times New Roman" w:cs="Times New Roman"/>
      <w:bCs/>
      <w:color w:val="auto"/>
      <w:kern w:val="2"/>
      <w:sz w:val="28"/>
      <w:szCs w:val="28"/>
      <w:u w:val="none"/>
      <w:lang w:eastAsia="zh-CN"/>
    </w:rPr>
  </w:style>
  <w:style w:type="character" w:styleId="ListLabel173">
    <w:name w:val="ListLabel 173"/>
    <w:qFormat/>
    <w:rPr>
      <w:b/>
      <w:color w:val="000000"/>
      <w:sz w:val="24"/>
      <w:u w:val="none"/>
    </w:rPr>
  </w:style>
  <w:style w:type="paragraph" w:styleId="Style15" w:customStyle="1">
    <w:name w:val="Заголовок"/>
    <w:basedOn w:val="Normal"/>
    <w:next w:val="Style16"/>
    <w:qFormat/>
    <w:rsid w:val="005f52bb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rsid w:val="005f52bb"/>
    <w:pPr>
      <w:spacing w:before="0" w:after="140"/>
    </w:pPr>
    <w:rPr/>
  </w:style>
  <w:style w:type="paragraph" w:styleId="Style17">
    <w:name w:val="List"/>
    <w:basedOn w:val="Style16"/>
    <w:rsid w:val="005f52bb"/>
    <w:pPr/>
    <w:rPr>
      <w:rFonts w:cs="Lohit Devanagari"/>
    </w:rPr>
  </w:style>
  <w:style w:type="paragraph" w:styleId="Style18" w:customStyle="1">
    <w:name w:val="Caption"/>
    <w:basedOn w:val="Normal"/>
    <w:qFormat/>
    <w:rsid w:val="005f52b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5f52bb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4f2b34"/>
    <w:pPr>
      <w:spacing w:before="0" w:after="200"/>
      <w:ind w:left="720" w:hanging="0"/>
      <w:contextualSpacing/>
    </w:pPr>
    <w:rPr/>
  </w:style>
  <w:style w:type="paragraph" w:styleId="LONormal1" w:customStyle="1">
    <w:name w:val="LO-Normal1"/>
    <w:qFormat/>
    <w:rsid w:val="004f2b3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zh-CN" w:val="ru-RU" w:bidi="ar-SA"/>
    </w:rPr>
  </w:style>
  <w:style w:type="paragraph" w:styleId="Standard" w:customStyle="1">
    <w:name w:val="Standard"/>
    <w:qFormat/>
    <w:rsid w:val="00385a1a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ru-RU"/>
    </w:rPr>
  </w:style>
  <w:style w:type="paragraph" w:styleId="Style20" w:customStyle="1">
    <w:name w:val="Содержимое таблицы"/>
    <w:basedOn w:val="Standard"/>
    <w:qFormat/>
    <w:rsid w:val="00b87f99"/>
    <w:pPr>
      <w:suppressLineNumbers/>
    </w:pPr>
    <w:rPr/>
  </w:style>
  <w:style w:type="paragraph" w:styleId="Style21" w:customStyle="1">
    <w:name w:val="???????"/>
    <w:qFormat/>
    <w:rsid w:val="00db3da8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ar-SA" w:val="ru-RU" w:bidi="ar-SA"/>
    </w:rPr>
  </w:style>
  <w:style w:type="paragraph" w:styleId="D1" w:customStyle="1">
    <w:name w:val="D1"/>
    <w:qFormat/>
    <w:rsid w:val="00db3da8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eastAsia="ar-SA" w:val="ru-RU" w:bidi="ar-SA"/>
    </w:rPr>
  </w:style>
  <w:style w:type="paragraph" w:styleId="NormalWeb">
    <w:name w:val="Normal (Web)"/>
    <w:basedOn w:val="Normal"/>
    <w:uiPriority w:val="99"/>
    <w:unhideWhenUsed/>
    <w:qFormat/>
    <w:rsid w:val="009e67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44798"/>
    <w:pPr>
      <w:widowControl/>
      <w:bidi w:val="0"/>
      <w:jc w:val="left"/>
    </w:pPr>
    <w:rPr>
      <w:rFonts w:eastAsia="Batang" w:cs="Calibri" w:ascii="Calibri" w:hAnsi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mmolkgn@mail.ru" TargetMode="External"/><Relationship Id="rId3" Type="http://schemas.openxmlformats.org/officeDocument/2006/relationships/hyperlink" Target="mailto:dommolkgn@mail.ru" TargetMode="External"/><Relationship Id="rId4" Type="http://schemas.openxmlformats.org/officeDocument/2006/relationships/hyperlink" Target="mailto:dommolkgn@mail.ru" TargetMode="External"/><Relationship Id="rId5" Type="http://schemas.openxmlformats.org/officeDocument/2006/relationships/hyperlink" Target="mailto:dommolkgn@mail.ru" TargetMode="External"/><Relationship Id="rId6" Type="http://schemas.openxmlformats.org/officeDocument/2006/relationships/hyperlink" Target="https://www.google.ru/search?newwindow=1&amp;biw=1280&amp;bih=912&amp;espv=2&amp;q=&#1050;&#1091;&#1088;&#1075;&#1072;&#1085;&#1089;&#1082;&#1086;&#1081;+&#1086;&#1073;&#1083;&#1072;&#1089;&#1090;&#1085;&#1086;&#1081;+&#1084;&#1086;&#1083;&#1086;&#1076;&#1077;&#1078;&#1085;&#1086;&#1081;+&#1086;&#1073;&#1097;&#1077;&#1089;&#1090;&#1074;&#1077;&#1085;&#1085;&#1086;&#1081;+&#1086;&#1088;&#1075;&#1072;&#1085;&#1080;&#1079;&#1072;&#1094;&#1080;&#1080;+@XXI+&#1042;&#1045;&#1050;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Application>LibreOffice/6.0.6.2$Linux_X86_64 LibreOffice_project/00m0$Build-2</Application>
  <Pages>7</Pages>
  <Words>1666</Words>
  <Characters>12143</Characters>
  <CharactersWithSpaces>14021</CharactersWithSpaces>
  <Paragraphs>137</Paragraphs>
  <Company>kdm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2019-06-25T09:54:00Z</dcterms:created>
  <dc:creator>RePack by SPecialiST</dc:creator>
  <dc:description/>
  <dc:language>ru-RU</dc:language>
  <cp:lastModifiedBy/>
  <cp:lastPrinted>2019-08-28T10:21:00Z</cp:lastPrinted>
  <dcterms:modified xsi:type="dcterms:W3CDTF">2019-09-03T10:55:42Z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