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Проект</w:t>
      </w:r>
    </w:p>
    <w:p>
      <w:pPr>
        <w:pStyle w:val="Normal"/>
        <w:numPr>
          <w:ilvl w:val="0"/>
          <w:numId w:val="1"/>
        </w:numPr>
        <w:jc w:val="center"/>
        <w:rPr>
          <w:rFonts w:ascii="Arial" w:hAnsi="Arial" w:cs="Arial"/>
        </w:rPr>
      </w:pPr>
      <w:r>
        <w:rPr>
          <w:rFonts w:cs="Arial" w:ascii="Arial" w:hAnsi="Arial"/>
          <w:iCs/>
        </w:rPr>
        <w:t>ПОЛОЖЕНИЕ</w:t>
      </w:r>
    </w:p>
    <w:p>
      <w:pPr>
        <w:pStyle w:val="Normal"/>
        <w:numPr>
          <w:ilvl w:val="0"/>
          <w:numId w:val="1"/>
        </w:numPr>
        <w:jc w:val="center"/>
        <w:rPr/>
      </w:pPr>
      <w:r>
        <w:rPr>
          <w:rFonts w:cs="Arial" w:ascii="Arial" w:hAnsi="Arial"/>
        </w:rPr>
        <w:t>о проведении областного конкурса военно-технических моделей оборонной направленности,</w:t>
      </w:r>
      <w:r>
        <w:rPr>
          <w:rFonts w:cs="Arial" w:ascii="Arial" w:hAnsi="Arial"/>
          <w:b w:val="false"/>
          <w:bCs w:val="false"/>
        </w:rPr>
        <w:t xml:space="preserve"> </w:t>
      </w:r>
      <w:r>
        <w:rPr>
          <w:rFonts w:cs="Arial" w:ascii="Arial" w:hAnsi="Arial"/>
          <w:b w:val="false"/>
          <w:bCs w:val="false"/>
          <w:iCs/>
        </w:rPr>
        <w:t xml:space="preserve">посвященного </w:t>
      </w:r>
      <w:bookmarkStart w:id="0" w:name="__DdeLink__591_10805904952"/>
      <w:r>
        <w:rPr>
          <w:rFonts w:cs="Arial" w:ascii="Arial" w:hAnsi="Arial"/>
          <w:b w:val="false"/>
          <w:bCs w:val="false"/>
          <w:iCs/>
        </w:rPr>
        <w:t>75-й годовщине Победы в Великой Отечественной войне 1941-1945 г.</w:t>
      </w:r>
      <w:bookmarkEnd w:id="0"/>
    </w:p>
    <w:p>
      <w:pPr>
        <w:pStyle w:val="Normal"/>
        <w:jc w:val="center"/>
        <w:rPr/>
      </w:pPr>
      <w:r>
        <w:rPr>
          <w:rFonts w:cs="Arial" w:ascii="Arial" w:hAnsi="Arial"/>
          <w:iCs/>
          <w:lang w:val="en-US"/>
        </w:rPr>
        <w:t>I</w:t>
      </w:r>
      <w:r>
        <w:rPr>
          <w:rFonts w:cs="Arial" w:ascii="Arial" w:hAnsi="Arial"/>
          <w:iCs/>
        </w:rPr>
        <w:t>. Общие положения</w:t>
      </w:r>
    </w:p>
    <w:p>
      <w:pPr>
        <w:pStyle w:val="Normal"/>
        <w:jc w:val="center"/>
        <w:rPr/>
      </w:pPr>
      <w:r>
        <w:rPr/>
      </w:r>
    </w:p>
    <w:p>
      <w:pPr>
        <w:pStyle w:val="Normal"/>
        <w:shd w:val="clear" w:color="auto" w:fill="FFFFFF"/>
        <w:jc w:val="both"/>
        <w:rPr>
          <w:rFonts w:ascii="Arial" w:hAnsi="Arial" w:cs="Arial"/>
        </w:rPr>
      </w:pPr>
      <w:r>
        <w:rPr>
          <w:bCs/>
        </w:rPr>
        <w:tab/>
      </w:r>
      <w:r>
        <w:rPr>
          <w:rFonts w:cs="Arial" w:ascii="Arial" w:hAnsi="Arial"/>
          <w:bCs/>
        </w:rPr>
        <w:t>Областной конкурс военно-технических моделей оборонной направленности (далее - Конкурс) учрежден Департаментом образования и науки Курганской области, ГБУДО «Детско-юношеский центр» (далее — ГБУДО ДЮЦ) и Региональным отделением ДОСААФ России Курганской области (по согласованию).</w:t>
      </w:r>
    </w:p>
    <w:p>
      <w:pPr>
        <w:pStyle w:val="Normal"/>
        <w:shd w:val="clear" w:color="auto" w:fill="FFFFFF"/>
        <w:ind w:firstLine="708"/>
        <w:jc w:val="both"/>
        <w:rPr>
          <w:rFonts w:ascii="Arial" w:hAnsi="Arial" w:cs="Arial"/>
          <w:iCs/>
        </w:rPr>
      </w:pPr>
      <w:r>
        <w:rPr>
          <w:rFonts w:cs="Arial" w:ascii="Arial" w:hAnsi="Arial"/>
        </w:rPr>
        <w:t>Непосредственную подготовку и проведение Конкурса осуществляет ГБУДО «Детско-юношеский центр».</w:t>
      </w:r>
    </w:p>
    <w:p>
      <w:pPr>
        <w:pStyle w:val="Normal"/>
        <w:shd w:val="clear" w:color="auto" w:fill="FFFFFF"/>
        <w:ind w:firstLine="708"/>
        <w:jc w:val="both"/>
        <w:rPr/>
      </w:pPr>
      <w:r>
        <w:rPr>
          <w:rFonts w:cs="Arial" w:ascii="Arial" w:hAnsi="Arial"/>
          <w:iCs/>
        </w:rPr>
        <w:t xml:space="preserve">Конкурс посвящен </w:t>
      </w:r>
      <w:bookmarkStart w:id="1" w:name="__DdeLink__591_10805904953"/>
      <w:r>
        <w:rPr>
          <w:rFonts w:cs="Arial" w:ascii="Arial" w:hAnsi="Arial"/>
          <w:b w:val="false"/>
          <w:bCs w:val="false"/>
          <w:iCs/>
        </w:rPr>
        <w:t>75-й годовщине Победы в Великой Отечественной войне 1941-1945 г.</w:t>
      </w:r>
      <w:bookmarkEnd w:id="1"/>
    </w:p>
    <w:p>
      <w:pPr>
        <w:pStyle w:val="Normal"/>
        <w:shd w:val="clear" w:color="auto" w:fill="FFFFFF"/>
        <w:jc w:val="both"/>
        <w:rPr>
          <w:rFonts w:ascii="Arial" w:hAnsi="Arial" w:cs="Arial"/>
          <w:iCs/>
        </w:rPr>
      </w:pPr>
      <w:r>
        <w:rPr>
          <w:rFonts w:cs="Arial" w:ascii="Arial" w:hAnsi="Arial"/>
          <w:iCs/>
        </w:rPr>
        <w:tab/>
        <w:t xml:space="preserve">Цель Конкурса: </w:t>
        <w:tab/>
        <w:t>содействие развитию технического творчества и исследовательской деятельности детей и молодежи.</w:t>
      </w:r>
    </w:p>
    <w:p>
      <w:pPr>
        <w:pStyle w:val="Normal"/>
        <w:shd w:val="clear" w:color="auto" w:fill="FFFFFF"/>
        <w:jc w:val="both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Cs/>
        </w:rPr>
        <w:tab/>
        <w:t>Задачи Конкурса</w:t>
      </w:r>
      <w:r>
        <w:rPr>
          <w:rFonts w:cs="Arial" w:ascii="Arial" w:hAnsi="Arial"/>
          <w:i/>
          <w:iCs/>
        </w:rPr>
        <w:t>:</w:t>
      </w:r>
    </w:p>
    <w:p>
      <w:pPr>
        <w:pStyle w:val="Normal"/>
        <w:shd w:val="clear" w:color="auto" w:fill="FFFFFF"/>
        <w:jc w:val="both"/>
        <w:rPr>
          <w:rFonts w:ascii="Arial" w:hAnsi="Arial" w:cs="Arial"/>
        </w:rPr>
      </w:pPr>
      <w:r>
        <w:rPr>
          <w:rFonts w:cs="Arial" w:ascii="Arial" w:hAnsi="Arial"/>
          <w:i/>
          <w:iCs/>
        </w:rPr>
        <w:tab/>
        <w:t xml:space="preserve">- </w:t>
      </w:r>
      <w:r>
        <w:rPr>
          <w:rFonts w:cs="Arial" w:ascii="Arial" w:hAnsi="Arial"/>
        </w:rPr>
        <w:t>формирование духовно-нравственных качеств подрастающего поколения, обращение к исторической памяти;</w:t>
      </w:r>
    </w:p>
    <w:p>
      <w:pPr>
        <w:pStyle w:val="Normal"/>
        <w:shd w:val="clear" w:color="auto" w:fill="FFFFFF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>- развитие творческих способностей, навыков изобретательства и научно-технического творчества;</w:t>
      </w:r>
    </w:p>
    <w:p>
      <w:pPr>
        <w:pStyle w:val="Normal"/>
        <w:shd w:val="clear" w:color="auto" w:fill="FFFFFF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>- пробуждение интереса к исследовательским профессиям;</w:t>
      </w:r>
    </w:p>
    <w:p>
      <w:pPr>
        <w:pStyle w:val="Normal"/>
        <w:shd w:val="clear" w:color="auto" w:fill="FFFFFF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>- содействие профессиональной ориентации;</w:t>
      </w:r>
    </w:p>
    <w:p>
      <w:pPr>
        <w:pStyle w:val="Normal"/>
        <w:shd w:val="clear" w:color="auto" w:fill="FFFFFF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>- патриотическое воспитание детей и молодежи на примере достижений отечественной науки и техники, примерах жизни и деятельности великих соотечественников.</w:t>
      </w:r>
    </w:p>
    <w:p>
      <w:pPr>
        <w:pStyle w:val="Normal"/>
        <w:shd w:val="clear" w:color="auto" w:fill="FFFFFF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FFFFFF"/>
        <w:jc w:val="center"/>
        <w:rPr/>
      </w:pPr>
      <w:r>
        <w:rPr>
          <w:rFonts w:cs="Arial" w:ascii="Arial" w:hAnsi="Arial"/>
          <w:b/>
          <w:iCs/>
        </w:rPr>
        <w:t xml:space="preserve">    </w:t>
      </w:r>
      <w:r>
        <w:rPr>
          <w:rFonts w:cs="Arial" w:ascii="Arial" w:hAnsi="Arial"/>
          <w:iCs/>
        </w:rPr>
        <w:t xml:space="preserve">   </w:t>
      </w:r>
      <w:r>
        <w:rPr>
          <w:rFonts w:cs="Arial" w:ascii="Arial" w:hAnsi="Arial"/>
          <w:iCs/>
          <w:lang w:val="en-US"/>
        </w:rPr>
        <w:t>II</w:t>
      </w:r>
      <w:r>
        <w:rPr>
          <w:rFonts w:cs="Arial" w:ascii="Arial" w:hAnsi="Arial"/>
          <w:iCs/>
        </w:rPr>
        <w:t>. Участники Конкурса</w:t>
      </w:r>
    </w:p>
    <w:p>
      <w:pPr>
        <w:pStyle w:val="Normal"/>
        <w:shd w:val="clear" w:color="auto" w:fill="FFFFFF"/>
        <w:jc w:val="center"/>
        <w:rPr/>
      </w:pPr>
      <w:r>
        <w:rPr/>
      </w:r>
    </w:p>
    <w:p>
      <w:pPr>
        <w:pStyle w:val="Normal"/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В Конкурсе принимают участие учащиеся образовательных организаций, организаций государственной поддержки детства, учреждений дополнительного образования Курганской области. </w:t>
      </w:r>
    </w:p>
    <w:p>
      <w:pPr>
        <w:pStyle w:val="Normal"/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iCs/>
        </w:rPr>
        <w:t xml:space="preserve">    </w:t>
      </w:r>
      <w:r>
        <w:rPr>
          <w:rFonts w:cs="Arial" w:ascii="Arial" w:hAnsi="Arial"/>
          <w:iCs/>
        </w:rPr>
        <w:t xml:space="preserve">   </w:t>
      </w:r>
      <w:r>
        <w:rPr>
          <w:rFonts w:cs="Arial" w:ascii="Arial" w:hAnsi="Arial"/>
          <w:iCs/>
          <w:lang w:val="en-US"/>
        </w:rPr>
        <w:t>III</w:t>
      </w:r>
      <w:r>
        <w:rPr>
          <w:rFonts w:cs="Arial" w:ascii="Arial" w:hAnsi="Arial"/>
          <w:iCs/>
        </w:rPr>
        <w:t xml:space="preserve">. Организаторы Конкурса 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ind w:firstLine="709"/>
        <w:jc w:val="both"/>
        <w:rPr/>
      </w:pPr>
      <w:r>
        <w:rPr/>
      </w:r>
    </w:p>
    <w:p>
      <w:pPr>
        <w:pStyle w:val="Normal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>Общее руководство подготовкой и проведением Конкурса осуществляет Оргкомитет (приложение 2 к приказу Департамента).</w:t>
      </w:r>
    </w:p>
    <w:p>
      <w:pPr>
        <w:pStyle w:val="Normal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>Оргкомитет Конкурса:</w:t>
      </w:r>
    </w:p>
    <w:p>
      <w:pPr>
        <w:pStyle w:val="Normal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- утверждает состав жюри и программу проведения Конкурса; </w:t>
      </w:r>
    </w:p>
    <w:p>
      <w:pPr>
        <w:pStyle w:val="Normal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- принимает материалы от участников  Конкурса;</w:t>
      </w:r>
    </w:p>
    <w:p>
      <w:pPr>
        <w:pStyle w:val="Normal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- информирует об итогах Конкурса.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ab/>
        <w:t>Жюри Конкурса:</w:t>
      </w:r>
    </w:p>
    <w:p>
      <w:pPr>
        <w:pStyle w:val="Normal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- проводит экспертную оценку материалов, поступивших на Конкурс в соответствии с критериями, определяет победителей и призеров Конкурса;</w:t>
      </w:r>
    </w:p>
    <w:p>
      <w:pPr>
        <w:pStyle w:val="Normal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- оформляет протокол, который утверждается председателем жюри.</w:t>
      </w:r>
    </w:p>
    <w:p>
      <w:pPr>
        <w:pStyle w:val="Normal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/>
      </w:pPr>
      <w:r>
        <w:rPr>
          <w:rFonts w:cs="Arial" w:ascii="Arial" w:hAnsi="Arial"/>
          <w:iCs/>
        </w:rPr>
        <w:t xml:space="preserve"> </w:t>
      </w:r>
      <w:r>
        <w:rPr>
          <w:rFonts w:cs="Arial" w:ascii="Arial" w:hAnsi="Arial"/>
          <w:iCs/>
          <w:lang w:val="en-US"/>
        </w:rPr>
        <w:t>I</w:t>
      </w:r>
      <w:r>
        <w:rPr>
          <w:rFonts w:cs="Arial" w:ascii="Arial" w:hAnsi="Arial"/>
          <w:lang w:val="en-US"/>
        </w:rPr>
        <w:t>V</w:t>
      </w:r>
      <w:r>
        <w:rPr>
          <w:rFonts w:cs="Arial" w:ascii="Arial" w:hAnsi="Arial"/>
        </w:rPr>
        <w:t>. Порядок и условия проведения Конкурса</w:t>
      </w:r>
    </w:p>
    <w:p>
      <w:pPr>
        <w:pStyle w:val="Normal"/>
        <w:jc w:val="center"/>
        <w:rPr/>
      </w:pPr>
      <w:r>
        <w:rPr/>
      </w:r>
    </w:p>
    <w:p>
      <w:pPr>
        <w:pStyle w:val="Normal"/>
        <w:ind w:firstLine="708"/>
        <w:jc w:val="both"/>
        <w:rPr/>
      </w:pPr>
      <w:r>
        <w:rPr>
          <w:rFonts w:cs="Arial" w:ascii="Arial" w:hAnsi="Arial"/>
        </w:rPr>
        <w:t>Конкурс проводится в два этапа: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</w:tabs>
        <w:ind w:left="780" w:hanging="360"/>
        <w:jc w:val="both"/>
        <w:rPr/>
      </w:pPr>
      <w:r>
        <w:rPr>
          <w:rFonts w:cs="Arial" w:ascii="Arial" w:hAnsi="Arial"/>
        </w:rPr>
        <w:t xml:space="preserve">- заочный - 15 </w:t>
      </w:r>
      <w:r>
        <w:rPr>
          <w:rFonts w:cs="Arial" w:ascii="Arial" w:hAnsi="Arial"/>
          <w:lang w:eastAsia="ru-RU"/>
        </w:rPr>
        <w:t xml:space="preserve">января - 15 февраля 2020;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</w:tabs>
        <w:ind w:left="780" w:hanging="360"/>
        <w:jc w:val="both"/>
        <w:rPr/>
      </w:pPr>
      <w:r>
        <w:rPr>
          <w:rFonts w:cs="Arial" w:ascii="Arial" w:hAnsi="Arial"/>
          <w:lang w:eastAsia="ru-RU"/>
        </w:rPr>
        <w:t>- финал (очный) - 20 февраля 2020 года.</w:t>
      </w:r>
    </w:p>
    <w:p>
      <w:pPr>
        <w:pStyle w:val="Normal"/>
        <w:ind w:firstLine="709"/>
        <w:jc w:val="both"/>
        <w:rPr/>
      </w:pPr>
      <w:r>
        <w:rPr>
          <w:rFonts w:cs="Arial" w:ascii="Arial" w:hAnsi="Arial"/>
        </w:rPr>
        <w:t>Финал конкурса состоится в 11.00 ч. в ГКУ «Курганский областной краеведческий музей» по адресу: г. Курган, ул. Пушкина, 137, (по согласованию).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>Конкурс проводится по номинациям:</w:t>
      </w:r>
    </w:p>
    <w:p>
      <w:pPr>
        <w:pStyle w:val="Normal"/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1. «Модели военно-морской техники: макеты судов, кораблей, подводных лодок, радиоуправляемых яхт»; </w:t>
      </w:r>
    </w:p>
    <w:p>
      <w:pPr>
        <w:pStyle w:val="Normal"/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2. «Модели наземной военной техники»; </w:t>
      </w:r>
    </w:p>
    <w:p>
      <w:pPr>
        <w:pStyle w:val="Normal"/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>3. «Модели военно-воздушной техники, макеты авиационных моделей: комнатных, свободнолетающих, радиоуправляемых, макеты космодромов, космических кораблей»;</w:t>
      </w:r>
    </w:p>
    <w:p>
      <w:pPr>
        <w:pStyle w:val="Normal"/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>4. «Модели на фантастическую тему»;</w:t>
      </w:r>
    </w:p>
    <w:p>
      <w:pPr>
        <w:pStyle w:val="Normal"/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>5. «Модели из бросового материала».</w:t>
      </w:r>
    </w:p>
    <w:p>
      <w:pPr>
        <w:pStyle w:val="Normal"/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>Во время финала Конкурса будут организованы:</w:t>
      </w:r>
    </w:p>
    <w:p>
      <w:pPr>
        <w:pStyle w:val="Normal"/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>- выставка лучших работ в номинациях;</w:t>
      </w:r>
    </w:p>
    <w:p>
      <w:pPr>
        <w:pStyle w:val="Normal"/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>- презентация конкурсантами лучших исследовательских и проектных работ номинаций № 1 - 3 (практическая часть).</w:t>
      </w:r>
    </w:p>
    <w:p>
      <w:pPr>
        <w:pStyle w:val="Normal"/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>На финальные мероприятия в качестве зрителей приглашаются все участники Конкурса.</w:t>
      </w:r>
    </w:p>
    <w:p>
      <w:pPr>
        <w:pStyle w:val="Normal"/>
        <w:ind w:firstLine="708"/>
        <w:jc w:val="both"/>
        <w:rPr/>
      </w:pPr>
      <w:r>
        <w:rPr>
          <w:rFonts w:cs="Arial" w:ascii="Arial" w:hAnsi="Arial"/>
        </w:rPr>
        <w:t>Для участия в региональном этапе Конкурса образовательная организация направляет в Оргкомитет до 10 февраля 2020 года (по почтовому штемпелю) по адресу: 640000, г. Курган, ул. Техническая, 4, каб. 202, следующие материалы на каждого участника отдельно, в печатном и электронном виде (на диске):</w:t>
      </w:r>
    </w:p>
    <w:p>
      <w:pPr>
        <w:pStyle w:val="Normal"/>
        <w:jc w:val="both"/>
        <w:rPr/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bCs/>
        </w:rPr>
        <w:t xml:space="preserve">для номинаций № 1 - 3: </w:t>
      </w:r>
    </w:p>
    <w:p>
      <w:pPr>
        <w:pStyle w:val="Normal"/>
        <w:ind w:hanging="0"/>
        <w:jc w:val="both"/>
        <w:rPr/>
      </w:pPr>
      <w:r>
        <w:rPr>
          <w:rFonts w:cs="Arial" w:ascii="Arial" w:hAnsi="Arial"/>
        </w:rPr>
        <w:tab/>
        <w:t>- заявку (приложение 1);</w:t>
      </w:r>
    </w:p>
    <w:p>
      <w:pPr>
        <w:pStyle w:val="Normal"/>
        <w:ind w:hanging="0"/>
        <w:jc w:val="both"/>
        <w:rPr/>
      </w:pPr>
      <w:r>
        <w:rPr>
          <w:rFonts w:cs="Arial" w:ascii="Arial" w:hAnsi="Arial"/>
        </w:rPr>
        <w:tab/>
        <w:t xml:space="preserve">- исследовательскую работу или проект (приложение 2); </w:t>
      </w:r>
    </w:p>
    <w:p>
      <w:pPr>
        <w:pStyle w:val="Normal"/>
        <w:ind w:left="708" w:hanging="0"/>
        <w:jc w:val="both"/>
        <w:rPr/>
      </w:pPr>
      <w:r>
        <w:rPr>
          <w:rFonts w:cs="Arial" w:ascii="Arial" w:hAnsi="Arial"/>
        </w:rPr>
        <w:t xml:space="preserve">- фотографии модели; </w:t>
      </w:r>
    </w:p>
    <w:p>
      <w:pPr>
        <w:pStyle w:val="Normal"/>
        <w:ind w:left="708" w:hanging="0"/>
        <w:jc w:val="both"/>
        <w:rPr/>
      </w:pPr>
      <w:r>
        <w:rPr>
          <w:rFonts w:cs="Arial" w:ascii="Arial" w:hAnsi="Arial"/>
        </w:rPr>
        <w:t>- слайд-презентация;</w:t>
      </w:r>
    </w:p>
    <w:p>
      <w:pPr>
        <w:pStyle w:val="Normal"/>
        <w:ind w:left="708" w:hanging="0"/>
        <w:jc w:val="both"/>
        <w:rPr/>
      </w:pPr>
      <w:r>
        <w:rPr>
          <w:rFonts w:cs="Arial" w:ascii="Arial" w:hAnsi="Arial"/>
        </w:rPr>
        <w:t>- согласие на обработку персональных данных (приложение 3);</w:t>
      </w:r>
    </w:p>
    <w:p>
      <w:pPr>
        <w:pStyle w:val="Normal"/>
        <w:ind w:firstLine="708"/>
        <w:jc w:val="both"/>
        <w:rPr>
          <w:b/>
          <w:b/>
          <w:bCs/>
        </w:rPr>
      </w:pPr>
      <w:r>
        <w:rPr>
          <w:rFonts w:cs="Arial" w:ascii="Arial" w:hAnsi="Arial"/>
          <w:b/>
          <w:bCs/>
        </w:rPr>
        <w:t>для  номинаций № 4 - 5:</w:t>
      </w:r>
    </w:p>
    <w:p>
      <w:pPr>
        <w:pStyle w:val="Normal"/>
        <w:ind w:left="708" w:hanging="0"/>
        <w:jc w:val="both"/>
        <w:rPr/>
      </w:pPr>
      <w:r>
        <w:rPr>
          <w:rFonts w:cs="Arial" w:ascii="Arial" w:hAnsi="Arial"/>
        </w:rPr>
        <w:t>- заявку (приложение 2);</w:t>
      </w:r>
    </w:p>
    <w:p>
      <w:pPr>
        <w:pStyle w:val="Normal"/>
        <w:ind w:left="708" w:hanging="0"/>
        <w:jc w:val="both"/>
        <w:rPr/>
      </w:pPr>
      <w:r>
        <w:rPr>
          <w:rFonts w:cs="Arial" w:ascii="Arial" w:hAnsi="Arial"/>
        </w:rPr>
        <w:t>- фотографии модели;</w:t>
      </w:r>
    </w:p>
    <w:p>
      <w:pPr>
        <w:pStyle w:val="Normal"/>
        <w:ind w:left="708" w:hanging="0"/>
        <w:jc w:val="both"/>
        <w:rPr/>
      </w:pPr>
      <w:r>
        <w:rPr>
          <w:rFonts w:cs="Arial" w:ascii="Arial" w:hAnsi="Arial"/>
        </w:rPr>
        <w:t>- технические характеристики модели</w:t>
      </w:r>
    </w:p>
    <w:p>
      <w:pPr>
        <w:pStyle w:val="Normal"/>
        <w:ind w:left="708" w:hanging="0"/>
        <w:jc w:val="both"/>
        <w:rPr/>
      </w:pPr>
      <w:r>
        <w:rPr>
          <w:rFonts w:cs="Arial" w:ascii="Arial" w:hAnsi="Arial"/>
        </w:rPr>
        <w:t>- согласие на обработку персональных данных (приложение 3);.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>Все работы оформляются в папки.</w:t>
      </w:r>
    </w:p>
    <w:p>
      <w:pPr>
        <w:pStyle w:val="Normal"/>
        <w:jc w:val="both"/>
        <w:rPr/>
      </w:pPr>
      <w:r>
        <w:rPr>
          <w:rFonts w:cs="Arial" w:ascii="Arial" w:hAnsi="Arial"/>
        </w:rPr>
        <w:tab/>
        <w:t>Телефон для справок 8 (3522) 46-05-96, Кулинич Татьяна Витальевна.</w:t>
      </w:r>
    </w:p>
    <w:p>
      <w:pPr>
        <w:pStyle w:val="Normal"/>
        <w:ind w:firstLine="708"/>
        <w:jc w:val="both"/>
        <w:rPr>
          <w:rFonts w:ascii="Arial" w:hAnsi="Arial" w:cs="Arial"/>
          <w:bCs/>
        </w:rPr>
      </w:pPr>
      <w:r>
        <w:rPr>
          <w:rFonts w:cs="Arial" w:ascii="Arial" w:hAnsi="Arial"/>
        </w:rPr>
        <w:t xml:space="preserve">По итогам экспертной оценки конкурсных работ на заочном региональном этапе Конкурса, жюри определяет участников, которым высылается приглашение для участия в финале (очном этапе) Конкурса.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bCs/>
        </w:rPr>
        <w:tab/>
        <w:t xml:space="preserve">Один участник может представить на Конкурс только одну модель. Коллективные работы (2 и более авторов) на Конкурс не принимаются. </w:t>
      </w:r>
      <w:r>
        <w:rPr>
          <w:rFonts w:cs="Arial" w:ascii="Arial" w:hAnsi="Arial"/>
        </w:rPr>
        <w:t>От одной образовательной организации принимается не более 10 работ.</w:t>
      </w:r>
    </w:p>
    <w:p>
      <w:pPr>
        <w:pStyle w:val="Normal"/>
        <w:shd w:val="clear" w:color="auto" w:fill="FFFFFF"/>
        <w:jc w:val="both"/>
        <w:rPr/>
      </w:pPr>
      <w:r>
        <w:rPr>
          <w:rFonts w:cs="Arial" w:ascii="Arial" w:hAnsi="Arial"/>
        </w:rPr>
        <w:t xml:space="preserve">         </w:t>
      </w:r>
      <w:r>
        <w:rPr>
          <w:rFonts w:cs="Arial" w:ascii="Arial" w:hAnsi="Arial"/>
        </w:rPr>
        <w:t>Авторы моделей, прошедшие на региональный (очный) этап Конкурса, приезжают с работами на финал Конкурса 20</w:t>
      </w:r>
      <w:r>
        <w:rPr>
          <w:rFonts w:cs="Arial" w:ascii="Arial" w:hAnsi="Arial"/>
          <w:color w:val="1C1C1C"/>
        </w:rPr>
        <w:t xml:space="preserve"> февраля 2020 года.</w:t>
      </w:r>
    </w:p>
    <w:p>
      <w:pPr>
        <w:pStyle w:val="Normal"/>
        <w:shd w:val="clear" w:color="auto" w:fill="FFFFFF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/>
      </w:pPr>
      <w:r>
        <w:rPr>
          <w:rFonts w:cs="Arial" w:ascii="Arial" w:hAnsi="Arial"/>
          <w:lang w:val="en-US"/>
        </w:rPr>
        <w:t>V</w:t>
      </w:r>
      <w:r>
        <w:rPr>
          <w:rFonts w:cs="Arial" w:ascii="Arial" w:hAnsi="Arial"/>
        </w:rPr>
        <w:t>. Критерии оценки</w:t>
      </w:r>
    </w:p>
    <w:p>
      <w:pPr>
        <w:pStyle w:val="Normal"/>
        <w:jc w:val="center"/>
        <w:rPr/>
      </w:pPr>
      <w:r>
        <w:rPr/>
      </w:r>
    </w:p>
    <w:p>
      <w:pPr>
        <w:pStyle w:val="Normal"/>
        <w:ind w:left="709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Для номинаций № 1 - 3 критерии оценки:</w:t>
      </w:r>
    </w:p>
    <w:p>
      <w:pPr>
        <w:pStyle w:val="Normal"/>
        <w:ind w:left="15" w:firstLine="690"/>
        <w:jc w:val="both"/>
        <w:rPr/>
      </w:pPr>
      <w:r>
        <w:rPr>
          <w:rFonts w:cs="Arial" w:ascii="Arial" w:hAnsi="Arial"/>
        </w:rPr>
        <w:t>- умение презентовать свою работу перед жюри: логично и аргументировано представить экспонат, показать его значимость и оригинальность;</w:t>
      </w:r>
    </w:p>
    <w:p>
      <w:pPr>
        <w:pStyle w:val="Normal"/>
        <w:ind w:left="708" w:hanging="15"/>
        <w:jc w:val="both"/>
        <w:rPr>
          <w:rFonts w:ascii="Arial" w:hAnsi="Arial" w:cs="Arial"/>
        </w:rPr>
      </w:pPr>
      <w:r>
        <w:rPr>
          <w:rFonts w:cs="Arial" w:ascii="Arial" w:hAnsi="Arial"/>
        </w:rPr>
        <w:t>- технологичность;</w:t>
      </w:r>
    </w:p>
    <w:p>
      <w:pPr>
        <w:pStyle w:val="Normal"/>
        <w:ind w:firstLine="675"/>
        <w:jc w:val="both"/>
        <w:rPr>
          <w:rFonts w:ascii="Arial" w:hAnsi="Arial" w:cs="Arial"/>
        </w:rPr>
      </w:pPr>
      <w:r>
        <w:rPr>
          <w:rFonts w:cs="Arial" w:ascii="Arial" w:hAnsi="Arial"/>
        </w:rPr>
        <w:t>- фантазия в употреблении материалов изготавливаемых изделий, владение выбранной техникой;</w:t>
      </w:r>
    </w:p>
    <w:p>
      <w:pPr>
        <w:pStyle w:val="Normal"/>
        <w:ind w:left="708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- эстетический вид и оформление работы, соответствие возрасту;</w:t>
      </w:r>
    </w:p>
    <w:p>
      <w:pPr>
        <w:pStyle w:val="Normal"/>
        <w:ind w:left="708" w:hanging="15"/>
        <w:jc w:val="both"/>
        <w:rPr>
          <w:rFonts w:ascii="Arial" w:hAnsi="Arial" w:cs="Arial"/>
        </w:rPr>
      </w:pPr>
      <w:r>
        <w:rPr>
          <w:rFonts w:cs="Arial" w:ascii="Arial" w:hAnsi="Arial"/>
        </w:rPr>
        <w:t>- умелое сочетание традиций и новаторства в изготовлении работы.</w:t>
      </w:r>
    </w:p>
    <w:p>
      <w:pPr>
        <w:pStyle w:val="Normal"/>
        <w:ind w:left="709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Для номинаций № 4 — 5 критерии оценки: </w:t>
      </w:r>
    </w:p>
    <w:p>
      <w:pPr>
        <w:pStyle w:val="Normal"/>
        <w:ind w:left="709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- эстетический вид и оформление работы; </w:t>
      </w:r>
    </w:p>
    <w:p>
      <w:pPr>
        <w:pStyle w:val="Normal"/>
        <w:ind w:left="709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- соответствие возрасту;</w:t>
      </w:r>
    </w:p>
    <w:p>
      <w:pPr>
        <w:pStyle w:val="Normal"/>
        <w:ind w:firstLine="720"/>
        <w:jc w:val="both"/>
        <w:rPr>
          <w:rFonts w:ascii="Arial" w:hAnsi="Arial" w:cs="Arial"/>
        </w:rPr>
      </w:pPr>
      <w:r>
        <w:rPr>
          <w:rFonts w:cs="Arial" w:ascii="Arial" w:hAnsi="Arial"/>
        </w:rPr>
        <w:t>- применение новых технологий и материалов, нетрадиционное применение известных материалов;</w:t>
      </w:r>
    </w:p>
    <w:p>
      <w:pPr>
        <w:pStyle w:val="Normal"/>
        <w:ind w:firstLine="72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- сложность изготовления; </w:t>
      </w:r>
    </w:p>
    <w:p>
      <w:pPr>
        <w:pStyle w:val="Normal"/>
        <w:ind w:firstLine="720"/>
        <w:jc w:val="both"/>
        <w:rPr>
          <w:rFonts w:ascii="Arial" w:hAnsi="Arial" w:cs="Arial"/>
        </w:rPr>
      </w:pPr>
      <w:r>
        <w:rPr>
          <w:rFonts w:cs="Arial" w:ascii="Arial" w:hAnsi="Arial"/>
        </w:rPr>
        <w:t>- качество изготовления;</w:t>
      </w:r>
    </w:p>
    <w:p>
      <w:pPr>
        <w:pStyle w:val="Normal"/>
        <w:ind w:firstLine="660"/>
        <w:jc w:val="both"/>
        <w:rPr/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- соответствие тематике</w:t>
      </w:r>
    </w:p>
    <w:p>
      <w:pPr>
        <w:pStyle w:val="Normal"/>
        <w:ind w:firstLine="660"/>
        <w:jc w:val="both"/>
        <w:rPr/>
      </w:pPr>
      <w:r>
        <w:rPr/>
      </w:r>
    </w:p>
    <w:p>
      <w:pPr>
        <w:pStyle w:val="Normal"/>
        <w:ind w:firstLine="660"/>
        <w:jc w:val="both"/>
        <w:rPr/>
      </w:pPr>
      <w:r>
        <w:rPr>
          <w:rFonts w:cs="Arial" w:ascii="Arial" w:hAnsi="Arial"/>
          <w:lang w:val="en-US"/>
        </w:rPr>
        <w:t xml:space="preserve">                                         </w:t>
      </w:r>
      <w:r>
        <w:rPr>
          <w:rFonts w:cs="Arial" w:ascii="Arial" w:hAnsi="Arial"/>
          <w:lang w:val="en-US"/>
        </w:rPr>
        <w:t>VI</w:t>
      </w:r>
      <w:r>
        <w:rPr>
          <w:rFonts w:cs="Arial" w:ascii="Arial" w:hAnsi="Arial"/>
        </w:rPr>
        <w:t>. Подведение итогов, награждение</w:t>
      </w:r>
    </w:p>
    <w:p>
      <w:pPr>
        <w:pStyle w:val="Normal"/>
        <w:ind w:firstLine="708"/>
        <w:jc w:val="center"/>
        <w:rPr/>
      </w:pPr>
      <w:r>
        <w:rPr/>
      </w:r>
    </w:p>
    <w:p>
      <w:pPr>
        <w:pStyle w:val="Normal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Всем участникам заочного регионального этапа Конкурса вручаются свидетельства. </w:t>
      </w:r>
    </w:p>
    <w:p>
      <w:pPr>
        <w:pStyle w:val="Normal"/>
        <w:ind w:firstLine="708"/>
        <w:jc w:val="both"/>
        <w:rPr/>
      </w:pPr>
      <w:r>
        <w:rPr>
          <w:rFonts w:cs="Arial" w:ascii="Arial" w:hAnsi="Arial"/>
        </w:rPr>
        <w:t>Победители (1 место) и призеры (2, 3 место) очного регионального этапа Конкурса по всем номинациям награждаются денежными призами и дипломами за 1, 2, 3 место.</w:t>
      </w:r>
    </w:p>
    <w:p>
      <w:pPr>
        <w:pStyle w:val="Normal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>Педагоги, подготовившие победителей и призеров, награждаются благодарственными письмами.</w:t>
      </w:r>
    </w:p>
    <w:p>
      <w:pPr>
        <w:pStyle w:val="Normal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>По решению жюри отдельные участники Конкурса могут награждаться специальными дипломами.</w:t>
      </w:r>
    </w:p>
    <w:p>
      <w:pPr>
        <w:pStyle w:val="Normal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  <w:lang w:val="en-US"/>
        </w:rPr>
        <w:t xml:space="preserve"> </w:t>
      </w:r>
      <w:r>
        <w:rPr>
          <w:rFonts w:cs="Arial" w:ascii="Arial" w:hAnsi="Arial"/>
          <w:lang w:val="en-US"/>
        </w:rPr>
        <w:t>VII</w:t>
      </w:r>
      <w:r>
        <w:rPr>
          <w:rFonts w:cs="Arial" w:ascii="Arial" w:hAnsi="Arial"/>
        </w:rPr>
        <w:t>. Финансирование</w:t>
      </w:r>
    </w:p>
    <w:p>
      <w:pPr>
        <w:pStyle w:val="Normal"/>
        <w:shd w:val="clear" w:color="auto" w:fill="FFFFFF"/>
        <w:jc w:val="center"/>
        <w:rPr>
          <w:rFonts w:ascii="Arial" w:hAnsi="Arial" w:cs="Arial"/>
        </w:rPr>
      </w:pPr>
      <w:r>
        <w:rPr>
          <w:rFonts w:cs="Arial" w:ascii="Arial" w:hAnsi="Arial"/>
        </w:rPr>
        <w:tab/>
      </w:r>
    </w:p>
    <w:p>
      <w:pPr>
        <w:pStyle w:val="Normal"/>
        <w:widowControl w:val="false"/>
        <w:shd w:val="clear" w:color="auto" w:fill="FFFFFF"/>
        <w:ind w:firstLine="595"/>
        <w:jc w:val="both"/>
        <w:rPr/>
      </w:pPr>
      <w:r>
        <w:rPr>
          <w:rFonts w:cs="Arial" w:ascii="Arial" w:hAnsi="Arial"/>
        </w:rPr>
        <w:t>Департамент образования и науки Курганской области финансирует расходы связанные с проведением регионального этапа (награждение и питание участников финала Конкурса).</w:t>
      </w:r>
    </w:p>
    <w:p>
      <w:pPr>
        <w:pStyle w:val="Normal"/>
        <w:widowControl w:val="false"/>
        <w:shd w:val="clear" w:color="auto" w:fill="FFFFFF"/>
        <w:ind w:firstLine="595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>ГБУДО «Детско-юношеский центр»</w:t>
      </w:r>
      <w:r>
        <w:rPr>
          <w:rFonts w:cs="Arial" w:ascii="Arial" w:hAnsi="Arial"/>
          <w:b/>
          <w:bCs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- организация работы жюри, информация в СМИ, сценарий проведения Конкурса.</w:t>
      </w:r>
    </w:p>
    <w:p>
      <w:pPr>
        <w:pStyle w:val="Normal"/>
        <w:shd w:val="clear" w:color="auto" w:fill="FFFFFF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>Расходы, связанные с доставкой участников и их работ к месту проведения Конкурса и обратно - за счет командирующих организаций.</w:t>
      </w:r>
    </w:p>
    <w:p>
      <w:pPr>
        <w:pStyle w:val="Normal"/>
        <w:shd w:val="clear" w:color="auto" w:fill="FFFFFF"/>
        <w:jc w:val="both"/>
        <w:rPr/>
      </w:pPr>
      <w:r>
        <w:rPr>
          <w:rFonts w:cs="Arial" w:ascii="Arial" w:hAnsi="Arial"/>
        </w:rPr>
        <w:tab/>
        <w:t xml:space="preserve">Региональное отделение ДОСААФ России Курганской области (по согласованию) финансирует награждение дипломами и cвидетельством за участие во всех номинациях. </w:t>
      </w:r>
    </w:p>
    <w:p>
      <w:pPr>
        <w:pStyle w:val="Normal"/>
        <w:shd w:val="clear" w:color="auto" w:fill="FFFFFF"/>
        <w:jc w:val="center"/>
        <w:rPr/>
      </w:pPr>
      <w:r>
        <w:rPr/>
      </w:r>
    </w:p>
    <w:p>
      <w:pPr>
        <w:pStyle w:val="Normal"/>
        <w:spacing w:lineRule="atLeast" w:line="200"/>
        <w:jc w:val="both"/>
        <w:rPr/>
      </w:pPr>
      <w:r>
        <w:rPr/>
        <w:t xml:space="preserve">                                                                             </w:t>
      </w:r>
    </w:p>
    <w:p>
      <w:pPr>
        <w:pStyle w:val="Normal"/>
        <w:spacing w:lineRule="atLeast" w:line="20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tLeast" w:line="20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tLeast" w:line="20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tLeast" w:line="20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tLeast" w:line="20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tLeast" w:line="20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</w:rPr>
        <w:t xml:space="preserve">                                                                          </w:t>
      </w:r>
      <w:r>
        <w:rPr>
          <w:rFonts w:cs="Arial" w:ascii="Arial" w:hAnsi="Arial"/>
        </w:rPr>
        <w:t>Приложение 1</w:t>
      </w:r>
    </w:p>
    <w:p>
      <w:pPr>
        <w:pStyle w:val="Normal"/>
        <w:rPr/>
      </w:pPr>
      <w:r>
        <w:rPr>
          <w:rFonts w:cs="Arial" w:ascii="Arial" w:hAnsi="Arial"/>
        </w:rPr>
        <w:t xml:space="preserve">                                                                          </w:t>
      </w:r>
      <w:bookmarkStart w:id="2" w:name="__DdeLink__1150_2775273488"/>
      <w:r>
        <w:rPr>
          <w:rFonts w:cs="Arial" w:ascii="Arial" w:hAnsi="Arial"/>
        </w:rPr>
        <w:t xml:space="preserve">к положению «О проведении областного  </w:t>
      </w:r>
    </w:p>
    <w:p>
      <w:pPr>
        <w:pStyle w:val="Normal"/>
        <w:rPr/>
      </w:pPr>
      <w:r>
        <w:rPr>
          <w:rFonts w:cs="Arial" w:ascii="Arial" w:hAnsi="Arial"/>
        </w:rPr>
        <w:t xml:space="preserve">                                                                          </w:t>
      </w:r>
      <w:r>
        <w:rPr>
          <w:rFonts w:cs="Arial" w:ascii="Arial" w:hAnsi="Arial"/>
        </w:rPr>
        <w:t xml:space="preserve">конкурса </w:t>
      </w:r>
      <w:r>
        <w:rPr>
          <w:rFonts w:cs="Arial" w:ascii="Arial" w:hAnsi="Arial"/>
          <w:bCs/>
        </w:rPr>
        <w:t xml:space="preserve">военно-технических моделей </w:t>
      </w:r>
    </w:p>
    <w:p>
      <w:pPr>
        <w:pStyle w:val="Normal"/>
        <w:rPr/>
      </w:pPr>
      <w:r>
        <w:rPr>
          <w:rFonts w:cs="Arial" w:ascii="Arial" w:hAnsi="Arial"/>
          <w:bCs/>
        </w:rPr>
        <w:t xml:space="preserve">                                                                          </w:t>
      </w:r>
      <w:r>
        <w:rPr>
          <w:rFonts w:cs="Arial" w:ascii="Arial" w:hAnsi="Arial"/>
          <w:bCs/>
        </w:rPr>
        <w:t xml:space="preserve">оборонной </w:t>
      </w:r>
      <w:r>
        <w:rPr>
          <w:rFonts w:cs="Arial" w:ascii="Arial" w:hAnsi="Arial"/>
          <w:bCs/>
          <w:iCs/>
        </w:rPr>
        <w:t xml:space="preserve">направленности, </w:t>
      </w:r>
      <w:r>
        <w:rPr>
          <w:rFonts w:cs="Arial" w:ascii="Arial" w:hAnsi="Arial"/>
          <w:b w:val="false"/>
          <w:bCs w:val="false"/>
          <w:iCs/>
        </w:rPr>
        <w:t xml:space="preserve">посвященного  </w:t>
      </w:r>
    </w:p>
    <w:p>
      <w:pPr>
        <w:pStyle w:val="Normal"/>
        <w:rPr/>
      </w:pPr>
      <w:r>
        <w:rPr>
          <w:rFonts w:cs="Arial" w:ascii="Arial" w:hAnsi="Arial"/>
          <w:b w:val="false"/>
          <w:bCs w:val="false"/>
          <w:iCs/>
        </w:rPr>
        <w:t xml:space="preserve">                                                                          </w:t>
      </w:r>
      <w:r>
        <w:rPr>
          <w:rFonts w:cs="Arial" w:ascii="Arial" w:hAnsi="Arial"/>
          <w:b w:val="false"/>
          <w:bCs w:val="false"/>
          <w:iCs/>
        </w:rPr>
        <w:t>75-й годовщине Победы в Великой</w:t>
      </w:r>
    </w:p>
    <w:p>
      <w:pPr>
        <w:pStyle w:val="Normal"/>
        <w:rPr/>
      </w:pPr>
      <w:r>
        <w:rPr>
          <w:rFonts w:cs="Arial" w:ascii="Arial" w:hAnsi="Arial"/>
          <w:b w:val="false"/>
          <w:bCs w:val="false"/>
          <w:iCs/>
        </w:rPr>
        <w:t xml:space="preserve">                                                                          </w:t>
      </w:r>
      <w:bookmarkStart w:id="3" w:name="__DdeLink__591_108059049511"/>
      <w:r>
        <w:rPr>
          <w:rFonts w:cs="Arial" w:ascii="Arial" w:hAnsi="Arial"/>
          <w:b w:val="false"/>
          <w:bCs w:val="false"/>
          <w:iCs/>
        </w:rPr>
        <w:t>Отечественной войне 1941-1945 г.</w:t>
      </w:r>
      <w:bookmarkEnd w:id="3"/>
    </w:p>
    <w:p>
      <w:pPr>
        <w:pStyle w:val="Normal"/>
        <w:ind w:left="4956" w:hanging="0"/>
        <w:rPr>
          <w:rFonts w:ascii="Arial" w:hAnsi="Arial" w:cs="Arial"/>
          <w:b w:val="false"/>
          <w:b w:val="false"/>
          <w:bCs w:val="false"/>
          <w:iCs/>
        </w:rPr>
      </w:pPr>
      <w:r>
        <w:rPr>
          <w:rFonts w:cs="Arial" w:ascii="Arial" w:hAnsi="Arial"/>
          <w:b w:val="false"/>
          <w:bCs w:val="false"/>
          <w:iCs/>
        </w:rPr>
      </w:r>
      <w:bookmarkEnd w:id="2"/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28"/>
        <w:jc w:val="right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Style28"/>
        <w:rPr>
          <w:rFonts w:ascii="Arial" w:hAnsi="Arial" w:cs="Arial"/>
        </w:rPr>
      </w:pPr>
      <w:r>
        <w:rPr>
          <w:rFonts w:cs="Arial" w:ascii="Arial" w:hAnsi="Arial"/>
          <w:b w:val="false"/>
          <w:bCs w:val="false"/>
          <w:sz w:val="24"/>
        </w:rPr>
        <w:t xml:space="preserve">Состав оргкомитета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988" w:type="dxa"/>
        <w:jc w:val="left"/>
        <w:tblInd w:w="-100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780"/>
        <w:gridCol w:w="3175"/>
        <w:gridCol w:w="15"/>
        <w:gridCol w:w="6018"/>
      </w:tblGrid>
      <w:tr>
        <w:trPr/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№ </w:t>
            </w:r>
            <w:r>
              <w:rPr>
                <w:rFonts w:cs="Arial" w:ascii="Arial" w:hAnsi="Arial"/>
              </w:rPr>
              <w:t>пп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Ф.И.О.</w:t>
            </w:r>
          </w:p>
        </w:tc>
        <w:tc>
          <w:tcPr>
            <w:tcW w:w="6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Должность</w:t>
            </w:r>
          </w:p>
        </w:tc>
      </w:tr>
      <w:tr>
        <w:trPr/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rPr/>
            </w:pPr>
            <w:r>
              <w:rPr/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Шемякина Наталья Ивановна</w:t>
            </w:r>
          </w:p>
        </w:tc>
        <w:tc>
          <w:tcPr>
            <w:tcW w:w="6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lang w:eastAsia="zxx" w:bidi="zxx"/>
              </w:rPr>
              <w:t xml:space="preserve">Начальник отдела по молодежной политике и дополнительному образованию </w:t>
            </w:r>
            <w:bookmarkStart w:id="4" w:name="__DdeLink__636_2676854363"/>
            <w:r>
              <w:rPr>
                <w:rFonts w:cs="Arial" w:ascii="Arial" w:hAnsi="Arial"/>
                <w:lang w:eastAsia="zxx" w:bidi="zxx"/>
              </w:rPr>
              <w:t>Департамента образования и науки Курганской области</w:t>
            </w:r>
            <w:bookmarkEnd w:id="4"/>
            <w:r>
              <w:rPr>
                <w:rFonts w:cs="Arial" w:ascii="Arial" w:hAnsi="Arial"/>
              </w:rPr>
              <w:t>, председатель</w:t>
            </w:r>
          </w:p>
        </w:tc>
      </w:tr>
      <w:tr>
        <w:trPr>
          <w:cantSplit w:val="true"/>
        </w:trPr>
        <w:tc>
          <w:tcPr>
            <w:tcW w:w="9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Члены оргкомитета:</w:t>
            </w:r>
          </w:p>
        </w:tc>
      </w:tr>
      <w:tr>
        <w:trPr/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Садыкова Эльвира Галимовна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315" w:hanging="0"/>
              <w:rPr/>
            </w:pPr>
            <w:r>
              <w:rPr>
                <w:rFonts w:cs="Arial" w:ascii="Arial" w:hAnsi="Arial"/>
              </w:rPr>
              <w:t>Вр.и.о. директора ГБУДО ДЮЦ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Савин 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Владимир Николаевич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315" w:hanging="0"/>
              <w:rPr/>
            </w:pPr>
            <w:r>
              <w:rPr>
                <w:rFonts w:cs="Arial" w:ascii="Arial" w:hAnsi="Arial"/>
              </w:rPr>
              <w:t xml:space="preserve">Председатель Регионального </w:t>
            </w:r>
          </w:p>
          <w:p>
            <w:pPr>
              <w:pStyle w:val="Normal"/>
              <w:ind w:right="315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отделения ДОСААФ России</w:t>
            </w:r>
          </w:p>
          <w:p>
            <w:pPr>
              <w:pStyle w:val="Normal"/>
              <w:ind w:right="315" w:hanging="0"/>
              <w:rPr/>
            </w:pPr>
            <w:r>
              <w:rPr>
                <w:rFonts w:cs="Arial" w:ascii="Arial" w:hAnsi="Arial"/>
              </w:rPr>
              <w:t>Курганской области (по согласованию)</w:t>
            </w:r>
          </w:p>
        </w:tc>
      </w:tr>
      <w:tr>
        <w:trPr/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1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Кузеванова Ирина Владимировна</w:t>
            </w:r>
          </w:p>
        </w:tc>
        <w:tc>
          <w:tcPr>
            <w:tcW w:w="6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315" w:hanging="0"/>
              <w:jc w:val="both"/>
              <w:rPr/>
            </w:pPr>
            <w:r>
              <w:rPr>
                <w:rFonts w:cs="Arial" w:ascii="Arial" w:hAnsi="Arial"/>
                <w:lang w:eastAsia="zxx" w:bidi="zxx"/>
              </w:rPr>
              <w:t>Главный специалист отдела общего образования сектора коррекционного образования и социализации Департамента образования и науки Курганской области.</w:t>
            </w:r>
          </w:p>
        </w:tc>
      </w:tr>
      <w:tr>
        <w:trPr/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Болотова 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Любовь Николаевна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 xml:space="preserve">Руководитель регионального центра поддержки Российского движения школьников ГБУДО ДЮЦ </w:t>
            </w:r>
          </w:p>
        </w:tc>
      </w:tr>
      <w:tr>
        <w:trPr/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Танатова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Людмила Маратовна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Заместитель председателя по организационно-плановой и уставной работе Регионального отделения ДОСААФ России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</w:rPr>
              <w:t>Курганской области (по согласованию)</w:t>
            </w:r>
          </w:p>
        </w:tc>
      </w:tr>
      <w:tr>
        <w:trPr/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Кулинич 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Татьяна Витальевна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 xml:space="preserve">Педагог-организатор регионального центра поддержки Российского движения школьников ГБУДО ДЮЦ 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4956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4956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4956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4956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4956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4956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4956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4956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4956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4956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4956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4956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4956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4956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4956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4956" w:hanging="0"/>
        <w:rPr/>
      </w:pPr>
      <w:r>
        <w:rPr>
          <w:rFonts w:cs="Arial" w:ascii="Arial" w:hAnsi="Arial"/>
        </w:rPr>
        <w:t>Приложение 2</w:t>
      </w:r>
    </w:p>
    <w:p>
      <w:pPr>
        <w:pStyle w:val="Normal"/>
        <w:rPr/>
      </w:pPr>
      <w:r>
        <w:rPr>
          <w:rFonts w:cs="Arial" w:ascii="Arial" w:hAnsi="Arial"/>
        </w:rPr>
        <w:t xml:space="preserve">                                                                          </w:t>
      </w:r>
      <w:r>
        <w:rPr>
          <w:rFonts w:cs="Arial" w:ascii="Arial" w:hAnsi="Arial"/>
        </w:rPr>
        <w:t xml:space="preserve">к положению «О проведении областного  </w:t>
      </w:r>
    </w:p>
    <w:p>
      <w:pPr>
        <w:pStyle w:val="Normal"/>
        <w:rPr/>
      </w:pPr>
      <w:r>
        <w:rPr>
          <w:rFonts w:cs="Arial" w:ascii="Arial" w:hAnsi="Arial"/>
        </w:rPr>
        <w:t xml:space="preserve">                                                                          </w:t>
      </w:r>
      <w:r>
        <w:rPr>
          <w:rFonts w:cs="Arial" w:ascii="Arial" w:hAnsi="Arial"/>
        </w:rPr>
        <w:t xml:space="preserve">конкурса </w:t>
      </w:r>
      <w:r>
        <w:rPr>
          <w:rFonts w:cs="Arial" w:ascii="Arial" w:hAnsi="Arial"/>
          <w:bCs/>
        </w:rPr>
        <w:t xml:space="preserve">военно-технических моделей </w:t>
      </w:r>
    </w:p>
    <w:p>
      <w:pPr>
        <w:pStyle w:val="Normal"/>
        <w:rPr/>
      </w:pPr>
      <w:r>
        <w:rPr>
          <w:rFonts w:cs="Arial" w:ascii="Arial" w:hAnsi="Arial"/>
          <w:bCs/>
        </w:rPr>
        <w:t xml:space="preserve">                                                                          </w:t>
      </w:r>
      <w:r>
        <w:rPr>
          <w:rFonts w:cs="Arial" w:ascii="Arial" w:hAnsi="Arial"/>
          <w:bCs/>
        </w:rPr>
        <w:t xml:space="preserve">оборонной </w:t>
      </w:r>
      <w:r>
        <w:rPr>
          <w:rFonts w:cs="Arial" w:ascii="Arial" w:hAnsi="Arial"/>
          <w:bCs/>
          <w:iCs/>
        </w:rPr>
        <w:t xml:space="preserve">направленности, </w:t>
      </w:r>
      <w:r>
        <w:rPr>
          <w:rFonts w:cs="Arial" w:ascii="Arial" w:hAnsi="Arial"/>
          <w:b w:val="false"/>
          <w:bCs w:val="false"/>
          <w:iCs/>
        </w:rPr>
        <w:t xml:space="preserve">посвященного  </w:t>
      </w:r>
    </w:p>
    <w:p>
      <w:pPr>
        <w:pStyle w:val="Normal"/>
        <w:rPr/>
      </w:pPr>
      <w:r>
        <w:rPr>
          <w:rFonts w:cs="Arial" w:ascii="Arial" w:hAnsi="Arial"/>
          <w:b w:val="false"/>
          <w:bCs w:val="false"/>
          <w:iCs/>
        </w:rPr>
        <w:t xml:space="preserve">                                                                          </w:t>
      </w:r>
      <w:r>
        <w:rPr>
          <w:rFonts w:cs="Arial" w:ascii="Arial" w:hAnsi="Arial"/>
          <w:b w:val="false"/>
          <w:bCs w:val="false"/>
          <w:iCs/>
        </w:rPr>
        <w:t>75-й годовщине Победы в Великой</w:t>
      </w:r>
    </w:p>
    <w:p>
      <w:pPr>
        <w:pStyle w:val="Normal"/>
        <w:rPr/>
      </w:pPr>
      <w:r>
        <w:rPr>
          <w:rFonts w:cs="Arial" w:ascii="Arial" w:hAnsi="Arial"/>
          <w:b w:val="false"/>
          <w:bCs w:val="false"/>
          <w:iCs/>
        </w:rPr>
        <w:t xml:space="preserve">                                                                          </w:t>
      </w:r>
      <w:bookmarkStart w:id="5" w:name="__DdeLink__591_1080590495111"/>
      <w:r>
        <w:rPr>
          <w:rFonts w:cs="Arial" w:ascii="Arial" w:hAnsi="Arial"/>
          <w:b w:val="false"/>
          <w:bCs w:val="false"/>
          <w:iCs/>
        </w:rPr>
        <w:t>Отечественной войне 1941-1945 г.</w:t>
      </w:r>
      <w:bookmarkEnd w:id="5"/>
    </w:p>
    <w:p>
      <w:pPr>
        <w:pStyle w:val="Normal"/>
        <w:ind w:left="4956" w:hanging="0"/>
        <w:rPr>
          <w:rFonts w:ascii="Arial" w:hAnsi="Arial" w:cs="Arial"/>
          <w:b w:val="false"/>
          <w:b w:val="false"/>
          <w:bCs w:val="false"/>
          <w:iCs/>
        </w:rPr>
      </w:pPr>
      <w:r>
        <w:rPr>
          <w:rFonts w:cs="Arial" w:ascii="Arial" w:hAnsi="Arial"/>
          <w:b w:val="false"/>
          <w:bCs w:val="false"/>
          <w:iCs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4956" w:hanging="0"/>
        <w:rPr>
          <w:rFonts w:ascii="Arial" w:hAnsi="Arial" w:cs="Arial"/>
        </w:rPr>
      </w:pPr>
      <w:r>
        <w:rPr>
          <w:rFonts w:cs="Arial" w:ascii="Arial" w:hAnsi="Arial"/>
        </w:rPr>
        <w:t xml:space="preserve">Заявка 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на участие в о</w:t>
      </w:r>
      <w:r>
        <w:rPr>
          <w:rFonts w:cs="Arial" w:ascii="Arial" w:hAnsi="Arial"/>
          <w:bCs/>
        </w:rPr>
        <w:t>бластном конкурсе военно-технических моделей оборонной направленности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1"/>
        </w:numPr>
        <w:ind w:left="144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Номинация</w:t>
      </w:r>
    </w:p>
    <w:p>
      <w:pPr>
        <w:pStyle w:val="Normal"/>
        <w:numPr>
          <w:ilvl w:val="0"/>
          <w:numId w:val="1"/>
        </w:numPr>
        <w:ind w:left="144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Муниципальное образование (город, район)</w:t>
      </w:r>
    </w:p>
    <w:p>
      <w:pPr>
        <w:pStyle w:val="Normal"/>
        <w:numPr>
          <w:ilvl w:val="0"/>
          <w:numId w:val="1"/>
        </w:numPr>
        <w:ind w:left="144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Ф.И.О. участника</w:t>
      </w:r>
    </w:p>
    <w:p>
      <w:pPr>
        <w:pStyle w:val="Normal"/>
        <w:numPr>
          <w:ilvl w:val="0"/>
          <w:numId w:val="1"/>
        </w:numPr>
        <w:ind w:left="144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Полная дата рождения</w:t>
      </w:r>
    </w:p>
    <w:p>
      <w:pPr>
        <w:pStyle w:val="Normal"/>
        <w:numPr>
          <w:ilvl w:val="0"/>
          <w:numId w:val="1"/>
        </w:numPr>
        <w:ind w:left="144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Данные свидетельства о рождении или паспорта (серия, номер, кем и когда выдан)</w:t>
      </w:r>
    </w:p>
    <w:p>
      <w:pPr>
        <w:pStyle w:val="Normal"/>
        <w:numPr>
          <w:ilvl w:val="0"/>
          <w:numId w:val="1"/>
        </w:numPr>
        <w:ind w:left="144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Домашний адрес участника</w:t>
      </w:r>
    </w:p>
    <w:p>
      <w:pPr>
        <w:pStyle w:val="Normal"/>
        <w:numPr>
          <w:ilvl w:val="0"/>
          <w:numId w:val="1"/>
        </w:numPr>
        <w:ind w:left="144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Название работы (работ)</w:t>
      </w:r>
    </w:p>
    <w:p>
      <w:pPr>
        <w:pStyle w:val="Normal"/>
        <w:numPr>
          <w:ilvl w:val="0"/>
          <w:numId w:val="1"/>
        </w:numPr>
        <w:ind w:left="144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Полное название образовательного учреждения</w:t>
      </w:r>
    </w:p>
    <w:p>
      <w:pPr>
        <w:pStyle w:val="Normal"/>
        <w:numPr>
          <w:ilvl w:val="0"/>
          <w:numId w:val="1"/>
        </w:numPr>
        <w:ind w:left="144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Ф.И.О. педагога</w:t>
      </w:r>
    </w:p>
    <w:p>
      <w:pPr>
        <w:pStyle w:val="Normal"/>
        <w:numPr>
          <w:ilvl w:val="0"/>
          <w:numId w:val="1"/>
        </w:numPr>
        <w:ind w:left="144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Контактный электронный адрес и телефон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Руководитель образовательной организации _____________       ________________</w:t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</w:rPr>
        <w:t>М.П.                                                      (подпись)                    Ф.И.О.</w:t>
      </w:r>
    </w:p>
    <w:p>
      <w:pPr>
        <w:pStyle w:val="Normal"/>
        <w:spacing w:lineRule="atLeast" w:line="20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tLeast" w:line="200"/>
        <w:jc w:val="both"/>
        <w:rPr/>
      </w:pPr>
      <w:r>
        <w:rPr/>
      </w:r>
    </w:p>
    <w:p>
      <w:pPr>
        <w:pStyle w:val="Normal"/>
        <w:spacing w:lineRule="atLeast" w:line="200"/>
        <w:jc w:val="both"/>
        <w:rPr/>
      </w:pPr>
      <w:r>
        <w:rPr/>
      </w:r>
    </w:p>
    <w:p>
      <w:pPr>
        <w:pStyle w:val="Normal"/>
        <w:spacing w:lineRule="atLeast" w:line="200"/>
        <w:jc w:val="both"/>
        <w:rPr/>
      </w:pPr>
      <w:r>
        <w:rPr/>
      </w:r>
    </w:p>
    <w:p>
      <w:pPr>
        <w:pStyle w:val="Normal"/>
        <w:spacing w:lineRule="atLeast" w:line="200"/>
        <w:jc w:val="both"/>
        <w:rPr/>
      </w:pPr>
      <w:r>
        <w:rPr/>
      </w:r>
    </w:p>
    <w:p>
      <w:pPr>
        <w:pStyle w:val="Normal"/>
        <w:spacing w:lineRule="atLeast" w:line="200"/>
        <w:jc w:val="both"/>
        <w:rPr/>
      </w:pPr>
      <w:r>
        <w:rPr/>
      </w:r>
    </w:p>
    <w:p>
      <w:pPr>
        <w:pStyle w:val="Normal"/>
        <w:spacing w:lineRule="atLeast" w:line="200"/>
        <w:jc w:val="both"/>
        <w:rPr/>
      </w:pPr>
      <w:r>
        <w:rPr/>
      </w:r>
    </w:p>
    <w:p>
      <w:pPr>
        <w:pStyle w:val="Normal"/>
        <w:spacing w:lineRule="atLeast" w:line="200"/>
        <w:jc w:val="both"/>
        <w:rPr/>
      </w:pPr>
      <w:r>
        <w:rPr/>
      </w:r>
    </w:p>
    <w:p>
      <w:pPr>
        <w:pStyle w:val="Normal"/>
        <w:spacing w:lineRule="atLeast" w:line="200"/>
        <w:jc w:val="both"/>
        <w:rPr/>
      </w:pPr>
      <w:r>
        <w:rPr/>
      </w:r>
    </w:p>
    <w:p>
      <w:pPr>
        <w:pStyle w:val="Normal"/>
        <w:spacing w:lineRule="atLeast" w:line="200"/>
        <w:jc w:val="both"/>
        <w:rPr/>
      </w:pPr>
      <w:r>
        <w:rPr/>
      </w:r>
    </w:p>
    <w:p>
      <w:pPr>
        <w:pStyle w:val="Normal"/>
        <w:spacing w:lineRule="atLeast" w:line="200"/>
        <w:jc w:val="both"/>
        <w:rPr/>
      </w:pPr>
      <w:r>
        <w:rPr/>
      </w:r>
    </w:p>
    <w:p>
      <w:pPr>
        <w:pStyle w:val="Normal"/>
        <w:spacing w:lineRule="atLeast" w:line="200"/>
        <w:jc w:val="both"/>
        <w:rPr/>
      </w:pPr>
      <w:r>
        <w:rPr/>
      </w:r>
    </w:p>
    <w:p>
      <w:pPr>
        <w:pStyle w:val="Normal"/>
        <w:spacing w:lineRule="atLeast" w:line="200"/>
        <w:jc w:val="both"/>
        <w:rPr/>
      </w:pPr>
      <w:r>
        <w:rPr/>
      </w:r>
    </w:p>
    <w:p>
      <w:pPr>
        <w:pStyle w:val="Normal"/>
        <w:spacing w:lineRule="atLeast" w:line="200"/>
        <w:jc w:val="both"/>
        <w:rPr/>
      </w:pPr>
      <w:r>
        <w:rPr/>
      </w:r>
    </w:p>
    <w:p>
      <w:pPr>
        <w:pStyle w:val="Normal"/>
        <w:spacing w:lineRule="atLeast" w:line="200"/>
        <w:jc w:val="both"/>
        <w:rPr/>
      </w:pPr>
      <w:r>
        <w:rPr/>
      </w:r>
    </w:p>
    <w:p>
      <w:pPr>
        <w:pStyle w:val="Normal"/>
        <w:spacing w:lineRule="atLeast" w:line="200"/>
        <w:jc w:val="both"/>
        <w:rPr/>
      </w:pPr>
      <w:r>
        <w:rPr/>
      </w:r>
    </w:p>
    <w:p>
      <w:pPr>
        <w:pStyle w:val="Normal"/>
        <w:spacing w:lineRule="atLeast" w:line="200"/>
        <w:jc w:val="both"/>
        <w:rPr/>
      </w:pPr>
      <w:r>
        <w:rPr/>
      </w:r>
    </w:p>
    <w:p>
      <w:pPr>
        <w:pStyle w:val="Normal"/>
        <w:spacing w:lineRule="atLeast" w:line="200"/>
        <w:jc w:val="both"/>
        <w:rPr/>
      </w:pPr>
      <w:r>
        <w:rPr/>
      </w:r>
    </w:p>
    <w:p>
      <w:pPr>
        <w:pStyle w:val="Normal"/>
        <w:spacing w:lineRule="atLeast" w:line="200"/>
        <w:jc w:val="both"/>
        <w:rPr/>
      </w:pPr>
      <w:r>
        <w:rPr/>
      </w:r>
    </w:p>
    <w:p>
      <w:pPr>
        <w:pStyle w:val="Normal"/>
        <w:spacing w:lineRule="atLeast" w:line="200"/>
        <w:jc w:val="both"/>
        <w:rPr/>
      </w:pPr>
      <w:r>
        <w:rPr/>
      </w:r>
    </w:p>
    <w:p>
      <w:pPr>
        <w:pStyle w:val="Normal"/>
        <w:spacing w:lineRule="atLeast" w:line="200"/>
        <w:jc w:val="both"/>
        <w:rPr/>
      </w:pPr>
      <w:r>
        <w:rPr/>
      </w:r>
    </w:p>
    <w:p>
      <w:pPr>
        <w:pStyle w:val="Normal"/>
        <w:spacing w:lineRule="atLeast" w:line="200"/>
        <w:jc w:val="both"/>
        <w:rPr/>
      </w:pPr>
      <w:r>
        <w:rPr/>
      </w:r>
    </w:p>
    <w:p>
      <w:pPr>
        <w:pStyle w:val="Normal"/>
        <w:spacing w:lineRule="atLeast" w:line="200"/>
        <w:jc w:val="both"/>
        <w:rPr/>
      </w:pPr>
      <w:r>
        <w:rPr/>
      </w:r>
    </w:p>
    <w:p>
      <w:pPr>
        <w:pStyle w:val="Normal"/>
        <w:spacing w:lineRule="atLeast" w:line="200"/>
        <w:jc w:val="both"/>
        <w:rPr/>
      </w:pPr>
      <w:r>
        <w:rPr/>
      </w:r>
    </w:p>
    <w:p>
      <w:pPr>
        <w:pStyle w:val="Normal"/>
        <w:spacing w:lineRule="atLeast" w:line="200"/>
        <w:jc w:val="both"/>
        <w:rPr/>
      </w:pPr>
      <w:r>
        <w:rPr/>
      </w:r>
    </w:p>
    <w:p>
      <w:pPr>
        <w:pStyle w:val="Normal"/>
        <w:spacing w:lineRule="atLeast" w:line="200"/>
        <w:jc w:val="both"/>
        <w:rPr/>
      </w:pPr>
      <w:r>
        <w:rPr/>
      </w:r>
    </w:p>
    <w:p>
      <w:pPr>
        <w:pStyle w:val="Normal"/>
        <w:spacing w:lineRule="atLeast" w:line="200"/>
        <w:jc w:val="both"/>
        <w:rPr/>
      </w:pPr>
      <w:r>
        <w:rPr/>
      </w:r>
    </w:p>
    <w:p>
      <w:pPr>
        <w:pStyle w:val="Normal"/>
        <w:spacing w:lineRule="atLeast" w:line="200"/>
        <w:jc w:val="both"/>
        <w:rPr/>
      </w:pPr>
      <w:r>
        <w:rPr/>
      </w:r>
    </w:p>
    <w:p>
      <w:pPr>
        <w:pStyle w:val="Normal"/>
        <w:spacing w:lineRule="atLeast" w:line="200"/>
        <w:jc w:val="both"/>
        <w:rPr/>
      </w:pPr>
      <w:r>
        <w:rPr/>
      </w:r>
    </w:p>
    <w:p>
      <w:pPr>
        <w:pStyle w:val="Normal"/>
        <w:spacing w:lineRule="atLeast" w:line="200"/>
        <w:jc w:val="both"/>
        <w:rPr/>
      </w:pPr>
      <w:r>
        <w:rPr/>
      </w:r>
    </w:p>
    <w:p>
      <w:pPr>
        <w:pStyle w:val="Normal"/>
        <w:spacing w:lineRule="atLeast" w:line="200"/>
        <w:jc w:val="both"/>
        <w:rPr/>
      </w:pPr>
      <w:r>
        <w:rPr/>
      </w:r>
    </w:p>
    <w:p>
      <w:pPr>
        <w:pStyle w:val="Normal"/>
        <w:spacing w:lineRule="atLeast" w:line="200"/>
        <w:jc w:val="both"/>
        <w:rPr/>
      </w:pPr>
      <w:r>
        <w:rPr/>
      </w:r>
    </w:p>
    <w:p>
      <w:pPr>
        <w:pStyle w:val="Normal"/>
        <w:spacing w:lineRule="atLeast" w:line="200"/>
        <w:jc w:val="both"/>
        <w:rPr/>
      </w:pPr>
      <w:r>
        <w:rPr/>
      </w:r>
    </w:p>
    <w:p>
      <w:pPr>
        <w:pStyle w:val="Normal"/>
        <w:spacing w:lineRule="atLeast" w:line="200"/>
        <w:jc w:val="both"/>
        <w:rPr/>
      </w:pPr>
      <w:r>
        <w:rPr/>
      </w:r>
    </w:p>
    <w:p>
      <w:pPr>
        <w:pStyle w:val="Normal"/>
        <w:rPr/>
      </w:pPr>
      <w:r>
        <w:rPr>
          <w:rFonts w:cs="Arial" w:ascii="Arial" w:hAnsi="Arial"/>
        </w:rPr>
        <w:t xml:space="preserve">                                                                          </w:t>
      </w:r>
      <w:r>
        <w:rPr>
          <w:rFonts w:cs="Arial" w:ascii="Arial" w:hAnsi="Arial"/>
        </w:rPr>
        <w:t>Приложение 3</w:t>
      </w:r>
    </w:p>
    <w:p>
      <w:pPr>
        <w:pStyle w:val="Normal"/>
        <w:rPr/>
      </w:pPr>
      <w:r>
        <w:rPr>
          <w:rFonts w:cs="Arial" w:ascii="Arial" w:hAnsi="Arial"/>
        </w:rPr>
        <w:t xml:space="preserve">                                                                          </w:t>
      </w:r>
      <w:r>
        <w:rPr>
          <w:rFonts w:cs="Arial" w:ascii="Arial" w:hAnsi="Arial"/>
        </w:rPr>
        <w:t xml:space="preserve">к положению «О проведении областного  </w:t>
      </w:r>
    </w:p>
    <w:p>
      <w:pPr>
        <w:pStyle w:val="Normal"/>
        <w:rPr/>
      </w:pPr>
      <w:r>
        <w:rPr>
          <w:rFonts w:cs="Arial" w:ascii="Arial" w:hAnsi="Arial"/>
        </w:rPr>
        <w:t xml:space="preserve">                                                                          </w:t>
      </w:r>
      <w:r>
        <w:rPr>
          <w:rFonts w:cs="Arial" w:ascii="Arial" w:hAnsi="Arial"/>
        </w:rPr>
        <w:t xml:space="preserve">конкурса </w:t>
      </w:r>
      <w:r>
        <w:rPr>
          <w:rFonts w:cs="Arial" w:ascii="Arial" w:hAnsi="Arial"/>
          <w:bCs/>
        </w:rPr>
        <w:t xml:space="preserve">военно-технических моделей </w:t>
      </w:r>
    </w:p>
    <w:p>
      <w:pPr>
        <w:pStyle w:val="Normal"/>
        <w:rPr/>
      </w:pPr>
      <w:r>
        <w:rPr>
          <w:rFonts w:cs="Arial" w:ascii="Arial" w:hAnsi="Arial"/>
          <w:bCs/>
        </w:rPr>
        <w:t xml:space="preserve">                                                                          </w:t>
      </w:r>
      <w:r>
        <w:rPr>
          <w:rFonts w:cs="Arial" w:ascii="Arial" w:hAnsi="Arial"/>
          <w:bCs/>
        </w:rPr>
        <w:t xml:space="preserve">оборонной </w:t>
      </w:r>
      <w:r>
        <w:rPr>
          <w:rFonts w:cs="Arial" w:ascii="Arial" w:hAnsi="Arial"/>
          <w:bCs/>
          <w:iCs/>
        </w:rPr>
        <w:t xml:space="preserve">направленности, </w:t>
      </w:r>
      <w:r>
        <w:rPr>
          <w:rFonts w:cs="Arial" w:ascii="Arial" w:hAnsi="Arial"/>
          <w:b w:val="false"/>
          <w:bCs w:val="false"/>
          <w:iCs/>
        </w:rPr>
        <w:t xml:space="preserve">посвященного  </w:t>
      </w:r>
    </w:p>
    <w:p>
      <w:pPr>
        <w:pStyle w:val="Normal"/>
        <w:rPr/>
      </w:pPr>
      <w:r>
        <w:rPr>
          <w:rFonts w:cs="Arial" w:ascii="Arial" w:hAnsi="Arial"/>
          <w:b w:val="false"/>
          <w:bCs w:val="false"/>
          <w:iCs/>
        </w:rPr>
        <w:t xml:space="preserve">                                                                          </w:t>
      </w:r>
      <w:r>
        <w:rPr>
          <w:rFonts w:cs="Arial" w:ascii="Arial" w:hAnsi="Arial"/>
          <w:b w:val="false"/>
          <w:bCs w:val="false"/>
          <w:iCs/>
        </w:rPr>
        <w:t>75-й годовщине Победы в Великой</w:t>
      </w:r>
    </w:p>
    <w:p>
      <w:pPr>
        <w:pStyle w:val="Normal"/>
        <w:rPr/>
      </w:pPr>
      <w:r>
        <w:rPr>
          <w:rFonts w:cs="Arial" w:ascii="Arial" w:hAnsi="Arial"/>
          <w:b w:val="false"/>
          <w:bCs w:val="false"/>
          <w:iCs/>
        </w:rPr>
        <w:t xml:space="preserve">                                                                          </w:t>
      </w:r>
      <w:bookmarkStart w:id="6" w:name="__DdeLink__591_1080590495112"/>
      <w:r>
        <w:rPr>
          <w:rFonts w:cs="Arial" w:ascii="Arial" w:hAnsi="Arial"/>
          <w:b w:val="false"/>
          <w:bCs w:val="false"/>
          <w:iCs/>
        </w:rPr>
        <w:t>Отечественной войне 1941-1945 г.</w:t>
      </w:r>
      <w:bookmarkEnd w:id="6"/>
    </w:p>
    <w:p>
      <w:pPr>
        <w:pStyle w:val="Normal"/>
        <w:ind w:left="4956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/>
      </w:pPr>
      <w:r>
        <w:rPr>
          <w:rFonts w:cs="Arial" w:ascii="Arial" w:hAnsi="Arial"/>
        </w:rPr>
        <w:t>Основные требования к исследовательским работам (проектам)</w:t>
      </w:r>
    </w:p>
    <w:p>
      <w:pPr>
        <w:pStyle w:val="Normal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Исследовательская работа (проект) должна представлять самостоятельно проведенное исследование обучающегося, раскрывающее его знания и умение их применять для решения конкретных практических задач. Работа должна носить логически завершенный характер и демонстрировать способность обучающегося грамотно пользоваться специальной терминологией, ясно излагать свои мысли, аргументировать предложения.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</w:t>
      </w:r>
      <w:r>
        <w:rPr>
          <w:rFonts w:cs="Arial" w:ascii="Arial" w:hAnsi="Arial"/>
          <w:sz w:val="22"/>
          <w:szCs w:val="22"/>
        </w:rPr>
        <w:t>Структура работы должна быть представлена следующим образом:</w:t>
      </w:r>
    </w:p>
    <w:p>
      <w:pPr>
        <w:pStyle w:val="Normal"/>
        <w:tabs>
          <w:tab w:val="clear" w:pos="708"/>
          <w:tab w:val="left" w:pos="675" w:leader="none"/>
        </w:tabs>
        <w:ind w:left="67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титульный лист;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  <w:tab w:val="left" w:pos="627" w:leader="none"/>
          <w:tab w:val="left" w:pos="858" w:leader="none"/>
        </w:tabs>
        <w:ind w:left="67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оглавление;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  <w:tab w:val="left" w:pos="627" w:leader="none"/>
          <w:tab w:val="left" w:pos="858" w:leader="none"/>
        </w:tabs>
        <w:ind w:left="67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аннотация;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  <w:tab w:val="left" w:pos="627" w:leader="none"/>
          <w:tab w:val="left" w:pos="858" w:leader="none"/>
        </w:tabs>
        <w:ind w:left="67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введение;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  <w:tab w:val="left" w:pos="627" w:leader="none"/>
          <w:tab w:val="left" w:pos="858" w:leader="none"/>
        </w:tabs>
        <w:ind w:left="67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основная часть;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  <w:tab w:val="left" w:pos="627" w:leader="none"/>
          <w:tab w:val="left" w:pos="858" w:leader="none"/>
        </w:tabs>
        <w:ind w:left="67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выводы;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  <w:tab w:val="left" w:pos="627" w:leader="none"/>
          <w:tab w:val="left" w:pos="858" w:leader="none"/>
        </w:tabs>
        <w:ind w:left="67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заключение;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  <w:tab w:val="left" w:pos="627" w:leader="none"/>
          <w:tab w:val="left" w:pos="858" w:leader="none"/>
        </w:tabs>
        <w:ind w:left="67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список литературы, использованного программного обеспечения;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  <w:tab w:val="left" w:pos="627" w:leader="none"/>
          <w:tab w:val="left" w:pos="858" w:leader="none"/>
        </w:tabs>
        <w:ind w:left="67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приложения.</w:t>
      </w:r>
    </w:p>
    <w:p>
      <w:pPr>
        <w:pStyle w:val="Normal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Текст должен быть выполнен на листах формата А4 в печатном виде, шрифтом 14, интервал одинарный. </w:t>
      </w:r>
    </w:p>
    <w:p>
      <w:pPr>
        <w:pStyle w:val="Normal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Информационная часть работы не должна превышать 5 печатных страниц. Приложение – не более 5 страниц.</w:t>
      </w:r>
    </w:p>
    <w:p>
      <w:pPr>
        <w:pStyle w:val="Normal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На титульном листе указывается: </w:t>
      </w:r>
    </w:p>
    <w:p>
      <w:pPr>
        <w:pStyle w:val="Normal"/>
        <w:tabs>
          <w:tab w:val="clear" w:pos="708"/>
          <w:tab w:val="left" w:pos="690" w:leader="none"/>
        </w:tabs>
        <w:ind w:left="72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название работы;</w:t>
      </w:r>
    </w:p>
    <w:p>
      <w:pPr>
        <w:pStyle w:val="Normal"/>
        <w:tabs>
          <w:tab w:val="clear" w:pos="708"/>
          <w:tab w:val="left" w:pos="69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</w:t>
      </w:r>
      <w:r>
        <w:rPr>
          <w:rFonts w:cs="Arial" w:ascii="Arial" w:hAnsi="Arial"/>
          <w:sz w:val="22"/>
          <w:szCs w:val="22"/>
        </w:rPr>
        <w:t>- фамилия, имя отчество автора полностью;</w:t>
      </w:r>
    </w:p>
    <w:p>
      <w:pPr>
        <w:pStyle w:val="Normal"/>
        <w:tabs>
          <w:tab w:val="clear" w:pos="708"/>
          <w:tab w:val="left" w:pos="690" w:leader="none"/>
        </w:tabs>
        <w:ind w:left="72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область, муниципальное образование (город или район);</w:t>
      </w:r>
    </w:p>
    <w:p>
      <w:pPr>
        <w:pStyle w:val="Normal"/>
        <w:tabs>
          <w:tab w:val="clear" w:pos="708"/>
          <w:tab w:val="left" w:pos="690" w:leader="none"/>
        </w:tabs>
        <w:ind w:left="72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полное название образовательной организации, класс;</w:t>
      </w:r>
    </w:p>
    <w:p>
      <w:pPr>
        <w:pStyle w:val="Normal"/>
        <w:tabs>
          <w:tab w:val="clear" w:pos="708"/>
          <w:tab w:val="left" w:pos="69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</w:t>
      </w:r>
      <w:r>
        <w:rPr>
          <w:rFonts w:cs="Arial" w:ascii="Arial" w:hAnsi="Arial"/>
          <w:sz w:val="22"/>
          <w:szCs w:val="22"/>
        </w:rPr>
        <w:t xml:space="preserve">- фамилия, имя, отчество педагога.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</w:t>
      </w:r>
      <w:r>
        <w:rPr>
          <w:rFonts w:cs="Arial" w:ascii="Arial" w:hAnsi="Arial"/>
          <w:sz w:val="22"/>
          <w:szCs w:val="22"/>
        </w:rPr>
        <w:t>В оглавлении приводятся названия глав и параграфов с указанием страниц, с которых они начинаются. Заголовки оглавления должны точно повторять название глав и параграфов в текст.</w:t>
      </w:r>
    </w:p>
    <w:p>
      <w:pPr>
        <w:pStyle w:val="Normal"/>
        <w:tabs>
          <w:tab w:val="clear" w:pos="708"/>
          <w:tab w:val="left" w:pos="705" w:leader="none"/>
          <w:tab w:val="left" w:pos="75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</w:t>
      </w:r>
      <w:r>
        <w:rPr>
          <w:rFonts w:cs="Arial" w:ascii="Arial" w:hAnsi="Arial"/>
          <w:sz w:val="22"/>
          <w:szCs w:val="22"/>
        </w:rPr>
        <w:t>Аннотация проекта должна включать тезисное изложение сути работы на 1 машинописной странице с указанием объема работы, количества таблиц, рисунков, иллюстраций, использованных литературных источников и приложений.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</w:t>
      </w:r>
      <w:r>
        <w:rPr>
          <w:rFonts w:cs="Arial" w:ascii="Arial" w:hAnsi="Arial"/>
          <w:sz w:val="22"/>
          <w:szCs w:val="22"/>
        </w:rPr>
        <w:t>Во введении фиксируется проблема, актуальность, практическая значимость исследования; определяются объект и предмет исследования; указываются цель и задачи исследования; коротко перечисляются методы работы. Все перечисленные выше составляющие введения должны быть взаимосвязаны.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</w:t>
      </w:r>
      <w:r>
        <w:rPr>
          <w:rFonts w:cs="Arial" w:ascii="Arial" w:hAnsi="Arial"/>
          <w:sz w:val="22"/>
          <w:szCs w:val="22"/>
        </w:rPr>
        <w:t>Основная часть посвящена раскрытию содержания работы.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</w:t>
      </w:r>
      <w:r>
        <w:rPr>
          <w:rFonts w:cs="Arial" w:ascii="Arial" w:hAnsi="Arial"/>
          <w:sz w:val="22"/>
          <w:szCs w:val="22"/>
        </w:rPr>
        <w:t>Заключение представляет собой краткий обзор выполненного исследования.</w:t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ab/>
        <w:t xml:space="preserve">В список литературы заносятся только те работы, на которые есть ссылки в тексте, а не все статьи, монографии, которые прочитал автор в процессе выполнения исследовательской работы. </w:t>
      </w:r>
    </w:p>
    <w:p>
      <w:pPr>
        <w:pStyle w:val="Normal"/>
        <w:tabs>
          <w:tab w:val="clear" w:pos="708"/>
          <w:tab w:val="left" w:pos="750" w:leader="none"/>
        </w:tabs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В приложении даются материалы большого объема. Туда можно отнести первичные таблицы, графики, схемы, фотографии, практические результаты экспериментальной деятельности и др.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Cs/>
          <w:iCs/>
          <w:sz w:val="22"/>
          <w:szCs w:val="22"/>
        </w:rPr>
        <w:tab/>
        <w:t>На практическую часть</w:t>
      </w:r>
      <w:r>
        <w:rPr>
          <w:rFonts w:cs="Arial" w:ascii="Arial" w:hAnsi="Arial"/>
          <w:sz w:val="22"/>
          <w:szCs w:val="22"/>
        </w:rPr>
        <w:t xml:space="preserve"> участник представляет модель в соответствии с номинацией и готовит выступление – презентацию не более 10 минут. </w:t>
      </w:r>
    </w:p>
    <w:p>
      <w:pPr>
        <w:pStyle w:val="Normal"/>
        <w:tabs>
          <w:tab w:val="clear" w:pos="708"/>
          <w:tab w:val="left" w:pos="69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 xml:space="preserve">Мультимедийная презентация для выступления готовится с использованием схем, иллюстраций, фотографий и  комментариев к ним. </w:t>
      </w:r>
    </w:p>
    <w:p>
      <w:pPr>
        <w:pStyle w:val="Normal"/>
        <w:spacing w:lineRule="atLeast" w:line="20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5664" w:hanging="0"/>
        <w:rPr/>
      </w:pPr>
      <w:r>
        <w:rPr>
          <w:rFonts w:cs="Arial" w:ascii="Arial" w:hAnsi="Arial"/>
        </w:rPr>
        <w:t>Приложение 4</w:t>
      </w:r>
    </w:p>
    <w:p>
      <w:pPr>
        <w:pStyle w:val="Normal"/>
        <w:ind w:left="5664" w:hanging="0"/>
        <w:rPr>
          <w:rFonts w:ascii="Arial" w:hAnsi="Arial" w:cs="Arial"/>
          <w:bCs/>
        </w:rPr>
      </w:pPr>
      <w:r>
        <w:rPr>
          <w:rFonts w:cs="Arial" w:ascii="Arial" w:hAnsi="Arial"/>
        </w:rPr>
        <w:t>к положению об о</w:t>
      </w:r>
      <w:r>
        <w:rPr>
          <w:rFonts w:cs="Arial" w:ascii="Arial" w:hAnsi="Arial"/>
          <w:bCs/>
        </w:rPr>
        <w:t xml:space="preserve">бластном конкурсе </w:t>
      </w:r>
    </w:p>
    <w:p>
      <w:pPr>
        <w:pStyle w:val="Normal"/>
        <w:ind w:left="5664" w:hanging="0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 xml:space="preserve">военно-технических моделей </w:t>
      </w:r>
    </w:p>
    <w:p>
      <w:pPr>
        <w:pStyle w:val="Normal"/>
        <w:ind w:left="5664" w:hanging="0"/>
        <w:rPr/>
      </w:pPr>
      <w:r>
        <w:rPr>
          <w:rFonts w:cs="Arial" w:ascii="Arial" w:hAnsi="Arial"/>
          <w:bCs/>
        </w:rPr>
        <w:t xml:space="preserve">оборонной направленности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СОГЛАСИЕ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на обработку персональных данных несовершеннолетнего участника областного конкурса военно-технических моделей оборонной направленности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20"/>
          <w:szCs w:val="20"/>
        </w:rPr>
        <w:t>Я, _____________________________________________________________________________________,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6"/>
          <w:szCs w:val="16"/>
        </w:rPr>
        <w:t>(Фамилия, имя, отчество родителя/опекуна полностью)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Паспорт серия____________ номер __________ выдан «_____»______________г. 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20"/>
          <w:szCs w:val="20"/>
        </w:rPr>
        <w:t>_____________________________________________________________________________</w:t>
      </w:r>
      <w:r>
        <w:rPr>
          <w:rFonts w:cs="Arial" w:ascii="Arial" w:hAnsi="Arial"/>
          <w:sz w:val="16"/>
          <w:szCs w:val="16"/>
        </w:rPr>
        <w:t>____________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6"/>
          <w:szCs w:val="16"/>
        </w:rPr>
        <w:t>(кем выдан)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являясь законным представителем ребенка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20"/>
          <w:szCs w:val="20"/>
        </w:rPr>
        <w:t>____________________________________________________________________________</w:t>
      </w:r>
      <w:r>
        <w:rPr>
          <w:rFonts w:cs="Arial" w:ascii="Arial" w:hAnsi="Arial"/>
          <w:sz w:val="16"/>
          <w:szCs w:val="16"/>
        </w:rPr>
        <w:t>_____________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6"/>
          <w:szCs w:val="16"/>
        </w:rPr>
        <w:t>(Фамилия, имя, отчество ребенка полностью)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Класс обучения __________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20"/>
          <w:szCs w:val="20"/>
        </w:rPr>
        <w:t>Место учебы ______________________________________________________________________</w:t>
      </w:r>
      <w:r>
        <w:rPr>
          <w:rFonts w:cs="Arial" w:ascii="Arial" w:hAnsi="Arial"/>
          <w:sz w:val="16"/>
          <w:szCs w:val="16"/>
        </w:rPr>
        <w:t>______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6"/>
          <w:szCs w:val="16"/>
        </w:rPr>
        <w:t>(полное название образовательного учреждения по Уставу)</w:t>
      </w:r>
    </w:p>
    <w:p>
      <w:pPr>
        <w:pStyle w:val="Normal"/>
        <w:rPr>
          <w:rFonts w:ascii="Arial" w:hAnsi="Arial" w:cs="Arial"/>
          <w:color w:val="000000"/>
          <w:spacing w:val="8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__________________________________________________________________________________</w:t>
      </w:r>
      <w:r>
        <w:rPr>
          <w:rFonts w:cs="Arial" w:ascii="Arial" w:hAnsi="Arial"/>
          <w:color w:val="000000"/>
          <w:spacing w:val="8"/>
          <w:sz w:val="20"/>
          <w:szCs w:val="20"/>
        </w:rPr>
        <w:t>____</w:t>
      </w:r>
    </w:p>
    <w:p>
      <w:pPr>
        <w:pStyle w:val="Normal"/>
        <w:shd w:val="clear" w:color="auto" w:fill="FFFFFF"/>
        <w:tabs>
          <w:tab w:val="clear" w:pos="708"/>
          <w:tab w:val="left" w:pos="7339" w:leader="underscore"/>
        </w:tabs>
        <w:spacing w:lineRule="exact" w:line="245" w:before="240" w:after="0"/>
        <w:ind w:left="5" w:hanging="0"/>
        <w:jc w:val="both"/>
        <w:rPr>
          <w:rFonts w:ascii="Arial" w:hAnsi="Arial" w:cs="Arial"/>
          <w:color w:val="000000"/>
          <w:spacing w:val="12"/>
          <w:sz w:val="20"/>
          <w:szCs w:val="20"/>
        </w:rPr>
      </w:pPr>
      <w:r>
        <w:rPr>
          <w:rFonts w:cs="Arial" w:ascii="Arial" w:hAnsi="Arial"/>
          <w:color w:val="000000"/>
          <w:spacing w:val="8"/>
          <w:sz w:val="20"/>
          <w:szCs w:val="20"/>
        </w:rPr>
        <w:t>настоящим выражаю свое согласие организатору областного конкурса военно-технических моделей оборонной направленности</w:t>
      </w:r>
      <w:r>
        <w:rPr>
          <w:rFonts w:cs="Arial" w:ascii="Arial" w:hAnsi="Arial"/>
          <w:color w:val="000000"/>
          <w:spacing w:val="5"/>
          <w:sz w:val="20"/>
          <w:szCs w:val="20"/>
        </w:rPr>
        <w:t xml:space="preserve">(далее оператор) </w:t>
      </w:r>
      <w:r>
        <w:rPr>
          <w:rFonts w:cs="Arial" w:ascii="Arial" w:hAnsi="Arial"/>
          <w:color w:val="000000"/>
          <w:spacing w:val="8"/>
          <w:sz w:val="20"/>
          <w:szCs w:val="20"/>
        </w:rPr>
        <w:t xml:space="preserve">на обработку следующих персональных данных ребенка: </w:t>
      </w:r>
      <w:r>
        <w:rPr>
          <w:rFonts w:cs="Arial" w:ascii="Arial" w:hAnsi="Arial"/>
          <w:color w:val="000000"/>
          <w:spacing w:val="5"/>
          <w:sz w:val="20"/>
          <w:szCs w:val="20"/>
        </w:rPr>
        <w:t xml:space="preserve">фамилия, имя, отчество, дата рождения, адрес места регистрации, данные документа удостоверяющего </w:t>
      </w:r>
      <w:r>
        <w:rPr>
          <w:rFonts w:cs="Arial" w:ascii="Arial" w:hAnsi="Arial"/>
          <w:color w:val="000000"/>
          <w:spacing w:val="10"/>
          <w:sz w:val="20"/>
          <w:szCs w:val="20"/>
        </w:rPr>
        <w:t xml:space="preserve">личность, полное название образовательной организации по уставу, любой иной информации, </w:t>
      </w:r>
      <w:r>
        <w:rPr>
          <w:rFonts w:cs="Arial" w:ascii="Arial" w:hAnsi="Arial"/>
          <w:color w:val="000000"/>
          <w:spacing w:val="5"/>
          <w:sz w:val="20"/>
          <w:szCs w:val="20"/>
        </w:rPr>
        <w:t xml:space="preserve">относящейся к моей личности, доступной или известной в любой конкретный момент времени (далее - </w:t>
      </w:r>
      <w:r>
        <w:rPr>
          <w:rFonts w:cs="Arial" w:ascii="Arial" w:hAnsi="Arial"/>
          <w:color w:val="000000"/>
          <w:spacing w:val="9"/>
          <w:sz w:val="20"/>
          <w:szCs w:val="20"/>
        </w:rPr>
        <w:t>персональные данные) и всех необходимых документов, требующихся в процессе подготовки и участии</w:t>
      </w:r>
      <w:r>
        <w:rPr>
          <w:rFonts w:cs="Arial" w:ascii="Arial" w:hAnsi="Arial"/>
          <w:color w:val="000000"/>
          <w:spacing w:val="10"/>
          <w:sz w:val="20"/>
          <w:szCs w:val="20"/>
        </w:rPr>
        <w:t xml:space="preserve"> в</w:t>
      </w:r>
      <w:r>
        <w:rPr>
          <w:rFonts w:cs="Arial" w:ascii="Arial" w:hAnsi="Arial"/>
          <w:bCs/>
          <w:iCs/>
          <w:color w:val="000000"/>
          <w:spacing w:val="10"/>
          <w:sz w:val="20"/>
          <w:szCs w:val="20"/>
        </w:rPr>
        <w:t xml:space="preserve"> региональном конкурсе</w:t>
      </w:r>
      <w:r>
        <w:rPr>
          <w:rFonts w:cs="Arial" w:ascii="Arial" w:hAnsi="Arial"/>
          <w:bCs/>
          <w:iCs/>
          <w:color w:val="000000"/>
          <w:spacing w:val="5"/>
          <w:sz w:val="20"/>
          <w:szCs w:val="20"/>
        </w:rPr>
        <w:t>,</w:t>
      </w:r>
      <w:r>
        <w:rPr>
          <w:rFonts w:cs="Arial" w:ascii="Arial" w:hAnsi="Arial"/>
          <w:b/>
          <w:bCs/>
          <w:i/>
          <w:iCs/>
          <w:color w:val="000000"/>
          <w:spacing w:val="5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pacing w:val="5"/>
          <w:sz w:val="20"/>
          <w:szCs w:val="20"/>
        </w:rPr>
        <w:t xml:space="preserve">и подтверждаю, что, давая такое согласие, я действую своей волей и в своих </w:t>
      </w:r>
      <w:r>
        <w:rPr>
          <w:rFonts w:cs="Arial" w:ascii="Arial" w:hAnsi="Arial"/>
          <w:color w:val="000000"/>
          <w:spacing w:val="2"/>
          <w:sz w:val="20"/>
          <w:szCs w:val="20"/>
        </w:rPr>
        <w:t>интересах.</w:t>
      </w:r>
    </w:p>
    <w:p>
      <w:pPr>
        <w:pStyle w:val="Normal"/>
        <w:shd w:val="clear" w:color="auto" w:fill="FFFFFF"/>
        <w:spacing w:lineRule="exact" w:line="240"/>
        <w:ind w:left="19" w:right="72" w:firstLine="701"/>
        <w:jc w:val="both"/>
        <w:rPr>
          <w:rFonts w:ascii="Arial" w:hAnsi="Arial" w:cs="Arial"/>
          <w:color w:val="000000"/>
          <w:spacing w:val="6"/>
          <w:sz w:val="20"/>
          <w:szCs w:val="20"/>
        </w:rPr>
      </w:pPr>
      <w:r>
        <w:rPr>
          <w:rFonts w:cs="Arial" w:ascii="Arial" w:hAnsi="Arial"/>
          <w:color w:val="000000"/>
          <w:spacing w:val="12"/>
          <w:sz w:val="20"/>
          <w:szCs w:val="20"/>
        </w:rPr>
        <w:t xml:space="preserve">Настоящее согласие предоставляется на осуществление любых действий в отношении моих </w:t>
      </w:r>
      <w:r>
        <w:rPr>
          <w:rFonts w:cs="Arial" w:ascii="Arial" w:hAnsi="Arial"/>
          <w:color w:val="000000"/>
          <w:spacing w:val="7"/>
          <w:sz w:val="20"/>
          <w:szCs w:val="20"/>
        </w:rPr>
        <w:t xml:space="preserve">персональных данных, которые необходимы или желаемы для достижения указанных выше целей, </w:t>
      </w:r>
      <w:r>
        <w:rPr>
          <w:rFonts w:cs="Arial" w:ascii="Arial" w:hAnsi="Arial"/>
          <w:color w:val="000000"/>
          <w:spacing w:val="6"/>
          <w:sz w:val="20"/>
          <w:szCs w:val="20"/>
        </w:rPr>
        <w:t xml:space="preserve">включая (без ограничения) сбор, систематизацию, накопление, хранение, уточнение (обновление, </w:t>
      </w:r>
      <w:r>
        <w:rPr>
          <w:rFonts w:cs="Arial" w:ascii="Arial" w:hAnsi="Arial"/>
          <w:color w:val="000000"/>
          <w:spacing w:val="5"/>
          <w:sz w:val="20"/>
          <w:szCs w:val="20"/>
        </w:rPr>
        <w:t xml:space="preserve">изменение), использование, распространение (в том числе передача), публикация в сети Интернет (на </w:t>
      </w:r>
      <w:r>
        <w:rPr>
          <w:rFonts w:cs="Arial" w:ascii="Arial" w:hAnsi="Arial"/>
          <w:color w:val="000000"/>
          <w:spacing w:val="4"/>
          <w:sz w:val="20"/>
          <w:szCs w:val="20"/>
        </w:rPr>
        <w:t xml:space="preserve">сайтах организаторов конкурса), обезличивание, </w:t>
      </w:r>
      <w:r>
        <w:rPr>
          <w:rFonts w:cs="Arial" w:ascii="Arial" w:hAnsi="Arial"/>
          <w:color w:val="000000"/>
          <w:spacing w:val="6"/>
          <w:sz w:val="20"/>
          <w:szCs w:val="20"/>
        </w:rPr>
        <w:t xml:space="preserve">блокирование, уничтожение, трансграничную передачу персональных данных, а также осуществление </w:t>
      </w:r>
      <w:r>
        <w:rPr>
          <w:rFonts w:cs="Arial" w:ascii="Arial" w:hAnsi="Arial"/>
          <w:color w:val="000000"/>
          <w:spacing w:val="5"/>
          <w:sz w:val="20"/>
          <w:szCs w:val="20"/>
        </w:rPr>
        <w:t>любых иных действий с моими персональными данными с учетом федерального законодательства.</w:t>
      </w:r>
    </w:p>
    <w:p>
      <w:pPr>
        <w:pStyle w:val="Normal"/>
        <w:shd w:val="clear" w:color="auto" w:fill="FFFFFF"/>
        <w:spacing w:lineRule="exact" w:line="250" w:before="77" w:after="0"/>
        <w:ind w:left="34" w:right="53" w:firstLine="686"/>
        <w:jc w:val="both"/>
        <w:rPr>
          <w:rFonts w:ascii="Arial" w:hAnsi="Arial" w:cs="Arial"/>
          <w:color w:val="000000"/>
          <w:spacing w:val="6"/>
          <w:sz w:val="20"/>
          <w:szCs w:val="20"/>
        </w:rPr>
      </w:pPr>
      <w:r>
        <w:rPr>
          <w:rFonts w:cs="Arial" w:ascii="Arial" w:hAnsi="Arial"/>
          <w:color w:val="000000"/>
          <w:spacing w:val="6"/>
          <w:sz w:val="20"/>
          <w:szCs w:val="20"/>
        </w:rPr>
        <w:t xml:space="preserve">Настоящим я подтверждаю, что в случае необходимости предоставления персональных данных для </w:t>
      </w:r>
      <w:r>
        <w:rPr>
          <w:rFonts w:cs="Arial" w:ascii="Arial" w:hAnsi="Arial"/>
          <w:color w:val="000000"/>
          <w:spacing w:val="5"/>
          <w:sz w:val="20"/>
          <w:szCs w:val="20"/>
        </w:rPr>
        <w:t xml:space="preserve">достижения указанных выше целей третьим лицам, оператор вправе в необходимом объеме раскрывать </w:t>
      </w:r>
      <w:r>
        <w:rPr>
          <w:rFonts w:cs="Arial" w:ascii="Arial" w:hAnsi="Arial"/>
          <w:color w:val="000000"/>
          <w:spacing w:val="7"/>
          <w:sz w:val="20"/>
          <w:szCs w:val="20"/>
        </w:rPr>
        <w:t xml:space="preserve">для совершения вышеуказанных действий информацию обо мне лично (включая мои персональные </w:t>
      </w:r>
      <w:r>
        <w:rPr>
          <w:rFonts w:cs="Arial" w:ascii="Arial" w:hAnsi="Arial"/>
          <w:color w:val="000000"/>
          <w:spacing w:val="4"/>
          <w:sz w:val="20"/>
          <w:szCs w:val="20"/>
        </w:rPr>
        <w:t xml:space="preserve">данные) таким третьим лицам, их агентам и иным уполномоченным лицам, а также предоставлять таким </w:t>
      </w:r>
      <w:r>
        <w:rPr>
          <w:rFonts w:cs="Arial" w:ascii="Arial" w:hAnsi="Arial"/>
          <w:color w:val="000000"/>
          <w:spacing w:val="7"/>
          <w:sz w:val="20"/>
          <w:szCs w:val="20"/>
        </w:rPr>
        <w:t xml:space="preserve">лицам соответствующие документы, содержащие такую информацию, для обработки персональных </w:t>
      </w:r>
      <w:r>
        <w:rPr>
          <w:rFonts w:cs="Arial" w:ascii="Arial" w:hAnsi="Arial"/>
          <w:color w:val="000000"/>
          <w:spacing w:val="5"/>
          <w:sz w:val="20"/>
          <w:szCs w:val="20"/>
        </w:rPr>
        <w:t>данных на основании настоящего согласия.</w:t>
      </w:r>
    </w:p>
    <w:p>
      <w:pPr>
        <w:pStyle w:val="Normal"/>
        <w:shd w:val="clear" w:color="auto" w:fill="FFFFFF"/>
        <w:spacing w:lineRule="exact" w:line="250" w:before="67" w:after="0"/>
        <w:ind w:left="48" w:right="43" w:firstLine="672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000000"/>
          <w:spacing w:val="6"/>
          <w:sz w:val="20"/>
          <w:szCs w:val="20"/>
        </w:rPr>
        <w:t xml:space="preserve">В случае неправомерного использования предоставленных мною персональных данных, я оставляю за </w:t>
      </w:r>
      <w:r>
        <w:rPr>
          <w:rFonts w:cs="Arial" w:ascii="Arial" w:hAnsi="Arial"/>
          <w:color w:val="000000"/>
          <w:spacing w:val="7"/>
          <w:sz w:val="20"/>
          <w:szCs w:val="20"/>
        </w:rPr>
        <w:t xml:space="preserve">собой право отозвать свое согласие посредством моего письменного заявления, которое может быть </w:t>
      </w:r>
      <w:r>
        <w:rPr>
          <w:rFonts w:cs="Arial" w:ascii="Arial" w:hAnsi="Arial"/>
          <w:color w:val="000000"/>
          <w:spacing w:val="8"/>
          <w:sz w:val="20"/>
          <w:szCs w:val="20"/>
        </w:rPr>
        <w:t xml:space="preserve">либо направлено в адрес Оператора по почте заказным письмом с уведомлением о вручении, либо </w:t>
      </w:r>
      <w:r>
        <w:rPr>
          <w:rFonts w:cs="Arial" w:ascii="Arial" w:hAnsi="Arial"/>
          <w:color w:val="000000"/>
          <w:spacing w:val="5"/>
          <w:sz w:val="20"/>
          <w:szCs w:val="20"/>
        </w:rPr>
        <w:t>вручено лично под расписку представителю Оператора.</w:t>
      </w:r>
    </w:p>
    <w:p>
      <w:pPr>
        <w:pStyle w:val="Normal"/>
        <w:shd w:val="clear" w:color="auto" w:fill="FFFFFF"/>
        <w:spacing w:lineRule="atLeast" w:line="20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hd w:val="clear" w:color="auto" w:fill="FFFFFF"/>
        <w:spacing w:lineRule="atLeast" w:line="200"/>
        <w:ind w:left="5664" w:hanging="0"/>
        <w:jc w:val="both"/>
        <w:rPr>
          <w:rFonts w:ascii="Arial" w:hAnsi="Arial" w:cs="Arial"/>
          <w:i/>
          <w:i/>
          <w:iCs/>
          <w:color w:val="000000"/>
          <w:spacing w:val="2"/>
          <w:sz w:val="20"/>
          <w:szCs w:val="20"/>
        </w:rPr>
      </w:pPr>
      <w:r>
        <w:rPr>
          <w:rFonts w:cs="Arial" w:ascii="Arial" w:hAnsi="Arial"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color w:val="000000"/>
          <w:spacing w:val="2"/>
          <w:sz w:val="20"/>
          <w:szCs w:val="20"/>
        </w:rPr>
        <w:t>_______________________________</w:t>
      </w:r>
    </w:p>
    <w:p>
      <w:pPr>
        <w:pStyle w:val="Normal"/>
        <w:shd w:val="clear" w:color="auto" w:fill="FFFFFF"/>
        <w:spacing w:lineRule="atLeast" w:line="200"/>
        <w:ind w:left="5664" w:hanging="0"/>
        <w:rPr>
          <w:rFonts w:ascii="Arial" w:hAnsi="Arial" w:cs="Arial"/>
          <w:bCs/>
          <w:color w:val="000000"/>
          <w:spacing w:val="4"/>
          <w:sz w:val="20"/>
          <w:szCs w:val="20"/>
        </w:rPr>
      </w:pPr>
      <w:r>
        <w:rPr>
          <w:rFonts w:cs="Arial" w:ascii="Arial" w:hAnsi="Arial"/>
          <w:i/>
          <w:iCs/>
          <w:color w:val="000000"/>
          <w:spacing w:val="2"/>
          <w:sz w:val="20"/>
          <w:szCs w:val="20"/>
        </w:rPr>
        <w:t xml:space="preserve">      </w:t>
      </w:r>
      <w:r>
        <w:rPr>
          <w:rFonts w:cs="Arial" w:ascii="Arial" w:hAnsi="Arial"/>
          <w:i/>
          <w:iCs/>
          <w:color w:val="000000"/>
          <w:spacing w:val="2"/>
          <w:sz w:val="20"/>
          <w:szCs w:val="20"/>
        </w:rPr>
        <w:t>(</w:t>
      </w:r>
      <w:r>
        <w:rPr>
          <w:rFonts w:cs="Arial" w:ascii="Arial" w:hAnsi="Arial"/>
          <w:i/>
          <w:iCs/>
          <w:color w:val="000000"/>
          <w:spacing w:val="2"/>
          <w:sz w:val="16"/>
          <w:szCs w:val="16"/>
        </w:rPr>
        <w:t>подпись лица, давшего согласие)</w:t>
      </w:r>
    </w:p>
    <w:p>
      <w:pPr>
        <w:pStyle w:val="Normal"/>
        <w:shd w:val="clear" w:color="auto" w:fill="FFFFFF"/>
        <w:spacing w:lineRule="atLeast" w:line="200"/>
        <w:ind w:left="82" w:firstLine="638"/>
        <w:jc w:val="both"/>
        <w:rPr>
          <w:rFonts w:ascii="Arial" w:hAnsi="Arial" w:cs="Arial"/>
          <w:bCs/>
          <w:color w:val="000000"/>
          <w:spacing w:val="3"/>
          <w:sz w:val="20"/>
          <w:szCs w:val="20"/>
        </w:rPr>
      </w:pPr>
      <w:r>
        <w:rPr>
          <w:rFonts w:cs="Arial" w:ascii="Arial" w:hAnsi="Arial"/>
          <w:bCs/>
          <w:color w:val="000000"/>
          <w:spacing w:val="4"/>
          <w:sz w:val="20"/>
          <w:szCs w:val="20"/>
        </w:rPr>
        <w:t xml:space="preserve">Доступ субъекта к персональным данным, обрабатываемым оператором, </w:t>
      </w:r>
      <w:r>
        <w:rPr>
          <w:rFonts w:cs="Arial" w:ascii="Arial" w:hAnsi="Arial"/>
          <w:color w:val="000000"/>
          <w:spacing w:val="4"/>
          <w:sz w:val="20"/>
          <w:szCs w:val="20"/>
        </w:rPr>
        <w:t xml:space="preserve">осуществляется в порядке, </w:t>
      </w:r>
      <w:r>
        <w:rPr>
          <w:rFonts w:cs="Arial" w:ascii="Arial" w:hAnsi="Arial"/>
          <w:color w:val="000000"/>
          <w:sz w:val="20"/>
          <w:szCs w:val="20"/>
        </w:rPr>
        <w:t>предусмотренном ст.ст. 14,20 Федерального закона от 27.07.2006 № 152-ФЗ «О персональных данных»</w:t>
      </w:r>
    </w:p>
    <w:p>
      <w:pPr>
        <w:pStyle w:val="Normal"/>
        <w:shd w:val="clear" w:color="auto" w:fill="FFFFFF"/>
        <w:tabs>
          <w:tab w:val="clear" w:pos="708"/>
          <w:tab w:val="left" w:pos="4042" w:leader="none"/>
          <w:tab w:val="left" w:pos="4570" w:leader="underscore"/>
          <w:tab w:val="left" w:pos="6466" w:leader="underscore"/>
        </w:tabs>
        <w:spacing w:lineRule="atLeast" w:line="200"/>
        <w:ind w:left="91" w:hanging="0"/>
        <w:rPr>
          <w:rFonts w:ascii="Arial" w:hAnsi="Arial" w:cs="Arial"/>
          <w:bCs/>
          <w:color w:val="000000"/>
          <w:spacing w:val="-3"/>
          <w:sz w:val="20"/>
          <w:szCs w:val="20"/>
        </w:rPr>
      </w:pPr>
      <w:r>
        <w:rPr>
          <w:rFonts w:cs="Arial" w:ascii="Arial" w:hAnsi="Arial"/>
          <w:bCs/>
          <w:color w:val="000000"/>
          <w:spacing w:val="3"/>
          <w:sz w:val="20"/>
          <w:szCs w:val="20"/>
        </w:rPr>
        <w:t xml:space="preserve">Настоящее согласие дано мной   «_____»___________20_____ </w:t>
      </w:r>
      <w:r>
        <w:rPr>
          <w:rFonts w:cs="Arial" w:ascii="Arial" w:hAnsi="Arial"/>
          <w:color w:val="000000"/>
          <w:spacing w:val="3"/>
          <w:sz w:val="20"/>
          <w:szCs w:val="20"/>
        </w:rPr>
        <w:t xml:space="preserve"> и действует один год.</w:t>
      </w:r>
    </w:p>
    <w:p>
      <w:pPr>
        <w:pStyle w:val="Normal"/>
        <w:shd w:val="clear" w:color="auto" w:fill="FFFFFF"/>
        <w:tabs>
          <w:tab w:val="clear" w:pos="708"/>
          <w:tab w:val="left" w:pos="4099" w:leader="none"/>
          <w:tab w:val="left" w:pos="9600" w:leader="underscore"/>
        </w:tabs>
        <w:spacing w:lineRule="atLeast" w:line="200"/>
        <w:ind w:left="96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Cs/>
          <w:color w:val="000000"/>
          <w:spacing w:val="-3"/>
          <w:sz w:val="20"/>
          <w:szCs w:val="20"/>
        </w:rPr>
        <w:t xml:space="preserve">Порядок отзыва настоящего согласия  </w:t>
      </w:r>
      <w:r>
        <w:rPr>
          <w:rFonts w:cs="Arial" w:ascii="Arial" w:hAnsi="Arial"/>
          <w:color w:val="000000"/>
          <w:spacing w:val="-2"/>
          <w:sz w:val="20"/>
          <w:szCs w:val="20"/>
        </w:rPr>
        <w:t>по личному заявлению субъекта персональных данных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shd w:val="clear" w:color="auto" w:fill="FFFFFF"/>
        <w:spacing w:before="58" w:after="0"/>
        <w:ind w:left="5040" w:firstLine="7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hd w:val="clear" w:color="auto" w:fill="FFFFFF"/>
        <w:spacing w:before="58" w:after="0"/>
        <w:ind w:left="5040" w:firstLine="720"/>
        <w:rPr>
          <w:rFonts w:ascii="Arial" w:hAnsi="Arial" w:cs="Arial"/>
          <w:i/>
          <w:i/>
          <w:iCs/>
          <w:color w:val="000000"/>
          <w:spacing w:val="2"/>
          <w:sz w:val="16"/>
          <w:szCs w:val="16"/>
        </w:rPr>
      </w:pPr>
      <w:r>
        <w:rPr>
          <w:rFonts w:cs="Arial" w:ascii="Arial" w:hAnsi="Arial"/>
          <w:sz w:val="20"/>
          <w:szCs w:val="20"/>
        </w:rPr>
        <w:t>_______________________________</w:t>
      </w:r>
    </w:p>
    <w:p>
      <w:pPr>
        <w:pStyle w:val="Normal"/>
        <w:spacing w:lineRule="atLeast" w:line="200"/>
        <w:jc w:val="both"/>
        <w:rPr/>
      </w:pPr>
      <w:r>
        <w:rPr>
          <w:rFonts w:cs="Arial" w:ascii="Arial" w:hAnsi="Arial"/>
          <w:i/>
          <w:iCs/>
          <w:color w:val="000000"/>
          <w:spacing w:val="2"/>
          <w:sz w:val="16"/>
          <w:szCs w:val="16"/>
        </w:rPr>
        <w:t xml:space="preserve">                                                                                                                                   </w:t>
      </w:r>
      <w:r>
        <w:rPr>
          <w:rFonts w:cs="Arial" w:ascii="Arial" w:hAnsi="Arial"/>
          <w:i/>
          <w:iCs/>
          <w:color w:val="000000"/>
          <w:spacing w:val="2"/>
          <w:sz w:val="16"/>
          <w:szCs w:val="16"/>
        </w:rPr>
        <w:t>(подпись лица, давшего согласие)</w:t>
      </w:r>
    </w:p>
    <w:sectPr>
      <w:type w:val="nextPage"/>
      <w:pgSz w:w="11906" w:h="16838"/>
      <w:pgMar w:left="1418" w:right="567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Wingdings">
    <w:charset w:val="01"/>
    <w:family w:val="roman"/>
    <w:pitch w:val="variable"/>
  </w:font>
  <w:font w:name="Courier New">
    <w:charset w:val="01"/>
    <w:family w:val="roman"/>
    <w:pitch w:val="variable"/>
  </w:font>
  <w:font w:name="Sylfaen">
    <w:charset w:val="01"/>
    <w:family w:val="roman"/>
    <w:pitch w:val="variable"/>
  </w:font>
  <w:font w:name="Symbol">
    <w:charset w:val="01"/>
    <w:family w:val="roman"/>
    <w:pitch w:val="variable"/>
  </w:font>
  <w:font w:name="Segoe UI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swiss"/>
    <w:pitch w:val="variable"/>
  </w:font>
  <w:font w:name="Sylfaen">
    <w:charset w:val="01"/>
    <w:family w:val="auto"/>
    <w:pitch w:val="default"/>
  </w:font>
  <w:font w:name="Segoe UI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b/>
        <w:rFonts w:ascii="Arial" w:hAnsi="Arial" w:cs="Sylfae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bullet"/>
      <w:lvlText w:val="-"/>
      <w:lvlJc w:val="left"/>
      <w:pPr>
        <w:ind w:left="360" w:hanging="360"/>
      </w:pPr>
      <w:rPr>
        <w:rFonts w:ascii="Sylfaen" w:hAnsi="Sylfaen" w:cs="Sylfaen" w:hint="default"/>
        <w:rFonts w:cs="Sylfaen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rFonts w:ascii="Segoe UI" w:hAnsi="Segoe UI" w:cs="Segoe UI" w:hint="default"/>
        <w:sz w:val="22"/>
        <w:rFonts w:cs="Segoe U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2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uiPriority="67" w:qFormat="1"/>
    <w:lsdException w:name="heading 1" w:uiPriority="67" w:qFormat="1"/>
    <w:lsdException w:name="heading 2" w:semiHidden="1" w:unhideWhenUsed="1" w:qFormat="1"/>
    <w:lsdException w:name="heading 3" w:uiPriority="67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68"/>
    <w:lsdException w:name="footer" w:uiPriority="67"/>
    <w:lsdException w:name="caption" w:semiHidden="1" w:unhideWhenUsed="1" w:qFormat="1"/>
    <w:lsdException w:name="List" w:uiPriority="67"/>
    <w:lsdException w:name="Title" w:uiPriority="67" w:qFormat="1"/>
    <w:lsdException w:name="Default Paragraph Font" w:semiHidden="1" w:qFormat="1"/>
    <w:lsdException w:name="Body Text" w:uiPriority="67"/>
    <w:lsdException w:name="Subtitle" w:uiPriority="67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semiHidden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 w:semiHidden="1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67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paragraph" w:styleId="1">
    <w:name w:val="Heading 1"/>
    <w:basedOn w:val="Normal"/>
    <w:next w:val="Style17"/>
    <w:uiPriority w:val="67"/>
    <w:qFormat/>
    <w:pPr>
      <w:keepNext w:val="true"/>
      <w:tabs>
        <w:tab w:val="clear" w:pos="708"/>
        <w:tab w:val="left" w:pos="0" w:leader="none"/>
      </w:tabs>
      <w:outlineLvl w:val="0"/>
    </w:pPr>
    <w:rPr>
      <w:rFonts w:eastAsia="Arial Unicode MS"/>
      <w:b/>
      <w:bCs/>
      <w:sz w:val="20"/>
    </w:rPr>
  </w:style>
  <w:style w:type="paragraph" w:styleId="3">
    <w:name w:val="Heading 3"/>
    <w:basedOn w:val="Normal"/>
    <w:next w:val="Style17"/>
    <w:uiPriority w:val="67"/>
    <w:qFormat/>
    <w:pPr>
      <w:keepNext w:val="true"/>
      <w:tabs>
        <w:tab w:val="clear" w:pos="708"/>
        <w:tab w:val="left" w:pos="0" w:leader="none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customStyle="1">
    <w:name w:val="Default Paragraph Font"/>
    <w:uiPriority w:val="6"/>
    <w:qFormat/>
    <w:rPr/>
  </w:style>
  <w:style w:type="character" w:styleId="Style12" w:customStyle="1">
    <w:name w:val="Маркеры списка"/>
    <w:uiPriority w:val="68"/>
    <w:qFormat/>
    <w:rPr>
      <w:rFonts w:ascii="OpenSymbol" w:hAnsi="OpenSymbol" w:eastAsia="OpenSymbol" w:cs="OpenSymbol"/>
    </w:rPr>
  </w:style>
  <w:style w:type="character" w:styleId="11" w:customStyle="1">
    <w:name w:val="Основной шрифт абзаца1"/>
    <w:uiPriority w:val="67"/>
    <w:qFormat/>
    <w:rPr/>
  </w:style>
  <w:style w:type="character" w:styleId="WW8Num30z6" w:customStyle="1">
    <w:name w:val="WW8Num30z6"/>
    <w:uiPriority w:val="3"/>
    <w:qFormat/>
    <w:rPr/>
  </w:style>
  <w:style w:type="character" w:styleId="WW8Num30z5" w:customStyle="1">
    <w:name w:val="WW8Num30z5"/>
    <w:uiPriority w:val="3"/>
    <w:qFormat/>
    <w:rPr/>
  </w:style>
  <w:style w:type="character" w:styleId="WW8Num30z4" w:customStyle="1">
    <w:name w:val="WW8Num30z4"/>
    <w:uiPriority w:val="3"/>
    <w:qFormat/>
    <w:rPr/>
  </w:style>
  <w:style w:type="character" w:styleId="WW8Num30z3" w:customStyle="1">
    <w:name w:val="WW8Num30z3"/>
    <w:uiPriority w:val="3"/>
    <w:qFormat/>
    <w:rPr/>
  </w:style>
  <w:style w:type="character" w:styleId="WW8Num30z1" w:customStyle="1">
    <w:name w:val="WW8Num30z1"/>
    <w:uiPriority w:val="3"/>
    <w:qFormat/>
    <w:rPr/>
  </w:style>
  <w:style w:type="character" w:styleId="WW8Num29z2" w:customStyle="1">
    <w:name w:val="WW8Num29z2"/>
    <w:uiPriority w:val="3"/>
    <w:qFormat/>
    <w:rPr>
      <w:rFonts w:ascii="Wingdings" w:hAnsi="Wingdings" w:cs="Wingdings"/>
    </w:rPr>
  </w:style>
  <w:style w:type="character" w:styleId="WW8Num29z1" w:customStyle="1">
    <w:name w:val="WW8Num29z1"/>
    <w:uiPriority w:val="3"/>
    <w:qFormat/>
    <w:rPr>
      <w:rFonts w:ascii="Courier New" w:hAnsi="Courier New" w:cs="Courier New"/>
    </w:rPr>
  </w:style>
  <w:style w:type="character" w:styleId="WW8Num29z0" w:customStyle="1">
    <w:name w:val="WW8Num29z0"/>
    <w:uiPriority w:val="3"/>
    <w:qFormat/>
    <w:rPr>
      <w:rFonts w:ascii="Sylfaen" w:hAnsi="Sylfaen" w:cs="Sylfaen"/>
    </w:rPr>
  </w:style>
  <w:style w:type="character" w:styleId="WW8Num28z8" w:customStyle="1">
    <w:name w:val="WW8Num28z8"/>
    <w:uiPriority w:val="3"/>
    <w:qFormat/>
    <w:rPr/>
  </w:style>
  <w:style w:type="character" w:styleId="WW8Num28z7" w:customStyle="1">
    <w:name w:val="WW8Num28z7"/>
    <w:uiPriority w:val="3"/>
    <w:qFormat/>
    <w:rPr/>
  </w:style>
  <w:style w:type="character" w:styleId="WW8Num28z6" w:customStyle="1">
    <w:name w:val="WW8Num28z6"/>
    <w:uiPriority w:val="3"/>
    <w:qFormat/>
    <w:rPr/>
  </w:style>
  <w:style w:type="character" w:styleId="WW8Num28z5" w:customStyle="1">
    <w:name w:val="WW8Num28z5"/>
    <w:uiPriority w:val="3"/>
    <w:qFormat/>
    <w:rPr/>
  </w:style>
  <w:style w:type="character" w:styleId="WW8Num28z4" w:customStyle="1">
    <w:name w:val="WW8Num28z4"/>
    <w:uiPriority w:val="3"/>
    <w:qFormat/>
    <w:rPr/>
  </w:style>
  <w:style w:type="character" w:styleId="WW8Num28z3" w:customStyle="1">
    <w:name w:val="WW8Num28z3"/>
    <w:uiPriority w:val="3"/>
    <w:qFormat/>
    <w:rPr/>
  </w:style>
  <w:style w:type="character" w:styleId="WW8Num28z0" w:customStyle="1">
    <w:name w:val="WW8Num28z0"/>
    <w:uiPriority w:val="3"/>
    <w:qFormat/>
    <w:rPr/>
  </w:style>
  <w:style w:type="character" w:styleId="WW8Num27z3" w:customStyle="1">
    <w:name w:val="WW8Num27z3"/>
    <w:uiPriority w:val="3"/>
    <w:qFormat/>
    <w:rPr>
      <w:rFonts w:ascii="Symbol" w:hAnsi="Symbol" w:cs="Symbol"/>
    </w:rPr>
  </w:style>
  <w:style w:type="character" w:styleId="WW8Num27z1" w:customStyle="1">
    <w:name w:val="WW8Num27z1"/>
    <w:uiPriority w:val="3"/>
    <w:qFormat/>
    <w:rPr>
      <w:rFonts w:ascii="Courier New" w:hAnsi="Courier New" w:cs="Courier New"/>
    </w:rPr>
  </w:style>
  <w:style w:type="character" w:styleId="WW8Num27z0" w:customStyle="1">
    <w:name w:val="WW8Num27z0"/>
    <w:uiPriority w:val="3"/>
    <w:qFormat/>
    <w:rPr>
      <w:rFonts w:ascii="Segoe UI" w:hAnsi="Segoe UI" w:cs="Segoe UI"/>
    </w:rPr>
  </w:style>
  <w:style w:type="character" w:styleId="WW8Num26z8" w:customStyle="1">
    <w:name w:val="WW8Num26z8"/>
    <w:uiPriority w:val="3"/>
    <w:qFormat/>
    <w:rPr/>
  </w:style>
  <w:style w:type="character" w:styleId="WW8Num26z1" w:customStyle="1">
    <w:name w:val="WW8Num26z1"/>
    <w:uiPriority w:val="3"/>
    <w:qFormat/>
    <w:rPr/>
  </w:style>
  <w:style w:type="character" w:styleId="WW8Num25z3" w:customStyle="1">
    <w:name w:val="WW8Num25z3"/>
    <w:uiPriority w:val="3"/>
    <w:qFormat/>
    <w:rPr>
      <w:rFonts w:ascii="Symbol" w:hAnsi="Symbol" w:cs="Symbol"/>
    </w:rPr>
  </w:style>
  <w:style w:type="character" w:styleId="WW8Num25z1" w:customStyle="1">
    <w:name w:val="WW8Num25z1"/>
    <w:uiPriority w:val="3"/>
    <w:qFormat/>
    <w:rPr>
      <w:rFonts w:ascii="Courier New" w:hAnsi="Courier New" w:cs="Courier New"/>
    </w:rPr>
  </w:style>
  <w:style w:type="character" w:styleId="WW8Num25z0" w:customStyle="1">
    <w:name w:val="WW8Num25z0"/>
    <w:uiPriority w:val="3"/>
    <w:qFormat/>
    <w:rPr>
      <w:rFonts w:ascii="Sylfaen" w:hAnsi="Sylfaen" w:cs="Sylfaen"/>
    </w:rPr>
  </w:style>
  <w:style w:type="character" w:styleId="WW8Num24z0" w:customStyle="1">
    <w:name w:val="WW8Num24z0"/>
    <w:uiPriority w:val="3"/>
    <w:qFormat/>
    <w:rPr/>
  </w:style>
  <w:style w:type="character" w:styleId="WW8Num23z6" w:customStyle="1">
    <w:name w:val="WW8Num23z6"/>
    <w:uiPriority w:val="3"/>
    <w:qFormat/>
    <w:rPr/>
  </w:style>
  <w:style w:type="character" w:styleId="WW8Num23z4" w:customStyle="1">
    <w:name w:val="WW8Num23z4"/>
    <w:uiPriority w:val="3"/>
    <w:qFormat/>
    <w:rPr/>
  </w:style>
  <w:style w:type="character" w:styleId="WW8Num17z4" w:customStyle="1">
    <w:name w:val="WW8Num17z4"/>
    <w:uiPriority w:val="3"/>
    <w:qFormat/>
    <w:rPr/>
  </w:style>
  <w:style w:type="character" w:styleId="WW8Num23z1" w:customStyle="1">
    <w:name w:val="WW8Num23z1"/>
    <w:uiPriority w:val="3"/>
    <w:qFormat/>
    <w:rPr/>
  </w:style>
  <w:style w:type="character" w:styleId="WW8Num22z8" w:customStyle="1">
    <w:name w:val="WW8Num22z8"/>
    <w:uiPriority w:val="3"/>
    <w:qFormat/>
    <w:rPr/>
  </w:style>
  <w:style w:type="character" w:styleId="WW8Num22z6" w:customStyle="1">
    <w:name w:val="WW8Num22z6"/>
    <w:uiPriority w:val="3"/>
    <w:qFormat/>
    <w:rPr/>
  </w:style>
  <w:style w:type="character" w:styleId="WW8Num30z2" w:customStyle="1">
    <w:name w:val="WW8Num30z2"/>
    <w:uiPriority w:val="3"/>
    <w:qFormat/>
    <w:rPr/>
  </w:style>
  <w:style w:type="character" w:styleId="WW8Num22z5" w:customStyle="1">
    <w:name w:val="WW8Num22z5"/>
    <w:uiPriority w:val="3"/>
    <w:qFormat/>
    <w:rPr/>
  </w:style>
  <w:style w:type="character" w:styleId="WW8Num24z8" w:customStyle="1">
    <w:name w:val="WW8Num24z8"/>
    <w:uiPriority w:val="3"/>
    <w:qFormat/>
    <w:rPr/>
  </w:style>
  <w:style w:type="character" w:styleId="WW8Num22z3" w:customStyle="1">
    <w:name w:val="WW8Num22z3"/>
    <w:uiPriority w:val="3"/>
    <w:qFormat/>
    <w:rPr/>
  </w:style>
  <w:style w:type="character" w:styleId="WW8Num22z2" w:customStyle="1">
    <w:name w:val="WW8Num22z2"/>
    <w:uiPriority w:val="3"/>
    <w:qFormat/>
    <w:rPr/>
  </w:style>
  <w:style w:type="character" w:styleId="WW8Num4z1" w:customStyle="1">
    <w:name w:val="WW8Num4z1"/>
    <w:uiPriority w:val="3"/>
    <w:qFormat/>
    <w:rPr/>
  </w:style>
  <w:style w:type="character" w:styleId="WW8Num22z1" w:customStyle="1">
    <w:name w:val="WW8Num22z1"/>
    <w:uiPriority w:val="3"/>
    <w:qFormat/>
    <w:rPr/>
  </w:style>
  <w:style w:type="character" w:styleId="WW8Num21z1" w:customStyle="1">
    <w:name w:val="WW8Num21z1"/>
    <w:uiPriority w:val="3"/>
    <w:qFormat/>
    <w:rPr>
      <w:rFonts w:ascii="Courier New" w:hAnsi="Courier New" w:cs="Courier New"/>
    </w:rPr>
  </w:style>
  <w:style w:type="character" w:styleId="WW8Num20z1" w:customStyle="1">
    <w:name w:val="WW8Num20z1"/>
    <w:uiPriority w:val="3"/>
    <w:qFormat/>
    <w:rPr>
      <w:rFonts w:ascii="Courier New" w:hAnsi="Courier New" w:cs="Courier New"/>
    </w:rPr>
  </w:style>
  <w:style w:type="character" w:styleId="WW8Num19z8" w:customStyle="1">
    <w:name w:val="WW8Num19z8"/>
    <w:uiPriority w:val="3"/>
    <w:qFormat/>
    <w:rPr/>
  </w:style>
  <w:style w:type="character" w:styleId="WW8Num28z1" w:customStyle="1">
    <w:name w:val="WW8Num28z1"/>
    <w:uiPriority w:val="3"/>
    <w:qFormat/>
    <w:rPr/>
  </w:style>
  <w:style w:type="character" w:styleId="WW8Num19z2" w:customStyle="1">
    <w:name w:val="WW8Num19z2"/>
    <w:uiPriority w:val="3"/>
    <w:qFormat/>
    <w:rPr/>
  </w:style>
  <w:style w:type="character" w:styleId="WW8Num18z7" w:customStyle="1">
    <w:name w:val="WW8Num18z7"/>
    <w:uiPriority w:val="3"/>
    <w:qFormat/>
    <w:rPr/>
  </w:style>
  <w:style w:type="character" w:styleId="WW8Num18z6" w:customStyle="1">
    <w:name w:val="WW8Num18z6"/>
    <w:uiPriority w:val="3"/>
    <w:qFormat/>
    <w:rPr/>
  </w:style>
  <w:style w:type="character" w:styleId="WW8Num18z2" w:customStyle="1">
    <w:name w:val="WW8Num18z2"/>
    <w:uiPriority w:val="3"/>
    <w:qFormat/>
    <w:rPr/>
  </w:style>
  <w:style w:type="character" w:styleId="WW8Num23z0" w:customStyle="1">
    <w:name w:val="WW8Num23z0"/>
    <w:uiPriority w:val="3"/>
    <w:qFormat/>
    <w:rPr/>
  </w:style>
  <w:style w:type="character" w:styleId="WW8Num7z8" w:customStyle="1">
    <w:name w:val="WW8Num7z8"/>
    <w:uiPriority w:val="3"/>
    <w:qFormat/>
    <w:rPr/>
  </w:style>
  <w:style w:type="character" w:styleId="WW8Num18z1" w:customStyle="1">
    <w:name w:val="WW8Num18z1"/>
    <w:uiPriority w:val="3"/>
    <w:qFormat/>
    <w:rPr/>
  </w:style>
  <w:style w:type="character" w:styleId="WW8Num18z0" w:customStyle="1">
    <w:name w:val="WW8Num18z0"/>
    <w:uiPriority w:val="3"/>
    <w:qFormat/>
    <w:rPr>
      <w:rFonts w:ascii="Arial" w:hAnsi="Arial" w:cs="Arial"/>
    </w:rPr>
  </w:style>
  <w:style w:type="character" w:styleId="WW8Num17z8" w:customStyle="1">
    <w:name w:val="WW8Num17z8"/>
    <w:uiPriority w:val="3"/>
    <w:qFormat/>
    <w:rPr/>
  </w:style>
  <w:style w:type="character" w:styleId="WW8Num28z2" w:customStyle="1">
    <w:name w:val="WW8Num28z2"/>
    <w:uiPriority w:val="3"/>
    <w:qFormat/>
    <w:rPr/>
  </w:style>
  <w:style w:type="character" w:styleId="WW8Num19z1" w:customStyle="1">
    <w:name w:val="WW8Num19z1"/>
    <w:uiPriority w:val="3"/>
    <w:qFormat/>
    <w:rPr/>
  </w:style>
  <w:style w:type="character" w:styleId="WW8Num10z1" w:customStyle="1">
    <w:name w:val="WW8Num10z1"/>
    <w:uiPriority w:val="3"/>
    <w:qFormat/>
    <w:rPr/>
  </w:style>
  <w:style w:type="character" w:styleId="WW8Num17z6" w:customStyle="1">
    <w:name w:val="WW8Num17z6"/>
    <w:uiPriority w:val="3"/>
    <w:qFormat/>
    <w:rPr/>
  </w:style>
  <w:style w:type="character" w:styleId="WW8Num24z6" w:customStyle="1">
    <w:name w:val="WW8Num24z6"/>
    <w:uiPriority w:val="3"/>
    <w:qFormat/>
    <w:rPr/>
  </w:style>
  <w:style w:type="character" w:styleId="WW8Num17z5" w:customStyle="1">
    <w:name w:val="WW8Num17z5"/>
    <w:uiPriority w:val="3"/>
    <w:qFormat/>
    <w:rPr/>
  </w:style>
  <w:style w:type="character" w:styleId="WW8Num17z3" w:customStyle="1">
    <w:name w:val="WW8Num17z3"/>
    <w:uiPriority w:val="3"/>
    <w:qFormat/>
    <w:rPr/>
  </w:style>
  <w:style w:type="character" w:styleId="WW8Num16z2" w:customStyle="1">
    <w:name w:val="WW8Num16z2"/>
    <w:uiPriority w:val="3"/>
    <w:qFormat/>
    <w:rPr>
      <w:rFonts w:ascii="Wingdings" w:hAnsi="Wingdings" w:cs="Wingdings"/>
    </w:rPr>
  </w:style>
  <w:style w:type="character" w:styleId="WW8Num15z8" w:customStyle="1">
    <w:name w:val="WW8Num15z8"/>
    <w:uiPriority w:val="3"/>
    <w:qFormat/>
    <w:rPr/>
  </w:style>
  <w:style w:type="character" w:styleId="WW8Num26z6" w:customStyle="1">
    <w:name w:val="WW8Num26z6"/>
    <w:uiPriority w:val="3"/>
    <w:qFormat/>
    <w:rPr/>
  </w:style>
  <w:style w:type="character" w:styleId="WW8Num19z4" w:customStyle="1">
    <w:name w:val="WW8Num19z4"/>
    <w:uiPriority w:val="3"/>
    <w:qFormat/>
    <w:rPr/>
  </w:style>
  <w:style w:type="character" w:styleId="WW8Num15z7" w:customStyle="1">
    <w:name w:val="WW8Num15z7"/>
    <w:uiPriority w:val="3"/>
    <w:qFormat/>
    <w:rPr/>
  </w:style>
  <w:style w:type="character" w:styleId="WW8Num6z3" w:customStyle="1">
    <w:name w:val="WW8Num6z3"/>
    <w:uiPriority w:val="3"/>
    <w:qFormat/>
    <w:rPr/>
  </w:style>
  <w:style w:type="character" w:styleId="WW8Num15z4" w:customStyle="1">
    <w:name w:val="WW8Num15z4"/>
    <w:uiPriority w:val="3"/>
    <w:qFormat/>
    <w:rPr/>
  </w:style>
  <w:style w:type="character" w:styleId="WW8Num24z2" w:customStyle="1">
    <w:name w:val="WW8Num24z2"/>
    <w:uiPriority w:val="3"/>
    <w:qFormat/>
    <w:rPr/>
  </w:style>
  <w:style w:type="character" w:styleId="WW8Num15z2" w:customStyle="1">
    <w:name w:val="WW8Num15z2"/>
    <w:uiPriority w:val="3"/>
    <w:qFormat/>
    <w:rPr/>
  </w:style>
  <w:style w:type="character" w:styleId="WW8Num14z6" w:customStyle="1">
    <w:name w:val="WW8Num14z6"/>
    <w:uiPriority w:val="3"/>
    <w:qFormat/>
    <w:rPr/>
  </w:style>
  <w:style w:type="character" w:styleId="WW8Num13z8" w:customStyle="1">
    <w:name w:val="WW8Num13z8"/>
    <w:uiPriority w:val="3"/>
    <w:qFormat/>
    <w:rPr/>
  </w:style>
  <w:style w:type="character" w:styleId="WW8Num14z4" w:customStyle="1">
    <w:name w:val="WW8Num14z4"/>
    <w:uiPriority w:val="3"/>
    <w:qFormat/>
    <w:rPr/>
  </w:style>
  <w:style w:type="character" w:styleId="WW8Num23z5" w:customStyle="1">
    <w:name w:val="WW8Num23z5"/>
    <w:uiPriority w:val="3"/>
    <w:qFormat/>
    <w:rPr/>
  </w:style>
  <w:style w:type="character" w:styleId="WW8Num14z1" w:customStyle="1">
    <w:name w:val="WW8Num14z1"/>
    <w:uiPriority w:val="3"/>
    <w:qFormat/>
    <w:rPr/>
  </w:style>
  <w:style w:type="character" w:styleId="WW8Num7z7" w:customStyle="1">
    <w:name w:val="WW8Num7z7"/>
    <w:uiPriority w:val="3"/>
    <w:qFormat/>
    <w:rPr/>
  </w:style>
  <w:style w:type="character" w:styleId="WW8Num13z5" w:customStyle="1">
    <w:name w:val="WW8Num13z5"/>
    <w:uiPriority w:val="3"/>
    <w:qFormat/>
    <w:rPr/>
  </w:style>
  <w:style w:type="character" w:styleId="WW8Num11z7" w:customStyle="1">
    <w:name w:val="WW8Num11z7"/>
    <w:uiPriority w:val="3"/>
    <w:qFormat/>
    <w:rPr/>
  </w:style>
  <w:style w:type="character" w:styleId="WW8Num13z4" w:customStyle="1">
    <w:name w:val="WW8Num13z4"/>
    <w:uiPriority w:val="3"/>
    <w:qFormat/>
    <w:rPr/>
  </w:style>
  <w:style w:type="character" w:styleId="WW8Num13z3" w:customStyle="1">
    <w:name w:val="WW8Num13z3"/>
    <w:uiPriority w:val="3"/>
    <w:qFormat/>
    <w:rPr/>
  </w:style>
  <w:style w:type="character" w:styleId="WW8Num13z2" w:customStyle="1">
    <w:name w:val="WW8Num13z2"/>
    <w:uiPriority w:val="3"/>
    <w:qFormat/>
    <w:rPr/>
  </w:style>
  <w:style w:type="character" w:styleId="WW8Num9z1" w:customStyle="1">
    <w:name w:val="WW8Num9z1"/>
    <w:uiPriority w:val="3"/>
    <w:qFormat/>
    <w:rPr>
      <w:rFonts w:ascii="Courier New" w:hAnsi="Courier New" w:cs="Courier New"/>
    </w:rPr>
  </w:style>
  <w:style w:type="character" w:styleId="WW8Num16z0" w:customStyle="1">
    <w:name w:val="WW8Num16z0"/>
    <w:uiPriority w:val="3"/>
    <w:qFormat/>
    <w:rPr>
      <w:rFonts w:ascii="Symbol" w:hAnsi="Symbol" w:cs="Symbol"/>
    </w:rPr>
  </w:style>
  <w:style w:type="character" w:styleId="WW8Num13z0" w:customStyle="1">
    <w:name w:val="WW8Num13z0"/>
    <w:uiPriority w:val="3"/>
    <w:qFormat/>
    <w:rPr/>
  </w:style>
  <w:style w:type="character" w:styleId="WW8Num13z6" w:customStyle="1">
    <w:name w:val="WW8Num13z6"/>
    <w:uiPriority w:val="3"/>
    <w:qFormat/>
    <w:rPr/>
  </w:style>
  <w:style w:type="character" w:styleId="WW8Num12z2" w:customStyle="1">
    <w:name w:val="WW8Num12z2"/>
    <w:uiPriority w:val="3"/>
    <w:qFormat/>
    <w:rPr>
      <w:rFonts w:ascii="Wingdings" w:hAnsi="Wingdings" w:cs="Wingdings"/>
    </w:rPr>
  </w:style>
  <w:style w:type="character" w:styleId="WW8Num16z1" w:customStyle="1">
    <w:name w:val="WW8Num16z1"/>
    <w:uiPriority w:val="3"/>
    <w:qFormat/>
    <w:rPr>
      <w:rFonts w:ascii="Courier New" w:hAnsi="Courier New" w:cs="Courier New"/>
    </w:rPr>
  </w:style>
  <w:style w:type="character" w:styleId="WW8Num12z0" w:customStyle="1">
    <w:name w:val="WW8Num12z0"/>
    <w:uiPriority w:val="3"/>
    <w:qFormat/>
    <w:rPr>
      <w:rFonts w:ascii="Sylfaen" w:hAnsi="Sylfaen" w:cs="Sylfaen"/>
    </w:rPr>
  </w:style>
  <w:style w:type="character" w:styleId="WW8Num4z3" w:customStyle="1">
    <w:name w:val="WW8Num4z3"/>
    <w:uiPriority w:val="3"/>
    <w:qFormat/>
    <w:rPr/>
  </w:style>
  <w:style w:type="character" w:styleId="WW8Num11z8" w:customStyle="1">
    <w:name w:val="WW8Num11z8"/>
    <w:uiPriority w:val="3"/>
    <w:qFormat/>
    <w:rPr/>
  </w:style>
  <w:style w:type="character" w:styleId="Style13" w:customStyle="1">
    <w:name w:val="Символ нумерации"/>
    <w:uiPriority w:val="67"/>
    <w:qFormat/>
    <w:rPr>
      <w:rFonts w:ascii="Arial" w:hAnsi="Arial" w:cs="Arial"/>
    </w:rPr>
  </w:style>
  <w:style w:type="character" w:styleId="WW8Num11z6" w:customStyle="1">
    <w:name w:val="WW8Num11z6"/>
    <w:uiPriority w:val="3"/>
    <w:qFormat/>
    <w:rPr/>
  </w:style>
  <w:style w:type="character" w:styleId="WW8Num23z2" w:customStyle="1">
    <w:name w:val="WW8Num23z2"/>
    <w:uiPriority w:val="3"/>
    <w:qFormat/>
    <w:rPr/>
  </w:style>
  <w:style w:type="character" w:styleId="WW8Num11z5" w:customStyle="1">
    <w:name w:val="WW8Num11z5"/>
    <w:uiPriority w:val="3"/>
    <w:qFormat/>
    <w:rPr/>
  </w:style>
  <w:style w:type="character" w:styleId="WW8Num11z4" w:customStyle="1">
    <w:name w:val="WW8Num11z4"/>
    <w:uiPriority w:val="3"/>
    <w:qFormat/>
    <w:rPr/>
  </w:style>
  <w:style w:type="character" w:styleId="WW8Num13z1" w:customStyle="1">
    <w:name w:val="WW8Num13z1"/>
    <w:uiPriority w:val="3"/>
    <w:qFormat/>
    <w:rPr/>
  </w:style>
  <w:style w:type="character" w:styleId="WW8Num14z5" w:customStyle="1">
    <w:name w:val="WW8Num14z5"/>
    <w:uiPriority w:val="3"/>
    <w:qFormat/>
    <w:rPr/>
  </w:style>
  <w:style w:type="character" w:styleId="WW8Num11z1" w:customStyle="1">
    <w:name w:val="WW8Num11z1"/>
    <w:uiPriority w:val="3"/>
    <w:qFormat/>
    <w:rPr/>
  </w:style>
  <w:style w:type="character" w:styleId="WW8Num10z8" w:customStyle="1">
    <w:name w:val="WW8Num10z8"/>
    <w:uiPriority w:val="3"/>
    <w:qFormat/>
    <w:rPr/>
  </w:style>
  <w:style w:type="character" w:styleId="WW8Num26z7" w:customStyle="1">
    <w:name w:val="WW8Num26z7"/>
    <w:uiPriority w:val="3"/>
    <w:qFormat/>
    <w:rPr/>
  </w:style>
  <w:style w:type="character" w:styleId="WW8Num24z5" w:customStyle="1">
    <w:name w:val="WW8Num24z5"/>
    <w:uiPriority w:val="3"/>
    <w:qFormat/>
    <w:rPr/>
  </w:style>
  <w:style w:type="character" w:styleId="WW8Num10z6" w:customStyle="1">
    <w:name w:val="WW8Num10z6"/>
    <w:uiPriority w:val="3"/>
    <w:qFormat/>
    <w:rPr/>
  </w:style>
  <w:style w:type="character" w:styleId="WW8Num10z2" w:customStyle="1">
    <w:name w:val="WW8Num10z2"/>
    <w:uiPriority w:val="3"/>
    <w:qFormat/>
    <w:rPr/>
  </w:style>
  <w:style w:type="character" w:styleId="WW8Num9z2" w:customStyle="1">
    <w:name w:val="WW8Num9z2"/>
    <w:uiPriority w:val="3"/>
    <w:qFormat/>
    <w:rPr>
      <w:rFonts w:ascii="Wingdings" w:hAnsi="Wingdings" w:cs="Wingdings"/>
    </w:rPr>
  </w:style>
  <w:style w:type="character" w:styleId="WW8Num8z2" w:customStyle="1">
    <w:name w:val="WW8Num8z2"/>
    <w:uiPriority w:val="3"/>
    <w:qFormat/>
    <w:rPr>
      <w:rFonts w:ascii="Wingdings" w:hAnsi="Wingdings" w:cs="Wingdings"/>
    </w:rPr>
  </w:style>
  <w:style w:type="character" w:styleId="WW8Num22z4" w:customStyle="1">
    <w:name w:val="WW8Num22z4"/>
    <w:uiPriority w:val="3"/>
    <w:qFormat/>
    <w:rPr/>
  </w:style>
  <w:style w:type="character" w:styleId="WW8Num26z0" w:customStyle="1">
    <w:name w:val="WW8Num26z0"/>
    <w:uiPriority w:val="3"/>
    <w:qFormat/>
    <w:rPr/>
  </w:style>
  <w:style w:type="character" w:styleId="WW8Num12z3" w:customStyle="1">
    <w:name w:val="WW8Num12z3"/>
    <w:uiPriority w:val="3"/>
    <w:qFormat/>
    <w:rPr>
      <w:rFonts w:ascii="Symbol" w:hAnsi="Symbol" w:cs="Symbol"/>
    </w:rPr>
  </w:style>
  <w:style w:type="character" w:styleId="WW8Num5z3" w:customStyle="1">
    <w:name w:val="WW8Num5z3"/>
    <w:uiPriority w:val="3"/>
    <w:qFormat/>
    <w:rPr/>
  </w:style>
  <w:style w:type="character" w:styleId="WW8Num10z4" w:customStyle="1">
    <w:name w:val="WW8Num10z4"/>
    <w:uiPriority w:val="3"/>
    <w:qFormat/>
    <w:rPr/>
  </w:style>
  <w:style w:type="character" w:styleId="WW8Num7z5" w:customStyle="1">
    <w:name w:val="WW8Num7z5"/>
    <w:uiPriority w:val="3"/>
    <w:qFormat/>
    <w:rPr/>
  </w:style>
  <w:style w:type="character" w:styleId="WW8Num1z5" w:customStyle="1">
    <w:name w:val="WW8Num1z5"/>
    <w:uiPriority w:val="3"/>
    <w:qFormat/>
    <w:rPr/>
  </w:style>
  <w:style w:type="character" w:styleId="WW8Num7z2" w:customStyle="1">
    <w:name w:val="WW8Num7z2"/>
    <w:uiPriority w:val="3"/>
    <w:qFormat/>
    <w:rPr/>
  </w:style>
  <w:style w:type="character" w:styleId="WW8Num6z8" w:customStyle="1">
    <w:name w:val="WW8Num6z8"/>
    <w:uiPriority w:val="3"/>
    <w:qFormat/>
    <w:rPr/>
  </w:style>
  <w:style w:type="character" w:styleId="WW8Num15z0" w:customStyle="1">
    <w:name w:val="WW8Num15z0"/>
    <w:uiPriority w:val="3"/>
    <w:qFormat/>
    <w:rPr/>
  </w:style>
  <w:style w:type="character" w:styleId="WW8Num6z2" w:customStyle="1">
    <w:name w:val="WW8Num6z2"/>
    <w:uiPriority w:val="3"/>
    <w:qFormat/>
    <w:rPr/>
  </w:style>
  <w:style w:type="character" w:styleId="WW8Num4z8" w:customStyle="1">
    <w:name w:val="WW8Num4z8"/>
    <w:uiPriority w:val="3"/>
    <w:qFormat/>
    <w:rPr/>
  </w:style>
  <w:style w:type="character" w:styleId="WW8Num4z6" w:customStyle="1">
    <w:name w:val="WW8Num4z6"/>
    <w:uiPriority w:val="3"/>
    <w:qFormat/>
    <w:rPr/>
  </w:style>
  <w:style w:type="character" w:styleId="WW8Num18z3" w:customStyle="1">
    <w:name w:val="WW8Num18z3"/>
    <w:uiPriority w:val="3"/>
    <w:qFormat/>
    <w:rPr/>
  </w:style>
  <w:style w:type="character" w:styleId="WW8Num4z5" w:customStyle="1">
    <w:name w:val="WW8Num4z5"/>
    <w:uiPriority w:val="3"/>
    <w:qFormat/>
    <w:rPr/>
  </w:style>
  <w:style w:type="character" w:styleId="WW8Num22z7" w:customStyle="1">
    <w:name w:val="WW8Num22z7"/>
    <w:uiPriority w:val="3"/>
    <w:qFormat/>
    <w:rPr/>
  </w:style>
  <w:style w:type="character" w:styleId="WW8Num11z0" w:customStyle="1">
    <w:name w:val="WW8Num11z0"/>
    <w:uiPriority w:val="3"/>
    <w:qFormat/>
    <w:rPr/>
  </w:style>
  <w:style w:type="character" w:styleId="WW8Num4z2" w:customStyle="1">
    <w:name w:val="WW8Num4z2"/>
    <w:uiPriority w:val="3"/>
    <w:qFormat/>
    <w:rPr/>
  </w:style>
  <w:style w:type="character" w:styleId="WW8Num2z3" w:customStyle="1">
    <w:name w:val="WW8Num2z3"/>
    <w:uiPriority w:val="3"/>
    <w:qFormat/>
    <w:rPr>
      <w:rFonts w:ascii="Symbol" w:hAnsi="Symbol" w:cs="Symbol"/>
    </w:rPr>
  </w:style>
  <w:style w:type="character" w:styleId="WW8Num7z4" w:customStyle="1">
    <w:name w:val="WW8Num7z4"/>
    <w:uiPriority w:val="3"/>
    <w:qFormat/>
    <w:rPr/>
  </w:style>
  <w:style w:type="character" w:styleId="WW8Num3z3" w:customStyle="1">
    <w:name w:val="WW8Num3z3"/>
    <w:uiPriority w:val="3"/>
    <w:qFormat/>
    <w:rPr>
      <w:rFonts w:ascii="Symbol" w:hAnsi="Symbol" w:cs="Symbol"/>
    </w:rPr>
  </w:style>
  <w:style w:type="character" w:styleId="WW8Num3z2" w:customStyle="1">
    <w:name w:val="WW8Num3z2"/>
    <w:uiPriority w:val="3"/>
    <w:qFormat/>
    <w:rPr>
      <w:rFonts w:ascii="Wingdings" w:hAnsi="Wingdings" w:cs="Wingdings"/>
    </w:rPr>
  </w:style>
  <w:style w:type="character" w:styleId="WW8Num2z5" w:customStyle="1">
    <w:name w:val="WW8Num2z5"/>
    <w:uiPriority w:val="3"/>
    <w:qFormat/>
    <w:rPr/>
  </w:style>
  <w:style w:type="character" w:styleId="WW8Num3z1" w:customStyle="1">
    <w:name w:val="WW8Num3z1"/>
    <w:uiPriority w:val="3"/>
    <w:qFormat/>
    <w:rPr>
      <w:rFonts w:ascii="Courier New" w:hAnsi="Courier New" w:cs="Courier New"/>
    </w:rPr>
  </w:style>
  <w:style w:type="character" w:styleId="WW8Num30z7" w:customStyle="1">
    <w:name w:val="WW8Num30z7"/>
    <w:uiPriority w:val="3"/>
    <w:qFormat/>
    <w:rPr/>
  </w:style>
  <w:style w:type="character" w:styleId="WW8Num4z0" w:customStyle="1">
    <w:name w:val="WW8Num4z0"/>
    <w:uiPriority w:val="3"/>
    <w:qFormat/>
    <w:rPr/>
  </w:style>
  <w:style w:type="character" w:styleId="111" w:customStyle="1">
    <w:name w:val="Основной шрифт абзаца11"/>
    <w:uiPriority w:val="67"/>
    <w:qFormat/>
    <w:rPr/>
  </w:style>
  <w:style w:type="character" w:styleId="WW8Num19z0" w:customStyle="1">
    <w:name w:val="WW8Num19z0"/>
    <w:uiPriority w:val="3"/>
    <w:qFormat/>
    <w:rPr/>
  </w:style>
  <w:style w:type="character" w:styleId="WW8Num19z3" w:customStyle="1">
    <w:name w:val="WW8Num19z3"/>
    <w:uiPriority w:val="3"/>
    <w:qFormat/>
    <w:rPr/>
  </w:style>
  <w:style w:type="character" w:styleId="WW8Num5z8" w:customStyle="1">
    <w:name w:val="WW8Num5z8"/>
    <w:uiPriority w:val="3"/>
    <w:qFormat/>
    <w:rPr/>
  </w:style>
  <w:style w:type="character" w:styleId="WW8Num8z0" w:customStyle="1">
    <w:name w:val="WW8Num8z0"/>
    <w:uiPriority w:val="3"/>
    <w:qFormat/>
    <w:rPr>
      <w:rFonts w:ascii="Symbol" w:hAnsi="Symbol" w:cs="Symbol"/>
    </w:rPr>
  </w:style>
  <w:style w:type="character" w:styleId="WW8Num2z0" w:customStyle="1">
    <w:name w:val="WW8Num2z0"/>
    <w:uiPriority w:val="3"/>
    <w:qFormat/>
    <w:rPr>
      <w:rFonts w:ascii="Sylfaen" w:hAnsi="Sylfaen" w:cs="Sylfaen"/>
    </w:rPr>
  </w:style>
  <w:style w:type="character" w:styleId="WW8Num10z0" w:customStyle="1">
    <w:name w:val="WW8Num10z0"/>
    <w:uiPriority w:val="3"/>
    <w:qFormat/>
    <w:rPr/>
  </w:style>
  <w:style w:type="character" w:styleId="WW8Num1z3" w:customStyle="1">
    <w:name w:val="WW8Num1z3"/>
    <w:uiPriority w:val="3"/>
    <w:qFormat/>
    <w:rPr/>
  </w:style>
  <w:style w:type="character" w:styleId="WW8Num7z1" w:customStyle="1">
    <w:name w:val="WW8Num7z1"/>
    <w:uiPriority w:val="3"/>
    <w:qFormat/>
    <w:rPr/>
  </w:style>
  <w:style w:type="character" w:styleId="WW8Num7z0" w:customStyle="1">
    <w:name w:val="WW8Num7z0"/>
    <w:uiPriority w:val="3"/>
    <w:qFormat/>
    <w:rPr/>
  </w:style>
  <w:style w:type="character" w:styleId="WW8Num6z1" w:customStyle="1">
    <w:name w:val="WW8Num6z1"/>
    <w:uiPriority w:val="3"/>
    <w:qFormat/>
    <w:rPr/>
  </w:style>
  <w:style w:type="character" w:styleId="WW8Num14z2" w:customStyle="1">
    <w:name w:val="WW8Num14z2"/>
    <w:uiPriority w:val="3"/>
    <w:qFormat/>
    <w:rPr/>
  </w:style>
  <w:style w:type="character" w:styleId="Style14" w:customStyle="1">
    <w:name w:val="Верхний колонтитул Знак"/>
    <w:basedOn w:val="11"/>
    <w:uiPriority w:val="68"/>
    <w:qFormat/>
    <w:rPr>
      <w:sz w:val="24"/>
      <w:szCs w:val="24"/>
    </w:rPr>
  </w:style>
  <w:style w:type="character" w:styleId="WW8Num14z3" w:customStyle="1">
    <w:name w:val="WW8Num14z3"/>
    <w:uiPriority w:val="3"/>
    <w:qFormat/>
    <w:rPr/>
  </w:style>
  <w:style w:type="character" w:styleId="WW8Num5z7" w:customStyle="1">
    <w:name w:val="WW8Num5z7"/>
    <w:uiPriority w:val="3"/>
    <w:qFormat/>
    <w:rPr/>
  </w:style>
  <w:style w:type="character" w:styleId="WW8Num19z7" w:customStyle="1">
    <w:name w:val="WW8Num19z7"/>
    <w:uiPriority w:val="3"/>
    <w:qFormat/>
    <w:rPr/>
  </w:style>
  <w:style w:type="character" w:styleId="WW8Num14z7" w:customStyle="1">
    <w:name w:val="WW8Num14z7"/>
    <w:uiPriority w:val="3"/>
    <w:qFormat/>
    <w:rPr/>
  </w:style>
  <w:style w:type="character" w:styleId="WW8Num2z6" w:customStyle="1">
    <w:name w:val="WW8Num2z6"/>
    <w:uiPriority w:val="3"/>
    <w:qFormat/>
    <w:rPr/>
  </w:style>
  <w:style w:type="character" w:styleId="WW8Num11z3" w:customStyle="1">
    <w:name w:val="WW8Num11z3"/>
    <w:uiPriority w:val="3"/>
    <w:qFormat/>
    <w:rPr/>
  </w:style>
  <w:style w:type="character" w:styleId="WW8Num5z6" w:customStyle="1">
    <w:name w:val="WW8Num5z6"/>
    <w:uiPriority w:val="3"/>
    <w:qFormat/>
    <w:rPr/>
  </w:style>
  <w:style w:type="character" w:styleId="WW8Num30z0" w:customStyle="1">
    <w:name w:val="WW8Num30z0"/>
    <w:uiPriority w:val="3"/>
    <w:qFormat/>
    <w:rPr>
      <w:sz w:val="22"/>
      <w:szCs w:val="22"/>
    </w:rPr>
  </w:style>
  <w:style w:type="character" w:styleId="WW8Num23z3" w:customStyle="1">
    <w:name w:val="WW8Num23z3"/>
    <w:uiPriority w:val="3"/>
    <w:qFormat/>
    <w:rPr/>
  </w:style>
  <w:style w:type="character" w:styleId="WW8Num17z0" w:customStyle="1">
    <w:name w:val="WW8Num17z0"/>
    <w:uiPriority w:val="3"/>
    <w:qFormat/>
    <w:rPr/>
  </w:style>
  <w:style w:type="character" w:styleId="WW8Num1z0" w:customStyle="1">
    <w:name w:val="WW8Num1z0"/>
    <w:uiPriority w:val="3"/>
    <w:qFormat/>
    <w:rPr>
      <w:rFonts w:ascii="Arial" w:hAnsi="Arial" w:cs="Arial"/>
      <w:b/>
      <w:bCs/>
      <w:iCs/>
    </w:rPr>
  </w:style>
  <w:style w:type="character" w:styleId="WW8Num12z1" w:customStyle="1">
    <w:name w:val="WW8Num12z1"/>
    <w:uiPriority w:val="3"/>
    <w:qFormat/>
    <w:rPr>
      <w:rFonts w:ascii="Courier New" w:hAnsi="Courier New" w:cs="Courier New"/>
    </w:rPr>
  </w:style>
  <w:style w:type="character" w:styleId="WW8Num24z4" w:customStyle="1">
    <w:name w:val="WW8Num24z4"/>
    <w:uiPriority w:val="3"/>
    <w:qFormat/>
    <w:rPr/>
  </w:style>
  <w:style w:type="character" w:styleId="WW8Num19z6" w:customStyle="1">
    <w:name w:val="WW8Num19z6"/>
    <w:uiPriority w:val="3"/>
    <w:qFormat/>
    <w:rPr/>
  </w:style>
  <w:style w:type="character" w:styleId="WW8Num5z5" w:customStyle="1">
    <w:name w:val="WW8Num5z5"/>
    <w:uiPriority w:val="3"/>
    <w:qFormat/>
    <w:rPr/>
  </w:style>
  <w:style w:type="character" w:styleId="WW8Num24z1" w:customStyle="1">
    <w:name w:val="WW8Num24z1"/>
    <w:uiPriority w:val="3"/>
    <w:qFormat/>
    <w:rPr/>
  </w:style>
  <w:style w:type="character" w:styleId="WW8Num17z2" w:customStyle="1">
    <w:name w:val="WW8Num17z2"/>
    <w:uiPriority w:val="3"/>
    <w:qFormat/>
    <w:rPr/>
  </w:style>
  <w:style w:type="character" w:styleId="WW8Num5z0" w:customStyle="1">
    <w:name w:val="WW8Num5z0"/>
    <w:uiPriority w:val="3"/>
    <w:qFormat/>
    <w:rPr/>
  </w:style>
  <w:style w:type="character" w:styleId="WW8Num5z1" w:customStyle="1">
    <w:name w:val="WW8Num5z1"/>
    <w:uiPriority w:val="3"/>
    <w:qFormat/>
    <w:rPr/>
  </w:style>
  <w:style w:type="character" w:styleId="WW8Num17z1" w:customStyle="1">
    <w:name w:val="WW8Num17z1"/>
    <w:uiPriority w:val="3"/>
    <w:qFormat/>
    <w:rPr/>
  </w:style>
  <w:style w:type="character" w:styleId="WW8Num10z5" w:customStyle="1">
    <w:name w:val="WW8Num10z5"/>
    <w:uiPriority w:val="3"/>
    <w:qFormat/>
    <w:rPr/>
  </w:style>
  <w:style w:type="character" w:styleId="WW8Num26z3" w:customStyle="1">
    <w:name w:val="WW8Num26z3"/>
    <w:uiPriority w:val="3"/>
    <w:qFormat/>
    <w:rPr/>
  </w:style>
  <w:style w:type="character" w:styleId="WW8Num2z8" w:customStyle="1">
    <w:name w:val="WW8Num2z8"/>
    <w:uiPriority w:val="3"/>
    <w:qFormat/>
    <w:rPr/>
  </w:style>
  <w:style w:type="character" w:styleId="WW8Num9z0" w:customStyle="1">
    <w:name w:val="WW8Num9z0"/>
    <w:uiPriority w:val="3"/>
    <w:qFormat/>
    <w:rPr>
      <w:rFonts w:ascii="Sylfaen" w:hAnsi="Sylfaen" w:cs="Sylfaen"/>
    </w:rPr>
  </w:style>
  <w:style w:type="character" w:styleId="WW8Num13z7" w:customStyle="1">
    <w:name w:val="WW8Num13z7"/>
    <w:uiPriority w:val="3"/>
    <w:qFormat/>
    <w:rPr/>
  </w:style>
  <w:style w:type="character" w:styleId="WW8Num3z0" w:customStyle="1">
    <w:name w:val="WW8Num3z0"/>
    <w:uiPriority w:val="3"/>
    <w:qFormat/>
    <w:rPr>
      <w:rFonts w:ascii="Sylfaen" w:hAnsi="Sylfaen" w:cs="Sylfaen"/>
      <w:lang w:val="ru-RU"/>
    </w:rPr>
  </w:style>
  <w:style w:type="character" w:styleId="WW8Num2z7" w:customStyle="1">
    <w:name w:val="WW8Num2z7"/>
    <w:uiPriority w:val="3"/>
    <w:qFormat/>
    <w:rPr/>
  </w:style>
  <w:style w:type="character" w:styleId="WW8Num26z5" w:customStyle="1">
    <w:name w:val="WW8Num26z5"/>
    <w:uiPriority w:val="3"/>
    <w:qFormat/>
    <w:rPr/>
  </w:style>
  <w:style w:type="character" w:styleId="WW8Num2z1" w:customStyle="1">
    <w:name w:val="WW8Num2z1"/>
    <w:uiPriority w:val="3"/>
    <w:qFormat/>
    <w:rPr>
      <w:rFonts w:ascii="Courier New" w:hAnsi="Courier New" w:cs="Courier New"/>
    </w:rPr>
  </w:style>
  <w:style w:type="character" w:styleId="WW8Num1z4" w:customStyle="1">
    <w:name w:val="WW8Num1z4"/>
    <w:uiPriority w:val="3"/>
    <w:qFormat/>
    <w:rPr/>
  </w:style>
  <w:style w:type="character" w:styleId="WW8Num1z8" w:customStyle="1">
    <w:name w:val="WW8Num1z8"/>
    <w:uiPriority w:val="3"/>
    <w:qFormat/>
    <w:rPr/>
  </w:style>
  <w:style w:type="character" w:styleId="WW8Num25z2" w:customStyle="1">
    <w:name w:val="WW8Num25z2"/>
    <w:uiPriority w:val="3"/>
    <w:qFormat/>
    <w:rPr>
      <w:rFonts w:ascii="Wingdings" w:hAnsi="Wingdings" w:cs="Wingdings"/>
    </w:rPr>
  </w:style>
  <w:style w:type="character" w:styleId="WW8Num15z5" w:customStyle="1">
    <w:name w:val="WW8Num15z5"/>
    <w:uiPriority w:val="3"/>
    <w:qFormat/>
    <w:rPr/>
  </w:style>
  <w:style w:type="character" w:styleId="WW8Num26z2" w:customStyle="1">
    <w:name w:val="WW8Num26z2"/>
    <w:uiPriority w:val="3"/>
    <w:qFormat/>
    <w:rPr/>
  </w:style>
  <w:style w:type="character" w:styleId="WW8Num9z3" w:customStyle="1">
    <w:name w:val="WW8Num9z3"/>
    <w:uiPriority w:val="3"/>
    <w:qFormat/>
    <w:rPr>
      <w:rFonts w:ascii="Symbol" w:hAnsi="Symbol" w:cs="Symbol"/>
    </w:rPr>
  </w:style>
  <w:style w:type="character" w:styleId="WW8Num22z0" w:customStyle="1">
    <w:name w:val="WW8Num22z0"/>
    <w:uiPriority w:val="3"/>
    <w:qFormat/>
    <w:rPr/>
  </w:style>
  <w:style w:type="character" w:styleId="WW8Num29z3" w:customStyle="1">
    <w:name w:val="WW8Num29z3"/>
    <w:uiPriority w:val="3"/>
    <w:qFormat/>
    <w:rPr>
      <w:rFonts w:ascii="Symbol" w:hAnsi="Symbol" w:cs="Symbol"/>
    </w:rPr>
  </w:style>
  <w:style w:type="character" w:styleId="WW8Num20z3" w:customStyle="1">
    <w:name w:val="WW8Num20z3"/>
    <w:uiPriority w:val="3"/>
    <w:qFormat/>
    <w:rPr>
      <w:rFonts w:ascii="Symbol" w:hAnsi="Symbol" w:cs="Symbol"/>
    </w:rPr>
  </w:style>
  <w:style w:type="character" w:styleId="WW8Num20z2" w:customStyle="1">
    <w:name w:val="WW8Num20z2"/>
    <w:uiPriority w:val="3"/>
    <w:qFormat/>
    <w:rPr>
      <w:rFonts w:ascii="Wingdings" w:hAnsi="Wingdings" w:cs="Wingdings"/>
    </w:rPr>
  </w:style>
  <w:style w:type="character" w:styleId="WW8Num10z7" w:customStyle="1">
    <w:name w:val="WW8Num10z7"/>
    <w:uiPriority w:val="3"/>
    <w:qFormat/>
    <w:rPr/>
  </w:style>
  <w:style w:type="character" w:styleId="WW8Num23z8" w:customStyle="1">
    <w:name w:val="WW8Num23z8"/>
    <w:uiPriority w:val="3"/>
    <w:qFormat/>
    <w:rPr/>
  </w:style>
  <w:style w:type="character" w:styleId="WW8Num18z8" w:customStyle="1">
    <w:name w:val="WW8Num18z8"/>
    <w:uiPriority w:val="3"/>
    <w:qFormat/>
    <w:rPr/>
  </w:style>
  <w:style w:type="character" w:styleId="WW8Num6z7" w:customStyle="1">
    <w:name w:val="WW8Num6z7"/>
    <w:uiPriority w:val="3"/>
    <w:qFormat/>
    <w:rPr/>
  </w:style>
  <w:style w:type="character" w:styleId="Style15" w:customStyle="1">
    <w:name w:val="Нижний колонтитул Знак"/>
    <w:basedOn w:val="11"/>
    <w:uiPriority w:val="67"/>
    <w:qFormat/>
    <w:rPr>
      <w:sz w:val="24"/>
      <w:szCs w:val="24"/>
    </w:rPr>
  </w:style>
  <w:style w:type="character" w:styleId="WW8Num6z0" w:customStyle="1">
    <w:name w:val="WW8Num6z0"/>
    <w:uiPriority w:val="3"/>
    <w:qFormat/>
    <w:rPr/>
  </w:style>
  <w:style w:type="character" w:styleId="WW8Num11z2" w:customStyle="1">
    <w:name w:val="WW8Num11z2"/>
    <w:uiPriority w:val="3"/>
    <w:qFormat/>
    <w:rPr/>
  </w:style>
  <w:style w:type="character" w:styleId="WW8Num1z7" w:customStyle="1">
    <w:name w:val="WW8Num1z7"/>
    <w:uiPriority w:val="3"/>
    <w:qFormat/>
    <w:rPr/>
  </w:style>
  <w:style w:type="character" w:styleId="WW8Num26z4" w:customStyle="1">
    <w:name w:val="WW8Num26z4"/>
    <w:uiPriority w:val="3"/>
    <w:qFormat/>
    <w:rPr/>
  </w:style>
  <w:style w:type="character" w:styleId="WW8Num21z3" w:customStyle="1">
    <w:name w:val="WW8Num21z3"/>
    <w:uiPriority w:val="3"/>
    <w:qFormat/>
    <w:rPr>
      <w:rFonts w:ascii="Symbol" w:hAnsi="Symbol" w:cs="Symbol"/>
    </w:rPr>
  </w:style>
  <w:style w:type="character" w:styleId="WW8Num19z5" w:customStyle="1">
    <w:name w:val="WW8Num19z5"/>
    <w:uiPriority w:val="3"/>
    <w:qFormat/>
    <w:rPr/>
  </w:style>
  <w:style w:type="character" w:styleId="WW8Num18z4" w:customStyle="1">
    <w:name w:val="WW8Num18z4"/>
    <w:uiPriority w:val="3"/>
    <w:qFormat/>
    <w:rPr/>
  </w:style>
  <w:style w:type="character" w:styleId="WW8Num15z1" w:customStyle="1">
    <w:name w:val="WW8Num15z1"/>
    <w:uiPriority w:val="3"/>
    <w:qFormat/>
    <w:rPr/>
  </w:style>
  <w:style w:type="character" w:styleId="WW8Num14z0" w:customStyle="1">
    <w:name w:val="WW8Num14z0"/>
    <w:uiPriority w:val="3"/>
    <w:qFormat/>
    <w:rPr>
      <w:b w:val="false"/>
      <w:i w:val="false"/>
    </w:rPr>
  </w:style>
  <w:style w:type="character" w:styleId="WW8Num10z3" w:customStyle="1">
    <w:name w:val="WW8Num10z3"/>
    <w:uiPriority w:val="3"/>
    <w:qFormat/>
    <w:rPr/>
  </w:style>
  <w:style w:type="character" w:styleId="WW8Num4z4" w:customStyle="1">
    <w:name w:val="WW8Num4z4"/>
    <w:uiPriority w:val="3"/>
    <w:qFormat/>
    <w:rPr/>
  </w:style>
  <w:style w:type="character" w:styleId="WW8Num4z7" w:customStyle="1">
    <w:name w:val="WW8Num4z7"/>
    <w:uiPriority w:val="3"/>
    <w:qFormat/>
    <w:rPr/>
  </w:style>
  <w:style w:type="character" w:styleId="WW8Num1z6" w:customStyle="1">
    <w:name w:val="WW8Num1z6"/>
    <w:uiPriority w:val="3"/>
    <w:qFormat/>
    <w:rPr/>
  </w:style>
  <w:style w:type="character" w:styleId="WW8Num6z5" w:customStyle="1">
    <w:name w:val="WW8Num6z5"/>
    <w:uiPriority w:val="3"/>
    <w:qFormat/>
    <w:rPr/>
  </w:style>
  <w:style w:type="character" w:styleId="WW8Num20z0" w:customStyle="1">
    <w:name w:val="WW8Num20z0"/>
    <w:uiPriority w:val="3"/>
    <w:qFormat/>
    <w:rPr>
      <w:rFonts w:ascii="Sylfaen" w:hAnsi="Sylfaen" w:cs="Sylfaen"/>
    </w:rPr>
  </w:style>
  <w:style w:type="character" w:styleId="WW8Num1z2" w:customStyle="1">
    <w:name w:val="WW8Num1z2"/>
    <w:uiPriority w:val="3"/>
    <w:qFormat/>
    <w:rPr/>
  </w:style>
  <w:style w:type="character" w:styleId="WW8Num15z3" w:customStyle="1">
    <w:name w:val="WW8Num15z3"/>
    <w:uiPriority w:val="3"/>
    <w:qFormat/>
    <w:rPr/>
  </w:style>
  <w:style w:type="character" w:styleId="WW8Num24z3" w:customStyle="1">
    <w:name w:val="WW8Num24z3"/>
    <w:uiPriority w:val="3"/>
    <w:qFormat/>
    <w:rPr/>
  </w:style>
  <w:style w:type="character" w:styleId="WW8Num15z6" w:customStyle="1">
    <w:name w:val="WW8Num15z6"/>
    <w:uiPriority w:val="3"/>
    <w:qFormat/>
    <w:rPr/>
  </w:style>
  <w:style w:type="character" w:styleId="WW8Num5z4" w:customStyle="1">
    <w:name w:val="WW8Num5z4"/>
    <w:uiPriority w:val="3"/>
    <w:qFormat/>
    <w:rPr/>
  </w:style>
  <w:style w:type="character" w:styleId="WW8Num21z2" w:customStyle="1">
    <w:name w:val="WW8Num21z2"/>
    <w:uiPriority w:val="3"/>
    <w:qFormat/>
    <w:rPr>
      <w:rFonts w:ascii="Wingdings" w:hAnsi="Wingdings" w:cs="Wingdings"/>
    </w:rPr>
  </w:style>
  <w:style w:type="character" w:styleId="WW8Num30z8" w:customStyle="1">
    <w:name w:val="WW8Num30z8"/>
    <w:uiPriority w:val="3"/>
    <w:qFormat/>
    <w:rPr/>
  </w:style>
  <w:style w:type="character" w:styleId="WW8Num5z2" w:customStyle="1">
    <w:name w:val="WW8Num5z2"/>
    <w:uiPriority w:val="3"/>
    <w:qFormat/>
    <w:rPr/>
  </w:style>
  <w:style w:type="character" w:styleId="WW8Num1z1" w:customStyle="1">
    <w:name w:val="WW8Num1z1"/>
    <w:uiPriority w:val="3"/>
    <w:qFormat/>
    <w:rPr/>
  </w:style>
  <w:style w:type="character" w:styleId="WW8Num6z6" w:customStyle="1">
    <w:name w:val="WW8Num6z6"/>
    <w:uiPriority w:val="3"/>
    <w:qFormat/>
    <w:rPr/>
  </w:style>
  <w:style w:type="character" w:styleId="WW8Num17z7" w:customStyle="1">
    <w:name w:val="WW8Num17z7"/>
    <w:uiPriority w:val="3"/>
    <w:qFormat/>
    <w:rPr/>
  </w:style>
  <w:style w:type="character" w:styleId="WW8Num7z3" w:customStyle="1">
    <w:name w:val="WW8Num7z3"/>
    <w:uiPriority w:val="3"/>
    <w:qFormat/>
    <w:rPr/>
  </w:style>
  <w:style w:type="character" w:styleId="WW8Num24z7" w:customStyle="1">
    <w:name w:val="WW8Num24z7"/>
    <w:uiPriority w:val="3"/>
    <w:qFormat/>
    <w:rPr/>
  </w:style>
  <w:style w:type="character" w:styleId="WW8Num21z0" w:customStyle="1">
    <w:name w:val="WW8Num21z0"/>
    <w:uiPriority w:val="3"/>
    <w:qFormat/>
    <w:rPr>
      <w:rFonts w:ascii="Times New Roman" w:hAnsi="Times New Roman" w:cs="Times New Roman"/>
    </w:rPr>
  </w:style>
  <w:style w:type="character" w:styleId="WW8Num18z5" w:customStyle="1">
    <w:name w:val="WW8Num18z5"/>
    <w:uiPriority w:val="3"/>
    <w:qFormat/>
    <w:rPr/>
  </w:style>
  <w:style w:type="character" w:styleId="WW8Num2z2" w:customStyle="1">
    <w:name w:val="WW8Num2z2"/>
    <w:uiPriority w:val="3"/>
    <w:qFormat/>
    <w:rPr>
      <w:rFonts w:ascii="Wingdings" w:hAnsi="Wingdings" w:cs="Wingdings"/>
    </w:rPr>
  </w:style>
  <w:style w:type="character" w:styleId="WW8Num27z2" w:customStyle="1">
    <w:name w:val="WW8Num27z2"/>
    <w:uiPriority w:val="3"/>
    <w:qFormat/>
    <w:rPr>
      <w:rFonts w:ascii="Wingdings" w:hAnsi="Wingdings" w:cs="Wingdings"/>
    </w:rPr>
  </w:style>
  <w:style w:type="character" w:styleId="WW8Num6z4" w:customStyle="1">
    <w:name w:val="WW8Num6z4"/>
    <w:uiPriority w:val="3"/>
    <w:qFormat/>
    <w:rPr/>
  </w:style>
  <w:style w:type="character" w:styleId="WW8Num8z1" w:customStyle="1">
    <w:name w:val="WW8Num8z1"/>
    <w:uiPriority w:val="3"/>
    <w:qFormat/>
    <w:rPr>
      <w:rFonts w:ascii="Courier New" w:hAnsi="Courier New" w:cs="Courier New"/>
    </w:rPr>
  </w:style>
  <w:style w:type="character" w:styleId="WW8Num7z6" w:customStyle="1">
    <w:name w:val="WW8Num7z6"/>
    <w:uiPriority w:val="3"/>
    <w:qFormat/>
    <w:rPr/>
  </w:style>
  <w:style w:type="character" w:styleId="WW8Num14z8" w:customStyle="1">
    <w:name w:val="WW8Num14z8"/>
    <w:uiPriority w:val="3"/>
    <w:qFormat/>
    <w:rPr/>
  </w:style>
  <w:style w:type="character" w:styleId="WW8Num23z7" w:customStyle="1">
    <w:name w:val="WW8Num23z7"/>
    <w:uiPriority w:val="3"/>
    <w:qFormat/>
    <w:rPr/>
  </w:style>
  <w:style w:type="character" w:styleId="WW8Num2z4" w:customStyle="1">
    <w:name w:val="WW8Num2z4"/>
    <w:uiPriority w:val="3"/>
    <w:qFormat/>
    <w:rPr/>
  </w:style>
  <w:style w:type="paragraph" w:styleId="Style16" w:customStyle="1">
    <w:name w:val="Заголовок"/>
    <w:basedOn w:val="Normal"/>
    <w:next w:val="Style17"/>
    <w:uiPriority w:val="67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7">
    <w:name w:val="Body Text"/>
    <w:basedOn w:val="Normal"/>
    <w:uiPriority w:val="67"/>
    <w:pPr>
      <w:jc w:val="center"/>
    </w:pPr>
    <w:rPr/>
  </w:style>
  <w:style w:type="paragraph" w:styleId="Style18">
    <w:name w:val="List"/>
    <w:basedOn w:val="Style17"/>
    <w:uiPriority w:val="6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112" w:customStyle="1">
    <w:name w:val="Указатель11"/>
    <w:basedOn w:val="Normal"/>
    <w:uiPriority w:val="67"/>
    <w:qFormat/>
    <w:pPr>
      <w:suppressLineNumbers/>
    </w:pPr>
    <w:rPr>
      <w:rFonts w:cs="DejaVu Sans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uiPriority w:val="68"/>
    <w:pPr>
      <w:suppressLineNumbers/>
      <w:tabs>
        <w:tab w:val="clear" w:pos="708"/>
        <w:tab w:val="center" w:pos="4677" w:leader="none"/>
        <w:tab w:val="right" w:pos="9355" w:leader="none"/>
      </w:tabs>
    </w:pPr>
    <w:rPr/>
  </w:style>
  <w:style w:type="paragraph" w:styleId="2" w:customStyle="1">
    <w:name w:val="Название2"/>
    <w:basedOn w:val="Normal"/>
    <w:uiPriority w:val="67"/>
    <w:qFormat/>
    <w:pPr>
      <w:suppressLineNumbers/>
      <w:spacing w:before="120" w:after="120"/>
    </w:pPr>
    <w:rPr>
      <w:rFonts w:cs="DejaVu Sans"/>
      <w:i/>
      <w:iCs/>
    </w:rPr>
  </w:style>
  <w:style w:type="paragraph" w:styleId="WW" w:customStyle="1">
    <w:name w:val="WW-Текст"/>
    <w:basedOn w:val="Normal"/>
    <w:uiPriority w:val="2"/>
    <w:qFormat/>
    <w:pPr/>
    <w:rPr>
      <w:rFonts w:ascii="Courier New" w:hAnsi="Courier New" w:cs="Courier New"/>
      <w:sz w:val="20"/>
      <w:szCs w:val="20"/>
    </w:rPr>
  </w:style>
  <w:style w:type="paragraph" w:styleId="12" w:customStyle="1">
    <w:name w:val="Название1"/>
    <w:basedOn w:val="Normal"/>
    <w:uiPriority w:val="67"/>
    <w:qFormat/>
    <w:pPr>
      <w:suppressLineNumbers/>
      <w:spacing w:before="120" w:after="120"/>
    </w:pPr>
    <w:rPr>
      <w:rFonts w:cs="Mangal"/>
      <w:i/>
      <w:iCs/>
    </w:rPr>
  </w:style>
  <w:style w:type="paragraph" w:styleId="21" w:customStyle="1">
    <w:name w:val="Основной текст (2)"/>
    <w:basedOn w:val="Normal"/>
    <w:uiPriority w:val="67"/>
    <w:qFormat/>
    <w:pPr>
      <w:shd w:val="clear" w:color="auto" w:fill="FFFFFF"/>
      <w:spacing w:lineRule="exact" w:line="324"/>
      <w:ind w:hanging="260"/>
      <w:jc w:val="both"/>
    </w:pPr>
    <w:rPr>
      <w:sz w:val="28"/>
      <w:szCs w:val="28"/>
    </w:rPr>
  </w:style>
  <w:style w:type="paragraph" w:styleId="211" w:customStyle="1">
    <w:name w:val="Основной текст 21"/>
    <w:basedOn w:val="Normal"/>
    <w:uiPriority w:val="67"/>
    <w:qFormat/>
    <w:pPr>
      <w:spacing w:lineRule="auto" w:line="480" w:before="0" w:after="120"/>
    </w:pPr>
    <w:rPr/>
  </w:style>
  <w:style w:type="paragraph" w:styleId="31" w:customStyle="1">
    <w:name w:val="Основной текст3"/>
    <w:basedOn w:val="Normal"/>
    <w:uiPriority w:val="67"/>
    <w:qFormat/>
    <w:pPr>
      <w:shd w:val="clear" w:color="auto" w:fill="FFFFFF"/>
      <w:spacing w:lineRule="exact" w:line="322"/>
      <w:ind w:hanging="660"/>
    </w:pPr>
    <w:rPr>
      <w:sz w:val="28"/>
      <w:szCs w:val="28"/>
    </w:rPr>
  </w:style>
  <w:style w:type="paragraph" w:styleId="NormalWeb" w:customStyle="1">
    <w:name w:val="Normal (Web)"/>
    <w:basedOn w:val="Normal"/>
    <w:uiPriority w:val="7"/>
    <w:qFormat/>
    <w:pPr>
      <w:spacing w:before="280" w:after="119"/>
    </w:pPr>
    <w:rPr/>
  </w:style>
  <w:style w:type="paragraph" w:styleId="Style23" w:customStyle="1">
    <w:name w:val="Содержимое таблицы"/>
    <w:basedOn w:val="Normal"/>
    <w:uiPriority w:val="67"/>
    <w:qFormat/>
    <w:pPr>
      <w:suppressLineNumbers/>
    </w:pPr>
    <w:rPr/>
  </w:style>
  <w:style w:type="paragraph" w:styleId="Style24" w:customStyle="1">
    <w:name w:val="Содержимое врезки"/>
    <w:basedOn w:val="Style17"/>
    <w:uiPriority w:val="67"/>
    <w:qFormat/>
    <w:pPr/>
    <w:rPr/>
  </w:style>
  <w:style w:type="paragraph" w:styleId="113" w:customStyle="1">
    <w:name w:val="Название11"/>
    <w:basedOn w:val="Normal"/>
    <w:uiPriority w:val="67"/>
    <w:qFormat/>
    <w:pPr>
      <w:suppressLineNumbers/>
      <w:spacing w:before="120" w:after="120"/>
    </w:pPr>
    <w:rPr>
      <w:rFonts w:cs="DejaVu Sans"/>
      <w:i/>
      <w:iCs/>
    </w:rPr>
  </w:style>
  <w:style w:type="paragraph" w:styleId="BalloonText" w:customStyle="1">
    <w:name w:val="Balloon Text"/>
    <w:basedOn w:val="Normal"/>
    <w:uiPriority w:val="6"/>
    <w:qFormat/>
    <w:pPr/>
    <w:rPr>
      <w:rFonts w:ascii="Tahoma" w:hAnsi="Tahoma" w:cs="Tahoma"/>
      <w:sz w:val="16"/>
      <w:szCs w:val="16"/>
    </w:rPr>
  </w:style>
  <w:style w:type="paragraph" w:styleId="Style25">
    <w:name w:val="Subtitle"/>
    <w:basedOn w:val="Style16"/>
    <w:next w:val="Style17"/>
    <w:uiPriority w:val="67"/>
    <w:qFormat/>
    <w:pPr>
      <w:jc w:val="center"/>
    </w:pPr>
    <w:rPr>
      <w:i/>
      <w:iCs/>
    </w:rPr>
  </w:style>
  <w:style w:type="paragraph" w:styleId="22" w:customStyle="1">
    <w:name w:val="Указатель2"/>
    <w:basedOn w:val="Normal"/>
    <w:uiPriority w:val="67"/>
    <w:qFormat/>
    <w:pPr>
      <w:suppressLineNumbers/>
    </w:pPr>
    <w:rPr>
      <w:rFonts w:cs="DejaVu Sans"/>
    </w:rPr>
  </w:style>
  <w:style w:type="paragraph" w:styleId="Style26" w:customStyle="1">
    <w:name w:val="Заголовок таблицы"/>
    <w:basedOn w:val="Style23"/>
    <w:uiPriority w:val="67"/>
    <w:qFormat/>
    <w:pPr>
      <w:jc w:val="center"/>
    </w:pPr>
    <w:rPr>
      <w:b/>
      <w:bCs/>
    </w:rPr>
  </w:style>
  <w:style w:type="paragraph" w:styleId="ListParagraph" w:customStyle="1">
    <w:name w:val="List Paragraph"/>
    <w:basedOn w:val="Normal"/>
    <w:uiPriority w:val="7"/>
    <w:qFormat/>
    <w:pPr>
      <w:ind w:left="720" w:hanging="0"/>
    </w:pPr>
    <w:rPr/>
  </w:style>
  <w:style w:type="paragraph" w:styleId="Style27">
    <w:name w:val="Footer"/>
    <w:basedOn w:val="Normal"/>
    <w:uiPriority w:val="67"/>
    <w:pPr>
      <w:suppressLineNumbers/>
      <w:tabs>
        <w:tab w:val="clear" w:pos="708"/>
        <w:tab w:val="center" w:pos="4677" w:leader="none"/>
        <w:tab w:val="right" w:pos="9355" w:leader="none"/>
      </w:tabs>
    </w:pPr>
    <w:rPr/>
  </w:style>
  <w:style w:type="paragraph" w:styleId="13" w:customStyle="1">
    <w:name w:val="Указатель1"/>
    <w:basedOn w:val="Normal"/>
    <w:uiPriority w:val="67"/>
    <w:qFormat/>
    <w:pPr>
      <w:suppressLineNumbers/>
    </w:pPr>
    <w:rPr>
      <w:rFonts w:cs="Mangal"/>
    </w:rPr>
  </w:style>
  <w:style w:type="paragraph" w:styleId="Style28">
    <w:name w:val="Title"/>
    <w:basedOn w:val="Normal"/>
    <w:next w:val="Style25"/>
    <w:uiPriority w:val="67"/>
    <w:qFormat/>
    <w:pPr>
      <w:jc w:val="center"/>
    </w:pPr>
    <w:rPr>
      <w:b/>
      <w:bCs/>
      <w:sz w:val="3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LibreOffice/6.3.3.2$Linux_X86_64 LibreOffice_project/30$Build-2</Application>
  <Pages>7</Pages>
  <Words>1661</Words>
  <Characters>12442</Characters>
  <CharactersWithSpaces>15665</CharactersWithSpaces>
  <Paragraphs>206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2017-11-30T09:31:00Z</dcterms:created>
  <dc:creator>12</dc:creator>
  <dc:description/>
  <dc:language>ru-RU</dc:language>
  <cp:lastModifiedBy/>
  <cp:lastPrinted>2020-01-09T09:37:25Z</cp:lastPrinted>
  <dcterms:modified xsi:type="dcterms:W3CDTF">2020-01-14T10:32:02Z</dcterms:modified>
  <cp:revision>7</cp:revision>
  <dc:subject/>
  <dc:title>Приложение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iddenSlides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1049-10.1.0.5672</vt:lpwstr>
  </property>
  <property fmtid="{D5CDD505-2E9C-101B-9397-08002B2CF9AE}" pid="7" name="LinksUpToDate">
    <vt:bool>0</vt:bool>
  </property>
  <property fmtid="{D5CDD505-2E9C-101B-9397-08002B2CF9AE}" pid="8" name="MMClips">
    <vt:i4>0</vt:i4>
  </property>
  <property fmtid="{D5CDD505-2E9C-101B-9397-08002B2CF9AE}" pid="9" name="Notes">
    <vt:i4>0</vt:i4>
  </property>
  <property fmtid="{D5CDD505-2E9C-101B-9397-08002B2CF9AE}" pid="10" name="ScaleCrop">
    <vt:bool>0</vt:bool>
  </property>
  <property fmtid="{D5CDD505-2E9C-101B-9397-08002B2CF9AE}" pid="11" name="ShareDoc">
    <vt:bool>0</vt:bool>
  </property>
  <property fmtid="{D5CDD505-2E9C-101B-9397-08002B2CF9AE}" pid="12" name="Slides">
    <vt:i4>0</vt:i4>
  </property>
</Properties>
</file>