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6F7" w:rsidRPr="00ED61F9" w:rsidRDefault="002666F7" w:rsidP="00ED61F9">
      <w:pPr>
        <w:spacing w:line="240" w:lineRule="auto"/>
        <w:jc w:val="center"/>
        <w:rPr>
          <w:rFonts w:ascii="Times New Roman" w:hAnsi="Times New Roman" w:cs="Times New Roman"/>
          <w:b/>
          <w:sz w:val="28"/>
          <w:szCs w:val="28"/>
        </w:rPr>
      </w:pPr>
    </w:p>
    <w:p w:rsidR="002666F7" w:rsidRPr="00ED61F9" w:rsidRDefault="002666F7" w:rsidP="00ED61F9">
      <w:pPr>
        <w:spacing w:line="240" w:lineRule="auto"/>
        <w:jc w:val="center"/>
        <w:rPr>
          <w:rFonts w:ascii="Times New Roman" w:hAnsi="Times New Roman" w:cs="Times New Roman"/>
          <w:b/>
          <w:sz w:val="28"/>
          <w:szCs w:val="28"/>
        </w:rPr>
      </w:pPr>
    </w:p>
    <w:p w:rsidR="002666F7" w:rsidRPr="00ED61F9" w:rsidRDefault="002666F7" w:rsidP="00ED61F9">
      <w:pPr>
        <w:spacing w:line="240" w:lineRule="auto"/>
        <w:jc w:val="center"/>
        <w:rPr>
          <w:rFonts w:ascii="Times New Roman" w:hAnsi="Times New Roman" w:cs="Times New Roman"/>
          <w:b/>
          <w:sz w:val="28"/>
          <w:szCs w:val="28"/>
        </w:rPr>
      </w:pPr>
    </w:p>
    <w:p w:rsidR="002666F7" w:rsidRPr="00ED61F9" w:rsidRDefault="002666F7" w:rsidP="00ED61F9">
      <w:pPr>
        <w:spacing w:line="240" w:lineRule="auto"/>
        <w:jc w:val="center"/>
        <w:rPr>
          <w:rFonts w:ascii="Times New Roman" w:hAnsi="Times New Roman" w:cs="Times New Roman"/>
          <w:b/>
          <w:sz w:val="28"/>
          <w:szCs w:val="28"/>
        </w:rPr>
      </w:pPr>
    </w:p>
    <w:p w:rsidR="002666F7" w:rsidRPr="00ED61F9" w:rsidRDefault="002666F7" w:rsidP="00ED61F9">
      <w:pPr>
        <w:spacing w:line="240" w:lineRule="auto"/>
        <w:jc w:val="center"/>
        <w:rPr>
          <w:rFonts w:ascii="Times New Roman" w:hAnsi="Times New Roman" w:cs="Times New Roman"/>
          <w:b/>
          <w:sz w:val="28"/>
          <w:szCs w:val="28"/>
        </w:rPr>
      </w:pPr>
    </w:p>
    <w:p w:rsidR="002666F7" w:rsidRPr="00ED61F9" w:rsidRDefault="002666F7" w:rsidP="00ED61F9">
      <w:pPr>
        <w:spacing w:line="240" w:lineRule="auto"/>
        <w:jc w:val="center"/>
        <w:rPr>
          <w:rFonts w:ascii="Times New Roman" w:hAnsi="Times New Roman" w:cs="Times New Roman"/>
          <w:b/>
          <w:sz w:val="28"/>
          <w:szCs w:val="28"/>
        </w:rPr>
      </w:pPr>
    </w:p>
    <w:p w:rsidR="000E73F9" w:rsidRPr="00ED61F9" w:rsidRDefault="000E73F9" w:rsidP="00ED61F9">
      <w:pPr>
        <w:spacing w:line="240" w:lineRule="auto"/>
        <w:jc w:val="center"/>
        <w:rPr>
          <w:rFonts w:ascii="Times New Roman" w:hAnsi="Times New Roman" w:cs="Times New Roman"/>
          <w:b/>
          <w:sz w:val="28"/>
          <w:szCs w:val="28"/>
        </w:rPr>
      </w:pPr>
      <w:r w:rsidRPr="00ED61F9">
        <w:rPr>
          <w:rFonts w:ascii="Times New Roman" w:hAnsi="Times New Roman" w:cs="Times New Roman"/>
          <w:b/>
          <w:sz w:val="28"/>
          <w:szCs w:val="28"/>
        </w:rPr>
        <w:t xml:space="preserve">МЕТОДИЧЕСКИЕ РЕКОМЕНДАЦИИ </w:t>
      </w:r>
    </w:p>
    <w:p w:rsidR="00F95370" w:rsidRPr="00ED61F9" w:rsidRDefault="000E73F9" w:rsidP="00ED61F9">
      <w:pPr>
        <w:spacing w:line="240" w:lineRule="auto"/>
        <w:jc w:val="center"/>
        <w:rPr>
          <w:rFonts w:ascii="Times New Roman" w:hAnsi="Times New Roman" w:cs="Times New Roman"/>
          <w:sz w:val="28"/>
          <w:szCs w:val="28"/>
        </w:rPr>
      </w:pPr>
      <w:r w:rsidRPr="00ED61F9">
        <w:rPr>
          <w:rFonts w:ascii="Times New Roman" w:hAnsi="Times New Roman" w:cs="Times New Roman"/>
          <w:sz w:val="28"/>
          <w:szCs w:val="28"/>
        </w:rPr>
        <w:t>по реализации мероприятий социальной кампании, направленной на привлечение внимания населения к основным факторам риска в дорожном движении и их профилактике</w:t>
      </w:r>
    </w:p>
    <w:p w:rsidR="000E73F9" w:rsidRPr="00ED61F9" w:rsidRDefault="000E73F9" w:rsidP="00ED61F9">
      <w:pPr>
        <w:spacing w:line="240" w:lineRule="auto"/>
        <w:jc w:val="center"/>
        <w:rPr>
          <w:rFonts w:ascii="Times New Roman" w:hAnsi="Times New Roman" w:cs="Times New Roman"/>
          <w:b/>
          <w:sz w:val="28"/>
          <w:szCs w:val="28"/>
        </w:rPr>
      </w:pPr>
      <w:r w:rsidRPr="00ED61F9">
        <w:rPr>
          <w:rFonts w:ascii="Times New Roman" w:hAnsi="Times New Roman" w:cs="Times New Roman"/>
          <w:b/>
          <w:sz w:val="28"/>
          <w:szCs w:val="28"/>
        </w:rPr>
        <w:t>«ВНИМАНИЕ НА ДОРОГУ»</w:t>
      </w:r>
    </w:p>
    <w:p w:rsidR="00F95370" w:rsidRPr="00ED61F9" w:rsidRDefault="00F95370" w:rsidP="00ED61F9">
      <w:pPr>
        <w:spacing w:line="240" w:lineRule="auto"/>
        <w:rPr>
          <w:rFonts w:ascii="Times New Roman" w:hAnsi="Times New Roman" w:cs="Times New Roman"/>
          <w:sz w:val="28"/>
          <w:szCs w:val="28"/>
        </w:rPr>
      </w:pPr>
    </w:p>
    <w:p w:rsidR="00F95370" w:rsidRPr="00ED61F9" w:rsidRDefault="002666F7" w:rsidP="00ED61F9">
      <w:pPr>
        <w:spacing w:line="240" w:lineRule="auto"/>
        <w:rPr>
          <w:rFonts w:ascii="Times New Roman" w:hAnsi="Times New Roman" w:cs="Times New Roman"/>
          <w:sz w:val="28"/>
          <w:szCs w:val="28"/>
        </w:rPr>
      </w:pPr>
      <w:r w:rsidRPr="00ED61F9">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1645285</wp:posOffset>
            </wp:positionH>
            <wp:positionV relativeFrom="paragraph">
              <wp:posOffset>412750</wp:posOffset>
            </wp:positionV>
            <wp:extent cx="2642870" cy="1809750"/>
            <wp:effectExtent l="0" t="0" r="0" b="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ого_внд-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2870" cy="1809750"/>
                    </a:xfrm>
                    <a:prstGeom prst="rect">
                      <a:avLst/>
                    </a:prstGeom>
                  </pic:spPr>
                </pic:pic>
              </a:graphicData>
            </a:graphic>
          </wp:anchor>
        </w:drawing>
      </w:r>
      <w:r w:rsidR="00F95370" w:rsidRPr="00ED61F9">
        <w:rPr>
          <w:rFonts w:ascii="Times New Roman" w:hAnsi="Times New Roman" w:cs="Times New Roman"/>
          <w:sz w:val="28"/>
          <w:szCs w:val="28"/>
        </w:rPr>
        <w:br w:type="page"/>
      </w:r>
    </w:p>
    <w:sdt>
      <w:sdtPr>
        <w:rPr>
          <w:rFonts w:ascii="Times New Roman" w:eastAsiaTheme="minorHAnsi" w:hAnsi="Times New Roman" w:cs="Times New Roman"/>
          <w:b/>
          <w:color w:val="auto"/>
          <w:sz w:val="28"/>
          <w:szCs w:val="28"/>
          <w:lang w:eastAsia="en-US"/>
        </w:rPr>
        <w:id w:val="-1444675164"/>
        <w:docPartObj>
          <w:docPartGallery w:val="Table of Contents"/>
          <w:docPartUnique/>
        </w:docPartObj>
      </w:sdtPr>
      <w:sdtEndPr>
        <w:rPr>
          <w:rFonts w:asciiTheme="minorHAnsi" w:hAnsiTheme="minorHAnsi" w:cstheme="minorBidi"/>
          <w:bCs/>
          <w:sz w:val="22"/>
          <w:szCs w:val="22"/>
        </w:rPr>
      </w:sdtEndPr>
      <w:sdtContent>
        <w:p w:rsidR="00AA7589" w:rsidRPr="00AA7589" w:rsidRDefault="00AA7589">
          <w:pPr>
            <w:pStyle w:val="af0"/>
            <w:rPr>
              <w:rFonts w:ascii="Times New Roman" w:hAnsi="Times New Roman" w:cs="Times New Roman"/>
              <w:b/>
              <w:color w:val="auto"/>
              <w:sz w:val="28"/>
              <w:szCs w:val="28"/>
            </w:rPr>
          </w:pPr>
          <w:r w:rsidRPr="00AA7589">
            <w:rPr>
              <w:rFonts w:ascii="Times New Roman" w:hAnsi="Times New Roman" w:cs="Times New Roman"/>
              <w:b/>
              <w:color w:val="auto"/>
              <w:sz w:val="28"/>
              <w:szCs w:val="28"/>
            </w:rPr>
            <w:t>Оглавление</w:t>
          </w:r>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r w:rsidRPr="00526C0E">
            <w:fldChar w:fldCharType="begin"/>
          </w:r>
          <w:r w:rsidR="00AA7589">
            <w:instrText xml:space="preserve"> TOC \o "1-3" \h \z \u </w:instrText>
          </w:r>
          <w:r w:rsidRPr="00526C0E">
            <w:fldChar w:fldCharType="separate"/>
          </w:r>
          <w:hyperlink w:anchor="_Toc44778584" w:history="1">
            <w:r w:rsidR="005245C4" w:rsidRPr="005245C4">
              <w:rPr>
                <w:rStyle w:val="a6"/>
                <w:rFonts w:ascii="Times New Roman" w:hAnsi="Times New Roman" w:cs="Times New Roman"/>
                <w:b/>
                <w:noProof/>
                <w:sz w:val="28"/>
                <w:szCs w:val="28"/>
              </w:rPr>
              <w:t>1.</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noProof/>
                <w:sz w:val="28"/>
                <w:szCs w:val="28"/>
              </w:rPr>
              <w:t>Введение и проблематика</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_Toc44778584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3</w:t>
            </w:r>
            <w:r w:rsidRPr="005245C4">
              <w:rPr>
                <w:rFonts w:ascii="Times New Roman" w:hAnsi="Times New Roman" w:cs="Times New Roman"/>
                <w:noProof/>
                <w:webHidden/>
                <w:sz w:val="28"/>
                <w:szCs w:val="28"/>
              </w:rPr>
              <w:fldChar w:fldCharType="end"/>
            </w:r>
          </w:hyperlink>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hyperlink w:anchor="_Toc44778585" w:history="1">
            <w:r w:rsidR="005245C4" w:rsidRPr="005245C4">
              <w:rPr>
                <w:rStyle w:val="a6"/>
                <w:rFonts w:ascii="Times New Roman" w:hAnsi="Times New Roman" w:cs="Times New Roman"/>
                <w:b/>
                <w:bCs/>
                <w:noProof/>
                <w:sz w:val="28"/>
                <w:szCs w:val="28"/>
              </w:rPr>
              <w:t>2.</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bCs/>
                <w:noProof/>
                <w:sz w:val="28"/>
                <w:szCs w:val="28"/>
              </w:rPr>
              <w:t>Цель и задачи Кампании</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_Toc44778585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6</w:t>
            </w:r>
            <w:r w:rsidRPr="005245C4">
              <w:rPr>
                <w:rFonts w:ascii="Times New Roman" w:hAnsi="Times New Roman" w:cs="Times New Roman"/>
                <w:noProof/>
                <w:webHidden/>
                <w:sz w:val="28"/>
                <w:szCs w:val="28"/>
              </w:rPr>
              <w:fldChar w:fldCharType="end"/>
            </w:r>
          </w:hyperlink>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hyperlink w:anchor="_Toc44778586" w:history="1">
            <w:r w:rsidR="005245C4" w:rsidRPr="005245C4">
              <w:rPr>
                <w:rStyle w:val="a6"/>
                <w:rFonts w:ascii="Times New Roman" w:hAnsi="Times New Roman" w:cs="Times New Roman"/>
                <w:b/>
                <w:noProof/>
                <w:sz w:val="28"/>
                <w:szCs w:val="28"/>
              </w:rPr>
              <w:t>3.</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noProof/>
                <w:sz w:val="28"/>
                <w:szCs w:val="28"/>
              </w:rPr>
              <w:t xml:space="preserve">Творческая идея по реализации Кампании в каналах коммуникаций (в т. ч. </w:t>
            </w:r>
            <w:r w:rsidR="005245C4" w:rsidRPr="005245C4">
              <w:rPr>
                <w:rStyle w:val="a6"/>
                <w:rFonts w:ascii="Times New Roman" w:hAnsi="Times New Roman" w:cs="Times New Roman"/>
                <w:b/>
                <w:noProof/>
                <w:sz w:val="28"/>
                <w:szCs w:val="28"/>
                <w:lang w:eastAsia="zh-CN"/>
              </w:rPr>
              <w:t>креативные материалы Кампании)</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_Toc44778586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8</w:t>
            </w:r>
            <w:r w:rsidRPr="005245C4">
              <w:rPr>
                <w:rFonts w:ascii="Times New Roman" w:hAnsi="Times New Roman" w:cs="Times New Roman"/>
                <w:noProof/>
                <w:webHidden/>
                <w:sz w:val="28"/>
                <w:szCs w:val="28"/>
              </w:rPr>
              <w:fldChar w:fldCharType="end"/>
            </w:r>
          </w:hyperlink>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hyperlink w:anchor="_Toc44778587" w:history="1">
            <w:r w:rsidR="005245C4" w:rsidRPr="005245C4">
              <w:rPr>
                <w:rStyle w:val="a6"/>
                <w:rFonts w:ascii="Times New Roman" w:hAnsi="Times New Roman" w:cs="Times New Roman"/>
                <w:b/>
                <w:noProof/>
                <w:sz w:val="28"/>
                <w:szCs w:val="28"/>
              </w:rPr>
              <w:t>4.</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noProof/>
                <w:sz w:val="28"/>
                <w:szCs w:val="28"/>
              </w:rPr>
              <w:t>Механизмы проведения мероприятий в каналах коммуникаций</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_Toc44778587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13</w:t>
            </w:r>
            <w:r w:rsidRPr="005245C4">
              <w:rPr>
                <w:rFonts w:ascii="Times New Roman" w:hAnsi="Times New Roman" w:cs="Times New Roman"/>
                <w:noProof/>
                <w:webHidden/>
                <w:sz w:val="28"/>
                <w:szCs w:val="28"/>
              </w:rPr>
              <w:fldChar w:fldCharType="end"/>
            </w:r>
          </w:hyperlink>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hyperlink w:anchor="_Toc44778588" w:history="1">
            <w:r w:rsidR="005245C4" w:rsidRPr="005245C4">
              <w:rPr>
                <w:rStyle w:val="a6"/>
                <w:rFonts w:ascii="Times New Roman" w:hAnsi="Times New Roman" w:cs="Times New Roman"/>
                <w:b/>
                <w:noProof/>
                <w:sz w:val="28"/>
                <w:szCs w:val="28"/>
              </w:rPr>
              <w:t>5.</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noProof/>
                <w:sz w:val="28"/>
                <w:szCs w:val="28"/>
              </w:rPr>
              <w:t>Дополнение №1</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_Toc44778588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33</w:t>
            </w:r>
            <w:r w:rsidRPr="005245C4">
              <w:rPr>
                <w:rFonts w:ascii="Times New Roman" w:hAnsi="Times New Roman" w:cs="Times New Roman"/>
                <w:noProof/>
                <w:webHidden/>
                <w:sz w:val="28"/>
                <w:szCs w:val="28"/>
              </w:rPr>
              <w:fldChar w:fldCharType="end"/>
            </w:r>
          </w:hyperlink>
        </w:p>
        <w:p w:rsidR="005245C4" w:rsidRPr="005245C4" w:rsidRDefault="00526C0E">
          <w:pPr>
            <w:pStyle w:val="14"/>
            <w:tabs>
              <w:tab w:val="left" w:pos="440"/>
              <w:tab w:val="right" w:leader="dot" w:pos="9629"/>
            </w:tabs>
            <w:rPr>
              <w:rFonts w:ascii="Times New Roman" w:eastAsiaTheme="minorEastAsia" w:hAnsi="Times New Roman" w:cs="Times New Roman"/>
              <w:noProof/>
              <w:sz w:val="28"/>
              <w:szCs w:val="28"/>
              <w:lang w:eastAsia="ru-RU"/>
            </w:rPr>
          </w:pPr>
          <w:hyperlink w:anchor="_Toc44778589" w:history="1">
            <w:r w:rsidR="005245C4" w:rsidRPr="005245C4">
              <w:rPr>
                <w:rStyle w:val="a6"/>
                <w:rFonts w:ascii="Times New Roman" w:hAnsi="Times New Roman" w:cs="Times New Roman"/>
                <w:b/>
                <w:noProof/>
                <w:sz w:val="28"/>
                <w:szCs w:val="28"/>
              </w:rPr>
              <w:t>6.</w:t>
            </w:r>
            <w:r w:rsidR="005245C4" w:rsidRPr="005245C4">
              <w:rPr>
                <w:rFonts w:ascii="Times New Roman" w:eastAsiaTheme="minorEastAsia" w:hAnsi="Times New Roman" w:cs="Times New Roman"/>
                <w:noProof/>
                <w:sz w:val="28"/>
                <w:szCs w:val="28"/>
                <w:lang w:eastAsia="ru-RU"/>
              </w:rPr>
              <w:tab/>
            </w:r>
            <w:r w:rsidR="005245C4" w:rsidRPr="005245C4">
              <w:rPr>
                <w:rStyle w:val="a6"/>
                <w:rFonts w:ascii="Times New Roman" w:hAnsi="Times New Roman" w:cs="Times New Roman"/>
                <w:b/>
                <w:noProof/>
                <w:sz w:val="28"/>
                <w:szCs w:val="28"/>
              </w:rPr>
              <w:t>Контакты</w:t>
            </w:r>
            <w:r w:rsidR="005245C4" w:rsidRPr="005245C4">
              <w:rPr>
                <w:rFonts w:ascii="Times New Roman" w:hAnsi="Times New Roman" w:cs="Times New Roman"/>
                <w:noProof/>
                <w:webHidden/>
                <w:sz w:val="28"/>
                <w:szCs w:val="28"/>
              </w:rPr>
              <w:tab/>
            </w:r>
            <w:r w:rsidRPr="005245C4">
              <w:rPr>
                <w:rFonts w:ascii="Times New Roman" w:hAnsi="Times New Roman" w:cs="Times New Roman"/>
                <w:noProof/>
                <w:webHidden/>
                <w:sz w:val="28"/>
                <w:szCs w:val="28"/>
              </w:rPr>
              <w:fldChar w:fldCharType="begin"/>
            </w:r>
            <w:r w:rsidR="005245C4" w:rsidRPr="005245C4">
              <w:rPr>
                <w:rFonts w:ascii="Times New Roman" w:hAnsi="Times New Roman" w:cs="Times New Roman"/>
                <w:noProof/>
                <w:webHidden/>
                <w:sz w:val="28"/>
                <w:szCs w:val="28"/>
              </w:rPr>
              <w:instrText xml:space="preserve"> PAGEREF _Toc44778589 \h </w:instrText>
            </w:r>
            <w:r w:rsidRPr="005245C4">
              <w:rPr>
                <w:rFonts w:ascii="Times New Roman" w:hAnsi="Times New Roman" w:cs="Times New Roman"/>
                <w:noProof/>
                <w:webHidden/>
                <w:sz w:val="28"/>
                <w:szCs w:val="28"/>
              </w:rPr>
            </w:r>
            <w:r w:rsidRPr="005245C4">
              <w:rPr>
                <w:rFonts w:ascii="Times New Roman" w:hAnsi="Times New Roman" w:cs="Times New Roman"/>
                <w:noProof/>
                <w:webHidden/>
                <w:sz w:val="28"/>
                <w:szCs w:val="28"/>
              </w:rPr>
              <w:fldChar w:fldCharType="separate"/>
            </w:r>
            <w:r w:rsidR="005377FE">
              <w:rPr>
                <w:rFonts w:ascii="Times New Roman" w:hAnsi="Times New Roman" w:cs="Times New Roman"/>
                <w:noProof/>
                <w:webHidden/>
                <w:sz w:val="28"/>
                <w:szCs w:val="28"/>
              </w:rPr>
              <w:t>34</w:t>
            </w:r>
            <w:r w:rsidRPr="005245C4">
              <w:rPr>
                <w:rFonts w:ascii="Times New Roman" w:hAnsi="Times New Roman" w:cs="Times New Roman"/>
                <w:noProof/>
                <w:webHidden/>
                <w:sz w:val="28"/>
                <w:szCs w:val="28"/>
              </w:rPr>
              <w:fldChar w:fldCharType="end"/>
            </w:r>
          </w:hyperlink>
        </w:p>
        <w:p w:rsidR="00AA7589" w:rsidRDefault="00526C0E">
          <w:r>
            <w:rPr>
              <w:b/>
              <w:bCs/>
            </w:rPr>
            <w:fldChar w:fldCharType="end"/>
          </w:r>
        </w:p>
      </w:sdtContent>
    </w:sdt>
    <w:p w:rsidR="00F95370" w:rsidRPr="00ED61F9" w:rsidRDefault="00F95370" w:rsidP="00ED61F9">
      <w:pPr>
        <w:spacing w:line="240" w:lineRule="auto"/>
        <w:rPr>
          <w:rFonts w:ascii="Times New Roman" w:hAnsi="Times New Roman" w:cs="Times New Roman"/>
          <w:b/>
          <w:bCs/>
          <w:color w:val="000000"/>
          <w:sz w:val="28"/>
          <w:szCs w:val="28"/>
        </w:rPr>
      </w:pPr>
      <w:r w:rsidRPr="00ED61F9">
        <w:rPr>
          <w:rFonts w:ascii="Times New Roman" w:hAnsi="Times New Roman" w:cs="Times New Roman"/>
          <w:b/>
          <w:bCs/>
          <w:color w:val="000000"/>
          <w:sz w:val="28"/>
          <w:szCs w:val="28"/>
        </w:rPr>
        <w:br w:type="page"/>
      </w:r>
    </w:p>
    <w:p w:rsidR="00F43EF5" w:rsidRPr="00014A50" w:rsidRDefault="00F95370" w:rsidP="000919B8">
      <w:pPr>
        <w:pStyle w:val="a5"/>
        <w:numPr>
          <w:ilvl w:val="0"/>
          <w:numId w:val="8"/>
        </w:numPr>
        <w:spacing w:before="0" w:beforeAutospacing="0" w:after="225" w:afterAutospacing="0"/>
        <w:ind w:left="0" w:firstLine="0"/>
        <w:jc w:val="center"/>
        <w:textAlignment w:val="baseline"/>
        <w:outlineLvl w:val="0"/>
        <w:rPr>
          <w:rFonts w:ascii="Times New Roman" w:hAnsi="Times New Roman"/>
          <w:b/>
          <w:color w:val="000000"/>
          <w:sz w:val="32"/>
          <w:szCs w:val="28"/>
          <w:lang w:val="ru-RU"/>
        </w:rPr>
      </w:pPr>
      <w:bookmarkStart w:id="0" w:name="_Toc44778584"/>
      <w:r w:rsidRPr="00014A50">
        <w:rPr>
          <w:rFonts w:ascii="Times New Roman" w:hAnsi="Times New Roman"/>
          <w:b/>
          <w:color w:val="000000"/>
          <w:sz w:val="32"/>
          <w:szCs w:val="28"/>
          <w:lang w:val="ru-RU"/>
        </w:rPr>
        <w:lastRenderedPageBreak/>
        <w:t>Введение</w:t>
      </w:r>
      <w:r w:rsidR="00C12231" w:rsidRPr="00014A50">
        <w:rPr>
          <w:rFonts w:ascii="Times New Roman" w:hAnsi="Times New Roman"/>
          <w:b/>
          <w:color w:val="000000"/>
          <w:sz w:val="32"/>
          <w:szCs w:val="28"/>
          <w:lang w:val="ru-RU"/>
        </w:rPr>
        <w:t xml:space="preserve"> и проблематика</w:t>
      </w:r>
      <w:bookmarkEnd w:id="0"/>
    </w:p>
    <w:p w:rsidR="00F43EF5" w:rsidRPr="00ED61F9" w:rsidRDefault="00F43EF5" w:rsidP="00ED61F9">
      <w:pPr>
        <w:pStyle w:val="Default"/>
        <w:ind w:firstLine="709"/>
        <w:jc w:val="both"/>
        <w:rPr>
          <w:sz w:val="28"/>
          <w:szCs w:val="28"/>
        </w:rPr>
      </w:pPr>
      <w:r w:rsidRPr="00ED61F9">
        <w:rPr>
          <w:sz w:val="28"/>
          <w:szCs w:val="28"/>
        </w:rPr>
        <w:t xml:space="preserve">В марте 2016 года на заседании Государственного совета президент России Владимир Путин отметил главной задачей в вопросах дорожного движения снижение смертности по причине дорожно-транспортных происшествий. Ключевыми сообщениями </w:t>
      </w:r>
      <w:proofErr w:type="gramStart"/>
      <w:r w:rsidRPr="00ED61F9">
        <w:rPr>
          <w:sz w:val="28"/>
          <w:szCs w:val="28"/>
        </w:rPr>
        <w:t>прозвучали</w:t>
      </w:r>
      <w:proofErr w:type="gramEnd"/>
      <w:r w:rsidRPr="00ED61F9">
        <w:rPr>
          <w:sz w:val="28"/>
          <w:szCs w:val="28"/>
        </w:rPr>
        <w:t xml:space="preserve"> строгое исполнение правил дорожного движения, следование нормам грамотного, дружелюбного поведения на дорогах и понимание ответственности за свою жизнь и за жизни окружающих. </w:t>
      </w:r>
    </w:p>
    <w:p w:rsidR="00F43EF5" w:rsidRPr="00ED61F9" w:rsidRDefault="00F43EF5" w:rsidP="00ED61F9">
      <w:pPr>
        <w:pStyle w:val="Default"/>
        <w:ind w:firstLine="709"/>
        <w:jc w:val="both"/>
        <w:rPr>
          <w:sz w:val="28"/>
          <w:szCs w:val="28"/>
        </w:rPr>
      </w:pPr>
      <w:r w:rsidRPr="00ED61F9">
        <w:rPr>
          <w:sz w:val="28"/>
          <w:szCs w:val="28"/>
        </w:rPr>
        <w:t xml:space="preserve">Информационно-пропагандистская кампания, направленная на привлечение внимания населения к основным факторам риска в дорожном движении и их профилактике (далее – Кампания) в 2020 г.- один из ключевых инструментов выполнения поручений президента в ходе федерального проекта «Безопасность дорожного движения» национального проекта «Безопасные и качественные автомобильные дороги.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Согласно данным Всемирной организации здравоохранения, дорожно-транспортные происшествия (далее ДТП) – первая причина смерти детей и молодых людей в возрасте от 5 до 29 лет</w:t>
      </w:r>
      <w:r w:rsidRPr="00ED61F9">
        <w:rPr>
          <w:rFonts w:ascii="Times New Roman" w:hAnsi="Times New Roman"/>
          <w:sz w:val="28"/>
          <w:szCs w:val="28"/>
          <w:vertAlign w:val="superscript"/>
        </w:rPr>
        <w:footnoteReference w:id="1"/>
      </w:r>
      <w:r w:rsidRPr="00ED61F9">
        <w:rPr>
          <w:rFonts w:ascii="Times New Roman" w:hAnsi="Times New Roman"/>
          <w:sz w:val="28"/>
          <w:szCs w:val="28"/>
          <w:lang w:val="ru-RU"/>
        </w:rPr>
        <w:t>.</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В Российской Федерации среди основных причин смертности и инвалидности граждан разных возрастов дорожно-транспортный травматизм также занимает одно из первых мест.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Очевидно, что по статистике причиной подавляющего числа ДТП является человеческий фактор. Сложность сенсомоторной реакции участника дорожного движения определяется скоростью и слаженностью работы его зрительного анализатора, мышления и памяти</w:t>
      </w:r>
      <w:r w:rsidRPr="00ED61F9">
        <w:rPr>
          <w:rStyle w:val="aa"/>
          <w:rFonts w:ascii="Times New Roman" w:hAnsi="Times New Roman"/>
          <w:sz w:val="28"/>
          <w:szCs w:val="28"/>
        </w:rPr>
        <w:footnoteReference w:id="2"/>
      </w:r>
      <w:r w:rsidRPr="00ED61F9">
        <w:rPr>
          <w:rFonts w:ascii="Times New Roman" w:hAnsi="Times New Roman"/>
          <w:sz w:val="28"/>
          <w:szCs w:val="28"/>
          <w:lang w:val="ru-RU"/>
        </w:rPr>
        <w:t xml:space="preserve"> - участник дорожного движения должен на дороге увидеть проблему, проанализировать её, найти решение, преобразовать решение в действие. Ошибки восприятия, потеря концентрации внимания, неверная оценка событий на дороге, усталость – всё это может повлиять на действия водителя и привести к дорожной аварии.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В РФ в 2019 г. основными нарушениями ПДД водителями ТС, которые привели к наибольшей тяжести последствий, были:</w:t>
      </w:r>
    </w:p>
    <w:p w:rsidR="00F21453" w:rsidRPr="00ED61F9" w:rsidRDefault="00F21453" w:rsidP="00ED61F9">
      <w:pPr>
        <w:pStyle w:val="a5"/>
        <w:numPr>
          <w:ilvl w:val="0"/>
          <w:numId w:val="1"/>
        </w:numPr>
        <w:spacing w:before="0" w:beforeAutospacing="0" w:after="0" w:afterAutospacing="0"/>
        <w:ind w:left="0" w:right="91" w:firstLine="426"/>
        <w:jc w:val="both"/>
        <w:rPr>
          <w:rFonts w:ascii="Times New Roman" w:hAnsi="Times New Roman"/>
          <w:sz w:val="28"/>
          <w:szCs w:val="28"/>
          <w:lang w:val="ru-RU"/>
        </w:rPr>
      </w:pPr>
      <w:r w:rsidRPr="00ED61F9">
        <w:rPr>
          <w:rFonts w:ascii="Times New Roman" w:hAnsi="Times New Roman"/>
          <w:sz w:val="28"/>
          <w:szCs w:val="28"/>
          <w:lang w:val="ru-RU"/>
        </w:rPr>
        <w:t>выезд на полосу встречного движения</w:t>
      </w:r>
      <w:r w:rsidR="0039429C" w:rsidRPr="00ED61F9">
        <w:rPr>
          <w:rFonts w:ascii="Times New Roman" w:hAnsi="Times New Roman"/>
          <w:sz w:val="28"/>
          <w:szCs w:val="28"/>
          <w:lang w:val="ru-RU"/>
        </w:rPr>
        <w:t>;</w:t>
      </w:r>
    </w:p>
    <w:p w:rsidR="00F21453" w:rsidRPr="00ED61F9" w:rsidRDefault="00F21453" w:rsidP="00ED61F9">
      <w:pPr>
        <w:pStyle w:val="a5"/>
        <w:numPr>
          <w:ilvl w:val="0"/>
          <w:numId w:val="1"/>
        </w:numPr>
        <w:spacing w:before="0" w:beforeAutospacing="0" w:after="0" w:afterAutospacing="0"/>
        <w:ind w:left="0" w:right="91" w:firstLine="426"/>
        <w:jc w:val="both"/>
        <w:rPr>
          <w:rFonts w:ascii="Times New Roman" w:hAnsi="Times New Roman"/>
          <w:sz w:val="28"/>
          <w:szCs w:val="28"/>
          <w:lang w:val="ru-RU"/>
        </w:rPr>
      </w:pPr>
      <w:r w:rsidRPr="00ED61F9">
        <w:rPr>
          <w:rFonts w:ascii="Times New Roman" w:hAnsi="Times New Roman"/>
          <w:sz w:val="28"/>
          <w:szCs w:val="28"/>
          <w:lang w:val="ru-RU"/>
        </w:rPr>
        <w:t>несоответствие скорости конкретным условиям движения или её превышение</w:t>
      </w:r>
      <w:r w:rsidR="0039429C" w:rsidRPr="00ED61F9">
        <w:rPr>
          <w:rFonts w:ascii="Times New Roman" w:hAnsi="Times New Roman"/>
          <w:sz w:val="28"/>
          <w:szCs w:val="28"/>
          <w:lang w:val="ru-RU"/>
        </w:rPr>
        <w:t>;</w:t>
      </w:r>
    </w:p>
    <w:p w:rsidR="00F21453" w:rsidRPr="00ED61F9" w:rsidRDefault="00F21453" w:rsidP="00ED61F9">
      <w:pPr>
        <w:pStyle w:val="a5"/>
        <w:numPr>
          <w:ilvl w:val="0"/>
          <w:numId w:val="1"/>
        </w:numPr>
        <w:spacing w:before="0" w:beforeAutospacing="0" w:after="0" w:afterAutospacing="0"/>
        <w:ind w:left="0" w:right="91" w:firstLine="426"/>
        <w:jc w:val="both"/>
        <w:rPr>
          <w:rFonts w:ascii="Times New Roman" w:hAnsi="Times New Roman"/>
          <w:sz w:val="28"/>
          <w:szCs w:val="28"/>
          <w:lang w:val="ru-RU"/>
        </w:rPr>
      </w:pPr>
      <w:r w:rsidRPr="00ED61F9">
        <w:rPr>
          <w:rFonts w:ascii="Times New Roman" w:hAnsi="Times New Roman"/>
          <w:sz w:val="28"/>
          <w:szCs w:val="28"/>
          <w:lang w:val="ru-RU"/>
        </w:rPr>
        <w:t>нарушение правил расположения ТС на проезжей части.</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Рассмотрение причин данных правонарушений с точки зрения факторов риска показывает, что сопутствующим фактором является отвлечение внимания. </w:t>
      </w:r>
      <w:proofErr w:type="gramStart"/>
      <w:r w:rsidRPr="00ED61F9">
        <w:rPr>
          <w:rFonts w:ascii="Times New Roman" w:hAnsi="Times New Roman"/>
          <w:sz w:val="28"/>
          <w:szCs w:val="28"/>
          <w:lang w:val="ru-RU"/>
        </w:rPr>
        <w:t>Согласно исследованиям управление автомобилем и одновременное написание сообщений в 6 раз опаснее, чем вождение в состоянии опьянения</w:t>
      </w:r>
      <w:r w:rsidRPr="00ED61F9">
        <w:rPr>
          <w:rStyle w:val="aa"/>
          <w:rFonts w:ascii="Times New Roman" w:hAnsi="Times New Roman"/>
          <w:sz w:val="28"/>
          <w:szCs w:val="28"/>
        </w:rPr>
        <w:footnoteReference w:id="3"/>
      </w:r>
      <w:r w:rsidRPr="00ED61F9">
        <w:rPr>
          <w:rFonts w:ascii="Times New Roman" w:hAnsi="Times New Roman"/>
          <w:sz w:val="28"/>
          <w:szCs w:val="28"/>
          <w:lang w:val="ru-RU"/>
        </w:rPr>
        <w:t xml:space="preserve">. Новое исследование страховой компании </w:t>
      </w:r>
      <w:r w:rsidRPr="00ED61F9">
        <w:rPr>
          <w:rFonts w:ascii="Times New Roman" w:hAnsi="Times New Roman"/>
          <w:sz w:val="28"/>
          <w:szCs w:val="28"/>
        </w:rPr>
        <w:t>Allianz</w:t>
      </w:r>
      <w:r w:rsidRPr="00ED61F9">
        <w:rPr>
          <w:rFonts w:ascii="Times New Roman" w:hAnsi="Times New Roman"/>
          <w:sz w:val="28"/>
          <w:szCs w:val="28"/>
          <w:lang w:val="ru-RU"/>
        </w:rPr>
        <w:t xml:space="preserve"> говорит о том, что отвлечение внимания от дороги является причиной одного из 10 ДТП</w:t>
      </w:r>
      <w:r w:rsidRPr="00ED61F9">
        <w:rPr>
          <w:rStyle w:val="aa"/>
          <w:rFonts w:ascii="Times New Roman" w:hAnsi="Times New Roman"/>
          <w:sz w:val="28"/>
          <w:szCs w:val="28"/>
        </w:rPr>
        <w:footnoteReference w:id="4"/>
      </w:r>
      <w:r w:rsidRPr="00ED61F9">
        <w:rPr>
          <w:rFonts w:ascii="Times New Roman" w:hAnsi="Times New Roman"/>
          <w:sz w:val="28"/>
          <w:szCs w:val="28"/>
          <w:lang w:val="ru-RU"/>
        </w:rPr>
        <w:t xml:space="preserve">. По данным ВОЗ </w:t>
      </w:r>
      <w:r w:rsidRPr="00ED61F9">
        <w:rPr>
          <w:rFonts w:ascii="Times New Roman" w:hAnsi="Times New Roman"/>
          <w:sz w:val="28"/>
          <w:szCs w:val="28"/>
          <w:lang w:val="ru-RU"/>
        </w:rPr>
        <w:lastRenderedPageBreak/>
        <w:t>разговоры по мобильному телефону во время вождения повышают риск попадания в ДТП примерно в четыре раза.</w:t>
      </w:r>
      <w:proofErr w:type="gramEnd"/>
      <w:r w:rsidRPr="00ED61F9">
        <w:rPr>
          <w:rFonts w:ascii="Times New Roman" w:hAnsi="Times New Roman"/>
          <w:sz w:val="28"/>
          <w:szCs w:val="28"/>
          <w:lang w:val="ru-RU"/>
        </w:rPr>
        <w:t xml:space="preserve"> Использование телефонной гарнитуры не снижает уровень риска, а если водитель пишет или читает </w:t>
      </w:r>
      <w:proofErr w:type="spellStart"/>
      <w:r w:rsidRPr="00ED61F9">
        <w:rPr>
          <w:rFonts w:ascii="Times New Roman" w:hAnsi="Times New Roman"/>
          <w:sz w:val="28"/>
          <w:szCs w:val="28"/>
          <w:lang w:val="ru-RU"/>
        </w:rPr>
        <w:t>смс-сообщения</w:t>
      </w:r>
      <w:proofErr w:type="spellEnd"/>
      <w:r w:rsidRPr="00ED61F9">
        <w:rPr>
          <w:rFonts w:ascii="Times New Roman" w:hAnsi="Times New Roman"/>
          <w:sz w:val="28"/>
          <w:szCs w:val="28"/>
          <w:lang w:val="ru-RU"/>
        </w:rPr>
        <w:t>, риск ДТП возрастает более чем в 20 раз</w:t>
      </w:r>
      <w:r w:rsidRPr="00ED61F9">
        <w:rPr>
          <w:rStyle w:val="aa"/>
          <w:rFonts w:ascii="Times New Roman" w:hAnsi="Times New Roman"/>
          <w:sz w:val="28"/>
          <w:szCs w:val="28"/>
        </w:rPr>
        <w:footnoteReference w:id="5"/>
      </w:r>
      <w:r w:rsidRPr="00ED61F9">
        <w:rPr>
          <w:rFonts w:ascii="Times New Roman" w:hAnsi="Times New Roman"/>
          <w:sz w:val="28"/>
          <w:szCs w:val="28"/>
          <w:lang w:val="ru-RU"/>
        </w:rPr>
        <w:t>. Исследования также  свидетельствуют о том, что отвлечение водителя от задачи управления транспортным средством в течение длительных периодов времени существенно повышает риск ДТП</w:t>
      </w:r>
      <w:r w:rsidRPr="00ED61F9">
        <w:rPr>
          <w:rStyle w:val="aa"/>
          <w:rFonts w:ascii="Times New Roman" w:hAnsi="Times New Roman"/>
          <w:sz w:val="28"/>
          <w:szCs w:val="28"/>
        </w:rPr>
        <w:footnoteReference w:id="6"/>
      </w:r>
      <w:r w:rsidRPr="00ED61F9">
        <w:rPr>
          <w:rFonts w:ascii="Times New Roman" w:hAnsi="Times New Roman"/>
          <w:sz w:val="28"/>
          <w:szCs w:val="28"/>
          <w:lang w:val="ru-RU"/>
        </w:rPr>
        <w:t>.</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Использование мобильных телефонов (смартфонов) может заставить водителей отвести взгляд от дороги, убрать руки с рулевого колеса и отвлечь внимание от дороги и окружающей ситуации. Именно этот тип отвлечения, известный как когнитивное отвлечение, оказывает наибольшее влияние на поведение водителя. Существует все больше доказательств, которые показывают, что отвлечение внимания может повлиять на способность водителя управления автомобилем, например, увеличить время реакции (особенно время реакции на торможение, а также реакция на сигналы движения), ухудшить способность удерживать правильную полосу движения, привести к сокращению дистанции и в целом снизить осведомленность об окружающей ситуации</w:t>
      </w:r>
      <w:r w:rsidRPr="00ED61F9">
        <w:rPr>
          <w:rStyle w:val="aa"/>
          <w:rFonts w:ascii="Times New Roman" w:hAnsi="Times New Roman"/>
          <w:sz w:val="28"/>
          <w:szCs w:val="28"/>
        </w:rPr>
        <w:footnoteReference w:id="7"/>
      </w:r>
      <w:r w:rsidRPr="00ED61F9">
        <w:rPr>
          <w:rFonts w:ascii="Times New Roman" w:hAnsi="Times New Roman"/>
          <w:sz w:val="28"/>
          <w:szCs w:val="28"/>
          <w:lang w:val="ru-RU"/>
        </w:rPr>
        <w:t xml:space="preserve">. </w:t>
      </w:r>
    </w:p>
    <w:p w:rsidR="0039429C"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Тема отвлечения внимания от дороги крайне актуальна для россиян. Исследование 2018 года ВЦИОМ показало, что количество водителей, разговаривающих по телефону за рулем, не меняется - за последний месяц чаще всего россияне разговаривали за рулем по телефону, держа аппарат рукой – 62% (в Москве – 74%). Каждый третий россиянин и каждый второй москвич за последний месяц набирал сообщение на телефоне, управляя автомобилем. 13% использовали социа</w:t>
      </w:r>
      <w:r w:rsidR="0039429C" w:rsidRPr="00ED61F9">
        <w:rPr>
          <w:rFonts w:ascii="Times New Roman" w:hAnsi="Times New Roman"/>
          <w:sz w:val="28"/>
          <w:szCs w:val="28"/>
          <w:lang w:val="ru-RU"/>
        </w:rPr>
        <w:t>льные сети за рулём автомобиля.</w:t>
      </w:r>
    </w:p>
    <w:p w:rsidR="0039429C"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Согласно исследованию НАФИ 2019 года треть водителей отвлекается на информацию на навигаторе (34%), а также на пассажиров (33%). Каждый четвертый водитель отметил, что отвлекается на переключение музыки (27%).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Отдельно хотелось бы отметить, что отвлечение внимания относится ко всем участникам дорожного движения - не только к водителям, но и к пешеходам, как к самой многочисленной аудитории участников дорожного движения. И водителям, и пешеходам необходимо умение концентрироваться на окружающей реальности, не отвлекаясь на что-либо или кого-либо.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Данные НАФИ 2019 года показывают, что около 40% россиян встречают практически каждый день пешеходов, которые отвлекаются на </w:t>
      </w:r>
      <w:proofErr w:type="spellStart"/>
      <w:r w:rsidRPr="00ED61F9">
        <w:rPr>
          <w:rFonts w:ascii="Times New Roman" w:hAnsi="Times New Roman"/>
          <w:sz w:val="28"/>
          <w:szCs w:val="28"/>
          <w:lang w:val="ru-RU"/>
        </w:rPr>
        <w:t>гаджеты</w:t>
      </w:r>
      <w:proofErr w:type="spellEnd"/>
      <w:r w:rsidRPr="00ED61F9">
        <w:rPr>
          <w:rFonts w:ascii="Times New Roman" w:hAnsi="Times New Roman"/>
          <w:sz w:val="28"/>
          <w:szCs w:val="28"/>
          <w:lang w:val="ru-RU"/>
        </w:rPr>
        <w:t xml:space="preserve"> на дороге. Четверть россиян несколько раз в день встречают пешеходов, которые отвлекаются на </w:t>
      </w:r>
      <w:proofErr w:type="spellStart"/>
      <w:r w:rsidRPr="00ED61F9">
        <w:rPr>
          <w:rFonts w:ascii="Times New Roman" w:hAnsi="Times New Roman"/>
          <w:sz w:val="28"/>
          <w:szCs w:val="28"/>
          <w:lang w:val="ru-RU"/>
        </w:rPr>
        <w:t>гаджеты</w:t>
      </w:r>
      <w:proofErr w:type="spellEnd"/>
      <w:r w:rsidRPr="00ED61F9">
        <w:rPr>
          <w:rFonts w:ascii="Times New Roman" w:hAnsi="Times New Roman"/>
          <w:sz w:val="28"/>
          <w:szCs w:val="28"/>
          <w:lang w:val="ru-RU"/>
        </w:rPr>
        <w:t xml:space="preserve"> (25%). </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Водитель и пешеход сегодня, как никогда, подвержены потере концентрации внимания – их окружает множество предметов, на которые, как </w:t>
      </w:r>
      <w:r w:rsidRPr="00ED61F9">
        <w:rPr>
          <w:rFonts w:ascii="Times New Roman" w:hAnsi="Times New Roman"/>
          <w:sz w:val="28"/>
          <w:szCs w:val="28"/>
          <w:lang w:val="ru-RU"/>
        </w:rPr>
        <w:lastRenderedPageBreak/>
        <w:t>им кажется, они могут безопасно отвлечься. Однако, согласно всем исследованиям и статистике, как раз потеря концентрации способствует возникновению критических ситуаций на дороге, которые могут привести к ДТП.</w:t>
      </w:r>
    </w:p>
    <w:p w:rsidR="00F21453" w:rsidRPr="00ED61F9" w:rsidRDefault="00F21453" w:rsidP="00ED61F9">
      <w:pPr>
        <w:pStyle w:val="a5"/>
        <w:spacing w:before="0" w:beforeAutospacing="0" w:after="0" w:afterAutospacing="0"/>
        <w:ind w:right="91" w:firstLine="709"/>
        <w:jc w:val="both"/>
        <w:rPr>
          <w:rFonts w:ascii="Times New Roman" w:hAnsi="Times New Roman"/>
          <w:sz w:val="28"/>
          <w:szCs w:val="28"/>
          <w:lang w:val="ru-RU"/>
        </w:rPr>
      </w:pPr>
      <w:r w:rsidRPr="00ED61F9">
        <w:rPr>
          <w:rFonts w:ascii="Times New Roman" w:hAnsi="Times New Roman"/>
          <w:sz w:val="28"/>
          <w:szCs w:val="28"/>
          <w:lang w:val="ru-RU"/>
        </w:rPr>
        <w:t xml:space="preserve">Участники дорожного движения должны обладать знаниями и навыками, для того чтобы безопасно передвигаться в транспортной среде. Воздействуя на человека, на его правосознание, правовую культуру и чувство ответственности при взаимодействии с транспортной средой, повышая уровень его знаний и навыков, можно серьёзно снизить количество опасных ситуаций на дороге и ДТП. Ослабление факторов риска дорожного движения, зависящих от человека, - одна из основных задач государства и общества.  При проведении социальных кампаний все усилия, механики и мероприятия </w:t>
      </w:r>
      <w:r w:rsidR="000F2BD6" w:rsidRPr="00ED61F9">
        <w:rPr>
          <w:rFonts w:ascii="Times New Roman" w:hAnsi="Times New Roman"/>
          <w:sz w:val="28"/>
          <w:szCs w:val="28"/>
          <w:lang w:val="ru-RU"/>
        </w:rPr>
        <w:t xml:space="preserve">должны быть </w:t>
      </w:r>
      <w:r w:rsidRPr="00ED61F9">
        <w:rPr>
          <w:rFonts w:ascii="Times New Roman" w:hAnsi="Times New Roman"/>
          <w:sz w:val="28"/>
          <w:szCs w:val="28"/>
          <w:lang w:val="ru-RU"/>
        </w:rPr>
        <w:t>направлены на человека, на его поведение в качестве участника дорожного движения.</w:t>
      </w:r>
    </w:p>
    <w:p w:rsidR="005377FE" w:rsidRPr="005377FE" w:rsidRDefault="005377FE" w:rsidP="005377FE">
      <w:pPr>
        <w:widowControl w:val="0"/>
        <w:tabs>
          <w:tab w:val="left" w:pos="284"/>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05C38" w:rsidRPr="005377FE">
        <w:rPr>
          <w:rFonts w:ascii="Times New Roman" w:hAnsi="Times New Roman" w:cs="Times New Roman"/>
          <w:sz w:val="28"/>
          <w:szCs w:val="28"/>
        </w:rPr>
        <w:t xml:space="preserve">В 2020г. </w:t>
      </w:r>
      <w:r w:rsidRPr="005377FE">
        <w:rPr>
          <w:rFonts w:ascii="Times New Roman" w:hAnsi="Times New Roman" w:cs="Times New Roman"/>
          <w:sz w:val="28"/>
          <w:szCs w:val="28"/>
        </w:rPr>
        <w:t xml:space="preserve">в рамках подготовки к проведению социальной кампании </w:t>
      </w:r>
      <w:r w:rsidR="00705C38" w:rsidRPr="005377FE">
        <w:rPr>
          <w:rFonts w:ascii="Times New Roman" w:hAnsi="Times New Roman" w:cs="Times New Roman"/>
          <w:sz w:val="28"/>
          <w:szCs w:val="28"/>
        </w:rPr>
        <w:t>было проведено исследование</w:t>
      </w:r>
      <w:r w:rsidRPr="005377FE">
        <w:rPr>
          <w:rFonts w:ascii="Times New Roman" w:hAnsi="Times New Roman" w:cs="Times New Roman"/>
          <w:sz w:val="28"/>
          <w:szCs w:val="28"/>
        </w:rPr>
        <w:t xml:space="preserve"> для определения основных факторов риска и целевых аудиторий для проведения Кампании, а также отношения целевых аудиторий к факторам риска.</w:t>
      </w:r>
    </w:p>
    <w:p w:rsidR="000F2BD6" w:rsidRPr="00014A50" w:rsidRDefault="00705C38" w:rsidP="00ED61F9">
      <w:pPr>
        <w:pStyle w:val="a5"/>
        <w:spacing w:before="0" w:beforeAutospacing="0" w:after="0" w:afterAutospacing="0"/>
        <w:ind w:right="91" w:firstLine="709"/>
        <w:jc w:val="both"/>
        <w:rPr>
          <w:rFonts w:ascii="Times New Roman" w:hAnsi="Times New Roman"/>
          <w:b/>
          <w:sz w:val="32"/>
          <w:szCs w:val="28"/>
          <w:lang w:val="ru-RU"/>
        </w:rPr>
      </w:pPr>
      <w:r w:rsidRPr="00014A50">
        <w:rPr>
          <w:rFonts w:ascii="Times New Roman" w:hAnsi="Times New Roman"/>
          <w:b/>
          <w:sz w:val="32"/>
          <w:szCs w:val="28"/>
          <w:lang w:val="ru-RU"/>
        </w:rPr>
        <w:t>Результаты исследования</w:t>
      </w:r>
      <w:r w:rsidR="000F2BD6" w:rsidRPr="00014A50">
        <w:rPr>
          <w:rFonts w:ascii="Times New Roman" w:hAnsi="Times New Roman"/>
          <w:b/>
          <w:sz w:val="32"/>
          <w:szCs w:val="28"/>
          <w:lang w:val="ru-RU"/>
        </w:rPr>
        <w:t xml:space="preserve"> НАФИ (ВЦИОМ)</w:t>
      </w:r>
      <w:r w:rsidRPr="00014A50">
        <w:rPr>
          <w:rFonts w:ascii="Times New Roman" w:hAnsi="Times New Roman"/>
          <w:b/>
          <w:sz w:val="32"/>
          <w:szCs w:val="28"/>
          <w:lang w:val="ru-RU"/>
        </w:rPr>
        <w:t>-2020 доступны</w:t>
      </w:r>
      <w:r w:rsidR="000F2BD6" w:rsidRPr="00014A50">
        <w:rPr>
          <w:rFonts w:ascii="Times New Roman" w:hAnsi="Times New Roman"/>
          <w:b/>
          <w:sz w:val="32"/>
          <w:szCs w:val="28"/>
          <w:lang w:val="ru-RU"/>
        </w:rPr>
        <w:t xml:space="preserve"> по ссылке</w:t>
      </w:r>
      <w:r w:rsidRPr="00014A50">
        <w:rPr>
          <w:rFonts w:ascii="Times New Roman" w:hAnsi="Times New Roman"/>
          <w:b/>
          <w:sz w:val="32"/>
          <w:szCs w:val="28"/>
          <w:lang w:val="ru-RU"/>
        </w:rPr>
        <w:t xml:space="preserve">: </w:t>
      </w:r>
      <w:hyperlink r:id="rId9" w:history="1">
        <w:r w:rsidRPr="00014A50">
          <w:rPr>
            <w:rStyle w:val="a6"/>
            <w:rFonts w:ascii="Times New Roman" w:hAnsi="Times New Roman"/>
            <w:b/>
            <w:sz w:val="32"/>
            <w:szCs w:val="28"/>
            <w:lang w:val="ru-RU"/>
          </w:rPr>
          <w:t>https://yadi.sk/d/8QmLPqw8phJuwQ</w:t>
        </w:r>
      </w:hyperlink>
      <w:r w:rsidRPr="00014A50">
        <w:rPr>
          <w:rFonts w:ascii="Times New Roman" w:hAnsi="Times New Roman"/>
          <w:b/>
          <w:sz w:val="32"/>
          <w:szCs w:val="28"/>
          <w:lang w:val="ru-RU"/>
        </w:rPr>
        <w:t xml:space="preserve"> </w:t>
      </w:r>
    </w:p>
    <w:p w:rsidR="00FD1BE3" w:rsidRPr="005377FE" w:rsidRDefault="00FD1BE3" w:rsidP="00ED61F9">
      <w:pPr>
        <w:spacing w:after="0" w:line="240" w:lineRule="auto"/>
        <w:rPr>
          <w:rFonts w:ascii="Times New Roman" w:hAnsi="Times New Roman" w:cs="Times New Roman"/>
          <w:b/>
          <w:bCs/>
          <w:sz w:val="28"/>
          <w:szCs w:val="28"/>
        </w:rPr>
      </w:pPr>
      <w:r w:rsidRPr="005377FE">
        <w:rPr>
          <w:rFonts w:ascii="Times New Roman" w:hAnsi="Times New Roman" w:cs="Times New Roman"/>
          <w:b/>
          <w:bCs/>
          <w:sz w:val="28"/>
          <w:szCs w:val="28"/>
        </w:rPr>
        <w:br w:type="page"/>
      </w:r>
    </w:p>
    <w:p w:rsidR="00D221B2" w:rsidRPr="00014A50" w:rsidRDefault="00D221B2" w:rsidP="000919B8">
      <w:pPr>
        <w:pStyle w:val="a3"/>
        <w:numPr>
          <w:ilvl w:val="0"/>
          <w:numId w:val="8"/>
        </w:numPr>
        <w:spacing w:line="240" w:lineRule="auto"/>
        <w:ind w:left="0" w:firstLine="0"/>
        <w:jc w:val="center"/>
        <w:outlineLvl w:val="0"/>
        <w:rPr>
          <w:rFonts w:ascii="Times New Roman" w:hAnsi="Times New Roman" w:cs="Times New Roman"/>
          <w:b/>
          <w:bCs/>
          <w:color w:val="000000"/>
          <w:sz w:val="32"/>
          <w:szCs w:val="28"/>
        </w:rPr>
      </w:pPr>
      <w:bookmarkStart w:id="1" w:name="_Toc44778585"/>
      <w:r w:rsidRPr="00014A50">
        <w:rPr>
          <w:rFonts w:ascii="Times New Roman" w:hAnsi="Times New Roman" w:cs="Times New Roman"/>
          <w:b/>
          <w:bCs/>
          <w:sz w:val="32"/>
          <w:szCs w:val="28"/>
        </w:rPr>
        <w:lastRenderedPageBreak/>
        <w:t>Цель и задачи Кампании</w:t>
      </w:r>
      <w:bookmarkEnd w:id="1"/>
    </w:p>
    <w:p w:rsidR="00D221B2" w:rsidRPr="00ED61F9" w:rsidRDefault="00D221B2" w:rsidP="00ED61F9">
      <w:pPr>
        <w:pStyle w:val="Default"/>
        <w:rPr>
          <w:b/>
          <w:bCs/>
          <w:sz w:val="28"/>
          <w:szCs w:val="28"/>
        </w:rPr>
      </w:pPr>
    </w:p>
    <w:p w:rsidR="007E50CA" w:rsidRPr="00ED61F9" w:rsidRDefault="00D221B2" w:rsidP="00ED61F9">
      <w:pPr>
        <w:spacing w:line="240" w:lineRule="auto"/>
        <w:ind w:firstLine="709"/>
        <w:jc w:val="both"/>
        <w:rPr>
          <w:rFonts w:ascii="Times New Roman" w:hAnsi="Times New Roman" w:cs="Times New Roman"/>
          <w:sz w:val="28"/>
          <w:szCs w:val="28"/>
        </w:rPr>
      </w:pPr>
      <w:r w:rsidRPr="00ED61F9">
        <w:rPr>
          <w:rFonts w:ascii="Times New Roman" w:hAnsi="Times New Roman" w:cs="Times New Roman"/>
          <w:bCs/>
          <w:sz w:val="28"/>
          <w:szCs w:val="28"/>
        </w:rPr>
        <w:t xml:space="preserve">Целью Кампании </w:t>
      </w:r>
      <w:r w:rsidRPr="00ED61F9">
        <w:rPr>
          <w:rFonts w:ascii="Times New Roman" w:hAnsi="Times New Roman" w:cs="Times New Roman"/>
          <w:sz w:val="28"/>
          <w:szCs w:val="28"/>
        </w:rPr>
        <w:t xml:space="preserve">является </w:t>
      </w:r>
      <w:r w:rsidR="007E50CA" w:rsidRPr="00ED61F9">
        <w:rPr>
          <w:rFonts w:ascii="Times New Roman" w:hAnsi="Times New Roman" w:cs="Times New Roman"/>
          <w:sz w:val="28"/>
          <w:szCs w:val="28"/>
        </w:rPr>
        <w:t>профилактика</w:t>
      </w:r>
      <w:r w:rsidRPr="00ED61F9">
        <w:rPr>
          <w:rFonts w:ascii="Times New Roman" w:hAnsi="Times New Roman" w:cs="Times New Roman"/>
          <w:sz w:val="28"/>
          <w:szCs w:val="28"/>
        </w:rPr>
        <w:t xml:space="preserve"> </w:t>
      </w:r>
      <w:r w:rsidR="007E50CA" w:rsidRPr="00ED61F9">
        <w:rPr>
          <w:rFonts w:ascii="Times New Roman" w:hAnsi="Times New Roman" w:cs="Times New Roman"/>
          <w:sz w:val="28"/>
          <w:szCs w:val="28"/>
        </w:rPr>
        <w:t>дорожно-транспортных происшествий</w:t>
      </w:r>
      <w:r w:rsidRPr="00ED61F9">
        <w:rPr>
          <w:rFonts w:ascii="Times New Roman" w:hAnsi="Times New Roman" w:cs="Times New Roman"/>
          <w:sz w:val="28"/>
          <w:szCs w:val="28"/>
        </w:rPr>
        <w:t xml:space="preserve"> и снижение тяжести их последствий, </w:t>
      </w:r>
      <w:r w:rsidR="007E50CA" w:rsidRPr="00ED61F9">
        <w:rPr>
          <w:rFonts w:ascii="Times New Roman" w:hAnsi="Times New Roman" w:cs="Times New Roman"/>
          <w:sz w:val="28"/>
          <w:szCs w:val="28"/>
        </w:rPr>
        <w:t>связанных с нарушением правил дорожного движения по причине отвлечения внимания среди всех категорий участников дорожного движения.</w:t>
      </w:r>
    </w:p>
    <w:p w:rsidR="00D221B2" w:rsidRPr="00ED61F9" w:rsidRDefault="00D221B2" w:rsidP="00ED61F9">
      <w:pPr>
        <w:pStyle w:val="Default"/>
        <w:ind w:firstLine="709"/>
        <w:jc w:val="both"/>
        <w:rPr>
          <w:sz w:val="28"/>
          <w:szCs w:val="28"/>
        </w:rPr>
      </w:pPr>
      <w:r w:rsidRPr="00ED61F9">
        <w:rPr>
          <w:sz w:val="28"/>
          <w:szCs w:val="28"/>
        </w:rPr>
        <w:t xml:space="preserve">Условиями достижения цели в рамках текущей Кампании является решение следующих </w:t>
      </w:r>
      <w:r w:rsidRPr="00ED61F9">
        <w:rPr>
          <w:b/>
          <w:bCs/>
          <w:sz w:val="28"/>
          <w:szCs w:val="28"/>
        </w:rPr>
        <w:t>задач</w:t>
      </w:r>
      <w:r w:rsidRPr="00ED61F9">
        <w:rPr>
          <w:sz w:val="28"/>
          <w:szCs w:val="28"/>
        </w:rPr>
        <w:t xml:space="preserve">: </w:t>
      </w:r>
    </w:p>
    <w:p w:rsidR="00D221B2" w:rsidRPr="00ED61F9" w:rsidRDefault="00D221B2" w:rsidP="00ED61F9">
      <w:pPr>
        <w:pStyle w:val="Default"/>
        <w:ind w:firstLine="709"/>
        <w:jc w:val="both"/>
        <w:rPr>
          <w:sz w:val="28"/>
          <w:szCs w:val="28"/>
        </w:rPr>
      </w:pPr>
    </w:p>
    <w:p w:rsidR="00D221B2" w:rsidRPr="00ED61F9" w:rsidRDefault="00D221B2" w:rsidP="00ED61F9">
      <w:pPr>
        <w:pStyle w:val="Default"/>
        <w:ind w:firstLine="709"/>
        <w:jc w:val="both"/>
        <w:rPr>
          <w:b/>
          <w:sz w:val="28"/>
          <w:szCs w:val="28"/>
        </w:rPr>
      </w:pPr>
      <w:r w:rsidRPr="00ED61F9">
        <w:rPr>
          <w:b/>
          <w:sz w:val="28"/>
          <w:szCs w:val="28"/>
        </w:rPr>
        <w:t>При работе с водителями, в том числе с кандидатами в водите</w:t>
      </w:r>
      <w:r w:rsidR="007E50CA" w:rsidRPr="00ED61F9">
        <w:rPr>
          <w:b/>
          <w:sz w:val="28"/>
          <w:szCs w:val="28"/>
        </w:rPr>
        <w:t>ли</w:t>
      </w:r>
      <w:r w:rsidRPr="00ED61F9">
        <w:rPr>
          <w:b/>
          <w:sz w:val="28"/>
          <w:szCs w:val="28"/>
        </w:rPr>
        <w:t xml:space="preserve"> и водителями, осуществляющими перевозку детей:</w:t>
      </w:r>
    </w:p>
    <w:p w:rsidR="00BA768F" w:rsidRPr="00ED61F9" w:rsidRDefault="00255C19" w:rsidP="000919B8">
      <w:pPr>
        <w:pStyle w:val="Default"/>
        <w:numPr>
          <w:ilvl w:val="0"/>
          <w:numId w:val="2"/>
        </w:numPr>
        <w:ind w:left="0" w:firstLine="709"/>
        <w:jc w:val="both"/>
        <w:rPr>
          <w:rFonts w:eastAsiaTheme="minorEastAsia"/>
          <w:sz w:val="28"/>
          <w:szCs w:val="28"/>
        </w:rPr>
      </w:pPr>
      <w:r w:rsidRPr="00ED61F9">
        <w:rPr>
          <w:rFonts w:eastAsiaTheme="minorEastAsia"/>
          <w:sz w:val="28"/>
          <w:szCs w:val="28"/>
        </w:rPr>
        <w:t xml:space="preserve">Донести до водителей основную идею Кампании – </w:t>
      </w:r>
      <w:r w:rsidR="00425F56" w:rsidRPr="00ED61F9">
        <w:rPr>
          <w:rFonts w:eastAsiaTheme="minorEastAsia"/>
          <w:sz w:val="28"/>
          <w:szCs w:val="28"/>
        </w:rPr>
        <w:t xml:space="preserve">об опасности </w:t>
      </w:r>
      <w:r w:rsidRPr="00ED61F9">
        <w:rPr>
          <w:sz w:val="28"/>
          <w:szCs w:val="28"/>
          <w:u w:color="000000"/>
        </w:rPr>
        <w:t>отвлечения внимания во время упр</w:t>
      </w:r>
      <w:r w:rsidR="00425F56" w:rsidRPr="00ED61F9">
        <w:rPr>
          <w:sz w:val="28"/>
          <w:szCs w:val="28"/>
          <w:u w:color="000000"/>
        </w:rPr>
        <w:t>авления транспортным средством</w:t>
      </w:r>
      <w:r w:rsidR="00BA768F" w:rsidRPr="00ED61F9">
        <w:rPr>
          <w:sz w:val="28"/>
          <w:szCs w:val="28"/>
          <w:u w:color="000000"/>
        </w:rPr>
        <w:t>.</w:t>
      </w:r>
    </w:p>
    <w:p w:rsidR="00BA768F" w:rsidRPr="00ED61F9" w:rsidRDefault="00425F56" w:rsidP="000919B8">
      <w:pPr>
        <w:pStyle w:val="Default"/>
        <w:numPr>
          <w:ilvl w:val="0"/>
          <w:numId w:val="2"/>
        </w:numPr>
        <w:ind w:left="0" w:firstLine="709"/>
        <w:jc w:val="both"/>
        <w:rPr>
          <w:rFonts w:eastAsiaTheme="minorEastAsia"/>
          <w:sz w:val="28"/>
          <w:szCs w:val="28"/>
        </w:rPr>
      </w:pPr>
      <w:r w:rsidRPr="00ED61F9">
        <w:rPr>
          <w:sz w:val="28"/>
          <w:szCs w:val="28"/>
        </w:rPr>
        <w:t>Разъяснить водителям,</w:t>
      </w:r>
      <w:r w:rsidR="00255C19" w:rsidRPr="00ED61F9">
        <w:rPr>
          <w:sz w:val="28"/>
          <w:szCs w:val="28"/>
        </w:rPr>
        <w:t xml:space="preserve"> какие факторы отвлекают внимание водителя </w:t>
      </w:r>
      <w:r w:rsidRPr="00ED61F9">
        <w:rPr>
          <w:sz w:val="28"/>
          <w:szCs w:val="28"/>
        </w:rPr>
        <w:t xml:space="preserve">от дороги </w:t>
      </w:r>
      <w:r w:rsidR="00255C19" w:rsidRPr="00ED61F9">
        <w:rPr>
          <w:sz w:val="28"/>
          <w:szCs w:val="28"/>
        </w:rPr>
        <w:t xml:space="preserve">и могут </w:t>
      </w:r>
      <w:proofErr w:type="gramStart"/>
      <w:r w:rsidR="00255C19" w:rsidRPr="00ED61F9">
        <w:rPr>
          <w:sz w:val="28"/>
          <w:szCs w:val="28"/>
        </w:rPr>
        <w:t>помешать ему быстро среагировать</w:t>
      </w:r>
      <w:proofErr w:type="gramEnd"/>
      <w:r w:rsidR="00255C19" w:rsidRPr="00ED61F9">
        <w:rPr>
          <w:sz w:val="28"/>
          <w:szCs w:val="28"/>
        </w:rPr>
        <w:t xml:space="preserve"> </w:t>
      </w:r>
      <w:r w:rsidR="00BA768F" w:rsidRPr="00ED61F9">
        <w:rPr>
          <w:rFonts w:eastAsiaTheme="minorEastAsia"/>
          <w:sz w:val="28"/>
          <w:szCs w:val="28"/>
        </w:rPr>
        <w:t>на изменение дорожной ситуации (отвлечение внимания на телефонные звонки, написание сообщений, просмотр ленты в социальных сетях, навигатор, разговоры с пассажиром, общение с ребенком, употребление пищи и напитков, громкую музыку и пр.).</w:t>
      </w:r>
    </w:p>
    <w:p w:rsidR="00255C19" w:rsidRPr="00ED61F9" w:rsidRDefault="00255C19" w:rsidP="000919B8">
      <w:pPr>
        <w:pStyle w:val="Default"/>
        <w:numPr>
          <w:ilvl w:val="0"/>
          <w:numId w:val="2"/>
        </w:numPr>
        <w:ind w:left="0" w:firstLine="709"/>
        <w:jc w:val="both"/>
        <w:rPr>
          <w:sz w:val="28"/>
          <w:szCs w:val="28"/>
        </w:rPr>
      </w:pPr>
      <w:r w:rsidRPr="00ED61F9">
        <w:rPr>
          <w:sz w:val="28"/>
          <w:szCs w:val="28"/>
        </w:rPr>
        <w:t>Донести до водителей информацию о необходимости исключить отвлекающие факторы при управлении транспортным средством</w:t>
      </w:r>
      <w:r w:rsidR="00425F56" w:rsidRPr="00ED61F9">
        <w:rPr>
          <w:sz w:val="28"/>
          <w:szCs w:val="28"/>
        </w:rPr>
        <w:t xml:space="preserve">, включая факторы, которые, согласно результатам исследования, водители не </w:t>
      </w:r>
      <w:r w:rsidR="005049C2" w:rsidRPr="00ED61F9">
        <w:rPr>
          <w:sz w:val="28"/>
          <w:szCs w:val="28"/>
        </w:rPr>
        <w:t>осознают,</w:t>
      </w:r>
      <w:r w:rsidR="00425F56" w:rsidRPr="00ED61F9">
        <w:rPr>
          <w:sz w:val="28"/>
          <w:szCs w:val="28"/>
        </w:rPr>
        <w:t xml:space="preserve"> как опасные (навигатор, разговор с пассажиром</w:t>
      </w:r>
      <w:r w:rsidR="00D00942" w:rsidRPr="00ED61F9">
        <w:rPr>
          <w:sz w:val="28"/>
          <w:szCs w:val="28"/>
        </w:rPr>
        <w:t xml:space="preserve"> (в т.ч. с ребенком)</w:t>
      </w:r>
      <w:r w:rsidR="00425F56" w:rsidRPr="00ED61F9">
        <w:rPr>
          <w:sz w:val="28"/>
          <w:szCs w:val="28"/>
        </w:rPr>
        <w:t>, переключение радиостанций и музыки</w:t>
      </w:r>
      <w:r w:rsidR="00BA768F" w:rsidRPr="00ED61F9">
        <w:rPr>
          <w:sz w:val="28"/>
          <w:szCs w:val="28"/>
        </w:rPr>
        <w:t>, разговоры по телефону с применением устройства «</w:t>
      </w:r>
      <w:r w:rsidR="00BA768F" w:rsidRPr="00ED61F9">
        <w:rPr>
          <w:sz w:val="28"/>
          <w:szCs w:val="28"/>
          <w:lang w:val="en-US"/>
        </w:rPr>
        <w:t>hands</w:t>
      </w:r>
      <w:r w:rsidR="00BA768F" w:rsidRPr="00ED61F9">
        <w:rPr>
          <w:sz w:val="28"/>
          <w:szCs w:val="28"/>
        </w:rPr>
        <w:t xml:space="preserve"> </w:t>
      </w:r>
      <w:r w:rsidR="00BA768F" w:rsidRPr="00ED61F9">
        <w:rPr>
          <w:sz w:val="28"/>
          <w:szCs w:val="28"/>
          <w:lang w:val="en-US"/>
        </w:rPr>
        <w:t>free</w:t>
      </w:r>
      <w:r w:rsidR="00BA768F" w:rsidRPr="00ED61F9">
        <w:rPr>
          <w:sz w:val="28"/>
          <w:szCs w:val="28"/>
        </w:rPr>
        <w:t>»</w:t>
      </w:r>
      <w:r w:rsidR="00425F56" w:rsidRPr="00ED61F9">
        <w:rPr>
          <w:sz w:val="28"/>
          <w:szCs w:val="28"/>
        </w:rPr>
        <w:t>).</w:t>
      </w:r>
    </w:p>
    <w:p w:rsidR="00425F56" w:rsidRPr="00ED61F9" w:rsidRDefault="00425F56" w:rsidP="000919B8">
      <w:pPr>
        <w:pStyle w:val="Default"/>
        <w:numPr>
          <w:ilvl w:val="0"/>
          <w:numId w:val="2"/>
        </w:numPr>
        <w:ind w:left="0" w:firstLine="709"/>
        <w:jc w:val="both"/>
        <w:rPr>
          <w:sz w:val="28"/>
          <w:szCs w:val="28"/>
        </w:rPr>
      </w:pPr>
      <w:r w:rsidRPr="00ED61F9">
        <w:rPr>
          <w:rFonts w:eastAsiaTheme="minorEastAsia"/>
          <w:sz w:val="28"/>
          <w:szCs w:val="28"/>
        </w:rPr>
        <w:t xml:space="preserve">Донести до водителей </w:t>
      </w:r>
      <w:r w:rsidR="00BA768F" w:rsidRPr="00ED61F9">
        <w:rPr>
          <w:rFonts w:eastAsiaTheme="minorEastAsia"/>
          <w:sz w:val="28"/>
          <w:szCs w:val="28"/>
        </w:rPr>
        <w:t>идею</w:t>
      </w:r>
      <w:r w:rsidRPr="00ED61F9">
        <w:rPr>
          <w:rFonts w:eastAsiaTheme="minorEastAsia"/>
          <w:sz w:val="28"/>
          <w:szCs w:val="28"/>
        </w:rPr>
        <w:t>, что даже незначительное, на их взгляд, отвлечение внимания от дороги (на 1-2 секунды) несет риск возникновения ДТП</w:t>
      </w:r>
      <w:r w:rsidR="00BA768F" w:rsidRPr="00ED61F9">
        <w:rPr>
          <w:rFonts w:eastAsiaTheme="minorEastAsia"/>
          <w:sz w:val="28"/>
          <w:szCs w:val="28"/>
        </w:rPr>
        <w:t xml:space="preserve"> – в том числе через разъяснение информации о тормозном и остановочном пути, а также расстоянии, которое преодолевает автомобиль за 1 секунду на разных скоростях</w:t>
      </w:r>
      <w:r w:rsidR="00A82FAB" w:rsidRPr="00ED61F9">
        <w:rPr>
          <w:rFonts w:eastAsiaTheme="minorEastAsia"/>
          <w:sz w:val="28"/>
          <w:szCs w:val="28"/>
        </w:rPr>
        <w:t xml:space="preserve"> движения</w:t>
      </w:r>
      <w:r w:rsidR="00BA768F" w:rsidRPr="00ED61F9">
        <w:rPr>
          <w:rFonts w:eastAsiaTheme="minorEastAsia"/>
          <w:sz w:val="28"/>
          <w:szCs w:val="28"/>
        </w:rPr>
        <w:t>.</w:t>
      </w:r>
      <w:r w:rsidRPr="00ED61F9">
        <w:rPr>
          <w:sz w:val="28"/>
          <w:szCs w:val="28"/>
        </w:rPr>
        <w:t xml:space="preserve"> </w:t>
      </w:r>
    </w:p>
    <w:p w:rsidR="00425F56" w:rsidRPr="00ED61F9" w:rsidRDefault="00BA768F" w:rsidP="000919B8">
      <w:pPr>
        <w:pStyle w:val="Default"/>
        <w:numPr>
          <w:ilvl w:val="0"/>
          <w:numId w:val="2"/>
        </w:numPr>
        <w:ind w:left="0" w:firstLine="709"/>
        <w:jc w:val="both"/>
        <w:rPr>
          <w:sz w:val="28"/>
          <w:szCs w:val="28"/>
        </w:rPr>
      </w:pPr>
      <w:r w:rsidRPr="00ED61F9">
        <w:rPr>
          <w:sz w:val="28"/>
          <w:szCs w:val="28"/>
        </w:rPr>
        <w:t>Сформировать</w:t>
      </w:r>
      <w:r w:rsidR="00425F56" w:rsidRPr="00ED61F9">
        <w:rPr>
          <w:sz w:val="28"/>
          <w:szCs w:val="28"/>
        </w:rPr>
        <w:t xml:space="preserve"> </w:t>
      </w:r>
      <w:r w:rsidRPr="00ED61F9">
        <w:rPr>
          <w:sz w:val="28"/>
          <w:szCs w:val="28"/>
        </w:rPr>
        <w:t>ответственное</w:t>
      </w:r>
      <w:r w:rsidR="00425F56" w:rsidRPr="00ED61F9">
        <w:rPr>
          <w:sz w:val="28"/>
          <w:szCs w:val="28"/>
        </w:rPr>
        <w:t xml:space="preserve"> </w:t>
      </w:r>
      <w:r w:rsidRPr="00ED61F9">
        <w:rPr>
          <w:sz w:val="28"/>
          <w:szCs w:val="28"/>
        </w:rPr>
        <w:t>отношение</w:t>
      </w:r>
      <w:r w:rsidR="00425F56" w:rsidRPr="00ED61F9">
        <w:rPr>
          <w:sz w:val="28"/>
          <w:szCs w:val="28"/>
        </w:rPr>
        <w:t xml:space="preserve"> </w:t>
      </w:r>
      <w:r w:rsidRPr="00ED61F9">
        <w:rPr>
          <w:sz w:val="28"/>
          <w:szCs w:val="28"/>
        </w:rPr>
        <w:t xml:space="preserve">водителей к необходимости быть максимально сосредоточенным при управлении транспортным средством </w:t>
      </w:r>
      <w:r w:rsidR="00425F56" w:rsidRPr="00ED61F9">
        <w:rPr>
          <w:sz w:val="28"/>
          <w:szCs w:val="28"/>
        </w:rPr>
        <w:t>как</w:t>
      </w:r>
      <w:r w:rsidRPr="00ED61F9">
        <w:rPr>
          <w:sz w:val="28"/>
          <w:szCs w:val="28"/>
        </w:rPr>
        <w:t xml:space="preserve"> фактору,</w:t>
      </w:r>
      <w:r w:rsidR="00425F56" w:rsidRPr="00ED61F9">
        <w:rPr>
          <w:sz w:val="28"/>
          <w:szCs w:val="28"/>
        </w:rPr>
        <w:t xml:space="preserve"> </w:t>
      </w:r>
      <w:r w:rsidRPr="00ED61F9">
        <w:rPr>
          <w:sz w:val="28"/>
          <w:szCs w:val="28"/>
        </w:rPr>
        <w:t xml:space="preserve">влияющему </w:t>
      </w:r>
      <w:r w:rsidR="00425F56" w:rsidRPr="00ED61F9">
        <w:rPr>
          <w:sz w:val="28"/>
          <w:szCs w:val="28"/>
        </w:rPr>
        <w:t>на обеспечение безопасности дорожного движения, в том числе при перевозке детей</w:t>
      </w:r>
      <w:r w:rsidRPr="00ED61F9">
        <w:rPr>
          <w:sz w:val="28"/>
          <w:szCs w:val="28"/>
        </w:rPr>
        <w:t>.</w:t>
      </w:r>
      <w:r w:rsidR="00425F56" w:rsidRPr="00ED61F9">
        <w:rPr>
          <w:sz w:val="28"/>
          <w:szCs w:val="28"/>
        </w:rPr>
        <w:t xml:space="preserve"> </w:t>
      </w:r>
    </w:p>
    <w:p w:rsidR="00D5536D" w:rsidRPr="00ED61F9" w:rsidRDefault="00BA768F" w:rsidP="000919B8">
      <w:pPr>
        <w:pStyle w:val="Default"/>
        <w:numPr>
          <w:ilvl w:val="0"/>
          <w:numId w:val="2"/>
        </w:numPr>
        <w:ind w:left="0" w:firstLine="709"/>
        <w:jc w:val="both"/>
        <w:rPr>
          <w:sz w:val="28"/>
          <w:szCs w:val="28"/>
        </w:rPr>
      </w:pPr>
      <w:r w:rsidRPr="00ED61F9">
        <w:rPr>
          <w:sz w:val="28"/>
          <w:szCs w:val="28"/>
        </w:rPr>
        <w:t>Повысить общественный интерес к проблеме отвлечения внимания водителей от дороги и с</w:t>
      </w:r>
      <w:r w:rsidR="00425F56" w:rsidRPr="00ED61F9">
        <w:rPr>
          <w:b/>
          <w:bCs/>
          <w:sz w:val="28"/>
          <w:szCs w:val="28"/>
        </w:rPr>
        <w:t>фо</w:t>
      </w:r>
      <w:r w:rsidRPr="00ED61F9">
        <w:rPr>
          <w:b/>
          <w:bCs/>
          <w:sz w:val="28"/>
          <w:szCs w:val="28"/>
        </w:rPr>
        <w:t xml:space="preserve">рмировать тренд на осознанное, </w:t>
      </w:r>
      <w:r w:rsidR="00425F56" w:rsidRPr="00ED61F9">
        <w:rPr>
          <w:b/>
          <w:bCs/>
          <w:sz w:val="28"/>
          <w:szCs w:val="28"/>
        </w:rPr>
        <w:t>культурное</w:t>
      </w:r>
      <w:r w:rsidRPr="00ED61F9">
        <w:rPr>
          <w:b/>
          <w:bCs/>
          <w:sz w:val="28"/>
          <w:szCs w:val="28"/>
        </w:rPr>
        <w:t xml:space="preserve"> и безопасное</w:t>
      </w:r>
      <w:r w:rsidR="00425F56" w:rsidRPr="00ED61F9">
        <w:rPr>
          <w:b/>
          <w:bCs/>
          <w:sz w:val="28"/>
          <w:szCs w:val="28"/>
        </w:rPr>
        <w:t xml:space="preserve"> поведение на дороге.</w:t>
      </w:r>
    </w:p>
    <w:p w:rsidR="00935B89" w:rsidRPr="00ED61F9" w:rsidRDefault="00935B89" w:rsidP="00ED61F9">
      <w:pPr>
        <w:pStyle w:val="Default"/>
        <w:ind w:left="709"/>
        <w:jc w:val="both"/>
        <w:rPr>
          <w:sz w:val="28"/>
          <w:szCs w:val="28"/>
        </w:rPr>
      </w:pPr>
    </w:p>
    <w:p w:rsidR="007B608D" w:rsidRPr="00ED61F9" w:rsidRDefault="007B608D" w:rsidP="00ED61F9">
      <w:pPr>
        <w:spacing w:after="100" w:line="240" w:lineRule="auto"/>
        <w:ind w:firstLine="709"/>
        <w:jc w:val="both"/>
        <w:rPr>
          <w:rFonts w:ascii="Times New Roman" w:hAnsi="Times New Roman" w:cs="Times New Roman"/>
          <w:b/>
          <w:sz w:val="28"/>
          <w:szCs w:val="28"/>
        </w:rPr>
      </w:pPr>
      <w:r w:rsidRPr="00ED61F9">
        <w:rPr>
          <w:rFonts w:ascii="Times New Roman" w:hAnsi="Times New Roman" w:cs="Times New Roman"/>
          <w:b/>
          <w:sz w:val="28"/>
          <w:szCs w:val="28"/>
        </w:rPr>
        <w:t xml:space="preserve">При работе с пешеходами: </w:t>
      </w:r>
    </w:p>
    <w:p w:rsidR="007546B7" w:rsidRPr="00ED61F9" w:rsidRDefault="007546B7" w:rsidP="000919B8">
      <w:pPr>
        <w:pStyle w:val="a3"/>
        <w:numPr>
          <w:ilvl w:val="0"/>
          <w:numId w:val="3"/>
        </w:numPr>
        <w:tabs>
          <w:tab w:val="left" w:pos="360"/>
          <w:tab w:val="left" w:pos="720"/>
        </w:tabs>
        <w:autoSpaceDE w:val="0"/>
        <w:autoSpaceDN w:val="0"/>
        <w:adjustRightInd w:val="0"/>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Информировать пешеходов об отвлекающих факторах, которые могут помешать </w:t>
      </w:r>
      <w:proofErr w:type="gramStart"/>
      <w:r w:rsidRPr="00ED61F9">
        <w:rPr>
          <w:rFonts w:ascii="Times New Roman" w:hAnsi="Times New Roman" w:cs="Times New Roman"/>
          <w:sz w:val="28"/>
          <w:szCs w:val="28"/>
        </w:rPr>
        <w:t>быстро</w:t>
      </w:r>
      <w:proofErr w:type="gramEnd"/>
      <w:r w:rsidRPr="00ED61F9">
        <w:rPr>
          <w:rFonts w:ascii="Times New Roman" w:hAnsi="Times New Roman" w:cs="Times New Roman"/>
          <w:sz w:val="28"/>
          <w:szCs w:val="28"/>
        </w:rPr>
        <w:t xml:space="preserve"> среагировать на изменение дорожной ситуации при переходе проезжей части дороги и при управлении транспортным средством.</w:t>
      </w:r>
    </w:p>
    <w:p w:rsidR="007546B7" w:rsidRPr="005377FE" w:rsidRDefault="007546B7" w:rsidP="005377FE">
      <w:pPr>
        <w:pStyle w:val="a3"/>
        <w:numPr>
          <w:ilvl w:val="0"/>
          <w:numId w:val="3"/>
        </w:numPr>
        <w:tabs>
          <w:tab w:val="left" w:pos="360"/>
          <w:tab w:val="left" w:pos="72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ED61F9">
        <w:rPr>
          <w:rFonts w:ascii="Times New Roman" w:hAnsi="Times New Roman" w:cs="Times New Roman"/>
          <w:color w:val="000000"/>
          <w:sz w:val="28"/>
          <w:szCs w:val="28"/>
        </w:rPr>
        <w:lastRenderedPageBreak/>
        <w:t>Способствовать формированию у пешеходов понимания, что проблема отвлечения внимания от дороги относится к пешеходам и водителям в равной степени.</w:t>
      </w:r>
    </w:p>
    <w:p w:rsidR="007546B7" w:rsidRPr="00ED61F9" w:rsidRDefault="007546B7" w:rsidP="000919B8">
      <w:pPr>
        <w:pStyle w:val="a3"/>
        <w:numPr>
          <w:ilvl w:val="0"/>
          <w:numId w:val="3"/>
        </w:numPr>
        <w:tabs>
          <w:tab w:val="left" w:pos="360"/>
          <w:tab w:val="left" w:pos="72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ED61F9">
        <w:rPr>
          <w:rFonts w:ascii="Times New Roman" w:hAnsi="Times New Roman" w:cs="Times New Roman"/>
          <w:color w:val="000000"/>
          <w:sz w:val="28"/>
          <w:szCs w:val="28"/>
        </w:rPr>
        <w:t xml:space="preserve">Привлечь внимание пешеходов к необходимости исключения отвлекающих факторов во время участия в дорожном движении. </w:t>
      </w:r>
    </w:p>
    <w:p w:rsidR="007546B7" w:rsidRPr="00ED61F9" w:rsidRDefault="007546B7" w:rsidP="000919B8">
      <w:pPr>
        <w:pStyle w:val="Default"/>
        <w:numPr>
          <w:ilvl w:val="0"/>
          <w:numId w:val="3"/>
        </w:numPr>
        <w:ind w:left="0" w:firstLine="709"/>
        <w:jc w:val="both"/>
        <w:rPr>
          <w:sz w:val="28"/>
          <w:szCs w:val="28"/>
        </w:rPr>
      </w:pPr>
      <w:r w:rsidRPr="00ED61F9">
        <w:rPr>
          <w:sz w:val="28"/>
          <w:szCs w:val="28"/>
        </w:rPr>
        <w:t xml:space="preserve">Информировать пешеходов о необходимости оценки остановочного пути автомобиля на разных скоростях движения. </w:t>
      </w:r>
    </w:p>
    <w:p w:rsidR="007546B7" w:rsidRPr="00ED61F9" w:rsidRDefault="007546B7" w:rsidP="000919B8">
      <w:pPr>
        <w:pStyle w:val="a3"/>
        <w:numPr>
          <w:ilvl w:val="0"/>
          <w:numId w:val="3"/>
        </w:numPr>
        <w:tabs>
          <w:tab w:val="left" w:pos="360"/>
          <w:tab w:val="left" w:pos="72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ED61F9">
        <w:rPr>
          <w:rFonts w:ascii="Times New Roman" w:hAnsi="Times New Roman" w:cs="Times New Roman"/>
          <w:color w:val="000000"/>
          <w:sz w:val="28"/>
          <w:szCs w:val="28"/>
        </w:rPr>
        <w:t>Способствовать развитию у пешеходов навыков безопасного поведения при переходе проезжей части дороги по пешеходному переходу.</w:t>
      </w:r>
    </w:p>
    <w:p w:rsidR="007E50CA" w:rsidRPr="00ED61F9" w:rsidRDefault="00A82FAB" w:rsidP="000919B8">
      <w:pPr>
        <w:pStyle w:val="a3"/>
        <w:numPr>
          <w:ilvl w:val="0"/>
          <w:numId w:val="3"/>
        </w:numPr>
        <w:tabs>
          <w:tab w:val="left" w:pos="360"/>
          <w:tab w:val="left" w:pos="720"/>
        </w:tabs>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ED61F9">
        <w:rPr>
          <w:rFonts w:ascii="Times New Roman" w:hAnsi="Times New Roman" w:cs="Times New Roman"/>
          <w:sz w:val="28"/>
          <w:szCs w:val="28"/>
        </w:rPr>
        <w:t>Мотивировать</w:t>
      </w:r>
      <w:r w:rsidR="007546B7" w:rsidRPr="00ED61F9">
        <w:rPr>
          <w:rFonts w:ascii="Times New Roman" w:hAnsi="Times New Roman" w:cs="Times New Roman"/>
          <w:sz w:val="28"/>
          <w:szCs w:val="28"/>
        </w:rPr>
        <w:t xml:space="preserve"> пешеходов к использованию световозвращающих элементов. </w:t>
      </w:r>
    </w:p>
    <w:p w:rsidR="007E50CA" w:rsidRPr="00ED61F9" w:rsidRDefault="007E50CA" w:rsidP="000919B8">
      <w:pPr>
        <w:pStyle w:val="Default"/>
        <w:numPr>
          <w:ilvl w:val="0"/>
          <w:numId w:val="2"/>
        </w:numPr>
        <w:ind w:left="0" w:firstLine="709"/>
        <w:jc w:val="both"/>
        <w:rPr>
          <w:sz w:val="28"/>
          <w:szCs w:val="28"/>
        </w:rPr>
      </w:pPr>
      <w:r w:rsidRPr="00ED61F9">
        <w:rPr>
          <w:sz w:val="28"/>
          <w:szCs w:val="28"/>
        </w:rPr>
        <w:t xml:space="preserve">Сформировать ответственное отношение пешеходов к необходимости быть максимально сосредоточенным при переходе проезжей части дороги. </w:t>
      </w:r>
    </w:p>
    <w:p w:rsidR="005049C2" w:rsidRPr="005377FE" w:rsidRDefault="007E50CA" w:rsidP="005377FE">
      <w:pPr>
        <w:pStyle w:val="Default"/>
        <w:numPr>
          <w:ilvl w:val="0"/>
          <w:numId w:val="2"/>
        </w:numPr>
        <w:ind w:left="0" w:firstLine="709"/>
        <w:jc w:val="both"/>
        <w:rPr>
          <w:sz w:val="28"/>
          <w:szCs w:val="28"/>
        </w:rPr>
      </w:pPr>
      <w:r w:rsidRPr="00ED61F9">
        <w:rPr>
          <w:sz w:val="28"/>
          <w:szCs w:val="28"/>
        </w:rPr>
        <w:t>Повысить общественный интерес к проблеме отвлечения внимания пешеходов от дороги и с</w:t>
      </w:r>
      <w:r w:rsidRPr="00ED61F9">
        <w:rPr>
          <w:b/>
          <w:bCs/>
          <w:sz w:val="28"/>
          <w:szCs w:val="28"/>
        </w:rPr>
        <w:t>формировать тренд на осознанное, культурное и безопасное поведение на дороге.</w:t>
      </w:r>
    </w:p>
    <w:p w:rsidR="007B608D" w:rsidRPr="00ED61F9" w:rsidRDefault="005049C2" w:rsidP="00ED61F9">
      <w:pPr>
        <w:spacing w:after="100" w:line="240" w:lineRule="auto"/>
        <w:ind w:firstLine="709"/>
        <w:jc w:val="both"/>
        <w:rPr>
          <w:rFonts w:ascii="Times New Roman" w:hAnsi="Times New Roman" w:cs="Times New Roman"/>
          <w:b/>
          <w:sz w:val="28"/>
          <w:szCs w:val="28"/>
        </w:rPr>
      </w:pPr>
      <w:r w:rsidRPr="00ED61F9">
        <w:rPr>
          <w:rFonts w:ascii="Times New Roman" w:hAnsi="Times New Roman" w:cs="Times New Roman"/>
          <w:b/>
          <w:sz w:val="28"/>
          <w:szCs w:val="28"/>
        </w:rPr>
        <w:t xml:space="preserve">При работе с детьми: </w:t>
      </w:r>
    </w:p>
    <w:p w:rsidR="00D5536D" w:rsidRPr="00ED61F9" w:rsidRDefault="007E50CA"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Сформировать необходимые знания о приемлемых и безопасных условиях, необходимых для перехода проезжей части дороги</w:t>
      </w:r>
      <w:r w:rsidR="00D5536D" w:rsidRPr="00ED61F9">
        <w:rPr>
          <w:rFonts w:ascii="Times New Roman" w:hAnsi="Times New Roman" w:cs="Times New Roman"/>
          <w:color w:val="000000"/>
          <w:sz w:val="28"/>
          <w:szCs w:val="28"/>
        </w:rPr>
        <w:t xml:space="preserve">, включая </w:t>
      </w:r>
      <w:r w:rsidR="00D5536D" w:rsidRPr="00ED61F9">
        <w:rPr>
          <w:rFonts w:ascii="Times New Roman" w:eastAsiaTheme="minorHAnsi" w:hAnsi="Times New Roman" w:cs="Times New Roman"/>
          <w:color w:val="000000"/>
          <w:sz w:val="28"/>
          <w:szCs w:val="28"/>
          <w:lang w:eastAsia="en-US"/>
        </w:rPr>
        <w:t>алгоритм действий при переходе проезжей части дороги.</w:t>
      </w:r>
    </w:p>
    <w:p w:rsidR="00D5536D"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sz w:val="28"/>
          <w:szCs w:val="28"/>
        </w:rPr>
        <w:t>Познакомить с особенностями внимания и его сбоев при возникновении отвлекающих факторов и способствовать развитию внимания в дорожной среде.</w:t>
      </w:r>
    </w:p>
    <w:p w:rsidR="00D5536D" w:rsidRPr="00ED61F9" w:rsidRDefault="007E50CA"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eastAsiaTheme="minorHAnsi" w:hAnsi="Times New Roman" w:cs="Times New Roman"/>
          <w:color w:val="000000"/>
          <w:sz w:val="28"/>
          <w:szCs w:val="28"/>
          <w:lang w:eastAsia="en-US"/>
        </w:rPr>
        <w:t xml:space="preserve">Объяснить опасность отвлечения внимания на </w:t>
      </w:r>
      <w:proofErr w:type="spellStart"/>
      <w:r w:rsidRPr="00ED61F9">
        <w:rPr>
          <w:rFonts w:ascii="Times New Roman" w:eastAsiaTheme="minorHAnsi" w:hAnsi="Times New Roman" w:cs="Times New Roman"/>
          <w:color w:val="000000"/>
          <w:sz w:val="28"/>
          <w:szCs w:val="28"/>
          <w:lang w:eastAsia="en-US"/>
        </w:rPr>
        <w:t>гаджеты</w:t>
      </w:r>
      <w:proofErr w:type="spellEnd"/>
      <w:r w:rsidRPr="00ED61F9">
        <w:rPr>
          <w:rFonts w:ascii="Times New Roman" w:eastAsiaTheme="minorHAnsi" w:hAnsi="Times New Roman" w:cs="Times New Roman"/>
          <w:color w:val="000000"/>
          <w:sz w:val="28"/>
          <w:szCs w:val="28"/>
          <w:lang w:eastAsia="en-US"/>
        </w:rPr>
        <w:t xml:space="preserve"> (</w:t>
      </w:r>
      <w:r w:rsidR="00D5536D" w:rsidRPr="00ED61F9">
        <w:rPr>
          <w:rFonts w:ascii="Times New Roman" w:eastAsiaTheme="minorHAnsi" w:hAnsi="Times New Roman" w:cs="Times New Roman"/>
          <w:color w:val="000000"/>
          <w:sz w:val="28"/>
          <w:szCs w:val="28"/>
          <w:lang w:eastAsia="en-US"/>
        </w:rPr>
        <w:t>разговор по телефону, написание сообщений, прослушивание музыки в наушниках)</w:t>
      </w:r>
      <w:r w:rsidRPr="00ED61F9">
        <w:rPr>
          <w:rFonts w:ascii="Times New Roman" w:eastAsiaTheme="minorHAnsi" w:hAnsi="Times New Roman" w:cs="Times New Roman"/>
          <w:color w:val="000000"/>
          <w:sz w:val="28"/>
          <w:szCs w:val="28"/>
          <w:lang w:eastAsia="en-US"/>
        </w:rPr>
        <w:t xml:space="preserve"> и другие предметы</w:t>
      </w:r>
      <w:r w:rsidR="00A82FAB" w:rsidRPr="00ED61F9">
        <w:rPr>
          <w:rFonts w:ascii="Times New Roman" w:eastAsiaTheme="minorHAnsi" w:hAnsi="Times New Roman" w:cs="Times New Roman"/>
          <w:color w:val="000000"/>
          <w:sz w:val="28"/>
          <w:szCs w:val="28"/>
          <w:lang w:eastAsia="en-US"/>
        </w:rPr>
        <w:t xml:space="preserve"> и процессы</w:t>
      </w:r>
      <w:r w:rsidRPr="00ED61F9">
        <w:rPr>
          <w:rFonts w:ascii="Times New Roman" w:eastAsiaTheme="minorHAnsi" w:hAnsi="Times New Roman" w:cs="Times New Roman"/>
          <w:color w:val="000000"/>
          <w:sz w:val="28"/>
          <w:szCs w:val="28"/>
          <w:lang w:eastAsia="en-US"/>
        </w:rPr>
        <w:t xml:space="preserve"> (</w:t>
      </w:r>
      <w:r w:rsidR="00D5536D" w:rsidRPr="00ED61F9">
        <w:rPr>
          <w:rFonts w:ascii="Times New Roman" w:eastAsiaTheme="minorHAnsi" w:hAnsi="Times New Roman" w:cs="Times New Roman"/>
          <w:color w:val="000000"/>
          <w:sz w:val="28"/>
          <w:szCs w:val="28"/>
          <w:lang w:eastAsia="en-US"/>
        </w:rPr>
        <w:t>употребление пищи и напитков</w:t>
      </w:r>
      <w:r w:rsidRPr="00ED61F9">
        <w:rPr>
          <w:rFonts w:ascii="Times New Roman" w:eastAsiaTheme="minorHAnsi" w:hAnsi="Times New Roman" w:cs="Times New Roman"/>
          <w:color w:val="000000"/>
          <w:sz w:val="28"/>
          <w:szCs w:val="28"/>
          <w:lang w:eastAsia="en-US"/>
        </w:rPr>
        <w:t xml:space="preserve">, </w:t>
      </w:r>
      <w:r w:rsidR="00D5536D" w:rsidRPr="00ED61F9">
        <w:rPr>
          <w:rFonts w:ascii="Times New Roman" w:eastAsiaTheme="minorHAnsi" w:hAnsi="Times New Roman" w:cs="Times New Roman"/>
          <w:color w:val="000000"/>
          <w:sz w:val="28"/>
          <w:szCs w:val="28"/>
          <w:lang w:eastAsia="en-US"/>
        </w:rPr>
        <w:t>общение, капюшон, зонт, двухколесный транспорт</w:t>
      </w:r>
      <w:r w:rsidRPr="00ED61F9">
        <w:rPr>
          <w:rFonts w:ascii="Times New Roman" w:eastAsiaTheme="minorHAnsi" w:hAnsi="Times New Roman" w:cs="Times New Roman"/>
          <w:color w:val="000000"/>
          <w:sz w:val="28"/>
          <w:szCs w:val="28"/>
          <w:lang w:eastAsia="en-US"/>
        </w:rPr>
        <w:t xml:space="preserve">) при переходе </w:t>
      </w:r>
      <w:r w:rsidR="00D5536D" w:rsidRPr="00ED61F9">
        <w:rPr>
          <w:rFonts w:ascii="Times New Roman" w:eastAsiaTheme="minorHAnsi" w:hAnsi="Times New Roman" w:cs="Times New Roman"/>
          <w:color w:val="000000"/>
          <w:sz w:val="28"/>
          <w:szCs w:val="28"/>
          <w:lang w:eastAsia="en-US"/>
        </w:rPr>
        <w:t xml:space="preserve">проезжей части </w:t>
      </w:r>
      <w:r w:rsidRPr="00ED61F9">
        <w:rPr>
          <w:rFonts w:ascii="Times New Roman" w:eastAsiaTheme="minorHAnsi" w:hAnsi="Times New Roman" w:cs="Times New Roman"/>
          <w:color w:val="000000"/>
          <w:sz w:val="28"/>
          <w:szCs w:val="28"/>
          <w:lang w:eastAsia="en-US"/>
        </w:rPr>
        <w:t>дороги.</w:t>
      </w:r>
    </w:p>
    <w:p w:rsidR="00D5536D"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Привлечь внимание детей к необходимости исключить отвлекающие факторы во время участия в дорожном движении.</w:t>
      </w:r>
    </w:p>
    <w:p w:rsidR="00D5536D"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Способствовать развитию у детей навыков безопасного поведения при переходе проезжей части дороги по пешеходному переходу, включая умение наблюдать за дорожной обстановкой</w:t>
      </w:r>
      <w:r w:rsidR="00C729DE" w:rsidRPr="00ED61F9">
        <w:rPr>
          <w:rFonts w:ascii="Times New Roman" w:hAnsi="Times New Roman" w:cs="Times New Roman"/>
          <w:color w:val="000000"/>
          <w:sz w:val="28"/>
          <w:szCs w:val="28"/>
        </w:rPr>
        <w:t>, оценивать остановочный путь автомобиля на разных скоростях</w:t>
      </w:r>
      <w:r w:rsidRPr="00ED61F9">
        <w:rPr>
          <w:rFonts w:ascii="Times New Roman" w:hAnsi="Times New Roman" w:cs="Times New Roman"/>
          <w:color w:val="000000"/>
          <w:sz w:val="28"/>
          <w:szCs w:val="28"/>
        </w:rPr>
        <w:t xml:space="preserve"> и определять опасности в дорожной среде. </w:t>
      </w:r>
    </w:p>
    <w:p w:rsidR="00C729DE"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Мотивировать детей использовать световозвращающие элементы.</w:t>
      </w:r>
    </w:p>
    <w:p w:rsidR="00D5536D" w:rsidRPr="00ED61F9" w:rsidRDefault="00C729DE"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 xml:space="preserve">Разъяснить детям правила безопасного поведения в личном автотранспорте и при организованной перевозке автобусами, включая недопустимость отвлечения внимания водителя. </w:t>
      </w:r>
    </w:p>
    <w:p w:rsidR="00D5536D"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sz w:val="28"/>
          <w:szCs w:val="28"/>
        </w:rPr>
        <w:t>Способствовать развитию ответственности за собственную жизнь и безопасность на дороге.</w:t>
      </w:r>
    </w:p>
    <w:p w:rsidR="00D5536D" w:rsidRPr="00ED61F9" w:rsidRDefault="00D5536D" w:rsidP="000919B8">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Обеспечить положительную мотивацию к правомерному безопасному поведению на дорогах.</w:t>
      </w:r>
    </w:p>
    <w:p w:rsidR="00C729DE" w:rsidRPr="005377FE" w:rsidRDefault="007E50CA" w:rsidP="00ED61F9">
      <w:pPr>
        <w:pStyle w:val="a3"/>
        <w:numPr>
          <w:ilvl w:val="0"/>
          <w:numId w:val="4"/>
        </w:numPr>
        <w:pBdr>
          <w:top w:val="nil"/>
          <w:left w:val="nil"/>
          <w:bottom w:val="nil"/>
          <w:right w:val="nil"/>
          <w:between w:val="nil"/>
        </w:pBdr>
        <w:spacing w:after="0" w:line="240" w:lineRule="auto"/>
        <w:ind w:left="0" w:firstLine="709"/>
        <w:jc w:val="both"/>
        <w:rPr>
          <w:rFonts w:ascii="Times New Roman" w:hAnsi="Times New Roman" w:cs="Times New Roman"/>
          <w:b/>
          <w:sz w:val="28"/>
          <w:szCs w:val="28"/>
        </w:rPr>
      </w:pPr>
      <w:r w:rsidRPr="00ED61F9">
        <w:rPr>
          <w:rFonts w:ascii="Times New Roman" w:hAnsi="Times New Roman" w:cs="Times New Roman"/>
          <w:color w:val="000000"/>
          <w:sz w:val="28"/>
          <w:szCs w:val="28"/>
        </w:rPr>
        <w:t>Содействовать развитию умений применять полученные знания на практике.</w:t>
      </w:r>
    </w:p>
    <w:p w:rsidR="003A528A" w:rsidRPr="00014A50" w:rsidRDefault="003A528A" w:rsidP="000919B8">
      <w:pPr>
        <w:pStyle w:val="Default"/>
        <w:numPr>
          <w:ilvl w:val="0"/>
          <w:numId w:val="8"/>
        </w:numPr>
        <w:tabs>
          <w:tab w:val="left" w:pos="0"/>
        </w:tabs>
        <w:ind w:left="0" w:firstLine="0"/>
        <w:jc w:val="center"/>
        <w:outlineLvl w:val="0"/>
        <w:rPr>
          <w:b/>
          <w:sz w:val="32"/>
          <w:szCs w:val="28"/>
        </w:rPr>
      </w:pPr>
      <w:bookmarkStart w:id="2" w:name="_Toc44778586"/>
      <w:r w:rsidRPr="00014A50">
        <w:rPr>
          <w:b/>
          <w:sz w:val="32"/>
          <w:szCs w:val="28"/>
        </w:rPr>
        <w:lastRenderedPageBreak/>
        <w:t>Творческая идея по реализации Кампании в каналах коммуникаций (в т.</w:t>
      </w:r>
      <w:r w:rsidR="00FA7D5E" w:rsidRPr="00014A50">
        <w:rPr>
          <w:b/>
          <w:sz w:val="32"/>
          <w:szCs w:val="28"/>
        </w:rPr>
        <w:t xml:space="preserve"> </w:t>
      </w:r>
      <w:r w:rsidRPr="00014A50">
        <w:rPr>
          <w:b/>
          <w:sz w:val="32"/>
          <w:szCs w:val="28"/>
        </w:rPr>
        <w:t xml:space="preserve">ч. </w:t>
      </w:r>
      <w:proofErr w:type="spellStart"/>
      <w:r w:rsidRPr="00014A50">
        <w:rPr>
          <w:b/>
          <w:sz w:val="32"/>
          <w:szCs w:val="28"/>
          <w:lang w:eastAsia="zh-CN"/>
        </w:rPr>
        <w:t>креативные</w:t>
      </w:r>
      <w:proofErr w:type="spellEnd"/>
      <w:r w:rsidRPr="00014A50">
        <w:rPr>
          <w:b/>
          <w:sz w:val="32"/>
          <w:szCs w:val="28"/>
          <w:lang w:eastAsia="zh-CN"/>
        </w:rPr>
        <w:t xml:space="preserve"> материалы Кампании)</w:t>
      </w:r>
      <w:bookmarkEnd w:id="2"/>
    </w:p>
    <w:p w:rsidR="00070B52" w:rsidRPr="00ED61F9" w:rsidRDefault="00070B52" w:rsidP="00ED61F9">
      <w:pPr>
        <w:pStyle w:val="Default"/>
        <w:tabs>
          <w:tab w:val="left" w:pos="2004"/>
        </w:tabs>
        <w:ind w:firstLine="709"/>
        <w:jc w:val="both"/>
        <w:rPr>
          <w:sz w:val="28"/>
          <w:szCs w:val="28"/>
        </w:rPr>
      </w:pPr>
    </w:p>
    <w:p w:rsidR="00070B52" w:rsidRPr="00ED61F9" w:rsidRDefault="00070B52" w:rsidP="00ED61F9">
      <w:pPr>
        <w:pStyle w:val="Default"/>
        <w:tabs>
          <w:tab w:val="left" w:pos="2004"/>
        </w:tabs>
        <w:ind w:firstLine="709"/>
        <w:jc w:val="both"/>
        <w:rPr>
          <w:sz w:val="28"/>
          <w:szCs w:val="28"/>
        </w:rPr>
      </w:pPr>
      <w:r w:rsidRPr="00ED61F9">
        <w:rPr>
          <w:sz w:val="28"/>
          <w:szCs w:val="28"/>
        </w:rPr>
        <w:t xml:space="preserve">Наряду с динамичным развитием технологий, в том числе в сфере коммуникаций и IT, отвлечение внимания водителей и пешеходов на дороге стало одним из ключевых факторов риска ДТП, в том числе с тяжёлыми последствиями. Участникам дорожного движения необходимо осознать и перестать недооценивать эту проблему, помнить обо всех опасных факторах, провоцирующих отвлечение внимания и развивать в себе умение концентрироваться на окружающей реальности, не переключая внимание с дорожной ситуации на что-либо или на кого-либо. </w:t>
      </w:r>
    </w:p>
    <w:p w:rsidR="00070B52" w:rsidRPr="00ED61F9" w:rsidRDefault="00070B52" w:rsidP="00330A39">
      <w:pPr>
        <w:pStyle w:val="Default"/>
        <w:tabs>
          <w:tab w:val="left" w:pos="2004"/>
        </w:tabs>
        <w:spacing w:before="120"/>
        <w:ind w:firstLine="709"/>
        <w:jc w:val="both"/>
        <w:rPr>
          <w:sz w:val="28"/>
          <w:szCs w:val="28"/>
        </w:rPr>
      </w:pPr>
      <w:r w:rsidRPr="00ED61F9">
        <w:rPr>
          <w:sz w:val="28"/>
          <w:szCs w:val="28"/>
        </w:rPr>
        <w:t>Социальная кампания «Внимание на дорогу» призвана помочь населению и минимизировать риски для каждого участника дорожного движения.</w:t>
      </w:r>
    </w:p>
    <w:p w:rsidR="00070B52" w:rsidRPr="00ED61F9" w:rsidRDefault="00070B52" w:rsidP="00330A39">
      <w:pPr>
        <w:pStyle w:val="Default"/>
        <w:tabs>
          <w:tab w:val="left" w:pos="2004"/>
        </w:tabs>
        <w:spacing w:before="120"/>
        <w:ind w:firstLine="709"/>
        <w:jc w:val="both"/>
        <w:rPr>
          <w:sz w:val="28"/>
          <w:szCs w:val="28"/>
        </w:rPr>
      </w:pPr>
      <w:proofErr w:type="gramStart"/>
      <w:r w:rsidRPr="00ED61F9">
        <w:rPr>
          <w:sz w:val="28"/>
          <w:szCs w:val="28"/>
        </w:rPr>
        <w:t xml:space="preserve">Информирование и просвещение населения, закрепление знаний правил дорожного движения, отработка практических навыков поведения на дороге в различных ситуациях, обучение высокой скорости принятия правильных, а значит безопасных </w:t>
      </w:r>
      <w:r w:rsidR="00FA7D5E" w:rsidRPr="00ED61F9">
        <w:rPr>
          <w:sz w:val="28"/>
          <w:szCs w:val="28"/>
        </w:rPr>
        <w:t>решений –</w:t>
      </w:r>
      <w:r w:rsidRPr="00ED61F9">
        <w:rPr>
          <w:sz w:val="28"/>
          <w:szCs w:val="28"/>
        </w:rPr>
        <w:t xml:space="preserve"> это основные направления деятельности в рамках проведения Социальной кампании, которые призваны дать импульс в решении глобальной проблемы и оказать мультипликативный широкомасштабный эффект в краткосрочной и долгосрочной перспективах. </w:t>
      </w:r>
      <w:proofErr w:type="gramEnd"/>
    </w:p>
    <w:p w:rsidR="00070B52" w:rsidRPr="00ED61F9" w:rsidRDefault="003A528A" w:rsidP="00330A39">
      <w:pPr>
        <w:pStyle w:val="Default"/>
        <w:tabs>
          <w:tab w:val="left" w:pos="2004"/>
        </w:tabs>
        <w:spacing w:before="120"/>
        <w:ind w:firstLine="709"/>
        <w:jc w:val="both"/>
        <w:rPr>
          <w:sz w:val="28"/>
          <w:szCs w:val="28"/>
        </w:rPr>
      </w:pPr>
      <w:r w:rsidRPr="00ED61F9">
        <w:rPr>
          <w:sz w:val="28"/>
          <w:szCs w:val="28"/>
        </w:rPr>
        <w:t xml:space="preserve">Творческая идея реализации кампании – это создание инструментов (ключевых элементов кампании) для донесения </w:t>
      </w:r>
      <w:r w:rsidR="00070B52" w:rsidRPr="00ED61F9">
        <w:rPr>
          <w:sz w:val="28"/>
          <w:szCs w:val="28"/>
        </w:rPr>
        <w:t xml:space="preserve">ключевого сообщения Кампании в различных каналах коммуникации с учетом </w:t>
      </w:r>
      <w:r w:rsidR="00FA7D5E" w:rsidRPr="00ED61F9">
        <w:rPr>
          <w:sz w:val="28"/>
          <w:szCs w:val="28"/>
        </w:rPr>
        <w:t xml:space="preserve">существующих </w:t>
      </w:r>
      <w:r w:rsidR="00070B52" w:rsidRPr="00ED61F9">
        <w:rPr>
          <w:sz w:val="28"/>
          <w:szCs w:val="28"/>
        </w:rPr>
        <w:t>барьеров, мифов и предубеждений по проблематике Кампании, формирующих небезопасное поведение в дорожной среде.</w:t>
      </w:r>
    </w:p>
    <w:p w:rsidR="003A528A" w:rsidRPr="00ED61F9" w:rsidRDefault="00070B52" w:rsidP="00330A39">
      <w:pPr>
        <w:autoSpaceDE w:val="0"/>
        <w:autoSpaceDN w:val="0"/>
        <w:adjustRightInd w:val="0"/>
        <w:spacing w:before="120" w:after="120" w:line="240" w:lineRule="auto"/>
        <w:ind w:firstLine="709"/>
        <w:jc w:val="both"/>
        <w:rPr>
          <w:rFonts w:ascii="Times New Roman" w:hAnsi="Times New Roman" w:cs="Times New Roman"/>
          <w:bCs/>
          <w:sz w:val="28"/>
          <w:szCs w:val="28"/>
        </w:rPr>
      </w:pPr>
      <w:r w:rsidRPr="00ED61F9">
        <w:rPr>
          <w:rFonts w:ascii="Times New Roman" w:hAnsi="Times New Roman" w:cs="Times New Roman"/>
          <w:b/>
          <w:bCs/>
          <w:sz w:val="28"/>
          <w:szCs w:val="28"/>
        </w:rPr>
        <w:t>Ключевое сообщение</w:t>
      </w:r>
      <w:r w:rsidR="003A528A" w:rsidRPr="00ED61F9">
        <w:rPr>
          <w:rFonts w:ascii="Times New Roman" w:hAnsi="Times New Roman" w:cs="Times New Roman"/>
          <w:b/>
          <w:bCs/>
          <w:sz w:val="28"/>
          <w:szCs w:val="28"/>
        </w:rPr>
        <w:t xml:space="preserve">: </w:t>
      </w:r>
    </w:p>
    <w:p w:rsidR="003A528A" w:rsidRPr="00ED61F9" w:rsidRDefault="003A528A" w:rsidP="00ED61F9">
      <w:pPr>
        <w:autoSpaceDE w:val="0"/>
        <w:autoSpaceDN w:val="0"/>
        <w:adjustRightInd w:val="0"/>
        <w:spacing w:after="0" w:line="240" w:lineRule="auto"/>
        <w:ind w:firstLine="709"/>
        <w:jc w:val="both"/>
        <w:rPr>
          <w:rFonts w:ascii="Times New Roman" w:hAnsi="Times New Roman" w:cs="Times New Roman"/>
          <w:bCs/>
          <w:sz w:val="28"/>
          <w:szCs w:val="28"/>
        </w:rPr>
      </w:pPr>
      <w:r w:rsidRPr="00ED61F9">
        <w:rPr>
          <w:rFonts w:ascii="Times New Roman" w:hAnsi="Times New Roman" w:cs="Times New Roman"/>
          <w:bCs/>
          <w:sz w:val="28"/>
          <w:szCs w:val="28"/>
        </w:rPr>
        <w:t xml:space="preserve">При управлении автомобилем и переходе проезжей части дороги необходимо исключить все отвлекающие факторы и полностью сосредоточиться на дорожной ситуации. Это справедливо в равной </w:t>
      </w:r>
      <w:proofErr w:type="gramStart"/>
      <w:r w:rsidRPr="00ED61F9">
        <w:rPr>
          <w:rFonts w:ascii="Times New Roman" w:hAnsi="Times New Roman" w:cs="Times New Roman"/>
          <w:bCs/>
          <w:sz w:val="28"/>
          <w:szCs w:val="28"/>
        </w:rPr>
        <w:t>степени</w:t>
      </w:r>
      <w:proofErr w:type="gramEnd"/>
      <w:r w:rsidRPr="00ED61F9">
        <w:rPr>
          <w:rFonts w:ascii="Times New Roman" w:hAnsi="Times New Roman" w:cs="Times New Roman"/>
          <w:bCs/>
          <w:sz w:val="28"/>
          <w:szCs w:val="28"/>
        </w:rPr>
        <w:t xml:space="preserve"> как для водителей, так и пешеходов. </w:t>
      </w:r>
    </w:p>
    <w:p w:rsidR="003A528A" w:rsidRDefault="003A528A" w:rsidP="00ED61F9">
      <w:pPr>
        <w:autoSpaceDE w:val="0"/>
        <w:autoSpaceDN w:val="0"/>
        <w:adjustRightInd w:val="0"/>
        <w:spacing w:before="240" w:line="240" w:lineRule="auto"/>
        <w:ind w:firstLine="709"/>
        <w:jc w:val="both"/>
        <w:rPr>
          <w:rFonts w:ascii="Times New Roman" w:hAnsi="Times New Roman" w:cs="Times New Roman"/>
          <w:bCs/>
          <w:sz w:val="28"/>
          <w:szCs w:val="28"/>
        </w:rPr>
      </w:pPr>
      <w:proofErr w:type="spellStart"/>
      <w:r w:rsidRPr="00ED61F9">
        <w:rPr>
          <w:rFonts w:ascii="Times New Roman" w:hAnsi="Times New Roman" w:cs="Times New Roman"/>
          <w:b/>
          <w:bCs/>
          <w:sz w:val="28"/>
          <w:szCs w:val="28"/>
        </w:rPr>
        <w:t>Слоган</w:t>
      </w:r>
      <w:proofErr w:type="spellEnd"/>
      <w:r w:rsidRPr="00ED61F9">
        <w:rPr>
          <w:rFonts w:ascii="Times New Roman" w:hAnsi="Times New Roman" w:cs="Times New Roman"/>
          <w:b/>
          <w:bCs/>
          <w:sz w:val="28"/>
          <w:szCs w:val="28"/>
        </w:rPr>
        <w:t xml:space="preserve"> кампании: </w:t>
      </w:r>
      <w:r w:rsidRPr="00ED61F9">
        <w:rPr>
          <w:rFonts w:ascii="Times New Roman" w:hAnsi="Times New Roman" w:cs="Times New Roman"/>
          <w:bCs/>
          <w:sz w:val="28"/>
          <w:szCs w:val="28"/>
        </w:rPr>
        <w:t>«Внимание на дорогу!»</w:t>
      </w:r>
    </w:p>
    <w:p w:rsidR="00014A50" w:rsidRDefault="00014A50">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330A39" w:rsidRPr="00014A50" w:rsidRDefault="00330A39" w:rsidP="00330A39">
      <w:pPr>
        <w:spacing w:after="0" w:line="264" w:lineRule="auto"/>
        <w:ind w:firstLine="709"/>
        <w:jc w:val="both"/>
        <w:rPr>
          <w:rFonts w:ascii="Times New Roman" w:hAnsi="Times New Roman" w:cs="Times New Roman"/>
          <w:sz w:val="32"/>
          <w:szCs w:val="32"/>
        </w:rPr>
      </w:pPr>
      <w:r w:rsidRPr="00014A50">
        <w:rPr>
          <w:rFonts w:ascii="Times New Roman" w:hAnsi="Times New Roman" w:cs="Times New Roman"/>
          <w:b/>
          <w:bCs/>
          <w:iCs/>
          <w:sz w:val="32"/>
          <w:szCs w:val="32"/>
        </w:rPr>
        <w:lastRenderedPageBreak/>
        <w:t>Материалы кампании (инструменты):</w:t>
      </w:r>
      <w:r w:rsidRPr="00014A50">
        <w:rPr>
          <w:rFonts w:ascii="Times New Roman" w:hAnsi="Times New Roman" w:cs="Times New Roman"/>
          <w:sz w:val="32"/>
          <w:szCs w:val="32"/>
        </w:rPr>
        <w:t xml:space="preserve"> </w:t>
      </w:r>
    </w:p>
    <w:p w:rsidR="00FA7D5E" w:rsidRPr="00014A50" w:rsidRDefault="00A0639F" w:rsidP="00ED61F9">
      <w:pPr>
        <w:autoSpaceDE w:val="0"/>
        <w:autoSpaceDN w:val="0"/>
        <w:adjustRightInd w:val="0"/>
        <w:spacing w:before="240" w:line="240" w:lineRule="auto"/>
        <w:ind w:firstLine="709"/>
        <w:jc w:val="both"/>
        <w:rPr>
          <w:rFonts w:ascii="Times New Roman" w:hAnsi="Times New Roman" w:cs="Times New Roman"/>
          <w:bCs/>
          <w:sz w:val="32"/>
          <w:szCs w:val="32"/>
        </w:rPr>
      </w:pPr>
      <w:r w:rsidRPr="00014A50">
        <w:rPr>
          <w:rFonts w:ascii="Times New Roman" w:hAnsi="Times New Roman" w:cs="Times New Roman"/>
          <w:b/>
          <w:bCs/>
          <w:sz w:val="32"/>
          <w:szCs w:val="32"/>
        </w:rPr>
        <w:t xml:space="preserve">3.1. </w:t>
      </w:r>
      <w:r w:rsidR="00FA7D5E" w:rsidRPr="00014A50">
        <w:rPr>
          <w:rFonts w:ascii="Times New Roman" w:hAnsi="Times New Roman" w:cs="Times New Roman"/>
          <w:b/>
          <w:bCs/>
          <w:sz w:val="32"/>
          <w:szCs w:val="32"/>
        </w:rPr>
        <w:t>Логотип кампании</w:t>
      </w:r>
      <w:r w:rsidR="00FA7D5E" w:rsidRPr="00014A50">
        <w:rPr>
          <w:rFonts w:ascii="Times New Roman" w:hAnsi="Times New Roman" w:cs="Times New Roman"/>
          <w:bCs/>
          <w:sz w:val="32"/>
          <w:szCs w:val="32"/>
        </w:rPr>
        <w:t xml:space="preserve">: </w:t>
      </w:r>
    </w:p>
    <w:p w:rsidR="00FA7D5E" w:rsidRDefault="00FA7D5E" w:rsidP="00AA7589">
      <w:pPr>
        <w:tabs>
          <w:tab w:val="left" w:pos="993"/>
        </w:tabs>
        <w:autoSpaceDE w:val="0"/>
        <w:autoSpaceDN w:val="0"/>
        <w:adjustRightInd w:val="0"/>
        <w:spacing w:before="240" w:line="240" w:lineRule="auto"/>
        <w:ind w:left="1276" w:firstLine="709"/>
        <w:jc w:val="both"/>
        <w:rPr>
          <w:rFonts w:ascii="Times New Roman" w:hAnsi="Times New Roman" w:cs="Times New Roman"/>
          <w:bCs/>
          <w:sz w:val="28"/>
          <w:szCs w:val="28"/>
        </w:rPr>
      </w:pPr>
      <w:r w:rsidRPr="00ED61F9">
        <w:rPr>
          <w:rFonts w:ascii="Times New Roman" w:hAnsi="Times New Roman" w:cs="Times New Roman"/>
          <w:noProof/>
          <w:sz w:val="28"/>
          <w:szCs w:val="28"/>
          <w:lang w:eastAsia="ru-RU"/>
        </w:rPr>
        <w:drawing>
          <wp:inline distT="0" distB="0" distL="0" distR="0">
            <wp:extent cx="3000375" cy="1514475"/>
            <wp:effectExtent l="0" t="0" r="9525" b="9525"/>
            <wp:docPr id="28" name="Рисунок 2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stretch>
                      <a:fillRect/>
                    </a:stretch>
                  </pic:blipFill>
                  <pic:spPr>
                    <a:xfrm>
                      <a:off x="0" y="0"/>
                      <a:ext cx="3036224" cy="1532570"/>
                    </a:xfrm>
                    <a:prstGeom prst="rect">
                      <a:avLst/>
                    </a:prstGeom>
                  </pic:spPr>
                </pic:pic>
              </a:graphicData>
            </a:graphic>
          </wp:inline>
        </w:drawing>
      </w:r>
    </w:p>
    <w:p w:rsidR="005377FE" w:rsidRPr="00014A50" w:rsidRDefault="005377FE" w:rsidP="005377FE">
      <w:pPr>
        <w:tabs>
          <w:tab w:val="left" w:pos="993"/>
        </w:tabs>
        <w:autoSpaceDE w:val="0"/>
        <w:autoSpaceDN w:val="0"/>
        <w:adjustRightInd w:val="0"/>
        <w:spacing w:before="240" w:line="240" w:lineRule="auto"/>
        <w:ind w:left="708"/>
        <w:jc w:val="both"/>
        <w:rPr>
          <w:rFonts w:ascii="Times New Roman" w:hAnsi="Times New Roman" w:cs="Times New Roman"/>
          <w:b/>
          <w:bCs/>
          <w:sz w:val="32"/>
          <w:szCs w:val="32"/>
        </w:rPr>
      </w:pPr>
      <w:r w:rsidRPr="00014A50">
        <w:rPr>
          <w:rFonts w:ascii="Times New Roman" w:hAnsi="Times New Roman" w:cs="Times New Roman"/>
          <w:b/>
          <w:bCs/>
          <w:sz w:val="32"/>
          <w:szCs w:val="32"/>
        </w:rPr>
        <w:t xml:space="preserve">Логотип и элементы фирменного стиля кампании доступны по ссылке: </w:t>
      </w:r>
      <w:hyperlink r:id="rId11" w:history="1">
        <w:r w:rsidRPr="00014A50">
          <w:rPr>
            <w:rStyle w:val="a6"/>
            <w:rFonts w:ascii="Times New Roman" w:hAnsi="Times New Roman" w:cs="Times New Roman"/>
            <w:b/>
            <w:bCs/>
            <w:sz w:val="32"/>
            <w:szCs w:val="32"/>
            <w:lang w:val="en-US"/>
          </w:rPr>
          <w:t>https</w:t>
        </w:r>
        <w:r w:rsidRPr="00014A50">
          <w:rPr>
            <w:rStyle w:val="a6"/>
            <w:rFonts w:ascii="Times New Roman" w:hAnsi="Times New Roman" w:cs="Times New Roman"/>
            <w:b/>
            <w:bCs/>
            <w:sz w:val="32"/>
            <w:szCs w:val="32"/>
          </w:rPr>
          <w:t>://</w:t>
        </w:r>
        <w:proofErr w:type="spellStart"/>
        <w:r w:rsidRPr="00014A50">
          <w:rPr>
            <w:rStyle w:val="a6"/>
            <w:rFonts w:ascii="Times New Roman" w:hAnsi="Times New Roman" w:cs="Times New Roman"/>
            <w:b/>
            <w:bCs/>
            <w:sz w:val="32"/>
            <w:szCs w:val="32"/>
            <w:lang w:val="en-US"/>
          </w:rPr>
          <w:t>yadi</w:t>
        </w:r>
        <w:proofErr w:type="spellEnd"/>
        <w:r w:rsidRPr="00014A50">
          <w:rPr>
            <w:rStyle w:val="a6"/>
            <w:rFonts w:ascii="Times New Roman" w:hAnsi="Times New Roman" w:cs="Times New Roman"/>
            <w:b/>
            <w:bCs/>
            <w:sz w:val="32"/>
            <w:szCs w:val="32"/>
          </w:rPr>
          <w:t>.</w:t>
        </w:r>
        <w:proofErr w:type="spellStart"/>
        <w:r w:rsidRPr="00014A50">
          <w:rPr>
            <w:rStyle w:val="a6"/>
            <w:rFonts w:ascii="Times New Roman" w:hAnsi="Times New Roman" w:cs="Times New Roman"/>
            <w:b/>
            <w:bCs/>
            <w:sz w:val="32"/>
            <w:szCs w:val="32"/>
            <w:lang w:val="en-US"/>
          </w:rPr>
          <w:t>sk</w:t>
        </w:r>
        <w:proofErr w:type="spellEnd"/>
        <w:r w:rsidRPr="00014A50">
          <w:rPr>
            <w:rStyle w:val="a6"/>
            <w:rFonts w:ascii="Times New Roman" w:hAnsi="Times New Roman" w:cs="Times New Roman"/>
            <w:b/>
            <w:bCs/>
            <w:sz w:val="32"/>
            <w:szCs w:val="32"/>
          </w:rPr>
          <w:t>/</w:t>
        </w:r>
        <w:r w:rsidRPr="00014A50">
          <w:rPr>
            <w:rStyle w:val="a6"/>
            <w:rFonts w:ascii="Times New Roman" w:hAnsi="Times New Roman" w:cs="Times New Roman"/>
            <w:b/>
            <w:bCs/>
            <w:sz w:val="32"/>
            <w:szCs w:val="32"/>
            <w:lang w:val="en-US"/>
          </w:rPr>
          <w:t>d</w:t>
        </w:r>
        <w:r w:rsidRPr="00014A50">
          <w:rPr>
            <w:rStyle w:val="a6"/>
            <w:rFonts w:ascii="Times New Roman" w:hAnsi="Times New Roman" w:cs="Times New Roman"/>
            <w:b/>
            <w:bCs/>
            <w:sz w:val="32"/>
            <w:szCs w:val="32"/>
          </w:rPr>
          <w:t>/</w:t>
        </w:r>
        <w:r w:rsidRPr="00014A50">
          <w:rPr>
            <w:rStyle w:val="a6"/>
            <w:rFonts w:ascii="Times New Roman" w:hAnsi="Times New Roman" w:cs="Times New Roman"/>
            <w:b/>
            <w:bCs/>
            <w:sz w:val="32"/>
            <w:szCs w:val="32"/>
            <w:lang w:val="en-US"/>
          </w:rPr>
          <w:t>p</w:t>
        </w:r>
        <w:r w:rsidRPr="00014A50">
          <w:rPr>
            <w:rStyle w:val="a6"/>
            <w:rFonts w:ascii="Times New Roman" w:hAnsi="Times New Roman" w:cs="Times New Roman"/>
            <w:b/>
            <w:bCs/>
            <w:sz w:val="32"/>
            <w:szCs w:val="32"/>
          </w:rPr>
          <w:t>7</w:t>
        </w:r>
        <w:proofErr w:type="spellStart"/>
        <w:r w:rsidRPr="00014A50">
          <w:rPr>
            <w:rStyle w:val="a6"/>
            <w:rFonts w:ascii="Times New Roman" w:hAnsi="Times New Roman" w:cs="Times New Roman"/>
            <w:b/>
            <w:bCs/>
            <w:sz w:val="32"/>
            <w:szCs w:val="32"/>
            <w:lang w:val="en-US"/>
          </w:rPr>
          <w:t>TzS</w:t>
        </w:r>
        <w:proofErr w:type="spellEnd"/>
        <w:r w:rsidRPr="00014A50">
          <w:rPr>
            <w:rStyle w:val="a6"/>
            <w:rFonts w:ascii="Times New Roman" w:hAnsi="Times New Roman" w:cs="Times New Roman"/>
            <w:b/>
            <w:bCs/>
            <w:sz w:val="32"/>
            <w:szCs w:val="32"/>
          </w:rPr>
          <w:t>5</w:t>
        </w:r>
        <w:proofErr w:type="spellStart"/>
        <w:r w:rsidRPr="00014A50">
          <w:rPr>
            <w:rStyle w:val="a6"/>
            <w:rFonts w:ascii="Times New Roman" w:hAnsi="Times New Roman" w:cs="Times New Roman"/>
            <w:b/>
            <w:bCs/>
            <w:sz w:val="32"/>
            <w:szCs w:val="32"/>
            <w:lang w:val="en-US"/>
          </w:rPr>
          <w:t>zrtfM</w:t>
        </w:r>
        <w:proofErr w:type="spellEnd"/>
        <w:r w:rsidRPr="00014A50">
          <w:rPr>
            <w:rStyle w:val="a6"/>
            <w:rFonts w:ascii="Times New Roman" w:hAnsi="Times New Roman" w:cs="Times New Roman"/>
            <w:b/>
            <w:bCs/>
            <w:sz w:val="32"/>
            <w:szCs w:val="32"/>
          </w:rPr>
          <w:t>0</w:t>
        </w:r>
        <w:r w:rsidRPr="00014A50">
          <w:rPr>
            <w:rStyle w:val="a6"/>
            <w:rFonts w:ascii="Times New Roman" w:hAnsi="Times New Roman" w:cs="Times New Roman"/>
            <w:b/>
            <w:bCs/>
            <w:sz w:val="32"/>
            <w:szCs w:val="32"/>
            <w:lang w:val="en-US"/>
          </w:rPr>
          <w:t>WQ</w:t>
        </w:r>
      </w:hyperlink>
    </w:p>
    <w:p w:rsidR="005377FE" w:rsidRPr="005377FE" w:rsidRDefault="005377FE" w:rsidP="00AA7589">
      <w:pPr>
        <w:tabs>
          <w:tab w:val="left" w:pos="993"/>
        </w:tabs>
        <w:autoSpaceDE w:val="0"/>
        <w:autoSpaceDN w:val="0"/>
        <w:adjustRightInd w:val="0"/>
        <w:spacing w:before="240" w:line="240" w:lineRule="auto"/>
        <w:ind w:left="1276" w:firstLine="709"/>
        <w:jc w:val="both"/>
        <w:rPr>
          <w:rFonts w:ascii="Times New Roman" w:hAnsi="Times New Roman" w:cs="Times New Roman"/>
          <w:bCs/>
          <w:sz w:val="28"/>
          <w:szCs w:val="28"/>
        </w:rPr>
      </w:pPr>
    </w:p>
    <w:p w:rsidR="003A528A" w:rsidRPr="00014A50" w:rsidRDefault="00A0639F" w:rsidP="00ED61F9">
      <w:pPr>
        <w:spacing w:after="0" w:line="240" w:lineRule="auto"/>
        <w:ind w:firstLine="709"/>
        <w:jc w:val="both"/>
        <w:rPr>
          <w:rFonts w:ascii="Times New Roman" w:hAnsi="Times New Roman" w:cs="Times New Roman"/>
          <w:b/>
          <w:sz w:val="32"/>
          <w:szCs w:val="32"/>
        </w:rPr>
      </w:pPr>
      <w:r w:rsidRPr="00014A50">
        <w:rPr>
          <w:rFonts w:ascii="Times New Roman" w:hAnsi="Times New Roman" w:cs="Times New Roman"/>
          <w:b/>
          <w:sz w:val="32"/>
          <w:szCs w:val="32"/>
        </w:rPr>
        <w:t xml:space="preserve">3.2. </w:t>
      </w:r>
      <w:r w:rsidR="00330A39" w:rsidRPr="00014A50">
        <w:rPr>
          <w:rFonts w:ascii="Times New Roman" w:hAnsi="Times New Roman" w:cs="Times New Roman"/>
          <w:b/>
          <w:sz w:val="32"/>
          <w:szCs w:val="32"/>
        </w:rPr>
        <w:t xml:space="preserve">Видеоролики </w:t>
      </w:r>
      <w:r w:rsidR="00ED61F9" w:rsidRPr="00014A50">
        <w:rPr>
          <w:rFonts w:ascii="Times New Roman" w:hAnsi="Times New Roman" w:cs="Times New Roman"/>
          <w:b/>
          <w:sz w:val="32"/>
          <w:szCs w:val="32"/>
        </w:rPr>
        <w:t>для размещения на телеканалах:</w:t>
      </w:r>
      <w:r w:rsidR="00FA7D5E" w:rsidRPr="00014A50">
        <w:rPr>
          <w:rFonts w:ascii="Times New Roman" w:hAnsi="Times New Roman" w:cs="Times New Roman"/>
          <w:b/>
          <w:sz w:val="32"/>
          <w:szCs w:val="32"/>
        </w:rPr>
        <w:t xml:space="preserve"> </w:t>
      </w:r>
    </w:p>
    <w:p w:rsidR="00330A39" w:rsidRPr="00330A39" w:rsidRDefault="00330A39" w:rsidP="00330A39">
      <w:pPr>
        <w:pStyle w:val="a3"/>
        <w:autoSpaceDE w:val="0"/>
        <w:autoSpaceDN w:val="0"/>
        <w:adjustRightInd w:val="0"/>
        <w:spacing w:after="0" w:line="240" w:lineRule="auto"/>
        <w:ind w:left="709"/>
        <w:jc w:val="both"/>
        <w:rPr>
          <w:rFonts w:ascii="Times New Roman" w:hAnsi="Times New Roman" w:cs="Times New Roman"/>
          <w:sz w:val="28"/>
          <w:szCs w:val="28"/>
          <w:u w:val="single"/>
        </w:rPr>
      </w:pPr>
      <w:r w:rsidRPr="00330A39">
        <w:rPr>
          <w:rFonts w:ascii="Times New Roman" w:hAnsi="Times New Roman" w:cs="Times New Roman"/>
          <w:sz w:val="28"/>
          <w:szCs w:val="28"/>
          <w:u w:val="single"/>
        </w:rPr>
        <w:t>1 ролик – 30 сек. и 3 ролика по 15 сек.</w:t>
      </w:r>
    </w:p>
    <w:p w:rsidR="00330A39" w:rsidRPr="00330A39" w:rsidRDefault="00330A39" w:rsidP="00330A39">
      <w:pPr>
        <w:spacing w:after="0" w:line="240" w:lineRule="auto"/>
        <w:ind w:firstLine="709"/>
        <w:jc w:val="both"/>
        <w:rPr>
          <w:rFonts w:ascii="Times New Roman" w:hAnsi="Times New Roman" w:cs="Times New Roman"/>
          <w:sz w:val="28"/>
          <w:szCs w:val="28"/>
        </w:rPr>
      </w:pPr>
      <w:r w:rsidRPr="00330A39">
        <w:rPr>
          <w:rFonts w:ascii="Times New Roman" w:hAnsi="Times New Roman" w:cs="Times New Roman"/>
          <w:sz w:val="28"/>
          <w:szCs w:val="28"/>
          <w:u w:val="single"/>
        </w:rPr>
        <w:t>Ключевая целевая аудитория</w:t>
      </w:r>
      <w:r w:rsidRPr="00330A39">
        <w:rPr>
          <w:rFonts w:ascii="Times New Roman" w:hAnsi="Times New Roman" w:cs="Times New Roman"/>
          <w:sz w:val="28"/>
          <w:szCs w:val="28"/>
        </w:rPr>
        <w:t>: водители.</w:t>
      </w:r>
    </w:p>
    <w:p w:rsidR="00FA7D5E" w:rsidRPr="00330A39" w:rsidRDefault="00330A39" w:rsidP="00330A39">
      <w:pPr>
        <w:spacing w:after="0" w:line="240" w:lineRule="auto"/>
        <w:ind w:firstLine="709"/>
        <w:jc w:val="both"/>
        <w:rPr>
          <w:rFonts w:ascii="Times New Roman" w:hAnsi="Times New Roman" w:cs="Times New Roman"/>
          <w:sz w:val="28"/>
          <w:szCs w:val="28"/>
        </w:rPr>
      </w:pPr>
      <w:r w:rsidRPr="00330A39">
        <w:rPr>
          <w:rFonts w:ascii="Times New Roman" w:hAnsi="Times New Roman" w:cs="Times New Roman"/>
          <w:sz w:val="28"/>
          <w:szCs w:val="28"/>
          <w:u w:val="single"/>
        </w:rPr>
        <w:t>Идея видеороликов</w:t>
      </w:r>
      <w:r w:rsidRPr="00330A39">
        <w:rPr>
          <w:rFonts w:ascii="Times New Roman" w:hAnsi="Times New Roman" w:cs="Times New Roman"/>
          <w:sz w:val="28"/>
          <w:szCs w:val="28"/>
        </w:rPr>
        <w:t xml:space="preserve">: </w:t>
      </w:r>
      <w:r>
        <w:rPr>
          <w:rFonts w:ascii="Times New Roman" w:hAnsi="Times New Roman" w:cs="Times New Roman"/>
          <w:sz w:val="28"/>
          <w:szCs w:val="28"/>
        </w:rPr>
        <w:t>е</w:t>
      </w:r>
      <w:r w:rsidR="00FA7D5E" w:rsidRPr="00330A39">
        <w:rPr>
          <w:rFonts w:ascii="Times New Roman" w:hAnsi="Times New Roman" w:cs="Times New Roman"/>
          <w:sz w:val="28"/>
          <w:szCs w:val="28"/>
        </w:rPr>
        <w:t xml:space="preserve">сли водитель отвлекается за рулем, он перестает контролировать дорожную ситуацию, буквально «исчезает» и перестает управлять автомобилем. </w:t>
      </w:r>
    </w:p>
    <w:p w:rsidR="00FA7D5E" w:rsidRPr="00330A39" w:rsidRDefault="00FA7D5E" w:rsidP="00ED61F9">
      <w:pPr>
        <w:autoSpaceDE w:val="0"/>
        <w:autoSpaceDN w:val="0"/>
        <w:adjustRightInd w:val="0"/>
        <w:spacing w:after="0" w:line="240" w:lineRule="auto"/>
        <w:ind w:firstLine="709"/>
        <w:jc w:val="both"/>
        <w:rPr>
          <w:rFonts w:ascii="Times New Roman" w:hAnsi="Times New Roman" w:cs="Times New Roman"/>
          <w:bCs/>
          <w:sz w:val="28"/>
          <w:szCs w:val="28"/>
        </w:rPr>
      </w:pPr>
      <w:r w:rsidRPr="00330A39">
        <w:rPr>
          <w:rFonts w:ascii="Times New Roman" w:hAnsi="Times New Roman" w:cs="Times New Roman"/>
          <w:bCs/>
          <w:sz w:val="28"/>
          <w:szCs w:val="28"/>
          <w:u w:val="single"/>
        </w:rPr>
        <w:t>Ключевое сообщение:</w:t>
      </w:r>
      <w:r w:rsidRPr="00330A39">
        <w:rPr>
          <w:rFonts w:ascii="Times New Roman" w:hAnsi="Times New Roman" w:cs="Times New Roman"/>
          <w:bCs/>
          <w:sz w:val="28"/>
          <w:szCs w:val="28"/>
        </w:rPr>
        <w:t xml:space="preserve"> «Отвлекаешься «за рулем»? Считай, что тебя нет. Переключи внимание на дорогу!»</w:t>
      </w:r>
    </w:p>
    <w:p w:rsidR="00FA7D5E" w:rsidRPr="00330A39" w:rsidRDefault="00997ED3" w:rsidP="00ED61F9">
      <w:pPr>
        <w:pStyle w:val="a3"/>
        <w:autoSpaceDE w:val="0"/>
        <w:autoSpaceDN w:val="0"/>
        <w:adjustRightInd w:val="0"/>
        <w:spacing w:after="0" w:line="240" w:lineRule="auto"/>
        <w:ind w:left="709"/>
        <w:jc w:val="both"/>
        <w:rPr>
          <w:rFonts w:ascii="Times New Roman" w:hAnsi="Times New Roman" w:cs="Times New Roman"/>
          <w:sz w:val="28"/>
          <w:szCs w:val="28"/>
        </w:rPr>
      </w:pPr>
      <w:r w:rsidRPr="00330A39">
        <w:rPr>
          <w:rFonts w:ascii="Times New Roman" w:hAnsi="Times New Roman" w:cs="Times New Roman"/>
          <w:sz w:val="28"/>
          <w:szCs w:val="28"/>
          <w:u w:val="single"/>
        </w:rPr>
        <w:t>Наименование</w:t>
      </w:r>
      <w:r w:rsidR="00FA7D5E" w:rsidRPr="00330A39">
        <w:rPr>
          <w:rFonts w:ascii="Times New Roman" w:hAnsi="Times New Roman" w:cs="Times New Roman"/>
          <w:sz w:val="28"/>
          <w:szCs w:val="28"/>
          <w:u w:val="single"/>
        </w:rPr>
        <w:t xml:space="preserve"> видеоролик</w:t>
      </w:r>
      <w:r w:rsidR="00330A39" w:rsidRPr="00330A39">
        <w:rPr>
          <w:rFonts w:ascii="Times New Roman" w:hAnsi="Times New Roman" w:cs="Times New Roman"/>
          <w:sz w:val="28"/>
          <w:szCs w:val="28"/>
          <w:u w:val="single"/>
        </w:rPr>
        <w:t>ов</w:t>
      </w:r>
      <w:r w:rsidR="00FA7D5E" w:rsidRPr="00330A39">
        <w:rPr>
          <w:rFonts w:ascii="Times New Roman" w:hAnsi="Times New Roman" w:cs="Times New Roman"/>
          <w:sz w:val="28"/>
          <w:szCs w:val="28"/>
        </w:rPr>
        <w:t>: «Исчезающие»</w:t>
      </w:r>
      <w:r w:rsidR="00330A39" w:rsidRPr="00330A39">
        <w:rPr>
          <w:rFonts w:ascii="Times New Roman" w:hAnsi="Times New Roman" w:cs="Times New Roman"/>
          <w:sz w:val="28"/>
          <w:szCs w:val="28"/>
        </w:rPr>
        <w:t xml:space="preserve"> </w:t>
      </w:r>
    </w:p>
    <w:p w:rsidR="00014A50" w:rsidRDefault="00014A50" w:rsidP="005377FE">
      <w:pPr>
        <w:spacing w:after="0" w:line="240" w:lineRule="auto"/>
        <w:ind w:left="708" w:firstLine="1"/>
        <w:jc w:val="both"/>
        <w:rPr>
          <w:rFonts w:ascii="Times New Roman" w:hAnsi="Times New Roman" w:cs="Times New Roman"/>
          <w:b/>
          <w:sz w:val="28"/>
          <w:szCs w:val="28"/>
        </w:rPr>
      </w:pPr>
    </w:p>
    <w:p w:rsidR="00330A39" w:rsidRPr="00014A50" w:rsidRDefault="00330A39" w:rsidP="005377FE">
      <w:pPr>
        <w:spacing w:after="0" w:line="240" w:lineRule="auto"/>
        <w:ind w:left="708" w:firstLine="1"/>
        <w:jc w:val="both"/>
        <w:rPr>
          <w:rFonts w:ascii="Times New Roman" w:hAnsi="Times New Roman" w:cs="Times New Roman"/>
          <w:b/>
          <w:sz w:val="32"/>
          <w:szCs w:val="28"/>
        </w:rPr>
      </w:pPr>
      <w:r w:rsidRPr="00014A50">
        <w:rPr>
          <w:rFonts w:ascii="Times New Roman" w:hAnsi="Times New Roman" w:cs="Times New Roman"/>
          <w:b/>
          <w:sz w:val="32"/>
          <w:szCs w:val="28"/>
        </w:rPr>
        <w:t>Видеоролики доступны для скачивания по ссылке</w:t>
      </w:r>
      <w:r w:rsidR="00A248DC" w:rsidRPr="00014A50">
        <w:rPr>
          <w:rFonts w:ascii="Times New Roman" w:hAnsi="Times New Roman" w:cs="Times New Roman"/>
          <w:b/>
          <w:sz w:val="32"/>
          <w:szCs w:val="28"/>
        </w:rPr>
        <w:t xml:space="preserve">: </w:t>
      </w:r>
      <w:hyperlink r:id="rId12" w:history="1">
        <w:r w:rsidR="00A248DC" w:rsidRPr="00014A50">
          <w:rPr>
            <w:rStyle w:val="a6"/>
            <w:rFonts w:ascii="Times New Roman" w:hAnsi="Times New Roman" w:cs="Times New Roman"/>
            <w:b/>
            <w:sz w:val="32"/>
            <w:szCs w:val="28"/>
            <w:lang w:val="en-US"/>
          </w:rPr>
          <w:t>https</w:t>
        </w:r>
        <w:r w:rsidR="00A248DC" w:rsidRPr="00014A50">
          <w:rPr>
            <w:rStyle w:val="a6"/>
            <w:rFonts w:ascii="Times New Roman" w:hAnsi="Times New Roman" w:cs="Times New Roman"/>
            <w:b/>
            <w:sz w:val="32"/>
            <w:szCs w:val="28"/>
          </w:rPr>
          <w:t>://</w:t>
        </w:r>
        <w:proofErr w:type="spellStart"/>
        <w:r w:rsidR="00A248DC" w:rsidRPr="00014A50">
          <w:rPr>
            <w:rStyle w:val="a6"/>
            <w:rFonts w:ascii="Times New Roman" w:hAnsi="Times New Roman" w:cs="Times New Roman"/>
            <w:b/>
            <w:sz w:val="32"/>
            <w:szCs w:val="28"/>
            <w:lang w:val="en-US"/>
          </w:rPr>
          <w:t>yadi</w:t>
        </w:r>
        <w:proofErr w:type="spellEnd"/>
        <w:r w:rsidR="00A248DC" w:rsidRPr="00014A50">
          <w:rPr>
            <w:rStyle w:val="a6"/>
            <w:rFonts w:ascii="Times New Roman" w:hAnsi="Times New Roman" w:cs="Times New Roman"/>
            <w:b/>
            <w:sz w:val="32"/>
            <w:szCs w:val="28"/>
          </w:rPr>
          <w:t>.</w:t>
        </w:r>
        <w:proofErr w:type="spellStart"/>
        <w:r w:rsidR="00A248DC" w:rsidRPr="00014A50">
          <w:rPr>
            <w:rStyle w:val="a6"/>
            <w:rFonts w:ascii="Times New Roman" w:hAnsi="Times New Roman" w:cs="Times New Roman"/>
            <w:b/>
            <w:sz w:val="32"/>
            <w:szCs w:val="28"/>
            <w:lang w:val="en-US"/>
          </w:rPr>
          <w:t>sk</w:t>
        </w:r>
        <w:proofErr w:type="spellEnd"/>
        <w:r w:rsidR="00A248DC" w:rsidRPr="00014A50">
          <w:rPr>
            <w:rStyle w:val="a6"/>
            <w:rFonts w:ascii="Times New Roman" w:hAnsi="Times New Roman" w:cs="Times New Roman"/>
            <w:b/>
            <w:sz w:val="32"/>
            <w:szCs w:val="28"/>
          </w:rPr>
          <w:t>/</w:t>
        </w:r>
        <w:r w:rsidR="00A248DC" w:rsidRPr="00014A50">
          <w:rPr>
            <w:rStyle w:val="a6"/>
            <w:rFonts w:ascii="Times New Roman" w:hAnsi="Times New Roman" w:cs="Times New Roman"/>
            <w:b/>
            <w:sz w:val="32"/>
            <w:szCs w:val="28"/>
            <w:lang w:val="en-US"/>
          </w:rPr>
          <w:t>d</w:t>
        </w:r>
        <w:r w:rsidR="00A248DC" w:rsidRPr="00014A50">
          <w:rPr>
            <w:rStyle w:val="a6"/>
            <w:rFonts w:ascii="Times New Roman" w:hAnsi="Times New Roman" w:cs="Times New Roman"/>
            <w:b/>
            <w:sz w:val="32"/>
            <w:szCs w:val="28"/>
          </w:rPr>
          <w:t>/</w:t>
        </w:r>
        <w:proofErr w:type="spellStart"/>
        <w:r w:rsidR="00A248DC" w:rsidRPr="00014A50">
          <w:rPr>
            <w:rStyle w:val="a6"/>
            <w:rFonts w:ascii="Times New Roman" w:hAnsi="Times New Roman" w:cs="Times New Roman"/>
            <w:b/>
            <w:sz w:val="32"/>
            <w:szCs w:val="28"/>
            <w:lang w:val="en-US"/>
          </w:rPr>
          <w:t>rFxte</w:t>
        </w:r>
        <w:proofErr w:type="spellEnd"/>
        <w:r w:rsidR="00A248DC" w:rsidRPr="00014A50">
          <w:rPr>
            <w:rStyle w:val="a6"/>
            <w:rFonts w:ascii="Times New Roman" w:hAnsi="Times New Roman" w:cs="Times New Roman"/>
            <w:b/>
            <w:sz w:val="32"/>
            <w:szCs w:val="28"/>
          </w:rPr>
          <w:t>1</w:t>
        </w:r>
        <w:proofErr w:type="spellStart"/>
        <w:r w:rsidR="00A248DC" w:rsidRPr="00014A50">
          <w:rPr>
            <w:rStyle w:val="a6"/>
            <w:rFonts w:ascii="Times New Roman" w:hAnsi="Times New Roman" w:cs="Times New Roman"/>
            <w:b/>
            <w:sz w:val="32"/>
            <w:szCs w:val="28"/>
            <w:lang w:val="en-US"/>
          </w:rPr>
          <w:t>zzcpeybQ</w:t>
        </w:r>
        <w:proofErr w:type="spellEnd"/>
      </w:hyperlink>
    </w:p>
    <w:p w:rsidR="00A248DC" w:rsidRPr="00014A50" w:rsidRDefault="00A248DC" w:rsidP="00330A39">
      <w:pPr>
        <w:spacing w:after="0" w:line="240" w:lineRule="auto"/>
        <w:ind w:firstLine="709"/>
        <w:jc w:val="both"/>
        <w:rPr>
          <w:rFonts w:ascii="Times New Roman" w:hAnsi="Times New Roman" w:cs="Times New Roman"/>
          <w:sz w:val="32"/>
          <w:szCs w:val="28"/>
        </w:rPr>
      </w:pPr>
    </w:p>
    <w:p w:rsidR="00330A39" w:rsidRPr="00ED61F9" w:rsidRDefault="00330A39" w:rsidP="00330A39">
      <w:pPr>
        <w:spacing w:after="0" w:line="240" w:lineRule="auto"/>
        <w:ind w:firstLine="709"/>
        <w:jc w:val="both"/>
        <w:rPr>
          <w:rFonts w:ascii="Times New Roman" w:hAnsi="Times New Roman" w:cs="Times New Roman"/>
          <w:b/>
          <w:sz w:val="28"/>
          <w:szCs w:val="28"/>
        </w:rPr>
      </w:pPr>
    </w:p>
    <w:p w:rsidR="003A528A" w:rsidRPr="00014A50" w:rsidRDefault="00A0639F" w:rsidP="00ED61F9">
      <w:pPr>
        <w:spacing w:after="0" w:line="240" w:lineRule="auto"/>
        <w:ind w:firstLine="709"/>
        <w:jc w:val="both"/>
        <w:rPr>
          <w:rFonts w:ascii="Times New Roman" w:eastAsia="MS Mincho" w:hAnsi="Times New Roman" w:cs="Times New Roman"/>
          <w:b/>
          <w:sz w:val="32"/>
          <w:szCs w:val="28"/>
        </w:rPr>
      </w:pPr>
      <w:r w:rsidRPr="00014A50">
        <w:rPr>
          <w:rFonts w:ascii="Times New Roman" w:hAnsi="Times New Roman" w:cs="Times New Roman"/>
          <w:b/>
          <w:sz w:val="32"/>
          <w:szCs w:val="28"/>
        </w:rPr>
        <w:t xml:space="preserve">3.3. </w:t>
      </w:r>
      <w:r w:rsidR="00330A39" w:rsidRPr="00014A50">
        <w:rPr>
          <w:rFonts w:ascii="Times New Roman" w:hAnsi="Times New Roman" w:cs="Times New Roman"/>
          <w:b/>
          <w:sz w:val="32"/>
          <w:szCs w:val="28"/>
        </w:rPr>
        <w:t>И</w:t>
      </w:r>
      <w:r w:rsidR="003A528A" w:rsidRPr="00014A50">
        <w:rPr>
          <w:rFonts w:ascii="Times New Roman" w:eastAsia="MS Mincho" w:hAnsi="Times New Roman" w:cs="Times New Roman"/>
          <w:b/>
          <w:sz w:val="32"/>
          <w:szCs w:val="28"/>
        </w:rPr>
        <w:t>нформационн</w:t>
      </w:r>
      <w:r w:rsidR="00330A39" w:rsidRPr="00014A50">
        <w:rPr>
          <w:rFonts w:ascii="Times New Roman" w:eastAsia="MS Mincho" w:hAnsi="Times New Roman" w:cs="Times New Roman"/>
          <w:b/>
          <w:sz w:val="32"/>
          <w:szCs w:val="28"/>
        </w:rPr>
        <w:t>ый</w:t>
      </w:r>
      <w:r w:rsidR="003A528A" w:rsidRPr="00014A50">
        <w:rPr>
          <w:rFonts w:ascii="Times New Roman" w:eastAsia="MS Mincho" w:hAnsi="Times New Roman" w:cs="Times New Roman"/>
          <w:b/>
          <w:sz w:val="32"/>
          <w:szCs w:val="28"/>
        </w:rPr>
        <w:t xml:space="preserve"> фильм</w:t>
      </w:r>
      <w:r w:rsidR="00ED61F9" w:rsidRPr="00014A50">
        <w:rPr>
          <w:rFonts w:ascii="Times New Roman" w:eastAsia="MS Mincho" w:hAnsi="Times New Roman" w:cs="Times New Roman"/>
          <w:b/>
          <w:sz w:val="32"/>
          <w:szCs w:val="28"/>
        </w:rPr>
        <w:t>:</w:t>
      </w:r>
      <w:r w:rsidR="003A528A" w:rsidRPr="00014A50">
        <w:rPr>
          <w:rFonts w:ascii="Times New Roman" w:eastAsia="MS Mincho" w:hAnsi="Times New Roman" w:cs="Times New Roman"/>
          <w:b/>
          <w:sz w:val="32"/>
          <w:szCs w:val="28"/>
        </w:rPr>
        <w:t xml:space="preserve"> </w:t>
      </w:r>
    </w:p>
    <w:p w:rsidR="00330A39" w:rsidRPr="00330A39" w:rsidRDefault="00330A39" w:rsidP="00ED61F9">
      <w:pPr>
        <w:spacing w:after="0" w:line="240" w:lineRule="auto"/>
        <w:ind w:firstLine="709"/>
        <w:jc w:val="both"/>
        <w:rPr>
          <w:rFonts w:ascii="Times New Roman" w:hAnsi="Times New Roman" w:cs="Times New Roman"/>
          <w:sz w:val="28"/>
          <w:szCs w:val="28"/>
          <w:u w:val="single"/>
        </w:rPr>
      </w:pPr>
      <w:r w:rsidRPr="00330A39">
        <w:rPr>
          <w:rFonts w:ascii="Times New Roman" w:eastAsia="MS Mincho" w:hAnsi="Times New Roman" w:cs="Times New Roman"/>
          <w:sz w:val="28"/>
          <w:szCs w:val="28"/>
          <w:u w:val="single"/>
        </w:rPr>
        <w:t xml:space="preserve">1 фильм </w:t>
      </w:r>
      <w:r>
        <w:rPr>
          <w:rFonts w:ascii="Times New Roman" w:eastAsia="MS Mincho" w:hAnsi="Times New Roman" w:cs="Times New Roman"/>
          <w:sz w:val="28"/>
          <w:szCs w:val="28"/>
          <w:u w:val="single"/>
        </w:rPr>
        <w:t>хронометражем</w:t>
      </w:r>
      <w:r w:rsidRPr="00330A39">
        <w:rPr>
          <w:rFonts w:ascii="Times New Roman" w:eastAsia="MS Mincho" w:hAnsi="Times New Roman" w:cs="Times New Roman"/>
          <w:sz w:val="28"/>
          <w:szCs w:val="28"/>
          <w:u w:val="single"/>
        </w:rPr>
        <w:t xml:space="preserve"> 15 мин.</w:t>
      </w:r>
    </w:p>
    <w:p w:rsidR="00330A39" w:rsidRPr="00F77190" w:rsidRDefault="00330A39" w:rsidP="00330A39">
      <w:pPr>
        <w:spacing w:after="0" w:line="240" w:lineRule="auto"/>
        <w:ind w:firstLine="709"/>
        <w:jc w:val="both"/>
        <w:rPr>
          <w:rFonts w:ascii="Times New Roman" w:hAnsi="Times New Roman" w:cs="Times New Roman"/>
          <w:sz w:val="28"/>
          <w:szCs w:val="28"/>
        </w:rPr>
      </w:pPr>
      <w:r w:rsidRPr="00330A39">
        <w:rPr>
          <w:rFonts w:ascii="Times New Roman" w:hAnsi="Times New Roman" w:cs="Times New Roman"/>
          <w:sz w:val="28"/>
          <w:szCs w:val="28"/>
          <w:u w:val="single"/>
        </w:rPr>
        <w:t>Ключевая целевая аудитория</w:t>
      </w:r>
      <w:r w:rsidRPr="00F77190">
        <w:rPr>
          <w:rFonts w:ascii="Times New Roman" w:hAnsi="Times New Roman" w:cs="Times New Roman"/>
          <w:b/>
          <w:sz w:val="28"/>
          <w:szCs w:val="28"/>
        </w:rPr>
        <w:t xml:space="preserve">: </w:t>
      </w:r>
      <w:r w:rsidRPr="00F77190">
        <w:rPr>
          <w:rFonts w:ascii="Times New Roman" w:hAnsi="Times New Roman" w:cs="Times New Roman"/>
          <w:sz w:val="28"/>
          <w:szCs w:val="28"/>
        </w:rPr>
        <w:t>начинающие водители.</w:t>
      </w:r>
    </w:p>
    <w:p w:rsidR="003A528A" w:rsidRPr="00ED61F9" w:rsidRDefault="00330A39" w:rsidP="00ED61F9">
      <w:pPr>
        <w:autoSpaceDE w:val="0"/>
        <w:autoSpaceDN w:val="0"/>
        <w:adjustRightInd w:val="0"/>
        <w:spacing w:after="0" w:line="240" w:lineRule="auto"/>
        <w:ind w:firstLine="709"/>
        <w:jc w:val="both"/>
        <w:rPr>
          <w:rFonts w:ascii="Times New Roman" w:hAnsi="Times New Roman" w:cs="Times New Roman"/>
          <w:sz w:val="28"/>
          <w:szCs w:val="28"/>
        </w:rPr>
      </w:pPr>
      <w:r w:rsidRPr="00330A39">
        <w:rPr>
          <w:rFonts w:ascii="Times New Roman" w:eastAsia="MS Mincho" w:hAnsi="Times New Roman" w:cs="Times New Roman"/>
          <w:sz w:val="28"/>
          <w:szCs w:val="28"/>
          <w:u w:val="single"/>
          <w:lang w:eastAsia="ru-RU"/>
        </w:rPr>
        <w:t>Идея фильма:</w:t>
      </w:r>
      <w:r>
        <w:rPr>
          <w:rFonts w:ascii="Times New Roman" w:eastAsia="MS Mincho" w:hAnsi="Times New Roman" w:cs="Times New Roman"/>
          <w:sz w:val="28"/>
          <w:szCs w:val="28"/>
          <w:lang w:eastAsia="ru-RU"/>
        </w:rPr>
        <w:t xml:space="preserve"> </w:t>
      </w:r>
      <w:r w:rsidR="003A528A" w:rsidRPr="00ED61F9">
        <w:rPr>
          <w:rFonts w:ascii="Times New Roman" w:eastAsia="MS Mincho" w:hAnsi="Times New Roman" w:cs="Times New Roman"/>
          <w:sz w:val="28"/>
          <w:szCs w:val="28"/>
          <w:lang w:eastAsia="ru-RU"/>
        </w:rPr>
        <w:t>видеоролик</w:t>
      </w:r>
      <w:r w:rsidR="003A528A" w:rsidRPr="00ED61F9">
        <w:rPr>
          <w:rFonts w:ascii="Times New Roman" w:hAnsi="Times New Roman" w:cs="Times New Roman"/>
          <w:sz w:val="28"/>
          <w:szCs w:val="28"/>
        </w:rPr>
        <w:t>, ориентированный на молодежную аудиторию (18-25 лет), и рассчитанный на формирование правильной модели поведения у начинающих водителей и ее изменен</w:t>
      </w:r>
      <w:proofErr w:type="gramStart"/>
      <w:r w:rsidR="003A528A" w:rsidRPr="00ED61F9">
        <w:rPr>
          <w:rFonts w:ascii="Times New Roman" w:hAnsi="Times New Roman" w:cs="Times New Roman"/>
          <w:sz w:val="28"/>
          <w:szCs w:val="28"/>
        </w:rPr>
        <w:t>ии у о</w:t>
      </w:r>
      <w:proofErr w:type="gramEnd"/>
      <w:r w:rsidR="003A528A" w:rsidRPr="00ED61F9">
        <w:rPr>
          <w:rFonts w:ascii="Times New Roman" w:hAnsi="Times New Roman" w:cs="Times New Roman"/>
          <w:sz w:val="28"/>
          <w:szCs w:val="28"/>
        </w:rPr>
        <w:t>пытных водителей и пешеходов.</w:t>
      </w:r>
    </w:p>
    <w:p w:rsidR="00BD4170" w:rsidRPr="00ED61F9" w:rsidRDefault="00BD4170" w:rsidP="00DB3E98">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ED61F9">
        <w:rPr>
          <w:rFonts w:ascii="Times New Roman" w:hAnsi="Times New Roman" w:cs="Times New Roman"/>
          <w:sz w:val="28"/>
          <w:szCs w:val="28"/>
        </w:rPr>
        <w:t>Стендап-комик</w:t>
      </w:r>
      <w:proofErr w:type="spellEnd"/>
      <w:r w:rsidRPr="00ED61F9">
        <w:rPr>
          <w:rFonts w:ascii="Times New Roman" w:hAnsi="Times New Roman" w:cs="Times New Roman"/>
          <w:sz w:val="28"/>
          <w:szCs w:val="28"/>
        </w:rPr>
        <w:t xml:space="preserve"> в свойственной себе манере на простых и понятных примерах объясняет кандидатам в водители, почему нельзя отвлекаться от управления автомобилем.</w:t>
      </w:r>
    </w:p>
    <w:p w:rsidR="003A528A" w:rsidRPr="00ED61F9"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Данный формат информационного фильма выбран по следующим причинам:</w:t>
      </w:r>
    </w:p>
    <w:p w:rsidR="00536265" w:rsidRPr="00536265" w:rsidRDefault="00536265" w:rsidP="000919B8">
      <w:pPr>
        <w:pStyle w:val="a3"/>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536265">
        <w:rPr>
          <w:rFonts w:ascii="Times New Roman" w:hAnsi="Times New Roman" w:cs="Times New Roman"/>
          <w:sz w:val="28"/>
          <w:szCs w:val="28"/>
        </w:rPr>
        <w:lastRenderedPageBreak/>
        <w:t xml:space="preserve">Этот контекст идеально подходит для увлекательного и необычного объяснения правил поведения «за рулем», при переходе проезжей части дороги и в качестве пассажира транспортного средства. </w:t>
      </w:r>
    </w:p>
    <w:p w:rsidR="003A528A" w:rsidRPr="00ED61F9" w:rsidRDefault="003A528A" w:rsidP="000919B8">
      <w:pPr>
        <w:pStyle w:val="a3"/>
        <w:numPr>
          <w:ilvl w:val="0"/>
          <w:numId w:val="10"/>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ED61F9">
        <w:rPr>
          <w:rFonts w:ascii="Times New Roman" w:hAnsi="Times New Roman" w:cs="Times New Roman"/>
          <w:sz w:val="28"/>
          <w:szCs w:val="28"/>
        </w:rPr>
        <w:t>Молодежь более склонна к рискованному поведению и менее восприимчива к правилам.</w:t>
      </w:r>
    </w:p>
    <w:p w:rsidR="003A528A" w:rsidRPr="00ED61F9"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Правила для нее — это скучно и «не круто». Соблюдать правила — значит показывать свою слабость. Необходимо придумать такой видеоролик, который </w:t>
      </w:r>
      <w:proofErr w:type="spellStart"/>
      <w:r w:rsidRPr="00ED61F9">
        <w:rPr>
          <w:rFonts w:ascii="Times New Roman" w:hAnsi="Times New Roman" w:cs="Times New Roman"/>
          <w:sz w:val="28"/>
          <w:szCs w:val="28"/>
        </w:rPr>
        <w:t>замотивирует</w:t>
      </w:r>
      <w:proofErr w:type="spellEnd"/>
      <w:r w:rsidRPr="00ED61F9">
        <w:rPr>
          <w:rFonts w:ascii="Times New Roman" w:hAnsi="Times New Roman" w:cs="Times New Roman"/>
          <w:sz w:val="28"/>
          <w:szCs w:val="28"/>
        </w:rPr>
        <w:t xml:space="preserve"> молодых людей прислушаться к правилам. </w:t>
      </w:r>
    </w:p>
    <w:p w:rsidR="003A528A" w:rsidRPr="00ED61F9" w:rsidRDefault="003A528A" w:rsidP="000919B8">
      <w:pPr>
        <w:pStyle w:val="a3"/>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Юмор выбивает из колеи, разрушает защиту. Используя юмор при подаче, мы можем высмеять опасные привычки водителей и изменить представление о необходимости следовать правилам: </w:t>
      </w:r>
      <w:proofErr w:type="gramStart"/>
      <w:r w:rsidRPr="00ED61F9">
        <w:rPr>
          <w:rFonts w:ascii="Times New Roman" w:hAnsi="Times New Roman" w:cs="Times New Roman"/>
          <w:sz w:val="28"/>
          <w:szCs w:val="28"/>
        </w:rPr>
        <w:t>от чего-то</w:t>
      </w:r>
      <w:proofErr w:type="gramEnd"/>
      <w:r w:rsidRPr="00ED61F9">
        <w:rPr>
          <w:rFonts w:ascii="Times New Roman" w:hAnsi="Times New Roman" w:cs="Times New Roman"/>
          <w:sz w:val="28"/>
          <w:szCs w:val="28"/>
        </w:rPr>
        <w:t xml:space="preserve"> скучного и занудного к разумному и присущему умным и «крутым» ребятам. </w:t>
      </w:r>
    </w:p>
    <w:p w:rsidR="00AA331F" w:rsidRDefault="00AA331F" w:rsidP="00997ED3">
      <w:pPr>
        <w:spacing w:after="0" w:line="240" w:lineRule="auto"/>
        <w:ind w:firstLine="709"/>
        <w:jc w:val="both"/>
        <w:rPr>
          <w:rFonts w:ascii="Times New Roman" w:hAnsi="Times New Roman" w:cs="Times New Roman"/>
          <w:b/>
          <w:sz w:val="28"/>
          <w:szCs w:val="28"/>
        </w:rPr>
      </w:pPr>
    </w:p>
    <w:p w:rsidR="00BD4170" w:rsidRPr="00014A50" w:rsidRDefault="00BD4170" w:rsidP="00997ED3">
      <w:pPr>
        <w:spacing w:after="0" w:line="240" w:lineRule="auto"/>
        <w:ind w:firstLine="709"/>
        <w:jc w:val="both"/>
        <w:rPr>
          <w:rFonts w:ascii="Times New Roman" w:hAnsi="Times New Roman" w:cs="Times New Roman"/>
          <w:b/>
          <w:sz w:val="32"/>
          <w:szCs w:val="28"/>
        </w:rPr>
      </w:pPr>
      <w:r w:rsidRPr="00014A50">
        <w:rPr>
          <w:rFonts w:ascii="Times New Roman" w:hAnsi="Times New Roman" w:cs="Times New Roman"/>
          <w:b/>
          <w:sz w:val="32"/>
          <w:szCs w:val="28"/>
        </w:rPr>
        <w:t xml:space="preserve">Информационный </w:t>
      </w:r>
      <w:r w:rsidR="00997ED3" w:rsidRPr="00014A50">
        <w:rPr>
          <w:rFonts w:ascii="Times New Roman" w:hAnsi="Times New Roman" w:cs="Times New Roman"/>
          <w:b/>
          <w:sz w:val="32"/>
          <w:szCs w:val="28"/>
        </w:rPr>
        <w:t>ф</w:t>
      </w:r>
      <w:r w:rsidRPr="00014A50">
        <w:rPr>
          <w:rFonts w:ascii="Times New Roman" w:hAnsi="Times New Roman" w:cs="Times New Roman"/>
          <w:b/>
          <w:sz w:val="32"/>
          <w:szCs w:val="28"/>
        </w:rPr>
        <w:t>ильм будет доступен для ск</w:t>
      </w:r>
      <w:r w:rsidR="00AA331F" w:rsidRPr="00014A50">
        <w:rPr>
          <w:rFonts w:ascii="Times New Roman" w:hAnsi="Times New Roman" w:cs="Times New Roman"/>
          <w:b/>
          <w:sz w:val="32"/>
          <w:szCs w:val="28"/>
        </w:rPr>
        <w:t xml:space="preserve">ачивания по ссылке с 20.07.20г.: </w:t>
      </w:r>
      <w:hyperlink r:id="rId13" w:history="1">
        <w:r w:rsidR="00AA331F" w:rsidRPr="00014A50">
          <w:rPr>
            <w:rStyle w:val="a6"/>
            <w:rFonts w:ascii="Times New Roman" w:hAnsi="Times New Roman" w:cs="Times New Roman"/>
            <w:b/>
            <w:sz w:val="32"/>
            <w:szCs w:val="28"/>
            <w:lang w:val="en-US"/>
          </w:rPr>
          <w:t>https</w:t>
        </w:r>
        <w:r w:rsidR="00AA331F" w:rsidRPr="00014A50">
          <w:rPr>
            <w:rStyle w:val="a6"/>
            <w:rFonts w:ascii="Times New Roman" w:hAnsi="Times New Roman" w:cs="Times New Roman"/>
            <w:b/>
            <w:sz w:val="32"/>
            <w:szCs w:val="28"/>
          </w:rPr>
          <w:t>://</w:t>
        </w:r>
        <w:proofErr w:type="spellStart"/>
        <w:r w:rsidR="00AA331F" w:rsidRPr="00014A50">
          <w:rPr>
            <w:rStyle w:val="a6"/>
            <w:rFonts w:ascii="Times New Roman" w:hAnsi="Times New Roman" w:cs="Times New Roman"/>
            <w:b/>
            <w:sz w:val="32"/>
            <w:szCs w:val="28"/>
            <w:lang w:val="en-US"/>
          </w:rPr>
          <w:t>yadi</w:t>
        </w:r>
        <w:proofErr w:type="spellEnd"/>
        <w:r w:rsidR="00AA331F" w:rsidRPr="00014A50">
          <w:rPr>
            <w:rStyle w:val="a6"/>
            <w:rFonts w:ascii="Times New Roman" w:hAnsi="Times New Roman" w:cs="Times New Roman"/>
            <w:b/>
            <w:sz w:val="32"/>
            <w:szCs w:val="28"/>
          </w:rPr>
          <w:t>.</w:t>
        </w:r>
        <w:proofErr w:type="spellStart"/>
        <w:r w:rsidR="00AA331F" w:rsidRPr="00014A50">
          <w:rPr>
            <w:rStyle w:val="a6"/>
            <w:rFonts w:ascii="Times New Roman" w:hAnsi="Times New Roman" w:cs="Times New Roman"/>
            <w:b/>
            <w:sz w:val="32"/>
            <w:szCs w:val="28"/>
            <w:lang w:val="en-US"/>
          </w:rPr>
          <w:t>sk</w:t>
        </w:r>
        <w:proofErr w:type="spellEnd"/>
        <w:r w:rsidR="00AA331F" w:rsidRPr="00014A50">
          <w:rPr>
            <w:rStyle w:val="a6"/>
            <w:rFonts w:ascii="Times New Roman" w:hAnsi="Times New Roman" w:cs="Times New Roman"/>
            <w:b/>
            <w:sz w:val="32"/>
            <w:szCs w:val="28"/>
          </w:rPr>
          <w:t>/</w:t>
        </w:r>
        <w:r w:rsidR="00AA331F" w:rsidRPr="00014A50">
          <w:rPr>
            <w:rStyle w:val="a6"/>
            <w:rFonts w:ascii="Times New Roman" w:hAnsi="Times New Roman" w:cs="Times New Roman"/>
            <w:b/>
            <w:sz w:val="32"/>
            <w:szCs w:val="28"/>
            <w:lang w:val="en-US"/>
          </w:rPr>
          <w:t>d</w:t>
        </w:r>
        <w:r w:rsidR="00AA331F" w:rsidRPr="00014A50">
          <w:rPr>
            <w:rStyle w:val="a6"/>
            <w:rFonts w:ascii="Times New Roman" w:hAnsi="Times New Roman" w:cs="Times New Roman"/>
            <w:b/>
            <w:sz w:val="32"/>
            <w:szCs w:val="28"/>
          </w:rPr>
          <w:t>/</w:t>
        </w:r>
        <w:proofErr w:type="spellStart"/>
        <w:r w:rsidR="00AA331F" w:rsidRPr="00014A50">
          <w:rPr>
            <w:rStyle w:val="a6"/>
            <w:rFonts w:ascii="Times New Roman" w:hAnsi="Times New Roman" w:cs="Times New Roman"/>
            <w:b/>
            <w:sz w:val="32"/>
            <w:szCs w:val="28"/>
            <w:lang w:val="en-US"/>
          </w:rPr>
          <w:t>ByW</w:t>
        </w:r>
        <w:proofErr w:type="spellEnd"/>
        <w:r w:rsidR="00AA331F" w:rsidRPr="00014A50">
          <w:rPr>
            <w:rStyle w:val="a6"/>
            <w:rFonts w:ascii="Times New Roman" w:hAnsi="Times New Roman" w:cs="Times New Roman"/>
            <w:b/>
            <w:sz w:val="32"/>
            <w:szCs w:val="28"/>
          </w:rPr>
          <w:t>1</w:t>
        </w:r>
        <w:proofErr w:type="spellStart"/>
        <w:r w:rsidR="00AA331F" w:rsidRPr="00014A50">
          <w:rPr>
            <w:rStyle w:val="a6"/>
            <w:rFonts w:ascii="Times New Roman" w:hAnsi="Times New Roman" w:cs="Times New Roman"/>
            <w:b/>
            <w:sz w:val="32"/>
            <w:szCs w:val="28"/>
            <w:lang w:val="en-US"/>
          </w:rPr>
          <w:t>kwaWhQx</w:t>
        </w:r>
        <w:proofErr w:type="spellEnd"/>
        <w:r w:rsidR="00AA331F" w:rsidRPr="00014A50">
          <w:rPr>
            <w:rStyle w:val="a6"/>
            <w:rFonts w:ascii="Times New Roman" w:hAnsi="Times New Roman" w:cs="Times New Roman"/>
            <w:b/>
            <w:sz w:val="32"/>
            <w:szCs w:val="28"/>
          </w:rPr>
          <w:t>8</w:t>
        </w:r>
        <w:proofErr w:type="spellStart"/>
        <w:r w:rsidR="00AA331F" w:rsidRPr="00014A50">
          <w:rPr>
            <w:rStyle w:val="a6"/>
            <w:rFonts w:ascii="Times New Roman" w:hAnsi="Times New Roman" w:cs="Times New Roman"/>
            <w:b/>
            <w:sz w:val="32"/>
            <w:szCs w:val="28"/>
            <w:lang w:val="en-US"/>
          </w:rPr>
          <w:t>gw</w:t>
        </w:r>
        <w:proofErr w:type="spellEnd"/>
      </w:hyperlink>
      <w:r w:rsidR="00AA331F" w:rsidRPr="00014A50">
        <w:rPr>
          <w:rFonts w:ascii="Times New Roman" w:hAnsi="Times New Roman" w:cs="Times New Roman"/>
          <w:b/>
          <w:sz w:val="32"/>
          <w:szCs w:val="28"/>
        </w:rPr>
        <w:t xml:space="preserve"> </w:t>
      </w:r>
    </w:p>
    <w:p w:rsidR="00997ED3" w:rsidRDefault="00997ED3" w:rsidP="00997ED3">
      <w:pPr>
        <w:spacing w:after="0" w:line="240" w:lineRule="auto"/>
        <w:ind w:firstLine="709"/>
        <w:jc w:val="both"/>
        <w:rPr>
          <w:rFonts w:ascii="Times New Roman" w:hAnsi="Times New Roman" w:cs="Times New Roman"/>
          <w:b/>
          <w:sz w:val="28"/>
          <w:szCs w:val="28"/>
        </w:rPr>
      </w:pPr>
    </w:p>
    <w:p w:rsidR="003A528A" w:rsidRPr="00014A50" w:rsidRDefault="00330A39" w:rsidP="00997ED3">
      <w:pPr>
        <w:spacing w:after="0" w:line="240" w:lineRule="auto"/>
        <w:ind w:firstLine="709"/>
        <w:jc w:val="both"/>
        <w:rPr>
          <w:rFonts w:ascii="Times New Roman" w:hAnsi="Times New Roman" w:cs="Times New Roman"/>
          <w:b/>
          <w:sz w:val="32"/>
          <w:szCs w:val="28"/>
        </w:rPr>
      </w:pPr>
      <w:r w:rsidRPr="00014A50">
        <w:rPr>
          <w:rFonts w:ascii="Times New Roman" w:hAnsi="Times New Roman" w:cs="Times New Roman"/>
          <w:b/>
          <w:sz w:val="32"/>
          <w:szCs w:val="28"/>
        </w:rPr>
        <w:t xml:space="preserve">3.4. </w:t>
      </w:r>
      <w:proofErr w:type="spellStart"/>
      <w:r w:rsidR="00656D8F" w:rsidRPr="00014A50">
        <w:rPr>
          <w:rFonts w:ascii="Times New Roman" w:hAnsi="Times New Roman" w:cs="Times New Roman"/>
          <w:b/>
          <w:sz w:val="32"/>
          <w:szCs w:val="28"/>
        </w:rPr>
        <w:t>А</w:t>
      </w:r>
      <w:r w:rsidR="003A528A" w:rsidRPr="00014A50">
        <w:rPr>
          <w:rFonts w:ascii="Times New Roman" w:hAnsi="Times New Roman" w:cs="Times New Roman"/>
          <w:b/>
          <w:sz w:val="32"/>
          <w:szCs w:val="28"/>
        </w:rPr>
        <w:t>удиоролик</w:t>
      </w:r>
      <w:r w:rsidR="00656D8F" w:rsidRPr="00014A50">
        <w:rPr>
          <w:rFonts w:ascii="Times New Roman" w:hAnsi="Times New Roman" w:cs="Times New Roman"/>
          <w:b/>
          <w:sz w:val="32"/>
          <w:szCs w:val="28"/>
        </w:rPr>
        <w:t>и</w:t>
      </w:r>
      <w:proofErr w:type="spellEnd"/>
      <w:r w:rsidR="00997ED3" w:rsidRPr="00014A50">
        <w:rPr>
          <w:rFonts w:ascii="Times New Roman" w:hAnsi="Times New Roman" w:cs="Times New Roman"/>
          <w:b/>
          <w:sz w:val="32"/>
          <w:szCs w:val="28"/>
        </w:rPr>
        <w:t>:</w:t>
      </w:r>
      <w:r w:rsidR="003A528A" w:rsidRPr="00014A50">
        <w:rPr>
          <w:rFonts w:ascii="Times New Roman" w:hAnsi="Times New Roman" w:cs="Times New Roman"/>
          <w:b/>
          <w:sz w:val="32"/>
          <w:szCs w:val="28"/>
        </w:rPr>
        <w:t xml:space="preserve"> </w:t>
      </w:r>
    </w:p>
    <w:p w:rsidR="00997ED3" w:rsidRPr="00330A39" w:rsidRDefault="00AA331F" w:rsidP="00997ED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8</w:t>
      </w:r>
      <w:r w:rsidR="00330A39" w:rsidRPr="00330A39">
        <w:rPr>
          <w:rFonts w:ascii="Times New Roman" w:hAnsi="Times New Roman" w:cs="Times New Roman"/>
          <w:sz w:val="28"/>
          <w:szCs w:val="28"/>
          <w:u w:val="single"/>
        </w:rPr>
        <w:t xml:space="preserve"> </w:t>
      </w:r>
      <w:proofErr w:type="spellStart"/>
      <w:r w:rsidR="00330A39" w:rsidRPr="00330A39">
        <w:rPr>
          <w:rFonts w:ascii="Times New Roman" w:hAnsi="Times New Roman" w:cs="Times New Roman"/>
          <w:sz w:val="28"/>
          <w:szCs w:val="28"/>
          <w:u w:val="single"/>
        </w:rPr>
        <w:t>аудироликов</w:t>
      </w:r>
      <w:proofErr w:type="spellEnd"/>
      <w:r w:rsidR="00997ED3" w:rsidRPr="00330A39">
        <w:rPr>
          <w:rFonts w:ascii="Times New Roman" w:hAnsi="Times New Roman" w:cs="Times New Roman"/>
          <w:sz w:val="28"/>
          <w:szCs w:val="28"/>
          <w:u w:val="single"/>
        </w:rPr>
        <w:t xml:space="preserve"> </w:t>
      </w:r>
      <w:r w:rsidR="00330A39" w:rsidRPr="00330A39">
        <w:rPr>
          <w:rFonts w:ascii="Times New Roman" w:hAnsi="Times New Roman" w:cs="Times New Roman"/>
          <w:sz w:val="28"/>
          <w:szCs w:val="28"/>
          <w:u w:val="single"/>
        </w:rPr>
        <w:t>хронометражем</w:t>
      </w:r>
      <w:r>
        <w:rPr>
          <w:rFonts w:ascii="Times New Roman" w:hAnsi="Times New Roman" w:cs="Times New Roman"/>
          <w:sz w:val="28"/>
          <w:szCs w:val="28"/>
          <w:u w:val="single"/>
        </w:rPr>
        <w:t xml:space="preserve"> </w:t>
      </w:r>
      <w:r w:rsidR="00656D8F" w:rsidRPr="00330A39">
        <w:rPr>
          <w:rFonts w:ascii="Times New Roman" w:hAnsi="Times New Roman" w:cs="Times New Roman"/>
          <w:sz w:val="28"/>
          <w:szCs w:val="28"/>
          <w:u w:val="single"/>
        </w:rPr>
        <w:t>20 сек</w:t>
      </w:r>
      <w:r w:rsidR="00997ED3" w:rsidRPr="00330A39">
        <w:rPr>
          <w:rFonts w:ascii="Times New Roman" w:hAnsi="Times New Roman" w:cs="Times New Roman"/>
          <w:sz w:val="28"/>
          <w:szCs w:val="28"/>
          <w:u w:val="single"/>
        </w:rPr>
        <w:t>.</w:t>
      </w:r>
    </w:p>
    <w:p w:rsidR="008D7CC0" w:rsidRPr="00ED61F9" w:rsidRDefault="008D7CC0" w:rsidP="008D7CC0">
      <w:pPr>
        <w:tabs>
          <w:tab w:val="left" w:pos="142"/>
        </w:tabs>
        <w:suppressAutoHyphens/>
        <w:spacing w:before="240" w:line="240" w:lineRule="auto"/>
        <w:ind w:right="141" w:firstLine="709"/>
        <w:jc w:val="both"/>
        <w:rPr>
          <w:rFonts w:ascii="Times New Roman" w:eastAsia="Times New Roman" w:hAnsi="Times New Roman" w:cs="Times New Roman"/>
          <w:color w:val="000000" w:themeColor="text1"/>
          <w:sz w:val="28"/>
          <w:szCs w:val="28"/>
          <w:lang w:eastAsia="zh-CN"/>
        </w:rPr>
      </w:pPr>
      <w:proofErr w:type="spellStart"/>
      <w:r w:rsidRPr="00ED61F9">
        <w:rPr>
          <w:rFonts w:ascii="Times New Roman" w:eastAsia="Times New Roman" w:hAnsi="Times New Roman" w:cs="Times New Roman"/>
          <w:color w:val="000000" w:themeColor="text1"/>
          <w:sz w:val="28"/>
          <w:szCs w:val="28"/>
          <w:lang w:eastAsia="zh-CN"/>
        </w:rPr>
        <w:t>Аудиоролики</w:t>
      </w:r>
      <w:proofErr w:type="spellEnd"/>
      <w:r w:rsidRPr="00ED61F9">
        <w:rPr>
          <w:rFonts w:ascii="Times New Roman" w:eastAsia="Times New Roman" w:hAnsi="Times New Roman" w:cs="Times New Roman"/>
          <w:color w:val="000000" w:themeColor="text1"/>
          <w:sz w:val="28"/>
          <w:szCs w:val="28"/>
          <w:lang w:eastAsia="zh-CN"/>
        </w:rPr>
        <w:t xml:space="preserve"> направлены на работу с основными целевыми аудиториями Кампании и реализуют следующие задачи:</w:t>
      </w:r>
    </w:p>
    <w:p w:rsidR="008D7CC0" w:rsidRPr="00ED61F9" w:rsidRDefault="008D7CC0" w:rsidP="000919B8">
      <w:pPr>
        <w:pStyle w:val="a5"/>
        <w:numPr>
          <w:ilvl w:val="0"/>
          <w:numId w:val="12"/>
        </w:numPr>
        <w:tabs>
          <w:tab w:val="left" w:pos="142"/>
        </w:tabs>
        <w:spacing w:before="240" w:beforeAutospacing="0" w:after="200" w:afterAutospacing="0"/>
        <w:ind w:left="0" w:firstLine="709"/>
        <w:jc w:val="both"/>
        <w:rPr>
          <w:rFonts w:ascii="Times New Roman" w:hAnsi="Times New Roman"/>
          <w:sz w:val="28"/>
          <w:szCs w:val="28"/>
          <w:lang w:val="ru-RU"/>
        </w:rPr>
      </w:pPr>
      <w:r w:rsidRPr="00ED61F9">
        <w:rPr>
          <w:rFonts w:ascii="Times New Roman" w:hAnsi="Times New Roman"/>
          <w:sz w:val="28"/>
          <w:szCs w:val="28"/>
          <w:lang w:val="ru-RU"/>
        </w:rPr>
        <w:t>Донесение до водителей информации о важности исключения отвлекающих факторов при управлении автомобилем.</w:t>
      </w:r>
    </w:p>
    <w:p w:rsidR="008D7CC0" w:rsidRPr="00ED61F9" w:rsidRDefault="008D7CC0" w:rsidP="000919B8">
      <w:pPr>
        <w:pStyle w:val="a5"/>
        <w:numPr>
          <w:ilvl w:val="0"/>
          <w:numId w:val="12"/>
        </w:numPr>
        <w:tabs>
          <w:tab w:val="left" w:pos="142"/>
        </w:tabs>
        <w:spacing w:before="240" w:beforeAutospacing="0" w:after="200" w:afterAutospacing="0"/>
        <w:ind w:left="0" w:firstLine="709"/>
        <w:jc w:val="both"/>
        <w:rPr>
          <w:rFonts w:ascii="Times New Roman" w:hAnsi="Times New Roman"/>
          <w:sz w:val="28"/>
          <w:szCs w:val="28"/>
          <w:lang w:val="ru-RU"/>
        </w:rPr>
      </w:pPr>
      <w:r w:rsidRPr="00ED61F9">
        <w:rPr>
          <w:rFonts w:ascii="Times New Roman" w:eastAsiaTheme="minorEastAsia" w:hAnsi="Times New Roman"/>
          <w:sz w:val="28"/>
          <w:szCs w:val="28"/>
          <w:lang w:val="ru-RU"/>
        </w:rPr>
        <w:t>Донесение до родителей-водителей важности исключения любых отвлекающих факторов при перевозке детей, включая минимизацию контактов с детьми.</w:t>
      </w:r>
    </w:p>
    <w:p w:rsidR="008D7CC0" w:rsidRPr="00ED61F9" w:rsidRDefault="008D7CC0" w:rsidP="000919B8">
      <w:pPr>
        <w:pStyle w:val="a5"/>
        <w:numPr>
          <w:ilvl w:val="0"/>
          <w:numId w:val="12"/>
        </w:numPr>
        <w:tabs>
          <w:tab w:val="left" w:pos="142"/>
        </w:tabs>
        <w:spacing w:before="240" w:beforeAutospacing="0" w:after="200" w:afterAutospacing="0"/>
        <w:ind w:left="0" w:firstLine="709"/>
        <w:jc w:val="both"/>
        <w:rPr>
          <w:rFonts w:ascii="Times New Roman" w:hAnsi="Times New Roman"/>
          <w:sz w:val="28"/>
          <w:szCs w:val="28"/>
          <w:lang w:val="ru-RU"/>
        </w:rPr>
      </w:pPr>
      <w:r w:rsidRPr="00ED61F9">
        <w:rPr>
          <w:rFonts w:ascii="Times New Roman" w:hAnsi="Times New Roman"/>
          <w:sz w:val="28"/>
          <w:szCs w:val="28"/>
          <w:lang w:val="ru-RU"/>
        </w:rPr>
        <w:t>Донесение до пассажиров автотранспорта (включая маршрутные транспортные средства) информации, что любое отвлечение внимания водителя от дорожной ситуации – опасно и недопустимо.</w:t>
      </w:r>
    </w:p>
    <w:p w:rsidR="008D7CC0" w:rsidRPr="00ED61F9" w:rsidRDefault="008D7CC0" w:rsidP="000919B8">
      <w:pPr>
        <w:pStyle w:val="a3"/>
        <w:numPr>
          <w:ilvl w:val="0"/>
          <w:numId w:val="12"/>
        </w:numPr>
        <w:tabs>
          <w:tab w:val="left" w:pos="142"/>
        </w:tabs>
        <w:spacing w:before="240" w:after="120" w:line="240" w:lineRule="auto"/>
        <w:ind w:left="0" w:firstLine="709"/>
        <w:contextualSpacing w:val="0"/>
        <w:jc w:val="both"/>
        <w:rPr>
          <w:rFonts w:ascii="Times New Roman" w:eastAsiaTheme="minorEastAsia" w:hAnsi="Times New Roman" w:cs="Times New Roman"/>
          <w:sz w:val="28"/>
          <w:szCs w:val="28"/>
        </w:rPr>
      </w:pPr>
      <w:r w:rsidRPr="00ED61F9">
        <w:rPr>
          <w:rFonts w:ascii="Times New Roman" w:eastAsiaTheme="minorEastAsia" w:hAnsi="Times New Roman" w:cs="Times New Roman"/>
          <w:sz w:val="28"/>
          <w:szCs w:val="28"/>
        </w:rPr>
        <w:t>Донесение до детей информации о том, что опасно отвлекать родителей от управления автомобилем.</w:t>
      </w:r>
    </w:p>
    <w:p w:rsidR="00656D8F" w:rsidRPr="00014A50" w:rsidRDefault="000147C0" w:rsidP="005377FE">
      <w:pPr>
        <w:pStyle w:val="a5"/>
        <w:spacing w:before="0" w:beforeAutospacing="0" w:after="0" w:afterAutospacing="0"/>
        <w:ind w:left="708" w:firstLine="1"/>
        <w:jc w:val="both"/>
        <w:rPr>
          <w:rFonts w:ascii="Times New Roman" w:hAnsi="Times New Roman"/>
          <w:b/>
          <w:sz w:val="32"/>
          <w:szCs w:val="28"/>
          <w:lang w:val="ru-RU"/>
        </w:rPr>
      </w:pPr>
      <w:proofErr w:type="spellStart"/>
      <w:proofErr w:type="gramStart"/>
      <w:r w:rsidRPr="00014A50">
        <w:rPr>
          <w:rFonts w:ascii="Times New Roman" w:hAnsi="Times New Roman"/>
          <w:b/>
          <w:sz w:val="32"/>
          <w:szCs w:val="28"/>
          <w:lang w:val="ru-RU"/>
        </w:rPr>
        <w:t>Ауди</w:t>
      </w:r>
      <w:r w:rsidR="00A248DC" w:rsidRPr="00014A50">
        <w:rPr>
          <w:rFonts w:ascii="Times New Roman" w:hAnsi="Times New Roman"/>
          <w:b/>
          <w:sz w:val="32"/>
          <w:szCs w:val="28"/>
          <w:lang w:val="ru-RU"/>
        </w:rPr>
        <w:t>о</w:t>
      </w:r>
      <w:r w:rsidRPr="00014A50">
        <w:rPr>
          <w:rFonts w:ascii="Times New Roman" w:hAnsi="Times New Roman"/>
          <w:b/>
          <w:sz w:val="32"/>
          <w:szCs w:val="28"/>
          <w:lang w:val="ru-RU"/>
        </w:rPr>
        <w:t>ролики</w:t>
      </w:r>
      <w:proofErr w:type="spellEnd"/>
      <w:r w:rsidRPr="00014A50">
        <w:rPr>
          <w:rFonts w:ascii="Times New Roman" w:hAnsi="Times New Roman"/>
          <w:b/>
          <w:sz w:val="32"/>
          <w:szCs w:val="28"/>
          <w:lang w:val="ru-RU"/>
        </w:rPr>
        <w:t xml:space="preserve"> доступны для скачивания по ссылке</w:t>
      </w:r>
      <w:r w:rsidR="00A248DC" w:rsidRPr="00014A50">
        <w:rPr>
          <w:rFonts w:ascii="Times New Roman" w:hAnsi="Times New Roman"/>
          <w:b/>
          <w:sz w:val="32"/>
          <w:szCs w:val="28"/>
          <w:lang w:val="ru-RU"/>
        </w:rPr>
        <w:t xml:space="preserve"> </w:t>
      </w:r>
      <w:hyperlink r:id="rId14" w:history="1">
        <w:r w:rsidR="00A248DC" w:rsidRPr="00014A50">
          <w:rPr>
            <w:rStyle w:val="a6"/>
            <w:rFonts w:ascii="Times New Roman" w:hAnsi="Times New Roman"/>
            <w:b/>
            <w:sz w:val="32"/>
            <w:szCs w:val="28"/>
            <w:lang w:val="ru-RU"/>
          </w:rPr>
          <w:t>https://yadi.sk/d/ynCrudJ2Um6hsQ</w:t>
        </w:r>
      </w:hyperlink>
      <w:proofErr w:type="gramEnd"/>
    </w:p>
    <w:p w:rsidR="000147C0" w:rsidRDefault="000147C0" w:rsidP="00997ED3">
      <w:pPr>
        <w:pStyle w:val="a5"/>
        <w:spacing w:before="0" w:beforeAutospacing="0" w:after="0" w:afterAutospacing="0"/>
        <w:ind w:firstLine="709"/>
        <w:jc w:val="both"/>
        <w:rPr>
          <w:rFonts w:ascii="Times New Roman" w:hAnsi="Times New Roman"/>
          <w:sz w:val="28"/>
          <w:szCs w:val="28"/>
          <w:lang w:val="ru-RU"/>
        </w:rPr>
      </w:pPr>
    </w:p>
    <w:p w:rsidR="000147C0" w:rsidRPr="00014A50" w:rsidRDefault="00A0639F" w:rsidP="00536265">
      <w:pPr>
        <w:spacing w:before="240" w:after="100" w:line="240" w:lineRule="auto"/>
        <w:ind w:left="709"/>
        <w:jc w:val="both"/>
        <w:rPr>
          <w:rFonts w:ascii="Times New Roman" w:hAnsi="Times New Roman" w:cs="Times New Roman"/>
          <w:b/>
          <w:sz w:val="32"/>
          <w:szCs w:val="28"/>
        </w:rPr>
      </w:pPr>
      <w:r w:rsidRPr="00014A50">
        <w:rPr>
          <w:rFonts w:ascii="Times New Roman" w:hAnsi="Times New Roman" w:cs="Times New Roman"/>
          <w:b/>
          <w:sz w:val="32"/>
          <w:szCs w:val="28"/>
        </w:rPr>
        <w:t>3.</w:t>
      </w:r>
      <w:r w:rsidR="00330A39" w:rsidRPr="00014A50">
        <w:rPr>
          <w:rFonts w:ascii="Times New Roman" w:hAnsi="Times New Roman" w:cs="Times New Roman"/>
          <w:b/>
          <w:sz w:val="32"/>
          <w:szCs w:val="28"/>
        </w:rPr>
        <w:t>5</w:t>
      </w:r>
      <w:r w:rsidRPr="00014A50">
        <w:rPr>
          <w:rFonts w:ascii="Times New Roman" w:hAnsi="Times New Roman" w:cs="Times New Roman"/>
          <w:b/>
          <w:sz w:val="32"/>
          <w:szCs w:val="28"/>
        </w:rPr>
        <w:t xml:space="preserve">. </w:t>
      </w:r>
      <w:r w:rsidR="00330A39" w:rsidRPr="00014A50">
        <w:rPr>
          <w:rFonts w:ascii="Times New Roman" w:hAnsi="Times New Roman" w:cs="Times New Roman"/>
          <w:b/>
          <w:sz w:val="32"/>
          <w:szCs w:val="28"/>
        </w:rPr>
        <w:t>Герои</w:t>
      </w:r>
      <w:r w:rsidR="00536265" w:rsidRPr="00014A50">
        <w:rPr>
          <w:rFonts w:ascii="Times New Roman" w:hAnsi="Times New Roman" w:cs="Times New Roman"/>
          <w:b/>
          <w:sz w:val="32"/>
          <w:szCs w:val="28"/>
        </w:rPr>
        <w:t xml:space="preserve"> детской коммуникации</w:t>
      </w:r>
    </w:p>
    <w:p w:rsidR="003A528A" w:rsidRPr="00ED61F9"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Для того</w:t>
      </w:r>
      <w:proofErr w:type="gramStart"/>
      <w:r w:rsidRPr="00ED61F9">
        <w:rPr>
          <w:rFonts w:ascii="Times New Roman" w:hAnsi="Times New Roman" w:cs="Times New Roman"/>
          <w:sz w:val="28"/>
          <w:szCs w:val="28"/>
        </w:rPr>
        <w:t>,</w:t>
      </w:r>
      <w:proofErr w:type="gramEnd"/>
      <w:r w:rsidRPr="00ED61F9">
        <w:rPr>
          <w:rFonts w:ascii="Times New Roman" w:hAnsi="Times New Roman" w:cs="Times New Roman"/>
          <w:sz w:val="28"/>
          <w:szCs w:val="28"/>
        </w:rPr>
        <w:t xml:space="preserve"> чтобы детская аудитория лучше восприняла и усвоила ключевые сообщения Кампании, мы предлагаем создать двух фантазийных персонажей: </w:t>
      </w:r>
      <w:proofErr w:type="spellStart"/>
      <w:r w:rsidRPr="00ED61F9">
        <w:rPr>
          <w:rFonts w:ascii="Times New Roman" w:hAnsi="Times New Roman" w:cs="Times New Roman"/>
          <w:sz w:val="28"/>
          <w:szCs w:val="28"/>
        </w:rPr>
        <w:t>Смартфончика</w:t>
      </w:r>
      <w:proofErr w:type="spellEnd"/>
      <w:r w:rsidRPr="00ED61F9">
        <w:rPr>
          <w:rFonts w:ascii="Times New Roman" w:hAnsi="Times New Roman" w:cs="Times New Roman"/>
          <w:sz w:val="28"/>
          <w:szCs w:val="28"/>
        </w:rPr>
        <w:t xml:space="preserve"> и его злую версию </w:t>
      </w:r>
      <w:proofErr w:type="spellStart"/>
      <w:r w:rsidRPr="00ED61F9">
        <w:rPr>
          <w:rFonts w:ascii="Times New Roman" w:hAnsi="Times New Roman" w:cs="Times New Roman"/>
          <w:sz w:val="28"/>
          <w:szCs w:val="28"/>
        </w:rPr>
        <w:t>Монстрофона</w:t>
      </w:r>
      <w:proofErr w:type="spellEnd"/>
      <w:r w:rsidRPr="00ED61F9">
        <w:rPr>
          <w:rFonts w:ascii="Times New Roman" w:hAnsi="Times New Roman" w:cs="Times New Roman"/>
          <w:sz w:val="28"/>
          <w:szCs w:val="28"/>
        </w:rPr>
        <w:t>.</w:t>
      </w:r>
    </w:p>
    <w:p w:rsidR="003A528A" w:rsidRPr="00ED61F9"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lastRenderedPageBreak/>
        <w:t>Персонажи будут использоваться как на мероприятиях с детьми (в виде ростовых кукол), так и в дизайне детской раздаточной продукции.</w:t>
      </w:r>
    </w:p>
    <w:p w:rsidR="003A528A" w:rsidRPr="00ED61F9"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Обычно смартфон - друг всех детей. Быстрый, находчивый, сообразительный помощник, который может буквально все: включить любимую игру, сфотографировать милого котенка, быстро доставить сообщение от родителей, соединить с родителями в случае внештатной ситуации, открыть карту и проводить до дома и не только. </w:t>
      </w:r>
      <w:proofErr w:type="gramStart"/>
      <w:r w:rsidRPr="00ED61F9">
        <w:rPr>
          <w:rFonts w:ascii="Times New Roman" w:hAnsi="Times New Roman" w:cs="Times New Roman"/>
          <w:sz w:val="28"/>
          <w:szCs w:val="28"/>
        </w:rPr>
        <w:t xml:space="preserve">Но если пользоваться смартфоном в “неправильном” месте или в “неправильное” время, то из друга он может превратиться в злобного </w:t>
      </w:r>
      <w:proofErr w:type="spellStart"/>
      <w:r w:rsidRPr="00ED61F9">
        <w:rPr>
          <w:rFonts w:ascii="Times New Roman" w:hAnsi="Times New Roman" w:cs="Times New Roman"/>
          <w:sz w:val="28"/>
          <w:szCs w:val="28"/>
        </w:rPr>
        <w:t>монстрика</w:t>
      </w:r>
      <w:proofErr w:type="spellEnd"/>
      <w:r w:rsidRPr="00ED61F9">
        <w:rPr>
          <w:rFonts w:ascii="Times New Roman" w:hAnsi="Times New Roman" w:cs="Times New Roman"/>
          <w:sz w:val="28"/>
          <w:szCs w:val="28"/>
        </w:rPr>
        <w:t>, который может причинить тебе вред, уколоть или укусить.</w:t>
      </w:r>
      <w:proofErr w:type="gramEnd"/>
    </w:p>
    <w:p w:rsidR="003A528A" w:rsidRDefault="003A528A" w:rsidP="00DB3E98">
      <w:pPr>
        <w:autoSpaceDE w:val="0"/>
        <w:autoSpaceDN w:val="0"/>
        <w:adjustRightInd w:val="0"/>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Поэтому очень важно, находясь рядом с проезжей частью и при переходе дороги, спрятать смартфон подальше и не отвлекаться на него.</w:t>
      </w:r>
    </w:p>
    <w:p w:rsidR="00014A50" w:rsidRDefault="00014A50" w:rsidP="00DB3E98">
      <w:pPr>
        <w:autoSpaceDE w:val="0"/>
        <w:autoSpaceDN w:val="0"/>
        <w:adjustRightInd w:val="0"/>
        <w:spacing w:after="0" w:line="240" w:lineRule="auto"/>
        <w:ind w:firstLine="709"/>
        <w:jc w:val="both"/>
        <w:rPr>
          <w:rFonts w:ascii="Times New Roman" w:hAnsi="Times New Roman" w:cs="Times New Roman"/>
          <w:sz w:val="28"/>
          <w:szCs w:val="28"/>
        </w:rPr>
      </w:pPr>
    </w:p>
    <w:p w:rsidR="00014A50" w:rsidRDefault="00014A50" w:rsidP="00DB3E98">
      <w:pPr>
        <w:autoSpaceDE w:val="0"/>
        <w:autoSpaceDN w:val="0"/>
        <w:adjustRightInd w:val="0"/>
        <w:spacing w:after="0" w:line="240" w:lineRule="auto"/>
        <w:ind w:firstLine="709"/>
        <w:jc w:val="both"/>
        <w:rPr>
          <w:rFonts w:ascii="Times New Roman" w:hAnsi="Times New Roman" w:cs="Times New Roman"/>
          <w:sz w:val="28"/>
          <w:szCs w:val="28"/>
        </w:rPr>
      </w:pPr>
    </w:p>
    <w:p w:rsidR="00DB3E98" w:rsidRDefault="00DB3E98" w:rsidP="00DB3E98">
      <w:pPr>
        <w:pStyle w:val="a5"/>
        <w:spacing w:before="0" w:beforeAutospacing="0" w:after="0" w:afterAutospacing="0"/>
        <w:ind w:firstLine="709"/>
        <w:jc w:val="both"/>
        <w:rPr>
          <w:rFonts w:ascii="Times New Roman" w:hAnsi="Times New Roman"/>
          <w:i/>
          <w:sz w:val="28"/>
          <w:szCs w:val="28"/>
          <w:highlight w:val="yellow"/>
          <w:lang w:val="ru-RU"/>
        </w:rPr>
      </w:pPr>
      <w:r w:rsidRPr="00ED61F9">
        <w:rPr>
          <w:rFonts w:ascii="Times New Roman" w:hAnsi="Times New Roman"/>
          <w:noProof/>
          <w:sz w:val="28"/>
          <w:szCs w:val="28"/>
          <w:lang w:val="ru-RU"/>
        </w:rPr>
        <w:drawing>
          <wp:inline distT="0" distB="0" distL="0" distR="0">
            <wp:extent cx="3776870" cy="2193578"/>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740" b="9965"/>
                    <a:stretch/>
                  </pic:blipFill>
                  <pic:spPr bwMode="auto">
                    <a:xfrm>
                      <a:off x="0" y="0"/>
                      <a:ext cx="3789147" cy="22007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3E98" w:rsidRPr="00014A50" w:rsidRDefault="00DB3E98" w:rsidP="00DB3E98">
      <w:pPr>
        <w:pStyle w:val="a5"/>
        <w:spacing w:before="0" w:beforeAutospacing="0" w:after="0" w:afterAutospacing="0"/>
        <w:ind w:firstLine="709"/>
        <w:jc w:val="both"/>
        <w:rPr>
          <w:rFonts w:ascii="Times New Roman" w:hAnsi="Times New Roman"/>
          <w:b/>
          <w:sz w:val="32"/>
          <w:szCs w:val="28"/>
          <w:lang w:val="ru-RU"/>
        </w:rPr>
      </w:pPr>
      <w:proofErr w:type="spellStart"/>
      <w:proofErr w:type="gramStart"/>
      <w:r w:rsidRPr="00014A50">
        <w:rPr>
          <w:rFonts w:ascii="Times New Roman" w:hAnsi="Times New Roman"/>
          <w:b/>
          <w:sz w:val="32"/>
          <w:szCs w:val="28"/>
          <w:lang w:val="ru-RU"/>
        </w:rPr>
        <w:t>Дизайн-макеты</w:t>
      </w:r>
      <w:proofErr w:type="spellEnd"/>
      <w:proofErr w:type="gramEnd"/>
      <w:r w:rsidRPr="00014A50">
        <w:rPr>
          <w:rFonts w:ascii="Times New Roman" w:hAnsi="Times New Roman"/>
          <w:b/>
          <w:sz w:val="32"/>
          <w:szCs w:val="28"/>
          <w:lang w:val="ru-RU"/>
        </w:rPr>
        <w:t xml:space="preserve"> раздаточной продукции с изображением героев</w:t>
      </w:r>
      <w:r w:rsidR="00AA331F" w:rsidRPr="00014A50">
        <w:rPr>
          <w:rFonts w:ascii="Times New Roman" w:hAnsi="Times New Roman"/>
          <w:b/>
          <w:sz w:val="32"/>
          <w:szCs w:val="28"/>
          <w:lang w:val="ru-RU"/>
        </w:rPr>
        <w:t xml:space="preserve"> будут доступны по ссылке </w:t>
      </w:r>
      <w:r w:rsidR="00014A50">
        <w:rPr>
          <w:rFonts w:ascii="Times New Roman" w:hAnsi="Times New Roman"/>
          <w:b/>
          <w:sz w:val="32"/>
          <w:szCs w:val="28"/>
          <w:lang w:val="ru-RU"/>
        </w:rPr>
        <w:t>13</w:t>
      </w:r>
      <w:r w:rsidR="00AA331F" w:rsidRPr="00014A50">
        <w:rPr>
          <w:rFonts w:ascii="Times New Roman" w:hAnsi="Times New Roman"/>
          <w:b/>
          <w:sz w:val="32"/>
          <w:szCs w:val="28"/>
          <w:lang w:val="ru-RU"/>
        </w:rPr>
        <w:t xml:space="preserve">.07.2020 г.: </w:t>
      </w:r>
      <w:hyperlink r:id="rId16" w:history="1">
        <w:r w:rsidR="00AA331F" w:rsidRPr="00014A50">
          <w:rPr>
            <w:rStyle w:val="a6"/>
            <w:rFonts w:ascii="Times New Roman" w:hAnsi="Times New Roman"/>
            <w:b/>
            <w:sz w:val="32"/>
            <w:szCs w:val="28"/>
          </w:rPr>
          <w:t>https</w:t>
        </w:r>
        <w:r w:rsidR="00AA331F" w:rsidRPr="00014A50">
          <w:rPr>
            <w:rStyle w:val="a6"/>
            <w:rFonts w:ascii="Times New Roman" w:hAnsi="Times New Roman"/>
            <w:b/>
            <w:sz w:val="32"/>
            <w:szCs w:val="28"/>
            <w:lang w:val="ru-RU"/>
          </w:rPr>
          <w:t>://</w:t>
        </w:r>
        <w:proofErr w:type="spellStart"/>
        <w:r w:rsidR="00AA331F" w:rsidRPr="00014A50">
          <w:rPr>
            <w:rStyle w:val="a6"/>
            <w:rFonts w:ascii="Times New Roman" w:hAnsi="Times New Roman"/>
            <w:b/>
            <w:sz w:val="32"/>
            <w:szCs w:val="28"/>
          </w:rPr>
          <w:t>yadi</w:t>
        </w:r>
        <w:proofErr w:type="spellEnd"/>
        <w:r w:rsidR="00AA331F" w:rsidRPr="00014A50">
          <w:rPr>
            <w:rStyle w:val="a6"/>
            <w:rFonts w:ascii="Times New Roman" w:hAnsi="Times New Roman"/>
            <w:b/>
            <w:sz w:val="32"/>
            <w:szCs w:val="28"/>
            <w:lang w:val="ru-RU"/>
          </w:rPr>
          <w:t>.</w:t>
        </w:r>
        <w:proofErr w:type="spellStart"/>
        <w:r w:rsidR="00AA331F" w:rsidRPr="00014A50">
          <w:rPr>
            <w:rStyle w:val="a6"/>
            <w:rFonts w:ascii="Times New Roman" w:hAnsi="Times New Roman"/>
            <w:b/>
            <w:sz w:val="32"/>
            <w:szCs w:val="28"/>
          </w:rPr>
          <w:t>sk</w:t>
        </w:r>
        <w:proofErr w:type="spellEnd"/>
        <w:r w:rsidR="00AA331F" w:rsidRPr="00014A50">
          <w:rPr>
            <w:rStyle w:val="a6"/>
            <w:rFonts w:ascii="Times New Roman" w:hAnsi="Times New Roman"/>
            <w:b/>
            <w:sz w:val="32"/>
            <w:szCs w:val="28"/>
            <w:lang w:val="ru-RU"/>
          </w:rPr>
          <w:t>/</w:t>
        </w:r>
        <w:r w:rsidR="00AA331F" w:rsidRPr="00014A50">
          <w:rPr>
            <w:rStyle w:val="a6"/>
            <w:rFonts w:ascii="Times New Roman" w:hAnsi="Times New Roman"/>
            <w:b/>
            <w:sz w:val="32"/>
            <w:szCs w:val="28"/>
          </w:rPr>
          <w:t>d</w:t>
        </w:r>
        <w:r w:rsidR="00AA331F" w:rsidRPr="00014A50">
          <w:rPr>
            <w:rStyle w:val="a6"/>
            <w:rFonts w:ascii="Times New Roman" w:hAnsi="Times New Roman"/>
            <w:b/>
            <w:sz w:val="32"/>
            <w:szCs w:val="28"/>
            <w:lang w:val="ru-RU"/>
          </w:rPr>
          <w:t>/</w:t>
        </w:r>
        <w:proofErr w:type="spellStart"/>
        <w:r w:rsidR="00AA331F" w:rsidRPr="00014A50">
          <w:rPr>
            <w:rStyle w:val="a6"/>
            <w:rFonts w:ascii="Times New Roman" w:hAnsi="Times New Roman"/>
            <w:b/>
            <w:sz w:val="32"/>
            <w:szCs w:val="28"/>
          </w:rPr>
          <w:t>vnCjdiRcC</w:t>
        </w:r>
        <w:proofErr w:type="spellEnd"/>
        <w:r w:rsidR="00AA331F" w:rsidRPr="00014A50">
          <w:rPr>
            <w:rStyle w:val="a6"/>
            <w:rFonts w:ascii="Times New Roman" w:hAnsi="Times New Roman"/>
            <w:b/>
            <w:sz w:val="32"/>
            <w:szCs w:val="28"/>
            <w:lang w:val="ru-RU"/>
          </w:rPr>
          <w:t>9</w:t>
        </w:r>
        <w:r w:rsidR="00AA331F" w:rsidRPr="00014A50">
          <w:rPr>
            <w:rStyle w:val="a6"/>
            <w:rFonts w:ascii="Times New Roman" w:hAnsi="Times New Roman"/>
            <w:b/>
            <w:sz w:val="32"/>
            <w:szCs w:val="28"/>
          </w:rPr>
          <w:t>U</w:t>
        </w:r>
        <w:r w:rsidR="00AA331F" w:rsidRPr="00014A50">
          <w:rPr>
            <w:rStyle w:val="a6"/>
            <w:rFonts w:ascii="Times New Roman" w:hAnsi="Times New Roman"/>
            <w:b/>
            <w:sz w:val="32"/>
            <w:szCs w:val="28"/>
            <w:lang w:val="ru-RU"/>
          </w:rPr>
          <w:t>6</w:t>
        </w:r>
        <w:r w:rsidR="00AA331F" w:rsidRPr="00014A50">
          <w:rPr>
            <w:rStyle w:val="a6"/>
            <w:rFonts w:ascii="Times New Roman" w:hAnsi="Times New Roman"/>
            <w:b/>
            <w:sz w:val="32"/>
            <w:szCs w:val="28"/>
          </w:rPr>
          <w:t>ZQ</w:t>
        </w:r>
      </w:hyperlink>
      <w:r w:rsidR="00AA331F" w:rsidRPr="00014A50">
        <w:rPr>
          <w:rFonts w:ascii="Times New Roman" w:hAnsi="Times New Roman"/>
          <w:b/>
          <w:sz w:val="32"/>
          <w:szCs w:val="28"/>
          <w:lang w:val="ru-RU"/>
        </w:rPr>
        <w:t xml:space="preserve"> </w:t>
      </w:r>
    </w:p>
    <w:p w:rsidR="003A528A" w:rsidRPr="00ED61F9" w:rsidRDefault="003A528A" w:rsidP="00ED61F9">
      <w:pPr>
        <w:autoSpaceDE w:val="0"/>
        <w:autoSpaceDN w:val="0"/>
        <w:adjustRightInd w:val="0"/>
        <w:spacing w:before="240" w:line="240" w:lineRule="auto"/>
        <w:jc w:val="center"/>
        <w:rPr>
          <w:rFonts w:ascii="Times New Roman" w:hAnsi="Times New Roman" w:cs="Times New Roman"/>
          <w:b/>
          <w:sz w:val="28"/>
          <w:szCs w:val="28"/>
        </w:rPr>
      </w:pPr>
    </w:p>
    <w:p w:rsidR="003A528A" w:rsidRPr="00014A50" w:rsidRDefault="00A0639F" w:rsidP="00A0639F">
      <w:pPr>
        <w:spacing w:before="240" w:after="100" w:line="240" w:lineRule="auto"/>
        <w:ind w:left="709"/>
        <w:jc w:val="both"/>
        <w:rPr>
          <w:rFonts w:ascii="Times New Roman" w:hAnsi="Times New Roman" w:cs="Times New Roman"/>
          <w:b/>
          <w:sz w:val="32"/>
          <w:szCs w:val="32"/>
        </w:rPr>
      </w:pPr>
      <w:r w:rsidRPr="00014A50">
        <w:rPr>
          <w:rFonts w:ascii="Times New Roman" w:hAnsi="Times New Roman" w:cs="Times New Roman"/>
          <w:b/>
          <w:sz w:val="32"/>
          <w:szCs w:val="32"/>
        </w:rPr>
        <w:t>3.</w:t>
      </w:r>
      <w:r w:rsidR="00DB3E98" w:rsidRPr="00014A50">
        <w:rPr>
          <w:rFonts w:ascii="Times New Roman" w:hAnsi="Times New Roman" w:cs="Times New Roman"/>
          <w:b/>
          <w:sz w:val="32"/>
          <w:szCs w:val="32"/>
        </w:rPr>
        <w:t>6</w:t>
      </w:r>
      <w:r w:rsidRPr="00014A50">
        <w:rPr>
          <w:rFonts w:ascii="Times New Roman" w:hAnsi="Times New Roman" w:cs="Times New Roman"/>
          <w:b/>
          <w:sz w:val="32"/>
          <w:szCs w:val="32"/>
        </w:rPr>
        <w:t xml:space="preserve">. </w:t>
      </w:r>
      <w:proofErr w:type="spellStart"/>
      <w:proofErr w:type="gramStart"/>
      <w:r w:rsidR="003A528A" w:rsidRPr="00014A50">
        <w:rPr>
          <w:rFonts w:ascii="Times New Roman" w:hAnsi="Times New Roman" w:cs="Times New Roman"/>
          <w:b/>
          <w:sz w:val="32"/>
          <w:szCs w:val="32"/>
        </w:rPr>
        <w:t>Дизайн-макеты</w:t>
      </w:r>
      <w:proofErr w:type="spellEnd"/>
      <w:proofErr w:type="gramEnd"/>
      <w:r w:rsidR="003A528A" w:rsidRPr="00014A50">
        <w:rPr>
          <w:rFonts w:ascii="Times New Roman" w:hAnsi="Times New Roman" w:cs="Times New Roman"/>
          <w:b/>
          <w:sz w:val="32"/>
          <w:szCs w:val="32"/>
        </w:rPr>
        <w:t xml:space="preserve"> материалов для дальнейшего распространения в рамках проведения информационно-пропагандистских мероприятий с целевыми аудиториями.</w:t>
      </w:r>
    </w:p>
    <w:p w:rsidR="003A528A" w:rsidRPr="00ED61F9" w:rsidRDefault="003A528A" w:rsidP="000919B8">
      <w:pPr>
        <w:pStyle w:val="Default"/>
        <w:numPr>
          <w:ilvl w:val="0"/>
          <w:numId w:val="11"/>
        </w:numPr>
        <w:ind w:left="0" w:firstLine="709"/>
        <w:jc w:val="both"/>
        <w:rPr>
          <w:sz w:val="28"/>
          <w:szCs w:val="28"/>
        </w:rPr>
      </w:pPr>
      <w:r w:rsidRPr="00ED61F9">
        <w:rPr>
          <w:sz w:val="28"/>
          <w:szCs w:val="28"/>
        </w:rPr>
        <w:t>Плакат формата А</w:t>
      </w:r>
      <w:proofErr w:type="gramStart"/>
      <w:r w:rsidRPr="00ED61F9">
        <w:rPr>
          <w:sz w:val="28"/>
          <w:szCs w:val="28"/>
        </w:rPr>
        <w:t>2</w:t>
      </w:r>
      <w:proofErr w:type="gramEnd"/>
      <w:r w:rsidRPr="00ED61F9">
        <w:rPr>
          <w:sz w:val="28"/>
          <w:szCs w:val="28"/>
        </w:rPr>
        <w:t xml:space="preserve"> «Факторы отвлечения внимания»: </w:t>
      </w:r>
    </w:p>
    <w:p w:rsidR="003A528A" w:rsidRPr="00ED61F9" w:rsidRDefault="003A528A" w:rsidP="00DB3E98">
      <w:pPr>
        <w:pStyle w:val="Default"/>
        <w:ind w:firstLine="709"/>
        <w:jc w:val="both"/>
        <w:rPr>
          <w:sz w:val="28"/>
          <w:szCs w:val="28"/>
        </w:rPr>
      </w:pPr>
      <w:proofErr w:type="gramStart"/>
      <w:r w:rsidRPr="00ED61F9">
        <w:rPr>
          <w:sz w:val="28"/>
          <w:szCs w:val="28"/>
        </w:rPr>
        <w:t>Содержит информацию о видах отвлечения внимания (визуальный, звуковой, биомеханический, когнитивный) и о том, как исключить отвлекающие факторы «за рулем»</w:t>
      </w:r>
      <w:proofErr w:type="gramEnd"/>
    </w:p>
    <w:p w:rsidR="003A528A" w:rsidRPr="00ED61F9" w:rsidRDefault="003A528A" w:rsidP="000919B8">
      <w:pPr>
        <w:pStyle w:val="Default"/>
        <w:numPr>
          <w:ilvl w:val="0"/>
          <w:numId w:val="11"/>
        </w:numPr>
        <w:ind w:left="0" w:firstLine="709"/>
        <w:jc w:val="both"/>
        <w:rPr>
          <w:sz w:val="28"/>
          <w:szCs w:val="28"/>
        </w:rPr>
      </w:pPr>
      <w:r w:rsidRPr="00ED61F9">
        <w:rPr>
          <w:sz w:val="28"/>
          <w:szCs w:val="28"/>
        </w:rPr>
        <w:t>Плакат формата А</w:t>
      </w:r>
      <w:proofErr w:type="gramStart"/>
      <w:r w:rsidRPr="00ED61F9">
        <w:rPr>
          <w:sz w:val="28"/>
          <w:szCs w:val="28"/>
        </w:rPr>
        <w:t>2</w:t>
      </w:r>
      <w:proofErr w:type="gramEnd"/>
      <w:r w:rsidRPr="00ED61F9">
        <w:rPr>
          <w:sz w:val="28"/>
          <w:szCs w:val="28"/>
        </w:rPr>
        <w:t xml:space="preserve"> «10 фактов, которые должен знать внимательный водитель».</w:t>
      </w:r>
    </w:p>
    <w:p w:rsidR="003A528A" w:rsidRPr="00ED61F9" w:rsidRDefault="003A528A" w:rsidP="00DB3E98">
      <w:pPr>
        <w:pStyle w:val="Default"/>
        <w:ind w:firstLine="709"/>
        <w:jc w:val="both"/>
        <w:rPr>
          <w:sz w:val="28"/>
          <w:szCs w:val="28"/>
        </w:rPr>
      </w:pPr>
      <w:r w:rsidRPr="00ED61F9">
        <w:rPr>
          <w:sz w:val="28"/>
          <w:szCs w:val="28"/>
        </w:rPr>
        <w:t xml:space="preserve">Содержит 10 советов о внимании водителю, включая необходимость ограничить общение с детьми и пассажирами. </w:t>
      </w:r>
    </w:p>
    <w:p w:rsidR="003A528A" w:rsidRPr="00ED61F9" w:rsidRDefault="003A528A" w:rsidP="000919B8">
      <w:pPr>
        <w:pStyle w:val="Default"/>
        <w:numPr>
          <w:ilvl w:val="0"/>
          <w:numId w:val="11"/>
        </w:numPr>
        <w:ind w:left="0" w:firstLine="709"/>
        <w:jc w:val="both"/>
        <w:rPr>
          <w:sz w:val="28"/>
          <w:szCs w:val="28"/>
        </w:rPr>
      </w:pPr>
      <w:r w:rsidRPr="00ED61F9">
        <w:rPr>
          <w:sz w:val="28"/>
          <w:szCs w:val="28"/>
        </w:rPr>
        <w:t>Плакат формата А</w:t>
      </w:r>
      <w:proofErr w:type="gramStart"/>
      <w:r w:rsidRPr="00ED61F9">
        <w:rPr>
          <w:sz w:val="28"/>
          <w:szCs w:val="28"/>
        </w:rPr>
        <w:t>2</w:t>
      </w:r>
      <w:proofErr w:type="gramEnd"/>
      <w:r w:rsidRPr="00ED61F9">
        <w:rPr>
          <w:sz w:val="28"/>
          <w:szCs w:val="28"/>
        </w:rPr>
        <w:t xml:space="preserve"> «Внимательный пешеход, сознательный пассажир».</w:t>
      </w:r>
    </w:p>
    <w:p w:rsidR="003A528A" w:rsidRPr="00ED61F9" w:rsidRDefault="003A528A" w:rsidP="00DB3E98">
      <w:pPr>
        <w:pStyle w:val="Default"/>
        <w:ind w:firstLine="709"/>
        <w:jc w:val="both"/>
        <w:rPr>
          <w:sz w:val="28"/>
          <w:szCs w:val="28"/>
        </w:rPr>
      </w:pPr>
      <w:r w:rsidRPr="00ED61F9">
        <w:rPr>
          <w:sz w:val="28"/>
          <w:szCs w:val="28"/>
        </w:rPr>
        <w:lastRenderedPageBreak/>
        <w:t>Содержит информацию-памятку для пешеходов и пассажиров о культуре и безопасности дорожного движения с их участием.</w:t>
      </w:r>
    </w:p>
    <w:p w:rsidR="003A528A" w:rsidRPr="00ED61F9" w:rsidRDefault="003A528A" w:rsidP="000919B8">
      <w:pPr>
        <w:pStyle w:val="Default"/>
        <w:numPr>
          <w:ilvl w:val="0"/>
          <w:numId w:val="11"/>
        </w:numPr>
        <w:ind w:left="0" w:firstLine="709"/>
        <w:jc w:val="both"/>
        <w:rPr>
          <w:sz w:val="28"/>
          <w:szCs w:val="28"/>
        </w:rPr>
      </w:pPr>
      <w:r w:rsidRPr="00ED61F9">
        <w:rPr>
          <w:sz w:val="28"/>
          <w:szCs w:val="28"/>
        </w:rPr>
        <w:t>Раскраска для детей формата А</w:t>
      </w:r>
      <w:proofErr w:type="gramStart"/>
      <w:r w:rsidRPr="00ED61F9">
        <w:rPr>
          <w:sz w:val="28"/>
          <w:szCs w:val="28"/>
        </w:rPr>
        <w:t>4</w:t>
      </w:r>
      <w:proofErr w:type="gramEnd"/>
      <w:r w:rsidRPr="00ED61F9">
        <w:rPr>
          <w:sz w:val="28"/>
          <w:szCs w:val="28"/>
        </w:rPr>
        <w:t xml:space="preserve"> «Внимательное путешествие»</w:t>
      </w:r>
    </w:p>
    <w:p w:rsidR="003A528A" w:rsidRPr="00ED61F9" w:rsidRDefault="003A528A" w:rsidP="00DB3E98">
      <w:pPr>
        <w:pStyle w:val="Default"/>
        <w:ind w:firstLine="709"/>
        <w:jc w:val="both"/>
        <w:rPr>
          <w:sz w:val="28"/>
          <w:szCs w:val="28"/>
        </w:rPr>
      </w:pPr>
      <w:r w:rsidRPr="00ED61F9">
        <w:rPr>
          <w:sz w:val="28"/>
          <w:szCs w:val="28"/>
        </w:rPr>
        <w:t xml:space="preserve">Раскраска для детей возраста 6 лет и 7-10 лет с использованием фантазийных персонажей </w:t>
      </w:r>
      <w:proofErr w:type="spellStart"/>
      <w:r w:rsidRPr="00ED61F9">
        <w:rPr>
          <w:sz w:val="28"/>
          <w:szCs w:val="28"/>
        </w:rPr>
        <w:t>Смартфончика</w:t>
      </w:r>
      <w:proofErr w:type="spellEnd"/>
      <w:r w:rsidRPr="00ED61F9">
        <w:rPr>
          <w:sz w:val="28"/>
          <w:szCs w:val="28"/>
        </w:rPr>
        <w:t xml:space="preserve"> и </w:t>
      </w:r>
      <w:proofErr w:type="spellStart"/>
      <w:r w:rsidRPr="00ED61F9">
        <w:rPr>
          <w:sz w:val="28"/>
          <w:szCs w:val="28"/>
        </w:rPr>
        <w:t>Монстрофона</w:t>
      </w:r>
      <w:proofErr w:type="spellEnd"/>
      <w:r w:rsidRPr="00ED61F9">
        <w:rPr>
          <w:sz w:val="28"/>
          <w:szCs w:val="28"/>
        </w:rPr>
        <w:t>. Рассказывает о правилах безопасного перехода проезжей части дороги и необходимости исключить все отвлекающие факторы</w:t>
      </w:r>
      <w:proofErr w:type="gramStart"/>
      <w:r w:rsidRPr="00ED61F9">
        <w:rPr>
          <w:sz w:val="28"/>
          <w:szCs w:val="28"/>
        </w:rPr>
        <w:t>.</w:t>
      </w:r>
      <w:proofErr w:type="gramEnd"/>
      <w:r w:rsidRPr="00ED61F9">
        <w:rPr>
          <w:sz w:val="28"/>
          <w:szCs w:val="28"/>
        </w:rPr>
        <w:t xml:space="preserve">  </w:t>
      </w:r>
      <w:proofErr w:type="gramStart"/>
      <w:r w:rsidRPr="00ED61F9">
        <w:rPr>
          <w:sz w:val="28"/>
          <w:szCs w:val="28"/>
        </w:rPr>
        <w:t>с</w:t>
      </w:r>
      <w:proofErr w:type="gramEnd"/>
      <w:r w:rsidRPr="00ED61F9">
        <w:rPr>
          <w:sz w:val="28"/>
          <w:szCs w:val="28"/>
        </w:rPr>
        <w:t xml:space="preserve">оветов о внимании водителю, включая необходимость ограничить общение с детьми и пассажирами. </w:t>
      </w:r>
    </w:p>
    <w:p w:rsidR="003A528A" w:rsidRPr="00ED61F9" w:rsidRDefault="003A528A" w:rsidP="00ED61F9">
      <w:pPr>
        <w:pStyle w:val="Default"/>
        <w:spacing w:before="240"/>
        <w:ind w:firstLine="709"/>
        <w:jc w:val="both"/>
        <w:rPr>
          <w:sz w:val="28"/>
          <w:szCs w:val="28"/>
        </w:rPr>
      </w:pPr>
    </w:p>
    <w:p w:rsidR="00E72ED9" w:rsidRPr="00014A50" w:rsidRDefault="00E72ED9" w:rsidP="00AA331F">
      <w:pPr>
        <w:pStyle w:val="a5"/>
        <w:spacing w:before="0" w:beforeAutospacing="0" w:after="0" w:afterAutospacing="0"/>
        <w:ind w:left="708" w:firstLine="73"/>
        <w:jc w:val="both"/>
        <w:rPr>
          <w:rFonts w:ascii="Times New Roman" w:hAnsi="Times New Roman"/>
          <w:b/>
          <w:sz w:val="32"/>
          <w:szCs w:val="28"/>
          <w:lang w:val="ru-RU"/>
        </w:rPr>
      </w:pPr>
      <w:proofErr w:type="spellStart"/>
      <w:proofErr w:type="gramStart"/>
      <w:r w:rsidRPr="00014A50">
        <w:rPr>
          <w:rFonts w:ascii="Times New Roman" w:hAnsi="Times New Roman"/>
          <w:b/>
          <w:sz w:val="32"/>
          <w:szCs w:val="28"/>
          <w:lang w:val="ru-RU"/>
        </w:rPr>
        <w:t>Дизайн-макеты</w:t>
      </w:r>
      <w:proofErr w:type="spellEnd"/>
      <w:proofErr w:type="gramEnd"/>
      <w:r w:rsidRPr="00014A50">
        <w:rPr>
          <w:rFonts w:ascii="Times New Roman" w:hAnsi="Times New Roman"/>
          <w:b/>
          <w:sz w:val="32"/>
          <w:szCs w:val="28"/>
          <w:lang w:val="ru-RU"/>
        </w:rPr>
        <w:t xml:space="preserve"> будут доступны для скачивания </w:t>
      </w:r>
      <w:r w:rsidR="00AA331F" w:rsidRPr="00014A50">
        <w:rPr>
          <w:rFonts w:ascii="Times New Roman" w:hAnsi="Times New Roman"/>
          <w:b/>
          <w:sz w:val="32"/>
          <w:szCs w:val="28"/>
          <w:lang w:val="ru-RU"/>
        </w:rPr>
        <w:t xml:space="preserve">с 20.07.20: </w:t>
      </w:r>
      <w:hyperlink r:id="rId17" w:history="1">
        <w:r w:rsidR="00AA331F" w:rsidRPr="00014A50">
          <w:rPr>
            <w:rStyle w:val="a6"/>
            <w:rFonts w:ascii="Times New Roman" w:hAnsi="Times New Roman"/>
            <w:b/>
            <w:sz w:val="32"/>
            <w:szCs w:val="28"/>
            <w:lang w:val="ru-RU"/>
          </w:rPr>
          <w:t>https://yadi.sk/d/SPtojSy4kt6u2w</w:t>
        </w:r>
      </w:hyperlink>
      <w:r w:rsidR="00AA331F" w:rsidRPr="00014A50">
        <w:rPr>
          <w:rFonts w:ascii="Times New Roman" w:hAnsi="Times New Roman"/>
          <w:b/>
          <w:sz w:val="32"/>
          <w:szCs w:val="28"/>
          <w:lang w:val="ru-RU"/>
        </w:rPr>
        <w:t xml:space="preserve"> </w:t>
      </w:r>
    </w:p>
    <w:p w:rsidR="003A528A" w:rsidRPr="00A248DC" w:rsidRDefault="003A528A" w:rsidP="00ED61F9">
      <w:pPr>
        <w:pStyle w:val="Default"/>
        <w:rPr>
          <w:i/>
          <w:sz w:val="28"/>
          <w:szCs w:val="28"/>
        </w:rPr>
      </w:pPr>
    </w:p>
    <w:p w:rsidR="00DB3E98" w:rsidRPr="00014A50" w:rsidRDefault="00DB3E98" w:rsidP="00DB3E98">
      <w:pPr>
        <w:spacing w:before="240" w:after="100" w:line="240" w:lineRule="auto"/>
        <w:ind w:left="709"/>
        <w:jc w:val="both"/>
        <w:rPr>
          <w:rFonts w:ascii="Times New Roman" w:hAnsi="Times New Roman" w:cs="Times New Roman"/>
          <w:b/>
          <w:sz w:val="32"/>
          <w:szCs w:val="32"/>
        </w:rPr>
      </w:pPr>
      <w:r w:rsidRPr="00014A50">
        <w:rPr>
          <w:rFonts w:ascii="Times New Roman" w:hAnsi="Times New Roman" w:cs="Times New Roman"/>
          <w:b/>
          <w:sz w:val="32"/>
          <w:szCs w:val="32"/>
        </w:rPr>
        <w:t>3.7. Материалы для размещения в сети Интернет.</w:t>
      </w:r>
    </w:p>
    <w:p w:rsidR="00AA331F" w:rsidRPr="00AA331F" w:rsidRDefault="00AA331F" w:rsidP="00DB3E98">
      <w:pPr>
        <w:spacing w:before="240" w:after="100"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Тексты статей будут аккумулироваться в специальных разделах на сайтах партнеров (указаны ниже), а также в формате </w:t>
      </w:r>
      <w:r>
        <w:rPr>
          <w:rFonts w:ascii="Times New Roman" w:hAnsi="Times New Roman" w:cs="Times New Roman"/>
          <w:sz w:val="26"/>
          <w:szCs w:val="26"/>
          <w:lang w:val="en-US"/>
        </w:rPr>
        <w:t>Word</w:t>
      </w:r>
      <w:r w:rsidRPr="00AA331F">
        <w:rPr>
          <w:rFonts w:ascii="Times New Roman" w:hAnsi="Times New Roman" w:cs="Times New Roman"/>
          <w:sz w:val="26"/>
          <w:szCs w:val="26"/>
        </w:rPr>
        <w:t xml:space="preserve"> </w:t>
      </w:r>
      <w:r>
        <w:rPr>
          <w:rFonts w:ascii="Times New Roman" w:hAnsi="Times New Roman" w:cs="Times New Roman"/>
          <w:sz w:val="26"/>
          <w:szCs w:val="26"/>
        </w:rPr>
        <w:t>по ссылке</w:t>
      </w:r>
      <w:r w:rsidRPr="00AA331F">
        <w:rPr>
          <w:rFonts w:ascii="Times New Roman" w:hAnsi="Times New Roman" w:cs="Times New Roman"/>
          <w:sz w:val="26"/>
          <w:szCs w:val="26"/>
        </w:rPr>
        <w:t xml:space="preserve">: </w:t>
      </w:r>
      <w:hyperlink r:id="rId18" w:history="1">
        <w:r w:rsidRPr="00511FE4">
          <w:rPr>
            <w:rStyle w:val="a6"/>
            <w:rFonts w:ascii="Times New Roman" w:hAnsi="Times New Roman" w:cs="Times New Roman"/>
            <w:sz w:val="26"/>
            <w:szCs w:val="26"/>
            <w:lang w:val="en-US"/>
          </w:rPr>
          <w:t>https</w:t>
        </w:r>
        <w:r w:rsidRPr="00511FE4">
          <w:rPr>
            <w:rStyle w:val="a6"/>
            <w:rFonts w:ascii="Times New Roman" w:hAnsi="Times New Roman" w:cs="Times New Roman"/>
            <w:sz w:val="26"/>
            <w:szCs w:val="26"/>
          </w:rPr>
          <w:t>://</w:t>
        </w:r>
        <w:proofErr w:type="spellStart"/>
        <w:r w:rsidRPr="00511FE4">
          <w:rPr>
            <w:rStyle w:val="a6"/>
            <w:rFonts w:ascii="Times New Roman" w:hAnsi="Times New Roman" w:cs="Times New Roman"/>
            <w:sz w:val="26"/>
            <w:szCs w:val="26"/>
            <w:lang w:val="en-US"/>
          </w:rPr>
          <w:t>yadi</w:t>
        </w:r>
        <w:proofErr w:type="spellEnd"/>
        <w:r w:rsidRPr="00511FE4">
          <w:rPr>
            <w:rStyle w:val="a6"/>
            <w:rFonts w:ascii="Times New Roman" w:hAnsi="Times New Roman" w:cs="Times New Roman"/>
            <w:sz w:val="26"/>
            <w:szCs w:val="26"/>
          </w:rPr>
          <w:t>.</w:t>
        </w:r>
        <w:proofErr w:type="spellStart"/>
        <w:r w:rsidRPr="00511FE4">
          <w:rPr>
            <w:rStyle w:val="a6"/>
            <w:rFonts w:ascii="Times New Roman" w:hAnsi="Times New Roman" w:cs="Times New Roman"/>
            <w:sz w:val="26"/>
            <w:szCs w:val="26"/>
            <w:lang w:val="en-US"/>
          </w:rPr>
          <w:t>sk</w:t>
        </w:r>
        <w:proofErr w:type="spellEnd"/>
        <w:r w:rsidRPr="00511FE4">
          <w:rPr>
            <w:rStyle w:val="a6"/>
            <w:rFonts w:ascii="Times New Roman" w:hAnsi="Times New Roman" w:cs="Times New Roman"/>
            <w:sz w:val="26"/>
            <w:szCs w:val="26"/>
          </w:rPr>
          <w:t>/</w:t>
        </w:r>
        <w:r w:rsidRPr="00511FE4">
          <w:rPr>
            <w:rStyle w:val="a6"/>
            <w:rFonts w:ascii="Times New Roman" w:hAnsi="Times New Roman" w:cs="Times New Roman"/>
            <w:sz w:val="26"/>
            <w:szCs w:val="26"/>
            <w:lang w:val="en-US"/>
          </w:rPr>
          <w:t>d</w:t>
        </w:r>
        <w:r w:rsidRPr="00511FE4">
          <w:rPr>
            <w:rStyle w:val="a6"/>
            <w:rFonts w:ascii="Times New Roman" w:hAnsi="Times New Roman" w:cs="Times New Roman"/>
            <w:sz w:val="26"/>
            <w:szCs w:val="26"/>
          </w:rPr>
          <w:t>/</w:t>
        </w:r>
        <w:proofErr w:type="spellStart"/>
        <w:r w:rsidRPr="00511FE4">
          <w:rPr>
            <w:rStyle w:val="a6"/>
            <w:rFonts w:ascii="Times New Roman" w:hAnsi="Times New Roman" w:cs="Times New Roman"/>
            <w:sz w:val="26"/>
            <w:szCs w:val="26"/>
            <w:lang w:val="en-US"/>
          </w:rPr>
          <w:t>Ze</w:t>
        </w:r>
        <w:proofErr w:type="spellEnd"/>
        <w:r w:rsidRPr="00511FE4">
          <w:rPr>
            <w:rStyle w:val="a6"/>
            <w:rFonts w:ascii="Times New Roman" w:hAnsi="Times New Roman" w:cs="Times New Roman"/>
            <w:sz w:val="26"/>
            <w:szCs w:val="26"/>
          </w:rPr>
          <w:t>9</w:t>
        </w:r>
        <w:proofErr w:type="spellStart"/>
        <w:r w:rsidRPr="00511FE4">
          <w:rPr>
            <w:rStyle w:val="a6"/>
            <w:rFonts w:ascii="Times New Roman" w:hAnsi="Times New Roman" w:cs="Times New Roman"/>
            <w:sz w:val="26"/>
            <w:szCs w:val="26"/>
            <w:lang w:val="en-US"/>
          </w:rPr>
          <w:t>TcPBymo</w:t>
        </w:r>
        <w:proofErr w:type="spellEnd"/>
        <w:r w:rsidRPr="00511FE4">
          <w:rPr>
            <w:rStyle w:val="a6"/>
            <w:rFonts w:ascii="Times New Roman" w:hAnsi="Times New Roman" w:cs="Times New Roman"/>
            <w:sz w:val="26"/>
            <w:szCs w:val="26"/>
          </w:rPr>
          <w:t>2</w:t>
        </w:r>
        <w:proofErr w:type="spellStart"/>
        <w:r w:rsidRPr="00511FE4">
          <w:rPr>
            <w:rStyle w:val="a6"/>
            <w:rFonts w:ascii="Times New Roman" w:hAnsi="Times New Roman" w:cs="Times New Roman"/>
            <w:sz w:val="26"/>
            <w:szCs w:val="26"/>
            <w:lang w:val="en-US"/>
          </w:rPr>
          <w:t>dFA</w:t>
        </w:r>
        <w:proofErr w:type="spellEnd"/>
      </w:hyperlink>
      <w:r w:rsidRPr="00AA331F">
        <w:rPr>
          <w:rFonts w:ascii="Times New Roman" w:hAnsi="Times New Roman" w:cs="Times New Roman"/>
          <w:sz w:val="26"/>
          <w:szCs w:val="26"/>
        </w:rPr>
        <w:t xml:space="preserve"> </w:t>
      </w:r>
    </w:p>
    <w:p w:rsidR="00A248DC" w:rsidRPr="00197101" w:rsidRDefault="00A248DC" w:rsidP="00DB3E98">
      <w:pPr>
        <w:spacing w:before="240" w:after="100" w:line="240" w:lineRule="auto"/>
        <w:ind w:left="709"/>
        <w:jc w:val="both"/>
        <w:rPr>
          <w:rFonts w:ascii="Times New Roman" w:hAnsi="Times New Roman" w:cs="Times New Roman"/>
          <w:sz w:val="26"/>
          <w:szCs w:val="26"/>
        </w:rPr>
      </w:pPr>
      <w:r w:rsidRPr="00197101">
        <w:rPr>
          <w:rFonts w:ascii="Times New Roman" w:hAnsi="Times New Roman" w:cs="Times New Roman"/>
          <w:sz w:val="26"/>
          <w:szCs w:val="26"/>
        </w:rPr>
        <w:t>Специальный проект с «Комсомольской правдой»</w:t>
      </w:r>
      <w:r w:rsidR="00197101" w:rsidRPr="00197101">
        <w:rPr>
          <w:rFonts w:ascii="Times New Roman" w:hAnsi="Times New Roman" w:cs="Times New Roman"/>
          <w:sz w:val="26"/>
          <w:szCs w:val="26"/>
        </w:rPr>
        <w:t xml:space="preserve"> (материалы доступны для копирования на ресурсы Госавтоинспекции</w:t>
      </w:r>
      <w:r w:rsidR="00014A50">
        <w:rPr>
          <w:rFonts w:ascii="Times New Roman" w:hAnsi="Times New Roman" w:cs="Times New Roman"/>
          <w:sz w:val="26"/>
          <w:szCs w:val="26"/>
        </w:rPr>
        <w:t xml:space="preserve">, а также для </w:t>
      </w:r>
      <w:proofErr w:type="spellStart"/>
      <w:r w:rsidR="00014A50">
        <w:rPr>
          <w:rFonts w:ascii="Times New Roman" w:hAnsi="Times New Roman" w:cs="Times New Roman"/>
          <w:sz w:val="26"/>
          <w:szCs w:val="26"/>
        </w:rPr>
        <w:t>репостов</w:t>
      </w:r>
      <w:proofErr w:type="spellEnd"/>
      <w:r w:rsidR="00014A50">
        <w:rPr>
          <w:rFonts w:ascii="Times New Roman" w:hAnsi="Times New Roman" w:cs="Times New Roman"/>
          <w:sz w:val="26"/>
          <w:szCs w:val="26"/>
        </w:rPr>
        <w:t xml:space="preserve"> в социальных сетях</w:t>
      </w:r>
      <w:r w:rsidR="00197101" w:rsidRPr="00197101">
        <w:rPr>
          <w:rFonts w:ascii="Times New Roman" w:hAnsi="Times New Roman" w:cs="Times New Roman"/>
          <w:sz w:val="26"/>
          <w:szCs w:val="26"/>
        </w:rPr>
        <w:t>)</w:t>
      </w:r>
      <w:r w:rsidRPr="00197101">
        <w:rPr>
          <w:rFonts w:ascii="Times New Roman" w:hAnsi="Times New Roman" w:cs="Times New Roman"/>
          <w:sz w:val="26"/>
          <w:szCs w:val="26"/>
        </w:rPr>
        <w:t>:</w:t>
      </w:r>
      <w:r w:rsidR="00197101" w:rsidRPr="00197101">
        <w:rPr>
          <w:rFonts w:ascii="Times New Roman" w:hAnsi="Times New Roman" w:cs="Times New Roman"/>
          <w:sz w:val="26"/>
          <w:szCs w:val="26"/>
        </w:rPr>
        <w:t xml:space="preserve"> </w:t>
      </w:r>
      <w:hyperlink r:id="rId19" w:history="1">
        <w:r w:rsidR="00197101" w:rsidRPr="00197101">
          <w:rPr>
            <w:rStyle w:val="a6"/>
            <w:rFonts w:ascii="Times New Roman" w:hAnsi="Times New Roman" w:cs="Times New Roman"/>
            <w:sz w:val="26"/>
            <w:szCs w:val="26"/>
          </w:rPr>
          <w:t>https://www.kp.ru/daily/27136.5/4226862/</w:t>
        </w:r>
      </w:hyperlink>
    </w:p>
    <w:p w:rsidR="00AA331F" w:rsidRDefault="00A248DC" w:rsidP="00AA331F">
      <w:pPr>
        <w:spacing w:before="240" w:after="100" w:line="240" w:lineRule="auto"/>
        <w:ind w:left="709"/>
        <w:jc w:val="both"/>
        <w:rPr>
          <w:rStyle w:val="a6"/>
          <w:rFonts w:ascii="Times New Roman" w:hAnsi="Times New Roman" w:cs="Times New Roman"/>
          <w:sz w:val="26"/>
          <w:szCs w:val="26"/>
        </w:rPr>
      </w:pPr>
      <w:r w:rsidRPr="00197101">
        <w:rPr>
          <w:rFonts w:ascii="Times New Roman" w:hAnsi="Times New Roman" w:cs="Times New Roman"/>
          <w:sz w:val="26"/>
          <w:szCs w:val="26"/>
        </w:rPr>
        <w:t>Специальный проект с «</w:t>
      </w:r>
      <w:proofErr w:type="spellStart"/>
      <w:r w:rsidRPr="00197101">
        <w:rPr>
          <w:rFonts w:ascii="Times New Roman" w:hAnsi="Times New Roman" w:cs="Times New Roman"/>
          <w:sz w:val="26"/>
          <w:szCs w:val="26"/>
        </w:rPr>
        <w:t>Пикабу</w:t>
      </w:r>
      <w:proofErr w:type="spellEnd"/>
      <w:r w:rsidRPr="00197101">
        <w:rPr>
          <w:rFonts w:ascii="Times New Roman" w:hAnsi="Times New Roman" w:cs="Times New Roman"/>
          <w:sz w:val="26"/>
          <w:szCs w:val="26"/>
        </w:rPr>
        <w:t>», включая конкурс «Какого правила не хватает в ПДД»</w:t>
      </w:r>
      <w:r w:rsidR="00197101" w:rsidRPr="00197101">
        <w:rPr>
          <w:rFonts w:ascii="Times New Roman" w:hAnsi="Times New Roman" w:cs="Times New Roman"/>
          <w:sz w:val="26"/>
          <w:szCs w:val="26"/>
        </w:rPr>
        <w:t xml:space="preserve"> (материалы доступны для копирования на ресурсы Госавтоинспекции</w:t>
      </w:r>
      <w:r w:rsidR="00014A50">
        <w:rPr>
          <w:rFonts w:ascii="Times New Roman" w:hAnsi="Times New Roman" w:cs="Times New Roman"/>
          <w:sz w:val="26"/>
          <w:szCs w:val="26"/>
        </w:rPr>
        <w:t xml:space="preserve">, а также для </w:t>
      </w:r>
      <w:proofErr w:type="spellStart"/>
      <w:r w:rsidR="00014A50">
        <w:rPr>
          <w:rFonts w:ascii="Times New Roman" w:hAnsi="Times New Roman" w:cs="Times New Roman"/>
          <w:sz w:val="26"/>
          <w:szCs w:val="26"/>
        </w:rPr>
        <w:t>репостов</w:t>
      </w:r>
      <w:proofErr w:type="spellEnd"/>
      <w:r w:rsidR="00014A50">
        <w:rPr>
          <w:rFonts w:ascii="Times New Roman" w:hAnsi="Times New Roman" w:cs="Times New Roman"/>
          <w:sz w:val="26"/>
          <w:szCs w:val="26"/>
        </w:rPr>
        <w:t xml:space="preserve"> в социальных сетях</w:t>
      </w:r>
      <w:r w:rsidR="00197101" w:rsidRPr="00197101">
        <w:rPr>
          <w:rFonts w:ascii="Times New Roman" w:hAnsi="Times New Roman" w:cs="Times New Roman"/>
          <w:sz w:val="26"/>
          <w:szCs w:val="26"/>
        </w:rPr>
        <w:t>)</w:t>
      </w:r>
      <w:r w:rsidRPr="00197101">
        <w:rPr>
          <w:rFonts w:ascii="Times New Roman" w:hAnsi="Times New Roman" w:cs="Times New Roman"/>
          <w:sz w:val="26"/>
          <w:szCs w:val="26"/>
        </w:rPr>
        <w:t xml:space="preserve">: </w:t>
      </w:r>
      <w:hyperlink r:id="rId20" w:history="1">
        <w:r w:rsidRPr="00197101">
          <w:rPr>
            <w:rStyle w:val="a6"/>
            <w:rFonts w:ascii="Times New Roman" w:hAnsi="Times New Roman" w:cs="Times New Roman"/>
            <w:sz w:val="26"/>
            <w:szCs w:val="26"/>
          </w:rPr>
          <w:t>https://specials.pikabu.ru/gibdd/attention/#</w:t>
        </w:r>
      </w:hyperlink>
    </w:p>
    <w:p w:rsidR="00AA331F" w:rsidRPr="00AA331F" w:rsidRDefault="00AA331F" w:rsidP="00AA331F">
      <w:pPr>
        <w:spacing w:before="240" w:after="100" w:line="240" w:lineRule="auto"/>
        <w:ind w:left="709"/>
        <w:jc w:val="both"/>
        <w:rPr>
          <w:rFonts w:ascii="Times New Roman" w:hAnsi="Times New Roman" w:cs="Times New Roman"/>
          <w:color w:val="0563C1" w:themeColor="hyperlink"/>
          <w:sz w:val="26"/>
          <w:szCs w:val="26"/>
          <w:u w:val="single"/>
        </w:rPr>
      </w:pPr>
    </w:p>
    <w:p w:rsidR="00083DCC" w:rsidRPr="00014A50" w:rsidRDefault="00083DCC" w:rsidP="00DB3E98">
      <w:pPr>
        <w:spacing w:before="240" w:after="100" w:line="240" w:lineRule="auto"/>
        <w:ind w:left="709"/>
        <w:jc w:val="both"/>
        <w:rPr>
          <w:rFonts w:ascii="Times New Roman" w:hAnsi="Times New Roman" w:cs="Times New Roman"/>
          <w:b/>
          <w:sz w:val="32"/>
          <w:szCs w:val="28"/>
        </w:rPr>
      </w:pPr>
      <w:r w:rsidRPr="00014A50">
        <w:rPr>
          <w:rFonts w:ascii="Times New Roman" w:hAnsi="Times New Roman" w:cs="Times New Roman"/>
          <w:b/>
          <w:sz w:val="32"/>
          <w:szCs w:val="28"/>
        </w:rPr>
        <w:t>3.8. Сценарии проведения мероприятий в региональных каналах коммуникации</w:t>
      </w:r>
    </w:p>
    <w:p w:rsidR="00014A50" w:rsidRPr="0025633A" w:rsidRDefault="000D4F8C" w:rsidP="00014A50">
      <w:pPr>
        <w:spacing w:before="240" w:after="100" w:line="240" w:lineRule="auto"/>
        <w:ind w:left="709"/>
        <w:jc w:val="both"/>
        <w:rPr>
          <w:rFonts w:ascii="Times New Roman" w:hAnsi="Times New Roman" w:cs="Times New Roman"/>
          <w:sz w:val="28"/>
          <w:szCs w:val="28"/>
        </w:rPr>
      </w:pPr>
      <w:r w:rsidRPr="000D4F8C">
        <w:rPr>
          <w:rFonts w:ascii="Times New Roman" w:hAnsi="Times New Roman" w:cs="Times New Roman"/>
          <w:sz w:val="28"/>
          <w:szCs w:val="28"/>
        </w:rPr>
        <w:t xml:space="preserve">11 </w:t>
      </w:r>
      <w:r w:rsidR="0025633A" w:rsidRPr="000D4F8C">
        <w:rPr>
          <w:rFonts w:ascii="Times New Roman" w:hAnsi="Times New Roman" w:cs="Times New Roman"/>
          <w:sz w:val="28"/>
          <w:szCs w:val="28"/>
        </w:rPr>
        <w:t>сценариев</w:t>
      </w:r>
      <w:r w:rsidR="0025633A" w:rsidRPr="0025633A">
        <w:rPr>
          <w:rFonts w:ascii="Times New Roman" w:hAnsi="Times New Roman" w:cs="Times New Roman"/>
          <w:sz w:val="28"/>
          <w:szCs w:val="28"/>
        </w:rPr>
        <w:t xml:space="preserve"> для работы с разными аудиториями</w:t>
      </w:r>
      <w:r w:rsidR="0025633A">
        <w:rPr>
          <w:rFonts w:ascii="Times New Roman" w:hAnsi="Times New Roman" w:cs="Times New Roman"/>
          <w:sz w:val="28"/>
          <w:szCs w:val="28"/>
        </w:rPr>
        <w:t xml:space="preserve">. Подробная </w:t>
      </w:r>
      <w:r>
        <w:rPr>
          <w:rFonts w:ascii="Times New Roman" w:hAnsi="Times New Roman" w:cs="Times New Roman"/>
          <w:sz w:val="28"/>
          <w:szCs w:val="28"/>
        </w:rPr>
        <w:t>информация представлена в п. 4.6</w:t>
      </w:r>
      <w:r w:rsidR="0025633A">
        <w:rPr>
          <w:rFonts w:ascii="Times New Roman" w:hAnsi="Times New Roman" w:cs="Times New Roman"/>
          <w:sz w:val="28"/>
          <w:szCs w:val="28"/>
        </w:rPr>
        <w:t>.</w:t>
      </w:r>
    </w:p>
    <w:p w:rsidR="00DB3E98" w:rsidRPr="00014A50" w:rsidRDefault="00083DCC" w:rsidP="00AA331F">
      <w:pPr>
        <w:tabs>
          <w:tab w:val="left" w:pos="142"/>
        </w:tabs>
        <w:spacing w:after="0" w:line="240" w:lineRule="auto"/>
        <w:ind w:left="708" w:firstLine="1"/>
        <w:jc w:val="both"/>
        <w:rPr>
          <w:rFonts w:ascii="Times New Roman" w:eastAsia="Times New Roman" w:hAnsi="Times New Roman" w:cs="Times New Roman"/>
          <w:b/>
          <w:color w:val="000000"/>
          <w:sz w:val="32"/>
          <w:szCs w:val="28"/>
        </w:rPr>
      </w:pPr>
      <w:r w:rsidRPr="00014A50">
        <w:rPr>
          <w:rFonts w:ascii="Times New Roman" w:eastAsia="Times New Roman" w:hAnsi="Times New Roman" w:cs="Times New Roman"/>
          <w:b/>
          <w:color w:val="000000"/>
          <w:sz w:val="32"/>
          <w:szCs w:val="28"/>
        </w:rPr>
        <w:t>Сценарий с демонстрацией оборудования можно скачать по ссылке</w:t>
      </w:r>
      <w:r w:rsidR="00A248DC" w:rsidRPr="00014A50">
        <w:rPr>
          <w:rFonts w:ascii="Times New Roman" w:eastAsia="Times New Roman" w:hAnsi="Times New Roman" w:cs="Times New Roman"/>
          <w:b/>
          <w:color w:val="000000"/>
          <w:sz w:val="32"/>
          <w:szCs w:val="28"/>
        </w:rPr>
        <w:t xml:space="preserve">: </w:t>
      </w:r>
      <w:hyperlink r:id="rId21" w:history="1">
        <w:r w:rsidR="00AA331F" w:rsidRPr="00014A50">
          <w:rPr>
            <w:rStyle w:val="a6"/>
            <w:rFonts w:ascii="Times New Roman" w:eastAsia="Times New Roman" w:hAnsi="Times New Roman" w:cs="Times New Roman"/>
            <w:b/>
            <w:sz w:val="32"/>
            <w:szCs w:val="28"/>
          </w:rPr>
          <w:t>https://yadi.sk/d/42vWPiBUL4c6MA</w:t>
        </w:r>
      </w:hyperlink>
      <w:r w:rsidR="00AA331F" w:rsidRPr="00014A50">
        <w:rPr>
          <w:rFonts w:ascii="Times New Roman" w:eastAsia="Times New Roman" w:hAnsi="Times New Roman" w:cs="Times New Roman"/>
          <w:b/>
          <w:color w:val="000000"/>
          <w:sz w:val="32"/>
          <w:szCs w:val="28"/>
        </w:rPr>
        <w:t xml:space="preserve"> </w:t>
      </w:r>
    </w:p>
    <w:p w:rsidR="003A528A" w:rsidRPr="00014A50" w:rsidRDefault="003A528A" w:rsidP="000919B8">
      <w:pPr>
        <w:pStyle w:val="Default"/>
        <w:numPr>
          <w:ilvl w:val="0"/>
          <w:numId w:val="8"/>
        </w:numPr>
        <w:tabs>
          <w:tab w:val="left" w:pos="0"/>
        </w:tabs>
        <w:ind w:left="0" w:firstLine="0"/>
        <w:jc w:val="center"/>
        <w:outlineLvl w:val="0"/>
        <w:rPr>
          <w:b/>
          <w:sz w:val="32"/>
          <w:szCs w:val="28"/>
        </w:rPr>
      </w:pPr>
      <w:r w:rsidRPr="00014A50">
        <w:rPr>
          <w:b/>
          <w:sz w:val="32"/>
          <w:szCs w:val="28"/>
        </w:rPr>
        <w:br w:type="page"/>
      </w:r>
      <w:bookmarkStart w:id="3" w:name="_Toc44778587"/>
      <w:r w:rsidR="000D57C6" w:rsidRPr="00014A50">
        <w:rPr>
          <w:b/>
          <w:sz w:val="32"/>
          <w:szCs w:val="28"/>
        </w:rPr>
        <w:lastRenderedPageBreak/>
        <w:t>М</w:t>
      </w:r>
      <w:r w:rsidRPr="00014A50">
        <w:rPr>
          <w:b/>
          <w:sz w:val="32"/>
          <w:szCs w:val="28"/>
        </w:rPr>
        <w:t>еханизмы проведения мероприятий в каналах коммуникаций</w:t>
      </w:r>
      <w:bookmarkEnd w:id="3"/>
    </w:p>
    <w:p w:rsidR="00A80C3C" w:rsidRDefault="00A80C3C" w:rsidP="00A80C3C">
      <w:pPr>
        <w:pStyle w:val="Default"/>
        <w:tabs>
          <w:tab w:val="left" w:pos="142"/>
        </w:tabs>
        <w:spacing w:before="240"/>
        <w:ind w:firstLine="709"/>
        <w:jc w:val="both"/>
        <w:rPr>
          <w:sz w:val="28"/>
          <w:szCs w:val="28"/>
        </w:rPr>
      </w:pPr>
      <w:r>
        <w:rPr>
          <w:sz w:val="28"/>
          <w:szCs w:val="28"/>
        </w:rPr>
        <w:t xml:space="preserve">В рамках проведения социальной кампании «Внимание на дорогу!» задействованы, как </w:t>
      </w:r>
      <w:proofErr w:type="spellStart"/>
      <w:r>
        <w:rPr>
          <w:sz w:val="28"/>
          <w:szCs w:val="28"/>
        </w:rPr>
        <w:t>медийные</w:t>
      </w:r>
      <w:proofErr w:type="spellEnd"/>
      <w:r>
        <w:rPr>
          <w:sz w:val="28"/>
          <w:szCs w:val="28"/>
        </w:rPr>
        <w:t>, так и</w:t>
      </w:r>
      <w:r w:rsidR="00A56BFC">
        <w:rPr>
          <w:sz w:val="28"/>
          <w:szCs w:val="28"/>
        </w:rPr>
        <w:t xml:space="preserve"> региональные каналы коммуникации.</w:t>
      </w:r>
    </w:p>
    <w:p w:rsidR="003A528A" w:rsidRPr="00014A50" w:rsidRDefault="00A56BFC" w:rsidP="000919B8">
      <w:pPr>
        <w:pStyle w:val="Default"/>
        <w:numPr>
          <w:ilvl w:val="1"/>
          <w:numId w:val="8"/>
        </w:numPr>
        <w:tabs>
          <w:tab w:val="left" w:pos="142"/>
        </w:tabs>
        <w:spacing w:before="120"/>
        <w:jc w:val="both"/>
        <w:rPr>
          <w:sz w:val="32"/>
          <w:szCs w:val="28"/>
        </w:rPr>
      </w:pPr>
      <w:r w:rsidRPr="00014A50">
        <w:rPr>
          <w:b/>
          <w:bCs/>
          <w:sz w:val="32"/>
          <w:szCs w:val="28"/>
        </w:rPr>
        <w:t xml:space="preserve"> </w:t>
      </w:r>
      <w:r w:rsidR="003A528A" w:rsidRPr="00014A50">
        <w:rPr>
          <w:b/>
          <w:bCs/>
          <w:sz w:val="32"/>
          <w:szCs w:val="28"/>
        </w:rPr>
        <w:t>Телевидение</w:t>
      </w:r>
    </w:p>
    <w:p w:rsidR="003A528A" w:rsidRPr="00ED61F9" w:rsidRDefault="003A528A" w:rsidP="009E4B98">
      <w:pPr>
        <w:pStyle w:val="Default"/>
        <w:tabs>
          <w:tab w:val="left" w:pos="142"/>
        </w:tabs>
        <w:spacing w:before="120"/>
        <w:ind w:firstLine="709"/>
        <w:jc w:val="both"/>
        <w:rPr>
          <w:b/>
          <w:sz w:val="28"/>
          <w:szCs w:val="28"/>
        </w:rPr>
      </w:pPr>
      <w:r w:rsidRPr="00ED61F9">
        <w:rPr>
          <w:sz w:val="28"/>
          <w:szCs w:val="28"/>
        </w:rPr>
        <w:t>Для донесения информации и формирования мнения о проблематике отвлечения внимания от дороги для большего количества людей в рамках Кампании рекомендовано использовать видеоролики хронометражем 30 и 15 секунд.</w:t>
      </w:r>
    </w:p>
    <w:p w:rsidR="003A528A" w:rsidRPr="00ED61F9" w:rsidRDefault="009E4B98" w:rsidP="009E4B98">
      <w:pPr>
        <w:tabs>
          <w:tab w:val="left" w:pos="142"/>
        </w:tabs>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видеороликов предусмотрено, как на федеральных, так и региональных телеканалах. </w:t>
      </w:r>
      <w:r w:rsidR="00DA3F6A">
        <w:rPr>
          <w:rFonts w:ascii="Times New Roman" w:hAnsi="Times New Roman" w:cs="Times New Roman"/>
          <w:sz w:val="28"/>
          <w:szCs w:val="28"/>
        </w:rPr>
        <w:t>Рекомендуемое время размещения в будни - утро (с 07:00-10:00) и вечер (18:00 – 22:00), а также выходные дни (с 08:00 до 23:00).</w:t>
      </w:r>
    </w:p>
    <w:p w:rsidR="00A56BFC" w:rsidRPr="00014A50" w:rsidRDefault="00A56BFC" w:rsidP="000919B8">
      <w:pPr>
        <w:pStyle w:val="Default"/>
        <w:numPr>
          <w:ilvl w:val="1"/>
          <w:numId w:val="8"/>
        </w:numPr>
        <w:tabs>
          <w:tab w:val="left" w:pos="142"/>
        </w:tabs>
        <w:spacing w:before="120"/>
        <w:jc w:val="both"/>
        <w:rPr>
          <w:b/>
          <w:sz w:val="32"/>
          <w:szCs w:val="28"/>
        </w:rPr>
      </w:pPr>
      <w:r w:rsidRPr="00014A50">
        <w:rPr>
          <w:b/>
          <w:bCs/>
          <w:sz w:val="32"/>
          <w:szCs w:val="28"/>
        </w:rPr>
        <w:t xml:space="preserve"> </w:t>
      </w:r>
      <w:r w:rsidR="003A528A" w:rsidRPr="00014A50">
        <w:rPr>
          <w:b/>
          <w:bCs/>
          <w:sz w:val="32"/>
          <w:szCs w:val="28"/>
        </w:rPr>
        <w:t>Радиовещание</w:t>
      </w:r>
    </w:p>
    <w:p w:rsidR="00A56BFC" w:rsidRDefault="003A528A" w:rsidP="000919B8">
      <w:pPr>
        <w:pStyle w:val="Default"/>
        <w:numPr>
          <w:ilvl w:val="2"/>
          <w:numId w:val="8"/>
        </w:numPr>
        <w:tabs>
          <w:tab w:val="left" w:pos="142"/>
        </w:tabs>
        <w:spacing w:before="120"/>
        <w:ind w:left="1418" w:hanging="709"/>
        <w:jc w:val="both"/>
        <w:rPr>
          <w:b/>
          <w:sz w:val="28"/>
          <w:szCs w:val="28"/>
        </w:rPr>
      </w:pPr>
      <w:r w:rsidRPr="00A56BFC">
        <w:rPr>
          <w:sz w:val="28"/>
          <w:szCs w:val="28"/>
        </w:rPr>
        <w:t xml:space="preserve">Размещение </w:t>
      </w:r>
      <w:r w:rsidR="00014A50">
        <w:rPr>
          <w:sz w:val="28"/>
          <w:szCs w:val="28"/>
        </w:rPr>
        <w:t>8</w:t>
      </w:r>
      <w:r w:rsidRPr="00A56BFC">
        <w:rPr>
          <w:sz w:val="28"/>
          <w:szCs w:val="28"/>
        </w:rPr>
        <w:t xml:space="preserve"> </w:t>
      </w:r>
      <w:proofErr w:type="spellStart"/>
      <w:r w:rsidRPr="00A56BFC">
        <w:rPr>
          <w:sz w:val="28"/>
          <w:szCs w:val="28"/>
        </w:rPr>
        <w:t>аудиороликов</w:t>
      </w:r>
      <w:proofErr w:type="spellEnd"/>
      <w:r w:rsidRPr="00A56BFC">
        <w:rPr>
          <w:sz w:val="28"/>
          <w:szCs w:val="28"/>
        </w:rPr>
        <w:t xml:space="preserve"> по теме безопасности дорожного </w:t>
      </w:r>
      <w:proofErr w:type="gramStart"/>
      <w:r w:rsidRPr="00A56BFC">
        <w:rPr>
          <w:sz w:val="28"/>
          <w:szCs w:val="28"/>
        </w:rPr>
        <w:t>движения</w:t>
      </w:r>
      <w:proofErr w:type="gramEnd"/>
      <w:r w:rsidRPr="00A56BFC">
        <w:rPr>
          <w:sz w:val="28"/>
          <w:szCs w:val="28"/>
        </w:rPr>
        <w:t xml:space="preserve"> </w:t>
      </w:r>
      <w:r w:rsidR="008D7CC0" w:rsidRPr="00A56BFC">
        <w:rPr>
          <w:sz w:val="28"/>
          <w:szCs w:val="28"/>
        </w:rPr>
        <w:t>как на федеральных, так и региональных.</w:t>
      </w:r>
      <w:r w:rsidR="005F0967">
        <w:rPr>
          <w:sz w:val="28"/>
          <w:szCs w:val="28"/>
        </w:rPr>
        <w:t xml:space="preserve"> Рекомендуемое время размещения с 08:00 до 23:00.</w:t>
      </w:r>
    </w:p>
    <w:p w:rsidR="005F0967" w:rsidRDefault="00A56BFC" w:rsidP="000919B8">
      <w:pPr>
        <w:pStyle w:val="Default"/>
        <w:numPr>
          <w:ilvl w:val="2"/>
          <w:numId w:val="8"/>
        </w:numPr>
        <w:tabs>
          <w:tab w:val="left" w:pos="142"/>
        </w:tabs>
        <w:spacing w:before="120"/>
        <w:ind w:left="1418" w:hanging="709"/>
        <w:jc w:val="both"/>
        <w:rPr>
          <w:color w:val="000000" w:themeColor="text1"/>
          <w:sz w:val="28"/>
          <w:szCs w:val="28"/>
        </w:rPr>
      </w:pPr>
      <w:r w:rsidRPr="00A56BFC">
        <w:rPr>
          <w:color w:val="000000" w:themeColor="text1"/>
          <w:sz w:val="28"/>
          <w:szCs w:val="28"/>
        </w:rPr>
        <w:t>Передачи по теме безопасности дорожного движения на информационно-разговорной радиостанции.</w:t>
      </w:r>
      <w:r w:rsidR="005F0967">
        <w:rPr>
          <w:color w:val="000000" w:themeColor="text1"/>
          <w:sz w:val="28"/>
          <w:szCs w:val="28"/>
        </w:rPr>
        <w:t xml:space="preserve"> </w:t>
      </w:r>
    </w:p>
    <w:p w:rsidR="00A56BFC" w:rsidRPr="00ED61F9" w:rsidRDefault="00A56BFC" w:rsidP="005F0967">
      <w:pPr>
        <w:tabs>
          <w:tab w:val="left" w:pos="142"/>
        </w:tabs>
        <w:spacing w:before="120" w:after="0" w:line="240" w:lineRule="auto"/>
        <w:ind w:firstLine="709"/>
        <w:jc w:val="both"/>
        <w:rPr>
          <w:rFonts w:ascii="Times New Roman" w:hAnsi="Times New Roman" w:cs="Times New Roman"/>
          <w:color w:val="000000" w:themeColor="text1"/>
          <w:sz w:val="28"/>
          <w:szCs w:val="28"/>
        </w:rPr>
      </w:pPr>
      <w:r w:rsidRPr="00ED61F9">
        <w:rPr>
          <w:rFonts w:ascii="Times New Roman" w:hAnsi="Times New Roman" w:cs="Times New Roman"/>
          <w:color w:val="000000" w:themeColor="text1"/>
          <w:sz w:val="28"/>
          <w:szCs w:val="28"/>
        </w:rPr>
        <w:t xml:space="preserve">В </w:t>
      </w:r>
      <w:r w:rsidRPr="005F0967">
        <w:rPr>
          <w:rFonts w:ascii="Times New Roman" w:hAnsi="Times New Roman" w:cs="Times New Roman"/>
          <w:sz w:val="28"/>
          <w:szCs w:val="28"/>
        </w:rPr>
        <w:t>каждой</w:t>
      </w:r>
      <w:r w:rsidRPr="00ED61F9">
        <w:rPr>
          <w:rFonts w:ascii="Times New Roman" w:hAnsi="Times New Roman" w:cs="Times New Roman"/>
          <w:color w:val="000000" w:themeColor="text1"/>
          <w:sz w:val="28"/>
          <w:szCs w:val="28"/>
        </w:rPr>
        <w:t xml:space="preserve"> передаче принимает участие приглашенный спикер от ведомственных организаций, экспертного или научного сообщества. </w:t>
      </w:r>
    </w:p>
    <w:p w:rsidR="00A56BFC" w:rsidRPr="00536266" w:rsidRDefault="00FC18D5" w:rsidP="00536266">
      <w:pPr>
        <w:tabs>
          <w:tab w:val="left" w:pos="142"/>
        </w:tabs>
        <w:spacing w:after="0" w:line="240" w:lineRule="auto"/>
        <w:ind w:left="709"/>
        <w:jc w:val="both"/>
        <w:rPr>
          <w:rFonts w:ascii="Times New Roman" w:eastAsia="Times New Roman" w:hAnsi="Times New Roman" w:cs="Times New Roman"/>
          <w:b/>
          <w:color w:val="000000" w:themeColor="text1"/>
          <w:sz w:val="28"/>
          <w:szCs w:val="28"/>
          <w:u w:val="single"/>
        </w:rPr>
      </w:pPr>
      <w:r w:rsidRPr="00014A50">
        <w:rPr>
          <w:rFonts w:ascii="Times New Roman" w:eastAsia="Times New Roman" w:hAnsi="Times New Roman" w:cs="Times New Roman"/>
          <w:b/>
          <w:color w:val="000000" w:themeColor="text1"/>
          <w:sz w:val="28"/>
          <w:szCs w:val="28"/>
        </w:rPr>
        <w:t xml:space="preserve">Название </w:t>
      </w:r>
      <w:r w:rsidR="00A56BFC" w:rsidRPr="00014A50">
        <w:rPr>
          <w:rFonts w:ascii="Times New Roman" w:eastAsia="Times New Roman" w:hAnsi="Times New Roman" w:cs="Times New Roman"/>
          <w:b/>
          <w:color w:val="000000" w:themeColor="text1"/>
          <w:sz w:val="28"/>
          <w:szCs w:val="28"/>
        </w:rPr>
        <w:t>цикла передач:</w:t>
      </w:r>
      <w:r w:rsidR="00536266" w:rsidRPr="00014A50">
        <w:rPr>
          <w:rFonts w:ascii="Times New Roman" w:eastAsia="Times New Roman" w:hAnsi="Times New Roman" w:cs="Times New Roman"/>
          <w:b/>
          <w:color w:val="000000" w:themeColor="text1"/>
          <w:sz w:val="28"/>
          <w:szCs w:val="28"/>
        </w:rPr>
        <w:t xml:space="preserve"> </w:t>
      </w:r>
      <w:r w:rsidR="00A56BFC" w:rsidRPr="00536266">
        <w:rPr>
          <w:rFonts w:ascii="Times New Roman" w:eastAsia="Times New Roman" w:hAnsi="Times New Roman" w:cs="Times New Roman"/>
          <w:b/>
          <w:color w:val="000000" w:themeColor="text1"/>
          <w:sz w:val="28"/>
          <w:szCs w:val="28"/>
        </w:rPr>
        <w:t>«Внимание на дорогу»</w:t>
      </w:r>
    </w:p>
    <w:p w:rsidR="00FC18D5" w:rsidRPr="00014A50" w:rsidRDefault="00FC18D5" w:rsidP="00FC18D5">
      <w:pPr>
        <w:pStyle w:val="a3"/>
        <w:tabs>
          <w:tab w:val="left" w:pos="142"/>
        </w:tabs>
        <w:spacing w:after="0" w:line="240" w:lineRule="auto"/>
        <w:ind w:left="709"/>
        <w:contextualSpacing w:val="0"/>
        <w:jc w:val="both"/>
        <w:rPr>
          <w:rFonts w:ascii="Times New Roman" w:eastAsia="Times New Roman" w:hAnsi="Times New Roman" w:cs="Times New Roman"/>
          <w:color w:val="000000" w:themeColor="text1"/>
          <w:sz w:val="28"/>
          <w:szCs w:val="28"/>
        </w:rPr>
      </w:pPr>
    </w:p>
    <w:p w:rsidR="00A56BFC" w:rsidRPr="00014A50" w:rsidRDefault="00FC18D5" w:rsidP="00FC18D5">
      <w:pPr>
        <w:tabs>
          <w:tab w:val="left" w:pos="142"/>
        </w:tabs>
        <w:spacing w:after="0" w:line="240" w:lineRule="auto"/>
        <w:jc w:val="both"/>
        <w:rPr>
          <w:rFonts w:ascii="Times New Roman" w:eastAsia="Times New Roman" w:hAnsi="Times New Roman" w:cs="Times New Roman"/>
          <w:color w:val="000000" w:themeColor="text1"/>
          <w:sz w:val="28"/>
          <w:szCs w:val="28"/>
          <w:u w:val="single"/>
        </w:rPr>
      </w:pPr>
      <w:r w:rsidRPr="00014A50">
        <w:rPr>
          <w:rFonts w:ascii="Times New Roman" w:eastAsia="Times New Roman" w:hAnsi="Times New Roman" w:cs="Times New Roman"/>
          <w:color w:val="000000" w:themeColor="text1"/>
          <w:sz w:val="28"/>
          <w:szCs w:val="28"/>
        </w:rPr>
        <w:tab/>
      </w:r>
      <w:r w:rsidRPr="00014A50">
        <w:rPr>
          <w:rFonts w:ascii="Times New Roman" w:eastAsia="Times New Roman" w:hAnsi="Times New Roman" w:cs="Times New Roman"/>
          <w:color w:val="000000" w:themeColor="text1"/>
          <w:sz w:val="28"/>
          <w:szCs w:val="28"/>
        </w:rPr>
        <w:tab/>
      </w:r>
      <w:r w:rsidR="00014A50" w:rsidRPr="00014A50">
        <w:rPr>
          <w:rFonts w:ascii="Times New Roman" w:eastAsia="Times New Roman" w:hAnsi="Times New Roman" w:cs="Times New Roman"/>
          <w:color w:val="000000" w:themeColor="text1"/>
          <w:sz w:val="28"/>
          <w:szCs w:val="28"/>
          <w:u w:val="single"/>
        </w:rPr>
        <w:t>Возможные темы</w:t>
      </w:r>
      <w:r w:rsidR="00A56BFC" w:rsidRPr="00014A50">
        <w:rPr>
          <w:rFonts w:ascii="Times New Roman" w:eastAsia="Times New Roman" w:hAnsi="Times New Roman" w:cs="Times New Roman"/>
          <w:color w:val="000000" w:themeColor="text1"/>
          <w:sz w:val="28"/>
          <w:szCs w:val="28"/>
          <w:u w:val="single"/>
        </w:rPr>
        <w:t xml:space="preserve"> для обсуждения:</w:t>
      </w:r>
    </w:p>
    <w:p w:rsidR="00A56BFC" w:rsidRPr="00ED61F9" w:rsidRDefault="00A56BFC" w:rsidP="00A56BFC">
      <w:pPr>
        <w:tabs>
          <w:tab w:val="left" w:pos="142"/>
        </w:tabs>
        <w:spacing w:after="0" w:line="240" w:lineRule="auto"/>
        <w:ind w:firstLine="709"/>
        <w:jc w:val="both"/>
        <w:rPr>
          <w:rFonts w:ascii="Times New Roman" w:hAnsi="Times New Roman" w:cs="Times New Roman"/>
          <w:color w:val="000000" w:themeColor="text1"/>
          <w:sz w:val="28"/>
          <w:szCs w:val="28"/>
        </w:rPr>
      </w:pPr>
      <w:r w:rsidRPr="00ED61F9">
        <w:rPr>
          <w:rFonts w:ascii="Times New Roman" w:hAnsi="Times New Roman" w:cs="Times New Roman"/>
          <w:color w:val="000000" w:themeColor="text1"/>
          <w:sz w:val="28"/>
          <w:szCs w:val="28"/>
        </w:rPr>
        <w:t>Каждая из данных темы охватывают широкий спектр факторов, что позволяет выбрать к передаче наиболее актуальные или важные для кампании моменты. А также ориентироваться на специализацию спикера.</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«Отвлечение внимания»</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rPr>
      </w:pPr>
      <w:r w:rsidRPr="00ED61F9">
        <w:rPr>
          <w:rFonts w:ascii="Times New Roman" w:eastAsia="Times New Roman" w:hAnsi="Times New Roman" w:cs="Times New Roman"/>
          <w:color w:val="000000" w:themeColor="text1"/>
          <w:sz w:val="28"/>
          <w:szCs w:val="28"/>
        </w:rPr>
        <w:t xml:space="preserve">Как устроено человеческое внимание, что за него отвечает. Как ведет себя человек «за рулем», сколько времени у него уходит </w:t>
      </w:r>
      <w:proofErr w:type="gramStart"/>
      <w:r w:rsidRPr="00ED61F9">
        <w:rPr>
          <w:rFonts w:ascii="Times New Roman" w:eastAsia="Times New Roman" w:hAnsi="Times New Roman" w:cs="Times New Roman"/>
          <w:color w:val="000000" w:themeColor="text1"/>
          <w:sz w:val="28"/>
          <w:szCs w:val="28"/>
        </w:rPr>
        <w:t>на те</w:t>
      </w:r>
      <w:proofErr w:type="gramEnd"/>
      <w:r w:rsidRPr="00ED61F9">
        <w:rPr>
          <w:rFonts w:ascii="Times New Roman" w:eastAsia="Times New Roman" w:hAnsi="Times New Roman" w:cs="Times New Roman"/>
          <w:color w:val="000000" w:themeColor="text1"/>
          <w:sz w:val="28"/>
          <w:szCs w:val="28"/>
        </w:rPr>
        <w:t xml:space="preserve"> или иные реакции. Что негативно влияет на сосредоточенность, в том числе голод, усталость, недосып, нервные состояния, лекарственные препараты. Что такое неосознанная опасность. Какие опасности не осознают участники дорожного движения. Водители - неявные факторы отвлечения внимания. Пешеходы - полагаются на регулирование светофоров, обязанность водителя пропустить и т.д. И те, и другие полагаются на автопилот, знание маршрута, собственные опыт и навыки. Где тут таится </w:t>
      </w:r>
      <w:proofErr w:type="gramStart"/>
      <w:r w:rsidRPr="00ED61F9">
        <w:rPr>
          <w:rFonts w:ascii="Times New Roman" w:eastAsia="Times New Roman" w:hAnsi="Times New Roman" w:cs="Times New Roman"/>
          <w:color w:val="000000" w:themeColor="text1"/>
          <w:sz w:val="28"/>
          <w:szCs w:val="28"/>
        </w:rPr>
        <w:t>опасность</w:t>
      </w:r>
      <w:proofErr w:type="gramEnd"/>
      <w:r w:rsidRPr="00ED61F9">
        <w:rPr>
          <w:rFonts w:ascii="Times New Roman" w:eastAsia="Times New Roman" w:hAnsi="Times New Roman" w:cs="Times New Roman"/>
          <w:color w:val="000000" w:themeColor="text1"/>
          <w:sz w:val="28"/>
          <w:szCs w:val="28"/>
        </w:rPr>
        <w:t xml:space="preserve"> и </w:t>
      </w:r>
      <w:proofErr w:type="gramStart"/>
      <w:r w:rsidRPr="00ED61F9">
        <w:rPr>
          <w:rFonts w:ascii="Times New Roman" w:eastAsia="Times New Roman" w:hAnsi="Times New Roman" w:cs="Times New Roman"/>
          <w:color w:val="000000" w:themeColor="text1"/>
          <w:sz w:val="28"/>
          <w:szCs w:val="28"/>
        </w:rPr>
        <w:t>какова</w:t>
      </w:r>
      <w:proofErr w:type="gramEnd"/>
      <w:r w:rsidRPr="00ED61F9">
        <w:rPr>
          <w:rFonts w:ascii="Times New Roman" w:eastAsia="Times New Roman" w:hAnsi="Times New Roman" w:cs="Times New Roman"/>
          <w:color w:val="000000" w:themeColor="text1"/>
          <w:sz w:val="28"/>
          <w:szCs w:val="28"/>
        </w:rPr>
        <w:t xml:space="preserve"> она? Сезонные изменения загруженности дорог, форс-мажорные обстоятельства (карантины во время пандемии и снижение трафика), незнакомая местность.</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«Осознание угрозы»</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rPr>
      </w:pPr>
      <w:r w:rsidRPr="00ED61F9">
        <w:rPr>
          <w:rFonts w:ascii="Times New Roman" w:eastAsia="Times New Roman" w:hAnsi="Times New Roman" w:cs="Times New Roman"/>
          <w:color w:val="000000" w:themeColor="text1"/>
          <w:sz w:val="28"/>
          <w:szCs w:val="28"/>
        </w:rPr>
        <w:lastRenderedPageBreak/>
        <w:t xml:space="preserve">Теряя бдительность на дороге, отвлекаясь «за рулем», люди могут не осознавать угрожающую им опасность. Так как во время бедствия или ЧП никто не слушает музыку и не читает социальные сети. Как осознать степень опасности на дорогах, сохранить концентрацию на важных аспектах. Что влияет на возможность оценить/осознать ситуацию: скорость движения, опыт водителя, слепые зоны. Что помогает водителю: системы предотвращения столкновений, круиз контроль навыки концентрации внимания и т. д. Пешеход - участник дорожного движения с такими же правами и обязанностями, но скорость передвижения и концентрация у него ниже. А он также отвлекается на дороге, теряет бдительность, подвергает себя риску. Факторы, отвлекающие/ограничивающие внимание пешехода: очки, капюшон, музыка в наушниках, </w:t>
      </w:r>
      <w:proofErr w:type="spellStart"/>
      <w:r w:rsidRPr="00ED61F9">
        <w:rPr>
          <w:rFonts w:ascii="Times New Roman" w:eastAsia="Times New Roman" w:hAnsi="Times New Roman" w:cs="Times New Roman"/>
          <w:color w:val="000000" w:themeColor="text1"/>
          <w:sz w:val="28"/>
          <w:szCs w:val="28"/>
        </w:rPr>
        <w:t>гаджеты</w:t>
      </w:r>
      <w:proofErr w:type="spellEnd"/>
      <w:r w:rsidRPr="00ED61F9">
        <w:rPr>
          <w:rFonts w:ascii="Times New Roman" w:eastAsia="Times New Roman" w:hAnsi="Times New Roman" w:cs="Times New Roman"/>
          <w:color w:val="000000" w:themeColor="text1"/>
          <w:sz w:val="28"/>
          <w:szCs w:val="28"/>
        </w:rPr>
        <w:t>, реклама, «автопилот» на хорошо знакомой дороге. Тяжесть последствий для пешехода всегда ощутимо выше, поэтому он должен быть не менее бдительным и собранным, чем водитель. Как этого можно достичь?</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 xml:space="preserve">«Телефон: друг или враг?» </w:t>
      </w:r>
    </w:p>
    <w:p w:rsidR="00A56BFC" w:rsidRPr="00ED61F9" w:rsidRDefault="00A56BFC" w:rsidP="00A56BFC">
      <w:pPr>
        <w:tabs>
          <w:tab w:val="left" w:pos="142"/>
        </w:tabs>
        <w:spacing w:after="0" w:line="240" w:lineRule="auto"/>
        <w:ind w:firstLine="709"/>
        <w:jc w:val="both"/>
        <w:rPr>
          <w:rFonts w:ascii="Times New Roman" w:hAnsi="Times New Roman" w:cs="Times New Roman"/>
          <w:sz w:val="28"/>
          <w:szCs w:val="28"/>
        </w:rPr>
      </w:pPr>
      <w:r w:rsidRPr="00ED61F9">
        <w:rPr>
          <w:rFonts w:ascii="Times New Roman" w:eastAsia="Times New Roman" w:hAnsi="Times New Roman" w:cs="Times New Roman"/>
          <w:color w:val="000000" w:themeColor="text1"/>
          <w:sz w:val="28"/>
          <w:szCs w:val="28"/>
        </w:rPr>
        <w:t xml:space="preserve">Обсуждение использования </w:t>
      </w:r>
      <w:proofErr w:type="spellStart"/>
      <w:r w:rsidRPr="00ED61F9">
        <w:rPr>
          <w:rFonts w:ascii="Times New Roman" w:eastAsia="Times New Roman" w:hAnsi="Times New Roman" w:cs="Times New Roman"/>
          <w:color w:val="000000" w:themeColor="text1"/>
          <w:sz w:val="28"/>
          <w:szCs w:val="28"/>
        </w:rPr>
        <w:t>гаджетов</w:t>
      </w:r>
      <w:proofErr w:type="spellEnd"/>
      <w:r w:rsidRPr="00ED61F9">
        <w:rPr>
          <w:rFonts w:ascii="Times New Roman" w:eastAsia="Times New Roman" w:hAnsi="Times New Roman" w:cs="Times New Roman"/>
          <w:color w:val="000000" w:themeColor="text1"/>
          <w:sz w:val="28"/>
          <w:szCs w:val="28"/>
        </w:rPr>
        <w:t xml:space="preserve"> «за рулем», как с положительной стороны (навигация), так и с негативной (звонки, </w:t>
      </w:r>
      <w:proofErr w:type="spellStart"/>
      <w:r w:rsidRPr="00ED61F9">
        <w:rPr>
          <w:rFonts w:ascii="Times New Roman" w:eastAsia="Times New Roman" w:hAnsi="Times New Roman" w:cs="Times New Roman"/>
          <w:color w:val="000000" w:themeColor="text1"/>
          <w:sz w:val="28"/>
          <w:szCs w:val="28"/>
        </w:rPr>
        <w:t>смс</w:t>
      </w:r>
      <w:proofErr w:type="spellEnd"/>
      <w:r w:rsidRPr="00ED61F9">
        <w:rPr>
          <w:rFonts w:ascii="Times New Roman" w:eastAsia="Times New Roman" w:hAnsi="Times New Roman" w:cs="Times New Roman"/>
          <w:color w:val="000000" w:themeColor="text1"/>
          <w:sz w:val="28"/>
          <w:szCs w:val="28"/>
        </w:rPr>
        <w:t xml:space="preserve">). Как можно избежать проблем: использование режима «за рулем», беззвучный режим и т.д. Реальные факты: насколько рассеивается внимание водителя при ответе на звонок, сколько реального времени уходит на то, чтобы «быстренько» взглянуть на </w:t>
      </w:r>
      <w:proofErr w:type="spellStart"/>
      <w:r w:rsidRPr="00ED61F9">
        <w:rPr>
          <w:rFonts w:ascii="Times New Roman" w:eastAsia="Times New Roman" w:hAnsi="Times New Roman" w:cs="Times New Roman"/>
          <w:color w:val="000000" w:themeColor="text1"/>
          <w:sz w:val="28"/>
          <w:szCs w:val="28"/>
        </w:rPr>
        <w:t>смс</w:t>
      </w:r>
      <w:proofErr w:type="spellEnd"/>
      <w:r w:rsidRPr="00ED61F9">
        <w:rPr>
          <w:rFonts w:ascii="Times New Roman" w:eastAsia="Times New Roman" w:hAnsi="Times New Roman" w:cs="Times New Roman"/>
          <w:color w:val="000000" w:themeColor="text1"/>
          <w:sz w:val="28"/>
          <w:szCs w:val="28"/>
        </w:rPr>
        <w:t xml:space="preserve"> и вернуться взглядом на дорогу. Устройство «</w:t>
      </w:r>
      <w:proofErr w:type="spellStart"/>
      <w:r w:rsidRPr="00ED61F9">
        <w:rPr>
          <w:rFonts w:ascii="Times New Roman" w:eastAsia="Times New Roman" w:hAnsi="Times New Roman" w:cs="Times New Roman"/>
          <w:color w:val="000000" w:themeColor="text1"/>
          <w:sz w:val="28"/>
          <w:szCs w:val="28"/>
        </w:rPr>
        <w:t>хендсфри</w:t>
      </w:r>
      <w:proofErr w:type="spellEnd"/>
      <w:r w:rsidRPr="00ED61F9">
        <w:rPr>
          <w:rFonts w:ascii="Times New Roman" w:eastAsia="Times New Roman" w:hAnsi="Times New Roman" w:cs="Times New Roman"/>
          <w:color w:val="000000" w:themeColor="text1"/>
          <w:sz w:val="28"/>
          <w:szCs w:val="28"/>
        </w:rPr>
        <w:t xml:space="preserve">» освобождает руки, но не голову, так стоит ли его использовать или все-таки лучше совсем отказаться от связи «за рулем»? </w:t>
      </w:r>
      <w:r w:rsidRPr="00ED61F9">
        <w:rPr>
          <w:rFonts w:ascii="Times New Roman" w:hAnsi="Times New Roman" w:cs="Times New Roman"/>
          <w:sz w:val="28"/>
          <w:szCs w:val="28"/>
        </w:rPr>
        <w:t>Как максимально ограничить использование всех функций: продумать и изучить маршрут, выставить специальный режим телефона, не отвлекающий водителя и т.п.  Но, главное, - дать водителям понимание уровня опасности, чтобы от нарушения их удерживало знание, а не штрафы.</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 xml:space="preserve">«В мире </w:t>
      </w:r>
      <w:proofErr w:type="spellStart"/>
      <w:r w:rsidRPr="00A56BFC">
        <w:rPr>
          <w:rFonts w:ascii="Times New Roman" w:eastAsia="Times New Roman" w:hAnsi="Times New Roman" w:cs="Times New Roman"/>
          <w:color w:val="000000" w:themeColor="text1"/>
          <w:sz w:val="28"/>
          <w:szCs w:val="28"/>
          <w:u w:val="single"/>
        </w:rPr>
        <w:t>гаджетов</w:t>
      </w:r>
      <w:proofErr w:type="spellEnd"/>
      <w:r w:rsidRPr="00A56BFC">
        <w:rPr>
          <w:rFonts w:ascii="Times New Roman" w:eastAsia="Times New Roman" w:hAnsi="Times New Roman" w:cs="Times New Roman"/>
          <w:color w:val="000000" w:themeColor="text1"/>
          <w:sz w:val="28"/>
          <w:szCs w:val="28"/>
          <w:u w:val="single"/>
        </w:rPr>
        <w:t>»</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rPr>
      </w:pPr>
      <w:r w:rsidRPr="00ED61F9">
        <w:rPr>
          <w:rFonts w:ascii="Times New Roman" w:eastAsia="Times New Roman" w:hAnsi="Times New Roman" w:cs="Times New Roman"/>
          <w:color w:val="000000" w:themeColor="text1"/>
          <w:sz w:val="28"/>
          <w:szCs w:val="28"/>
        </w:rPr>
        <w:t xml:space="preserve">Что предлагается сегодня на рынке </w:t>
      </w:r>
      <w:proofErr w:type="spellStart"/>
      <w:r w:rsidRPr="00ED61F9">
        <w:rPr>
          <w:rFonts w:ascii="Times New Roman" w:eastAsia="Times New Roman" w:hAnsi="Times New Roman" w:cs="Times New Roman"/>
          <w:color w:val="000000" w:themeColor="text1"/>
          <w:sz w:val="28"/>
          <w:szCs w:val="28"/>
        </w:rPr>
        <w:t>гаджетов</w:t>
      </w:r>
      <w:proofErr w:type="spellEnd"/>
      <w:r w:rsidRPr="00ED61F9">
        <w:rPr>
          <w:rFonts w:ascii="Times New Roman" w:eastAsia="Times New Roman" w:hAnsi="Times New Roman" w:cs="Times New Roman"/>
          <w:color w:val="000000" w:themeColor="text1"/>
          <w:sz w:val="28"/>
          <w:szCs w:val="28"/>
        </w:rPr>
        <w:t xml:space="preserve"> для автомобилистов. Какие </w:t>
      </w:r>
      <w:proofErr w:type="spellStart"/>
      <w:r w:rsidRPr="00ED61F9">
        <w:rPr>
          <w:rFonts w:ascii="Times New Roman" w:eastAsia="Times New Roman" w:hAnsi="Times New Roman" w:cs="Times New Roman"/>
          <w:color w:val="000000" w:themeColor="text1"/>
          <w:sz w:val="28"/>
          <w:szCs w:val="28"/>
        </w:rPr>
        <w:t>гаджеты</w:t>
      </w:r>
      <w:proofErr w:type="spellEnd"/>
      <w:r w:rsidRPr="00ED61F9">
        <w:rPr>
          <w:rFonts w:ascii="Times New Roman" w:eastAsia="Times New Roman" w:hAnsi="Times New Roman" w:cs="Times New Roman"/>
          <w:color w:val="000000" w:themeColor="text1"/>
          <w:sz w:val="28"/>
          <w:szCs w:val="28"/>
        </w:rPr>
        <w:t xml:space="preserve"> приносят пользу, какие не влияют на водителя, а от каких лучше отказаться совсем. Могут ли быть индивидуальные противопоказания для использования каких-либо устройств? Программы для смартфонов, ориентированные на водителей (контроль скорости, камеры) - полезны они или отвлекают? Есть ли какое-то законодательное регулирование выхода на рынок подобных устройств? </w:t>
      </w:r>
    </w:p>
    <w:p w:rsidR="00A56BFC" w:rsidRPr="00ED61F9" w:rsidRDefault="00A56BFC" w:rsidP="00A56BFC">
      <w:pPr>
        <w:tabs>
          <w:tab w:val="left" w:pos="142"/>
        </w:tabs>
        <w:spacing w:after="0" w:line="240" w:lineRule="auto"/>
        <w:ind w:firstLine="709"/>
        <w:jc w:val="both"/>
        <w:rPr>
          <w:rFonts w:ascii="Times New Roman" w:hAnsi="Times New Roman" w:cs="Times New Roman"/>
          <w:i/>
          <w:sz w:val="28"/>
          <w:szCs w:val="28"/>
        </w:rPr>
      </w:pPr>
      <w:r w:rsidRPr="00ED61F9">
        <w:rPr>
          <w:rFonts w:ascii="Times New Roman" w:eastAsia="Times New Roman" w:hAnsi="Times New Roman" w:cs="Times New Roman"/>
          <w:i/>
          <w:color w:val="000000" w:themeColor="text1"/>
          <w:sz w:val="28"/>
          <w:szCs w:val="28"/>
        </w:rPr>
        <w:t>Спикером по данной теме может выступить специалист в области психофизиологии или эксперт в области дорожного движения.</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«Вредный/полезный миф»</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highlight w:val="yellow"/>
        </w:rPr>
      </w:pPr>
      <w:r w:rsidRPr="00ED61F9">
        <w:rPr>
          <w:rFonts w:ascii="Times New Roman" w:eastAsia="Times New Roman" w:hAnsi="Times New Roman" w:cs="Times New Roman"/>
          <w:color w:val="000000" w:themeColor="text1"/>
          <w:sz w:val="28"/>
          <w:szCs w:val="28"/>
        </w:rPr>
        <w:t xml:space="preserve">Развенчание популярных стереотипов об отвлечении/ограничении внимания «за рулем». Помогает ли музыка водителю или мешает? Может ли взбодрить и помочь сосредоточиться энергетик? Можно ли разговаривать по телефону с устройством громкой связи? </w:t>
      </w:r>
      <w:proofErr w:type="spellStart"/>
      <w:r w:rsidRPr="00ED61F9">
        <w:rPr>
          <w:rFonts w:ascii="Times New Roman" w:eastAsia="Times New Roman" w:hAnsi="Times New Roman" w:cs="Times New Roman"/>
          <w:color w:val="000000" w:themeColor="text1"/>
          <w:sz w:val="28"/>
          <w:szCs w:val="28"/>
        </w:rPr>
        <w:t>Смс</w:t>
      </w:r>
      <w:proofErr w:type="spellEnd"/>
      <w:r w:rsidRPr="00ED61F9">
        <w:rPr>
          <w:rFonts w:ascii="Times New Roman" w:eastAsia="Times New Roman" w:hAnsi="Times New Roman" w:cs="Times New Roman"/>
          <w:color w:val="000000" w:themeColor="text1"/>
          <w:sz w:val="28"/>
          <w:szCs w:val="28"/>
        </w:rPr>
        <w:t xml:space="preserve"> - это посмотреть 2 секунды? </w:t>
      </w:r>
      <w:r w:rsidRPr="00ED61F9">
        <w:rPr>
          <w:rFonts w:ascii="Times New Roman" w:eastAsia="Times New Roman" w:hAnsi="Times New Roman" w:cs="Times New Roman"/>
          <w:color w:val="000000" w:themeColor="text1"/>
          <w:sz w:val="28"/>
          <w:szCs w:val="28"/>
        </w:rPr>
        <w:lastRenderedPageBreak/>
        <w:t>Эффект «говорящей головы» или полезен ли болтливый пассажир для дальней дороги?</w:t>
      </w:r>
      <w:r w:rsidRPr="00ED61F9">
        <w:rPr>
          <w:rFonts w:ascii="Times New Roman" w:eastAsia="Times New Roman" w:hAnsi="Times New Roman" w:cs="Times New Roman"/>
          <w:color w:val="000000" w:themeColor="text1"/>
          <w:sz w:val="28"/>
          <w:szCs w:val="28"/>
          <w:highlight w:val="yellow"/>
        </w:rPr>
        <w:t xml:space="preserve"> </w:t>
      </w:r>
    </w:p>
    <w:p w:rsidR="00A56BFC" w:rsidRPr="00ED61F9" w:rsidRDefault="00A56BFC" w:rsidP="00A56BFC">
      <w:pPr>
        <w:tabs>
          <w:tab w:val="left" w:pos="142"/>
        </w:tabs>
        <w:spacing w:after="0" w:line="240" w:lineRule="auto"/>
        <w:ind w:firstLine="709"/>
        <w:jc w:val="both"/>
        <w:rPr>
          <w:rFonts w:ascii="Times New Roman" w:hAnsi="Times New Roman" w:cs="Times New Roman"/>
          <w:i/>
          <w:sz w:val="28"/>
          <w:szCs w:val="28"/>
        </w:rPr>
      </w:pPr>
      <w:r w:rsidRPr="00ED61F9">
        <w:rPr>
          <w:rFonts w:ascii="Times New Roman" w:eastAsia="Times New Roman" w:hAnsi="Times New Roman" w:cs="Times New Roman"/>
          <w:i/>
          <w:color w:val="000000" w:themeColor="text1"/>
          <w:sz w:val="28"/>
          <w:szCs w:val="28"/>
        </w:rPr>
        <w:t xml:space="preserve">Спикером по данной теме мог бы выступить </w:t>
      </w:r>
      <w:proofErr w:type="spellStart"/>
      <w:r w:rsidRPr="00ED61F9">
        <w:rPr>
          <w:rFonts w:ascii="Times New Roman" w:eastAsia="Times New Roman" w:hAnsi="Times New Roman" w:cs="Times New Roman"/>
          <w:i/>
          <w:color w:val="000000" w:themeColor="text1"/>
          <w:sz w:val="28"/>
          <w:szCs w:val="28"/>
        </w:rPr>
        <w:t>автопутешественик</w:t>
      </w:r>
      <w:proofErr w:type="spellEnd"/>
      <w:r w:rsidRPr="00ED61F9">
        <w:rPr>
          <w:rFonts w:ascii="Times New Roman" w:eastAsia="Times New Roman" w:hAnsi="Times New Roman" w:cs="Times New Roman"/>
          <w:i/>
          <w:color w:val="000000" w:themeColor="text1"/>
          <w:sz w:val="28"/>
          <w:szCs w:val="28"/>
        </w:rPr>
        <w:t xml:space="preserve"> или эксперт в области дорожного движения.</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 xml:space="preserve">«Прочие факторы» </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highlight w:val="yellow"/>
        </w:rPr>
      </w:pPr>
      <w:r w:rsidRPr="00ED61F9">
        <w:rPr>
          <w:rFonts w:ascii="Times New Roman" w:hAnsi="Times New Roman" w:cs="Times New Roman"/>
          <w:color w:val="000000" w:themeColor="text1"/>
          <w:sz w:val="28"/>
          <w:szCs w:val="28"/>
        </w:rPr>
        <w:t xml:space="preserve">Как сделать так (на что обратить внимание), чтобы состояние автомобиля и ситуация внутри салона были максимально подходящими для концентрации внимания и безопасного управления автомобилем. Что мешает сосредоточиться человеку «за рулем»? </w:t>
      </w:r>
      <w:proofErr w:type="gramStart"/>
      <w:r w:rsidRPr="00ED61F9">
        <w:rPr>
          <w:rFonts w:ascii="Times New Roman" w:hAnsi="Times New Roman" w:cs="Times New Roman"/>
          <w:color w:val="000000" w:themeColor="text1"/>
          <w:sz w:val="28"/>
          <w:szCs w:val="28"/>
        </w:rPr>
        <w:t>Яркий свет, грязные стекла, фары, болтовня пассажиров в салоне, дети, еда, музыка, неудобная одежда, настройка руля и сидений, кондиционер/печка, животные в салоне.</w:t>
      </w:r>
      <w:proofErr w:type="gramEnd"/>
      <w:r w:rsidRPr="00ED61F9">
        <w:rPr>
          <w:rFonts w:ascii="Times New Roman" w:hAnsi="Times New Roman" w:cs="Times New Roman"/>
          <w:color w:val="000000" w:themeColor="text1"/>
          <w:sz w:val="28"/>
          <w:szCs w:val="28"/>
        </w:rPr>
        <w:t xml:space="preserve"> </w:t>
      </w:r>
      <w:r w:rsidRPr="00ED61F9">
        <w:rPr>
          <w:rFonts w:ascii="Times New Roman" w:eastAsia="Times New Roman" w:hAnsi="Times New Roman" w:cs="Times New Roman"/>
          <w:color w:val="000000" w:themeColor="text1"/>
          <w:sz w:val="28"/>
          <w:szCs w:val="28"/>
        </w:rPr>
        <w:t xml:space="preserve">Баннеры и растяжки вдоль дороги. Рекламные конструкции в городе. Подвижные рекламные фигуры и </w:t>
      </w:r>
      <w:proofErr w:type="spellStart"/>
      <w:r w:rsidRPr="00ED61F9">
        <w:rPr>
          <w:rFonts w:ascii="Times New Roman" w:eastAsia="Times New Roman" w:hAnsi="Times New Roman" w:cs="Times New Roman"/>
          <w:color w:val="000000" w:themeColor="text1"/>
          <w:sz w:val="28"/>
          <w:szCs w:val="28"/>
        </w:rPr>
        <w:t>промоутеры</w:t>
      </w:r>
      <w:proofErr w:type="spellEnd"/>
      <w:r w:rsidRPr="00ED61F9">
        <w:rPr>
          <w:rFonts w:ascii="Times New Roman" w:eastAsia="Times New Roman" w:hAnsi="Times New Roman" w:cs="Times New Roman"/>
          <w:color w:val="000000" w:themeColor="text1"/>
          <w:sz w:val="28"/>
          <w:szCs w:val="28"/>
        </w:rPr>
        <w:t xml:space="preserve"> у проезжей части. Реклама на транспорте. Все это влияет на внимание водителя, так как он отчасти является целевой аудиторией этой рекламы.</w:t>
      </w:r>
      <w:r w:rsidRPr="00ED61F9">
        <w:rPr>
          <w:rFonts w:ascii="Times New Roman" w:eastAsia="Times New Roman" w:hAnsi="Times New Roman" w:cs="Times New Roman"/>
          <w:color w:val="000000" w:themeColor="text1"/>
          <w:sz w:val="28"/>
          <w:szCs w:val="28"/>
          <w:highlight w:val="yellow"/>
        </w:rPr>
        <w:t xml:space="preserve"> </w:t>
      </w:r>
    </w:p>
    <w:p w:rsidR="00A56BFC" w:rsidRPr="00ED61F9" w:rsidRDefault="00A56BFC" w:rsidP="00A56BFC">
      <w:pPr>
        <w:tabs>
          <w:tab w:val="left" w:pos="142"/>
        </w:tabs>
        <w:spacing w:after="0" w:line="240" w:lineRule="auto"/>
        <w:ind w:firstLine="709"/>
        <w:jc w:val="both"/>
        <w:rPr>
          <w:rFonts w:ascii="Times New Roman" w:hAnsi="Times New Roman" w:cs="Times New Roman"/>
          <w:i/>
          <w:sz w:val="28"/>
          <w:szCs w:val="28"/>
        </w:rPr>
      </w:pPr>
      <w:r w:rsidRPr="00ED61F9">
        <w:rPr>
          <w:rFonts w:ascii="Times New Roman" w:eastAsia="Times New Roman" w:hAnsi="Times New Roman" w:cs="Times New Roman"/>
          <w:i/>
          <w:color w:val="000000" w:themeColor="text1"/>
          <w:sz w:val="28"/>
          <w:szCs w:val="28"/>
        </w:rPr>
        <w:t xml:space="preserve">Спикером по данной теме может выступить эксперт в области дорожного движения, психолог или </w:t>
      </w:r>
      <w:proofErr w:type="spellStart"/>
      <w:r w:rsidRPr="00ED61F9">
        <w:rPr>
          <w:rFonts w:ascii="Times New Roman" w:eastAsia="Times New Roman" w:hAnsi="Times New Roman" w:cs="Times New Roman"/>
          <w:i/>
          <w:color w:val="000000" w:themeColor="text1"/>
          <w:sz w:val="28"/>
          <w:szCs w:val="28"/>
        </w:rPr>
        <w:t>автоинструктор</w:t>
      </w:r>
      <w:proofErr w:type="spellEnd"/>
      <w:r w:rsidRPr="00ED61F9">
        <w:rPr>
          <w:rFonts w:ascii="Times New Roman" w:eastAsia="Times New Roman" w:hAnsi="Times New Roman" w:cs="Times New Roman"/>
          <w:i/>
          <w:color w:val="000000" w:themeColor="text1"/>
          <w:sz w:val="28"/>
          <w:szCs w:val="28"/>
        </w:rPr>
        <w:t>.</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«Иди и смотри»</w:t>
      </w:r>
    </w:p>
    <w:p w:rsidR="00A56BFC" w:rsidRPr="00ED61F9" w:rsidRDefault="00A56BFC" w:rsidP="00A56BFC">
      <w:pPr>
        <w:tabs>
          <w:tab w:val="left" w:pos="142"/>
        </w:tabs>
        <w:spacing w:after="0" w:line="240" w:lineRule="auto"/>
        <w:ind w:firstLine="709"/>
        <w:jc w:val="both"/>
        <w:rPr>
          <w:rFonts w:ascii="Times New Roman" w:hAnsi="Times New Roman" w:cs="Times New Roman"/>
          <w:sz w:val="28"/>
          <w:szCs w:val="28"/>
        </w:rPr>
      </w:pPr>
      <w:r w:rsidRPr="00ED61F9">
        <w:rPr>
          <w:rFonts w:ascii="Times New Roman" w:eastAsia="Times New Roman" w:hAnsi="Times New Roman" w:cs="Times New Roman"/>
          <w:color w:val="000000" w:themeColor="text1"/>
          <w:sz w:val="28"/>
          <w:szCs w:val="28"/>
        </w:rPr>
        <w:t xml:space="preserve">Почему так важно поведение пешехода. Как и что </w:t>
      </w:r>
      <w:proofErr w:type="gramStart"/>
      <w:r w:rsidRPr="00ED61F9">
        <w:rPr>
          <w:rFonts w:ascii="Times New Roman" w:eastAsia="Times New Roman" w:hAnsi="Times New Roman" w:cs="Times New Roman"/>
          <w:color w:val="000000" w:themeColor="text1"/>
          <w:sz w:val="28"/>
          <w:szCs w:val="28"/>
        </w:rPr>
        <w:t>отвлекает</w:t>
      </w:r>
      <w:proofErr w:type="gramEnd"/>
      <w:r w:rsidRPr="00ED61F9">
        <w:rPr>
          <w:rFonts w:ascii="Times New Roman" w:eastAsia="Times New Roman" w:hAnsi="Times New Roman" w:cs="Times New Roman"/>
          <w:color w:val="000000" w:themeColor="text1"/>
          <w:sz w:val="28"/>
          <w:szCs w:val="28"/>
        </w:rPr>
        <w:t xml:space="preserve">/ограничивает его внимание: темные очки, </w:t>
      </w:r>
      <w:proofErr w:type="spellStart"/>
      <w:r w:rsidRPr="00ED61F9">
        <w:rPr>
          <w:rFonts w:ascii="Times New Roman" w:eastAsia="Times New Roman" w:hAnsi="Times New Roman" w:cs="Times New Roman"/>
          <w:color w:val="000000" w:themeColor="text1"/>
          <w:sz w:val="28"/>
          <w:szCs w:val="28"/>
        </w:rPr>
        <w:t>гаджеты</w:t>
      </w:r>
      <w:proofErr w:type="spellEnd"/>
      <w:r w:rsidRPr="00ED61F9">
        <w:rPr>
          <w:rFonts w:ascii="Times New Roman" w:eastAsia="Times New Roman" w:hAnsi="Times New Roman" w:cs="Times New Roman"/>
          <w:color w:val="000000" w:themeColor="text1"/>
          <w:sz w:val="28"/>
          <w:szCs w:val="28"/>
        </w:rPr>
        <w:t>, музыка, капюшон одежды. Какие методы помогают привлечь внимание пешехода (подсветка, надписи на асфальте у пешеходных переходов, звуковые сигналы). Кампании и акции, направленные на эту проблемы в России и за рубежом.</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«Внимание, дети!»</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rPr>
      </w:pPr>
      <w:r w:rsidRPr="00ED61F9">
        <w:rPr>
          <w:rFonts w:ascii="Times New Roman" w:eastAsia="Times New Roman" w:hAnsi="Times New Roman" w:cs="Times New Roman"/>
          <w:color w:val="000000" w:themeColor="text1"/>
          <w:sz w:val="28"/>
          <w:szCs w:val="28"/>
        </w:rPr>
        <w:t xml:space="preserve">Дети менее сосредоточены, чем взрослые. Дети могут «заиграться». Поэтому дети-пешеходы должны хорошо знать правила безопасность и иметь все необходимые навыки. Проблема «туннельного зрения» - что это такое и как исправить. Дети повторяют за взрослыми. Какой </w:t>
      </w:r>
      <w:proofErr w:type="gramStart"/>
      <w:r w:rsidRPr="00ED61F9">
        <w:rPr>
          <w:rFonts w:ascii="Times New Roman" w:eastAsia="Times New Roman" w:hAnsi="Times New Roman" w:cs="Times New Roman"/>
          <w:color w:val="000000" w:themeColor="text1"/>
          <w:sz w:val="28"/>
          <w:szCs w:val="28"/>
        </w:rPr>
        <w:t>пример</w:t>
      </w:r>
      <w:proofErr w:type="gramEnd"/>
      <w:r w:rsidRPr="00ED61F9">
        <w:rPr>
          <w:rFonts w:ascii="Times New Roman" w:eastAsia="Times New Roman" w:hAnsi="Times New Roman" w:cs="Times New Roman"/>
          <w:color w:val="000000" w:themeColor="text1"/>
          <w:sz w:val="28"/>
          <w:szCs w:val="28"/>
        </w:rPr>
        <w:t xml:space="preserve"> мы им подаем: перебегаем дороги, переходим их с телефоном в руке, музыка и капюшон и т.д. </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«Самый важный пассажир»</w:t>
      </w:r>
    </w:p>
    <w:p w:rsidR="00A56BFC" w:rsidRPr="00ED61F9" w:rsidRDefault="00A56BFC" w:rsidP="00A56BFC">
      <w:pPr>
        <w:tabs>
          <w:tab w:val="left" w:pos="142"/>
          <w:tab w:val="left" w:pos="284"/>
        </w:tabs>
        <w:spacing w:after="0" w:line="240" w:lineRule="auto"/>
        <w:ind w:firstLine="709"/>
        <w:jc w:val="both"/>
        <w:rPr>
          <w:rFonts w:ascii="Times New Roman" w:eastAsia="Times New Roman" w:hAnsi="Times New Roman" w:cs="Times New Roman"/>
          <w:b/>
          <w:color w:val="000000" w:themeColor="text1"/>
          <w:sz w:val="28"/>
          <w:szCs w:val="28"/>
        </w:rPr>
      </w:pPr>
      <w:r w:rsidRPr="00ED61F9">
        <w:rPr>
          <w:rFonts w:ascii="Times New Roman" w:eastAsia="Times New Roman" w:hAnsi="Times New Roman" w:cs="Times New Roman"/>
          <w:color w:val="000000" w:themeColor="text1"/>
          <w:sz w:val="28"/>
          <w:szCs w:val="28"/>
        </w:rPr>
        <w:t xml:space="preserve">Дети - сильный отвлекающий фактор, любой родитель отвлечется на крик/плач ребенка. Как подготовиться к дороге: маршрут, остановки, маленькие хитрости; что предусмотреть перед поездкой, чтобы избежать этой ошибки. Как правильно перевозить ребенка, что бы и ему было удобно и нескучно ехать, и родителя он не отвлекал. </w:t>
      </w:r>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 xml:space="preserve">«Лучше не садись» </w:t>
      </w:r>
    </w:p>
    <w:p w:rsidR="00A56BFC" w:rsidRPr="00ED61F9" w:rsidRDefault="00A56BFC" w:rsidP="00A56BFC">
      <w:pPr>
        <w:tabs>
          <w:tab w:val="left" w:pos="142"/>
        </w:tabs>
        <w:spacing w:after="0" w:line="240" w:lineRule="auto"/>
        <w:ind w:firstLine="709"/>
        <w:jc w:val="both"/>
        <w:rPr>
          <w:rFonts w:ascii="Times New Roman" w:hAnsi="Times New Roman" w:cs="Times New Roman"/>
          <w:sz w:val="28"/>
          <w:szCs w:val="28"/>
        </w:rPr>
      </w:pPr>
      <w:proofErr w:type="gramStart"/>
      <w:r w:rsidRPr="00ED61F9">
        <w:rPr>
          <w:rFonts w:ascii="Times New Roman" w:eastAsia="Times New Roman" w:hAnsi="Times New Roman" w:cs="Times New Roman"/>
          <w:color w:val="000000" w:themeColor="text1"/>
          <w:sz w:val="28"/>
          <w:szCs w:val="28"/>
        </w:rPr>
        <w:t>Состояние, при котором лучше не садиться, или состояния в момент управления автомобилем, которые влияют на концентрацию внимание водителя: стресс, алкоголь, похмелье, болезни, курение «за рулем» или, наоборот, резкий отказ от курения – помимо того, что отвлекает, еще и понижает давление и т.п., успокоительные средства, последствия наркоза (например, после стоматологии).</w:t>
      </w:r>
      <w:r w:rsidRPr="00ED61F9">
        <w:rPr>
          <w:rFonts w:ascii="Times New Roman" w:hAnsi="Times New Roman" w:cs="Times New Roman"/>
          <w:color w:val="000000"/>
          <w:sz w:val="28"/>
          <w:szCs w:val="28"/>
        </w:rPr>
        <w:t> </w:t>
      </w:r>
      <w:proofErr w:type="gramEnd"/>
    </w:p>
    <w:p w:rsidR="00A56BFC" w:rsidRPr="00A56BFC" w:rsidRDefault="00A56BFC" w:rsidP="000919B8">
      <w:pPr>
        <w:pStyle w:val="a3"/>
        <w:numPr>
          <w:ilvl w:val="0"/>
          <w:numId w:val="7"/>
        </w:numPr>
        <w:tabs>
          <w:tab w:val="left" w:pos="142"/>
        </w:tabs>
        <w:spacing w:after="0" w:line="240" w:lineRule="auto"/>
        <w:ind w:left="0" w:firstLine="709"/>
        <w:contextualSpacing w:val="0"/>
        <w:jc w:val="both"/>
        <w:rPr>
          <w:rFonts w:ascii="Times New Roman" w:eastAsia="Times New Roman" w:hAnsi="Times New Roman" w:cs="Times New Roman"/>
          <w:color w:val="000000" w:themeColor="text1"/>
          <w:sz w:val="28"/>
          <w:szCs w:val="28"/>
          <w:u w:val="single"/>
        </w:rPr>
      </w:pPr>
      <w:r w:rsidRPr="00A56BFC">
        <w:rPr>
          <w:rFonts w:ascii="Times New Roman" w:eastAsia="Times New Roman" w:hAnsi="Times New Roman" w:cs="Times New Roman"/>
          <w:color w:val="000000" w:themeColor="text1"/>
          <w:sz w:val="28"/>
          <w:szCs w:val="28"/>
          <w:u w:val="single"/>
        </w:rPr>
        <w:t xml:space="preserve">«Когда остановиться?» </w:t>
      </w:r>
    </w:p>
    <w:p w:rsidR="00A56BFC" w:rsidRPr="00ED61F9" w:rsidRDefault="00A56BFC" w:rsidP="00A56BFC">
      <w:pPr>
        <w:tabs>
          <w:tab w:val="left" w:pos="142"/>
        </w:tabs>
        <w:spacing w:after="0" w:line="240" w:lineRule="auto"/>
        <w:ind w:firstLine="709"/>
        <w:jc w:val="both"/>
        <w:rPr>
          <w:rFonts w:ascii="Times New Roman" w:eastAsia="Times New Roman" w:hAnsi="Times New Roman" w:cs="Times New Roman"/>
          <w:color w:val="000000" w:themeColor="text1"/>
          <w:sz w:val="28"/>
          <w:szCs w:val="28"/>
        </w:rPr>
      </w:pPr>
      <w:r w:rsidRPr="00ED61F9">
        <w:rPr>
          <w:rFonts w:ascii="Times New Roman" w:eastAsia="Times New Roman" w:hAnsi="Times New Roman" w:cs="Times New Roman"/>
          <w:color w:val="000000" w:themeColor="text1"/>
          <w:sz w:val="28"/>
          <w:szCs w:val="28"/>
        </w:rPr>
        <w:lastRenderedPageBreak/>
        <w:t>Внимательность и фактор усталости при поездках на большие расстояния, в том числе в темное время суток. Что может помочь, а что нет (кофе, энергетики, музыка, сигареты). Когда пора остановиться? Признаки усталости, утомления, недостатка сна и их последствия.</w:t>
      </w:r>
      <w:r w:rsidRPr="00ED61F9">
        <w:rPr>
          <w:rFonts w:ascii="Times New Roman" w:hAnsi="Times New Roman" w:cs="Times New Roman"/>
          <w:sz w:val="28"/>
          <w:szCs w:val="28"/>
        </w:rPr>
        <w:t xml:space="preserve"> </w:t>
      </w:r>
      <w:r w:rsidRPr="00ED61F9">
        <w:rPr>
          <w:rFonts w:ascii="Times New Roman" w:eastAsia="Times New Roman" w:hAnsi="Times New Roman" w:cs="Times New Roman"/>
          <w:color w:val="000000" w:themeColor="text1"/>
          <w:sz w:val="28"/>
          <w:szCs w:val="28"/>
        </w:rPr>
        <w:t xml:space="preserve">Типичные ошибки, влияющие на безопасность: желание быстрее преодолеть маршрут за счет превышения скорости, опасных маневров (обгон), отсутствие отдыха. </w:t>
      </w:r>
    </w:p>
    <w:p w:rsidR="000B1AF5" w:rsidRPr="00FC18D5" w:rsidRDefault="00A56BFC" w:rsidP="00FC18D5">
      <w:pPr>
        <w:tabs>
          <w:tab w:val="left" w:pos="142"/>
        </w:tabs>
        <w:spacing w:before="240" w:after="100" w:afterAutospacing="1" w:line="240" w:lineRule="auto"/>
        <w:ind w:firstLine="709"/>
        <w:jc w:val="both"/>
        <w:rPr>
          <w:rFonts w:ascii="Times New Roman" w:eastAsia="Times New Roman" w:hAnsi="Times New Roman" w:cs="Times New Roman"/>
          <w:i/>
          <w:color w:val="000000" w:themeColor="text1"/>
          <w:sz w:val="28"/>
          <w:szCs w:val="28"/>
        </w:rPr>
      </w:pPr>
      <w:r w:rsidRPr="00ED61F9">
        <w:rPr>
          <w:rFonts w:ascii="Times New Roman" w:eastAsia="Times New Roman" w:hAnsi="Times New Roman" w:cs="Times New Roman"/>
          <w:i/>
          <w:color w:val="000000" w:themeColor="text1"/>
          <w:sz w:val="28"/>
          <w:szCs w:val="28"/>
        </w:rPr>
        <w:t>Спикером по данной теме может выступить эксперт в области дорожного движения, медицинский специалист, представитель НАПТА, АНО «Объединенный научно-методический центр».</w:t>
      </w:r>
      <w:r w:rsidR="000B1AF5" w:rsidRPr="00ED61F9">
        <w:rPr>
          <w:rFonts w:ascii="Times New Roman" w:hAnsi="Times New Roman" w:cs="Times New Roman"/>
          <w:b/>
          <w:sz w:val="28"/>
          <w:szCs w:val="28"/>
          <w:highlight w:val="yellow"/>
        </w:rPr>
        <w:br w:type="page"/>
      </w:r>
    </w:p>
    <w:p w:rsidR="008543B8" w:rsidRPr="00014A50" w:rsidRDefault="00A56BFC" w:rsidP="000919B8">
      <w:pPr>
        <w:pStyle w:val="Default"/>
        <w:numPr>
          <w:ilvl w:val="1"/>
          <w:numId w:val="8"/>
        </w:numPr>
        <w:tabs>
          <w:tab w:val="left" w:pos="142"/>
        </w:tabs>
        <w:spacing w:before="120"/>
        <w:jc w:val="both"/>
        <w:rPr>
          <w:b/>
          <w:bCs/>
          <w:sz w:val="32"/>
          <w:szCs w:val="32"/>
        </w:rPr>
      </w:pPr>
      <w:r w:rsidRPr="00014A50">
        <w:rPr>
          <w:b/>
          <w:bCs/>
          <w:sz w:val="32"/>
          <w:szCs w:val="32"/>
        </w:rPr>
        <w:lastRenderedPageBreak/>
        <w:t xml:space="preserve"> </w:t>
      </w:r>
      <w:r w:rsidR="008543B8" w:rsidRPr="00014A50">
        <w:rPr>
          <w:b/>
          <w:bCs/>
          <w:sz w:val="32"/>
          <w:szCs w:val="32"/>
        </w:rPr>
        <w:t>Региональные каналы коммуникации</w:t>
      </w:r>
    </w:p>
    <w:p w:rsidR="000B1AF5" w:rsidRPr="00536266" w:rsidRDefault="008543B8" w:rsidP="00C608CD">
      <w:pPr>
        <w:spacing w:before="120"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Региональные каналы позволяют вести прямую коммуникацию с участниками путем проведения информационно-пропагандистских занятий кампании. К перечню </w:t>
      </w:r>
      <w:r w:rsidR="00F52B51" w:rsidRPr="00ED61F9">
        <w:rPr>
          <w:rFonts w:ascii="Times New Roman" w:hAnsi="Times New Roman" w:cs="Times New Roman"/>
          <w:sz w:val="28"/>
          <w:szCs w:val="28"/>
        </w:rPr>
        <w:t>региональных каналов относятся площадки в</w:t>
      </w:r>
      <w:r w:rsidR="00F52B51" w:rsidRPr="00536266">
        <w:rPr>
          <w:rFonts w:ascii="Times New Roman" w:hAnsi="Times New Roman" w:cs="Times New Roman"/>
          <w:sz w:val="28"/>
          <w:szCs w:val="28"/>
        </w:rPr>
        <w:t xml:space="preserve">заимодействия с целевыми аудиториями Кампании. </w:t>
      </w:r>
    </w:p>
    <w:p w:rsidR="00B44F01" w:rsidRPr="00536266" w:rsidRDefault="00B44F01" w:rsidP="000919B8">
      <w:pPr>
        <w:pStyle w:val="a3"/>
        <w:numPr>
          <w:ilvl w:val="0"/>
          <w:numId w:val="9"/>
        </w:numPr>
        <w:spacing w:before="120" w:after="0" w:line="240" w:lineRule="auto"/>
        <w:ind w:left="567" w:right="-142" w:hanging="567"/>
        <w:contextualSpacing w:val="0"/>
        <w:jc w:val="both"/>
        <w:rPr>
          <w:rFonts w:ascii="Times New Roman" w:hAnsi="Times New Roman" w:cs="Times New Roman"/>
          <w:sz w:val="28"/>
          <w:szCs w:val="28"/>
        </w:rPr>
      </w:pPr>
      <w:r w:rsidRPr="00536266">
        <w:rPr>
          <w:rFonts w:ascii="Times New Roman" w:hAnsi="Times New Roman" w:cs="Times New Roman"/>
          <w:b/>
          <w:color w:val="1F3864" w:themeColor="accent5" w:themeShade="80"/>
          <w:sz w:val="28"/>
          <w:szCs w:val="28"/>
        </w:rPr>
        <w:t>Пресс-мероприятие</w:t>
      </w:r>
      <w:r w:rsidRPr="00536266">
        <w:rPr>
          <w:rFonts w:ascii="Times New Roman" w:hAnsi="Times New Roman" w:cs="Times New Roman"/>
          <w:color w:val="1F3864" w:themeColor="accent5" w:themeShade="80"/>
          <w:sz w:val="28"/>
          <w:szCs w:val="28"/>
        </w:rPr>
        <w:t xml:space="preserve"> </w:t>
      </w:r>
      <w:r w:rsidRPr="00536266">
        <w:rPr>
          <w:rFonts w:ascii="Times New Roman" w:hAnsi="Times New Roman" w:cs="Times New Roman"/>
          <w:sz w:val="28"/>
          <w:szCs w:val="28"/>
        </w:rPr>
        <w:t xml:space="preserve">– 1 </w:t>
      </w:r>
      <w:r w:rsidR="0067601B" w:rsidRPr="00536266">
        <w:rPr>
          <w:rFonts w:ascii="Times New Roman" w:hAnsi="Times New Roman" w:cs="Times New Roman"/>
          <w:sz w:val="28"/>
          <w:szCs w:val="28"/>
        </w:rPr>
        <w:t>мероприятие</w:t>
      </w:r>
    </w:p>
    <w:p w:rsidR="0067601B" w:rsidRPr="00536266" w:rsidRDefault="000B1AF5" w:rsidP="000919B8">
      <w:pPr>
        <w:pStyle w:val="a3"/>
        <w:numPr>
          <w:ilvl w:val="0"/>
          <w:numId w:val="9"/>
        </w:numPr>
        <w:spacing w:before="120" w:after="0" w:line="240" w:lineRule="auto"/>
        <w:ind w:left="567" w:right="-142" w:hanging="567"/>
        <w:contextualSpacing w:val="0"/>
        <w:jc w:val="both"/>
        <w:rPr>
          <w:rFonts w:ascii="Times New Roman" w:eastAsia="Times New Roman" w:hAnsi="Times New Roman" w:cs="Times New Roman"/>
          <w:color w:val="000000"/>
          <w:sz w:val="28"/>
          <w:szCs w:val="28"/>
        </w:rPr>
      </w:pPr>
      <w:r w:rsidRPr="00536266">
        <w:rPr>
          <w:rFonts w:ascii="Times New Roman" w:hAnsi="Times New Roman" w:cs="Times New Roman"/>
          <w:b/>
          <w:color w:val="1F3864" w:themeColor="accent5" w:themeShade="80"/>
          <w:sz w:val="28"/>
          <w:szCs w:val="28"/>
        </w:rPr>
        <w:t>Автозап</w:t>
      </w:r>
      <w:r w:rsidR="0067601B" w:rsidRPr="00536266">
        <w:rPr>
          <w:rFonts w:ascii="Times New Roman" w:hAnsi="Times New Roman" w:cs="Times New Roman"/>
          <w:b/>
          <w:color w:val="1F3864" w:themeColor="accent5" w:themeShade="80"/>
          <w:sz w:val="28"/>
          <w:szCs w:val="28"/>
        </w:rPr>
        <w:t>равочные станции (далее – АЗС),</w:t>
      </w:r>
      <w:r w:rsidR="0067601B" w:rsidRPr="00536266">
        <w:rPr>
          <w:rFonts w:ascii="Times New Roman" w:hAnsi="Times New Roman" w:cs="Times New Roman"/>
          <w:sz w:val="28"/>
          <w:szCs w:val="28"/>
        </w:rPr>
        <w:t xml:space="preserve"> </w:t>
      </w:r>
      <w:r w:rsidR="00536266" w:rsidRPr="00536266">
        <w:rPr>
          <w:rFonts w:ascii="Times New Roman" w:eastAsia="Times New Roman" w:hAnsi="Times New Roman" w:cs="Times New Roman"/>
          <w:color w:val="000000"/>
          <w:sz w:val="28"/>
          <w:szCs w:val="28"/>
        </w:rPr>
        <w:t xml:space="preserve">7 дней </w:t>
      </w:r>
      <w:r w:rsidR="0067601B" w:rsidRPr="00536266">
        <w:rPr>
          <w:rFonts w:ascii="Times New Roman" w:eastAsia="Times New Roman" w:hAnsi="Times New Roman" w:cs="Times New Roman"/>
          <w:color w:val="000000"/>
          <w:sz w:val="28"/>
          <w:szCs w:val="28"/>
        </w:rPr>
        <w:t xml:space="preserve">в каждом регионе, 3 АЗС, 4 мероприятия в день (4 часа подряд). </w:t>
      </w:r>
      <w:r w:rsidR="00CB075E" w:rsidRPr="00536266">
        <w:rPr>
          <w:rFonts w:ascii="Times New Roman" w:eastAsia="Times New Roman" w:hAnsi="Times New Roman" w:cs="Times New Roman"/>
          <w:color w:val="000000"/>
          <w:sz w:val="28"/>
          <w:szCs w:val="28"/>
        </w:rPr>
        <w:t>Работа консультанта -</w:t>
      </w:r>
      <w:r w:rsidR="00536266" w:rsidRPr="00536266">
        <w:rPr>
          <w:rFonts w:ascii="Times New Roman" w:eastAsia="Times New Roman" w:hAnsi="Times New Roman" w:cs="Times New Roman"/>
          <w:color w:val="000000"/>
          <w:sz w:val="28"/>
          <w:szCs w:val="28"/>
        </w:rPr>
        <w:t xml:space="preserve"> </w:t>
      </w:r>
      <w:r w:rsidR="00CB075E" w:rsidRPr="00536266">
        <w:rPr>
          <w:rFonts w:ascii="Times New Roman" w:eastAsia="Times New Roman" w:hAnsi="Times New Roman" w:cs="Times New Roman"/>
          <w:color w:val="000000"/>
          <w:sz w:val="28"/>
          <w:szCs w:val="28"/>
        </w:rPr>
        <w:t>представителя</w:t>
      </w:r>
      <w:r w:rsidR="00536266" w:rsidRPr="00536266">
        <w:rPr>
          <w:rFonts w:ascii="Times New Roman" w:eastAsia="Times New Roman" w:hAnsi="Times New Roman" w:cs="Times New Roman"/>
          <w:color w:val="000000"/>
          <w:sz w:val="28"/>
          <w:szCs w:val="28"/>
        </w:rPr>
        <w:t xml:space="preserve"> Экспертного центра «Движение без опасности».</w:t>
      </w:r>
      <w:r w:rsidR="00EA4DE8" w:rsidRPr="00536266">
        <w:rPr>
          <w:rFonts w:ascii="Times New Roman" w:eastAsia="Times New Roman" w:hAnsi="Times New Roman" w:cs="Times New Roman"/>
          <w:color w:val="000000"/>
          <w:sz w:val="28"/>
          <w:szCs w:val="28"/>
        </w:rPr>
        <w:t xml:space="preserve"> </w:t>
      </w:r>
    </w:p>
    <w:p w:rsidR="0025633A" w:rsidRPr="00536266" w:rsidRDefault="000B1AF5" w:rsidP="000919B8">
      <w:pPr>
        <w:pStyle w:val="a3"/>
        <w:numPr>
          <w:ilvl w:val="0"/>
          <w:numId w:val="9"/>
        </w:numPr>
        <w:spacing w:before="120" w:after="0" w:line="240" w:lineRule="auto"/>
        <w:ind w:left="567" w:right="-142" w:hanging="567"/>
        <w:contextualSpacing w:val="0"/>
        <w:jc w:val="both"/>
        <w:rPr>
          <w:rFonts w:ascii="Times New Roman" w:eastAsia="Times New Roman" w:hAnsi="Times New Roman" w:cs="Times New Roman"/>
          <w:color w:val="000000"/>
          <w:sz w:val="28"/>
          <w:szCs w:val="28"/>
        </w:rPr>
      </w:pPr>
      <w:r w:rsidRPr="00536266">
        <w:rPr>
          <w:rFonts w:ascii="Times New Roman" w:hAnsi="Times New Roman" w:cs="Times New Roman"/>
          <w:b/>
          <w:color w:val="1F3864" w:themeColor="accent5" w:themeShade="80"/>
          <w:sz w:val="28"/>
          <w:szCs w:val="28"/>
        </w:rPr>
        <w:t>Регистрационно-экзаменационные</w:t>
      </w:r>
      <w:r w:rsidR="0025633A" w:rsidRPr="00536266">
        <w:rPr>
          <w:rFonts w:ascii="Times New Roman" w:hAnsi="Times New Roman" w:cs="Times New Roman"/>
          <w:b/>
          <w:color w:val="1F3864" w:themeColor="accent5" w:themeShade="80"/>
          <w:sz w:val="28"/>
          <w:szCs w:val="28"/>
        </w:rPr>
        <w:t xml:space="preserve"> подразделения Госавтоинспекции (далее – РЭП)</w:t>
      </w:r>
      <w:r w:rsidR="009B230F" w:rsidRPr="00536266">
        <w:rPr>
          <w:rFonts w:ascii="Times New Roman" w:hAnsi="Times New Roman" w:cs="Times New Roman"/>
          <w:sz w:val="28"/>
          <w:szCs w:val="28"/>
        </w:rPr>
        <w:t xml:space="preserve"> и </w:t>
      </w:r>
      <w:r w:rsidR="009B230F" w:rsidRPr="00536266">
        <w:rPr>
          <w:rFonts w:ascii="Times New Roman" w:hAnsi="Times New Roman" w:cs="Times New Roman"/>
          <w:b/>
          <w:color w:val="1F3864" w:themeColor="accent5" w:themeShade="80"/>
          <w:sz w:val="28"/>
          <w:szCs w:val="28"/>
        </w:rPr>
        <w:t xml:space="preserve">Многофункциональные центры оказания </w:t>
      </w:r>
      <w:proofErr w:type="spellStart"/>
      <w:r w:rsidR="009B230F" w:rsidRPr="00536266">
        <w:rPr>
          <w:rFonts w:ascii="Times New Roman" w:hAnsi="Times New Roman" w:cs="Times New Roman"/>
          <w:b/>
          <w:color w:val="1F3864" w:themeColor="accent5" w:themeShade="80"/>
          <w:sz w:val="28"/>
          <w:szCs w:val="28"/>
        </w:rPr>
        <w:t>госуслуг</w:t>
      </w:r>
      <w:proofErr w:type="spellEnd"/>
      <w:r w:rsidR="009B230F" w:rsidRPr="00536266">
        <w:rPr>
          <w:rFonts w:ascii="Times New Roman" w:hAnsi="Times New Roman" w:cs="Times New Roman"/>
          <w:b/>
          <w:color w:val="1F3864" w:themeColor="accent5" w:themeShade="80"/>
          <w:sz w:val="28"/>
          <w:szCs w:val="28"/>
        </w:rPr>
        <w:t xml:space="preserve"> (далее – МФЦ)</w:t>
      </w:r>
      <w:r w:rsidR="00CB075E" w:rsidRPr="00536266">
        <w:t xml:space="preserve"> </w:t>
      </w:r>
      <w:r w:rsidR="00536266" w:rsidRPr="00536266">
        <w:rPr>
          <w:rFonts w:ascii="Times New Roman" w:hAnsi="Times New Roman" w:cs="Times New Roman"/>
          <w:sz w:val="28"/>
          <w:szCs w:val="28"/>
        </w:rPr>
        <w:t xml:space="preserve">от 1 до 3 </w:t>
      </w:r>
      <w:r w:rsidR="00CB075E" w:rsidRPr="00536266">
        <w:rPr>
          <w:rFonts w:ascii="Times New Roman" w:hAnsi="Times New Roman" w:cs="Times New Roman"/>
          <w:sz w:val="28"/>
          <w:szCs w:val="28"/>
        </w:rPr>
        <w:t>РЭП</w:t>
      </w:r>
      <w:r w:rsidR="009B230F" w:rsidRPr="00536266">
        <w:rPr>
          <w:rFonts w:ascii="Times New Roman" w:hAnsi="Times New Roman" w:cs="Times New Roman"/>
          <w:sz w:val="28"/>
          <w:szCs w:val="28"/>
        </w:rPr>
        <w:t xml:space="preserve"> или МФЦ</w:t>
      </w:r>
      <w:r w:rsidR="00CB075E" w:rsidRPr="00536266">
        <w:rPr>
          <w:rFonts w:ascii="Times New Roman" w:hAnsi="Times New Roman" w:cs="Times New Roman"/>
          <w:sz w:val="28"/>
          <w:szCs w:val="28"/>
        </w:rPr>
        <w:t xml:space="preserve"> в каждом регионе (в зависимости от наличия). Размещение матер</w:t>
      </w:r>
      <w:r w:rsidR="009B230F" w:rsidRPr="00536266">
        <w:rPr>
          <w:rFonts w:ascii="Times New Roman" w:hAnsi="Times New Roman" w:cs="Times New Roman"/>
          <w:sz w:val="28"/>
          <w:szCs w:val="28"/>
        </w:rPr>
        <w:t>иалов (плакатов и видеороликов</w:t>
      </w:r>
      <w:r w:rsidR="00536266" w:rsidRPr="00536266">
        <w:rPr>
          <w:rFonts w:ascii="Times New Roman" w:hAnsi="Times New Roman" w:cs="Times New Roman"/>
          <w:sz w:val="28"/>
          <w:szCs w:val="28"/>
        </w:rPr>
        <w:t xml:space="preserve">, </w:t>
      </w:r>
      <w:r w:rsidR="00CB075E" w:rsidRPr="00536266">
        <w:rPr>
          <w:rFonts w:ascii="Times New Roman" w:hAnsi="Times New Roman" w:cs="Times New Roman"/>
          <w:sz w:val="28"/>
          <w:szCs w:val="28"/>
        </w:rPr>
        <w:t>если есть монитор)</w:t>
      </w:r>
      <w:r w:rsidR="00EA4DE8" w:rsidRPr="00536266">
        <w:rPr>
          <w:rFonts w:ascii="Times New Roman" w:hAnsi="Times New Roman" w:cs="Times New Roman"/>
          <w:sz w:val="28"/>
          <w:szCs w:val="28"/>
        </w:rPr>
        <w:t xml:space="preserve">. </w:t>
      </w:r>
    </w:p>
    <w:p w:rsidR="00536266" w:rsidRPr="00536266" w:rsidRDefault="0010618E" w:rsidP="00536266">
      <w:pPr>
        <w:pStyle w:val="a3"/>
        <w:numPr>
          <w:ilvl w:val="0"/>
          <w:numId w:val="9"/>
        </w:numPr>
        <w:spacing w:before="120" w:after="0" w:line="240" w:lineRule="auto"/>
        <w:ind w:left="567" w:right="-142" w:hanging="567"/>
        <w:contextualSpacing w:val="0"/>
        <w:jc w:val="both"/>
        <w:rPr>
          <w:rFonts w:ascii="Times New Roman" w:eastAsia="Times New Roman" w:hAnsi="Times New Roman" w:cs="Times New Roman"/>
          <w:color w:val="000000"/>
          <w:sz w:val="28"/>
          <w:szCs w:val="28"/>
        </w:rPr>
      </w:pPr>
      <w:r w:rsidRPr="00536266">
        <w:rPr>
          <w:rFonts w:ascii="Times New Roman" w:hAnsi="Times New Roman" w:cs="Times New Roman"/>
          <w:b/>
          <w:color w:val="1F3864" w:themeColor="accent5" w:themeShade="80"/>
          <w:sz w:val="28"/>
          <w:szCs w:val="28"/>
        </w:rPr>
        <w:t>Места массового нахождения людей – тротуары вблизи пешеходных переходов (далее – пешеходные переходы</w:t>
      </w:r>
      <w:r w:rsidRPr="00536266">
        <w:rPr>
          <w:rFonts w:ascii="Times New Roman" w:hAnsi="Times New Roman" w:cs="Times New Roman"/>
          <w:sz w:val="28"/>
          <w:szCs w:val="28"/>
        </w:rPr>
        <w:t>). 7 дней в каждом регионе проведения Кампании, 1 пешеходный переход в день, 4 мероприятия в день (4 часа подряд</w:t>
      </w:r>
      <w:r w:rsidR="00976688" w:rsidRPr="00536266">
        <w:rPr>
          <w:rFonts w:ascii="Times New Roman" w:hAnsi="Times New Roman" w:cs="Times New Roman"/>
          <w:sz w:val="28"/>
          <w:szCs w:val="28"/>
        </w:rPr>
        <w:t>, одно мероприятие длится 1 час</w:t>
      </w:r>
      <w:r w:rsidRPr="00536266">
        <w:rPr>
          <w:rFonts w:ascii="Times New Roman" w:hAnsi="Times New Roman" w:cs="Times New Roman"/>
          <w:sz w:val="28"/>
          <w:szCs w:val="28"/>
        </w:rPr>
        <w:t xml:space="preserve">). </w:t>
      </w:r>
      <w:r w:rsidRPr="00536266">
        <w:rPr>
          <w:rFonts w:ascii="Times New Roman" w:eastAsia="Times New Roman" w:hAnsi="Times New Roman" w:cs="Times New Roman"/>
          <w:color w:val="000000"/>
          <w:sz w:val="28"/>
          <w:szCs w:val="28"/>
        </w:rPr>
        <w:t>Работа консу</w:t>
      </w:r>
      <w:r w:rsidR="00976688" w:rsidRPr="00536266">
        <w:rPr>
          <w:rFonts w:ascii="Times New Roman" w:eastAsia="Times New Roman" w:hAnsi="Times New Roman" w:cs="Times New Roman"/>
          <w:color w:val="000000"/>
          <w:sz w:val="28"/>
          <w:szCs w:val="28"/>
        </w:rPr>
        <w:t>льтанта -</w:t>
      </w:r>
      <w:r w:rsidR="00536266" w:rsidRPr="00536266">
        <w:rPr>
          <w:rFonts w:ascii="Times New Roman" w:eastAsia="Times New Roman" w:hAnsi="Times New Roman" w:cs="Times New Roman"/>
          <w:color w:val="000000"/>
          <w:sz w:val="28"/>
          <w:szCs w:val="28"/>
        </w:rPr>
        <w:t xml:space="preserve"> представителя Экспертного центра «Движение без опасности». </w:t>
      </w:r>
    </w:p>
    <w:p w:rsidR="00536266" w:rsidRPr="00536266" w:rsidRDefault="0010618E" w:rsidP="00536266">
      <w:pPr>
        <w:pStyle w:val="a3"/>
        <w:numPr>
          <w:ilvl w:val="0"/>
          <w:numId w:val="9"/>
        </w:numPr>
        <w:spacing w:before="120" w:after="0" w:line="240" w:lineRule="auto"/>
        <w:ind w:left="567" w:right="-142" w:hanging="567"/>
        <w:contextualSpacing w:val="0"/>
        <w:jc w:val="both"/>
        <w:rPr>
          <w:rFonts w:ascii="Times New Roman" w:eastAsia="Times New Roman" w:hAnsi="Times New Roman" w:cs="Times New Roman"/>
          <w:color w:val="000000"/>
          <w:sz w:val="28"/>
          <w:szCs w:val="28"/>
        </w:rPr>
      </w:pPr>
      <w:r w:rsidRPr="00536266">
        <w:rPr>
          <w:rFonts w:ascii="Times New Roman" w:hAnsi="Times New Roman" w:cs="Times New Roman"/>
          <w:b/>
          <w:color w:val="1F3864" w:themeColor="accent5" w:themeShade="80"/>
          <w:sz w:val="28"/>
          <w:szCs w:val="28"/>
        </w:rPr>
        <w:t xml:space="preserve">Места массового нахождения людей </w:t>
      </w:r>
      <w:proofErr w:type="gramStart"/>
      <w:r w:rsidRPr="00536266">
        <w:rPr>
          <w:rFonts w:ascii="Times New Roman" w:hAnsi="Times New Roman" w:cs="Times New Roman"/>
          <w:b/>
          <w:color w:val="1F3864" w:themeColor="accent5" w:themeShade="80"/>
          <w:sz w:val="28"/>
          <w:szCs w:val="28"/>
        </w:rPr>
        <w:t>–т</w:t>
      </w:r>
      <w:proofErr w:type="gramEnd"/>
      <w:r w:rsidRPr="00536266">
        <w:rPr>
          <w:rFonts w:ascii="Times New Roman" w:hAnsi="Times New Roman" w:cs="Times New Roman"/>
          <w:b/>
          <w:color w:val="1F3864" w:themeColor="accent5" w:themeShade="80"/>
          <w:sz w:val="28"/>
          <w:szCs w:val="28"/>
        </w:rPr>
        <w:t>оргово-развлекательные центры и парки (далее – ТРЦ и парки</w:t>
      </w:r>
      <w:r w:rsidRPr="00536266">
        <w:rPr>
          <w:rFonts w:ascii="Times New Roman" w:hAnsi="Times New Roman" w:cs="Times New Roman"/>
          <w:sz w:val="28"/>
          <w:szCs w:val="28"/>
        </w:rPr>
        <w:t>). 3 дня в каждом регионе проведения Кампании (пятница, суббота, воскресенье), 1 ТРЦ или парк, 4 мероприятия в день (4 часа подряд</w:t>
      </w:r>
      <w:r w:rsidR="00976688" w:rsidRPr="00536266">
        <w:rPr>
          <w:rFonts w:ascii="Times New Roman" w:hAnsi="Times New Roman" w:cs="Times New Roman"/>
          <w:sz w:val="28"/>
          <w:szCs w:val="28"/>
        </w:rPr>
        <w:t>, одно мероприятие длится один час</w:t>
      </w:r>
      <w:r w:rsidRPr="00536266">
        <w:rPr>
          <w:rFonts w:ascii="Times New Roman" w:hAnsi="Times New Roman" w:cs="Times New Roman"/>
          <w:sz w:val="28"/>
          <w:szCs w:val="28"/>
        </w:rPr>
        <w:t>).</w:t>
      </w:r>
      <w:r w:rsidRPr="00536266">
        <w:rPr>
          <w:rFonts w:ascii="Times New Roman" w:eastAsia="Times New Roman" w:hAnsi="Times New Roman" w:cs="Times New Roman"/>
          <w:color w:val="000000"/>
          <w:sz w:val="28"/>
          <w:szCs w:val="28"/>
        </w:rPr>
        <w:t xml:space="preserve"> </w:t>
      </w:r>
      <w:r w:rsidR="00536266" w:rsidRPr="00536266">
        <w:rPr>
          <w:rFonts w:ascii="Times New Roman" w:eastAsia="Times New Roman" w:hAnsi="Times New Roman" w:cs="Times New Roman"/>
          <w:color w:val="000000"/>
          <w:sz w:val="28"/>
          <w:szCs w:val="28"/>
        </w:rPr>
        <w:t xml:space="preserve">представителя Экспертного центра «Движение без опасности». </w:t>
      </w:r>
    </w:p>
    <w:p w:rsidR="000B1AF5" w:rsidRPr="00536266" w:rsidRDefault="000B1AF5" w:rsidP="00536266">
      <w:pPr>
        <w:pStyle w:val="a3"/>
        <w:numPr>
          <w:ilvl w:val="0"/>
          <w:numId w:val="9"/>
        </w:numPr>
        <w:spacing w:before="120" w:after="0" w:line="240" w:lineRule="auto"/>
        <w:ind w:left="567" w:right="-142" w:hanging="567"/>
        <w:contextualSpacing w:val="0"/>
        <w:jc w:val="both"/>
        <w:rPr>
          <w:rFonts w:ascii="Times New Roman" w:eastAsia="Times New Roman" w:hAnsi="Times New Roman" w:cs="Times New Roman"/>
          <w:color w:val="000000"/>
          <w:sz w:val="28"/>
          <w:szCs w:val="28"/>
        </w:rPr>
      </w:pPr>
      <w:r w:rsidRPr="00536266">
        <w:rPr>
          <w:rFonts w:ascii="Times New Roman" w:hAnsi="Times New Roman" w:cs="Times New Roman"/>
          <w:b/>
          <w:color w:val="1F3864" w:themeColor="accent5" w:themeShade="80"/>
          <w:sz w:val="28"/>
          <w:szCs w:val="28"/>
        </w:rPr>
        <w:t>Транспортные предприятия</w:t>
      </w:r>
      <w:r w:rsidRPr="00536266">
        <w:rPr>
          <w:rFonts w:ascii="Times New Roman" w:hAnsi="Times New Roman" w:cs="Times New Roman"/>
          <w:sz w:val="28"/>
          <w:szCs w:val="28"/>
        </w:rPr>
        <w:t>.</w:t>
      </w:r>
      <w:r w:rsidR="004441F8" w:rsidRPr="00536266">
        <w:rPr>
          <w:rFonts w:ascii="Times New Roman" w:hAnsi="Times New Roman" w:cs="Times New Roman"/>
          <w:sz w:val="28"/>
          <w:szCs w:val="28"/>
        </w:rPr>
        <w:t xml:space="preserve"> 1 мероприятие в каждом регионе проведения Кампании. </w:t>
      </w:r>
      <w:r w:rsidR="00BB41AE" w:rsidRPr="00536266">
        <w:rPr>
          <w:rFonts w:ascii="Times New Roman" w:hAnsi="Times New Roman" w:cs="Times New Roman"/>
          <w:sz w:val="28"/>
          <w:szCs w:val="28"/>
        </w:rPr>
        <w:t>Лекцию проводит консультант</w:t>
      </w:r>
      <w:r w:rsidR="00536266" w:rsidRPr="00536266">
        <w:rPr>
          <w:rFonts w:ascii="Times New Roman" w:hAnsi="Times New Roman" w:cs="Times New Roman"/>
          <w:sz w:val="28"/>
          <w:szCs w:val="28"/>
        </w:rPr>
        <w:t xml:space="preserve"> - </w:t>
      </w:r>
      <w:r w:rsidR="00536266" w:rsidRPr="00536266">
        <w:rPr>
          <w:rFonts w:ascii="Times New Roman" w:eastAsia="Times New Roman" w:hAnsi="Times New Roman" w:cs="Times New Roman"/>
          <w:color w:val="000000"/>
          <w:sz w:val="28"/>
          <w:szCs w:val="28"/>
        </w:rPr>
        <w:t xml:space="preserve"> представитель Экспертного центра «Движение без опасности». </w:t>
      </w:r>
      <w:r w:rsidR="00D1126C" w:rsidRPr="00536266">
        <w:rPr>
          <w:rFonts w:ascii="Times New Roman" w:hAnsi="Times New Roman" w:cs="Times New Roman"/>
          <w:sz w:val="28"/>
          <w:szCs w:val="28"/>
        </w:rPr>
        <w:t>Количество слушателей</w:t>
      </w:r>
      <w:r w:rsidR="00536266" w:rsidRPr="00536266">
        <w:rPr>
          <w:rFonts w:ascii="Times New Roman" w:hAnsi="Times New Roman" w:cs="Times New Roman"/>
          <w:sz w:val="28"/>
          <w:szCs w:val="28"/>
        </w:rPr>
        <w:t xml:space="preserve"> – до 50 человек. </w:t>
      </w:r>
      <w:r w:rsidR="00D1126C" w:rsidRPr="00536266">
        <w:rPr>
          <w:rFonts w:ascii="Times New Roman" w:hAnsi="Times New Roman" w:cs="Times New Roman"/>
          <w:sz w:val="28"/>
          <w:szCs w:val="28"/>
        </w:rPr>
        <w:t xml:space="preserve"> </w:t>
      </w:r>
    </w:p>
    <w:p w:rsidR="0010618E" w:rsidRPr="00536266" w:rsidRDefault="0010618E" w:rsidP="000919B8">
      <w:pPr>
        <w:pStyle w:val="a3"/>
        <w:numPr>
          <w:ilvl w:val="0"/>
          <w:numId w:val="9"/>
        </w:numPr>
        <w:spacing w:before="120" w:after="0" w:line="240" w:lineRule="auto"/>
        <w:ind w:left="567" w:right="-142" w:hanging="567"/>
        <w:contextualSpacing w:val="0"/>
        <w:jc w:val="both"/>
        <w:rPr>
          <w:rFonts w:ascii="Times New Roman" w:hAnsi="Times New Roman" w:cs="Times New Roman"/>
          <w:sz w:val="28"/>
          <w:szCs w:val="28"/>
        </w:rPr>
      </w:pPr>
      <w:r w:rsidRPr="00536266">
        <w:rPr>
          <w:rFonts w:ascii="Times New Roman" w:hAnsi="Times New Roman" w:cs="Times New Roman"/>
          <w:b/>
          <w:color w:val="1F3864" w:themeColor="accent5" w:themeShade="80"/>
          <w:sz w:val="28"/>
          <w:szCs w:val="28"/>
        </w:rPr>
        <w:t>Организации дополнительного профессионального образования (автошколы</w:t>
      </w:r>
      <w:r w:rsidRPr="00536266">
        <w:rPr>
          <w:rFonts w:ascii="Times New Roman" w:hAnsi="Times New Roman" w:cs="Times New Roman"/>
          <w:sz w:val="28"/>
          <w:szCs w:val="28"/>
        </w:rPr>
        <w:t xml:space="preserve">). 5 мероприятий в каждом регионе проведения Кампании. </w:t>
      </w:r>
      <w:r w:rsidR="00C608CD" w:rsidRPr="00536266">
        <w:rPr>
          <w:rFonts w:ascii="Times New Roman" w:hAnsi="Times New Roman" w:cs="Times New Roman"/>
          <w:sz w:val="28"/>
          <w:szCs w:val="28"/>
        </w:rPr>
        <w:t>Возможен дистанционный формат мероприятия.</w:t>
      </w:r>
      <w:r w:rsidRPr="00536266">
        <w:rPr>
          <w:rFonts w:ascii="Times New Roman" w:hAnsi="Times New Roman" w:cs="Times New Roman"/>
          <w:sz w:val="28"/>
          <w:szCs w:val="28"/>
        </w:rPr>
        <w:t xml:space="preserve"> </w:t>
      </w:r>
      <w:r w:rsidR="003F0820" w:rsidRPr="00536266">
        <w:rPr>
          <w:rFonts w:ascii="Times New Roman" w:hAnsi="Times New Roman" w:cs="Times New Roman"/>
          <w:sz w:val="28"/>
          <w:szCs w:val="28"/>
        </w:rPr>
        <w:t>Количество слушат</w:t>
      </w:r>
      <w:r w:rsidR="00233BF0" w:rsidRPr="00536266">
        <w:rPr>
          <w:rFonts w:ascii="Times New Roman" w:hAnsi="Times New Roman" w:cs="Times New Roman"/>
          <w:sz w:val="28"/>
          <w:szCs w:val="28"/>
        </w:rPr>
        <w:t xml:space="preserve">елей - </w:t>
      </w:r>
      <w:r w:rsidR="003F0820" w:rsidRPr="00536266">
        <w:rPr>
          <w:rFonts w:ascii="Times New Roman" w:hAnsi="Times New Roman" w:cs="Times New Roman"/>
          <w:sz w:val="28"/>
          <w:szCs w:val="28"/>
        </w:rPr>
        <w:t xml:space="preserve"> </w:t>
      </w:r>
      <w:r w:rsidR="00233BF0" w:rsidRPr="00536266">
        <w:rPr>
          <w:rFonts w:ascii="Times New Roman" w:hAnsi="Times New Roman" w:cs="Times New Roman"/>
          <w:sz w:val="28"/>
          <w:szCs w:val="28"/>
        </w:rPr>
        <w:t>30</w:t>
      </w:r>
      <w:r w:rsidR="003F0820" w:rsidRPr="00536266">
        <w:rPr>
          <w:rFonts w:ascii="Times New Roman" w:hAnsi="Times New Roman" w:cs="Times New Roman"/>
          <w:sz w:val="28"/>
          <w:szCs w:val="28"/>
        </w:rPr>
        <w:t xml:space="preserve"> человек</w:t>
      </w:r>
      <w:r w:rsidR="00566FCB" w:rsidRPr="00536266">
        <w:rPr>
          <w:rFonts w:ascii="Times New Roman" w:hAnsi="Times New Roman" w:cs="Times New Roman"/>
          <w:sz w:val="28"/>
          <w:szCs w:val="28"/>
        </w:rPr>
        <w:t xml:space="preserve">. </w:t>
      </w:r>
    </w:p>
    <w:p w:rsidR="005377FE" w:rsidRPr="005377FE" w:rsidRDefault="000B1AF5" w:rsidP="000919B8">
      <w:pPr>
        <w:pStyle w:val="a3"/>
        <w:numPr>
          <w:ilvl w:val="0"/>
          <w:numId w:val="9"/>
        </w:numPr>
        <w:spacing w:before="120" w:after="0" w:line="240" w:lineRule="auto"/>
        <w:ind w:left="567" w:right="-142" w:hanging="567"/>
        <w:contextualSpacing w:val="0"/>
        <w:jc w:val="both"/>
        <w:rPr>
          <w:rFonts w:ascii="Times New Roman" w:hAnsi="Times New Roman" w:cs="Times New Roman"/>
          <w:sz w:val="28"/>
          <w:szCs w:val="28"/>
        </w:rPr>
      </w:pPr>
      <w:r w:rsidRPr="00536266">
        <w:rPr>
          <w:rFonts w:ascii="Times New Roman" w:hAnsi="Times New Roman" w:cs="Times New Roman"/>
          <w:b/>
          <w:color w:val="1F3864" w:themeColor="accent5" w:themeShade="80"/>
          <w:sz w:val="28"/>
          <w:szCs w:val="28"/>
        </w:rPr>
        <w:t>Организации отдыха и оздоровления детей (детские лагеря</w:t>
      </w:r>
      <w:r w:rsidRPr="00536266">
        <w:rPr>
          <w:rFonts w:ascii="Times New Roman" w:hAnsi="Times New Roman" w:cs="Times New Roman"/>
          <w:sz w:val="28"/>
          <w:szCs w:val="28"/>
        </w:rPr>
        <w:t>).</w:t>
      </w:r>
      <w:r w:rsidR="00D1126C" w:rsidRPr="00536266">
        <w:rPr>
          <w:rFonts w:ascii="Times New Roman" w:hAnsi="Times New Roman" w:cs="Times New Roman"/>
          <w:sz w:val="28"/>
          <w:szCs w:val="28"/>
        </w:rPr>
        <w:t xml:space="preserve"> </w:t>
      </w:r>
      <w:r w:rsidR="00DA58CF">
        <w:rPr>
          <w:rFonts w:ascii="Times New Roman" w:hAnsi="Times New Roman" w:cs="Times New Roman"/>
          <w:sz w:val="28"/>
          <w:szCs w:val="28"/>
        </w:rPr>
        <w:t>Работа в летний период. Всего 46</w:t>
      </w:r>
      <w:r w:rsidR="00ED3274" w:rsidRPr="00536266">
        <w:rPr>
          <w:rFonts w:ascii="Times New Roman" w:hAnsi="Times New Roman" w:cs="Times New Roman"/>
          <w:sz w:val="28"/>
          <w:szCs w:val="28"/>
        </w:rPr>
        <w:t xml:space="preserve"> мероприят</w:t>
      </w:r>
      <w:r w:rsidR="005377FE">
        <w:rPr>
          <w:rFonts w:ascii="Times New Roman" w:hAnsi="Times New Roman" w:cs="Times New Roman"/>
          <w:sz w:val="28"/>
          <w:szCs w:val="28"/>
        </w:rPr>
        <w:t>ий продолжительностью 45 минут</w:t>
      </w:r>
      <w:r w:rsidR="005377FE">
        <w:rPr>
          <w:rFonts w:ascii="Times New Roman" w:hAnsi="Times New Roman" w:cs="Times New Roman"/>
          <w:sz w:val="28"/>
          <w:szCs w:val="28"/>
          <w:lang w:val="en-US"/>
        </w:rPr>
        <w:t>:</w:t>
      </w:r>
    </w:p>
    <w:p w:rsidR="005377FE" w:rsidRDefault="00DA58CF" w:rsidP="005377FE">
      <w:pPr>
        <w:pStyle w:val="a3"/>
        <w:numPr>
          <w:ilvl w:val="0"/>
          <w:numId w:val="22"/>
        </w:numPr>
        <w:spacing w:before="120" w:after="0" w:line="240" w:lineRule="auto"/>
        <w:ind w:right="-142"/>
        <w:contextualSpacing w:val="0"/>
        <w:jc w:val="both"/>
        <w:rPr>
          <w:rFonts w:ascii="Times New Roman" w:hAnsi="Times New Roman" w:cs="Times New Roman"/>
          <w:sz w:val="28"/>
          <w:szCs w:val="28"/>
        </w:rPr>
      </w:pPr>
      <w:r>
        <w:rPr>
          <w:rFonts w:ascii="Times New Roman" w:hAnsi="Times New Roman" w:cs="Times New Roman"/>
          <w:sz w:val="28"/>
          <w:szCs w:val="28"/>
        </w:rPr>
        <w:t>23</w:t>
      </w:r>
      <w:r w:rsidR="00D1126C" w:rsidRPr="00536266">
        <w:rPr>
          <w:rFonts w:ascii="Times New Roman" w:hAnsi="Times New Roman" w:cs="Times New Roman"/>
          <w:sz w:val="28"/>
          <w:szCs w:val="28"/>
        </w:rPr>
        <w:t xml:space="preserve"> мероприятий в каждом </w:t>
      </w:r>
      <w:r w:rsidR="005377FE">
        <w:rPr>
          <w:rFonts w:ascii="Times New Roman" w:hAnsi="Times New Roman" w:cs="Times New Roman"/>
          <w:sz w:val="28"/>
          <w:szCs w:val="28"/>
        </w:rPr>
        <w:t>субъекте проведения кампании с учащимися 1-4 классов</w:t>
      </w:r>
      <w:r w:rsidR="005377FE" w:rsidRPr="005377FE">
        <w:rPr>
          <w:rFonts w:ascii="Times New Roman" w:hAnsi="Times New Roman" w:cs="Times New Roman"/>
          <w:sz w:val="28"/>
          <w:szCs w:val="28"/>
        </w:rPr>
        <w:t xml:space="preserve">. </w:t>
      </w:r>
      <w:r w:rsidR="005377FE">
        <w:rPr>
          <w:rFonts w:ascii="Times New Roman" w:hAnsi="Times New Roman" w:cs="Times New Roman"/>
          <w:sz w:val="28"/>
          <w:szCs w:val="28"/>
        </w:rPr>
        <w:t>К</w:t>
      </w:r>
      <w:r w:rsidR="00233BF0" w:rsidRPr="00536266">
        <w:rPr>
          <w:rFonts w:ascii="Times New Roman" w:hAnsi="Times New Roman" w:cs="Times New Roman"/>
          <w:sz w:val="28"/>
          <w:szCs w:val="28"/>
        </w:rPr>
        <w:t>оличество участников 30</w:t>
      </w:r>
      <w:r w:rsidR="00ED3274" w:rsidRPr="00536266">
        <w:rPr>
          <w:rFonts w:ascii="Times New Roman" w:hAnsi="Times New Roman" w:cs="Times New Roman"/>
          <w:sz w:val="28"/>
          <w:szCs w:val="28"/>
        </w:rPr>
        <w:t xml:space="preserve"> </w:t>
      </w:r>
      <w:r w:rsidR="00665A00" w:rsidRPr="00536266">
        <w:rPr>
          <w:rFonts w:ascii="Times New Roman" w:hAnsi="Times New Roman" w:cs="Times New Roman"/>
          <w:sz w:val="28"/>
          <w:szCs w:val="28"/>
        </w:rPr>
        <w:t>человек</w:t>
      </w:r>
      <w:r w:rsidR="005377FE">
        <w:rPr>
          <w:rFonts w:ascii="Times New Roman" w:hAnsi="Times New Roman" w:cs="Times New Roman"/>
          <w:sz w:val="28"/>
          <w:szCs w:val="28"/>
        </w:rPr>
        <w:t xml:space="preserve">, </w:t>
      </w:r>
    </w:p>
    <w:p w:rsidR="005377FE" w:rsidRDefault="00DA58CF" w:rsidP="005377FE">
      <w:pPr>
        <w:pStyle w:val="a3"/>
        <w:numPr>
          <w:ilvl w:val="0"/>
          <w:numId w:val="22"/>
        </w:numPr>
        <w:spacing w:before="120" w:after="0" w:line="240" w:lineRule="auto"/>
        <w:ind w:right="-142"/>
        <w:contextualSpacing w:val="0"/>
        <w:jc w:val="both"/>
        <w:rPr>
          <w:rFonts w:ascii="Times New Roman" w:hAnsi="Times New Roman" w:cs="Times New Roman"/>
          <w:sz w:val="28"/>
          <w:szCs w:val="28"/>
        </w:rPr>
      </w:pPr>
      <w:r>
        <w:rPr>
          <w:rFonts w:ascii="Times New Roman" w:hAnsi="Times New Roman" w:cs="Times New Roman"/>
          <w:sz w:val="28"/>
          <w:szCs w:val="28"/>
        </w:rPr>
        <w:t>23</w:t>
      </w:r>
      <w:r w:rsidR="00D1126C" w:rsidRPr="00536266">
        <w:rPr>
          <w:rFonts w:ascii="Times New Roman" w:hAnsi="Times New Roman" w:cs="Times New Roman"/>
          <w:sz w:val="28"/>
          <w:szCs w:val="28"/>
        </w:rPr>
        <w:t xml:space="preserve"> мероприятий </w:t>
      </w:r>
      <w:r w:rsidR="005377FE" w:rsidRPr="00536266">
        <w:rPr>
          <w:rFonts w:ascii="Times New Roman" w:hAnsi="Times New Roman" w:cs="Times New Roman"/>
          <w:sz w:val="28"/>
          <w:szCs w:val="28"/>
        </w:rPr>
        <w:t xml:space="preserve">в каждом </w:t>
      </w:r>
      <w:r w:rsidR="005377FE">
        <w:rPr>
          <w:rFonts w:ascii="Times New Roman" w:hAnsi="Times New Roman" w:cs="Times New Roman"/>
          <w:sz w:val="28"/>
          <w:szCs w:val="28"/>
        </w:rPr>
        <w:t>субъекте проведения кампании с учащимися 5-8 классов</w:t>
      </w:r>
      <w:r w:rsidR="005377FE" w:rsidRPr="005377FE">
        <w:rPr>
          <w:rFonts w:ascii="Times New Roman" w:hAnsi="Times New Roman" w:cs="Times New Roman"/>
          <w:sz w:val="28"/>
          <w:szCs w:val="28"/>
        </w:rPr>
        <w:t xml:space="preserve">. </w:t>
      </w:r>
      <w:r w:rsidR="005377FE">
        <w:rPr>
          <w:rFonts w:ascii="Times New Roman" w:hAnsi="Times New Roman" w:cs="Times New Roman"/>
          <w:sz w:val="28"/>
          <w:szCs w:val="28"/>
        </w:rPr>
        <w:t>К</w:t>
      </w:r>
      <w:r w:rsidR="00233BF0" w:rsidRPr="00536266">
        <w:rPr>
          <w:rFonts w:ascii="Times New Roman" w:hAnsi="Times New Roman" w:cs="Times New Roman"/>
          <w:sz w:val="28"/>
          <w:szCs w:val="28"/>
        </w:rPr>
        <w:t>оличество участников 30</w:t>
      </w:r>
      <w:r w:rsidR="00ED3274" w:rsidRPr="00536266">
        <w:rPr>
          <w:rFonts w:ascii="Times New Roman" w:hAnsi="Times New Roman" w:cs="Times New Roman"/>
          <w:sz w:val="28"/>
          <w:szCs w:val="28"/>
        </w:rPr>
        <w:t xml:space="preserve"> человек.</w:t>
      </w:r>
      <w:r w:rsidR="00D1126C" w:rsidRPr="00536266">
        <w:rPr>
          <w:rFonts w:ascii="Times New Roman" w:hAnsi="Times New Roman" w:cs="Times New Roman"/>
          <w:sz w:val="28"/>
          <w:szCs w:val="28"/>
        </w:rPr>
        <w:t xml:space="preserve"> </w:t>
      </w:r>
    </w:p>
    <w:p w:rsidR="007911A6" w:rsidRDefault="001813FC" w:rsidP="005377FE">
      <w:pPr>
        <w:spacing w:before="120" w:after="0" w:line="240" w:lineRule="auto"/>
        <w:ind w:left="567" w:right="-142"/>
        <w:jc w:val="both"/>
        <w:rPr>
          <w:rFonts w:ascii="Times New Roman" w:eastAsia="Times New Roman" w:hAnsi="Times New Roman" w:cs="Times New Roman"/>
          <w:color w:val="000000"/>
          <w:sz w:val="28"/>
          <w:szCs w:val="28"/>
        </w:rPr>
      </w:pPr>
      <w:r w:rsidRPr="005377FE">
        <w:rPr>
          <w:rFonts w:ascii="Times New Roman" w:hAnsi="Times New Roman" w:cs="Times New Roman"/>
          <w:sz w:val="28"/>
          <w:szCs w:val="28"/>
        </w:rPr>
        <w:t xml:space="preserve">Таким образом, в одном лагере необходимо провести по четыре занятия с каждой возрастной группой. </w:t>
      </w:r>
      <w:r w:rsidR="00C608CD" w:rsidRPr="000D4F8C">
        <w:rPr>
          <w:rFonts w:ascii="Times New Roman" w:hAnsi="Times New Roman" w:cs="Times New Roman"/>
          <w:b/>
          <w:color w:val="C00000"/>
          <w:sz w:val="28"/>
          <w:szCs w:val="28"/>
        </w:rPr>
        <w:t>Требуется привле</w:t>
      </w:r>
      <w:r w:rsidR="00665A00" w:rsidRPr="000D4F8C">
        <w:rPr>
          <w:rFonts w:ascii="Times New Roman" w:hAnsi="Times New Roman" w:cs="Times New Roman"/>
          <w:b/>
          <w:color w:val="C00000"/>
          <w:sz w:val="28"/>
          <w:szCs w:val="28"/>
        </w:rPr>
        <w:t xml:space="preserve">чение педагогических </w:t>
      </w:r>
      <w:r w:rsidR="00665A00" w:rsidRPr="000D4F8C">
        <w:rPr>
          <w:rFonts w:ascii="Times New Roman" w:hAnsi="Times New Roman" w:cs="Times New Roman"/>
          <w:b/>
          <w:color w:val="C00000"/>
          <w:sz w:val="28"/>
          <w:szCs w:val="28"/>
        </w:rPr>
        <w:lastRenderedPageBreak/>
        <w:t>работников</w:t>
      </w:r>
      <w:r w:rsidR="00566FCB" w:rsidRPr="000D4F8C">
        <w:rPr>
          <w:rFonts w:ascii="Times New Roman" w:hAnsi="Times New Roman" w:cs="Times New Roman"/>
          <w:b/>
          <w:color w:val="C00000"/>
          <w:sz w:val="28"/>
          <w:szCs w:val="28"/>
        </w:rPr>
        <w:t>.</w:t>
      </w:r>
      <w:r w:rsidR="00566FCB" w:rsidRPr="000D4F8C">
        <w:rPr>
          <w:rFonts w:ascii="Times New Roman" w:eastAsia="Times New Roman" w:hAnsi="Times New Roman" w:cs="Times New Roman"/>
          <w:color w:val="C00000"/>
          <w:sz w:val="28"/>
          <w:szCs w:val="28"/>
        </w:rPr>
        <w:t xml:space="preserve"> </w:t>
      </w:r>
      <w:r w:rsidR="00566FCB" w:rsidRPr="005377FE">
        <w:rPr>
          <w:rFonts w:ascii="Times New Roman" w:eastAsia="Times New Roman" w:hAnsi="Times New Roman" w:cs="Times New Roman"/>
          <w:color w:val="000000"/>
          <w:sz w:val="28"/>
          <w:szCs w:val="28"/>
        </w:rPr>
        <w:t>Время проведения: понедельник-пятница (5 дней). Точное время будет установлено дополнительно при составлении графика.</w:t>
      </w:r>
    </w:p>
    <w:p w:rsidR="005377FE" w:rsidRPr="005377FE" w:rsidRDefault="005377FE" w:rsidP="005377FE">
      <w:pPr>
        <w:spacing w:before="120" w:after="0" w:line="240" w:lineRule="auto"/>
        <w:ind w:right="-142"/>
        <w:jc w:val="both"/>
        <w:rPr>
          <w:rFonts w:ascii="Times New Roman" w:hAnsi="Times New Roman" w:cs="Times New Roman"/>
          <w:sz w:val="28"/>
          <w:szCs w:val="28"/>
        </w:rPr>
      </w:pPr>
    </w:p>
    <w:p w:rsidR="00566FCB" w:rsidRPr="000D4F8C" w:rsidRDefault="000B1AF5" w:rsidP="000919B8">
      <w:pPr>
        <w:pStyle w:val="a3"/>
        <w:numPr>
          <w:ilvl w:val="0"/>
          <w:numId w:val="9"/>
        </w:numPr>
        <w:spacing w:before="120" w:after="0" w:line="240" w:lineRule="auto"/>
        <w:ind w:left="567" w:right="-142" w:hanging="567"/>
        <w:contextualSpacing w:val="0"/>
        <w:jc w:val="both"/>
        <w:rPr>
          <w:rFonts w:ascii="Times New Roman" w:hAnsi="Times New Roman" w:cs="Times New Roman"/>
          <w:b/>
          <w:color w:val="C00000"/>
          <w:sz w:val="28"/>
          <w:szCs w:val="28"/>
        </w:rPr>
      </w:pPr>
      <w:r w:rsidRPr="00536266">
        <w:rPr>
          <w:rFonts w:ascii="Times New Roman" w:hAnsi="Times New Roman" w:cs="Times New Roman"/>
          <w:b/>
          <w:color w:val="1F3864" w:themeColor="accent5" w:themeShade="80"/>
          <w:sz w:val="28"/>
          <w:szCs w:val="28"/>
        </w:rPr>
        <w:t>Дошкольные образовательные организации (детские сады</w:t>
      </w:r>
      <w:r w:rsidRPr="00536266">
        <w:rPr>
          <w:rFonts w:ascii="Times New Roman" w:hAnsi="Times New Roman" w:cs="Times New Roman"/>
          <w:sz w:val="28"/>
          <w:szCs w:val="28"/>
        </w:rPr>
        <w:t>).</w:t>
      </w:r>
      <w:r w:rsidR="00DA58CF">
        <w:rPr>
          <w:rFonts w:ascii="Times New Roman" w:hAnsi="Times New Roman" w:cs="Times New Roman"/>
          <w:sz w:val="28"/>
          <w:szCs w:val="28"/>
        </w:rPr>
        <w:t xml:space="preserve"> 23</w:t>
      </w:r>
      <w:r w:rsidR="007911A6" w:rsidRPr="00536266">
        <w:rPr>
          <w:rFonts w:ascii="Times New Roman" w:hAnsi="Times New Roman" w:cs="Times New Roman"/>
          <w:sz w:val="28"/>
          <w:szCs w:val="28"/>
        </w:rPr>
        <w:t xml:space="preserve"> </w:t>
      </w:r>
      <w:r w:rsidR="00DA58CF">
        <w:rPr>
          <w:rFonts w:ascii="Times New Roman" w:hAnsi="Times New Roman" w:cs="Times New Roman"/>
          <w:sz w:val="28"/>
          <w:szCs w:val="28"/>
        </w:rPr>
        <w:t xml:space="preserve"> мероприятия</w:t>
      </w:r>
      <w:r w:rsidR="005377FE" w:rsidRPr="005377FE">
        <w:rPr>
          <w:rFonts w:ascii="Times New Roman" w:hAnsi="Times New Roman" w:cs="Times New Roman"/>
          <w:sz w:val="28"/>
          <w:szCs w:val="28"/>
        </w:rPr>
        <w:t xml:space="preserve"> </w:t>
      </w:r>
      <w:r w:rsidR="005377FE" w:rsidRPr="00536266">
        <w:rPr>
          <w:rFonts w:ascii="Times New Roman" w:hAnsi="Times New Roman" w:cs="Times New Roman"/>
          <w:sz w:val="28"/>
          <w:szCs w:val="28"/>
        </w:rPr>
        <w:t xml:space="preserve">в каждом </w:t>
      </w:r>
      <w:r w:rsidR="005377FE">
        <w:rPr>
          <w:rFonts w:ascii="Times New Roman" w:hAnsi="Times New Roman" w:cs="Times New Roman"/>
          <w:sz w:val="28"/>
          <w:szCs w:val="28"/>
        </w:rPr>
        <w:t xml:space="preserve">субъекте проведения кампании </w:t>
      </w:r>
      <w:r w:rsidR="002F1CEF" w:rsidRPr="00536266">
        <w:rPr>
          <w:rFonts w:ascii="Times New Roman" w:hAnsi="Times New Roman" w:cs="Times New Roman"/>
          <w:sz w:val="28"/>
          <w:szCs w:val="28"/>
        </w:rPr>
        <w:t>с воспитанниками дошкольных образовательных орга</w:t>
      </w:r>
      <w:r w:rsidR="005377FE">
        <w:rPr>
          <w:rFonts w:ascii="Times New Roman" w:hAnsi="Times New Roman" w:cs="Times New Roman"/>
          <w:sz w:val="28"/>
          <w:szCs w:val="28"/>
        </w:rPr>
        <w:t>низаций</w:t>
      </w:r>
      <w:r w:rsidR="005377FE" w:rsidRPr="005377FE">
        <w:rPr>
          <w:rFonts w:ascii="Times New Roman" w:hAnsi="Times New Roman" w:cs="Times New Roman"/>
          <w:sz w:val="28"/>
          <w:szCs w:val="28"/>
        </w:rPr>
        <w:t xml:space="preserve">. </w:t>
      </w:r>
      <w:r w:rsidR="005377FE">
        <w:rPr>
          <w:rFonts w:ascii="Times New Roman" w:hAnsi="Times New Roman" w:cs="Times New Roman"/>
          <w:sz w:val="28"/>
          <w:szCs w:val="28"/>
        </w:rPr>
        <w:t>К</w:t>
      </w:r>
      <w:r w:rsidR="002F1CEF" w:rsidRPr="00536266">
        <w:rPr>
          <w:rFonts w:ascii="Times New Roman" w:hAnsi="Times New Roman" w:cs="Times New Roman"/>
          <w:sz w:val="28"/>
          <w:szCs w:val="28"/>
        </w:rPr>
        <w:t>оличество участников от 20 до 30 человек</w:t>
      </w:r>
      <w:r w:rsidR="00C608CD" w:rsidRPr="00536266">
        <w:rPr>
          <w:rFonts w:ascii="Times New Roman" w:hAnsi="Times New Roman" w:cs="Times New Roman"/>
          <w:sz w:val="28"/>
          <w:szCs w:val="28"/>
        </w:rPr>
        <w:t xml:space="preserve">. </w:t>
      </w:r>
      <w:r w:rsidR="00C608CD" w:rsidRPr="000D4F8C">
        <w:rPr>
          <w:rFonts w:ascii="Times New Roman" w:hAnsi="Times New Roman" w:cs="Times New Roman"/>
          <w:b/>
          <w:color w:val="C00000"/>
          <w:sz w:val="28"/>
          <w:szCs w:val="28"/>
        </w:rPr>
        <w:t>Требуется привле</w:t>
      </w:r>
      <w:r w:rsidR="00665A00" w:rsidRPr="000D4F8C">
        <w:rPr>
          <w:rFonts w:ascii="Times New Roman" w:hAnsi="Times New Roman" w:cs="Times New Roman"/>
          <w:b/>
          <w:color w:val="C00000"/>
          <w:sz w:val="28"/>
          <w:szCs w:val="28"/>
        </w:rPr>
        <w:t>чение педагогических работников</w:t>
      </w:r>
    </w:p>
    <w:p w:rsidR="00566FCB" w:rsidRPr="005377FE" w:rsidRDefault="00566FCB" w:rsidP="005377FE">
      <w:pPr>
        <w:pStyle w:val="a3"/>
        <w:spacing w:before="120" w:after="0" w:line="240" w:lineRule="auto"/>
        <w:ind w:left="567" w:right="-142"/>
        <w:contextualSpacing w:val="0"/>
        <w:jc w:val="both"/>
        <w:rPr>
          <w:rFonts w:ascii="Times New Roman" w:hAnsi="Times New Roman" w:cs="Times New Roman"/>
          <w:sz w:val="28"/>
          <w:szCs w:val="28"/>
        </w:rPr>
      </w:pPr>
      <w:r w:rsidRPr="00536266">
        <w:rPr>
          <w:rFonts w:ascii="Times New Roman" w:eastAsia="Times New Roman" w:hAnsi="Times New Roman" w:cs="Times New Roman"/>
          <w:color w:val="000000"/>
          <w:sz w:val="28"/>
          <w:szCs w:val="28"/>
        </w:rPr>
        <w:t>Время проведения: понедельник-пятница (5 дней). Точное время будет установлено дополнительно при составлении графика.</w:t>
      </w:r>
    </w:p>
    <w:p w:rsidR="00C608CD" w:rsidRPr="00C608CD" w:rsidRDefault="00C608CD" w:rsidP="00C608CD">
      <w:pPr>
        <w:pStyle w:val="a3"/>
        <w:spacing w:after="0" w:line="240" w:lineRule="auto"/>
        <w:ind w:left="567" w:right="-141"/>
        <w:jc w:val="both"/>
        <w:rPr>
          <w:rFonts w:ascii="Times New Roman" w:hAnsi="Times New Roman" w:cs="Times New Roman"/>
          <w:sz w:val="28"/>
          <w:szCs w:val="28"/>
        </w:rPr>
      </w:pPr>
    </w:p>
    <w:p w:rsidR="00083DCC" w:rsidRPr="00A20737" w:rsidRDefault="00083DCC" w:rsidP="00A20737">
      <w:pPr>
        <w:pStyle w:val="a3"/>
        <w:spacing w:before="240" w:after="0" w:line="240" w:lineRule="auto"/>
        <w:ind w:left="567" w:right="-141"/>
        <w:rPr>
          <w:rFonts w:ascii="Times New Roman" w:hAnsi="Times New Roman" w:cs="Times New Roman"/>
          <w:sz w:val="28"/>
          <w:szCs w:val="28"/>
        </w:rPr>
      </w:pPr>
    </w:p>
    <w:p w:rsidR="00083DCC" w:rsidRPr="00C608CD" w:rsidRDefault="00083DCC" w:rsidP="00083DCC">
      <w:pPr>
        <w:spacing w:line="360" w:lineRule="auto"/>
        <w:ind w:left="360"/>
        <w:jc w:val="both"/>
        <w:rPr>
          <w:rFonts w:ascii="Times New Roman" w:hAnsi="Times New Roman" w:cs="Times New Roman"/>
          <w:i/>
          <w:sz w:val="28"/>
          <w:szCs w:val="28"/>
        </w:rPr>
      </w:pPr>
      <w:r w:rsidRPr="00C608CD">
        <w:rPr>
          <w:rFonts w:ascii="Times New Roman" w:hAnsi="Times New Roman" w:cs="Times New Roman"/>
          <w:b/>
          <w:color w:val="FF0000"/>
          <w:sz w:val="28"/>
          <w:szCs w:val="28"/>
        </w:rPr>
        <w:t>!!!</w:t>
      </w:r>
      <w:r w:rsidRPr="00C608CD">
        <w:rPr>
          <w:rFonts w:ascii="Times New Roman" w:hAnsi="Times New Roman" w:cs="Times New Roman"/>
          <w:i/>
          <w:sz w:val="28"/>
          <w:szCs w:val="28"/>
        </w:rPr>
        <w:t xml:space="preserve"> В каждый из 15 субъектов РФ, участвующих в Кампании </w:t>
      </w:r>
      <w:proofErr w:type="gramStart"/>
      <w:r w:rsidRPr="00C608CD">
        <w:rPr>
          <w:rFonts w:ascii="Times New Roman" w:hAnsi="Times New Roman" w:cs="Times New Roman"/>
          <w:i/>
          <w:sz w:val="28"/>
          <w:szCs w:val="28"/>
        </w:rPr>
        <w:t>на</w:t>
      </w:r>
      <w:proofErr w:type="gramEnd"/>
      <w:r w:rsidRPr="00C608CD">
        <w:rPr>
          <w:rFonts w:ascii="Times New Roman" w:hAnsi="Times New Roman" w:cs="Times New Roman"/>
          <w:i/>
          <w:sz w:val="28"/>
          <w:szCs w:val="28"/>
        </w:rPr>
        <w:t xml:space="preserve"> </w:t>
      </w:r>
      <w:proofErr w:type="gramStart"/>
      <w:r w:rsidRPr="00C608CD">
        <w:rPr>
          <w:rFonts w:ascii="Times New Roman" w:hAnsi="Times New Roman" w:cs="Times New Roman"/>
          <w:i/>
          <w:sz w:val="28"/>
          <w:szCs w:val="28"/>
        </w:rPr>
        <w:t>глав</w:t>
      </w:r>
      <w:proofErr w:type="gramEnd"/>
      <w:r w:rsidRPr="00C608CD">
        <w:rPr>
          <w:rFonts w:ascii="Times New Roman" w:hAnsi="Times New Roman" w:cs="Times New Roman"/>
          <w:i/>
          <w:sz w:val="28"/>
          <w:szCs w:val="28"/>
        </w:rPr>
        <w:t xml:space="preserve"> МВД субъекта направлено письмо за подписью первого заместителя министра внутренних дел Российской Федерации </w:t>
      </w:r>
      <w:proofErr w:type="spellStart"/>
      <w:r w:rsidRPr="00C608CD">
        <w:rPr>
          <w:rFonts w:ascii="Times New Roman" w:hAnsi="Times New Roman" w:cs="Times New Roman"/>
          <w:i/>
          <w:sz w:val="28"/>
          <w:szCs w:val="28"/>
        </w:rPr>
        <w:t>Горового</w:t>
      </w:r>
      <w:proofErr w:type="spellEnd"/>
      <w:r w:rsidRPr="00C608CD">
        <w:rPr>
          <w:rFonts w:ascii="Times New Roman" w:hAnsi="Times New Roman" w:cs="Times New Roman"/>
          <w:i/>
          <w:sz w:val="28"/>
          <w:szCs w:val="28"/>
        </w:rPr>
        <w:t xml:space="preserve"> А.В. о необходимости содействия в проведении мероприятий кампании.</w:t>
      </w:r>
    </w:p>
    <w:p w:rsidR="00083DCC" w:rsidRPr="00C608CD" w:rsidRDefault="00083DCC" w:rsidP="00083DCC">
      <w:pPr>
        <w:spacing w:line="360" w:lineRule="auto"/>
        <w:ind w:left="360"/>
        <w:jc w:val="both"/>
        <w:rPr>
          <w:rFonts w:ascii="Times New Roman" w:hAnsi="Times New Roman" w:cs="Times New Roman"/>
          <w:i/>
          <w:sz w:val="28"/>
          <w:szCs w:val="28"/>
        </w:rPr>
      </w:pPr>
      <w:r w:rsidRPr="00C608CD">
        <w:rPr>
          <w:rFonts w:ascii="Times New Roman" w:hAnsi="Times New Roman" w:cs="Times New Roman"/>
          <w:i/>
          <w:sz w:val="28"/>
          <w:szCs w:val="28"/>
        </w:rPr>
        <w:t xml:space="preserve">В каждый из 15 субъектов РФ, участвующих в Кампании на Министерства и Департаменты </w:t>
      </w:r>
      <w:proofErr w:type="spellStart"/>
      <w:r w:rsidRPr="00C608CD">
        <w:rPr>
          <w:rFonts w:ascii="Times New Roman" w:hAnsi="Times New Roman" w:cs="Times New Roman"/>
          <w:i/>
          <w:sz w:val="28"/>
          <w:szCs w:val="28"/>
        </w:rPr>
        <w:t>Минпросвещения</w:t>
      </w:r>
      <w:proofErr w:type="spellEnd"/>
      <w:r w:rsidRPr="00C608CD">
        <w:rPr>
          <w:rFonts w:ascii="Times New Roman" w:hAnsi="Times New Roman" w:cs="Times New Roman"/>
          <w:i/>
          <w:sz w:val="28"/>
          <w:szCs w:val="28"/>
        </w:rPr>
        <w:t xml:space="preserve"> субъектов РФ направлено письмо за подписью Министра Просвещения Кравцова С.С.  ЭЦ «Движение без опасности о необходимости содействия в проведении мероприятий кампании.</w:t>
      </w:r>
    </w:p>
    <w:p w:rsidR="00083DCC" w:rsidRPr="00C608CD" w:rsidRDefault="00083DCC" w:rsidP="00083DCC">
      <w:pPr>
        <w:spacing w:line="360" w:lineRule="auto"/>
        <w:ind w:left="360"/>
        <w:jc w:val="both"/>
        <w:rPr>
          <w:rFonts w:ascii="Times New Roman" w:hAnsi="Times New Roman" w:cs="Times New Roman"/>
          <w:i/>
          <w:sz w:val="28"/>
          <w:szCs w:val="28"/>
        </w:rPr>
      </w:pPr>
      <w:r w:rsidRPr="00C608CD">
        <w:rPr>
          <w:rFonts w:ascii="Times New Roman" w:hAnsi="Times New Roman" w:cs="Times New Roman"/>
          <w:i/>
          <w:sz w:val="28"/>
          <w:szCs w:val="28"/>
        </w:rPr>
        <w:t xml:space="preserve">В каждый из 15 субъектов РФ, участвующих в Кампании </w:t>
      </w:r>
      <w:r w:rsidR="00607E76">
        <w:rPr>
          <w:rFonts w:ascii="Times New Roman" w:hAnsi="Times New Roman" w:cs="Times New Roman"/>
          <w:i/>
          <w:sz w:val="28"/>
          <w:szCs w:val="28"/>
        </w:rPr>
        <w:t xml:space="preserve">«Внимание на дорогу» </w:t>
      </w:r>
      <w:proofErr w:type="gramStart"/>
      <w:r w:rsidRPr="00C608CD">
        <w:rPr>
          <w:rFonts w:ascii="Times New Roman" w:hAnsi="Times New Roman" w:cs="Times New Roman"/>
          <w:i/>
          <w:sz w:val="28"/>
          <w:szCs w:val="28"/>
        </w:rPr>
        <w:t>на</w:t>
      </w:r>
      <w:proofErr w:type="gramEnd"/>
      <w:r w:rsidRPr="00C608CD">
        <w:rPr>
          <w:rFonts w:ascii="Times New Roman" w:hAnsi="Times New Roman" w:cs="Times New Roman"/>
          <w:i/>
          <w:sz w:val="28"/>
          <w:szCs w:val="28"/>
        </w:rPr>
        <w:t xml:space="preserve"> </w:t>
      </w:r>
      <w:proofErr w:type="gramStart"/>
      <w:r w:rsidRPr="00C608CD">
        <w:rPr>
          <w:rFonts w:ascii="Times New Roman" w:hAnsi="Times New Roman" w:cs="Times New Roman"/>
          <w:i/>
          <w:sz w:val="28"/>
          <w:szCs w:val="28"/>
        </w:rPr>
        <w:t>глав</w:t>
      </w:r>
      <w:proofErr w:type="gramEnd"/>
      <w:r w:rsidRPr="00C608CD">
        <w:rPr>
          <w:rFonts w:ascii="Times New Roman" w:hAnsi="Times New Roman" w:cs="Times New Roman"/>
          <w:i/>
          <w:sz w:val="28"/>
          <w:szCs w:val="28"/>
        </w:rPr>
        <w:t xml:space="preserve"> субъектов РФ направлено письмо за подписью директора ЭЦ «Движение без опасности» с просьбой оказать поддержку в организации проведении мероприятий кампании.</w:t>
      </w:r>
    </w:p>
    <w:p w:rsidR="000C1391" w:rsidRDefault="000C1391"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FF320F" w:rsidRDefault="00FF320F"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C608CD" w:rsidRDefault="00C608CD"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536266" w:rsidRDefault="00536266"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536266" w:rsidRDefault="00536266"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536266" w:rsidRDefault="00536266" w:rsidP="00ED61F9">
      <w:pPr>
        <w:pStyle w:val="a3"/>
        <w:widowControl w:val="0"/>
        <w:tabs>
          <w:tab w:val="left" w:pos="142"/>
        </w:tabs>
        <w:spacing w:before="240" w:line="240" w:lineRule="auto"/>
        <w:ind w:left="0" w:firstLine="709"/>
        <w:jc w:val="both"/>
        <w:rPr>
          <w:rFonts w:ascii="Times New Roman" w:hAnsi="Times New Roman" w:cs="Times New Roman"/>
          <w:b/>
          <w:sz w:val="28"/>
          <w:szCs w:val="28"/>
        </w:rPr>
      </w:pPr>
    </w:p>
    <w:p w:rsidR="00536266" w:rsidRPr="00014A50" w:rsidRDefault="00536266" w:rsidP="00014A50">
      <w:pPr>
        <w:widowControl w:val="0"/>
        <w:tabs>
          <w:tab w:val="left" w:pos="142"/>
        </w:tabs>
        <w:spacing w:before="240" w:line="240" w:lineRule="auto"/>
        <w:jc w:val="both"/>
        <w:rPr>
          <w:rFonts w:ascii="Times New Roman" w:hAnsi="Times New Roman" w:cs="Times New Roman"/>
          <w:b/>
          <w:sz w:val="28"/>
          <w:szCs w:val="28"/>
        </w:rPr>
      </w:pPr>
    </w:p>
    <w:p w:rsidR="00A56BFC" w:rsidRPr="00F71247" w:rsidRDefault="00820D67" w:rsidP="00ED61F9">
      <w:pPr>
        <w:pStyle w:val="a3"/>
        <w:widowControl w:val="0"/>
        <w:tabs>
          <w:tab w:val="left" w:pos="142"/>
        </w:tabs>
        <w:spacing w:before="240" w:line="240" w:lineRule="auto"/>
        <w:ind w:left="0" w:firstLine="709"/>
        <w:jc w:val="both"/>
        <w:rPr>
          <w:rFonts w:ascii="Times New Roman" w:hAnsi="Times New Roman" w:cs="Times New Roman"/>
          <w:b/>
          <w:sz w:val="32"/>
          <w:szCs w:val="28"/>
        </w:rPr>
      </w:pPr>
      <w:r w:rsidRPr="00F71247">
        <w:rPr>
          <w:rFonts w:ascii="Times New Roman" w:hAnsi="Times New Roman" w:cs="Times New Roman"/>
          <w:b/>
          <w:sz w:val="32"/>
          <w:szCs w:val="28"/>
        </w:rPr>
        <w:t>График проведения мероприятий в субъектах:</w:t>
      </w:r>
    </w:p>
    <w:tbl>
      <w:tblPr>
        <w:tblStyle w:val="af"/>
        <w:tblW w:w="10060" w:type="dxa"/>
        <w:tblInd w:w="-431" w:type="dxa"/>
        <w:tblLook w:val="04A0"/>
      </w:tblPr>
      <w:tblGrid>
        <w:gridCol w:w="526"/>
        <w:gridCol w:w="2428"/>
        <w:gridCol w:w="2154"/>
        <w:gridCol w:w="2003"/>
        <w:gridCol w:w="2949"/>
      </w:tblGrid>
      <w:tr w:rsidR="00AC2FF9" w:rsidRPr="006739BE" w:rsidTr="00AC2FF9">
        <w:tc>
          <w:tcPr>
            <w:tcW w:w="526" w:type="dxa"/>
            <w:vAlign w:val="center"/>
          </w:tcPr>
          <w:p w:rsidR="00AC2FF9" w:rsidRPr="006739BE" w:rsidRDefault="00AC2FF9" w:rsidP="00C608CD">
            <w:pPr>
              <w:spacing w:line="360" w:lineRule="auto"/>
              <w:jc w:val="center"/>
              <w:rPr>
                <w:rFonts w:ascii="Times New Roman" w:hAnsi="Times New Roman" w:cs="Times New Roman"/>
                <w:sz w:val="28"/>
                <w:szCs w:val="28"/>
              </w:rPr>
            </w:pPr>
            <w:r w:rsidRPr="006739BE">
              <w:rPr>
                <w:rFonts w:ascii="Times New Roman" w:hAnsi="Times New Roman" w:cs="Times New Roman"/>
                <w:sz w:val="28"/>
                <w:szCs w:val="28"/>
              </w:rPr>
              <w:t>№</w:t>
            </w:r>
          </w:p>
        </w:tc>
        <w:tc>
          <w:tcPr>
            <w:tcW w:w="2428" w:type="dxa"/>
            <w:vAlign w:val="center"/>
          </w:tcPr>
          <w:p w:rsidR="00AC2FF9" w:rsidRPr="006739BE" w:rsidRDefault="00AC2FF9" w:rsidP="00C608CD">
            <w:pPr>
              <w:jc w:val="center"/>
              <w:rPr>
                <w:rFonts w:ascii="Times New Roman" w:hAnsi="Times New Roman" w:cs="Times New Roman"/>
                <w:sz w:val="28"/>
                <w:szCs w:val="28"/>
              </w:rPr>
            </w:pPr>
            <w:r w:rsidRPr="006739BE">
              <w:rPr>
                <w:rFonts w:ascii="Times New Roman" w:hAnsi="Times New Roman" w:cs="Times New Roman"/>
                <w:sz w:val="28"/>
                <w:szCs w:val="28"/>
              </w:rPr>
              <w:t>Регион</w:t>
            </w:r>
          </w:p>
        </w:tc>
        <w:tc>
          <w:tcPr>
            <w:tcW w:w="2154" w:type="dxa"/>
            <w:vAlign w:val="center"/>
          </w:tcPr>
          <w:p w:rsidR="00AC2FF9" w:rsidRPr="006739BE" w:rsidRDefault="00AC2FF9" w:rsidP="00C608CD">
            <w:pPr>
              <w:jc w:val="center"/>
              <w:rPr>
                <w:rFonts w:ascii="Times New Roman" w:hAnsi="Times New Roman" w:cs="Times New Roman"/>
                <w:sz w:val="28"/>
                <w:szCs w:val="28"/>
              </w:rPr>
            </w:pPr>
            <w:r w:rsidRPr="006739BE">
              <w:rPr>
                <w:rFonts w:ascii="Times New Roman" w:hAnsi="Times New Roman" w:cs="Times New Roman"/>
                <w:sz w:val="28"/>
                <w:szCs w:val="28"/>
              </w:rPr>
              <w:t>Период проведения кампании</w:t>
            </w:r>
          </w:p>
        </w:tc>
        <w:tc>
          <w:tcPr>
            <w:tcW w:w="2003" w:type="dxa"/>
          </w:tcPr>
          <w:p w:rsidR="00AC2FF9" w:rsidRPr="006739BE" w:rsidRDefault="00AC2FF9" w:rsidP="00C608CD">
            <w:pPr>
              <w:jc w:val="center"/>
              <w:rPr>
                <w:rFonts w:ascii="Times New Roman" w:hAnsi="Times New Roman" w:cs="Times New Roman"/>
                <w:sz w:val="28"/>
                <w:szCs w:val="28"/>
              </w:rPr>
            </w:pPr>
            <w:r>
              <w:rPr>
                <w:rFonts w:ascii="Times New Roman" w:hAnsi="Times New Roman" w:cs="Times New Roman"/>
                <w:sz w:val="28"/>
                <w:szCs w:val="28"/>
              </w:rPr>
              <w:t>Предлагаемая дата пресс-конференции</w:t>
            </w:r>
          </w:p>
        </w:tc>
        <w:tc>
          <w:tcPr>
            <w:tcW w:w="2949" w:type="dxa"/>
          </w:tcPr>
          <w:p w:rsidR="00AC2FF9" w:rsidRPr="006739BE" w:rsidRDefault="00AC2FF9" w:rsidP="00C608CD">
            <w:pPr>
              <w:jc w:val="center"/>
              <w:rPr>
                <w:rFonts w:ascii="Times New Roman" w:hAnsi="Times New Roman" w:cs="Times New Roman"/>
                <w:sz w:val="28"/>
                <w:szCs w:val="28"/>
              </w:rPr>
            </w:pPr>
            <w:r w:rsidRPr="006739BE">
              <w:rPr>
                <w:rFonts w:ascii="Times New Roman" w:hAnsi="Times New Roman" w:cs="Times New Roman"/>
                <w:sz w:val="28"/>
                <w:szCs w:val="28"/>
              </w:rPr>
              <w:t>Период проведения мероприятий с привлечением педагогических работников</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Волгоградская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20.07 – 26.07</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rPr>
              <w:t>21</w:t>
            </w:r>
            <w:r>
              <w:rPr>
                <w:rFonts w:ascii="Times New Roman" w:hAnsi="Times New Roman" w:cs="Times New Roman"/>
                <w:sz w:val="28"/>
                <w:szCs w:val="28"/>
                <w:lang w:val="en-US"/>
              </w:rPr>
              <w:t>.07</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22.07 – 02.08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Республика Калмыкия</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27.07 – 02.08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28.07</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27.07 – 09.08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3</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 xml:space="preserve">Ульяновская область </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27.07 – 02.08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30.07</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27.07 – 09.08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4</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Рязанская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03.08 – 09.08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04.08</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03.08 – 16.08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5</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 xml:space="preserve">Удмуртская республика </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03.08 – 09.08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06.08</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03.08 – 16.08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6</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Смоленская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10.08 – 16.08</w:t>
            </w:r>
          </w:p>
        </w:tc>
        <w:tc>
          <w:tcPr>
            <w:tcW w:w="2003" w:type="dxa"/>
          </w:tcPr>
          <w:p w:rsidR="00AC2FF9" w:rsidRPr="00AC2FF9" w:rsidRDefault="00AC2FF9" w:rsidP="006739BE">
            <w:pPr>
              <w:jc w:val="center"/>
              <w:rPr>
                <w:rFonts w:ascii="Times New Roman" w:hAnsi="Times New Roman" w:cs="Times New Roman"/>
                <w:sz w:val="28"/>
                <w:szCs w:val="28"/>
              </w:rPr>
            </w:pPr>
            <w:r>
              <w:rPr>
                <w:rFonts w:ascii="Times New Roman" w:hAnsi="Times New Roman" w:cs="Times New Roman"/>
                <w:sz w:val="28"/>
                <w:szCs w:val="28"/>
                <w:lang w:val="en-US"/>
              </w:rPr>
              <w:t>11.08</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10.08 – 23.08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7</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Курганская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10.08 – 16.08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13.08</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10.08 – 23.08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8</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Иркутская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17.08 – 23.08</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20.08</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17.08 – 30.08</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9</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Республика Алтай</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07.09 – 13.09</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10.09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07.09 – 20.09</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10</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Новосибирская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14.09 – 20.09</w:t>
            </w:r>
            <w:bookmarkStart w:id="4" w:name="_GoBack"/>
            <w:bookmarkEnd w:id="4"/>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15.09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14.09 – 27.09</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11</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Амурская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14.09 – 20.09</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17.09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14.09 – 27.09</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12</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Кемеровская область</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21.09 – 27.09</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22.09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21.09 – 04.10</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13</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Хабаровский край</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21.09 – 27.09</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24.09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21.09 – 04.10</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14</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Красноярский край</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28.09 – 04.10</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29.09</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28.09 – 11.10</w:t>
            </w:r>
          </w:p>
        </w:tc>
      </w:tr>
      <w:tr w:rsidR="00AC2FF9" w:rsidRPr="006739BE" w:rsidTr="00AC2FF9">
        <w:tc>
          <w:tcPr>
            <w:tcW w:w="526"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15</w:t>
            </w:r>
          </w:p>
        </w:tc>
        <w:tc>
          <w:tcPr>
            <w:tcW w:w="2428"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Приморский край</w:t>
            </w:r>
          </w:p>
        </w:tc>
        <w:tc>
          <w:tcPr>
            <w:tcW w:w="2154"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28.09 – 04.10</w:t>
            </w:r>
          </w:p>
        </w:tc>
        <w:tc>
          <w:tcPr>
            <w:tcW w:w="2003" w:type="dxa"/>
          </w:tcPr>
          <w:p w:rsidR="00AC2FF9" w:rsidRPr="00AC2FF9" w:rsidRDefault="00AC2FF9" w:rsidP="006739BE">
            <w:pPr>
              <w:jc w:val="center"/>
              <w:rPr>
                <w:rFonts w:ascii="Times New Roman" w:hAnsi="Times New Roman" w:cs="Times New Roman"/>
                <w:sz w:val="28"/>
                <w:szCs w:val="28"/>
                <w:lang w:val="en-US"/>
              </w:rPr>
            </w:pPr>
            <w:r>
              <w:rPr>
                <w:rFonts w:ascii="Times New Roman" w:hAnsi="Times New Roman" w:cs="Times New Roman"/>
                <w:sz w:val="28"/>
                <w:szCs w:val="28"/>
                <w:lang w:val="en-US"/>
              </w:rPr>
              <w:t>01.10</w:t>
            </w:r>
          </w:p>
        </w:tc>
        <w:tc>
          <w:tcPr>
            <w:tcW w:w="2949" w:type="dxa"/>
            <w:vAlign w:val="center"/>
          </w:tcPr>
          <w:p w:rsidR="00AC2FF9" w:rsidRPr="006739BE" w:rsidRDefault="00AC2FF9" w:rsidP="006739BE">
            <w:pPr>
              <w:jc w:val="center"/>
              <w:rPr>
                <w:rFonts w:ascii="Times New Roman" w:hAnsi="Times New Roman" w:cs="Times New Roman"/>
                <w:sz w:val="28"/>
                <w:szCs w:val="28"/>
              </w:rPr>
            </w:pPr>
            <w:r w:rsidRPr="006739BE">
              <w:rPr>
                <w:rFonts w:ascii="Times New Roman" w:hAnsi="Times New Roman" w:cs="Times New Roman"/>
                <w:sz w:val="28"/>
                <w:szCs w:val="28"/>
              </w:rPr>
              <w:t>28.09 – 11.10</w:t>
            </w:r>
          </w:p>
        </w:tc>
      </w:tr>
    </w:tbl>
    <w:p w:rsidR="0067601B" w:rsidRPr="00F71247" w:rsidRDefault="0067601B" w:rsidP="0078128E">
      <w:pPr>
        <w:pStyle w:val="a3"/>
        <w:widowControl w:val="0"/>
        <w:numPr>
          <w:ilvl w:val="1"/>
          <w:numId w:val="8"/>
        </w:numPr>
        <w:tabs>
          <w:tab w:val="left" w:pos="142"/>
        </w:tabs>
        <w:spacing w:before="240" w:line="240" w:lineRule="auto"/>
        <w:ind w:left="0" w:firstLine="709"/>
        <w:jc w:val="both"/>
        <w:rPr>
          <w:rFonts w:ascii="Times New Roman" w:eastAsia="Times New Roman" w:hAnsi="Times New Roman" w:cs="Times New Roman"/>
          <w:b/>
          <w:sz w:val="32"/>
          <w:szCs w:val="28"/>
        </w:rPr>
      </w:pPr>
      <w:r w:rsidRPr="00F71247">
        <w:rPr>
          <w:rFonts w:ascii="Times New Roman" w:eastAsia="Times New Roman" w:hAnsi="Times New Roman" w:cs="Times New Roman"/>
          <w:b/>
          <w:sz w:val="32"/>
          <w:szCs w:val="28"/>
        </w:rPr>
        <w:t xml:space="preserve">Адресная программа. </w:t>
      </w:r>
    </w:p>
    <w:p w:rsidR="0067601B" w:rsidRPr="00C608CD" w:rsidRDefault="0067601B" w:rsidP="0078128E">
      <w:pPr>
        <w:pStyle w:val="16"/>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uto"/>
        <w:ind w:left="426"/>
        <w:rPr>
          <w:rFonts w:ascii="Times New Roman" w:hAnsi="Times New Roman"/>
          <w:color w:val="000000" w:themeColor="text1"/>
          <w:szCs w:val="28"/>
        </w:rPr>
      </w:pPr>
      <w:r w:rsidRPr="00C608CD">
        <w:rPr>
          <w:rFonts w:ascii="Times New Roman" w:hAnsi="Times New Roman"/>
          <w:color w:val="000000" w:themeColor="text1"/>
          <w:szCs w:val="28"/>
        </w:rPr>
        <w:t xml:space="preserve">Для оптимизации процесса реализации и качественной подготовки к реализации требуется помощь в формировании адресной программы силами </w:t>
      </w:r>
      <w:r w:rsidR="001D6E16" w:rsidRPr="00C608CD">
        <w:rPr>
          <w:rFonts w:ascii="Times New Roman" w:hAnsi="Times New Roman"/>
          <w:color w:val="000000" w:themeColor="text1"/>
          <w:szCs w:val="28"/>
        </w:rPr>
        <w:t>представителей Госавтоинспекции</w:t>
      </w:r>
      <w:r w:rsidRPr="00C608CD">
        <w:rPr>
          <w:rFonts w:ascii="Times New Roman" w:hAnsi="Times New Roman"/>
          <w:color w:val="000000" w:themeColor="text1"/>
          <w:szCs w:val="28"/>
        </w:rPr>
        <w:t xml:space="preserve">, Министерства Просвещения, </w:t>
      </w:r>
      <w:r w:rsidR="001D6E16" w:rsidRPr="00C608CD">
        <w:rPr>
          <w:rFonts w:ascii="Times New Roman" w:hAnsi="Times New Roman"/>
          <w:color w:val="000000" w:themeColor="text1"/>
          <w:szCs w:val="28"/>
        </w:rPr>
        <w:t xml:space="preserve">Министерства науки и высшего образования, </w:t>
      </w:r>
      <w:r w:rsidRPr="00C608CD">
        <w:rPr>
          <w:rFonts w:ascii="Times New Roman" w:hAnsi="Times New Roman"/>
          <w:color w:val="000000" w:themeColor="text1"/>
          <w:szCs w:val="28"/>
        </w:rPr>
        <w:t>Министерства транспорта</w:t>
      </w:r>
      <w:r w:rsidR="001D6E16" w:rsidRPr="00C608CD">
        <w:rPr>
          <w:rFonts w:ascii="Times New Roman" w:hAnsi="Times New Roman"/>
          <w:color w:val="000000" w:themeColor="text1"/>
          <w:szCs w:val="28"/>
        </w:rPr>
        <w:t>, а также представителей администраций субъектов РФ согласно следующему формату</w:t>
      </w:r>
      <w:r w:rsidRPr="00C608CD">
        <w:rPr>
          <w:rFonts w:ascii="Times New Roman" w:hAnsi="Times New Roman"/>
          <w:color w:val="000000" w:themeColor="text1"/>
          <w:szCs w:val="28"/>
        </w:rPr>
        <w:t>:</w:t>
      </w:r>
    </w:p>
    <w:p w:rsidR="0067601B" w:rsidRPr="00C608CD" w:rsidRDefault="0067601B"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C608CD">
        <w:rPr>
          <w:rFonts w:ascii="Times New Roman" w:hAnsi="Times New Roman" w:cs="Times New Roman"/>
          <w:sz w:val="28"/>
          <w:szCs w:val="28"/>
        </w:rPr>
        <w:t>Название канала активности</w:t>
      </w:r>
      <w:r w:rsidR="0078128E">
        <w:rPr>
          <w:rFonts w:ascii="Times New Roman" w:hAnsi="Times New Roman" w:cs="Times New Roman"/>
          <w:sz w:val="28"/>
          <w:szCs w:val="28"/>
        </w:rPr>
        <w:t xml:space="preserve"> (</w:t>
      </w:r>
      <w:proofErr w:type="gramStart"/>
      <w:r w:rsidR="0078128E">
        <w:rPr>
          <w:rFonts w:ascii="Times New Roman" w:hAnsi="Times New Roman" w:cs="Times New Roman"/>
          <w:sz w:val="28"/>
          <w:szCs w:val="28"/>
        </w:rPr>
        <w:t>см</w:t>
      </w:r>
      <w:proofErr w:type="gramEnd"/>
      <w:r w:rsidR="0078128E" w:rsidRPr="0078128E">
        <w:rPr>
          <w:rFonts w:ascii="Times New Roman" w:hAnsi="Times New Roman" w:cs="Times New Roman"/>
          <w:sz w:val="28"/>
          <w:szCs w:val="28"/>
        </w:rPr>
        <w:t xml:space="preserve">. </w:t>
      </w:r>
      <w:r w:rsidR="0078128E">
        <w:rPr>
          <w:rFonts w:ascii="Times New Roman" w:hAnsi="Times New Roman" w:cs="Times New Roman"/>
          <w:sz w:val="28"/>
          <w:szCs w:val="28"/>
        </w:rPr>
        <w:t>п</w:t>
      </w:r>
      <w:r w:rsidR="0078128E" w:rsidRPr="0078128E">
        <w:rPr>
          <w:rFonts w:ascii="Times New Roman" w:hAnsi="Times New Roman" w:cs="Times New Roman"/>
          <w:sz w:val="28"/>
          <w:szCs w:val="28"/>
        </w:rPr>
        <w:t xml:space="preserve">. </w:t>
      </w:r>
      <w:r w:rsidR="0078128E">
        <w:rPr>
          <w:rFonts w:ascii="Times New Roman" w:hAnsi="Times New Roman" w:cs="Times New Roman"/>
          <w:sz w:val="28"/>
          <w:szCs w:val="28"/>
        </w:rPr>
        <w:t>4.3</w:t>
      </w:r>
      <w:r w:rsidR="001D6E16" w:rsidRPr="00C608CD">
        <w:rPr>
          <w:rFonts w:ascii="Times New Roman" w:hAnsi="Times New Roman" w:cs="Times New Roman"/>
          <w:sz w:val="28"/>
          <w:szCs w:val="28"/>
        </w:rPr>
        <w:t>.)</w:t>
      </w:r>
    </w:p>
    <w:p w:rsidR="0067601B" w:rsidRPr="00C608CD" w:rsidRDefault="001D6E16"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C608CD">
        <w:rPr>
          <w:rFonts w:ascii="Times New Roman" w:hAnsi="Times New Roman" w:cs="Times New Roman"/>
          <w:sz w:val="28"/>
          <w:szCs w:val="28"/>
        </w:rPr>
        <w:lastRenderedPageBreak/>
        <w:t>Наименование организац</w:t>
      </w:r>
      <w:proofErr w:type="gramStart"/>
      <w:r w:rsidRPr="00C608CD">
        <w:rPr>
          <w:rFonts w:ascii="Times New Roman" w:hAnsi="Times New Roman" w:cs="Times New Roman"/>
          <w:sz w:val="28"/>
          <w:szCs w:val="28"/>
        </w:rPr>
        <w:t>ии и ее</w:t>
      </w:r>
      <w:proofErr w:type="gramEnd"/>
      <w:r w:rsidRPr="00C608CD">
        <w:rPr>
          <w:rFonts w:ascii="Times New Roman" w:hAnsi="Times New Roman" w:cs="Times New Roman"/>
          <w:sz w:val="28"/>
          <w:szCs w:val="28"/>
        </w:rPr>
        <w:t xml:space="preserve"> </w:t>
      </w:r>
      <w:r w:rsidR="0067601B" w:rsidRPr="00C608CD">
        <w:rPr>
          <w:rFonts w:ascii="Times New Roman" w:hAnsi="Times New Roman" w:cs="Times New Roman"/>
          <w:sz w:val="28"/>
          <w:szCs w:val="28"/>
        </w:rPr>
        <w:t>адреса</w:t>
      </w:r>
      <w:r w:rsidRPr="00C608CD">
        <w:rPr>
          <w:rFonts w:ascii="Times New Roman" w:hAnsi="Times New Roman" w:cs="Times New Roman"/>
          <w:sz w:val="28"/>
          <w:szCs w:val="28"/>
        </w:rPr>
        <w:t xml:space="preserve"> («места вблизи пешех</w:t>
      </w:r>
      <w:r w:rsidR="007A3870">
        <w:rPr>
          <w:rFonts w:ascii="Times New Roman" w:hAnsi="Times New Roman" w:cs="Times New Roman"/>
          <w:sz w:val="28"/>
          <w:szCs w:val="28"/>
        </w:rPr>
        <w:t>одных</w:t>
      </w:r>
      <w:r w:rsidRPr="00C608CD">
        <w:rPr>
          <w:rFonts w:ascii="Times New Roman" w:hAnsi="Times New Roman" w:cs="Times New Roman"/>
          <w:sz w:val="28"/>
          <w:szCs w:val="28"/>
        </w:rPr>
        <w:t xml:space="preserve"> переходов» - указывается адрес ближайшего дома или др</w:t>
      </w:r>
      <w:r w:rsidR="00014A50">
        <w:rPr>
          <w:rFonts w:ascii="Times New Roman" w:hAnsi="Times New Roman" w:cs="Times New Roman"/>
          <w:sz w:val="28"/>
          <w:szCs w:val="28"/>
        </w:rPr>
        <w:t>угие</w:t>
      </w:r>
      <w:r w:rsidRPr="00C608CD">
        <w:rPr>
          <w:rFonts w:ascii="Times New Roman" w:hAnsi="Times New Roman" w:cs="Times New Roman"/>
          <w:sz w:val="28"/>
          <w:szCs w:val="28"/>
        </w:rPr>
        <w:t xml:space="preserve"> </w:t>
      </w:r>
      <w:r w:rsidR="00FF320F" w:rsidRPr="00C608CD">
        <w:rPr>
          <w:rFonts w:ascii="Times New Roman" w:hAnsi="Times New Roman" w:cs="Times New Roman"/>
          <w:sz w:val="28"/>
          <w:szCs w:val="28"/>
        </w:rPr>
        <w:t>географические</w:t>
      </w:r>
      <w:r w:rsidRPr="00C608CD">
        <w:rPr>
          <w:rFonts w:ascii="Times New Roman" w:hAnsi="Times New Roman" w:cs="Times New Roman"/>
          <w:sz w:val="28"/>
          <w:szCs w:val="28"/>
        </w:rPr>
        <w:t xml:space="preserve"> и инфраструктурные ориентиры).</w:t>
      </w:r>
    </w:p>
    <w:p w:rsidR="0067601B" w:rsidRPr="00C608CD" w:rsidRDefault="0067601B"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C608CD">
        <w:rPr>
          <w:rFonts w:ascii="Times New Roman" w:hAnsi="Times New Roman" w:cs="Times New Roman"/>
          <w:sz w:val="28"/>
          <w:szCs w:val="28"/>
        </w:rPr>
        <w:t>Указание контактных лиц и их данных (ФИО, мобильный телефон), с которыми мы в данной организации работаем:</w:t>
      </w:r>
    </w:p>
    <w:p w:rsidR="0067601B" w:rsidRPr="00C608CD" w:rsidRDefault="0067601B" w:rsidP="0078128E">
      <w:pPr>
        <w:pStyle w:val="a3"/>
        <w:numPr>
          <w:ilvl w:val="0"/>
          <w:numId w:val="14"/>
        </w:numPr>
        <w:spacing w:after="200" w:line="240" w:lineRule="auto"/>
        <w:ind w:left="1418" w:hanging="283"/>
        <w:jc w:val="both"/>
        <w:rPr>
          <w:rFonts w:ascii="Times New Roman" w:hAnsi="Times New Roman" w:cs="Times New Roman"/>
          <w:sz w:val="28"/>
          <w:szCs w:val="28"/>
        </w:rPr>
      </w:pPr>
      <w:proofErr w:type="gramStart"/>
      <w:r w:rsidRPr="00C608CD">
        <w:rPr>
          <w:rFonts w:ascii="Times New Roman" w:hAnsi="Times New Roman" w:cs="Times New Roman"/>
          <w:sz w:val="28"/>
          <w:szCs w:val="28"/>
        </w:rPr>
        <w:t>ответственного</w:t>
      </w:r>
      <w:proofErr w:type="gramEnd"/>
      <w:r w:rsidRPr="00C608CD">
        <w:rPr>
          <w:rFonts w:ascii="Times New Roman" w:hAnsi="Times New Roman" w:cs="Times New Roman"/>
          <w:sz w:val="28"/>
          <w:szCs w:val="28"/>
        </w:rPr>
        <w:t xml:space="preserve"> от каждой организации в канале</w:t>
      </w:r>
    </w:p>
    <w:p w:rsidR="0067601B" w:rsidRPr="00C608CD" w:rsidRDefault="0067601B" w:rsidP="0078128E">
      <w:pPr>
        <w:pStyle w:val="a3"/>
        <w:numPr>
          <w:ilvl w:val="0"/>
          <w:numId w:val="14"/>
        </w:numPr>
        <w:spacing w:after="200" w:line="240" w:lineRule="auto"/>
        <w:ind w:left="1418" w:hanging="283"/>
        <w:jc w:val="both"/>
        <w:rPr>
          <w:rFonts w:ascii="Times New Roman" w:hAnsi="Times New Roman" w:cs="Times New Roman"/>
          <w:sz w:val="28"/>
          <w:szCs w:val="28"/>
        </w:rPr>
      </w:pPr>
      <w:r w:rsidRPr="00C608CD">
        <w:rPr>
          <w:rFonts w:ascii="Times New Roman" w:hAnsi="Times New Roman" w:cs="Times New Roman"/>
          <w:sz w:val="28"/>
          <w:szCs w:val="28"/>
        </w:rPr>
        <w:t>контактные лица</w:t>
      </w:r>
      <w:r w:rsidR="00566FCB">
        <w:rPr>
          <w:rFonts w:ascii="Times New Roman" w:hAnsi="Times New Roman" w:cs="Times New Roman"/>
          <w:sz w:val="28"/>
          <w:szCs w:val="28"/>
        </w:rPr>
        <w:t xml:space="preserve"> </w:t>
      </w:r>
      <w:r w:rsidR="00566FCB" w:rsidRPr="00224F04">
        <w:rPr>
          <w:rFonts w:ascii="Times New Roman" w:hAnsi="Times New Roman" w:cs="Times New Roman"/>
          <w:sz w:val="28"/>
          <w:szCs w:val="28"/>
        </w:rPr>
        <w:t>(с контактными данными</w:t>
      </w:r>
      <w:r w:rsidR="00A65B8D">
        <w:rPr>
          <w:rFonts w:ascii="Times New Roman" w:hAnsi="Times New Roman" w:cs="Times New Roman"/>
          <w:sz w:val="28"/>
          <w:szCs w:val="28"/>
        </w:rPr>
        <w:t>)</w:t>
      </w:r>
      <w:r w:rsidRPr="00C608CD">
        <w:rPr>
          <w:rFonts w:ascii="Times New Roman" w:hAnsi="Times New Roman" w:cs="Times New Roman"/>
          <w:sz w:val="28"/>
          <w:szCs w:val="28"/>
        </w:rPr>
        <w:t>, которые будут проводить занятия</w:t>
      </w:r>
      <w:r w:rsidR="00566FCB">
        <w:rPr>
          <w:rFonts w:ascii="Times New Roman" w:hAnsi="Times New Roman" w:cs="Times New Roman"/>
          <w:sz w:val="28"/>
          <w:szCs w:val="28"/>
        </w:rPr>
        <w:t xml:space="preserve"> в образовательных организациях. </w:t>
      </w:r>
    </w:p>
    <w:p w:rsidR="0067601B" w:rsidRPr="00C608CD" w:rsidRDefault="0067601B" w:rsidP="0078128E">
      <w:pPr>
        <w:pStyle w:val="a3"/>
        <w:numPr>
          <w:ilvl w:val="0"/>
          <w:numId w:val="14"/>
        </w:numPr>
        <w:spacing w:after="200" w:line="240" w:lineRule="auto"/>
        <w:ind w:left="1418" w:hanging="283"/>
        <w:jc w:val="both"/>
        <w:rPr>
          <w:rFonts w:ascii="Times New Roman" w:hAnsi="Times New Roman" w:cs="Times New Roman"/>
          <w:sz w:val="28"/>
          <w:szCs w:val="28"/>
        </w:rPr>
      </w:pPr>
      <w:r w:rsidRPr="00C608CD">
        <w:rPr>
          <w:rFonts w:ascii="Times New Roman" w:hAnsi="Times New Roman" w:cs="Times New Roman"/>
          <w:sz w:val="28"/>
          <w:szCs w:val="28"/>
        </w:rPr>
        <w:t>ответственный сотрудник Госавтоинспекции, отвечающий за данные организации в указанном городе</w:t>
      </w:r>
    </w:p>
    <w:p w:rsidR="0067601B" w:rsidRPr="00224F04" w:rsidRDefault="0067601B"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C608CD">
        <w:rPr>
          <w:rFonts w:ascii="Times New Roman" w:hAnsi="Times New Roman" w:cs="Times New Roman"/>
          <w:sz w:val="28"/>
          <w:szCs w:val="28"/>
        </w:rPr>
        <w:t xml:space="preserve">Организации важно озвучить и согласовать заранее, а также получить от них </w:t>
      </w:r>
      <w:r w:rsidRPr="00C608CD">
        <w:rPr>
          <w:rFonts w:ascii="Times New Roman" w:hAnsi="Times New Roman" w:cs="Times New Roman"/>
          <w:b/>
          <w:sz w:val="28"/>
          <w:szCs w:val="28"/>
        </w:rPr>
        <w:t>подтверждения</w:t>
      </w:r>
      <w:r w:rsidRPr="00C608CD">
        <w:rPr>
          <w:rFonts w:ascii="Times New Roman" w:hAnsi="Times New Roman" w:cs="Times New Roman"/>
          <w:sz w:val="28"/>
          <w:szCs w:val="28"/>
        </w:rPr>
        <w:t xml:space="preserve"> на все </w:t>
      </w:r>
      <w:r w:rsidRPr="00C608CD">
        <w:rPr>
          <w:rFonts w:ascii="Times New Roman" w:hAnsi="Times New Roman" w:cs="Times New Roman"/>
          <w:b/>
          <w:sz w:val="28"/>
          <w:szCs w:val="28"/>
        </w:rPr>
        <w:t xml:space="preserve">технические особенности работы данного </w:t>
      </w:r>
      <w:r w:rsidRPr="00224F04">
        <w:rPr>
          <w:rFonts w:ascii="Times New Roman" w:hAnsi="Times New Roman" w:cs="Times New Roman"/>
          <w:b/>
          <w:sz w:val="28"/>
          <w:szCs w:val="28"/>
        </w:rPr>
        <w:t>канала</w:t>
      </w:r>
      <w:r w:rsidR="00FF4EED" w:rsidRPr="00224F04">
        <w:rPr>
          <w:rFonts w:ascii="Times New Roman" w:hAnsi="Times New Roman" w:cs="Times New Roman"/>
          <w:b/>
          <w:sz w:val="28"/>
          <w:szCs w:val="28"/>
        </w:rPr>
        <w:t xml:space="preserve"> (наличие необходимого оборудования)</w:t>
      </w:r>
      <w:r w:rsidRPr="00224F04">
        <w:rPr>
          <w:rFonts w:ascii="Times New Roman" w:hAnsi="Times New Roman" w:cs="Times New Roman"/>
          <w:sz w:val="28"/>
          <w:szCs w:val="28"/>
        </w:rPr>
        <w:t>. Каждой организации и сотруднику, ответственному за проведение мероприятия, необходимо передать детальные сценарии работы в канале.</w:t>
      </w:r>
      <w:r w:rsidR="00FF4EED" w:rsidRPr="00224F04">
        <w:rPr>
          <w:rFonts w:ascii="Times New Roman" w:hAnsi="Times New Roman" w:cs="Times New Roman"/>
          <w:sz w:val="28"/>
          <w:szCs w:val="28"/>
        </w:rPr>
        <w:t xml:space="preserve"> </w:t>
      </w:r>
    </w:p>
    <w:p w:rsidR="0067601B" w:rsidRPr="00224F04" w:rsidRDefault="0067601B"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C608CD">
        <w:rPr>
          <w:rFonts w:ascii="Times New Roman" w:hAnsi="Times New Roman" w:cs="Times New Roman"/>
          <w:sz w:val="28"/>
          <w:szCs w:val="28"/>
        </w:rPr>
        <w:t xml:space="preserve">Для эффективной и оперативной работы необходимо получить </w:t>
      </w:r>
      <w:r w:rsidRPr="00C608CD">
        <w:rPr>
          <w:rFonts w:ascii="Times New Roman" w:hAnsi="Times New Roman" w:cs="Times New Roman"/>
          <w:b/>
          <w:sz w:val="28"/>
          <w:szCs w:val="28"/>
        </w:rPr>
        <w:t>документ-разрешение</w:t>
      </w:r>
      <w:r w:rsidRPr="00C608CD">
        <w:rPr>
          <w:rFonts w:ascii="Times New Roman" w:hAnsi="Times New Roman" w:cs="Times New Roman"/>
          <w:sz w:val="28"/>
          <w:szCs w:val="28"/>
        </w:rPr>
        <w:t xml:space="preserve"> от администрации организаций о согласовании возможности работы </w:t>
      </w:r>
      <w:proofErr w:type="spellStart"/>
      <w:r w:rsidRPr="00C608CD">
        <w:rPr>
          <w:rFonts w:ascii="Times New Roman" w:hAnsi="Times New Roman" w:cs="Times New Roman"/>
          <w:sz w:val="28"/>
          <w:szCs w:val="28"/>
        </w:rPr>
        <w:t>промо</w:t>
      </w:r>
      <w:proofErr w:type="spellEnd"/>
      <w:r w:rsidRPr="00C608CD">
        <w:rPr>
          <w:rFonts w:ascii="Times New Roman" w:hAnsi="Times New Roman" w:cs="Times New Roman"/>
          <w:sz w:val="28"/>
          <w:szCs w:val="28"/>
        </w:rPr>
        <w:t xml:space="preserve"> персонала и распространения раздаточного </w:t>
      </w:r>
      <w:r w:rsidRPr="00224F04">
        <w:rPr>
          <w:rFonts w:ascii="Times New Roman" w:hAnsi="Times New Roman" w:cs="Times New Roman"/>
          <w:sz w:val="28"/>
          <w:szCs w:val="28"/>
        </w:rPr>
        <w:t>материала.</w:t>
      </w:r>
    </w:p>
    <w:p w:rsidR="00FF4EED" w:rsidRPr="00224F04" w:rsidRDefault="00FF4EED" w:rsidP="0078128E">
      <w:pPr>
        <w:pStyle w:val="a3"/>
        <w:numPr>
          <w:ilvl w:val="0"/>
          <w:numId w:val="15"/>
        </w:numPr>
        <w:spacing w:before="120" w:after="0" w:line="240" w:lineRule="auto"/>
        <w:ind w:left="851" w:hanging="425"/>
        <w:contextualSpacing w:val="0"/>
        <w:jc w:val="both"/>
        <w:rPr>
          <w:rFonts w:ascii="Times New Roman" w:hAnsi="Times New Roman" w:cs="Times New Roman"/>
          <w:sz w:val="28"/>
          <w:szCs w:val="28"/>
        </w:rPr>
      </w:pPr>
      <w:r w:rsidRPr="00224F04">
        <w:rPr>
          <w:rFonts w:ascii="Times New Roman" w:hAnsi="Times New Roman" w:cs="Times New Roman"/>
          <w:sz w:val="28"/>
          <w:szCs w:val="28"/>
        </w:rPr>
        <w:t>В случае</w:t>
      </w:r>
      <w:proofErr w:type="gramStart"/>
      <w:r w:rsidRPr="00224F04">
        <w:rPr>
          <w:rFonts w:ascii="Times New Roman" w:hAnsi="Times New Roman" w:cs="Times New Roman"/>
          <w:sz w:val="28"/>
          <w:szCs w:val="28"/>
        </w:rPr>
        <w:t>,</w:t>
      </w:r>
      <w:proofErr w:type="gramEnd"/>
      <w:r w:rsidRPr="00224F04">
        <w:rPr>
          <w:rFonts w:ascii="Times New Roman" w:hAnsi="Times New Roman" w:cs="Times New Roman"/>
          <w:sz w:val="28"/>
          <w:szCs w:val="28"/>
        </w:rPr>
        <w:t xml:space="preserve"> если в каналах, где мероприятия будет проводиться местными педагогическими работниками, по какой-то причине не обнаружится необходимого для проведения мероприятия оборудования, необходимо также заранее сообщить об этом, чтобы у сотрудников «Движение без опасности» было время предоставить необходимое оборудование. </w:t>
      </w:r>
    </w:p>
    <w:p w:rsidR="00AA752E" w:rsidRPr="00224F04" w:rsidRDefault="005377FE" w:rsidP="0078128E">
      <w:pPr>
        <w:spacing w:line="240" w:lineRule="auto"/>
        <w:ind w:left="567"/>
        <w:jc w:val="both"/>
        <w:rPr>
          <w:rFonts w:ascii="Times New Roman" w:hAnsi="Times New Roman"/>
          <w:i/>
          <w:sz w:val="28"/>
          <w:szCs w:val="24"/>
        </w:rPr>
      </w:pPr>
      <w:r>
        <w:rPr>
          <w:rFonts w:ascii="Times New Roman" w:hAnsi="Times New Roman"/>
          <w:i/>
          <w:sz w:val="28"/>
          <w:szCs w:val="24"/>
        </w:rPr>
        <w:t>Формат таблицы</w:t>
      </w:r>
      <w:r w:rsidR="00FF320F" w:rsidRPr="00224F04">
        <w:rPr>
          <w:rFonts w:ascii="Times New Roman" w:hAnsi="Times New Roman"/>
          <w:i/>
          <w:sz w:val="28"/>
          <w:szCs w:val="24"/>
        </w:rPr>
        <w:t xml:space="preserve"> представлен в Дополнении №1(см страницу 31)</w:t>
      </w:r>
    </w:p>
    <w:p w:rsidR="00566FCB" w:rsidRDefault="00566FCB" w:rsidP="0078128E">
      <w:pPr>
        <w:spacing w:after="200" w:line="240" w:lineRule="auto"/>
        <w:ind w:left="567"/>
        <w:jc w:val="both"/>
        <w:rPr>
          <w:rFonts w:ascii="Times New Roman" w:hAnsi="Times New Roman" w:cs="Times New Roman"/>
          <w:sz w:val="28"/>
          <w:szCs w:val="28"/>
        </w:rPr>
      </w:pPr>
      <w:r w:rsidRPr="00224F04">
        <w:rPr>
          <w:rFonts w:ascii="Times New Roman" w:hAnsi="Times New Roman" w:cs="Times New Roman"/>
          <w:sz w:val="28"/>
          <w:szCs w:val="28"/>
        </w:rPr>
        <w:t>Все данные необходимо предоставить минимум за 2 недели до старта мероприятий в регионе.</w:t>
      </w:r>
    </w:p>
    <w:p w:rsidR="0078128E" w:rsidRDefault="0078128E">
      <w:pPr>
        <w:rPr>
          <w:rFonts w:ascii="Times New Roman" w:hAnsi="Times New Roman" w:cs="Times New Roman"/>
          <w:sz w:val="28"/>
          <w:szCs w:val="28"/>
        </w:rPr>
      </w:pPr>
      <w:r>
        <w:rPr>
          <w:rFonts w:ascii="Times New Roman" w:hAnsi="Times New Roman" w:cs="Times New Roman"/>
          <w:sz w:val="28"/>
          <w:szCs w:val="28"/>
        </w:rPr>
        <w:br w:type="page"/>
      </w:r>
    </w:p>
    <w:p w:rsidR="000D4F8C" w:rsidRDefault="000D4F8C" w:rsidP="005377FE">
      <w:pPr>
        <w:spacing w:after="200" w:line="360" w:lineRule="auto"/>
        <w:ind w:left="567"/>
        <w:jc w:val="both"/>
        <w:rPr>
          <w:rFonts w:ascii="Times New Roman" w:hAnsi="Times New Roman" w:cs="Times New Roman"/>
          <w:sz w:val="28"/>
          <w:szCs w:val="28"/>
        </w:rPr>
      </w:pPr>
    </w:p>
    <w:p w:rsidR="00C32ABC" w:rsidRDefault="00C32ABC" w:rsidP="00C32ABC">
      <w:pPr>
        <w:pStyle w:val="a3"/>
        <w:widowControl w:val="0"/>
        <w:numPr>
          <w:ilvl w:val="1"/>
          <w:numId w:val="8"/>
        </w:numPr>
        <w:tabs>
          <w:tab w:val="left" w:pos="142"/>
        </w:tabs>
        <w:spacing w:before="240" w:line="240" w:lineRule="auto"/>
        <w:jc w:val="both"/>
        <w:rPr>
          <w:rFonts w:ascii="Times New Roman" w:eastAsia="Times New Roman" w:hAnsi="Times New Roman" w:cs="Times New Roman"/>
          <w:b/>
          <w:sz w:val="32"/>
          <w:szCs w:val="28"/>
        </w:rPr>
      </w:pPr>
      <w:r w:rsidRPr="00C32ABC">
        <w:rPr>
          <w:rFonts w:ascii="Times New Roman" w:eastAsia="Times New Roman" w:hAnsi="Times New Roman" w:cs="Times New Roman"/>
          <w:b/>
          <w:sz w:val="32"/>
          <w:szCs w:val="28"/>
        </w:rPr>
        <w:t>Механизмы проведения мероприятий в региональных каналах.</w:t>
      </w:r>
    </w:p>
    <w:p w:rsidR="00C32ABC" w:rsidRPr="00C32ABC" w:rsidRDefault="00C32ABC" w:rsidP="00C32ABC">
      <w:pPr>
        <w:widowControl w:val="0"/>
        <w:tabs>
          <w:tab w:val="left" w:pos="142"/>
        </w:tabs>
        <w:spacing w:before="240" w:line="240" w:lineRule="auto"/>
        <w:ind w:left="708"/>
        <w:jc w:val="both"/>
        <w:rPr>
          <w:rFonts w:ascii="Times New Roman" w:hAnsi="Times New Roman" w:cs="Times New Roman"/>
          <w:b/>
          <w:sz w:val="32"/>
          <w:szCs w:val="32"/>
        </w:rPr>
      </w:pPr>
      <w:r w:rsidRPr="00C32ABC">
        <w:rPr>
          <w:rFonts w:ascii="Times New Roman" w:eastAsia="Times New Roman" w:hAnsi="Times New Roman" w:cs="Times New Roman"/>
          <w:b/>
          <w:sz w:val="32"/>
          <w:szCs w:val="28"/>
        </w:rPr>
        <w:t xml:space="preserve">4.5.1 </w:t>
      </w:r>
      <w:proofErr w:type="gramStart"/>
      <w:r w:rsidRPr="00C32ABC">
        <w:rPr>
          <w:rFonts w:ascii="Times New Roman" w:eastAsia="Times New Roman" w:hAnsi="Times New Roman" w:cs="Times New Roman"/>
          <w:b/>
          <w:sz w:val="32"/>
          <w:szCs w:val="32"/>
        </w:rPr>
        <w:t>Информационное</w:t>
      </w:r>
      <w:proofErr w:type="gramEnd"/>
      <w:r w:rsidRPr="00C32ABC">
        <w:rPr>
          <w:rFonts w:ascii="Times New Roman" w:eastAsia="Times New Roman" w:hAnsi="Times New Roman" w:cs="Times New Roman"/>
          <w:b/>
          <w:sz w:val="32"/>
          <w:szCs w:val="32"/>
        </w:rPr>
        <w:t xml:space="preserve"> пресс-мероприятие для</w:t>
      </w:r>
      <w:r w:rsidRPr="00C32ABC">
        <w:rPr>
          <w:rFonts w:ascii="Times New Roman" w:hAnsi="Times New Roman" w:cs="Times New Roman"/>
          <w:b/>
          <w:sz w:val="32"/>
          <w:szCs w:val="32"/>
        </w:rPr>
        <w:t xml:space="preserve"> представителей СМИ</w:t>
      </w:r>
      <w:r w:rsidRPr="00C32ABC">
        <w:rPr>
          <w:rFonts w:ascii="Times New Roman" w:hAnsi="Times New Roman" w:cs="Times New Roman"/>
          <w:b/>
          <w:i/>
          <w:sz w:val="32"/>
          <w:szCs w:val="32"/>
        </w:rPr>
        <w:t xml:space="preserve"> </w:t>
      </w:r>
      <w:r w:rsidRPr="00C32ABC">
        <w:rPr>
          <w:rFonts w:ascii="Times New Roman" w:hAnsi="Times New Roman" w:cs="Times New Roman"/>
          <w:b/>
          <w:sz w:val="32"/>
          <w:szCs w:val="32"/>
        </w:rPr>
        <w:t xml:space="preserve">(в т.ч. </w:t>
      </w:r>
      <w:proofErr w:type="spellStart"/>
      <w:r w:rsidRPr="00C32ABC">
        <w:rPr>
          <w:rFonts w:ascii="Times New Roman" w:hAnsi="Times New Roman" w:cs="Times New Roman"/>
          <w:b/>
          <w:sz w:val="32"/>
          <w:szCs w:val="32"/>
        </w:rPr>
        <w:t>блогеров</w:t>
      </w:r>
      <w:proofErr w:type="spellEnd"/>
      <w:r w:rsidRPr="00C32ABC">
        <w:rPr>
          <w:rFonts w:ascii="Times New Roman" w:hAnsi="Times New Roman" w:cs="Times New Roman"/>
          <w:b/>
          <w:sz w:val="32"/>
          <w:szCs w:val="32"/>
        </w:rPr>
        <w:t>).</w:t>
      </w:r>
    </w:p>
    <w:p w:rsidR="00C32ABC" w:rsidRDefault="00C32ABC" w:rsidP="00C32ABC">
      <w:pPr>
        <w:pStyle w:val="Default"/>
        <w:tabs>
          <w:tab w:val="left" w:pos="142"/>
        </w:tabs>
        <w:spacing w:before="240"/>
        <w:ind w:firstLine="709"/>
        <w:jc w:val="both"/>
        <w:rPr>
          <w:bCs/>
          <w:sz w:val="28"/>
          <w:szCs w:val="28"/>
        </w:rPr>
      </w:pPr>
      <w:r>
        <w:rPr>
          <w:bCs/>
          <w:sz w:val="28"/>
          <w:szCs w:val="28"/>
        </w:rPr>
        <w:t>В каждом из 15 субъектов проходит п</w:t>
      </w:r>
      <w:r w:rsidRPr="00ED61F9">
        <w:rPr>
          <w:bCs/>
          <w:sz w:val="28"/>
          <w:szCs w:val="28"/>
        </w:rPr>
        <w:t>ресс</w:t>
      </w:r>
      <w:r>
        <w:rPr>
          <w:bCs/>
          <w:sz w:val="28"/>
          <w:szCs w:val="28"/>
        </w:rPr>
        <w:t>-</w:t>
      </w:r>
      <w:r w:rsidRPr="00ED61F9">
        <w:rPr>
          <w:bCs/>
          <w:sz w:val="28"/>
          <w:szCs w:val="28"/>
        </w:rPr>
        <w:t xml:space="preserve">мероприятие в формате конференции по вопросам </w:t>
      </w:r>
      <w:proofErr w:type="gramStart"/>
      <w:r>
        <w:rPr>
          <w:bCs/>
          <w:sz w:val="28"/>
          <w:szCs w:val="28"/>
        </w:rPr>
        <w:t>повышения навыков безопасного поведения участников дорожного движения</w:t>
      </w:r>
      <w:proofErr w:type="gramEnd"/>
      <w:r>
        <w:rPr>
          <w:bCs/>
          <w:sz w:val="28"/>
          <w:szCs w:val="28"/>
        </w:rPr>
        <w:t xml:space="preserve"> и освещения планов проведения мероприятий кампании</w:t>
      </w:r>
      <w:r w:rsidRPr="00ED61F9">
        <w:rPr>
          <w:bCs/>
          <w:sz w:val="28"/>
          <w:szCs w:val="28"/>
        </w:rPr>
        <w:t xml:space="preserve"> в </w:t>
      </w:r>
      <w:r>
        <w:rPr>
          <w:bCs/>
          <w:sz w:val="28"/>
          <w:szCs w:val="28"/>
        </w:rPr>
        <w:t>субъекте.</w:t>
      </w:r>
    </w:p>
    <w:p w:rsidR="00C32ABC" w:rsidRPr="00ED61F9" w:rsidRDefault="00C32ABC" w:rsidP="00C32ABC">
      <w:pPr>
        <w:pStyle w:val="Default"/>
        <w:tabs>
          <w:tab w:val="left" w:pos="142"/>
        </w:tabs>
        <w:ind w:firstLine="709"/>
        <w:jc w:val="both"/>
        <w:rPr>
          <w:bCs/>
          <w:sz w:val="28"/>
          <w:szCs w:val="28"/>
        </w:rPr>
      </w:pPr>
      <w:r w:rsidRPr="00ED61F9">
        <w:rPr>
          <w:bCs/>
          <w:sz w:val="28"/>
          <w:szCs w:val="28"/>
        </w:rPr>
        <w:t xml:space="preserve">В рамках </w:t>
      </w:r>
      <w:proofErr w:type="spellStart"/>
      <w:proofErr w:type="gramStart"/>
      <w:r w:rsidRPr="00ED61F9">
        <w:rPr>
          <w:bCs/>
          <w:sz w:val="28"/>
          <w:szCs w:val="28"/>
        </w:rPr>
        <w:t>пресс-мероприятия</w:t>
      </w:r>
      <w:proofErr w:type="spellEnd"/>
      <w:proofErr w:type="gramEnd"/>
      <w:r w:rsidRPr="00ED61F9">
        <w:rPr>
          <w:bCs/>
          <w:sz w:val="28"/>
          <w:szCs w:val="28"/>
        </w:rPr>
        <w:t xml:space="preserve"> проводится экспертное обсуждение актуальных для региона вопросов в области обеспечения безопасности дорожного движения, включая вопросы межведомственного взаимодействия и обсуждения хода выполнения мероприятий в рамках реализации федерального проекта «Безопасность дорожного движения».  </w:t>
      </w:r>
    </w:p>
    <w:p w:rsidR="00C32ABC" w:rsidRPr="00ED61F9" w:rsidRDefault="00C32ABC" w:rsidP="00C32ABC">
      <w:pPr>
        <w:pStyle w:val="Default"/>
        <w:tabs>
          <w:tab w:val="left" w:pos="142"/>
        </w:tabs>
        <w:ind w:firstLine="709"/>
        <w:jc w:val="both"/>
        <w:rPr>
          <w:sz w:val="28"/>
          <w:szCs w:val="28"/>
        </w:rPr>
      </w:pPr>
      <w:r w:rsidRPr="00ED61F9">
        <w:rPr>
          <w:sz w:val="28"/>
          <w:szCs w:val="28"/>
        </w:rPr>
        <w:t xml:space="preserve">Цель пресс-мероприятий: информирование и организация межведомственного взаимодействия, в том числе привлечение внимания широкого круга общественности к вопросам обеспечения безопасности дорожного движения. </w:t>
      </w:r>
    </w:p>
    <w:p w:rsidR="00C32ABC" w:rsidRDefault="00C32ABC" w:rsidP="00C32ABC">
      <w:pPr>
        <w:pStyle w:val="Default"/>
        <w:tabs>
          <w:tab w:val="left" w:pos="142"/>
        </w:tabs>
        <w:ind w:firstLine="709"/>
        <w:jc w:val="both"/>
        <w:rPr>
          <w:bCs/>
          <w:sz w:val="28"/>
          <w:szCs w:val="28"/>
        </w:rPr>
      </w:pPr>
      <w:r w:rsidRPr="00820D67">
        <w:rPr>
          <w:bCs/>
          <w:sz w:val="28"/>
          <w:szCs w:val="28"/>
          <w:u w:val="single"/>
        </w:rPr>
        <w:t>Место проведения:</w:t>
      </w:r>
      <w:r w:rsidRPr="00ED61F9">
        <w:rPr>
          <w:bCs/>
          <w:sz w:val="28"/>
          <w:szCs w:val="28"/>
        </w:rPr>
        <w:t xml:space="preserve"> </w:t>
      </w:r>
      <w:r>
        <w:rPr>
          <w:bCs/>
          <w:sz w:val="28"/>
          <w:szCs w:val="28"/>
        </w:rPr>
        <w:t xml:space="preserve">помещение, в котором возможно организовать </w:t>
      </w:r>
      <w:r w:rsidRPr="00820D67">
        <w:rPr>
          <w:bCs/>
          <w:sz w:val="28"/>
          <w:szCs w:val="28"/>
        </w:rPr>
        <w:t xml:space="preserve">президиум для выступающих на 4-6 человек с </w:t>
      </w:r>
      <w:proofErr w:type="spellStart"/>
      <w:r w:rsidRPr="00820D67">
        <w:rPr>
          <w:bCs/>
          <w:sz w:val="28"/>
          <w:szCs w:val="28"/>
        </w:rPr>
        <w:t>пресс-воллом</w:t>
      </w:r>
      <w:proofErr w:type="spellEnd"/>
      <w:r w:rsidRPr="00820D67">
        <w:rPr>
          <w:bCs/>
          <w:sz w:val="28"/>
          <w:szCs w:val="28"/>
        </w:rPr>
        <w:t xml:space="preserve"> в качестве фона (</w:t>
      </w:r>
      <w:proofErr w:type="spellStart"/>
      <w:r w:rsidRPr="00820D67">
        <w:rPr>
          <w:bCs/>
          <w:sz w:val="28"/>
          <w:szCs w:val="28"/>
        </w:rPr>
        <w:t>пресс-волл</w:t>
      </w:r>
      <w:proofErr w:type="spellEnd"/>
      <w:r w:rsidRPr="00820D67">
        <w:rPr>
          <w:bCs/>
          <w:sz w:val="28"/>
          <w:szCs w:val="28"/>
        </w:rPr>
        <w:t xml:space="preserve"> предоставляет «Движение без опасности»), места для журналистов и гостей (не менее 50 человек), микрофоны в президиуме и зале, проектор и экран</w:t>
      </w:r>
      <w:r>
        <w:rPr>
          <w:bCs/>
          <w:sz w:val="28"/>
          <w:szCs w:val="28"/>
        </w:rPr>
        <w:t>.</w:t>
      </w:r>
    </w:p>
    <w:p w:rsidR="00C32ABC" w:rsidRDefault="00C32ABC" w:rsidP="00C32ABC">
      <w:pPr>
        <w:pStyle w:val="Default"/>
        <w:tabs>
          <w:tab w:val="left" w:pos="142"/>
        </w:tabs>
        <w:jc w:val="both"/>
        <w:rPr>
          <w:b/>
          <w:bCs/>
          <w:sz w:val="32"/>
          <w:szCs w:val="32"/>
        </w:rPr>
      </w:pPr>
    </w:p>
    <w:p w:rsidR="00C32ABC" w:rsidRPr="00734A5A" w:rsidRDefault="00C32ABC" w:rsidP="00C32ABC">
      <w:pPr>
        <w:pStyle w:val="Default"/>
        <w:tabs>
          <w:tab w:val="left" w:pos="142"/>
        </w:tabs>
        <w:jc w:val="both"/>
        <w:rPr>
          <w:b/>
          <w:bCs/>
          <w:sz w:val="32"/>
          <w:szCs w:val="32"/>
        </w:rPr>
      </w:pPr>
      <w:r w:rsidRPr="00734A5A">
        <w:rPr>
          <w:b/>
          <w:bCs/>
          <w:sz w:val="32"/>
          <w:szCs w:val="32"/>
        </w:rPr>
        <w:t xml:space="preserve">Базовый пресс-релиз кампании, шаблон сценария пресс-конференции и техническое задание на проведение представлены на ссылке: </w:t>
      </w:r>
      <w:r w:rsidRPr="00734A5A">
        <w:rPr>
          <w:rStyle w:val="a6"/>
          <w:b/>
          <w:bCs/>
          <w:sz w:val="32"/>
          <w:szCs w:val="32"/>
        </w:rPr>
        <w:t>https://yadi.sk/d/IQpy99HvxQ3DQg</w:t>
      </w:r>
    </w:p>
    <w:p w:rsidR="00C32ABC" w:rsidRPr="00ED61F9" w:rsidRDefault="00C32ABC" w:rsidP="00C32ABC">
      <w:pPr>
        <w:pStyle w:val="Default"/>
        <w:tabs>
          <w:tab w:val="left" w:pos="142"/>
        </w:tabs>
        <w:spacing w:before="240"/>
        <w:jc w:val="both"/>
        <w:rPr>
          <w:b/>
          <w:color w:val="auto"/>
          <w:sz w:val="28"/>
          <w:szCs w:val="28"/>
        </w:rPr>
      </w:pPr>
      <w:r w:rsidRPr="00ED61F9">
        <w:rPr>
          <w:b/>
          <w:color w:val="auto"/>
          <w:sz w:val="28"/>
          <w:szCs w:val="28"/>
        </w:rPr>
        <w:t xml:space="preserve">Механизм мероприятия: </w:t>
      </w:r>
    </w:p>
    <w:p w:rsidR="00C32ABC" w:rsidRDefault="00C32ABC" w:rsidP="00C32ABC">
      <w:pPr>
        <w:pStyle w:val="Default"/>
        <w:tabs>
          <w:tab w:val="left" w:pos="142"/>
        </w:tabs>
        <w:ind w:firstLine="709"/>
        <w:jc w:val="both"/>
        <w:rPr>
          <w:rFonts w:eastAsia="Times New Roman"/>
          <w:sz w:val="28"/>
          <w:szCs w:val="28"/>
          <w:lang w:eastAsia="ru-RU"/>
        </w:rPr>
      </w:pPr>
    </w:p>
    <w:p w:rsidR="00C32ABC" w:rsidRPr="00ED61F9" w:rsidRDefault="00C32ABC" w:rsidP="00C32ABC">
      <w:pPr>
        <w:pStyle w:val="Default"/>
        <w:tabs>
          <w:tab w:val="left" w:pos="142"/>
        </w:tabs>
        <w:ind w:firstLine="709"/>
        <w:jc w:val="both"/>
        <w:rPr>
          <w:color w:val="auto"/>
          <w:sz w:val="28"/>
          <w:szCs w:val="28"/>
        </w:rPr>
      </w:pPr>
      <w:proofErr w:type="gramStart"/>
      <w:r w:rsidRPr="00ED61F9">
        <w:rPr>
          <w:rFonts w:eastAsia="Times New Roman"/>
          <w:sz w:val="28"/>
          <w:szCs w:val="28"/>
          <w:lang w:eastAsia="ru-RU"/>
        </w:rPr>
        <w:t xml:space="preserve">Для участия в </w:t>
      </w:r>
      <w:proofErr w:type="spellStart"/>
      <w:r w:rsidRPr="00ED61F9">
        <w:rPr>
          <w:rFonts w:eastAsia="Times New Roman"/>
          <w:sz w:val="28"/>
          <w:szCs w:val="28"/>
          <w:lang w:eastAsia="ru-RU"/>
        </w:rPr>
        <w:t>пресс-мероприятии</w:t>
      </w:r>
      <w:proofErr w:type="spellEnd"/>
      <w:r w:rsidRPr="00ED61F9">
        <w:rPr>
          <w:rFonts w:eastAsia="Times New Roman"/>
          <w:sz w:val="28"/>
          <w:szCs w:val="28"/>
          <w:lang w:eastAsia="ru-RU"/>
        </w:rPr>
        <w:t xml:space="preserve"> приглашаются журналисты телеканалов, печатных и электронных СМИ (не менее 10 человек), </w:t>
      </w:r>
      <w:r w:rsidRPr="00ED61F9">
        <w:rPr>
          <w:color w:val="auto"/>
          <w:sz w:val="28"/>
          <w:szCs w:val="28"/>
        </w:rPr>
        <w:t>спикеры (</w:t>
      </w:r>
      <w:r>
        <w:rPr>
          <w:color w:val="auto"/>
          <w:sz w:val="28"/>
          <w:szCs w:val="28"/>
        </w:rPr>
        <w:t xml:space="preserve">представитель администрации субъекта, </w:t>
      </w:r>
      <w:r w:rsidRPr="00ED61F9">
        <w:rPr>
          <w:color w:val="auto"/>
          <w:sz w:val="28"/>
          <w:szCs w:val="28"/>
        </w:rPr>
        <w:t>представители органов исполнительной власти:</w:t>
      </w:r>
      <w:proofErr w:type="gramEnd"/>
      <w:r w:rsidRPr="00ED61F9">
        <w:rPr>
          <w:color w:val="auto"/>
          <w:sz w:val="28"/>
          <w:szCs w:val="28"/>
        </w:rPr>
        <w:t xml:space="preserve"> </w:t>
      </w:r>
      <w:proofErr w:type="gramStart"/>
      <w:r w:rsidRPr="00ED61F9">
        <w:rPr>
          <w:color w:val="auto"/>
          <w:sz w:val="28"/>
          <w:szCs w:val="28"/>
        </w:rPr>
        <w:t>МВД России, Госавтоинспекция МВД России, Минт</w:t>
      </w:r>
      <w:r>
        <w:rPr>
          <w:color w:val="auto"/>
          <w:sz w:val="28"/>
          <w:szCs w:val="28"/>
        </w:rPr>
        <w:t xml:space="preserve">ранс России, </w:t>
      </w:r>
      <w:proofErr w:type="spellStart"/>
      <w:r>
        <w:rPr>
          <w:color w:val="auto"/>
          <w:sz w:val="28"/>
          <w:szCs w:val="28"/>
        </w:rPr>
        <w:t>Минпросвет</w:t>
      </w:r>
      <w:proofErr w:type="spellEnd"/>
      <w:r>
        <w:rPr>
          <w:color w:val="auto"/>
          <w:sz w:val="28"/>
          <w:szCs w:val="28"/>
        </w:rPr>
        <w:t xml:space="preserve"> России </w:t>
      </w:r>
      <w:r w:rsidRPr="00ED61F9">
        <w:rPr>
          <w:color w:val="auto"/>
          <w:sz w:val="28"/>
          <w:szCs w:val="28"/>
        </w:rPr>
        <w:t xml:space="preserve">и др. – не менее 3 представителей исполнительной власти), а также </w:t>
      </w:r>
      <w:r w:rsidRPr="00ED61F9">
        <w:rPr>
          <w:rFonts w:eastAsia="Times New Roman"/>
          <w:sz w:val="28"/>
          <w:szCs w:val="28"/>
          <w:lang w:eastAsia="ru-RU"/>
        </w:rPr>
        <w:t>представители общественных и/или образовательных организаций, осуществляющих деятельность в области БДД</w:t>
      </w:r>
      <w:r w:rsidRPr="00ED61F9">
        <w:rPr>
          <w:color w:val="auto"/>
          <w:sz w:val="28"/>
          <w:szCs w:val="28"/>
        </w:rPr>
        <w:t xml:space="preserve"> (не менее 3 человек).</w:t>
      </w:r>
      <w:proofErr w:type="gramEnd"/>
    </w:p>
    <w:p w:rsidR="00C32ABC" w:rsidRPr="00ED61F9" w:rsidRDefault="00C32ABC" w:rsidP="00C32ABC">
      <w:pPr>
        <w:pStyle w:val="Default"/>
        <w:tabs>
          <w:tab w:val="left" w:pos="142"/>
        </w:tabs>
        <w:ind w:firstLine="709"/>
        <w:jc w:val="both"/>
        <w:rPr>
          <w:color w:val="auto"/>
          <w:sz w:val="28"/>
          <w:szCs w:val="28"/>
        </w:rPr>
      </w:pPr>
      <w:r w:rsidRPr="00ED61F9">
        <w:rPr>
          <w:color w:val="auto"/>
          <w:sz w:val="28"/>
          <w:szCs w:val="28"/>
        </w:rPr>
        <w:t>Каждый журналист получает пресс-пакет, содержащий:</w:t>
      </w:r>
    </w:p>
    <w:p w:rsidR="00C32ABC" w:rsidRPr="00ED61F9" w:rsidRDefault="00C32ABC" w:rsidP="00C32ABC">
      <w:pPr>
        <w:pStyle w:val="Default"/>
        <w:numPr>
          <w:ilvl w:val="0"/>
          <w:numId w:val="13"/>
        </w:numPr>
        <w:tabs>
          <w:tab w:val="left" w:pos="142"/>
        </w:tabs>
        <w:ind w:left="0" w:firstLine="567"/>
        <w:jc w:val="both"/>
        <w:rPr>
          <w:color w:val="auto"/>
          <w:sz w:val="28"/>
          <w:szCs w:val="28"/>
        </w:rPr>
      </w:pPr>
      <w:r w:rsidRPr="00ED61F9">
        <w:rPr>
          <w:color w:val="auto"/>
          <w:sz w:val="28"/>
          <w:szCs w:val="28"/>
        </w:rPr>
        <w:t>пресс-релиз</w:t>
      </w:r>
      <w:r w:rsidRPr="00ED61F9">
        <w:rPr>
          <w:color w:val="auto"/>
          <w:sz w:val="28"/>
          <w:szCs w:val="28"/>
          <w:lang w:val="en-US"/>
        </w:rPr>
        <w:t>;</w:t>
      </w:r>
    </w:p>
    <w:p w:rsidR="00C32ABC" w:rsidRPr="00ED61F9" w:rsidRDefault="00C32ABC" w:rsidP="00C32ABC">
      <w:pPr>
        <w:pStyle w:val="Default"/>
        <w:numPr>
          <w:ilvl w:val="0"/>
          <w:numId w:val="13"/>
        </w:numPr>
        <w:tabs>
          <w:tab w:val="left" w:pos="142"/>
        </w:tabs>
        <w:ind w:left="0" w:firstLine="567"/>
        <w:jc w:val="both"/>
        <w:rPr>
          <w:color w:val="auto"/>
          <w:sz w:val="28"/>
          <w:szCs w:val="28"/>
        </w:rPr>
      </w:pPr>
      <w:r w:rsidRPr="00ED61F9">
        <w:rPr>
          <w:color w:val="auto"/>
          <w:sz w:val="28"/>
          <w:szCs w:val="28"/>
        </w:rPr>
        <w:lastRenderedPageBreak/>
        <w:t>данные социологического исследования НАФИ, проведенного в рамках 1 Этапа Кампании (аналитические данные по проблематике Кампании);</w:t>
      </w:r>
    </w:p>
    <w:p w:rsidR="00C32ABC" w:rsidRPr="00ED61F9" w:rsidRDefault="00C32ABC" w:rsidP="00C32ABC">
      <w:pPr>
        <w:pStyle w:val="a3"/>
        <w:widowControl w:val="0"/>
        <w:numPr>
          <w:ilvl w:val="0"/>
          <w:numId w:val="13"/>
        </w:numPr>
        <w:tabs>
          <w:tab w:val="left" w:pos="142"/>
        </w:tabs>
        <w:spacing w:after="0" w:line="240" w:lineRule="auto"/>
        <w:ind w:left="0" w:firstLine="567"/>
        <w:jc w:val="both"/>
        <w:rPr>
          <w:rFonts w:ascii="Times New Roman" w:eastAsia="Times New Roman" w:hAnsi="Times New Roman" w:cs="Times New Roman"/>
          <w:sz w:val="28"/>
          <w:szCs w:val="28"/>
        </w:rPr>
      </w:pPr>
      <w:r w:rsidRPr="00ED61F9">
        <w:rPr>
          <w:rFonts w:ascii="Times New Roman" w:eastAsia="Times New Roman" w:hAnsi="Times New Roman" w:cs="Times New Roman"/>
          <w:sz w:val="28"/>
          <w:szCs w:val="28"/>
        </w:rPr>
        <w:t>шариковую авторучку</w:t>
      </w:r>
      <w:r w:rsidRPr="00ED61F9">
        <w:rPr>
          <w:rFonts w:ascii="Times New Roman" w:eastAsia="Times New Roman" w:hAnsi="Times New Roman" w:cs="Times New Roman"/>
          <w:sz w:val="28"/>
          <w:szCs w:val="28"/>
          <w:lang w:val="en-US"/>
        </w:rPr>
        <w:t>;</w:t>
      </w:r>
    </w:p>
    <w:p w:rsidR="00C32ABC" w:rsidRPr="00ED61F9" w:rsidRDefault="00C32ABC" w:rsidP="00C32ABC">
      <w:pPr>
        <w:pStyle w:val="a3"/>
        <w:widowControl w:val="0"/>
        <w:numPr>
          <w:ilvl w:val="0"/>
          <w:numId w:val="13"/>
        </w:numPr>
        <w:tabs>
          <w:tab w:val="left" w:pos="142"/>
        </w:tabs>
        <w:spacing w:after="0" w:line="240" w:lineRule="auto"/>
        <w:ind w:left="0" w:firstLine="567"/>
        <w:jc w:val="both"/>
        <w:rPr>
          <w:rFonts w:ascii="Times New Roman" w:eastAsia="Times New Roman" w:hAnsi="Times New Roman" w:cs="Times New Roman"/>
          <w:sz w:val="28"/>
          <w:szCs w:val="28"/>
        </w:rPr>
      </w:pPr>
      <w:r w:rsidRPr="00ED61F9">
        <w:rPr>
          <w:rFonts w:ascii="Times New Roman" w:eastAsia="Times New Roman" w:hAnsi="Times New Roman" w:cs="Times New Roman"/>
          <w:sz w:val="28"/>
          <w:szCs w:val="28"/>
        </w:rPr>
        <w:t>бумажную папку</w:t>
      </w:r>
      <w:r w:rsidRPr="00ED61F9">
        <w:rPr>
          <w:rFonts w:ascii="Times New Roman" w:eastAsia="Times New Roman" w:hAnsi="Times New Roman" w:cs="Times New Roman"/>
          <w:sz w:val="28"/>
          <w:szCs w:val="28"/>
          <w:lang w:val="en-US"/>
        </w:rPr>
        <w:t>;</w:t>
      </w:r>
    </w:p>
    <w:p w:rsidR="00C32ABC" w:rsidRPr="00ED61F9" w:rsidRDefault="00C32ABC" w:rsidP="00C32ABC">
      <w:pPr>
        <w:pStyle w:val="a3"/>
        <w:widowControl w:val="0"/>
        <w:numPr>
          <w:ilvl w:val="0"/>
          <w:numId w:val="13"/>
        </w:numPr>
        <w:tabs>
          <w:tab w:val="left" w:pos="142"/>
        </w:tabs>
        <w:spacing w:after="0" w:line="240" w:lineRule="auto"/>
        <w:ind w:left="0" w:firstLine="567"/>
        <w:jc w:val="both"/>
        <w:rPr>
          <w:rFonts w:ascii="Times New Roman" w:eastAsia="Times New Roman" w:hAnsi="Times New Roman" w:cs="Times New Roman"/>
          <w:sz w:val="28"/>
          <w:szCs w:val="28"/>
        </w:rPr>
      </w:pPr>
      <w:r w:rsidRPr="00ED61F9">
        <w:rPr>
          <w:rFonts w:ascii="Times New Roman" w:eastAsia="Times New Roman" w:hAnsi="Times New Roman" w:cs="Times New Roman"/>
          <w:sz w:val="28"/>
          <w:szCs w:val="28"/>
        </w:rPr>
        <w:t>листы белой бумаги формата А</w:t>
      </w:r>
      <w:proofErr w:type="gramStart"/>
      <w:r w:rsidRPr="00ED61F9">
        <w:rPr>
          <w:rFonts w:ascii="Times New Roman" w:eastAsia="Times New Roman" w:hAnsi="Times New Roman" w:cs="Times New Roman"/>
          <w:sz w:val="28"/>
          <w:szCs w:val="28"/>
        </w:rPr>
        <w:t>4</w:t>
      </w:r>
      <w:proofErr w:type="gramEnd"/>
      <w:r w:rsidRPr="00ED61F9">
        <w:rPr>
          <w:rFonts w:ascii="Times New Roman" w:eastAsia="Times New Roman" w:hAnsi="Times New Roman" w:cs="Times New Roman"/>
          <w:sz w:val="28"/>
          <w:szCs w:val="28"/>
        </w:rPr>
        <w:t xml:space="preserve"> </w:t>
      </w:r>
      <w:proofErr w:type="spellStart"/>
      <w:r w:rsidRPr="00ED61F9">
        <w:rPr>
          <w:rFonts w:ascii="Times New Roman" w:eastAsia="Times New Roman" w:hAnsi="Times New Roman" w:cs="Times New Roman"/>
          <w:sz w:val="28"/>
          <w:szCs w:val="28"/>
        </w:rPr>
        <w:t>брендированные</w:t>
      </w:r>
      <w:proofErr w:type="spellEnd"/>
      <w:r w:rsidRPr="00ED61F9">
        <w:rPr>
          <w:rFonts w:ascii="Times New Roman" w:eastAsia="Times New Roman" w:hAnsi="Times New Roman" w:cs="Times New Roman"/>
          <w:sz w:val="28"/>
          <w:szCs w:val="28"/>
        </w:rPr>
        <w:t xml:space="preserve"> (5 шт.), </w:t>
      </w:r>
    </w:p>
    <w:p w:rsidR="00C32ABC" w:rsidRPr="00ED61F9" w:rsidRDefault="00C32ABC" w:rsidP="00C32ABC">
      <w:pPr>
        <w:pStyle w:val="a3"/>
        <w:widowControl w:val="0"/>
        <w:numPr>
          <w:ilvl w:val="0"/>
          <w:numId w:val="13"/>
        </w:numPr>
        <w:tabs>
          <w:tab w:val="left" w:pos="142"/>
        </w:tabs>
        <w:spacing w:after="0" w:line="240" w:lineRule="auto"/>
        <w:ind w:left="0" w:firstLine="567"/>
        <w:jc w:val="both"/>
        <w:rPr>
          <w:rFonts w:ascii="Times New Roman" w:eastAsia="Times New Roman" w:hAnsi="Times New Roman" w:cs="Times New Roman"/>
          <w:sz w:val="28"/>
          <w:szCs w:val="28"/>
        </w:rPr>
      </w:pPr>
      <w:r w:rsidRPr="00ED61F9">
        <w:rPr>
          <w:rFonts w:ascii="Times New Roman" w:eastAsia="Times New Roman" w:hAnsi="Times New Roman" w:cs="Times New Roman"/>
          <w:sz w:val="28"/>
          <w:szCs w:val="28"/>
        </w:rPr>
        <w:t xml:space="preserve">набор световозвращающих наклеек; </w:t>
      </w:r>
    </w:p>
    <w:p w:rsidR="00C32ABC" w:rsidRDefault="00C32ABC" w:rsidP="00C32ABC">
      <w:pPr>
        <w:pStyle w:val="a3"/>
        <w:widowControl w:val="0"/>
        <w:numPr>
          <w:ilvl w:val="0"/>
          <w:numId w:val="13"/>
        </w:numPr>
        <w:tabs>
          <w:tab w:val="left" w:pos="142"/>
        </w:tabs>
        <w:spacing w:after="0" w:line="240" w:lineRule="auto"/>
        <w:ind w:left="0" w:firstLine="567"/>
        <w:jc w:val="both"/>
        <w:rPr>
          <w:rFonts w:ascii="Times New Roman" w:eastAsia="Times New Roman" w:hAnsi="Times New Roman" w:cs="Times New Roman"/>
          <w:sz w:val="28"/>
          <w:szCs w:val="28"/>
        </w:rPr>
      </w:pPr>
      <w:proofErr w:type="spellStart"/>
      <w:proofErr w:type="gramStart"/>
      <w:r w:rsidRPr="00B44F01">
        <w:rPr>
          <w:rFonts w:ascii="Times New Roman" w:eastAsia="Times New Roman" w:hAnsi="Times New Roman" w:cs="Times New Roman"/>
          <w:sz w:val="28"/>
          <w:szCs w:val="28"/>
        </w:rPr>
        <w:t>флешку</w:t>
      </w:r>
      <w:proofErr w:type="spellEnd"/>
      <w:r w:rsidRPr="00B44F01">
        <w:rPr>
          <w:rFonts w:ascii="Times New Roman" w:eastAsia="Times New Roman" w:hAnsi="Times New Roman" w:cs="Times New Roman"/>
          <w:sz w:val="28"/>
          <w:szCs w:val="28"/>
        </w:rPr>
        <w:t xml:space="preserve"> с записанными материалами (пресс-релиза, данных социологического исследования, видеоролика (Исчезающие», </w:t>
      </w:r>
      <w:proofErr w:type="spellStart"/>
      <w:r w:rsidRPr="00B44F01">
        <w:rPr>
          <w:rFonts w:ascii="Times New Roman" w:eastAsia="Times New Roman" w:hAnsi="Times New Roman" w:cs="Times New Roman"/>
          <w:sz w:val="28"/>
          <w:szCs w:val="28"/>
        </w:rPr>
        <w:t>аудиороликов</w:t>
      </w:r>
      <w:proofErr w:type="spellEnd"/>
      <w:r w:rsidRPr="00B44F01">
        <w:rPr>
          <w:rFonts w:ascii="Times New Roman" w:eastAsia="Times New Roman" w:hAnsi="Times New Roman" w:cs="Times New Roman"/>
          <w:sz w:val="28"/>
          <w:szCs w:val="28"/>
        </w:rPr>
        <w:t xml:space="preserve"> «</w:t>
      </w:r>
      <w:proofErr w:type="spellStart"/>
      <w:r w:rsidRPr="00B44F01">
        <w:rPr>
          <w:rFonts w:ascii="Times New Roman" w:eastAsia="Times New Roman" w:hAnsi="Times New Roman" w:cs="Times New Roman"/>
          <w:sz w:val="28"/>
          <w:szCs w:val="28"/>
        </w:rPr>
        <w:t>Авиарежим</w:t>
      </w:r>
      <w:proofErr w:type="spellEnd"/>
      <w:r w:rsidRPr="00B44F01">
        <w:rPr>
          <w:rFonts w:ascii="Times New Roman" w:eastAsia="Times New Roman" w:hAnsi="Times New Roman" w:cs="Times New Roman"/>
          <w:sz w:val="28"/>
          <w:szCs w:val="28"/>
        </w:rPr>
        <w:t xml:space="preserve">», «16 метров», «Гадалка», «Центр ДТП», «Глупые вопросы», «Вопрос водителю», «Наружная реклама», «Аутотренинг»). </w:t>
      </w:r>
      <w:proofErr w:type="gramEnd"/>
    </w:p>
    <w:p w:rsidR="00C32ABC" w:rsidRPr="00C32ABC" w:rsidRDefault="00C32ABC" w:rsidP="00C32ABC">
      <w:pPr>
        <w:widowControl w:val="0"/>
        <w:tabs>
          <w:tab w:val="left" w:pos="142"/>
        </w:tabs>
        <w:spacing w:after="0" w:line="240" w:lineRule="auto"/>
        <w:jc w:val="both"/>
        <w:rPr>
          <w:rFonts w:ascii="Times New Roman" w:eastAsia="Times New Roman" w:hAnsi="Times New Roman" w:cs="Times New Roman"/>
          <w:sz w:val="28"/>
          <w:szCs w:val="28"/>
        </w:rPr>
      </w:pPr>
    </w:p>
    <w:p w:rsidR="00C32ABC" w:rsidRPr="00F71247" w:rsidRDefault="00C32ABC" w:rsidP="00C32ABC">
      <w:pPr>
        <w:widowControl w:val="0"/>
        <w:tabs>
          <w:tab w:val="left" w:pos="142"/>
        </w:tabs>
        <w:spacing w:after="0" w:line="240" w:lineRule="auto"/>
        <w:jc w:val="both"/>
        <w:rPr>
          <w:rFonts w:ascii="Times New Roman" w:eastAsia="Times New Roman" w:hAnsi="Times New Roman" w:cs="Times New Roman"/>
          <w:b/>
          <w:sz w:val="28"/>
          <w:szCs w:val="28"/>
        </w:rPr>
      </w:pPr>
      <w:r w:rsidRPr="00C32ABC">
        <w:rPr>
          <w:rFonts w:ascii="Times New Roman" w:eastAsia="Times New Roman" w:hAnsi="Times New Roman" w:cs="Times New Roman"/>
          <w:b/>
          <w:sz w:val="28"/>
          <w:szCs w:val="28"/>
        </w:rPr>
        <w:tab/>
      </w:r>
      <w:r w:rsidRPr="00C32ABC">
        <w:rPr>
          <w:rFonts w:ascii="Times New Roman" w:eastAsia="Times New Roman" w:hAnsi="Times New Roman" w:cs="Times New Roman"/>
          <w:b/>
          <w:sz w:val="28"/>
          <w:szCs w:val="28"/>
        </w:rPr>
        <w:tab/>
      </w:r>
      <w:r w:rsidRPr="00F71247">
        <w:rPr>
          <w:rFonts w:ascii="Times New Roman" w:eastAsia="Times New Roman" w:hAnsi="Times New Roman" w:cs="Times New Roman"/>
          <w:b/>
          <w:sz w:val="28"/>
          <w:szCs w:val="28"/>
        </w:rPr>
        <w:t xml:space="preserve">Пресс-пакет готовится представителями Экспертного центра «Движение без опасности». </w:t>
      </w:r>
    </w:p>
    <w:p w:rsidR="00C32ABC" w:rsidRPr="00ED61F9" w:rsidRDefault="00C32ABC" w:rsidP="00C32ABC">
      <w:pPr>
        <w:widowControl w:val="0"/>
        <w:tabs>
          <w:tab w:val="left" w:pos="142"/>
        </w:tabs>
        <w:spacing w:before="240" w:line="240" w:lineRule="auto"/>
        <w:ind w:firstLine="709"/>
        <w:jc w:val="both"/>
        <w:rPr>
          <w:rFonts w:ascii="Times New Roman" w:eastAsia="Times New Roman" w:hAnsi="Times New Roman" w:cs="Times New Roman"/>
          <w:sz w:val="28"/>
          <w:szCs w:val="28"/>
          <w:lang w:eastAsia="ru-RU"/>
        </w:rPr>
      </w:pPr>
      <w:proofErr w:type="spellStart"/>
      <w:proofErr w:type="gramStart"/>
      <w:r w:rsidRPr="00ED61F9">
        <w:rPr>
          <w:rFonts w:ascii="Times New Roman" w:hAnsi="Times New Roman" w:cs="Times New Roman"/>
          <w:sz w:val="28"/>
          <w:szCs w:val="28"/>
        </w:rPr>
        <w:t>Пресс-мероприятия</w:t>
      </w:r>
      <w:proofErr w:type="spellEnd"/>
      <w:proofErr w:type="gramEnd"/>
      <w:r w:rsidRPr="00ED61F9">
        <w:rPr>
          <w:rFonts w:ascii="Times New Roman" w:hAnsi="Times New Roman" w:cs="Times New Roman"/>
          <w:sz w:val="28"/>
          <w:szCs w:val="28"/>
        </w:rPr>
        <w:t xml:space="preserve"> сопровождаются фото и видео съемкой. По итогам </w:t>
      </w:r>
      <w:proofErr w:type="spellStart"/>
      <w:proofErr w:type="gramStart"/>
      <w:r w:rsidRPr="00ED61F9">
        <w:rPr>
          <w:rFonts w:ascii="Times New Roman" w:hAnsi="Times New Roman" w:cs="Times New Roman"/>
          <w:sz w:val="28"/>
          <w:szCs w:val="28"/>
        </w:rPr>
        <w:t>пресс-мероприятия</w:t>
      </w:r>
      <w:proofErr w:type="spellEnd"/>
      <w:proofErr w:type="gramEnd"/>
      <w:r w:rsidRPr="00ED61F9">
        <w:rPr>
          <w:rFonts w:ascii="Times New Roman" w:hAnsi="Times New Roman" w:cs="Times New Roman"/>
          <w:sz w:val="28"/>
          <w:szCs w:val="28"/>
        </w:rPr>
        <w:t xml:space="preserve"> обеспечивается </w:t>
      </w:r>
      <w:r w:rsidRPr="00ED61F9">
        <w:rPr>
          <w:rFonts w:ascii="Times New Roman" w:eastAsia="Times New Roman" w:hAnsi="Times New Roman" w:cs="Times New Roman"/>
          <w:sz w:val="28"/>
          <w:szCs w:val="28"/>
          <w:lang w:eastAsia="ru-RU"/>
        </w:rPr>
        <w:t xml:space="preserve">выход материалов в региональных СМИ (не менее 10) и социальных сетях – всего не менее 30-ти материалов. </w:t>
      </w:r>
    </w:p>
    <w:p w:rsidR="00C32ABC" w:rsidRDefault="00C32ABC" w:rsidP="00C32ABC">
      <w:pPr>
        <w:tabs>
          <w:tab w:val="left" w:pos="142"/>
        </w:tabs>
        <w:spacing w:before="240" w:line="240" w:lineRule="auto"/>
        <w:ind w:firstLine="709"/>
        <w:jc w:val="both"/>
        <w:rPr>
          <w:rFonts w:ascii="Times New Roman" w:hAnsi="Times New Roman" w:cs="Times New Roman"/>
          <w:iCs/>
          <w:sz w:val="28"/>
          <w:szCs w:val="28"/>
        </w:rPr>
      </w:pPr>
      <w:r w:rsidRPr="00ED61F9">
        <w:rPr>
          <w:rFonts w:ascii="Times New Roman" w:hAnsi="Times New Roman" w:cs="Times New Roman"/>
          <w:iCs/>
          <w:sz w:val="28"/>
          <w:szCs w:val="28"/>
        </w:rPr>
        <w:t xml:space="preserve">В случае неблагополучной санитарно-эпидемиологической ситуации, связанной с распространением </w:t>
      </w:r>
      <w:proofErr w:type="spellStart"/>
      <w:r w:rsidRPr="00ED61F9">
        <w:rPr>
          <w:rFonts w:ascii="Times New Roman" w:hAnsi="Times New Roman" w:cs="Times New Roman"/>
          <w:iCs/>
          <w:sz w:val="28"/>
          <w:szCs w:val="28"/>
        </w:rPr>
        <w:t>коронавирусной</w:t>
      </w:r>
      <w:proofErr w:type="spellEnd"/>
      <w:r w:rsidRPr="00ED61F9">
        <w:rPr>
          <w:rFonts w:ascii="Times New Roman" w:hAnsi="Times New Roman" w:cs="Times New Roman"/>
          <w:iCs/>
          <w:sz w:val="28"/>
          <w:szCs w:val="28"/>
        </w:rPr>
        <w:t xml:space="preserve"> инфекции (</w:t>
      </w:r>
      <w:r w:rsidRPr="00ED61F9">
        <w:rPr>
          <w:rFonts w:ascii="Times New Roman" w:hAnsi="Times New Roman" w:cs="Times New Roman"/>
          <w:iCs/>
          <w:sz w:val="28"/>
          <w:szCs w:val="28"/>
          <w:lang w:val="en-US"/>
        </w:rPr>
        <w:t>COVID</w:t>
      </w:r>
      <w:r w:rsidRPr="00ED61F9">
        <w:rPr>
          <w:rFonts w:ascii="Times New Roman" w:hAnsi="Times New Roman" w:cs="Times New Roman"/>
          <w:iCs/>
          <w:sz w:val="28"/>
          <w:szCs w:val="28"/>
        </w:rPr>
        <w:t xml:space="preserve">-19) в регионе проведения кампании и невозможности провести пресс-мероприятие </w:t>
      </w:r>
      <w:proofErr w:type="spellStart"/>
      <w:r w:rsidRPr="00ED61F9">
        <w:rPr>
          <w:rFonts w:ascii="Times New Roman" w:hAnsi="Times New Roman" w:cs="Times New Roman"/>
          <w:iCs/>
          <w:sz w:val="28"/>
          <w:szCs w:val="28"/>
        </w:rPr>
        <w:t>очно</w:t>
      </w:r>
      <w:proofErr w:type="spellEnd"/>
      <w:r w:rsidRPr="00ED61F9">
        <w:rPr>
          <w:rFonts w:ascii="Times New Roman" w:hAnsi="Times New Roman" w:cs="Times New Roman"/>
          <w:iCs/>
          <w:sz w:val="28"/>
          <w:szCs w:val="28"/>
        </w:rPr>
        <w:t xml:space="preserve">, мероприятие проводится </w:t>
      </w:r>
      <w:proofErr w:type="spellStart"/>
      <w:r w:rsidRPr="00ED61F9">
        <w:rPr>
          <w:rFonts w:ascii="Times New Roman" w:hAnsi="Times New Roman" w:cs="Times New Roman"/>
          <w:iCs/>
          <w:sz w:val="28"/>
          <w:szCs w:val="28"/>
        </w:rPr>
        <w:t>онлайн</w:t>
      </w:r>
      <w:proofErr w:type="spellEnd"/>
      <w:r w:rsidRPr="00ED61F9">
        <w:rPr>
          <w:rFonts w:ascii="Times New Roman" w:hAnsi="Times New Roman" w:cs="Times New Roman"/>
          <w:iCs/>
          <w:sz w:val="28"/>
          <w:szCs w:val="28"/>
        </w:rPr>
        <w:t xml:space="preserve"> в формате видеоконференции</w:t>
      </w:r>
      <w:proofErr w:type="gramStart"/>
      <w:r w:rsidRPr="00ED61F9">
        <w:rPr>
          <w:rFonts w:ascii="Times New Roman" w:hAnsi="Times New Roman" w:cs="Times New Roman"/>
          <w:iCs/>
          <w:sz w:val="28"/>
          <w:szCs w:val="28"/>
        </w:rPr>
        <w:t>.</w:t>
      </w:r>
      <w:proofErr w:type="gramEnd"/>
      <w:r w:rsidRPr="00ED61F9">
        <w:rPr>
          <w:rFonts w:ascii="Times New Roman" w:hAnsi="Times New Roman" w:cs="Times New Roman"/>
          <w:iCs/>
          <w:sz w:val="28"/>
          <w:szCs w:val="28"/>
        </w:rPr>
        <w:t xml:space="preserve">  </w:t>
      </w:r>
      <w:proofErr w:type="gramStart"/>
      <w:r w:rsidRPr="00ED61F9">
        <w:rPr>
          <w:rFonts w:ascii="Times New Roman" w:hAnsi="Times New Roman" w:cs="Times New Roman"/>
          <w:iCs/>
          <w:sz w:val="28"/>
          <w:szCs w:val="28"/>
        </w:rPr>
        <w:t>м</w:t>
      </w:r>
      <w:proofErr w:type="gramEnd"/>
      <w:r w:rsidRPr="00ED61F9">
        <w:rPr>
          <w:rFonts w:ascii="Times New Roman" w:hAnsi="Times New Roman" w:cs="Times New Roman"/>
          <w:iCs/>
          <w:sz w:val="28"/>
          <w:szCs w:val="28"/>
        </w:rPr>
        <w:t>ероприятие может быть проведено в формате видеоконференции или видеозаписи.</w:t>
      </w:r>
    </w:p>
    <w:p w:rsidR="00C32ABC" w:rsidRDefault="00C32ABC" w:rsidP="00C32ABC">
      <w:pPr>
        <w:tabs>
          <w:tab w:val="left" w:pos="142"/>
        </w:tabs>
        <w:spacing w:before="240" w:line="240" w:lineRule="auto"/>
        <w:ind w:firstLine="709"/>
        <w:jc w:val="both"/>
        <w:rPr>
          <w:rFonts w:ascii="Times New Roman" w:eastAsia="Times New Roman" w:hAnsi="Times New Roman" w:cs="Times New Roman"/>
          <w:b/>
          <w:sz w:val="32"/>
          <w:szCs w:val="28"/>
        </w:rPr>
      </w:pPr>
      <w:r w:rsidRPr="00C32ABC">
        <w:rPr>
          <w:rFonts w:ascii="Times New Roman" w:eastAsia="Times New Roman" w:hAnsi="Times New Roman" w:cs="Times New Roman"/>
          <w:b/>
          <w:sz w:val="32"/>
          <w:szCs w:val="28"/>
        </w:rPr>
        <w:t xml:space="preserve">4.5.2 </w:t>
      </w:r>
      <w:r>
        <w:rPr>
          <w:rFonts w:ascii="Times New Roman" w:eastAsia="Times New Roman" w:hAnsi="Times New Roman" w:cs="Times New Roman"/>
          <w:b/>
          <w:sz w:val="32"/>
          <w:szCs w:val="28"/>
        </w:rPr>
        <w:t>Мероприятия для работы с водителями и пешеходами</w:t>
      </w:r>
    </w:p>
    <w:p w:rsidR="00C32ABC" w:rsidRPr="00F71247" w:rsidRDefault="00C32ABC" w:rsidP="00C32ABC">
      <w:pPr>
        <w:pStyle w:val="a3"/>
        <w:numPr>
          <w:ilvl w:val="0"/>
          <w:numId w:val="24"/>
        </w:numPr>
        <w:tabs>
          <w:tab w:val="left" w:pos="142"/>
        </w:tabs>
        <w:spacing w:before="240" w:line="240" w:lineRule="auto"/>
        <w:jc w:val="both"/>
        <w:rPr>
          <w:rFonts w:ascii="Times New Roman" w:hAnsi="Times New Roman" w:cs="Times New Roman"/>
          <w:b/>
          <w:sz w:val="30"/>
          <w:szCs w:val="30"/>
        </w:rPr>
      </w:pPr>
      <w:proofErr w:type="spellStart"/>
      <w:r w:rsidRPr="00F71247">
        <w:rPr>
          <w:rFonts w:ascii="Times New Roman" w:hAnsi="Times New Roman" w:cs="Times New Roman"/>
          <w:b/>
          <w:sz w:val="30"/>
          <w:szCs w:val="30"/>
        </w:rPr>
        <w:t>ИП-мероприятия</w:t>
      </w:r>
      <w:proofErr w:type="spellEnd"/>
      <w:r w:rsidRPr="00F71247">
        <w:rPr>
          <w:rFonts w:ascii="Times New Roman" w:hAnsi="Times New Roman" w:cs="Times New Roman"/>
          <w:b/>
          <w:sz w:val="30"/>
          <w:szCs w:val="30"/>
        </w:rPr>
        <w:t xml:space="preserve"> для водителей на АЗС:</w:t>
      </w:r>
    </w:p>
    <w:p w:rsidR="00C32ABC" w:rsidRPr="00663A42"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u w:val="single"/>
        </w:rPr>
      </w:pPr>
      <w:r w:rsidRPr="00663A42">
        <w:rPr>
          <w:rFonts w:ascii="Times New Roman" w:eastAsia="Times New Roman" w:hAnsi="Times New Roman" w:cs="Times New Roman"/>
          <w:b/>
          <w:color w:val="000000"/>
          <w:sz w:val="28"/>
          <w:szCs w:val="28"/>
          <w:u w:val="single"/>
        </w:rPr>
        <w:t>Механизм мероприятия:</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Вовлечение водителей с помощью интерактивного стенда в обсуждение, какие факторы отвлечения внимания существуют и почему важно быть сосредоточенным на управлении автомобилем.</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На АЗС расположен стенд с интерактивной игрой-расследованием «Невнимательная восьмерка». Участнику предлагается «поймать» 8 героев-нарушителей, которые постоянно отвлекаются «за рулем». На переворачивающихся карточках размещены подсказки, за каждой из подсказок «прячется» нарушитель (говорит по телефону, по видеосвязи, делает «</w:t>
      </w:r>
      <w:proofErr w:type="spellStart"/>
      <w:r w:rsidRPr="00ED61F9">
        <w:rPr>
          <w:rFonts w:ascii="Times New Roman" w:eastAsia="Times New Roman" w:hAnsi="Times New Roman" w:cs="Times New Roman"/>
          <w:color w:val="000000"/>
          <w:sz w:val="28"/>
          <w:szCs w:val="28"/>
        </w:rPr>
        <w:t>селфи</w:t>
      </w:r>
      <w:proofErr w:type="spellEnd"/>
      <w:r w:rsidRPr="00ED61F9">
        <w:rPr>
          <w:rFonts w:ascii="Times New Roman" w:eastAsia="Times New Roman" w:hAnsi="Times New Roman" w:cs="Times New Roman"/>
          <w:color w:val="000000"/>
          <w:sz w:val="28"/>
          <w:szCs w:val="28"/>
        </w:rPr>
        <w:t>», наносит макияж и т.п.).</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Консультант объясняет участнику, почему важно быть сосредоточенным на управлении автомобилем, а также выдает тематическую раздаточную продукцию.</w:t>
      </w:r>
    </w:p>
    <w:p w:rsidR="00663A42" w:rsidRPr="00ED61F9" w:rsidRDefault="00663A42"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p>
    <w:p w:rsidR="00663A42" w:rsidRPr="00663A42" w:rsidRDefault="00663A42" w:rsidP="00663A42">
      <w:pPr>
        <w:tabs>
          <w:tab w:val="left" w:pos="142"/>
        </w:tabs>
        <w:spacing w:after="0" w:line="240" w:lineRule="auto"/>
        <w:jc w:val="both"/>
        <w:rPr>
          <w:rFonts w:ascii="Times New Roman" w:hAnsi="Times New Roman" w:cs="Times New Roman"/>
          <w:b/>
          <w:bCs/>
          <w:sz w:val="28"/>
          <w:szCs w:val="28"/>
          <w:u w:val="single"/>
        </w:rPr>
      </w:pPr>
      <w:r w:rsidRPr="00663A42">
        <w:rPr>
          <w:rFonts w:ascii="Times New Roman" w:hAnsi="Times New Roman" w:cs="Times New Roman"/>
          <w:b/>
          <w:bCs/>
          <w:sz w:val="28"/>
          <w:szCs w:val="28"/>
        </w:rPr>
        <w:tab/>
      </w:r>
      <w:r w:rsidRPr="00663A42">
        <w:rPr>
          <w:rFonts w:ascii="Times New Roman" w:hAnsi="Times New Roman" w:cs="Times New Roman"/>
          <w:b/>
          <w:bCs/>
          <w:sz w:val="28"/>
          <w:szCs w:val="28"/>
        </w:rPr>
        <w:tab/>
      </w:r>
      <w:r w:rsidRPr="000458D1">
        <w:rPr>
          <w:rFonts w:ascii="Times New Roman" w:hAnsi="Times New Roman" w:cs="Times New Roman"/>
          <w:b/>
          <w:bCs/>
          <w:sz w:val="28"/>
          <w:szCs w:val="28"/>
          <w:u w:val="single"/>
        </w:rPr>
        <w:t>Период, количество и продолжительность мероприятий</w:t>
      </w:r>
      <w:r w:rsidRPr="00663A42">
        <w:rPr>
          <w:rFonts w:ascii="Times New Roman" w:hAnsi="Times New Roman" w:cs="Times New Roman"/>
          <w:b/>
          <w:bCs/>
          <w:sz w:val="28"/>
          <w:szCs w:val="28"/>
          <w:u w:val="single"/>
        </w:rPr>
        <w:t>:</w:t>
      </w:r>
    </w:p>
    <w:p w:rsidR="00663A42" w:rsidRPr="00663A42" w:rsidRDefault="00663A42" w:rsidP="00663A42">
      <w:pPr>
        <w:tabs>
          <w:tab w:val="left" w:pos="142"/>
        </w:tabs>
        <w:spacing w:after="0" w:line="240" w:lineRule="auto"/>
        <w:jc w:val="both"/>
        <w:rPr>
          <w:rFonts w:ascii="Times New Roman" w:hAnsi="Times New Roman" w:cs="Times New Roman"/>
          <w:b/>
          <w:bCs/>
          <w:sz w:val="28"/>
          <w:szCs w:val="28"/>
          <w:u w:val="single"/>
        </w:rPr>
      </w:pP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lastRenderedPageBreak/>
        <w:t xml:space="preserve">Продолжительность мероприятия: </w:t>
      </w:r>
      <w:r w:rsidRPr="00ED61F9">
        <w:rPr>
          <w:rFonts w:ascii="Times New Roman" w:eastAsia="Times New Roman" w:hAnsi="Times New Roman" w:cs="Times New Roman"/>
          <w:color w:val="000000"/>
          <w:sz w:val="28"/>
          <w:szCs w:val="28"/>
        </w:rPr>
        <w:t xml:space="preserve">1 час. </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График мероприятий</w:t>
      </w:r>
      <w:r w:rsidRPr="00224F04">
        <w:rPr>
          <w:rFonts w:ascii="Times New Roman" w:eastAsia="Times New Roman" w:hAnsi="Times New Roman" w:cs="Times New Roman"/>
          <w:b/>
          <w:bCs/>
          <w:color w:val="000000"/>
          <w:sz w:val="28"/>
          <w:szCs w:val="28"/>
        </w:rPr>
        <w:t>:</w:t>
      </w:r>
      <w:r w:rsidRPr="00224F04">
        <w:rPr>
          <w:rFonts w:ascii="Times New Roman" w:eastAsia="Times New Roman" w:hAnsi="Times New Roman" w:cs="Times New Roman"/>
          <w:color w:val="000000"/>
          <w:sz w:val="28"/>
          <w:szCs w:val="28"/>
        </w:rPr>
        <w:t xml:space="preserve"> Понедельник-воскресенье, 7 дней</w:t>
      </w:r>
      <w:r w:rsidRPr="0067601B">
        <w:rPr>
          <w:rFonts w:ascii="Times New Roman" w:eastAsia="Times New Roman" w:hAnsi="Times New Roman" w:cs="Times New Roman"/>
          <w:color w:val="000000"/>
          <w:sz w:val="28"/>
          <w:szCs w:val="28"/>
        </w:rPr>
        <w:t xml:space="preserve"> в каждом регионе, 3 АЗС, 4 мероприятия в день (</w:t>
      </w:r>
      <w:r>
        <w:rPr>
          <w:rFonts w:ascii="Times New Roman" w:eastAsia="Times New Roman" w:hAnsi="Times New Roman" w:cs="Times New Roman"/>
          <w:color w:val="000000"/>
          <w:sz w:val="28"/>
          <w:szCs w:val="28"/>
        </w:rPr>
        <w:t>одно мероприятие длится 1 час, всего в день - 4 часа</w:t>
      </w:r>
      <w:r w:rsidRPr="006760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663A42" w:rsidRPr="00663A42" w:rsidRDefault="00663A42"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663A42">
        <w:rPr>
          <w:rFonts w:ascii="Times New Roman" w:eastAsia="Times New Roman" w:hAnsi="Times New Roman" w:cs="Times New Roman"/>
          <w:b/>
          <w:color w:val="000000"/>
          <w:sz w:val="28"/>
          <w:szCs w:val="28"/>
        </w:rPr>
        <w:t>Период проведения:</w:t>
      </w:r>
      <w:r>
        <w:rPr>
          <w:rFonts w:ascii="Times New Roman" w:eastAsia="Times New Roman" w:hAnsi="Times New Roman" w:cs="Times New Roman"/>
          <w:color w:val="000000"/>
          <w:sz w:val="28"/>
          <w:szCs w:val="28"/>
        </w:rPr>
        <w:t xml:space="preserve"> согласно графику кампании в регионе (</w:t>
      </w:r>
      <w:proofErr w:type="gramStart"/>
      <w:r>
        <w:rPr>
          <w:rFonts w:ascii="Times New Roman" w:eastAsia="Times New Roman" w:hAnsi="Times New Roman" w:cs="Times New Roman"/>
          <w:color w:val="000000"/>
          <w:sz w:val="28"/>
          <w:szCs w:val="28"/>
        </w:rPr>
        <w:t>см</w:t>
      </w:r>
      <w:proofErr w:type="gramEnd"/>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стр</w:t>
      </w:r>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19)</w:t>
      </w:r>
      <w:r w:rsidRPr="00663A42">
        <w:rPr>
          <w:rFonts w:ascii="Times New Roman" w:eastAsia="Times New Roman" w:hAnsi="Times New Roman" w:cs="Times New Roman"/>
          <w:color w:val="000000"/>
          <w:sz w:val="28"/>
          <w:szCs w:val="28"/>
        </w:rPr>
        <w:t xml:space="preserve"> </w:t>
      </w:r>
    </w:p>
    <w:p w:rsidR="00663A42" w:rsidRDefault="00663A42" w:rsidP="00C32ABC">
      <w:pPr>
        <w:tabs>
          <w:tab w:val="left" w:pos="142"/>
        </w:tabs>
        <w:spacing w:after="0" w:line="240" w:lineRule="auto"/>
        <w:ind w:firstLine="709"/>
        <w:jc w:val="both"/>
        <w:rPr>
          <w:rFonts w:ascii="Times New Roman" w:eastAsia="Times New Roman" w:hAnsi="Times New Roman" w:cs="Times New Roman"/>
          <w:b/>
          <w:color w:val="000000"/>
          <w:sz w:val="28"/>
          <w:szCs w:val="28"/>
          <w:u w:val="single"/>
        </w:rPr>
      </w:pPr>
    </w:p>
    <w:p w:rsidR="00C32ABC" w:rsidRPr="00FF1AC9"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u w:val="single"/>
        </w:rPr>
      </w:pPr>
      <w:r w:rsidRPr="00663A42">
        <w:rPr>
          <w:rFonts w:ascii="Times New Roman" w:eastAsia="Times New Roman" w:hAnsi="Times New Roman" w:cs="Times New Roman"/>
          <w:b/>
          <w:color w:val="000000"/>
          <w:sz w:val="28"/>
          <w:szCs w:val="28"/>
          <w:u w:val="single"/>
        </w:rPr>
        <w:t xml:space="preserve">Оборудование: </w:t>
      </w:r>
    </w:p>
    <w:p w:rsidR="00663A42" w:rsidRPr="00FF1AC9" w:rsidRDefault="00663A42" w:rsidP="00C32ABC">
      <w:pPr>
        <w:tabs>
          <w:tab w:val="left" w:pos="142"/>
        </w:tabs>
        <w:spacing w:after="0" w:line="240" w:lineRule="auto"/>
        <w:ind w:firstLine="709"/>
        <w:jc w:val="both"/>
        <w:rPr>
          <w:rFonts w:ascii="Times New Roman" w:eastAsia="Times New Roman" w:hAnsi="Times New Roman" w:cs="Times New Roman"/>
          <w:b/>
          <w:color w:val="000000"/>
          <w:sz w:val="28"/>
          <w:szCs w:val="28"/>
          <w:u w:val="single"/>
        </w:rPr>
      </w:pP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9B230F">
        <w:rPr>
          <w:rFonts w:ascii="Times New Roman" w:eastAsia="Times New Roman" w:hAnsi="Times New Roman" w:cs="Times New Roman"/>
          <w:color w:val="000000"/>
          <w:sz w:val="28"/>
          <w:szCs w:val="28"/>
        </w:rPr>
        <w:t>Малогабаритная информационная стойка.</w:t>
      </w:r>
      <w:r>
        <w:rPr>
          <w:rFonts w:ascii="Times New Roman" w:eastAsia="Times New Roman" w:hAnsi="Times New Roman" w:cs="Times New Roman"/>
          <w:color w:val="000000"/>
          <w:sz w:val="28"/>
          <w:szCs w:val="28"/>
        </w:rPr>
        <w:t xml:space="preserve"> Размер -750х1840 мм.</w:t>
      </w:r>
    </w:p>
    <w:p w:rsidR="00663A42" w:rsidRPr="009B230F" w:rsidRDefault="00663A42"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rPr>
      </w:pPr>
      <w:r>
        <w:rPr>
          <w:noProof/>
          <w:lang w:eastAsia="ru-RU"/>
        </w:rPr>
        <w:drawing>
          <wp:inline distT="0" distB="0" distL="0" distR="0">
            <wp:extent cx="1933575" cy="28979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950400" cy="2923181"/>
                    </a:xfrm>
                    <a:prstGeom prst="rect">
                      <a:avLst/>
                    </a:prstGeom>
                  </pic:spPr>
                </pic:pic>
              </a:graphicData>
            </a:graphic>
          </wp:inline>
        </w:drawing>
      </w:r>
    </w:p>
    <w:p w:rsidR="00C32ABC" w:rsidRDefault="00C32ABC" w:rsidP="00C32ABC">
      <w:pPr>
        <w:pStyle w:val="a3"/>
        <w:spacing w:before="120" w:after="0" w:line="240" w:lineRule="auto"/>
        <w:ind w:left="567" w:right="-142"/>
        <w:contextualSpacing w:val="0"/>
        <w:jc w:val="both"/>
        <w:rPr>
          <w:rFonts w:ascii="Times New Roman" w:eastAsia="Times New Roman" w:hAnsi="Times New Roman" w:cs="Times New Roman"/>
          <w:b/>
          <w:color w:val="000000"/>
          <w:sz w:val="28"/>
          <w:szCs w:val="28"/>
        </w:rPr>
      </w:pPr>
    </w:p>
    <w:p w:rsidR="00663A42" w:rsidRDefault="00C32ABC" w:rsidP="00663A42">
      <w:pPr>
        <w:pStyle w:val="a3"/>
        <w:spacing w:before="120" w:after="0" w:line="240" w:lineRule="auto"/>
        <w:ind w:left="567" w:right="-142"/>
        <w:contextualSpacing w:val="0"/>
        <w:jc w:val="both"/>
        <w:rPr>
          <w:rFonts w:ascii="Times New Roman" w:eastAsia="Times New Roman" w:hAnsi="Times New Roman" w:cs="Times New Roman"/>
          <w:color w:val="000000"/>
          <w:sz w:val="28"/>
          <w:szCs w:val="28"/>
        </w:rPr>
      </w:pPr>
      <w:r w:rsidRPr="00663A42">
        <w:rPr>
          <w:rFonts w:ascii="Times New Roman" w:eastAsia="Times New Roman" w:hAnsi="Times New Roman" w:cs="Times New Roman"/>
          <w:b/>
          <w:color w:val="000000"/>
          <w:sz w:val="28"/>
          <w:szCs w:val="28"/>
          <w:u w:val="single"/>
        </w:rPr>
        <w:t>Раздаточные материалы:</w:t>
      </w:r>
      <w:r w:rsidR="00663A42">
        <w:rPr>
          <w:rFonts w:ascii="Times New Roman" w:eastAsia="Times New Roman" w:hAnsi="Times New Roman" w:cs="Times New Roman"/>
          <w:color w:val="000000"/>
          <w:sz w:val="28"/>
          <w:szCs w:val="28"/>
        </w:rPr>
        <w:t xml:space="preserve"> </w:t>
      </w:r>
    </w:p>
    <w:p w:rsidR="00663A42" w:rsidRPr="00663A42" w:rsidRDefault="00663A42" w:rsidP="00663A42">
      <w:pPr>
        <w:pStyle w:val="a3"/>
        <w:spacing w:before="120" w:after="0" w:line="240" w:lineRule="auto"/>
        <w:ind w:left="567" w:right="-142"/>
        <w:contextualSpacing w:val="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w:t>
      </w:r>
      <w:r w:rsidR="00C32ABC" w:rsidRPr="00663A42">
        <w:rPr>
          <w:rFonts w:ascii="Times New Roman" w:eastAsia="Times New Roman" w:hAnsi="Times New Roman" w:cs="Times New Roman"/>
          <w:color w:val="000000"/>
          <w:sz w:val="28"/>
          <w:szCs w:val="28"/>
        </w:rPr>
        <w:t>а</w:t>
      </w:r>
      <w:proofErr w:type="gramStart"/>
      <w:r w:rsidR="00C32ABC" w:rsidRPr="00663A42">
        <w:rPr>
          <w:rFonts w:ascii="Times New Roman" w:eastAsia="Times New Roman" w:hAnsi="Times New Roman" w:cs="Times New Roman"/>
          <w:color w:val="000000"/>
          <w:sz w:val="28"/>
          <w:szCs w:val="28"/>
        </w:rPr>
        <w:t>c</w:t>
      </w:r>
      <w:proofErr w:type="gramEnd"/>
      <w:r w:rsidR="00C32ABC" w:rsidRPr="00663A42">
        <w:rPr>
          <w:rFonts w:ascii="Times New Roman" w:eastAsia="Times New Roman" w:hAnsi="Times New Roman" w:cs="Times New Roman"/>
          <w:color w:val="000000"/>
          <w:sz w:val="28"/>
          <w:szCs w:val="28"/>
        </w:rPr>
        <w:t>ка</w:t>
      </w:r>
      <w:proofErr w:type="spellEnd"/>
      <w:r w:rsidR="00C32ABC" w:rsidRPr="00663A42">
        <w:rPr>
          <w:rFonts w:ascii="Times New Roman" w:eastAsia="Times New Roman" w:hAnsi="Times New Roman" w:cs="Times New Roman"/>
          <w:color w:val="000000"/>
          <w:sz w:val="28"/>
          <w:szCs w:val="28"/>
        </w:rPr>
        <w:t xml:space="preserve"> защитная, блокнот, наклейка на стекло «Ребенок в автомоб</w:t>
      </w:r>
      <w:r w:rsidRPr="00663A42">
        <w:rPr>
          <w:rFonts w:ascii="Times New Roman" w:eastAsia="Times New Roman" w:hAnsi="Times New Roman" w:cs="Times New Roman"/>
          <w:color w:val="000000"/>
          <w:sz w:val="28"/>
          <w:szCs w:val="28"/>
        </w:rPr>
        <w:t xml:space="preserve">иле», повязка </w:t>
      </w:r>
      <w:proofErr w:type="spellStart"/>
      <w:r w:rsidRPr="00663A42">
        <w:rPr>
          <w:rFonts w:ascii="Times New Roman" w:eastAsia="Times New Roman" w:hAnsi="Times New Roman" w:cs="Times New Roman"/>
          <w:color w:val="000000"/>
          <w:sz w:val="28"/>
          <w:szCs w:val="28"/>
        </w:rPr>
        <w:t>световозвращающая</w:t>
      </w:r>
      <w:proofErr w:type="spellEnd"/>
      <w:r w:rsidRPr="00663A42">
        <w:rPr>
          <w:rFonts w:ascii="Times New Roman" w:eastAsia="Times New Roman" w:hAnsi="Times New Roman" w:cs="Times New Roman"/>
          <w:color w:val="000000"/>
          <w:sz w:val="28"/>
          <w:szCs w:val="28"/>
        </w:rPr>
        <w:t>.</w:t>
      </w:r>
    </w:p>
    <w:p w:rsidR="00C32ABC" w:rsidRPr="009B230F"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rPr>
      </w:pPr>
    </w:p>
    <w:p w:rsidR="00C32ABC" w:rsidRPr="0078128E" w:rsidRDefault="00C32ABC" w:rsidP="00C32ABC">
      <w:pPr>
        <w:tabs>
          <w:tab w:val="left" w:pos="142"/>
        </w:tabs>
        <w:spacing w:after="0" w:line="240" w:lineRule="auto"/>
        <w:ind w:firstLine="709"/>
        <w:jc w:val="both"/>
        <w:rPr>
          <w:rFonts w:ascii="Times New Roman" w:eastAsia="Times New Roman" w:hAnsi="Times New Roman" w:cs="Times New Roman"/>
          <w:b/>
          <w:color w:val="000000"/>
          <w:sz w:val="32"/>
          <w:szCs w:val="32"/>
        </w:rPr>
      </w:pPr>
      <w:r w:rsidRPr="0078128E">
        <w:rPr>
          <w:rFonts w:ascii="Times New Roman" w:eastAsia="Times New Roman" w:hAnsi="Times New Roman" w:cs="Times New Roman"/>
          <w:b/>
          <w:color w:val="000000"/>
          <w:sz w:val="32"/>
          <w:szCs w:val="32"/>
        </w:rPr>
        <w:t xml:space="preserve"> Подробный сценарий с демонстрацией оборудования и раздаточных материалов можно скачать по ссылке: </w:t>
      </w:r>
      <w:hyperlink r:id="rId23" w:history="1">
        <w:r w:rsidRPr="0078128E">
          <w:rPr>
            <w:rStyle w:val="a6"/>
            <w:rFonts w:ascii="Times New Roman" w:eastAsia="Times New Roman" w:hAnsi="Times New Roman" w:cs="Times New Roman"/>
            <w:b/>
            <w:sz w:val="32"/>
            <w:szCs w:val="32"/>
          </w:rPr>
          <w:t>https://yadi.sk/d/42vWPiBUL4c6MA</w:t>
        </w:r>
      </w:hyperlink>
      <w:r w:rsidRPr="0078128E">
        <w:rPr>
          <w:rFonts w:ascii="Times New Roman" w:eastAsia="Times New Roman" w:hAnsi="Times New Roman" w:cs="Times New Roman"/>
          <w:b/>
          <w:color w:val="000000"/>
          <w:sz w:val="32"/>
          <w:szCs w:val="32"/>
        </w:rPr>
        <w:t xml:space="preserve"> </w:t>
      </w:r>
    </w:p>
    <w:p w:rsidR="00C32ABC" w:rsidRPr="00C858FE" w:rsidRDefault="00C32ABC" w:rsidP="00C32ABC">
      <w:pPr>
        <w:pStyle w:val="a3"/>
        <w:numPr>
          <w:ilvl w:val="0"/>
          <w:numId w:val="24"/>
        </w:numPr>
        <w:tabs>
          <w:tab w:val="left" w:pos="142"/>
        </w:tabs>
        <w:spacing w:before="240" w:line="240" w:lineRule="auto"/>
        <w:jc w:val="both"/>
        <w:rPr>
          <w:rFonts w:ascii="Times New Roman" w:hAnsi="Times New Roman" w:cs="Times New Roman"/>
          <w:b/>
          <w:sz w:val="32"/>
          <w:szCs w:val="28"/>
          <w:u w:val="single"/>
        </w:rPr>
      </w:pPr>
      <w:proofErr w:type="spellStart"/>
      <w:r w:rsidRPr="00C858FE">
        <w:rPr>
          <w:rFonts w:ascii="Times New Roman" w:hAnsi="Times New Roman" w:cs="Times New Roman"/>
          <w:b/>
          <w:sz w:val="32"/>
          <w:szCs w:val="28"/>
          <w:u w:val="single"/>
        </w:rPr>
        <w:t>ИП-мероприятия</w:t>
      </w:r>
      <w:proofErr w:type="spellEnd"/>
      <w:r w:rsidRPr="00C858FE">
        <w:rPr>
          <w:rFonts w:ascii="Times New Roman" w:hAnsi="Times New Roman" w:cs="Times New Roman"/>
          <w:b/>
          <w:sz w:val="32"/>
          <w:szCs w:val="28"/>
          <w:u w:val="single"/>
        </w:rPr>
        <w:t xml:space="preserve"> для водителей в РЭП, МФЦ:</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rPr>
      </w:pPr>
      <w:r w:rsidRPr="00ED61F9">
        <w:rPr>
          <w:rFonts w:ascii="Times New Roman" w:eastAsia="Times New Roman" w:hAnsi="Times New Roman" w:cs="Times New Roman"/>
          <w:b/>
          <w:color w:val="000000"/>
          <w:sz w:val="28"/>
          <w:szCs w:val="28"/>
        </w:rPr>
        <w:t>Механизм мероприятия:</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Размещение н</w:t>
      </w:r>
      <w:r w:rsidRPr="00ED61F9">
        <w:rPr>
          <w:rFonts w:ascii="Times New Roman" w:eastAsia="Times New Roman" w:hAnsi="Times New Roman" w:cs="Times New Roman"/>
          <w:color w:val="000000"/>
          <w:sz w:val="28"/>
          <w:szCs w:val="28"/>
        </w:rPr>
        <w:t>а территории РЭП или МФЦ информационны</w:t>
      </w:r>
      <w:r>
        <w:rPr>
          <w:rFonts w:ascii="Times New Roman" w:eastAsia="Times New Roman" w:hAnsi="Times New Roman" w:cs="Times New Roman"/>
          <w:color w:val="000000"/>
          <w:sz w:val="28"/>
          <w:szCs w:val="28"/>
        </w:rPr>
        <w:t>х</w:t>
      </w:r>
      <w:r w:rsidRPr="00ED61F9">
        <w:rPr>
          <w:rFonts w:ascii="Times New Roman" w:eastAsia="Times New Roman" w:hAnsi="Times New Roman" w:cs="Times New Roman"/>
          <w:color w:val="000000"/>
          <w:sz w:val="28"/>
          <w:szCs w:val="28"/>
        </w:rPr>
        <w:t xml:space="preserve"> плакат</w:t>
      </w:r>
      <w:r>
        <w:rPr>
          <w:rFonts w:ascii="Times New Roman" w:eastAsia="Times New Roman" w:hAnsi="Times New Roman" w:cs="Times New Roman"/>
          <w:color w:val="000000"/>
          <w:sz w:val="28"/>
          <w:szCs w:val="28"/>
        </w:rPr>
        <w:t>ов</w:t>
      </w:r>
      <w:r w:rsidRPr="00ED61F9">
        <w:rPr>
          <w:rFonts w:ascii="Times New Roman" w:eastAsia="Times New Roman" w:hAnsi="Times New Roman" w:cs="Times New Roman"/>
          <w:color w:val="000000"/>
          <w:sz w:val="28"/>
          <w:szCs w:val="28"/>
        </w:rPr>
        <w:t xml:space="preserve">, на которых представлены основные факторы отвлечения внимания водителя от дорожной ситуации, и акцентируется внимание на рисках, связанных с таким отвлечением, и рекомендации по безопасному поведению для всех участников дорожного движения. </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Размещается: 3 плаката форматом А</w:t>
      </w:r>
      <w:proofErr w:type="gramStart"/>
      <w:r>
        <w:rPr>
          <w:rFonts w:ascii="Times New Roman" w:eastAsia="Times New Roman" w:hAnsi="Times New Roman" w:cs="Times New Roman"/>
          <w:color w:val="000000"/>
          <w:sz w:val="28"/>
          <w:szCs w:val="28"/>
        </w:rPr>
        <w:t>2</w:t>
      </w:r>
      <w:proofErr w:type="gramEnd"/>
      <w:r>
        <w:rPr>
          <w:rFonts w:ascii="Times New Roman" w:eastAsia="Times New Roman" w:hAnsi="Times New Roman" w:cs="Times New Roman"/>
          <w:color w:val="000000"/>
          <w:sz w:val="28"/>
          <w:szCs w:val="28"/>
        </w:rPr>
        <w:t xml:space="preserve">: </w:t>
      </w:r>
      <w:r w:rsidRPr="00FC0082">
        <w:rPr>
          <w:rFonts w:ascii="Times New Roman" w:eastAsia="Times New Roman" w:hAnsi="Times New Roman" w:cs="Times New Roman"/>
          <w:color w:val="000000"/>
          <w:sz w:val="28"/>
          <w:szCs w:val="28"/>
        </w:rPr>
        <w:t>"Факторы отвлечения внимания», «10 фактов, которые должен знать внимательный водитель», «Внимательный пешеход, сознательный пассажир»</w:t>
      </w:r>
      <w:r>
        <w:rPr>
          <w:rFonts w:ascii="Times New Roman" w:eastAsia="Times New Roman" w:hAnsi="Times New Roman" w:cs="Times New Roman"/>
          <w:color w:val="000000"/>
          <w:sz w:val="28"/>
          <w:szCs w:val="28"/>
        </w:rPr>
        <w:t>.</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наличии мониторов размещаются видеоматериалы Кампании: 1 видеоролик «Исчезающие»,30 сек и 3 видеоролика «Исчезающие»,15 сек.</w:t>
      </w:r>
    </w:p>
    <w:p w:rsidR="00C32ABC" w:rsidRDefault="00C32ABC" w:rsidP="00663A42">
      <w:pPr>
        <w:pStyle w:val="a3"/>
        <w:spacing w:before="120" w:after="0" w:line="240" w:lineRule="auto"/>
        <w:ind w:left="567" w:right="-142" w:firstLine="141"/>
        <w:contextualSpacing w:val="0"/>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График мероприятий:</w:t>
      </w:r>
      <w:r w:rsidRPr="00ED61F9">
        <w:rPr>
          <w:rFonts w:ascii="Times New Roman" w:eastAsia="Times New Roman" w:hAnsi="Times New Roman" w:cs="Times New Roman"/>
          <w:color w:val="000000"/>
          <w:sz w:val="28"/>
          <w:szCs w:val="28"/>
        </w:rPr>
        <w:t xml:space="preserve"> 1 - 3 РЭП / МФЦ в каждом регионе (в зависимости от наличия</w:t>
      </w:r>
      <w:r w:rsidRPr="005377FE">
        <w:rPr>
          <w:rFonts w:ascii="Times New Roman" w:eastAsia="Times New Roman" w:hAnsi="Times New Roman" w:cs="Times New Roman"/>
          <w:color w:val="000000"/>
          <w:sz w:val="28"/>
          <w:szCs w:val="28"/>
        </w:rPr>
        <w:t xml:space="preserve">). </w:t>
      </w:r>
    </w:p>
    <w:p w:rsidR="00663A42" w:rsidRPr="00663A42" w:rsidRDefault="00663A42" w:rsidP="00663A42">
      <w:pPr>
        <w:tabs>
          <w:tab w:val="left" w:pos="14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sidRPr="00663A42">
        <w:rPr>
          <w:rFonts w:ascii="Times New Roman" w:eastAsia="Times New Roman" w:hAnsi="Times New Roman" w:cs="Times New Roman"/>
          <w:b/>
          <w:color w:val="000000"/>
          <w:sz w:val="28"/>
          <w:szCs w:val="28"/>
        </w:rPr>
        <w:t>Период проведения:</w:t>
      </w:r>
      <w:r>
        <w:rPr>
          <w:rFonts w:ascii="Times New Roman" w:eastAsia="Times New Roman" w:hAnsi="Times New Roman" w:cs="Times New Roman"/>
          <w:color w:val="000000"/>
          <w:sz w:val="28"/>
          <w:szCs w:val="28"/>
        </w:rPr>
        <w:t xml:space="preserve"> согласно графику кампании в регионе (</w:t>
      </w:r>
      <w:proofErr w:type="gramStart"/>
      <w:r>
        <w:rPr>
          <w:rFonts w:ascii="Times New Roman" w:eastAsia="Times New Roman" w:hAnsi="Times New Roman" w:cs="Times New Roman"/>
          <w:color w:val="000000"/>
          <w:sz w:val="28"/>
          <w:szCs w:val="28"/>
        </w:rPr>
        <w:t>см</w:t>
      </w:r>
      <w:proofErr w:type="gramEnd"/>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стр</w:t>
      </w:r>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19)</w:t>
      </w:r>
      <w:r w:rsidRPr="00663A42">
        <w:rPr>
          <w:rFonts w:ascii="Times New Roman" w:eastAsia="Times New Roman" w:hAnsi="Times New Roman" w:cs="Times New Roman"/>
          <w:color w:val="000000"/>
          <w:sz w:val="28"/>
          <w:szCs w:val="28"/>
        </w:rPr>
        <w:t xml:space="preserve"> </w:t>
      </w:r>
    </w:p>
    <w:p w:rsidR="00663A42" w:rsidRPr="005377FE" w:rsidRDefault="00663A42" w:rsidP="00C32ABC">
      <w:pPr>
        <w:pStyle w:val="a3"/>
        <w:spacing w:before="120" w:after="0" w:line="240" w:lineRule="auto"/>
        <w:ind w:left="567" w:right="-142"/>
        <w:contextualSpacing w:val="0"/>
        <w:jc w:val="both"/>
        <w:rPr>
          <w:rFonts w:ascii="Times New Roman" w:eastAsia="Times New Roman" w:hAnsi="Times New Roman" w:cs="Times New Roman"/>
          <w:color w:val="000000"/>
          <w:sz w:val="28"/>
          <w:szCs w:val="28"/>
          <w:highlight w:val="lightGray"/>
        </w:rPr>
      </w:pPr>
    </w:p>
    <w:p w:rsidR="00C32ABC" w:rsidRPr="005377FE" w:rsidRDefault="00C32ABC" w:rsidP="00C32ABC">
      <w:pPr>
        <w:tabs>
          <w:tab w:val="left" w:pos="142"/>
        </w:tabs>
        <w:spacing w:after="0" w:line="240" w:lineRule="auto"/>
        <w:ind w:firstLine="709"/>
        <w:jc w:val="both"/>
        <w:rPr>
          <w:rFonts w:ascii="Times New Roman" w:eastAsia="Times New Roman" w:hAnsi="Times New Roman" w:cs="Times New Roman"/>
          <w:b/>
          <w:color w:val="000000"/>
          <w:sz w:val="28"/>
          <w:szCs w:val="28"/>
        </w:rPr>
      </w:pPr>
    </w:p>
    <w:p w:rsidR="00C32ABC" w:rsidRPr="00C858FE" w:rsidRDefault="00C32ABC" w:rsidP="00C32ABC">
      <w:pPr>
        <w:tabs>
          <w:tab w:val="left" w:pos="142"/>
        </w:tabs>
        <w:spacing w:after="0" w:line="240" w:lineRule="auto"/>
        <w:ind w:left="708" w:firstLine="1"/>
        <w:jc w:val="both"/>
        <w:rPr>
          <w:rFonts w:ascii="Times New Roman" w:eastAsia="Times New Roman" w:hAnsi="Times New Roman" w:cs="Times New Roman"/>
          <w:b/>
          <w:color w:val="000000"/>
          <w:sz w:val="32"/>
          <w:szCs w:val="28"/>
        </w:rPr>
      </w:pPr>
      <w:proofErr w:type="spellStart"/>
      <w:proofErr w:type="gramStart"/>
      <w:r w:rsidRPr="00C858FE">
        <w:rPr>
          <w:rFonts w:ascii="Times New Roman" w:eastAsia="Times New Roman" w:hAnsi="Times New Roman" w:cs="Times New Roman"/>
          <w:b/>
          <w:color w:val="000000"/>
          <w:sz w:val="32"/>
          <w:szCs w:val="28"/>
        </w:rPr>
        <w:t>Дизайн-макеты</w:t>
      </w:r>
      <w:proofErr w:type="spellEnd"/>
      <w:proofErr w:type="gramEnd"/>
      <w:r w:rsidRPr="00C858FE">
        <w:rPr>
          <w:rFonts w:ascii="Times New Roman" w:eastAsia="Times New Roman" w:hAnsi="Times New Roman" w:cs="Times New Roman"/>
          <w:b/>
          <w:color w:val="000000"/>
          <w:sz w:val="32"/>
          <w:szCs w:val="28"/>
        </w:rPr>
        <w:t xml:space="preserve"> плакатов будут доступны для скачивания с 20.07.20 по ссылке </w:t>
      </w:r>
      <w:hyperlink r:id="rId24" w:history="1">
        <w:r w:rsidRPr="00C858FE">
          <w:rPr>
            <w:rStyle w:val="a6"/>
            <w:rFonts w:ascii="Times New Roman" w:eastAsia="Times New Roman" w:hAnsi="Times New Roman" w:cs="Times New Roman"/>
            <w:b/>
            <w:sz w:val="32"/>
            <w:szCs w:val="28"/>
          </w:rPr>
          <w:t>https://yadi.sk/d/SPtojSy4kt6u2w</w:t>
        </w:r>
      </w:hyperlink>
      <w:r w:rsidRPr="00C858FE">
        <w:rPr>
          <w:rFonts w:ascii="Times New Roman" w:eastAsia="Times New Roman" w:hAnsi="Times New Roman" w:cs="Times New Roman"/>
          <w:b/>
          <w:color w:val="000000"/>
          <w:sz w:val="32"/>
          <w:szCs w:val="28"/>
        </w:rPr>
        <w:t xml:space="preserve"> </w:t>
      </w:r>
    </w:p>
    <w:p w:rsidR="00C32ABC" w:rsidRPr="00C858FE" w:rsidRDefault="00C32ABC" w:rsidP="00C32ABC">
      <w:pPr>
        <w:pStyle w:val="a3"/>
        <w:numPr>
          <w:ilvl w:val="0"/>
          <w:numId w:val="24"/>
        </w:numPr>
        <w:tabs>
          <w:tab w:val="left" w:pos="142"/>
        </w:tabs>
        <w:spacing w:before="240" w:line="240" w:lineRule="auto"/>
        <w:jc w:val="both"/>
        <w:rPr>
          <w:rFonts w:ascii="Times New Roman" w:hAnsi="Times New Roman" w:cs="Times New Roman"/>
          <w:b/>
          <w:sz w:val="32"/>
          <w:szCs w:val="28"/>
          <w:u w:val="single"/>
        </w:rPr>
      </w:pPr>
      <w:r>
        <w:rPr>
          <w:rFonts w:ascii="Times New Roman" w:hAnsi="Times New Roman" w:cs="Times New Roman"/>
          <w:b/>
          <w:sz w:val="28"/>
          <w:szCs w:val="28"/>
          <w:u w:val="single"/>
        </w:rPr>
        <w:br w:type="page"/>
      </w:r>
      <w:proofErr w:type="spellStart"/>
      <w:r w:rsidRPr="00C858FE">
        <w:rPr>
          <w:rFonts w:ascii="Times New Roman" w:hAnsi="Times New Roman" w:cs="Times New Roman"/>
          <w:b/>
          <w:sz w:val="32"/>
          <w:szCs w:val="28"/>
          <w:u w:val="single"/>
        </w:rPr>
        <w:lastRenderedPageBreak/>
        <w:t>ИП-мероприятия</w:t>
      </w:r>
      <w:proofErr w:type="spellEnd"/>
      <w:r w:rsidRPr="00C858FE">
        <w:rPr>
          <w:rFonts w:ascii="Times New Roman" w:hAnsi="Times New Roman" w:cs="Times New Roman"/>
          <w:b/>
          <w:sz w:val="32"/>
          <w:szCs w:val="28"/>
          <w:u w:val="single"/>
        </w:rPr>
        <w:t xml:space="preserve"> для водителей на транспортных предприятиях:</w:t>
      </w:r>
    </w:p>
    <w:p w:rsidR="00C32ABC" w:rsidRPr="00663A42" w:rsidRDefault="00C32ABC" w:rsidP="00663A42">
      <w:pPr>
        <w:tabs>
          <w:tab w:val="left" w:pos="142"/>
        </w:tabs>
        <w:spacing w:after="0" w:line="240" w:lineRule="auto"/>
        <w:jc w:val="both"/>
        <w:rPr>
          <w:rFonts w:ascii="Times New Roman" w:hAnsi="Times New Roman" w:cs="Times New Roman"/>
          <w:b/>
          <w:sz w:val="28"/>
          <w:szCs w:val="28"/>
          <w:u w:val="single"/>
        </w:rPr>
      </w:pPr>
      <w:r w:rsidRPr="00663A42">
        <w:rPr>
          <w:rFonts w:ascii="Times New Roman" w:hAnsi="Times New Roman" w:cs="Times New Roman"/>
          <w:b/>
          <w:bCs/>
          <w:sz w:val="28"/>
          <w:szCs w:val="28"/>
          <w:u w:val="single"/>
        </w:rPr>
        <w:t>Механизм мероприятия:</w:t>
      </w:r>
    </w:p>
    <w:p w:rsidR="00C32ABC" w:rsidRPr="00ED61F9" w:rsidRDefault="00C32ABC" w:rsidP="00C32ABC">
      <w:pPr>
        <w:tabs>
          <w:tab w:val="left" w:pos="142"/>
        </w:tabs>
        <w:spacing w:after="0" w:line="240" w:lineRule="auto"/>
        <w:ind w:firstLine="709"/>
        <w:jc w:val="both"/>
        <w:rPr>
          <w:rFonts w:ascii="Times New Roman" w:hAnsi="Times New Roman" w:cs="Times New Roman"/>
          <w:sz w:val="28"/>
          <w:szCs w:val="28"/>
        </w:rPr>
      </w:pPr>
      <w:r w:rsidRPr="005377FE">
        <w:rPr>
          <w:rFonts w:ascii="Times New Roman" w:hAnsi="Times New Roman" w:cs="Times New Roman"/>
          <w:sz w:val="28"/>
          <w:szCs w:val="28"/>
        </w:rPr>
        <w:t>Интерактивная лекция с работниками крупных транспортных предприятий на обновление знаний основ безопасности дорожного движения, в том числе связанных с отвлечением внимания.</w:t>
      </w:r>
    </w:p>
    <w:p w:rsidR="00C32ABC" w:rsidRPr="00ED61F9" w:rsidRDefault="00C32ABC" w:rsidP="00C32ABC">
      <w:pPr>
        <w:tabs>
          <w:tab w:val="left" w:pos="142"/>
        </w:tabs>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bCs/>
          <w:sz w:val="28"/>
          <w:szCs w:val="28"/>
        </w:rPr>
        <w:t>Основные темы</w:t>
      </w:r>
      <w:r w:rsidRPr="00ED61F9">
        <w:rPr>
          <w:rFonts w:ascii="Times New Roman" w:hAnsi="Times New Roman" w:cs="Times New Roman"/>
          <w:bCs/>
          <w:sz w:val="28"/>
          <w:szCs w:val="28"/>
          <w:lang w:val="en-US"/>
        </w:rPr>
        <w:t>:</w:t>
      </w:r>
    </w:p>
    <w:p w:rsidR="00C32ABC" w:rsidRPr="00ED61F9" w:rsidRDefault="00C32ABC" w:rsidP="00C32ABC">
      <w:pPr>
        <w:numPr>
          <w:ilvl w:val="0"/>
          <w:numId w:val="5"/>
        </w:numPr>
        <w:tabs>
          <w:tab w:val="left" w:pos="142"/>
        </w:tabs>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Факторы отвлечения внимания (смартфон, употребление пищи и напитков, громкая музыка, разговоры с пассажиром, общение с ребенком и т.п.). Взаимосвязь отвлечения внимания и остановочного пути автомобиля</w:t>
      </w:r>
      <w:r w:rsidRPr="00ED61F9">
        <w:rPr>
          <w:rFonts w:ascii="Times New Roman" w:hAnsi="Times New Roman" w:cs="Times New Roman"/>
          <w:sz w:val="28"/>
          <w:szCs w:val="28"/>
          <w:lang w:val="en-US"/>
        </w:rPr>
        <w:t>.</w:t>
      </w:r>
    </w:p>
    <w:p w:rsidR="00C32ABC" w:rsidRPr="00ED61F9" w:rsidRDefault="00C32ABC" w:rsidP="00C32ABC">
      <w:pPr>
        <w:numPr>
          <w:ilvl w:val="0"/>
          <w:numId w:val="5"/>
        </w:numPr>
        <w:tabs>
          <w:tab w:val="left" w:pos="142"/>
        </w:tabs>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Разбор ситуаций, где отвлечение внимания может сыграть «роковую» роль (пешеходный переход, дорога вблизи образовательной организации).</w:t>
      </w:r>
    </w:p>
    <w:p w:rsidR="00C32ABC" w:rsidRPr="00ED61F9" w:rsidRDefault="00C32ABC" w:rsidP="00C32ABC">
      <w:pPr>
        <w:numPr>
          <w:ilvl w:val="0"/>
          <w:numId w:val="5"/>
        </w:numPr>
        <w:tabs>
          <w:tab w:val="left" w:pos="142"/>
        </w:tabs>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Взаимосвязь усталости и отвлечения внимания. Сложные погодные условия и тёмное время суток как факторы, влияющие на внимание водителя. </w:t>
      </w:r>
    </w:p>
    <w:p w:rsidR="00C32ABC" w:rsidRPr="00ED61F9" w:rsidRDefault="00C32ABC" w:rsidP="00C32ABC">
      <w:pPr>
        <w:numPr>
          <w:ilvl w:val="0"/>
          <w:numId w:val="5"/>
        </w:numPr>
        <w:tabs>
          <w:tab w:val="left" w:pos="142"/>
        </w:tabs>
        <w:spacing w:after="0" w:line="240" w:lineRule="auto"/>
        <w:ind w:left="0" w:firstLine="709"/>
        <w:jc w:val="both"/>
        <w:rPr>
          <w:rFonts w:ascii="Times New Roman" w:hAnsi="Times New Roman" w:cs="Times New Roman"/>
          <w:sz w:val="28"/>
          <w:szCs w:val="28"/>
        </w:rPr>
      </w:pPr>
      <w:r w:rsidRPr="00ED61F9">
        <w:rPr>
          <w:rFonts w:ascii="Times New Roman" w:hAnsi="Times New Roman" w:cs="Times New Roman"/>
          <w:sz w:val="28"/>
          <w:szCs w:val="28"/>
        </w:rPr>
        <w:t xml:space="preserve">Культура использования </w:t>
      </w:r>
      <w:proofErr w:type="spellStart"/>
      <w:r w:rsidRPr="00ED61F9">
        <w:rPr>
          <w:rFonts w:ascii="Times New Roman" w:hAnsi="Times New Roman" w:cs="Times New Roman"/>
          <w:sz w:val="28"/>
          <w:szCs w:val="28"/>
        </w:rPr>
        <w:t>гаджетов</w:t>
      </w:r>
      <w:proofErr w:type="spellEnd"/>
      <w:r w:rsidRPr="00ED61F9">
        <w:rPr>
          <w:rFonts w:ascii="Times New Roman" w:hAnsi="Times New Roman" w:cs="Times New Roman"/>
          <w:sz w:val="28"/>
          <w:szCs w:val="28"/>
        </w:rPr>
        <w:t xml:space="preserve"> водителями и </w:t>
      </w:r>
      <w:proofErr w:type="spellStart"/>
      <w:r w:rsidRPr="00ED61F9">
        <w:rPr>
          <w:rFonts w:ascii="Times New Roman" w:hAnsi="Times New Roman" w:cs="Times New Roman"/>
          <w:sz w:val="28"/>
          <w:szCs w:val="28"/>
        </w:rPr>
        <w:t>пасссажирами</w:t>
      </w:r>
      <w:proofErr w:type="spellEnd"/>
      <w:r w:rsidRPr="00ED61F9">
        <w:rPr>
          <w:rFonts w:ascii="Times New Roman" w:hAnsi="Times New Roman" w:cs="Times New Roman"/>
          <w:sz w:val="28"/>
          <w:szCs w:val="28"/>
        </w:rPr>
        <w:t xml:space="preserve"> в автомобиле. </w:t>
      </w:r>
    </w:p>
    <w:p w:rsidR="00C32ABC" w:rsidRPr="00ED61F9" w:rsidRDefault="00C32ABC" w:rsidP="00C32ABC">
      <w:pPr>
        <w:tabs>
          <w:tab w:val="left" w:pos="142"/>
        </w:tabs>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sz w:val="28"/>
          <w:szCs w:val="28"/>
        </w:rPr>
        <w:t>В конце мероприятия участникам выдается тематическая раздаточная продукция.</w:t>
      </w:r>
    </w:p>
    <w:p w:rsidR="00C32ABC" w:rsidRPr="00ED61F9" w:rsidRDefault="00C32ABC" w:rsidP="00C32ABC">
      <w:pPr>
        <w:tabs>
          <w:tab w:val="left" w:pos="142"/>
        </w:tabs>
        <w:spacing w:after="0" w:line="240" w:lineRule="auto"/>
        <w:ind w:firstLine="709"/>
        <w:jc w:val="both"/>
        <w:rPr>
          <w:rFonts w:ascii="Times New Roman" w:hAnsi="Times New Roman" w:cs="Times New Roman"/>
          <w:i/>
          <w:iCs/>
          <w:sz w:val="28"/>
          <w:szCs w:val="28"/>
        </w:rPr>
      </w:pPr>
      <w:r w:rsidRPr="00ED61F9">
        <w:rPr>
          <w:rFonts w:ascii="Times New Roman" w:hAnsi="Times New Roman" w:cs="Times New Roman"/>
          <w:i/>
          <w:iCs/>
          <w:sz w:val="28"/>
          <w:szCs w:val="28"/>
        </w:rPr>
        <w:t xml:space="preserve">В случае неблагополучной санитарно-эпидемиологической ситуации, связанной с распространением </w:t>
      </w:r>
      <w:proofErr w:type="spellStart"/>
      <w:r w:rsidRPr="00ED61F9">
        <w:rPr>
          <w:rFonts w:ascii="Times New Roman" w:hAnsi="Times New Roman" w:cs="Times New Roman"/>
          <w:i/>
          <w:iCs/>
          <w:sz w:val="28"/>
          <w:szCs w:val="28"/>
        </w:rPr>
        <w:t>коронавирусной</w:t>
      </w:r>
      <w:proofErr w:type="spellEnd"/>
      <w:r w:rsidRPr="00ED61F9">
        <w:rPr>
          <w:rFonts w:ascii="Times New Roman" w:hAnsi="Times New Roman" w:cs="Times New Roman"/>
          <w:i/>
          <w:iCs/>
          <w:sz w:val="28"/>
          <w:szCs w:val="28"/>
        </w:rPr>
        <w:t xml:space="preserve"> инфекции (</w:t>
      </w:r>
      <w:r w:rsidRPr="00ED61F9">
        <w:rPr>
          <w:rFonts w:ascii="Times New Roman" w:hAnsi="Times New Roman" w:cs="Times New Roman"/>
          <w:i/>
          <w:iCs/>
          <w:sz w:val="28"/>
          <w:szCs w:val="28"/>
          <w:lang w:val="en-US"/>
        </w:rPr>
        <w:t>COVID</w:t>
      </w:r>
      <w:r w:rsidRPr="00ED61F9">
        <w:rPr>
          <w:rFonts w:ascii="Times New Roman" w:hAnsi="Times New Roman" w:cs="Times New Roman"/>
          <w:i/>
          <w:iCs/>
          <w:sz w:val="28"/>
          <w:szCs w:val="28"/>
        </w:rPr>
        <w:t xml:space="preserve">-19) в регионе проведения кампании и невозможности провести мероприятие </w:t>
      </w:r>
      <w:proofErr w:type="spellStart"/>
      <w:r w:rsidRPr="00ED61F9">
        <w:rPr>
          <w:rFonts w:ascii="Times New Roman" w:hAnsi="Times New Roman" w:cs="Times New Roman"/>
          <w:i/>
          <w:iCs/>
          <w:sz w:val="28"/>
          <w:szCs w:val="28"/>
        </w:rPr>
        <w:t>очно</w:t>
      </w:r>
      <w:proofErr w:type="spellEnd"/>
      <w:r w:rsidRPr="00ED61F9">
        <w:rPr>
          <w:rFonts w:ascii="Times New Roman" w:hAnsi="Times New Roman" w:cs="Times New Roman"/>
          <w:i/>
          <w:iCs/>
          <w:sz w:val="28"/>
          <w:szCs w:val="28"/>
        </w:rPr>
        <w:t>, мероприятие может быть проведено в формате видеоконференции или видеозаписи.</w:t>
      </w:r>
    </w:p>
    <w:p w:rsidR="00663A42" w:rsidRDefault="00663A42" w:rsidP="00C32ABC">
      <w:pPr>
        <w:tabs>
          <w:tab w:val="left" w:pos="142"/>
        </w:tabs>
        <w:spacing w:after="0" w:line="240" w:lineRule="auto"/>
        <w:ind w:left="567"/>
        <w:jc w:val="both"/>
        <w:rPr>
          <w:rFonts w:ascii="Times New Roman" w:hAnsi="Times New Roman" w:cs="Times New Roman"/>
          <w:b/>
          <w:bCs/>
          <w:sz w:val="28"/>
          <w:szCs w:val="28"/>
        </w:rPr>
      </w:pPr>
    </w:p>
    <w:p w:rsidR="00663A42" w:rsidRPr="00663A42" w:rsidRDefault="00663A42" w:rsidP="00663A42">
      <w:pPr>
        <w:tabs>
          <w:tab w:val="left" w:pos="142"/>
        </w:tabs>
        <w:spacing w:after="0" w:line="240" w:lineRule="auto"/>
        <w:jc w:val="both"/>
        <w:rPr>
          <w:rFonts w:ascii="Times New Roman" w:hAnsi="Times New Roman" w:cs="Times New Roman"/>
          <w:b/>
          <w:bCs/>
          <w:sz w:val="28"/>
          <w:szCs w:val="28"/>
          <w:u w:val="single"/>
        </w:rPr>
      </w:pPr>
      <w:r w:rsidRPr="000458D1">
        <w:rPr>
          <w:rFonts w:ascii="Times New Roman" w:hAnsi="Times New Roman" w:cs="Times New Roman"/>
          <w:b/>
          <w:bCs/>
          <w:sz w:val="28"/>
          <w:szCs w:val="28"/>
          <w:u w:val="single"/>
        </w:rPr>
        <w:t>Период, количество и продолжительность мероприятий</w:t>
      </w:r>
      <w:r w:rsidRPr="00663A42">
        <w:rPr>
          <w:rFonts w:ascii="Times New Roman" w:hAnsi="Times New Roman" w:cs="Times New Roman"/>
          <w:b/>
          <w:bCs/>
          <w:sz w:val="28"/>
          <w:szCs w:val="28"/>
          <w:u w:val="single"/>
        </w:rPr>
        <w:t>:</w:t>
      </w:r>
    </w:p>
    <w:p w:rsidR="00663A42" w:rsidRPr="00663A42" w:rsidRDefault="00663A42" w:rsidP="00663A42">
      <w:pPr>
        <w:tabs>
          <w:tab w:val="left" w:pos="142"/>
        </w:tabs>
        <w:spacing w:after="0" w:line="240" w:lineRule="auto"/>
        <w:jc w:val="both"/>
        <w:rPr>
          <w:rFonts w:ascii="Times New Roman" w:hAnsi="Times New Roman" w:cs="Times New Roman"/>
          <w:b/>
          <w:bCs/>
          <w:sz w:val="28"/>
          <w:szCs w:val="28"/>
          <w:u w:val="single"/>
        </w:rPr>
      </w:pPr>
    </w:p>
    <w:p w:rsidR="00C32ABC" w:rsidRPr="00ED61F9" w:rsidRDefault="00C32ABC" w:rsidP="00663A42">
      <w:pPr>
        <w:tabs>
          <w:tab w:val="left" w:pos="142"/>
        </w:tabs>
        <w:spacing w:after="0" w:line="240" w:lineRule="auto"/>
        <w:jc w:val="both"/>
        <w:rPr>
          <w:rFonts w:ascii="Times New Roman" w:hAnsi="Times New Roman" w:cs="Times New Roman"/>
          <w:sz w:val="28"/>
          <w:szCs w:val="28"/>
        </w:rPr>
      </w:pPr>
      <w:r w:rsidRPr="00ED61F9">
        <w:rPr>
          <w:rFonts w:ascii="Times New Roman" w:hAnsi="Times New Roman" w:cs="Times New Roman"/>
          <w:b/>
          <w:bCs/>
          <w:sz w:val="28"/>
          <w:szCs w:val="28"/>
        </w:rPr>
        <w:t xml:space="preserve">Продолжительность мероприятия: </w:t>
      </w:r>
      <w:r w:rsidRPr="00ED61F9">
        <w:rPr>
          <w:rFonts w:ascii="Times New Roman" w:hAnsi="Times New Roman" w:cs="Times New Roman"/>
          <w:sz w:val="28"/>
          <w:szCs w:val="28"/>
        </w:rPr>
        <w:t>1 час.</w:t>
      </w:r>
    </w:p>
    <w:p w:rsidR="00C32ABC" w:rsidRDefault="00C32ABC" w:rsidP="00663A42">
      <w:pPr>
        <w:spacing w:before="120" w:after="0" w:line="240" w:lineRule="auto"/>
        <w:ind w:right="-142"/>
        <w:jc w:val="both"/>
        <w:rPr>
          <w:rFonts w:ascii="Times New Roman" w:eastAsia="Times New Roman" w:hAnsi="Times New Roman" w:cs="Times New Roman"/>
          <w:color w:val="000000"/>
          <w:sz w:val="28"/>
          <w:szCs w:val="28"/>
        </w:rPr>
      </w:pPr>
      <w:r w:rsidRPr="00663A42">
        <w:rPr>
          <w:rFonts w:ascii="Times New Roman" w:hAnsi="Times New Roman" w:cs="Times New Roman"/>
          <w:b/>
          <w:bCs/>
          <w:sz w:val="28"/>
          <w:szCs w:val="28"/>
        </w:rPr>
        <w:t>График мероприятий:</w:t>
      </w:r>
      <w:r w:rsidRPr="00663A42">
        <w:rPr>
          <w:rFonts w:ascii="Times New Roman" w:hAnsi="Times New Roman" w:cs="Times New Roman"/>
          <w:sz w:val="28"/>
          <w:szCs w:val="28"/>
        </w:rPr>
        <w:t xml:space="preserve"> 1 мероприятие в каждом субъекте проведения Кампании. </w:t>
      </w:r>
      <w:r w:rsidRPr="00663A42">
        <w:rPr>
          <w:rFonts w:ascii="Times New Roman" w:eastAsia="Times New Roman" w:hAnsi="Times New Roman" w:cs="Times New Roman"/>
          <w:color w:val="000000"/>
          <w:sz w:val="28"/>
          <w:szCs w:val="28"/>
        </w:rPr>
        <w:t>Понедельник-пятница (один из дней). Точное время будет установлено дополнительно при составлении графика.</w:t>
      </w:r>
    </w:p>
    <w:p w:rsidR="0078128E" w:rsidRPr="00663A42" w:rsidRDefault="00663A42" w:rsidP="00663A42">
      <w:pPr>
        <w:tabs>
          <w:tab w:val="left" w:pos="142"/>
        </w:tabs>
        <w:spacing w:after="0" w:line="240" w:lineRule="auto"/>
        <w:jc w:val="both"/>
        <w:rPr>
          <w:rFonts w:ascii="Times New Roman" w:eastAsia="Times New Roman" w:hAnsi="Times New Roman" w:cs="Times New Roman"/>
          <w:color w:val="000000"/>
          <w:sz w:val="28"/>
          <w:szCs w:val="28"/>
        </w:rPr>
      </w:pPr>
      <w:r w:rsidRPr="00663A42">
        <w:rPr>
          <w:rFonts w:ascii="Times New Roman" w:eastAsia="Times New Roman" w:hAnsi="Times New Roman" w:cs="Times New Roman"/>
          <w:b/>
          <w:color w:val="000000"/>
          <w:sz w:val="28"/>
          <w:szCs w:val="28"/>
        </w:rPr>
        <w:t>Период проведения:</w:t>
      </w:r>
      <w:r>
        <w:rPr>
          <w:rFonts w:ascii="Times New Roman" w:eastAsia="Times New Roman" w:hAnsi="Times New Roman" w:cs="Times New Roman"/>
          <w:color w:val="000000"/>
          <w:sz w:val="28"/>
          <w:szCs w:val="28"/>
        </w:rPr>
        <w:t xml:space="preserve"> согласно графику кампании в регионе (</w:t>
      </w:r>
      <w:proofErr w:type="gramStart"/>
      <w:r>
        <w:rPr>
          <w:rFonts w:ascii="Times New Roman" w:eastAsia="Times New Roman" w:hAnsi="Times New Roman" w:cs="Times New Roman"/>
          <w:color w:val="000000"/>
          <w:sz w:val="28"/>
          <w:szCs w:val="28"/>
        </w:rPr>
        <w:t>см</w:t>
      </w:r>
      <w:proofErr w:type="gramEnd"/>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стр</w:t>
      </w:r>
      <w:r w:rsidRPr="00663A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19)</w:t>
      </w:r>
      <w:r w:rsidRPr="00663A42">
        <w:rPr>
          <w:rFonts w:ascii="Times New Roman" w:eastAsia="Times New Roman" w:hAnsi="Times New Roman" w:cs="Times New Roman"/>
          <w:color w:val="000000"/>
          <w:sz w:val="28"/>
          <w:szCs w:val="28"/>
        </w:rPr>
        <w:t xml:space="preserve"> </w:t>
      </w:r>
    </w:p>
    <w:p w:rsidR="00C32ABC" w:rsidRDefault="00C32ABC" w:rsidP="00663A42">
      <w:pPr>
        <w:tabs>
          <w:tab w:val="left" w:pos="142"/>
        </w:tabs>
        <w:spacing w:after="0" w:line="240" w:lineRule="auto"/>
        <w:jc w:val="both"/>
        <w:rPr>
          <w:rFonts w:ascii="Times New Roman" w:hAnsi="Times New Roman" w:cs="Times New Roman"/>
          <w:sz w:val="28"/>
          <w:szCs w:val="28"/>
        </w:rPr>
      </w:pPr>
      <w:r w:rsidRPr="009B230F">
        <w:rPr>
          <w:rFonts w:ascii="Times New Roman" w:hAnsi="Times New Roman" w:cs="Times New Roman"/>
          <w:b/>
          <w:sz w:val="28"/>
          <w:szCs w:val="28"/>
        </w:rPr>
        <w:t>Количес</w:t>
      </w:r>
      <w:r>
        <w:rPr>
          <w:rFonts w:ascii="Times New Roman" w:hAnsi="Times New Roman" w:cs="Times New Roman"/>
          <w:b/>
          <w:sz w:val="28"/>
          <w:szCs w:val="28"/>
        </w:rPr>
        <w:t>т</w:t>
      </w:r>
      <w:r w:rsidRPr="009B230F">
        <w:rPr>
          <w:rFonts w:ascii="Times New Roman" w:hAnsi="Times New Roman" w:cs="Times New Roman"/>
          <w:b/>
          <w:sz w:val="28"/>
          <w:szCs w:val="28"/>
        </w:rPr>
        <w:t>во участников на одном занятии:</w:t>
      </w:r>
      <w:r>
        <w:rPr>
          <w:rFonts w:ascii="Times New Roman" w:hAnsi="Times New Roman" w:cs="Times New Roman"/>
          <w:sz w:val="28"/>
          <w:szCs w:val="28"/>
        </w:rPr>
        <w:t xml:space="preserve"> </w:t>
      </w:r>
      <w:r w:rsidR="0078128E">
        <w:rPr>
          <w:rFonts w:ascii="Times New Roman" w:hAnsi="Times New Roman" w:cs="Times New Roman"/>
          <w:sz w:val="28"/>
          <w:szCs w:val="28"/>
        </w:rPr>
        <w:t>до 50</w:t>
      </w:r>
      <w:r>
        <w:rPr>
          <w:rFonts w:ascii="Times New Roman" w:hAnsi="Times New Roman" w:cs="Times New Roman"/>
          <w:sz w:val="28"/>
          <w:szCs w:val="28"/>
        </w:rPr>
        <w:t xml:space="preserve"> человек.</w:t>
      </w:r>
    </w:p>
    <w:p w:rsidR="00663A42" w:rsidRDefault="00663A42" w:rsidP="00663A42">
      <w:pPr>
        <w:tabs>
          <w:tab w:val="left" w:pos="142"/>
        </w:tabs>
        <w:spacing w:after="0" w:line="240" w:lineRule="auto"/>
        <w:jc w:val="both"/>
        <w:rPr>
          <w:rFonts w:ascii="Times New Roman" w:hAnsi="Times New Roman" w:cs="Times New Roman"/>
          <w:b/>
          <w:sz w:val="28"/>
          <w:szCs w:val="28"/>
        </w:rPr>
      </w:pPr>
    </w:p>
    <w:p w:rsidR="00C32ABC" w:rsidRPr="00663A42" w:rsidRDefault="00663A42" w:rsidP="00663A42">
      <w:pPr>
        <w:tabs>
          <w:tab w:val="left" w:pos="142"/>
        </w:tabs>
        <w:spacing w:after="0" w:line="240" w:lineRule="auto"/>
        <w:jc w:val="both"/>
        <w:rPr>
          <w:rFonts w:ascii="Times New Roman" w:hAnsi="Times New Roman" w:cs="Times New Roman"/>
          <w:sz w:val="28"/>
          <w:szCs w:val="28"/>
          <w:u w:val="single"/>
        </w:rPr>
      </w:pPr>
      <w:r w:rsidRPr="00663A42">
        <w:rPr>
          <w:rFonts w:ascii="Times New Roman" w:hAnsi="Times New Roman" w:cs="Times New Roman"/>
          <w:b/>
          <w:sz w:val="28"/>
          <w:szCs w:val="28"/>
          <w:u w:val="single"/>
        </w:rPr>
        <w:t>О</w:t>
      </w:r>
      <w:r w:rsidR="00C32ABC" w:rsidRPr="00663A42">
        <w:rPr>
          <w:rFonts w:ascii="Times New Roman" w:hAnsi="Times New Roman" w:cs="Times New Roman"/>
          <w:b/>
          <w:sz w:val="28"/>
          <w:szCs w:val="28"/>
          <w:u w:val="single"/>
        </w:rPr>
        <w:t>борудование:</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Проектор</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proofErr w:type="spellStart"/>
      <w:r w:rsidRPr="008869A4">
        <w:rPr>
          <w:rFonts w:ascii="Times New Roman" w:hAnsi="Times New Roman" w:cs="Times New Roman"/>
          <w:sz w:val="28"/>
          <w:szCs w:val="28"/>
        </w:rPr>
        <w:t>Кликер</w:t>
      </w:r>
      <w:proofErr w:type="spellEnd"/>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Экран</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Ноутбук</w:t>
      </w:r>
    </w:p>
    <w:p w:rsidR="0078128E" w:rsidRPr="006739BE" w:rsidRDefault="00C32ABC" w:rsidP="006739BE">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Звуковое оборудование (аудио колонки)</w:t>
      </w:r>
      <w:r w:rsidR="0078128E" w:rsidRPr="006739BE">
        <w:rPr>
          <w:rFonts w:ascii="Times New Roman" w:eastAsia="Times New Roman" w:hAnsi="Times New Roman" w:cs="Times New Roman"/>
          <w:b/>
          <w:color w:val="000000"/>
          <w:sz w:val="28"/>
          <w:szCs w:val="28"/>
        </w:rPr>
        <w:t xml:space="preserve"> </w:t>
      </w:r>
    </w:p>
    <w:p w:rsidR="006739BE" w:rsidRDefault="006739BE" w:rsidP="00663A42">
      <w:pPr>
        <w:spacing w:before="120" w:after="0" w:line="240" w:lineRule="auto"/>
        <w:ind w:right="-142"/>
        <w:jc w:val="both"/>
        <w:rPr>
          <w:rFonts w:ascii="Times New Roman" w:eastAsia="Times New Roman" w:hAnsi="Times New Roman" w:cs="Times New Roman"/>
          <w:b/>
          <w:color w:val="000000"/>
          <w:sz w:val="28"/>
          <w:szCs w:val="28"/>
          <w:u w:val="single"/>
        </w:rPr>
      </w:pPr>
    </w:p>
    <w:p w:rsidR="006739BE" w:rsidRDefault="006739BE" w:rsidP="00663A42">
      <w:pPr>
        <w:spacing w:before="120" w:after="0" w:line="240" w:lineRule="auto"/>
        <w:ind w:right="-142"/>
        <w:jc w:val="both"/>
        <w:rPr>
          <w:rFonts w:ascii="Times New Roman" w:eastAsia="Times New Roman" w:hAnsi="Times New Roman" w:cs="Times New Roman"/>
          <w:b/>
          <w:color w:val="000000"/>
          <w:sz w:val="28"/>
          <w:szCs w:val="28"/>
          <w:u w:val="single"/>
        </w:rPr>
      </w:pPr>
    </w:p>
    <w:p w:rsidR="00663A42" w:rsidRDefault="00C32ABC" w:rsidP="00663A42">
      <w:pPr>
        <w:spacing w:before="120" w:after="0" w:line="240" w:lineRule="auto"/>
        <w:ind w:right="-142"/>
        <w:jc w:val="both"/>
        <w:rPr>
          <w:rFonts w:ascii="Times New Roman" w:eastAsia="Times New Roman" w:hAnsi="Times New Roman" w:cs="Times New Roman"/>
          <w:b/>
          <w:color w:val="000000"/>
          <w:sz w:val="28"/>
          <w:szCs w:val="28"/>
          <w:u w:val="single"/>
        </w:rPr>
      </w:pPr>
      <w:r w:rsidRPr="00663A42">
        <w:rPr>
          <w:rFonts w:ascii="Times New Roman" w:eastAsia="Times New Roman" w:hAnsi="Times New Roman" w:cs="Times New Roman"/>
          <w:b/>
          <w:color w:val="000000"/>
          <w:sz w:val="28"/>
          <w:szCs w:val="28"/>
          <w:u w:val="single"/>
        </w:rPr>
        <w:t>Раздаточные материалы:</w:t>
      </w:r>
      <w:r w:rsidR="00663A42">
        <w:rPr>
          <w:rFonts w:ascii="Times New Roman" w:eastAsia="Times New Roman" w:hAnsi="Times New Roman" w:cs="Times New Roman"/>
          <w:b/>
          <w:color w:val="000000"/>
          <w:sz w:val="28"/>
          <w:szCs w:val="28"/>
          <w:u w:val="single"/>
        </w:rPr>
        <w:t xml:space="preserve"> </w:t>
      </w:r>
    </w:p>
    <w:p w:rsidR="00C32ABC" w:rsidRPr="005377FE" w:rsidRDefault="00663A42" w:rsidP="00663A42">
      <w:pPr>
        <w:spacing w:before="120" w:after="0" w:line="24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w:t>
      </w:r>
      <w:r w:rsidR="00C32ABC" w:rsidRPr="005377FE">
        <w:rPr>
          <w:rFonts w:ascii="Times New Roman" w:eastAsia="Times New Roman" w:hAnsi="Times New Roman" w:cs="Times New Roman"/>
          <w:color w:val="000000"/>
          <w:sz w:val="28"/>
          <w:szCs w:val="28"/>
        </w:rPr>
        <w:t xml:space="preserve">аска защитная, блокнот, наклейка на стекло «Ребенок в автомобиле», повязка </w:t>
      </w:r>
      <w:proofErr w:type="spellStart"/>
      <w:r w:rsidR="00C32ABC" w:rsidRPr="005377FE">
        <w:rPr>
          <w:rFonts w:ascii="Times New Roman" w:eastAsia="Times New Roman" w:hAnsi="Times New Roman" w:cs="Times New Roman"/>
          <w:color w:val="000000"/>
          <w:sz w:val="28"/>
          <w:szCs w:val="28"/>
        </w:rPr>
        <w:t>световозвращающая</w:t>
      </w:r>
      <w:proofErr w:type="spellEnd"/>
      <w:r w:rsidR="00C32ABC" w:rsidRPr="005377FE">
        <w:rPr>
          <w:rFonts w:ascii="Times New Roman" w:eastAsia="Times New Roman" w:hAnsi="Times New Roman" w:cs="Times New Roman"/>
          <w:color w:val="000000"/>
          <w:sz w:val="28"/>
          <w:szCs w:val="28"/>
        </w:rPr>
        <w:t>.</w:t>
      </w:r>
    </w:p>
    <w:p w:rsidR="00C32ABC" w:rsidRDefault="00C32ABC" w:rsidP="00C32ABC">
      <w:pPr>
        <w:tabs>
          <w:tab w:val="left" w:pos="142"/>
        </w:tabs>
        <w:spacing w:after="0" w:line="240" w:lineRule="auto"/>
        <w:ind w:firstLine="709"/>
        <w:jc w:val="both"/>
        <w:rPr>
          <w:rFonts w:ascii="Times New Roman" w:hAnsi="Times New Roman" w:cs="Times New Roman"/>
          <w:sz w:val="28"/>
          <w:szCs w:val="28"/>
        </w:rPr>
      </w:pPr>
    </w:p>
    <w:p w:rsidR="00C32ABC" w:rsidRPr="00C858FE" w:rsidRDefault="00C32ABC" w:rsidP="00663A42">
      <w:pPr>
        <w:tabs>
          <w:tab w:val="left" w:pos="142"/>
        </w:tabs>
        <w:spacing w:after="0" w:line="240" w:lineRule="auto"/>
        <w:jc w:val="both"/>
        <w:rPr>
          <w:rFonts w:ascii="Times New Roman" w:eastAsia="Times New Roman" w:hAnsi="Times New Roman" w:cs="Times New Roman"/>
          <w:b/>
          <w:color w:val="000000"/>
          <w:sz w:val="32"/>
          <w:szCs w:val="28"/>
        </w:rPr>
      </w:pPr>
      <w:r w:rsidRPr="00C858FE">
        <w:rPr>
          <w:rFonts w:ascii="Times New Roman" w:eastAsia="Times New Roman" w:hAnsi="Times New Roman" w:cs="Times New Roman"/>
          <w:b/>
          <w:color w:val="000000"/>
          <w:sz w:val="32"/>
          <w:szCs w:val="28"/>
        </w:rPr>
        <w:t xml:space="preserve">Подробный сценарий с демонстрацией оборудования и раздаточных материалов можно скачать по ссылке </w:t>
      </w:r>
      <w:hyperlink r:id="rId25" w:history="1">
        <w:r w:rsidRPr="00C858FE">
          <w:rPr>
            <w:rStyle w:val="a6"/>
            <w:rFonts w:ascii="Times New Roman" w:eastAsia="Times New Roman" w:hAnsi="Times New Roman" w:cs="Times New Roman"/>
            <w:b/>
            <w:sz w:val="32"/>
            <w:szCs w:val="28"/>
          </w:rPr>
          <w:t>https://yadi.sk/d/42vWPiBUL4c6MA</w:t>
        </w:r>
      </w:hyperlink>
    </w:p>
    <w:p w:rsidR="00C32ABC" w:rsidRDefault="00C32ABC" w:rsidP="00C32ABC">
      <w:pPr>
        <w:pStyle w:val="a3"/>
        <w:tabs>
          <w:tab w:val="left" w:pos="142"/>
        </w:tabs>
        <w:spacing w:before="240" w:line="240" w:lineRule="auto"/>
        <w:ind w:left="709"/>
        <w:jc w:val="both"/>
        <w:rPr>
          <w:rFonts w:ascii="Times New Roman" w:hAnsi="Times New Roman" w:cs="Times New Roman"/>
          <w:b/>
          <w:sz w:val="28"/>
          <w:szCs w:val="28"/>
          <w:u w:val="single"/>
        </w:rPr>
      </w:pPr>
    </w:p>
    <w:p w:rsidR="00C32ABC" w:rsidRPr="00C858FE" w:rsidRDefault="00C32ABC" w:rsidP="00C32ABC">
      <w:pPr>
        <w:pStyle w:val="a3"/>
        <w:numPr>
          <w:ilvl w:val="0"/>
          <w:numId w:val="24"/>
        </w:numPr>
        <w:tabs>
          <w:tab w:val="left" w:pos="142"/>
        </w:tabs>
        <w:spacing w:before="240" w:line="240" w:lineRule="auto"/>
        <w:jc w:val="both"/>
        <w:rPr>
          <w:rFonts w:ascii="Times New Roman" w:hAnsi="Times New Roman" w:cs="Times New Roman"/>
          <w:b/>
          <w:sz w:val="32"/>
          <w:szCs w:val="28"/>
          <w:u w:val="single"/>
        </w:rPr>
      </w:pPr>
      <w:proofErr w:type="spellStart"/>
      <w:r w:rsidRPr="00C858FE">
        <w:rPr>
          <w:rFonts w:ascii="Times New Roman" w:hAnsi="Times New Roman" w:cs="Times New Roman"/>
          <w:b/>
          <w:sz w:val="32"/>
          <w:szCs w:val="28"/>
          <w:u w:val="single"/>
        </w:rPr>
        <w:t>ИП-мероприятия</w:t>
      </w:r>
      <w:proofErr w:type="spellEnd"/>
      <w:r w:rsidRPr="00C858FE">
        <w:rPr>
          <w:rFonts w:ascii="Times New Roman" w:hAnsi="Times New Roman" w:cs="Times New Roman"/>
          <w:b/>
          <w:sz w:val="32"/>
          <w:szCs w:val="28"/>
          <w:u w:val="single"/>
        </w:rPr>
        <w:t xml:space="preserve"> для кандидатов в водители в автошколах:</w:t>
      </w:r>
    </w:p>
    <w:p w:rsidR="00C32ABC" w:rsidRPr="00663A42"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u w:val="single"/>
        </w:rPr>
      </w:pPr>
      <w:r w:rsidRPr="00663A42">
        <w:rPr>
          <w:rFonts w:ascii="Times New Roman" w:eastAsia="Times New Roman" w:hAnsi="Times New Roman" w:cs="Times New Roman"/>
          <w:b/>
          <w:bCs/>
          <w:color w:val="000000"/>
          <w:sz w:val="28"/>
          <w:szCs w:val="28"/>
          <w:u w:val="single"/>
        </w:rPr>
        <w:t>Механизм мероприятия:</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 xml:space="preserve">Консультант с помощью простых наглядных примеров рассказывает о том, как устроено человеческое внимание. Анонсирует просмотр информационного фильма и указывает на детали, на которые зрители должны обратить внимание при просмотре. </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 xml:space="preserve">Кандидаты в водители смотрят фильм. </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color w:val="000000"/>
          <w:sz w:val="28"/>
          <w:szCs w:val="28"/>
        </w:rPr>
        <w:t>После просмотра консультант выясняет, насколько внимательно кандидаты в водители смотрели фильм, просит дать обратную связь и подводит к выводу о том, что сложно концентрироваться на двух задачах одновременно. А также выдает участникам тематическую раздаточную продукцию.</w:t>
      </w:r>
    </w:p>
    <w:p w:rsidR="00C32ABC" w:rsidRPr="00ED61F9" w:rsidRDefault="00C32ABC" w:rsidP="00C32ABC">
      <w:pPr>
        <w:tabs>
          <w:tab w:val="left" w:pos="142"/>
        </w:tabs>
        <w:spacing w:after="0" w:line="240" w:lineRule="auto"/>
        <w:ind w:firstLine="709"/>
        <w:jc w:val="both"/>
        <w:rPr>
          <w:rFonts w:ascii="Times New Roman" w:hAnsi="Times New Roman" w:cs="Times New Roman"/>
          <w:i/>
          <w:iCs/>
          <w:sz w:val="28"/>
          <w:szCs w:val="28"/>
        </w:rPr>
      </w:pPr>
      <w:r w:rsidRPr="00ED61F9">
        <w:rPr>
          <w:rFonts w:ascii="Times New Roman" w:hAnsi="Times New Roman" w:cs="Times New Roman"/>
          <w:i/>
          <w:iCs/>
          <w:sz w:val="28"/>
          <w:szCs w:val="28"/>
        </w:rPr>
        <w:t xml:space="preserve">В случае неблагополучной санитарно-эпидемиологической ситуации, связанной с распространением </w:t>
      </w:r>
      <w:proofErr w:type="spellStart"/>
      <w:r w:rsidRPr="00ED61F9">
        <w:rPr>
          <w:rFonts w:ascii="Times New Roman" w:hAnsi="Times New Roman" w:cs="Times New Roman"/>
          <w:i/>
          <w:iCs/>
          <w:sz w:val="28"/>
          <w:szCs w:val="28"/>
        </w:rPr>
        <w:t>коронавирусной</w:t>
      </w:r>
      <w:proofErr w:type="spellEnd"/>
      <w:r w:rsidRPr="00ED61F9">
        <w:rPr>
          <w:rFonts w:ascii="Times New Roman" w:hAnsi="Times New Roman" w:cs="Times New Roman"/>
          <w:i/>
          <w:iCs/>
          <w:sz w:val="28"/>
          <w:szCs w:val="28"/>
        </w:rPr>
        <w:t xml:space="preserve"> инфекции (</w:t>
      </w:r>
      <w:r w:rsidRPr="00ED61F9">
        <w:rPr>
          <w:rFonts w:ascii="Times New Roman" w:hAnsi="Times New Roman" w:cs="Times New Roman"/>
          <w:i/>
          <w:iCs/>
          <w:sz w:val="28"/>
          <w:szCs w:val="28"/>
          <w:lang w:val="en-US"/>
        </w:rPr>
        <w:t>COVID</w:t>
      </w:r>
      <w:r w:rsidRPr="00ED61F9">
        <w:rPr>
          <w:rFonts w:ascii="Times New Roman" w:hAnsi="Times New Roman" w:cs="Times New Roman"/>
          <w:i/>
          <w:iCs/>
          <w:sz w:val="28"/>
          <w:szCs w:val="28"/>
        </w:rPr>
        <w:t xml:space="preserve">-19) в регионе проведения кампании и невозможности провести мероприятие </w:t>
      </w:r>
      <w:proofErr w:type="spellStart"/>
      <w:r w:rsidRPr="00ED61F9">
        <w:rPr>
          <w:rFonts w:ascii="Times New Roman" w:hAnsi="Times New Roman" w:cs="Times New Roman"/>
          <w:i/>
          <w:iCs/>
          <w:sz w:val="28"/>
          <w:szCs w:val="28"/>
        </w:rPr>
        <w:t>очно</w:t>
      </w:r>
      <w:proofErr w:type="spellEnd"/>
      <w:r w:rsidRPr="00ED61F9">
        <w:rPr>
          <w:rFonts w:ascii="Times New Roman" w:hAnsi="Times New Roman" w:cs="Times New Roman"/>
          <w:i/>
          <w:iCs/>
          <w:sz w:val="28"/>
          <w:szCs w:val="28"/>
        </w:rPr>
        <w:t xml:space="preserve">, мероприятие может быть проведено в </w:t>
      </w:r>
      <w:proofErr w:type="spellStart"/>
      <w:r w:rsidRPr="00ED61F9">
        <w:rPr>
          <w:rFonts w:ascii="Times New Roman" w:hAnsi="Times New Roman" w:cs="Times New Roman"/>
          <w:i/>
          <w:iCs/>
          <w:sz w:val="28"/>
          <w:szCs w:val="28"/>
        </w:rPr>
        <w:t>видеоформате</w:t>
      </w:r>
      <w:proofErr w:type="spellEnd"/>
      <w:r w:rsidRPr="00ED61F9">
        <w:rPr>
          <w:rFonts w:ascii="Times New Roman" w:hAnsi="Times New Roman" w:cs="Times New Roman"/>
          <w:i/>
          <w:iCs/>
          <w:sz w:val="28"/>
          <w:szCs w:val="28"/>
        </w:rPr>
        <w:t xml:space="preserve">. В этом случае вводная часть мероприятия и заключение будут также демонстрироваться в формате видеозаписи или видеоконференции. </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 xml:space="preserve">Продолжительность мероприятия: </w:t>
      </w:r>
      <w:r w:rsidRPr="00ED61F9">
        <w:rPr>
          <w:rFonts w:ascii="Times New Roman" w:eastAsia="Times New Roman" w:hAnsi="Times New Roman" w:cs="Times New Roman"/>
          <w:color w:val="000000"/>
          <w:sz w:val="28"/>
          <w:szCs w:val="28"/>
        </w:rPr>
        <w:t>40 минут.</w:t>
      </w:r>
    </w:p>
    <w:p w:rsidR="00C32ABC" w:rsidRPr="005377FE" w:rsidRDefault="00C32ABC" w:rsidP="00C32ABC">
      <w:pPr>
        <w:pStyle w:val="a3"/>
        <w:spacing w:before="120" w:after="0" w:line="240" w:lineRule="auto"/>
        <w:ind w:left="567" w:right="-142"/>
        <w:contextualSpacing w:val="0"/>
        <w:jc w:val="both"/>
        <w:rPr>
          <w:rFonts w:ascii="Times New Roman" w:eastAsia="Times New Roman" w:hAnsi="Times New Roman" w:cs="Times New Roman"/>
          <w:color w:val="000000"/>
          <w:sz w:val="28"/>
          <w:szCs w:val="28"/>
        </w:rPr>
      </w:pPr>
      <w:r w:rsidRPr="005377FE">
        <w:rPr>
          <w:rFonts w:ascii="Times New Roman" w:eastAsia="Times New Roman" w:hAnsi="Times New Roman" w:cs="Times New Roman"/>
          <w:b/>
          <w:bCs/>
          <w:color w:val="000000"/>
          <w:sz w:val="28"/>
          <w:szCs w:val="28"/>
        </w:rPr>
        <w:t>График мероприятий:</w:t>
      </w:r>
      <w:r w:rsidRPr="005377FE">
        <w:rPr>
          <w:rFonts w:ascii="Times New Roman" w:eastAsia="Times New Roman" w:hAnsi="Times New Roman" w:cs="Times New Roman"/>
          <w:color w:val="000000"/>
          <w:sz w:val="28"/>
          <w:szCs w:val="28"/>
        </w:rPr>
        <w:t xml:space="preserve"> 5 мероприятий </w:t>
      </w:r>
      <w:r w:rsidRPr="005377FE">
        <w:rPr>
          <w:rFonts w:ascii="Times New Roman" w:hAnsi="Times New Roman" w:cs="Times New Roman"/>
          <w:sz w:val="28"/>
          <w:szCs w:val="28"/>
        </w:rPr>
        <w:t xml:space="preserve">в каждом регионе проведения Кампании. </w:t>
      </w:r>
      <w:r w:rsidRPr="005377FE">
        <w:rPr>
          <w:rFonts w:ascii="Times New Roman" w:eastAsia="Times New Roman" w:hAnsi="Times New Roman" w:cs="Times New Roman"/>
          <w:color w:val="000000"/>
          <w:sz w:val="28"/>
          <w:szCs w:val="28"/>
        </w:rPr>
        <w:t>Понедельник-пятница. Точное время будет установлено дополнительно при составлении графика.</w:t>
      </w:r>
    </w:p>
    <w:p w:rsidR="00C32ABC" w:rsidRDefault="00C32ABC" w:rsidP="00C32ABC">
      <w:pPr>
        <w:pStyle w:val="a3"/>
        <w:spacing w:before="120" w:after="0" w:line="240" w:lineRule="auto"/>
        <w:ind w:left="567" w:right="-142"/>
        <w:contextualSpacing w:val="0"/>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Количество участников на одном занятии: </w:t>
      </w:r>
      <w:r w:rsidRPr="00233BF0">
        <w:rPr>
          <w:rFonts w:ascii="Times New Roman" w:eastAsia="Times New Roman" w:hAnsi="Times New Roman" w:cs="Times New Roman"/>
          <w:bCs/>
          <w:color w:val="000000"/>
          <w:sz w:val="28"/>
          <w:szCs w:val="28"/>
        </w:rPr>
        <w:t>30 человек</w:t>
      </w:r>
    </w:p>
    <w:p w:rsidR="00C32ABC" w:rsidRDefault="00C32ABC" w:rsidP="00C32ABC">
      <w:pPr>
        <w:pStyle w:val="a3"/>
        <w:spacing w:before="120" w:after="0" w:line="240" w:lineRule="auto"/>
        <w:ind w:left="567" w:right="-142"/>
        <w:contextualSpacing w:val="0"/>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Необходимое оборудование:</w:t>
      </w:r>
      <w:r>
        <w:rPr>
          <w:rFonts w:ascii="Times New Roman" w:eastAsia="Times New Roman" w:hAnsi="Times New Roman" w:cs="Times New Roman"/>
          <w:bCs/>
          <w:color w:val="000000"/>
          <w:sz w:val="28"/>
          <w:szCs w:val="28"/>
        </w:rPr>
        <w:t xml:space="preserve"> </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Проектор</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Экран</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Ноутбук</w:t>
      </w:r>
    </w:p>
    <w:p w:rsidR="00C32ABC" w:rsidRPr="008869A4" w:rsidRDefault="00C32ABC" w:rsidP="00C32ABC">
      <w:pPr>
        <w:pStyle w:val="a3"/>
        <w:numPr>
          <w:ilvl w:val="0"/>
          <w:numId w:val="21"/>
        </w:numPr>
        <w:tabs>
          <w:tab w:val="left" w:pos="142"/>
        </w:tabs>
        <w:spacing w:after="0" w:line="240" w:lineRule="auto"/>
        <w:jc w:val="both"/>
        <w:rPr>
          <w:rFonts w:ascii="Times New Roman" w:hAnsi="Times New Roman" w:cs="Times New Roman"/>
          <w:sz w:val="28"/>
          <w:szCs w:val="28"/>
        </w:rPr>
      </w:pPr>
      <w:r w:rsidRPr="008869A4">
        <w:rPr>
          <w:rFonts w:ascii="Times New Roman" w:hAnsi="Times New Roman" w:cs="Times New Roman"/>
          <w:sz w:val="28"/>
          <w:szCs w:val="28"/>
        </w:rPr>
        <w:t>Звуковое оборудование (аудио колонки)</w:t>
      </w:r>
    </w:p>
    <w:p w:rsidR="00C32ABC" w:rsidRPr="005377FE" w:rsidRDefault="00C32ABC" w:rsidP="00C32ABC">
      <w:pPr>
        <w:pStyle w:val="a3"/>
        <w:spacing w:before="120" w:after="0" w:line="240" w:lineRule="auto"/>
        <w:ind w:left="567" w:right="-142"/>
        <w:contextualSpacing w:val="0"/>
        <w:jc w:val="both"/>
        <w:rPr>
          <w:rFonts w:ascii="Times New Roman" w:eastAsia="Times New Roman" w:hAnsi="Times New Roman" w:cs="Times New Roman"/>
          <w:color w:val="000000"/>
          <w:sz w:val="28"/>
          <w:szCs w:val="28"/>
        </w:rPr>
      </w:pPr>
      <w:r w:rsidRPr="005377FE">
        <w:rPr>
          <w:rFonts w:ascii="Times New Roman" w:eastAsia="Times New Roman" w:hAnsi="Times New Roman" w:cs="Times New Roman"/>
          <w:b/>
          <w:color w:val="000000"/>
          <w:sz w:val="28"/>
          <w:szCs w:val="28"/>
        </w:rPr>
        <w:t>Раздаточные материалы</w:t>
      </w:r>
      <w:r w:rsidRPr="005377FE">
        <w:rPr>
          <w:rFonts w:ascii="Times New Roman" w:eastAsia="Times New Roman" w:hAnsi="Times New Roman" w:cs="Times New Roman"/>
          <w:color w:val="000000"/>
          <w:sz w:val="28"/>
          <w:szCs w:val="28"/>
        </w:rPr>
        <w:t xml:space="preserve">: Маска защитная, блокнот, наклейка на стекло «Ребенок в автомобиле», повязка </w:t>
      </w:r>
      <w:proofErr w:type="spellStart"/>
      <w:r w:rsidRPr="005377FE">
        <w:rPr>
          <w:rFonts w:ascii="Times New Roman" w:eastAsia="Times New Roman" w:hAnsi="Times New Roman" w:cs="Times New Roman"/>
          <w:color w:val="000000"/>
          <w:sz w:val="28"/>
          <w:szCs w:val="28"/>
        </w:rPr>
        <w:t>световозвращающая</w:t>
      </w:r>
      <w:proofErr w:type="spellEnd"/>
      <w:r w:rsidRPr="005377FE">
        <w:rPr>
          <w:rFonts w:ascii="Times New Roman" w:eastAsia="Times New Roman" w:hAnsi="Times New Roman" w:cs="Times New Roman"/>
          <w:color w:val="000000"/>
          <w:sz w:val="28"/>
          <w:szCs w:val="28"/>
        </w:rPr>
        <w:t>.</w:t>
      </w:r>
    </w:p>
    <w:p w:rsidR="00C32ABC" w:rsidRPr="00233BF0" w:rsidRDefault="00C32ABC" w:rsidP="00C32ABC">
      <w:pPr>
        <w:tabs>
          <w:tab w:val="left" w:pos="142"/>
        </w:tabs>
        <w:spacing w:after="0" w:line="240" w:lineRule="auto"/>
        <w:jc w:val="both"/>
        <w:rPr>
          <w:rFonts w:ascii="Times New Roman" w:hAnsi="Times New Roman" w:cs="Times New Roman"/>
          <w:sz w:val="28"/>
          <w:szCs w:val="28"/>
        </w:rPr>
      </w:pPr>
    </w:p>
    <w:p w:rsidR="00C32ABC" w:rsidRPr="00C858FE" w:rsidRDefault="00C32ABC" w:rsidP="0078128E">
      <w:pPr>
        <w:tabs>
          <w:tab w:val="left" w:pos="142"/>
        </w:tabs>
        <w:spacing w:after="0" w:line="240" w:lineRule="auto"/>
        <w:ind w:left="567" w:firstLine="142"/>
        <w:jc w:val="both"/>
        <w:rPr>
          <w:rFonts w:ascii="Times New Roman" w:eastAsia="Times New Roman" w:hAnsi="Times New Roman" w:cs="Times New Roman"/>
          <w:b/>
          <w:color w:val="000000"/>
          <w:sz w:val="32"/>
          <w:szCs w:val="28"/>
        </w:rPr>
      </w:pPr>
      <w:r w:rsidRPr="00C858FE">
        <w:rPr>
          <w:rFonts w:ascii="Times New Roman" w:eastAsia="Times New Roman" w:hAnsi="Times New Roman" w:cs="Times New Roman"/>
          <w:b/>
          <w:color w:val="000000"/>
          <w:sz w:val="32"/>
          <w:szCs w:val="28"/>
        </w:rPr>
        <w:lastRenderedPageBreak/>
        <w:t xml:space="preserve">Подробный сценарий с демонстрацией оборудования и раздаточных материалов можно скачать по ссылке </w:t>
      </w:r>
      <w:hyperlink r:id="rId26" w:history="1">
        <w:r w:rsidRPr="00C858FE">
          <w:rPr>
            <w:rStyle w:val="a6"/>
            <w:rFonts w:ascii="Times New Roman" w:eastAsia="Times New Roman" w:hAnsi="Times New Roman" w:cs="Times New Roman"/>
            <w:b/>
            <w:sz w:val="32"/>
            <w:szCs w:val="28"/>
          </w:rPr>
          <w:t>https://yadi.sk/d/42vWPiBUL4c6MA</w:t>
        </w:r>
      </w:hyperlink>
    </w:p>
    <w:p w:rsidR="00C32ABC" w:rsidRDefault="00C32ABC" w:rsidP="00C32ABC">
      <w:pPr>
        <w:rPr>
          <w:rFonts w:ascii="Times New Roman" w:eastAsia="Calibri" w:hAnsi="Times New Roman" w:cs="Times New Roman"/>
          <w:b/>
          <w:sz w:val="28"/>
          <w:szCs w:val="28"/>
          <w:u w:val="single"/>
          <w:lang w:eastAsia="ru-RU"/>
        </w:rPr>
      </w:pPr>
    </w:p>
    <w:p w:rsidR="00C32ABC" w:rsidRPr="00C858FE" w:rsidRDefault="00C32ABC" w:rsidP="00C32ABC">
      <w:pPr>
        <w:pStyle w:val="a3"/>
        <w:numPr>
          <w:ilvl w:val="0"/>
          <w:numId w:val="24"/>
        </w:numPr>
        <w:tabs>
          <w:tab w:val="left" w:pos="142"/>
        </w:tabs>
        <w:spacing w:before="240" w:line="240" w:lineRule="auto"/>
        <w:jc w:val="both"/>
        <w:rPr>
          <w:rFonts w:ascii="Times New Roman" w:hAnsi="Times New Roman" w:cs="Times New Roman"/>
          <w:b/>
          <w:sz w:val="32"/>
          <w:szCs w:val="28"/>
          <w:u w:val="single"/>
        </w:rPr>
      </w:pPr>
      <w:proofErr w:type="spellStart"/>
      <w:r w:rsidRPr="00C858FE">
        <w:rPr>
          <w:rFonts w:ascii="Times New Roman" w:hAnsi="Times New Roman" w:cs="Times New Roman"/>
          <w:b/>
          <w:sz w:val="32"/>
          <w:szCs w:val="28"/>
          <w:u w:val="single"/>
        </w:rPr>
        <w:t>ИП-мероприятия</w:t>
      </w:r>
      <w:proofErr w:type="spellEnd"/>
      <w:r w:rsidRPr="00C858FE">
        <w:rPr>
          <w:rFonts w:ascii="Times New Roman" w:hAnsi="Times New Roman" w:cs="Times New Roman"/>
          <w:b/>
          <w:sz w:val="32"/>
          <w:szCs w:val="28"/>
          <w:u w:val="single"/>
        </w:rPr>
        <w:t xml:space="preserve"> для пешеходов в местах массового нахождения людей (в торгово-развлекательных центрах (далее – ТРЦ) и парках):</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Механизм мероприятия:</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Консультант</w:t>
      </w:r>
      <w:r w:rsidRPr="00ED61F9">
        <w:rPr>
          <w:rFonts w:ascii="Times New Roman" w:eastAsia="Times New Roman" w:hAnsi="Times New Roman" w:cs="Times New Roman"/>
          <w:color w:val="000000"/>
          <w:sz w:val="28"/>
          <w:szCs w:val="28"/>
        </w:rPr>
        <w:t xml:space="preserve"> находятся на территории ТРЦ в месте пров</w:t>
      </w:r>
      <w:r>
        <w:rPr>
          <w:rFonts w:ascii="Times New Roman" w:eastAsia="Times New Roman" w:hAnsi="Times New Roman" w:cs="Times New Roman"/>
          <w:color w:val="000000"/>
          <w:sz w:val="28"/>
          <w:szCs w:val="28"/>
        </w:rPr>
        <w:t>едения мероприятия. Приветствует людей, вступает в диалоги, доносит</w:t>
      </w:r>
      <w:r w:rsidRPr="00ED61F9">
        <w:rPr>
          <w:rFonts w:ascii="Times New Roman" w:eastAsia="Times New Roman" w:hAnsi="Times New Roman" w:cs="Times New Roman"/>
          <w:color w:val="000000"/>
          <w:sz w:val="28"/>
          <w:szCs w:val="28"/>
        </w:rPr>
        <w:t xml:space="preserve"> основную идею </w:t>
      </w:r>
      <w:proofErr w:type="gramStart"/>
      <w:r w:rsidRPr="00ED61F9">
        <w:rPr>
          <w:rFonts w:ascii="Times New Roman" w:eastAsia="Times New Roman" w:hAnsi="Times New Roman" w:cs="Times New Roman"/>
          <w:color w:val="000000"/>
          <w:sz w:val="28"/>
          <w:szCs w:val="28"/>
        </w:rPr>
        <w:t>мероприятия</w:t>
      </w:r>
      <w:proofErr w:type="gramEnd"/>
      <w:r w:rsidRPr="00ED61F9">
        <w:rPr>
          <w:rFonts w:ascii="Times New Roman" w:eastAsia="Times New Roman" w:hAnsi="Times New Roman" w:cs="Times New Roman"/>
          <w:color w:val="000000"/>
          <w:sz w:val="28"/>
          <w:szCs w:val="28"/>
        </w:rPr>
        <w:t xml:space="preserve"> и алгоритм действий для безопасного перехода проезжей части дороги </w:t>
      </w:r>
      <w:r>
        <w:rPr>
          <w:rFonts w:ascii="Times New Roman" w:eastAsia="Times New Roman" w:hAnsi="Times New Roman" w:cs="Times New Roman"/>
          <w:color w:val="000000"/>
          <w:sz w:val="28"/>
          <w:szCs w:val="28"/>
        </w:rPr>
        <w:t>по пешеходному переходу, проводи</w:t>
      </w:r>
      <w:r w:rsidRPr="00ED61F9">
        <w:rPr>
          <w:rFonts w:ascii="Times New Roman" w:eastAsia="Times New Roman" w:hAnsi="Times New Roman" w:cs="Times New Roman"/>
          <w:color w:val="000000"/>
          <w:sz w:val="28"/>
          <w:szCs w:val="28"/>
        </w:rPr>
        <w:t xml:space="preserve">т активность с карточками-заданиями </w:t>
      </w:r>
      <w:r>
        <w:rPr>
          <w:rFonts w:ascii="Times New Roman" w:eastAsia="Times New Roman" w:hAnsi="Times New Roman" w:cs="Times New Roman"/>
          <w:color w:val="000000"/>
          <w:sz w:val="28"/>
          <w:szCs w:val="28"/>
        </w:rPr>
        <w:t>на повышение внимания, выдае</w:t>
      </w:r>
      <w:r w:rsidRPr="00ED61F9">
        <w:rPr>
          <w:rFonts w:ascii="Times New Roman" w:eastAsia="Times New Roman" w:hAnsi="Times New Roman" w:cs="Times New Roman"/>
          <w:color w:val="000000"/>
          <w:sz w:val="28"/>
          <w:szCs w:val="28"/>
        </w:rPr>
        <w:t>т посетителям тематическую раздаточную продукцию.</w:t>
      </w:r>
    </w:p>
    <w:p w:rsidR="00C32ABC" w:rsidRPr="00ED61F9" w:rsidRDefault="00C32ABC" w:rsidP="00C32ABC">
      <w:pPr>
        <w:tabs>
          <w:tab w:val="left" w:pos="142"/>
        </w:tabs>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b/>
          <w:bCs/>
          <w:sz w:val="28"/>
          <w:szCs w:val="28"/>
        </w:rPr>
        <w:t xml:space="preserve">Продолжительность мероприятия: </w:t>
      </w:r>
      <w:r w:rsidRPr="00ED61F9">
        <w:rPr>
          <w:rFonts w:ascii="Times New Roman" w:hAnsi="Times New Roman" w:cs="Times New Roman"/>
          <w:sz w:val="28"/>
          <w:szCs w:val="28"/>
        </w:rPr>
        <w:t>1 час.</w:t>
      </w:r>
    </w:p>
    <w:p w:rsidR="00C32ABC" w:rsidRDefault="00C32ABC" w:rsidP="00C32ABC">
      <w:pPr>
        <w:tabs>
          <w:tab w:val="left" w:pos="142"/>
        </w:tabs>
        <w:spacing w:after="0" w:line="240" w:lineRule="auto"/>
        <w:ind w:firstLine="709"/>
        <w:jc w:val="both"/>
        <w:rPr>
          <w:rFonts w:ascii="Times New Roman" w:hAnsi="Times New Roman" w:cs="Times New Roman"/>
          <w:sz w:val="28"/>
          <w:szCs w:val="28"/>
        </w:rPr>
      </w:pPr>
      <w:r w:rsidRPr="00ED61F9">
        <w:rPr>
          <w:rFonts w:ascii="Times New Roman" w:hAnsi="Times New Roman" w:cs="Times New Roman"/>
          <w:b/>
          <w:bCs/>
          <w:sz w:val="28"/>
          <w:szCs w:val="28"/>
        </w:rPr>
        <w:t>График мероприятий:</w:t>
      </w:r>
      <w:r w:rsidRPr="00ED61F9">
        <w:rPr>
          <w:rFonts w:ascii="Times New Roman" w:hAnsi="Times New Roman" w:cs="Times New Roman"/>
          <w:sz w:val="28"/>
          <w:szCs w:val="28"/>
        </w:rPr>
        <w:t xml:space="preserve"> 3 дня в каждом регионе проведения Кампании (пятница, суббота, воскресенье), 1 ТРЦ или парк, 4 мероприятия</w:t>
      </w:r>
      <w:r>
        <w:rPr>
          <w:rFonts w:ascii="Times New Roman" w:hAnsi="Times New Roman" w:cs="Times New Roman"/>
          <w:sz w:val="28"/>
          <w:szCs w:val="28"/>
        </w:rPr>
        <w:t xml:space="preserve"> подряд   в день (продолжительность одного мероприятия 1 час, всего 4 часа в день</w:t>
      </w:r>
      <w:r w:rsidRPr="00ED61F9">
        <w:rPr>
          <w:rFonts w:ascii="Times New Roman" w:hAnsi="Times New Roman" w:cs="Times New Roman"/>
          <w:sz w:val="28"/>
          <w:szCs w:val="28"/>
        </w:rPr>
        <w:t>).</w:t>
      </w:r>
    </w:p>
    <w:p w:rsidR="00C32ABC" w:rsidRPr="005377FE"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5377FE">
        <w:rPr>
          <w:rFonts w:ascii="Times New Roman" w:eastAsia="Times New Roman" w:hAnsi="Times New Roman" w:cs="Times New Roman"/>
          <w:b/>
          <w:color w:val="000000"/>
          <w:sz w:val="28"/>
          <w:szCs w:val="28"/>
        </w:rPr>
        <w:t>Раздаточные материалы:</w:t>
      </w:r>
      <w:r w:rsidRPr="005377FE">
        <w:rPr>
          <w:rFonts w:ascii="Times New Roman" w:eastAsia="Times New Roman" w:hAnsi="Times New Roman" w:cs="Times New Roman"/>
          <w:color w:val="000000"/>
          <w:sz w:val="28"/>
          <w:szCs w:val="28"/>
        </w:rPr>
        <w:t xml:space="preserve"> набор световозвращающих наклеек, световозвращающие шнурки для обуви, </w:t>
      </w:r>
      <w:proofErr w:type="spellStart"/>
      <w:r w:rsidRPr="005377FE">
        <w:rPr>
          <w:rFonts w:ascii="Times New Roman" w:eastAsia="Times New Roman" w:hAnsi="Times New Roman" w:cs="Times New Roman"/>
          <w:color w:val="000000"/>
          <w:sz w:val="28"/>
          <w:szCs w:val="28"/>
        </w:rPr>
        <w:t>световозвращающий</w:t>
      </w:r>
      <w:proofErr w:type="spellEnd"/>
      <w:r w:rsidRPr="005377FE">
        <w:rPr>
          <w:rFonts w:ascii="Times New Roman" w:eastAsia="Times New Roman" w:hAnsi="Times New Roman" w:cs="Times New Roman"/>
          <w:color w:val="000000"/>
          <w:sz w:val="28"/>
          <w:szCs w:val="28"/>
        </w:rPr>
        <w:t xml:space="preserve"> брелок.</w:t>
      </w:r>
    </w:p>
    <w:p w:rsidR="00C32ABC" w:rsidRDefault="00C32ABC" w:rsidP="00C32ABC">
      <w:pPr>
        <w:tabs>
          <w:tab w:val="left" w:pos="142"/>
        </w:tabs>
        <w:spacing w:after="0" w:line="240" w:lineRule="auto"/>
        <w:ind w:firstLine="709"/>
        <w:rPr>
          <w:rFonts w:ascii="Times New Roman" w:eastAsia="Times New Roman" w:hAnsi="Times New Roman" w:cs="Times New Roman"/>
          <w:b/>
          <w:color w:val="000000"/>
          <w:sz w:val="28"/>
          <w:szCs w:val="28"/>
        </w:rPr>
      </w:pPr>
    </w:p>
    <w:p w:rsidR="00C32ABC" w:rsidRDefault="00C32ABC" w:rsidP="00C32ABC">
      <w:pPr>
        <w:tabs>
          <w:tab w:val="left" w:pos="142"/>
        </w:tabs>
        <w:spacing w:after="0" w:line="240" w:lineRule="auto"/>
        <w:ind w:firstLine="709"/>
        <w:rPr>
          <w:rFonts w:ascii="Times New Roman" w:eastAsia="Times New Roman" w:hAnsi="Times New Roman" w:cs="Times New Roman"/>
          <w:color w:val="000000"/>
          <w:sz w:val="28"/>
          <w:szCs w:val="28"/>
        </w:rPr>
      </w:pPr>
      <w:r w:rsidRPr="009B230F">
        <w:rPr>
          <w:rFonts w:ascii="Times New Roman" w:eastAsia="Times New Roman" w:hAnsi="Times New Roman" w:cs="Times New Roman"/>
          <w:b/>
          <w:color w:val="000000"/>
          <w:sz w:val="28"/>
          <w:szCs w:val="28"/>
        </w:rPr>
        <w:t>Оборудование:</w:t>
      </w:r>
      <w:r>
        <w:rPr>
          <w:rFonts w:ascii="Times New Roman" w:eastAsia="Times New Roman" w:hAnsi="Times New Roman" w:cs="Times New Roman"/>
          <w:color w:val="000000"/>
          <w:sz w:val="28"/>
          <w:szCs w:val="28"/>
        </w:rPr>
        <w:t xml:space="preserve"> Мобильный информационный стенд – куб. (Размер стороны – 2х2м).</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noProof/>
          <w:lang w:eastAsia="ru-RU"/>
        </w:rPr>
        <w:drawing>
          <wp:inline distT="0" distB="0" distL="0" distR="0">
            <wp:extent cx="3075550" cy="27901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79618" cy="2793880"/>
                    </a:xfrm>
                    <a:prstGeom prst="rect">
                      <a:avLst/>
                    </a:prstGeom>
                  </pic:spPr>
                </pic:pic>
              </a:graphicData>
            </a:graphic>
          </wp:inline>
        </w:drawing>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ind w:firstLine="709"/>
        <w:jc w:val="both"/>
        <w:rPr>
          <w:rFonts w:ascii="Times New Roman" w:hAnsi="Times New Roman" w:cs="Times New Roman"/>
          <w:sz w:val="28"/>
          <w:szCs w:val="28"/>
        </w:rPr>
      </w:pPr>
    </w:p>
    <w:p w:rsidR="00C32ABC" w:rsidRPr="003C6BD9" w:rsidRDefault="00C32ABC" w:rsidP="003C6BD9">
      <w:pPr>
        <w:tabs>
          <w:tab w:val="left" w:pos="142"/>
        </w:tabs>
        <w:spacing w:after="0" w:line="240" w:lineRule="auto"/>
        <w:ind w:left="708" w:firstLine="1"/>
        <w:jc w:val="both"/>
        <w:rPr>
          <w:rFonts w:ascii="Times New Roman" w:eastAsia="Times New Roman" w:hAnsi="Times New Roman" w:cs="Times New Roman"/>
          <w:b/>
          <w:color w:val="000000"/>
          <w:sz w:val="32"/>
          <w:szCs w:val="28"/>
        </w:rPr>
      </w:pPr>
      <w:r w:rsidRPr="00C858FE">
        <w:rPr>
          <w:rFonts w:ascii="Times New Roman" w:eastAsia="Times New Roman" w:hAnsi="Times New Roman" w:cs="Times New Roman"/>
          <w:b/>
          <w:color w:val="000000"/>
          <w:sz w:val="32"/>
          <w:szCs w:val="28"/>
        </w:rPr>
        <w:t xml:space="preserve">Подробный сценарий с демонстрацией оборудования и раздаточных материалов можно скачать по ссылке </w:t>
      </w:r>
      <w:hyperlink r:id="rId28" w:history="1">
        <w:r w:rsidRPr="00C858FE">
          <w:rPr>
            <w:rStyle w:val="a6"/>
            <w:rFonts w:ascii="Times New Roman" w:eastAsia="Times New Roman" w:hAnsi="Times New Roman" w:cs="Times New Roman"/>
            <w:b/>
            <w:sz w:val="32"/>
            <w:szCs w:val="28"/>
            <w:u w:val="none"/>
          </w:rPr>
          <w:t>https://yadi.sk/d/42vWPiBUL4c6MA</w:t>
        </w:r>
      </w:hyperlink>
      <w:r>
        <w:rPr>
          <w:rFonts w:ascii="Times New Roman" w:hAnsi="Times New Roman" w:cs="Times New Roman"/>
          <w:b/>
          <w:sz w:val="28"/>
          <w:szCs w:val="28"/>
          <w:u w:val="single"/>
        </w:rPr>
        <w:br w:type="page"/>
      </w:r>
    </w:p>
    <w:p w:rsidR="00C32ABC" w:rsidRPr="00C858FE" w:rsidRDefault="00C32ABC" w:rsidP="00C32ABC">
      <w:pPr>
        <w:pStyle w:val="a3"/>
        <w:numPr>
          <w:ilvl w:val="0"/>
          <w:numId w:val="24"/>
        </w:numPr>
        <w:tabs>
          <w:tab w:val="left" w:pos="142"/>
        </w:tabs>
        <w:spacing w:before="240" w:line="240" w:lineRule="auto"/>
        <w:jc w:val="both"/>
        <w:rPr>
          <w:rFonts w:ascii="Times New Roman" w:hAnsi="Times New Roman" w:cs="Times New Roman"/>
          <w:b/>
          <w:sz w:val="32"/>
          <w:szCs w:val="28"/>
          <w:u w:val="single"/>
        </w:rPr>
      </w:pPr>
      <w:proofErr w:type="spellStart"/>
      <w:r w:rsidRPr="00C858FE">
        <w:rPr>
          <w:rFonts w:ascii="Times New Roman" w:hAnsi="Times New Roman" w:cs="Times New Roman"/>
          <w:b/>
          <w:sz w:val="32"/>
          <w:szCs w:val="28"/>
          <w:u w:val="single"/>
        </w:rPr>
        <w:lastRenderedPageBreak/>
        <w:t>ИП-мероприятия</w:t>
      </w:r>
      <w:proofErr w:type="spellEnd"/>
      <w:r w:rsidRPr="00C858FE">
        <w:rPr>
          <w:rFonts w:ascii="Times New Roman" w:hAnsi="Times New Roman" w:cs="Times New Roman"/>
          <w:b/>
          <w:sz w:val="32"/>
          <w:szCs w:val="28"/>
          <w:u w:val="single"/>
        </w:rPr>
        <w:t xml:space="preserve"> для пешеходов в местах массового нахождения людей (вблизи пешеходных переходов):</w:t>
      </w:r>
    </w:p>
    <w:p w:rsidR="00C32ABC" w:rsidRPr="00ED61F9" w:rsidRDefault="00C32ABC" w:rsidP="00C32ABC">
      <w:pPr>
        <w:tabs>
          <w:tab w:val="left" w:pos="142"/>
        </w:tabs>
        <w:spacing w:after="0" w:line="240" w:lineRule="auto"/>
        <w:ind w:firstLine="709"/>
        <w:jc w:val="both"/>
        <w:rPr>
          <w:rFonts w:ascii="Times New Roman" w:hAnsi="Times New Roman" w:cs="Times New Roman"/>
          <w:color w:val="000000"/>
          <w:sz w:val="28"/>
          <w:szCs w:val="28"/>
        </w:rPr>
      </w:pPr>
      <w:r w:rsidRPr="00ED61F9">
        <w:rPr>
          <w:rFonts w:ascii="Times New Roman" w:hAnsi="Times New Roman" w:cs="Times New Roman"/>
          <w:color w:val="000000"/>
          <w:sz w:val="28"/>
          <w:szCs w:val="28"/>
        </w:rPr>
        <w:t>На некотором расстоянии от пешеходного перехода на тротуаре установлен информационный стенд «Рамка безопасно</w:t>
      </w:r>
      <w:r>
        <w:rPr>
          <w:rFonts w:ascii="Times New Roman" w:hAnsi="Times New Roman" w:cs="Times New Roman"/>
          <w:color w:val="000000"/>
          <w:sz w:val="28"/>
          <w:szCs w:val="28"/>
        </w:rPr>
        <w:t>сти» (рамка-стенд). Консультант находи</w:t>
      </w:r>
      <w:r w:rsidRPr="00ED61F9">
        <w:rPr>
          <w:rFonts w:ascii="Times New Roman" w:hAnsi="Times New Roman" w:cs="Times New Roman"/>
          <w:color w:val="000000"/>
          <w:sz w:val="28"/>
          <w:szCs w:val="28"/>
        </w:rPr>
        <w:t xml:space="preserve">тся рядом с рамкой-стендом, </w:t>
      </w:r>
      <w:r>
        <w:rPr>
          <w:rFonts w:ascii="Times New Roman" w:hAnsi="Times New Roman" w:cs="Times New Roman"/>
          <w:color w:val="000000"/>
          <w:sz w:val="28"/>
          <w:szCs w:val="28"/>
        </w:rPr>
        <w:t>из аудиоколонки, которая находится на плече консультанта, голос предупреждае</w:t>
      </w:r>
      <w:r w:rsidRPr="00ED61F9">
        <w:rPr>
          <w:rFonts w:ascii="Times New Roman" w:hAnsi="Times New Roman" w:cs="Times New Roman"/>
          <w:color w:val="000000"/>
          <w:sz w:val="28"/>
          <w:szCs w:val="28"/>
        </w:rPr>
        <w:t xml:space="preserve">т пешеходов о правилах перехода проезжей части </w:t>
      </w:r>
      <w:r>
        <w:rPr>
          <w:rFonts w:ascii="Times New Roman" w:hAnsi="Times New Roman" w:cs="Times New Roman"/>
          <w:color w:val="000000"/>
          <w:sz w:val="28"/>
          <w:szCs w:val="28"/>
        </w:rPr>
        <w:t>дороги, а консультант, в это время предлагае</w:t>
      </w:r>
      <w:r w:rsidRPr="00ED61F9">
        <w:rPr>
          <w:rFonts w:ascii="Times New Roman" w:hAnsi="Times New Roman" w:cs="Times New Roman"/>
          <w:color w:val="000000"/>
          <w:sz w:val="28"/>
          <w:szCs w:val="28"/>
        </w:rPr>
        <w:t>т пройти через рамку-стенд, чтобы проверить «уровень безопасности» участника дорожного движения. При прохождении через рамку-стенд раздается звуковой сигнал. Даже если очевидных нарушений (смартфон, наушники, капюшон, велосипед) у пешехода нет, консультант напоминает ему, что при переходе проезжей части дороги важно не отвлекаться даже на собственные мысли и быть полностью сосредоточенным на ситуации вокруг себя. А также выдает участникам тематическую раздаточную продукцию.</w:t>
      </w:r>
    </w:p>
    <w:p w:rsidR="00C32ABC" w:rsidRPr="00ED61F9" w:rsidRDefault="00C32ABC" w:rsidP="00C32ABC">
      <w:pPr>
        <w:tabs>
          <w:tab w:val="left" w:pos="142"/>
        </w:tabs>
        <w:spacing w:after="0" w:line="240" w:lineRule="auto"/>
        <w:ind w:firstLine="709"/>
        <w:jc w:val="both"/>
        <w:rPr>
          <w:rFonts w:ascii="Times New Roman" w:hAnsi="Times New Roman" w:cs="Times New Roman"/>
          <w:color w:val="000000"/>
          <w:sz w:val="28"/>
          <w:szCs w:val="28"/>
        </w:rPr>
      </w:pPr>
      <w:r w:rsidRPr="00ED61F9">
        <w:rPr>
          <w:rFonts w:ascii="Times New Roman" w:hAnsi="Times New Roman" w:cs="Times New Roman"/>
          <w:color w:val="000000"/>
          <w:sz w:val="28"/>
          <w:szCs w:val="28"/>
        </w:rPr>
        <w:t>Сигнал рамки-стенда создает у участника в памяти «якорь»: перед тем, как переходить проезжую часть дороги, необходимо остановиться, исключить все отвлекающие факторы и оценить обстановку, и только потом двигаться дальше.</w:t>
      </w:r>
    </w:p>
    <w:p w:rsidR="00C32ABC" w:rsidRPr="00ED61F9"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 xml:space="preserve">Продолжительность мероприятия: </w:t>
      </w:r>
      <w:r w:rsidRPr="00ED61F9">
        <w:rPr>
          <w:rFonts w:ascii="Times New Roman" w:eastAsia="Times New Roman" w:hAnsi="Times New Roman" w:cs="Times New Roman"/>
          <w:color w:val="000000"/>
          <w:sz w:val="28"/>
          <w:szCs w:val="28"/>
        </w:rPr>
        <w:t>1 час.</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ED61F9">
        <w:rPr>
          <w:rFonts w:ascii="Times New Roman" w:eastAsia="Times New Roman" w:hAnsi="Times New Roman" w:cs="Times New Roman"/>
          <w:b/>
          <w:bCs/>
          <w:color w:val="000000"/>
          <w:sz w:val="28"/>
          <w:szCs w:val="28"/>
        </w:rPr>
        <w:t>График мероприятий:</w:t>
      </w:r>
      <w:r w:rsidRPr="00ED61F9">
        <w:rPr>
          <w:rFonts w:ascii="Times New Roman" w:eastAsia="Times New Roman" w:hAnsi="Times New Roman" w:cs="Times New Roman"/>
          <w:color w:val="000000"/>
          <w:sz w:val="28"/>
          <w:szCs w:val="28"/>
        </w:rPr>
        <w:t xml:space="preserve"> 7 дней в каждом регионе проведения Кампании, 1 пешеходный переход в день, 4 мероприятия в день (</w:t>
      </w:r>
      <w:r>
        <w:rPr>
          <w:rFonts w:ascii="Times New Roman" w:eastAsia="Times New Roman" w:hAnsi="Times New Roman" w:cs="Times New Roman"/>
          <w:color w:val="000000"/>
          <w:sz w:val="28"/>
          <w:szCs w:val="28"/>
        </w:rPr>
        <w:t>длительность одного мероприятия – 1 час, всего 4 часа в день</w:t>
      </w:r>
      <w:r w:rsidRPr="00ED61F9">
        <w:rPr>
          <w:rFonts w:ascii="Times New Roman" w:eastAsia="Times New Roman" w:hAnsi="Times New Roman" w:cs="Times New Roman"/>
          <w:color w:val="000000"/>
          <w:sz w:val="28"/>
          <w:szCs w:val="28"/>
        </w:rPr>
        <w:t>).</w:t>
      </w: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sidRPr="005377FE">
        <w:rPr>
          <w:rFonts w:ascii="Times New Roman" w:eastAsia="Times New Roman" w:hAnsi="Times New Roman" w:cs="Times New Roman"/>
          <w:b/>
          <w:color w:val="000000"/>
          <w:sz w:val="28"/>
          <w:szCs w:val="28"/>
        </w:rPr>
        <w:t>Раздаточные материалы:</w:t>
      </w:r>
      <w:r w:rsidRPr="005377FE">
        <w:rPr>
          <w:rFonts w:ascii="Times New Roman" w:eastAsia="Times New Roman" w:hAnsi="Times New Roman" w:cs="Times New Roman"/>
          <w:color w:val="000000"/>
          <w:sz w:val="28"/>
          <w:szCs w:val="28"/>
        </w:rPr>
        <w:t xml:space="preserve"> набор световозвращающих наклеек, световозвращающие шнурки для обуви.</w:t>
      </w:r>
    </w:p>
    <w:p w:rsidR="00C32ABC" w:rsidRPr="005377FE"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ind w:firstLine="709"/>
        <w:jc w:val="both"/>
        <w:rPr>
          <w:rStyle w:val="a6"/>
          <w:rFonts w:ascii="Times New Roman" w:eastAsia="Times New Roman" w:hAnsi="Times New Roman" w:cs="Times New Roman"/>
          <w:b/>
          <w:sz w:val="32"/>
          <w:szCs w:val="28"/>
        </w:rPr>
      </w:pPr>
      <w:r w:rsidRPr="00C858FE">
        <w:rPr>
          <w:rFonts w:ascii="Times New Roman" w:eastAsia="Times New Roman" w:hAnsi="Times New Roman" w:cs="Times New Roman"/>
          <w:b/>
          <w:color w:val="000000"/>
          <w:sz w:val="32"/>
          <w:szCs w:val="28"/>
        </w:rPr>
        <w:t xml:space="preserve">Подробный сценарий с демонстрацией оборудования и раздаточных материалов можно скачать по ссылке </w:t>
      </w:r>
      <w:hyperlink r:id="rId29" w:history="1">
        <w:r w:rsidRPr="00C858FE">
          <w:rPr>
            <w:rStyle w:val="a6"/>
            <w:rFonts w:ascii="Times New Roman" w:eastAsia="Times New Roman" w:hAnsi="Times New Roman" w:cs="Times New Roman"/>
            <w:b/>
            <w:sz w:val="32"/>
            <w:szCs w:val="28"/>
          </w:rPr>
          <w:t>https://yadi.sk/d/42vWPiBUL4c6MA</w:t>
        </w:r>
      </w:hyperlink>
    </w:p>
    <w:p w:rsidR="00C32ABC" w:rsidRPr="00C858FE" w:rsidRDefault="00C32ABC" w:rsidP="00C32ABC">
      <w:pPr>
        <w:tabs>
          <w:tab w:val="left" w:pos="142"/>
        </w:tabs>
        <w:spacing w:after="0" w:line="240" w:lineRule="auto"/>
        <w:ind w:firstLine="709"/>
        <w:jc w:val="both"/>
        <w:rPr>
          <w:rFonts w:ascii="Times New Roman" w:eastAsia="Times New Roman" w:hAnsi="Times New Roman" w:cs="Times New Roman"/>
          <w:b/>
          <w:color w:val="000000"/>
          <w:sz w:val="32"/>
          <w:szCs w:val="28"/>
        </w:rPr>
      </w:pPr>
    </w:p>
    <w:p w:rsidR="00C32ABC" w:rsidRDefault="00C32ABC" w:rsidP="00C32ABC">
      <w:pPr>
        <w:tabs>
          <w:tab w:val="left" w:pos="142"/>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Оборудование:</w:t>
      </w:r>
    </w:p>
    <w:p w:rsidR="00C32ABC" w:rsidRDefault="00C32ABC" w:rsidP="00C32ABC">
      <w:pPr>
        <w:pStyle w:val="a3"/>
        <w:numPr>
          <w:ilvl w:val="0"/>
          <w:numId w:val="20"/>
        </w:numPr>
        <w:tabs>
          <w:tab w:val="left" w:pos="142"/>
        </w:tabs>
        <w:spacing w:after="0" w:line="240" w:lineRule="auto"/>
        <w:rPr>
          <w:rFonts w:ascii="Times New Roman" w:eastAsia="Times New Roman" w:hAnsi="Times New Roman" w:cs="Times New Roman"/>
          <w:color w:val="000000"/>
          <w:sz w:val="28"/>
          <w:szCs w:val="28"/>
        </w:rPr>
      </w:pPr>
      <w:r w:rsidRPr="009B230F">
        <w:rPr>
          <w:rFonts w:ascii="Times New Roman" w:eastAsia="Times New Roman" w:hAnsi="Times New Roman" w:cs="Times New Roman"/>
          <w:color w:val="000000"/>
          <w:sz w:val="28"/>
          <w:szCs w:val="28"/>
        </w:rPr>
        <w:t>Мобильный информационный стенд – куб. (Размер стороны – 2х2м).</w:t>
      </w:r>
    </w:p>
    <w:p w:rsidR="00C32ABC" w:rsidRDefault="00C32ABC" w:rsidP="00C32ABC">
      <w:pPr>
        <w:tabs>
          <w:tab w:val="left" w:pos="142"/>
        </w:tabs>
        <w:spacing w:after="0" w:line="240" w:lineRule="auto"/>
        <w:rPr>
          <w:rFonts w:ascii="Times New Roman" w:eastAsia="Times New Roman" w:hAnsi="Times New Roman" w:cs="Times New Roman"/>
          <w:color w:val="000000"/>
          <w:sz w:val="28"/>
          <w:szCs w:val="28"/>
        </w:rPr>
      </w:pPr>
      <w:r>
        <w:rPr>
          <w:noProof/>
          <w:lang w:eastAsia="ru-RU"/>
        </w:rPr>
        <w:drawing>
          <wp:inline distT="0" distB="0" distL="0" distR="0">
            <wp:extent cx="2914286" cy="214285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14286" cy="2142857"/>
                    </a:xfrm>
                    <a:prstGeom prst="rect">
                      <a:avLst/>
                    </a:prstGeom>
                  </pic:spPr>
                </pic:pic>
              </a:graphicData>
            </a:graphic>
          </wp:inline>
        </w:drawing>
      </w:r>
    </w:p>
    <w:p w:rsidR="00C32ABC" w:rsidRDefault="00C32ABC" w:rsidP="00C32ABC">
      <w:pPr>
        <w:tabs>
          <w:tab w:val="left" w:pos="142"/>
        </w:tabs>
        <w:spacing w:after="0" w:line="240" w:lineRule="auto"/>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rPr>
          <w:rFonts w:ascii="Times New Roman" w:eastAsia="Times New Roman" w:hAnsi="Times New Roman" w:cs="Times New Roman"/>
          <w:color w:val="000000"/>
          <w:sz w:val="28"/>
          <w:szCs w:val="28"/>
        </w:rPr>
      </w:pPr>
    </w:p>
    <w:p w:rsidR="00C32ABC" w:rsidRDefault="00C32ABC" w:rsidP="00C32ABC">
      <w:pPr>
        <w:pStyle w:val="a3"/>
        <w:numPr>
          <w:ilvl w:val="0"/>
          <w:numId w:val="20"/>
        </w:numPr>
        <w:tabs>
          <w:tab w:val="left" w:pos="142"/>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«Рамка дорожной безопасности». Размер одной стороны </w:t>
      </w:r>
      <w:r w:rsidRPr="009B230F">
        <w:rPr>
          <w:rFonts w:ascii="Times New Roman" w:eastAsia="Times New Roman" w:hAnsi="Times New Roman" w:cs="Times New Roman"/>
          <w:color w:val="000000"/>
          <w:sz w:val="28"/>
          <w:szCs w:val="28"/>
        </w:rPr>
        <w:t>800х1150мм</w:t>
      </w:r>
      <w:r>
        <w:rPr>
          <w:rFonts w:ascii="Times New Roman" w:eastAsia="Times New Roman" w:hAnsi="Times New Roman" w:cs="Times New Roman"/>
          <w:color w:val="000000"/>
          <w:sz w:val="28"/>
          <w:szCs w:val="28"/>
        </w:rPr>
        <w:t>.</w:t>
      </w:r>
    </w:p>
    <w:p w:rsidR="00C32ABC" w:rsidRPr="009B230F" w:rsidRDefault="00C32ABC" w:rsidP="00C32ABC">
      <w:pPr>
        <w:tabs>
          <w:tab w:val="left" w:pos="142"/>
        </w:tabs>
        <w:spacing w:after="0" w:line="240" w:lineRule="auto"/>
        <w:ind w:left="709"/>
        <w:rPr>
          <w:rFonts w:ascii="Times New Roman" w:eastAsia="Times New Roman" w:hAnsi="Times New Roman" w:cs="Times New Roman"/>
          <w:color w:val="000000"/>
          <w:sz w:val="28"/>
          <w:szCs w:val="28"/>
        </w:rPr>
      </w:pPr>
    </w:p>
    <w:p w:rsidR="00C32ABC" w:rsidRDefault="00C32ABC" w:rsidP="00C32ABC">
      <w:pPr>
        <w:tabs>
          <w:tab w:val="left" w:pos="142"/>
        </w:tabs>
        <w:spacing w:after="0" w:line="240" w:lineRule="auto"/>
        <w:rPr>
          <w:rFonts w:ascii="Times New Roman" w:eastAsia="Times New Roman" w:hAnsi="Times New Roman" w:cs="Times New Roman"/>
          <w:color w:val="000000"/>
          <w:sz w:val="28"/>
          <w:szCs w:val="28"/>
        </w:rPr>
      </w:pPr>
      <w:r>
        <w:rPr>
          <w:noProof/>
          <w:lang w:eastAsia="ru-RU"/>
        </w:rPr>
        <w:drawing>
          <wp:inline distT="0" distB="0" distL="0" distR="0">
            <wp:extent cx="2095500" cy="15904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104924" cy="1597584"/>
                    </a:xfrm>
                    <a:prstGeom prst="rect">
                      <a:avLst/>
                    </a:prstGeom>
                  </pic:spPr>
                </pic:pic>
              </a:graphicData>
            </a:graphic>
          </wp:inline>
        </w:drawing>
      </w:r>
    </w:p>
    <w:p w:rsidR="00C32ABC" w:rsidRDefault="00C32ABC">
      <w:pPr>
        <w:rPr>
          <w:rFonts w:ascii="Times New Roman" w:hAnsi="Times New Roman" w:cs="Times New Roman"/>
          <w:iCs/>
          <w:sz w:val="28"/>
          <w:szCs w:val="28"/>
        </w:rPr>
      </w:pPr>
      <w:r>
        <w:rPr>
          <w:rFonts w:ascii="Times New Roman" w:hAnsi="Times New Roman" w:cs="Times New Roman"/>
          <w:iCs/>
          <w:sz w:val="28"/>
          <w:szCs w:val="28"/>
        </w:rPr>
        <w:br w:type="page"/>
      </w:r>
    </w:p>
    <w:p w:rsidR="00C32ABC" w:rsidRPr="00C32ABC" w:rsidRDefault="00C32ABC" w:rsidP="00C32ABC">
      <w:pPr>
        <w:tabs>
          <w:tab w:val="left" w:pos="142"/>
        </w:tabs>
        <w:spacing w:before="240" w:line="240" w:lineRule="auto"/>
        <w:ind w:firstLine="709"/>
        <w:jc w:val="both"/>
        <w:rPr>
          <w:rFonts w:ascii="Times New Roman" w:hAnsi="Times New Roman" w:cs="Times New Roman"/>
          <w:iCs/>
          <w:sz w:val="28"/>
          <w:szCs w:val="28"/>
        </w:rPr>
      </w:pPr>
    </w:p>
    <w:p w:rsidR="00C32ABC" w:rsidRPr="00C32ABC" w:rsidRDefault="000D4F8C" w:rsidP="00C32ABC">
      <w:pPr>
        <w:pStyle w:val="a3"/>
        <w:widowControl w:val="0"/>
        <w:numPr>
          <w:ilvl w:val="2"/>
          <w:numId w:val="28"/>
        </w:numPr>
        <w:tabs>
          <w:tab w:val="left" w:pos="142"/>
        </w:tabs>
        <w:spacing w:before="240" w:line="240" w:lineRule="auto"/>
        <w:jc w:val="both"/>
        <w:rPr>
          <w:rFonts w:ascii="Times New Roman" w:eastAsia="Times New Roman" w:hAnsi="Times New Roman" w:cs="Times New Roman"/>
          <w:b/>
          <w:color w:val="C00000"/>
          <w:sz w:val="32"/>
          <w:szCs w:val="28"/>
        </w:rPr>
      </w:pPr>
      <w:r w:rsidRPr="00C32ABC">
        <w:rPr>
          <w:rFonts w:ascii="Times New Roman" w:eastAsia="Times New Roman" w:hAnsi="Times New Roman" w:cs="Times New Roman"/>
          <w:b/>
          <w:sz w:val="32"/>
          <w:szCs w:val="28"/>
        </w:rPr>
        <w:t>Мероприятия</w:t>
      </w:r>
      <w:r w:rsidR="00C32ABC" w:rsidRPr="00C32ABC">
        <w:rPr>
          <w:rFonts w:ascii="Times New Roman" w:eastAsia="Times New Roman" w:hAnsi="Times New Roman" w:cs="Times New Roman"/>
          <w:b/>
          <w:sz w:val="32"/>
          <w:szCs w:val="28"/>
        </w:rPr>
        <w:t xml:space="preserve"> </w:t>
      </w:r>
      <w:r w:rsidR="00C32ABC">
        <w:rPr>
          <w:rFonts w:ascii="Times New Roman" w:eastAsia="Times New Roman" w:hAnsi="Times New Roman" w:cs="Times New Roman"/>
          <w:b/>
          <w:sz w:val="32"/>
          <w:szCs w:val="28"/>
        </w:rPr>
        <w:t xml:space="preserve">для детей </w:t>
      </w:r>
      <w:r w:rsidRPr="00C32ABC">
        <w:rPr>
          <w:rFonts w:ascii="Times New Roman" w:eastAsia="Times New Roman" w:hAnsi="Times New Roman" w:cs="Times New Roman"/>
          <w:b/>
          <w:color w:val="C00000"/>
          <w:sz w:val="32"/>
          <w:szCs w:val="28"/>
        </w:rPr>
        <w:t>с привлечением педагогических работников</w:t>
      </w:r>
      <w:r w:rsidR="00C32ABC">
        <w:rPr>
          <w:rFonts w:ascii="Times New Roman" w:eastAsia="Times New Roman" w:hAnsi="Times New Roman" w:cs="Times New Roman"/>
          <w:b/>
          <w:color w:val="C00000"/>
          <w:sz w:val="32"/>
          <w:szCs w:val="28"/>
        </w:rPr>
        <w:t xml:space="preserve"> региона</w:t>
      </w:r>
    </w:p>
    <w:p w:rsidR="00C32ABC" w:rsidRPr="00341FBD" w:rsidRDefault="00C32ABC" w:rsidP="00C32ABC">
      <w:pPr>
        <w:tabs>
          <w:tab w:val="left" w:pos="142"/>
        </w:tabs>
        <w:spacing w:after="0" w:line="240" w:lineRule="auto"/>
        <w:ind w:firstLine="709"/>
        <w:jc w:val="both"/>
        <w:rPr>
          <w:rFonts w:ascii="Times New Roman" w:hAnsi="Times New Roman" w:cs="Times New Roman"/>
          <w:b/>
          <w:i/>
          <w:sz w:val="28"/>
          <w:szCs w:val="28"/>
        </w:rPr>
      </w:pPr>
      <w:r w:rsidRPr="00341FBD">
        <w:rPr>
          <w:rFonts w:ascii="Times New Roman" w:hAnsi="Times New Roman" w:cs="Times New Roman"/>
          <w:sz w:val="28"/>
          <w:szCs w:val="28"/>
        </w:rPr>
        <w:t>Постановление Главного государственного санитарного врача Российской Федерации от 30.06.2020 № 16 "Об утверждении санитарн</w:t>
      </w:r>
      <w:proofErr w:type="gramStart"/>
      <w:r w:rsidRPr="00341FBD">
        <w:rPr>
          <w:rFonts w:ascii="Times New Roman" w:hAnsi="Times New Roman" w:cs="Times New Roman"/>
          <w:sz w:val="28"/>
          <w:szCs w:val="28"/>
        </w:rPr>
        <w:t>о-</w:t>
      </w:r>
      <w:proofErr w:type="gramEnd"/>
      <w:r w:rsidRPr="00341FBD">
        <w:rPr>
          <w:rFonts w:ascii="Times New Roman" w:hAnsi="Times New Roman" w:cs="Times New Roman"/>
          <w:sz w:val="28"/>
          <w:szCs w:val="28"/>
        </w:rPr>
        <w:t xml:space="preserve"> эпидемиологических правил СП 3.1/2.4 3598 -20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41FBD">
        <w:rPr>
          <w:rFonts w:ascii="Times New Roman" w:hAnsi="Times New Roman" w:cs="Times New Roman"/>
          <w:sz w:val="28"/>
          <w:szCs w:val="28"/>
        </w:rPr>
        <w:t>коронавирусной</w:t>
      </w:r>
      <w:proofErr w:type="spellEnd"/>
      <w:r w:rsidRPr="00341FBD">
        <w:rPr>
          <w:rFonts w:ascii="Times New Roman" w:hAnsi="Times New Roman" w:cs="Times New Roman"/>
          <w:sz w:val="28"/>
          <w:szCs w:val="28"/>
        </w:rPr>
        <w:t xml:space="preserve"> инфекции (COVID-19)" (Зарегистрирован 03.07.2020 № 58824) содержит информацию </w:t>
      </w:r>
      <w:r w:rsidRPr="00341FBD">
        <w:rPr>
          <w:rFonts w:ascii="Times New Roman" w:hAnsi="Times New Roman" w:cs="Times New Roman"/>
          <w:b/>
          <w:i/>
          <w:sz w:val="28"/>
          <w:szCs w:val="28"/>
        </w:rPr>
        <w:t>о запрете входа на территории образовательных организаций посторонних лиц, что делает невозможным реализацию мероприятий силами подготовленной команды и  требует привлечения педагогических работников для их проведения.</w:t>
      </w:r>
    </w:p>
    <w:p w:rsidR="00C32ABC" w:rsidRPr="00341FBD" w:rsidRDefault="00C32ABC" w:rsidP="00C32ABC">
      <w:pPr>
        <w:tabs>
          <w:tab w:val="left" w:pos="142"/>
        </w:tabs>
        <w:spacing w:after="0" w:line="240" w:lineRule="auto"/>
        <w:ind w:firstLine="709"/>
        <w:jc w:val="both"/>
        <w:rPr>
          <w:rFonts w:ascii="Times New Roman" w:hAnsi="Times New Roman" w:cs="Times New Roman"/>
          <w:b/>
          <w:sz w:val="28"/>
          <w:szCs w:val="28"/>
        </w:rPr>
      </w:pPr>
      <w:r w:rsidRPr="00341FBD">
        <w:rPr>
          <w:rFonts w:ascii="Times New Roman" w:hAnsi="Times New Roman" w:cs="Times New Roman"/>
          <w:sz w:val="28"/>
          <w:szCs w:val="28"/>
        </w:rPr>
        <w:t xml:space="preserve">Т.е. мероприятия </w:t>
      </w:r>
      <w:r w:rsidRPr="00341FBD">
        <w:rPr>
          <w:rFonts w:ascii="Times New Roman" w:hAnsi="Times New Roman" w:cs="Times New Roman"/>
          <w:b/>
          <w:sz w:val="28"/>
          <w:szCs w:val="28"/>
        </w:rPr>
        <w:t>в летний период</w:t>
      </w:r>
      <w:r w:rsidRPr="00341FBD">
        <w:rPr>
          <w:rFonts w:ascii="Times New Roman" w:hAnsi="Times New Roman" w:cs="Times New Roman"/>
          <w:sz w:val="28"/>
          <w:szCs w:val="28"/>
        </w:rPr>
        <w:t xml:space="preserve"> с детьми в дошкольных образовательных организациях и организациях отдыха и оздоровления детей проводятся </w:t>
      </w:r>
      <w:r w:rsidRPr="00341FBD">
        <w:rPr>
          <w:rFonts w:ascii="Times New Roman" w:hAnsi="Times New Roman" w:cs="Times New Roman"/>
          <w:b/>
          <w:sz w:val="28"/>
          <w:szCs w:val="28"/>
        </w:rPr>
        <w:t>силами педагогических работников, которых необходимо подготовить к этому процессу.</w:t>
      </w:r>
    </w:p>
    <w:p w:rsidR="00C32ABC" w:rsidRPr="00051DDA" w:rsidRDefault="00C32ABC" w:rsidP="00C32ABC">
      <w:pPr>
        <w:tabs>
          <w:tab w:val="left" w:pos="142"/>
        </w:tabs>
        <w:spacing w:after="0" w:line="240" w:lineRule="auto"/>
        <w:ind w:firstLine="709"/>
        <w:jc w:val="both"/>
        <w:rPr>
          <w:rFonts w:ascii="Times New Roman" w:hAnsi="Times New Roman" w:cs="Times New Roman"/>
          <w:b/>
          <w:color w:val="C00000"/>
          <w:sz w:val="28"/>
          <w:szCs w:val="28"/>
        </w:rPr>
      </w:pPr>
      <w:r w:rsidRPr="00051DDA">
        <w:rPr>
          <w:rFonts w:ascii="Times New Roman" w:hAnsi="Times New Roman" w:cs="Times New Roman"/>
          <w:b/>
          <w:color w:val="C00000"/>
          <w:sz w:val="28"/>
          <w:szCs w:val="28"/>
        </w:rPr>
        <w:t>Со стороны Госавтоинспекции и Министерства Просвещения региона требуется следующая поддержка:</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1)</w:t>
      </w:r>
      <w:r w:rsidRPr="00341FBD">
        <w:rPr>
          <w:rFonts w:ascii="Times New Roman" w:hAnsi="Times New Roman" w:cs="Times New Roman"/>
          <w:sz w:val="28"/>
          <w:szCs w:val="28"/>
        </w:rPr>
        <w:tab/>
        <w:t xml:space="preserve">Формирование адресной программы образовательных организаций для проведения мероприятий кампании, включая указание ответственного лица от данной организации, </w:t>
      </w:r>
      <w:proofErr w:type="gramStart"/>
      <w:r w:rsidRPr="00341FBD">
        <w:rPr>
          <w:rFonts w:ascii="Times New Roman" w:hAnsi="Times New Roman" w:cs="Times New Roman"/>
          <w:sz w:val="28"/>
          <w:szCs w:val="28"/>
        </w:rPr>
        <w:t>который</w:t>
      </w:r>
      <w:proofErr w:type="gramEnd"/>
      <w:r w:rsidRPr="00341FBD">
        <w:rPr>
          <w:rFonts w:ascii="Times New Roman" w:hAnsi="Times New Roman" w:cs="Times New Roman"/>
          <w:sz w:val="28"/>
          <w:szCs w:val="28"/>
        </w:rPr>
        <w:t xml:space="preserve"> в дальнейшем со стороны организации:</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proofErr w:type="spellStart"/>
      <w:r w:rsidRPr="00341FBD">
        <w:rPr>
          <w:rFonts w:ascii="Times New Roman" w:hAnsi="Times New Roman" w:cs="Times New Roman"/>
          <w:sz w:val="28"/>
          <w:szCs w:val="28"/>
        </w:rPr>
        <w:t>a</w:t>
      </w:r>
      <w:proofErr w:type="spellEnd"/>
      <w:r w:rsidRPr="00341FBD">
        <w:rPr>
          <w:rFonts w:ascii="Times New Roman" w:hAnsi="Times New Roman" w:cs="Times New Roman"/>
          <w:sz w:val="28"/>
          <w:szCs w:val="28"/>
        </w:rPr>
        <w:t>.</w:t>
      </w:r>
      <w:r w:rsidRPr="00341FBD">
        <w:rPr>
          <w:rFonts w:ascii="Times New Roman" w:hAnsi="Times New Roman" w:cs="Times New Roman"/>
          <w:sz w:val="28"/>
          <w:szCs w:val="28"/>
        </w:rPr>
        <w:tab/>
        <w:t>Предоставит данные педагогических работников для прохождения обучения и дальнейшей работы на мероприятиях.</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proofErr w:type="spellStart"/>
      <w:r w:rsidRPr="00341FBD">
        <w:rPr>
          <w:rFonts w:ascii="Times New Roman" w:hAnsi="Times New Roman" w:cs="Times New Roman"/>
          <w:sz w:val="28"/>
          <w:szCs w:val="28"/>
        </w:rPr>
        <w:t>b</w:t>
      </w:r>
      <w:proofErr w:type="spellEnd"/>
      <w:r w:rsidRPr="00341FBD">
        <w:rPr>
          <w:rFonts w:ascii="Times New Roman" w:hAnsi="Times New Roman" w:cs="Times New Roman"/>
          <w:sz w:val="28"/>
          <w:szCs w:val="28"/>
        </w:rPr>
        <w:t>.</w:t>
      </w:r>
      <w:r w:rsidRPr="00341FBD">
        <w:rPr>
          <w:rFonts w:ascii="Times New Roman" w:hAnsi="Times New Roman" w:cs="Times New Roman"/>
          <w:sz w:val="28"/>
          <w:szCs w:val="28"/>
        </w:rPr>
        <w:tab/>
        <w:t>Будет отвечать за проведение мероприятий и предоставление отчетных документов.</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proofErr w:type="spellStart"/>
      <w:r w:rsidRPr="00341FBD">
        <w:rPr>
          <w:rFonts w:ascii="Times New Roman" w:hAnsi="Times New Roman" w:cs="Times New Roman"/>
          <w:sz w:val="28"/>
          <w:szCs w:val="28"/>
        </w:rPr>
        <w:t>c</w:t>
      </w:r>
      <w:proofErr w:type="spellEnd"/>
      <w:r w:rsidRPr="00341FBD">
        <w:rPr>
          <w:rFonts w:ascii="Times New Roman" w:hAnsi="Times New Roman" w:cs="Times New Roman"/>
          <w:sz w:val="28"/>
          <w:szCs w:val="28"/>
        </w:rPr>
        <w:t>.</w:t>
      </w:r>
      <w:r w:rsidRPr="00341FBD">
        <w:rPr>
          <w:rFonts w:ascii="Times New Roman" w:hAnsi="Times New Roman" w:cs="Times New Roman"/>
          <w:sz w:val="28"/>
          <w:szCs w:val="28"/>
        </w:rPr>
        <w:tab/>
        <w:t xml:space="preserve">Обеспечит прием оборудования и раздаточных материалов для проведения мероприятий. По итогу проведения мероприятий образовательные организации предоставляют: фото, видео материалы, </w:t>
      </w:r>
      <w:proofErr w:type="gramStart"/>
      <w:r w:rsidRPr="00341FBD">
        <w:rPr>
          <w:rFonts w:ascii="Times New Roman" w:hAnsi="Times New Roman" w:cs="Times New Roman"/>
          <w:sz w:val="28"/>
          <w:szCs w:val="28"/>
        </w:rPr>
        <w:t>предоставляют справки</w:t>
      </w:r>
      <w:proofErr w:type="gramEnd"/>
      <w:r w:rsidRPr="00341FBD">
        <w:rPr>
          <w:rFonts w:ascii="Times New Roman" w:hAnsi="Times New Roman" w:cs="Times New Roman"/>
          <w:sz w:val="28"/>
          <w:szCs w:val="28"/>
        </w:rPr>
        <w:t xml:space="preserve"> за подписью уполномоченного лица о количестве и возрасте детей, принявших участие в мероприятиях и получивших раздаточные материалы. </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proofErr w:type="spellStart"/>
      <w:r w:rsidRPr="00341FBD">
        <w:rPr>
          <w:rFonts w:ascii="Times New Roman" w:hAnsi="Times New Roman" w:cs="Times New Roman"/>
          <w:sz w:val="28"/>
          <w:szCs w:val="28"/>
        </w:rPr>
        <w:t>d</w:t>
      </w:r>
      <w:proofErr w:type="spellEnd"/>
      <w:r w:rsidRPr="00341FBD">
        <w:rPr>
          <w:rFonts w:ascii="Times New Roman" w:hAnsi="Times New Roman" w:cs="Times New Roman"/>
          <w:sz w:val="28"/>
          <w:szCs w:val="28"/>
        </w:rPr>
        <w:t>.</w:t>
      </w:r>
      <w:r w:rsidRPr="00341FBD">
        <w:rPr>
          <w:rFonts w:ascii="Times New Roman" w:hAnsi="Times New Roman" w:cs="Times New Roman"/>
          <w:sz w:val="28"/>
          <w:szCs w:val="28"/>
        </w:rPr>
        <w:tab/>
        <w:t>Решать другие возможные вопросы, связанные с реализацией мероприятий.</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2)</w:t>
      </w:r>
      <w:r w:rsidRPr="00341FBD">
        <w:rPr>
          <w:rFonts w:ascii="Times New Roman" w:hAnsi="Times New Roman" w:cs="Times New Roman"/>
          <w:sz w:val="28"/>
          <w:szCs w:val="28"/>
        </w:rPr>
        <w:tab/>
        <w:t>Отправка в Департаменты и Министерства субъектов распоряжения по необходимости поддержать и обеспечить реализацию мероприятий кампании.</w:t>
      </w:r>
    </w:p>
    <w:p w:rsidR="00C32ABC" w:rsidRPr="00341FBD" w:rsidRDefault="00C32ABC" w:rsidP="00C32ABC">
      <w:pPr>
        <w:tabs>
          <w:tab w:val="left" w:pos="142"/>
        </w:tabs>
        <w:spacing w:after="0" w:line="240" w:lineRule="auto"/>
        <w:ind w:firstLine="709"/>
        <w:jc w:val="both"/>
        <w:rPr>
          <w:rFonts w:ascii="Times New Roman" w:hAnsi="Times New Roman" w:cs="Times New Roman"/>
          <w:b/>
          <w:sz w:val="28"/>
          <w:szCs w:val="28"/>
        </w:rPr>
      </w:pPr>
      <w:r w:rsidRPr="00341FBD">
        <w:rPr>
          <w:rFonts w:ascii="Times New Roman" w:hAnsi="Times New Roman" w:cs="Times New Roman"/>
          <w:b/>
          <w:sz w:val="28"/>
          <w:szCs w:val="28"/>
        </w:rPr>
        <w:t>Экспертный центр «Движение без опасности» (ООО «ДБО») помимо предусмотренных государственным контрактом действий для организации мероприятий осуществляет дополнительно:</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1)</w:t>
      </w:r>
      <w:r w:rsidRPr="00341FBD">
        <w:rPr>
          <w:rFonts w:ascii="Times New Roman" w:hAnsi="Times New Roman" w:cs="Times New Roman"/>
          <w:sz w:val="28"/>
          <w:szCs w:val="28"/>
        </w:rPr>
        <w:tab/>
        <w:t xml:space="preserve">Осуществляет взаимодействие с представителями образовательных организаций, согласно предоставленной информации на предмет координации подготовки и проведения мероприятий в каждой из организаций, а именно: </w:t>
      </w:r>
    </w:p>
    <w:p w:rsidR="00C32ABC" w:rsidRPr="00341FBD" w:rsidRDefault="00C32ABC" w:rsidP="00C32ABC">
      <w:pPr>
        <w:pStyle w:val="a3"/>
        <w:numPr>
          <w:ilvl w:val="1"/>
          <w:numId w:val="30"/>
        </w:numPr>
        <w:tabs>
          <w:tab w:val="left" w:pos="142"/>
        </w:tabs>
        <w:spacing w:after="0" w:line="240" w:lineRule="auto"/>
        <w:ind w:left="1418" w:hanging="425"/>
        <w:jc w:val="both"/>
        <w:rPr>
          <w:rFonts w:ascii="Times New Roman" w:hAnsi="Times New Roman" w:cs="Times New Roman"/>
          <w:sz w:val="28"/>
          <w:szCs w:val="28"/>
        </w:rPr>
      </w:pPr>
      <w:r w:rsidRPr="00341FBD">
        <w:rPr>
          <w:rFonts w:ascii="Times New Roman" w:hAnsi="Times New Roman" w:cs="Times New Roman"/>
          <w:sz w:val="28"/>
          <w:szCs w:val="28"/>
        </w:rPr>
        <w:lastRenderedPageBreak/>
        <w:t>Формирует график реализации мероприятий в субъекте и осуществляет поставку раздаточных материалов и оборудования для проведения мероприятий.</w:t>
      </w:r>
    </w:p>
    <w:p w:rsidR="00C32ABC" w:rsidRPr="00341FBD" w:rsidRDefault="00C32ABC" w:rsidP="00C32ABC">
      <w:pPr>
        <w:pStyle w:val="a3"/>
        <w:numPr>
          <w:ilvl w:val="1"/>
          <w:numId w:val="30"/>
        </w:numPr>
        <w:tabs>
          <w:tab w:val="left" w:pos="142"/>
        </w:tabs>
        <w:spacing w:after="0" w:line="240" w:lineRule="auto"/>
        <w:ind w:left="1418" w:hanging="425"/>
        <w:jc w:val="both"/>
        <w:rPr>
          <w:rFonts w:ascii="Times New Roman" w:hAnsi="Times New Roman" w:cs="Times New Roman"/>
          <w:sz w:val="28"/>
          <w:szCs w:val="28"/>
        </w:rPr>
      </w:pPr>
      <w:r w:rsidRPr="00341FBD">
        <w:rPr>
          <w:rFonts w:ascii="Times New Roman" w:hAnsi="Times New Roman" w:cs="Times New Roman"/>
          <w:sz w:val="28"/>
          <w:szCs w:val="28"/>
        </w:rPr>
        <w:t xml:space="preserve">Проводит </w:t>
      </w:r>
      <w:proofErr w:type="spellStart"/>
      <w:r w:rsidRPr="00341FBD">
        <w:rPr>
          <w:rFonts w:ascii="Times New Roman" w:hAnsi="Times New Roman" w:cs="Times New Roman"/>
          <w:sz w:val="28"/>
          <w:szCs w:val="28"/>
        </w:rPr>
        <w:t>вебинары</w:t>
      </w:r>
      <w:proofErr w:type="spellEnd"/>
      <w:r w:rsidRPr="00341FBD">
        <w:rPr>
          <w:rFonts w:ascii="Times New Roman" w:hAnsi="Times New Roman" w:cs="Times New Roman"/>
          <w:sz w:val="28"/>
          <w:szCs w:val="28"/>
        </w:rPr>
        <w:t xml:space="preserve"> для педагогических работников и сотрудников детских лагерей (вожатых) с целью подготовки для проведения мероприятий в летний период с детьми в дошкольных образовательных организациях и организациях отдыха и оздоровления детей. </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 xml:space="preserve">Ссылка на </w:t>
      </w:r>
      <w:proofErr w:type="spellStart"/>
      <w:r w:rsidRPr="00341FBD">
        <w:rPr>
          <w:rFonts w:ascii="Times New Roman" w:hAnsi="Times New Roman" w:cs="Times New Roman"/>
          <w:sz w:val="28"/>
          <w:szCs w:val="28"/>
        </w:rPr>
        <w:t>вебинар</w:t>
      </w:r>
      <w:proofErr w:type="spellEnd"/>
      <w:r w:rsidRPr="00341FBD">
        <w:rPr>
          <w:rFonts w:ascii="Times New Roman" w:hAnsi="Times New Roman" w:cs="Times New Roman"/>
          <w:sz w:val="28"/>
          <w:szCs w:val="28"/>
        </w:rPr>
        <w:t xml:space="preserve"> на платформе </w:t>
      </w:r>
      <w:proofErr w:type="spellStart"/>
      <w:r w:rsidRPr="00341FBD">
        <w:rPr>
          <w:rFonts w:ascii="Times New Roman" w:hAnsi="Times New Roman" w:cs="Times New Roman"/>
          <w:sz w:val="28"/>
          <w:szCs w:val="28"/>
        </w:rPr>
        <w:t>Zoom</w:t>
      </w:r>
      <w:proofErr w:type="spellEnd"/>
      <w:r w:rsidRPr="00341FBD">
        <w:rPr>
          <w:rFonts w:ascii="Times New Roman" w:hAnsi="Times New Roman" w:cs="Times New Roman"/>
          <w:sz w:val="28"/>
          <w:szCs w:val="28"/>
        </w:rPr>
        <w:t xml:space="preserve"> будет </w:t>
      </w:r>
      <w:r w:rsidR="00341FBD" w:rsidRPr="00341FBD">
        <w:rPr>
          <w:rFonts w:ascii="Times New Roman" w:hAnsi="Times New Roman" w:cs="Times New Roman"/>
          <w:sz w:val="28"/>
          <w:szCs w:val="28"/>
        </w:rPr>
        <w:t xml:space="preserve">отправлена дополнительно. </w:t>
      </w:r>
    </w:p>
    <w:p w:rsidR="00C32ABC" w:rsidRPr="00341FBD" w:rsidRDefault="00C32ABC"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По итогу подготовки и проведению мероприятий каждый педагог получит сертификат. Для педагогов, проводящих мероприятия предусмотрена мотивационная система, обсуждаемая дополнительно с каждой образовательной организацией.</w:t>
      </w:r>
    </w:p>
    <w:p w:rsidR="00C32ABC" w:rsidRPr="00341FBD" w:rsidRDefault="00C32ABC" w:rsidP="00C32ABC">
      <w:pPr>
        <w:tabs>
          <w:tab w:val="left" w:pos="142"/>
        </w:tabs>
        <w:spacing w:after="0" w:line="240" w:lineRule="auto"/>
        <w:ind w:firstLine="709"/>
        <w:jc w:val="both"/>
        <w:rPr>
          <w:rFonts w:ascii="Times New Roman" w:hAnsi="Times New Roman" w:cs="Times New Roman"/>
          <w:b/>
          <w:sz w:val="28"/>
          <w:szCs w:val="28"/>
        </w:rPr>
      </w:pPr>
      <w:r w:rsidRPr="00341FBD">
        <w:rPr>
          <w:rFonts w:ascii="Times New Roman" w:hAnsi="Times New Roman" w:cs="Times New Roman"/>
          <w:b/>
          <w:sz w:val="28"/>
          <w:szCs w:val="28"/>
        </w:rPr>
        <w:t xml:space="preserve">Проведение </w:t>
      </w:r>
      <w:proofErr w:type="spellStart"/>
      <w:r w:rsidRPr="00341FBD">
        <w:rPr>
          <w:rFonts w:ascii="Times New Roman" w:hAnsi="Times New Roman" w:cs="Times New Roman"/>
          <w:b/>
          <w:sz w:val="28"/>
          <w:szCs w:val="28"/>
        </w:rPr>
        <w:t>вебинаров</w:t>
      </w:r>
      <w:proofErr w:type="spellEnd"/>
      <w:r w:rsidRPr="00341FBD">
        <w:rPr>
          <w:rFonts w:ascii="Times New Roman" w:hAnsi="Times New Roman" w:cs="Times New Roman"/>
          <w:b/>
          <w:sz w:val="28"/>
          <w:szCs w:val="28"/>
        </w:rPr>
        <w:t xml:space="preserve"> обеспечивается за счет и силами исполнителя государственного контракт</w:t>
      </w:r>
      <w:proofErr w:type="gramStart"/>
      <w:r w:rsidRPr="00341FBD">
        <w:rPr>
          <w:rFonts w:ascii="Times New Roman" w:hAnsi="Times New Roman" w:cs="Times New Roman"/>
          <w:b/>
          <w:sz w:val="28"/>
          <w:szCs w:val="28"/>
        </w:rPr>
        <w:t>а ООО</w:t>
      </w:r>
      <w:proofErr w:type="gramEnd"/>
      <w:r w:rsidRPr="00341FBD">
        <w:rPr>
          <w:rFonts w:ascii="Times New Roman" w:hAnsi="Times New Roman" w:cs="Times New Roman"/>
          <w:b/>
          <w:sz w:val="28"/>
          <w:szCs w:val="28"/>
        </w:rPr>
        <w:t xml:space="preserve"> «ДБО» (ЭЦ «Движение без опасности»).</w:t>
      </w:r>
    </w:p>
    <w:p w:rsidR="00C32ABC" w:rsidRPr="00341FBD" w:rsidRDefault="00341FBD" w:rsidP="00C32ABC">
      <w:pPr>
        <w:tabs>
          <w:tab w:val="left" w:pos="142"/>
        </w:tabs>
        <w:spacing w:after="0" w:line="240" w:lineRule="auto"/>
        <w:ind w:firstLine="709"/>
        <w:jc w:val="both"/>
        <w:rPr>
          <w:rFonts w:ascii="Times New Roman" w:hAnsi="Times New Roman" w:cs="Times New Roman"/>
          <w:sz w:val="28"/>
          <w:szCs w:val="28"/>
        </w:rPr>
      </w:pPr>
      <w:r w:rsidRPr="00341FBD">
        <w:rPr>
          <w:rFonts w:ascii="Times New Roman" w:hAnsi="Times New Roman" w:cs="Times New Roman"/>
          <w:sz w:val="28"/>
          <w:szCs w:val="28"/>
        </w:rPr>
        <w:t xml:space="preserve">2) </w:t>
      </w:r>
      <w:r w:rsidR="00C32ABC" w:rsidRPr="00341FBD">
        <w:rPr>
          <w:rFonts w:ascii="Times New Roman" w:hAnsi="Times New Roman" w:cs="Times New Roman"/>
          <w:sz w:val="28"/>
          <w:szCs w:val="28"/>
        </w:rPr>
        <w:t>Обеспечивает информационную и методическую поддержку педагогическим работникам для проведения мероприятий (сценарии, плакаты, вид</w:t>
      </w:r>
      <w:proofErr w:type="gramStart"/>
      <w:r w:rsidR="00C32ABC" w:rsidRPr="00341FBD">
        <w:rPr>
          <w:rFonts w:ascii="Times New Roman" w:hAnsi="Times New Roman" w:cs="Times New Roman"/>
          <w:sz w:val="28"/>
          <w:szCs w:val="28"/>
        </w:rPr>
        <w:t>ео и ау</w:t>
      </w:r>
      <w:proofErr w:type="gramEnd"/>
      <w:r w:rsidR="00C32ABC" w:rsidRPr="00341FBD">
        <w:rPr>
          <w:rFonts w:ascii="Times New Roman" w:hAnsi="Times New Roman" w:cs="Times New Roman"/>
          <w:sz w:val="28"/>
          <w:szCs w:val="28"/>
        </w:rPr>
        <w:t>дио материалы). Также предусмотрены консультативные мероприятия по механике проведения мероприятий в каждом из субъектов в период проведения мероприятий (информационная поддержка 8ч/7д).</w:t>
      </w:r>
    </w:p>
    <w:p w:rsidR="00C32ABC" w:rsidRPr="00C32ABC" w:rsidRDefault="00C32ABC" w:rsidP="00C32ABC">
      <w:pPr>
        <w:pStyle w:val="a3"/>
        <w:widowControl w:val="0"/>
        <w:tabs>
          <w:tab w:val="left" w:pos="142"/>
        </w:tabs>
        <w:spacing w:before="240" w:line="240" w:lineRule="auto"/>
        <w:jc w:val="both"/>
        <w:rPr>
          <w:rFonts w:ascii="Times New Roman" w:eastAsia="Times New Roman" w:hAnsi="Times New Roman" w:cs="Times New Roman"/>
          <w:b/>
          <w:color w:val="C00000"/>
          <w:sz w:val="32"/>
          <w:szCs w:val="28"/>
        </w:rPr>
      </w:pPr>
    </w:p>
    <w:p w:rsidR="006F200F" w:rsidRPr="00C32ABC" w:rsidRDefault="005377FE" w:rsidP="00C32ABC">
      <w:pPr>
        <w:pStyle w:val="a3"/>
        <w:numPr>
          <w:ilvl w:val="0"/>
          <w:numId w:val="29"/>
        </w:numPr>
        <w:tabs>
          <w:tab w:val="left" w:pos="142"/>
        </w:tabs>
        <w:spacing w:before="240" w:line="240" w:lineRule="auto"/>
        <w:jc w:val="both"/>
        <w:rPr>
          <w:rFonts w:ascii="Times New Roman" w:hAnsi="Times New Roman" w:cs="Times New Roman"/>
          <w:b/>
          <w:sz w:val="32"/>
          <w:szCs w:val="28"/>
          <w:u w:val="single"/>
        </w:rPr>
      </w:pPr>
      <w:proofErr w:type="spellStart"/>
      <w:r w:rsidRPr="00C32ABC">
        <w:rPr>
          <w:rFonts w:ascii="Times New Roman" w:hAnsi="Times New Roman" w:cs="Times New Roman"/>
          <w:b/>
          <w:sz w:val="32"/>
          <w:szCs w:val="28"/>
          <w:u w:val="single"/>
        </w:rPr>
        <w:t>ИП-мероприятия</w:t>
      </w:r>
      <w:proofErr w:type="spellEnd"/>
      <w:r w:rsidRPr="00C32ABC">
        <w:rPr>
          <w:rFonts w:ascii="Times New Roman" w:hAnsi="Times New Roman" w:cs="Times New Roman"/>
          <w:b/>
          <w:sz w:val="32"/>
          <w:szCs w:val="28"/>
          <w:u w:val="single"/>
        </w:rPr>
        <w:t xml:space="preserve"> для </w:t>
      </w:r>
      <w:r w:rsidR="006F200F" w:rsidRPr="00C32ABC">
        <w:rPr>
          <w:rFonts w:ascii="Times New Roman" w:hAnsi="Times New Roman" w:cs="Times New Roman"/>
          <w:b/>
          <w:sz w:val="32"/>
          <w:szCs w:val="28"/>
          <w:u w:val="single"/>
        </w:rPr>
        <w:t>воспитанников старших и подготовительных групп дошкольных образовательных организаций (детских садов)</w:t>
      </w:r>
      <w:r w:rsidR="00C71EDA" w:rsidRPr="00C32ABC">
        <w:rPr>
          <w:rFonts w:ascii="Times New Roman" w:hAnsi="Times New Roman" w:cs="Times New Roman"/>
          <w:b/>
          <w:sz w:val="32"/>
          <w:szCs w:val="28"/>
          <w:u w:val="single"/>
        </w:rPr>
        <w:t xml:space="preserve"> </w:t>
      </w:r>
    </w:p>
    <w:p w:rsidR="006F200F" w:rsidRPr="00C71EDA" w:rsidRDefault="00E22B7B" w:rsidP="00C71EDA">
      <w:pPr>
        <w:tabs>
          <w:tab w:val="left" w:pos="142"/>
        </w:tabs>
        <w:spacing w:before="240" w:line="240" w:lineRule="auto"/>
        <w:jc w:val="both"/>
        <w:rPr>
          <w:rFonts w:ascii="Times New Roman" w:hAnsi="Times New Roman" w:cs="Times New Roman"/>
          <w:sz w:val="28"/>
          <w:szCs w:val="28"/>
          <w:u w:val="single"/>
        </w:rPr>
      </w:pPr>
      <w:r w:rsidRPr="00C71EDA">
        <w:rPr>
          <w:rFonts w:ascii="Times New Roman" w:hAnsi="Times New Roman" w:cs="Times New Roman"/>
          <w:b/>
          <w:sz w:val="28"/>
          <w:szCs w:val="28"/>
          <w:u w:val="single"/>
        </w:rPr>
        <w:t xml:space="preserve"> </w:t>
      </w:r>
      <w:r w:rsidR="00A20737" w:rsidRPr="00C71EDA">
        <w:rPr>
          <w:rFonts w:ascii="Times New Roman" w:hAnsi="Times New Roman" w:cs="Times New Roman"/>
          <w:b/>
          <w:bCs/>
          <w:sz w:val="28"/>
          <w:szCs w:val="28"/>
          <w:u w:val="single"/>
        </w:rPr>
        <w:t>Механизм мероприятия</w:t>
      </w:r>
      <w:r w:rsidR="006F200F" w:rsidRPr="00C71EDA">
        <w:rPr>
          <w:rFonts w:ascii="Times New Roman" w:hAnsi="Times New Roman" w:cs="Times New Roman"/>
          <w:b/>
          <w:bCs/>
          <w:sz w:val="28"/>
          <w:szCs w:val="28"/>
          <w:u w:val="single"/>
        </w:rPr>
        <w:t>:</w:t>
      </w:r>
    </w:p>
    <w:p w:rsidR="00341FBD" w:rsidRPr="00341FBD" w:rsidRDefault="00653153" w:rsidP="002421CF">
      <w:pPr>
        <w:tabs>
          <w:tab w:val="left" w:pos="142"/>
        </w:tabs>
        <w:spacing w:after="0" w:line="240" w:lineRule="auto"/>
        <w:jc w:val="both"/>
        <w:rPr>
          <w:rFonts w:ascii="Times New Roman" w:hAnsi="Times New Roman" w:cs="Times New Roman"/>
          <w:sz w:val="28"/>
          <w:szCs w:val="28"/>
        </w:rPr>
      </w:pPr>
      <w:r w:rsidRPr="00341FBD">
        <w:rPr>
          <w:rFonts w:ascii="Times New Roman" w:hAnsi="Times New Roman" w:cs="Times New Roman"/>
          <w:sz w:val="28"/>
          <w:szCs w:val="28"/>
        </w:rPr>
        <w:t xml:space="preserve">Занятие с демонстрацией </w:t>
      </w:r>
      <w:proofErr w:type="spellStart"/>
      <w:r w:rsidR="005377FE" w:rsidRPr="00341FBD">
        <w:rPr>
          <w:rFonts w:ascii="Times New Roman" w:hAnsi="Times New Roman" w:cs="Times New Roman"/>
          <w:sz w:val="28"/>
          <w:szCs w:val="28"/>
        </w:rPr>
        <w:t>в</w:t>
      </w:r>
      <w:r w:rsidR="00A91050" w:rsidRPr="00341FBD">
        <w:rPr>
          <w:rFonts w:ascii="Times New Roman" w:hAnsi="Times New Roman" w:cs="Times New Roman"/>
          <w:sz w:val="28"/>
          <w:szCs w:val="28"/>
        </w:rPr>
        <w:t>идео</w:t>
      </w:r>
      <w:r w:rsidR="002421CF" w:rsidRPr="00341FBD">
        <w:rPr>
          <w:rFonts w:ascii="Times New Roman" w:hAnsi="Times New Roman" w:cs="Times New Roman"/>
          <w:sz w:val="28"/>
          <w:szCs w:val="28"/>
        </w:rPr>
        <w:t>спектакля</w:t>
      </w:r>
      <w:proofErr w:type="spellEnd"/>
      <w:r w:rsidR="002421CF" w:rsidRPr="00341FBD">
        <w:rPr>
          <w:rFonts w:ascii="Times New Roman" w:hAnsi="Times New Roman" w:cs="Times New Roman"/>
          <w:sz w:val="28"/>
          <w:szCs w:val="28"/>
        </w:rPr>
        <w:t>.</w:t>
      </w:r>
      <w:r w:rsidRPr="00341FBD">
        <w:rPr>
          <w:rFonts w:ascii="Times New Roman" w:hAnsi="Times New Roman" w:cs="Times New Roman"/>
          <w:sz w:val="28"/>
          <w:szCs w:val="28"/>
        </w:rPr>
        <w:t xml:space="preserve"> Необходимо </w:t>
      </w:r>
      <w:r w:rsidR="00A91050" w:rsidRPr="00341FBD">
        <w:rPr>
          <w:rFonts w:ascii="Times New Roman" w:hAnsi="Times New Roman" w:cs="Times New Roman"/>
          <w:sz w:val="28"/>
          <w:szCs w:val="28"/>
        </w:rPr>
        <w:t>привлечение мес</w:t>
      </w:r>
      <w:r w:rsidR="00566FCB" w:rsidRPr="00341FBD">
        <w:rPr>
          <w:rFonts w:ascii="Times New Roman" w:hAnsi="Times New Roman" w:cs="Times New Roman"/>
          <w:sz w:val="28"/>
          <w:szCs w:val="28"/>
        </w:rPr>
        <w:t xml:space="preserve">тных педагогических работников </w:t>
      </w:r>
      <w:r w:rsidRPr="00341FBD">
        <w:rPr>
          <w:rFonts w:ascii="Times New Roman" w:hAnsi="Times New Roman" w:cs="Times New Roman"/>
          <w:sz w:val="28"/>
          <w:szCs w:val="28"/>
        </w:rPr>
        <w:t>для</w:t>
      </w:r>
      <w:r w:rsidR="00A91050" w:rsidRPr="00341FBD">
        <w:rPr>
          <w:rFonts w:ascii="Times New Roman" w:hAnsi="Times New Roman" w:cs="Times New Roman"/>
          <w:sz w:val="28"/>
          <w:szCs w:val="28"/>
        </w:rPr>
        <w:t xml:space="preserve"> помощи </w:t>
      </w:r>
      <w:r w:rsidR="00566FCB" w:rsidRPr="00341FBD">
        <w:rPr>
          <w:rFonts w:ascii="Times New Roman" w:hAnsi="Times New Roman" w:cs="Times New Roman"/>
          <w:sz w:val="28"/>
          <w:szCs w:val="28"/>
        </w:rPr>
        <w:t xml:space="preserve">в </w:t>
      </w:r>
      <w:r w:rsidR="00A91050" w:rsidRPr="00341FBD">
        <w:rPr>
          <w:rFonts w:ascii="Times New Roman" w:hAnsi="Times New Roman" w:cs="Times New Roman"/>
          <w:sz w:val="28"/>
          <w:szCs w:val="28"/>
        </w:rPr>
        <w:t>организ</w:t>
      </w:r>
      <w:r w:rsidR="00566FCB" w:rsidRPr="00341FBD">
        <w:rPr>
          <w:rFonts w:ascii="Times New Roman" w:hAnsi="Times New Roman" w:cs="Times New Roman"/>
          <w:sz w:val="28"/>
          <w:szCs w:val="28"/>
        </w:rPr>
        <w:t>ации и проведении</w:t>
      </w:r>
      <w:r w:rsidR="00A91050" w:rsidRPr="00341FBD">
        <w:rPr>
          <w:rFonts w:ascii="Times New Roman" w:hAnsi="Times New Roman" w:cs="Times New Roman"/>
          <w:sz w:val="28"/>
          <w:szCs w:val="28"/>
        </w:rPr>
        <w:t xml:space="preserve"> урока. </w:t>
      </w:r>
      <w:r w:rsidR="002421CF" w:rsidRPr="00341FBD">
        <w:rPr>
          <w:rFonts w:ascii="Times New Roman" w:hAnsi="Times New Roman" w:cs="Times New Roman"/>
          <w:sz w:val="28"/>
          <w:szCs w:val="28"/>
        </w:rPr>
        <w:t>Перед мероприятием с местным педагогом заключается договор на сумму 1000 (Одна тысяча) рублей, а также проводится специальный тренинг для подготовки к проведению мероприятия. За 2-3 дня до мероприятия на площадку доставляется раздаточный материал и, если необходимо, оборудование для трансляции видеоматериалов.</w:t>
      </w:r>
    </w:p>
    <w:p w:rsidR="00A91050" w:rsidRPr="00341FBD" w:rsidRDefault="00A91050" w:rsidP="00653153">
      <w:pPr>
        <w:tabs>
          <w:tab w:val="left" w:pos="142"/>
        </w:tabs>
        <w:spacing w:after="0" w:line="240" w:lineRule="auto"/>
        <w:jc w:val="both"/>
        <w:rPr>
          <w:rFonts w:ascii="Times New Roman" w:hAnsi="Times New Roman" w:cs="Times New Roman"/>
          <w:sz w:val="28"/>
          <w:szCs w:val="28"/>
        </w:rPr>
      </w:pPr>
      <w:r w:rsidRPr="00341FBD">
        <w:rPr>
          <w:rFonts w:ascii="Times New Roman" w:hAnsi="Times New Roman" w:cs="Times New Roman"/>
          <w:sz w:val="28"/>
          <w:szCs w:val="28"/>
        </w:rPr>
        <w:t xml:space="preserve">Занятие состоит из </w:t>
      </w:r>
      <w:r w:rsidR="00566FCB" w:rsidRPr="00341FBD">
        <w:rPr>
          <w:rFonts w:ascii="Times New Roman" w:hAnsi="Times New Roman" w:cs="Times New Roman"/>
          <w:sz w:val="28"/>
          <w:szCs w:val="28"/>
        </w:rPr>
        <w:t>следующих</w:t>
      </w:r>
      <w:r w:rsidRPr="00341FBD">
        <w:rPr>
          <w:rFonts w:ascii="Times New Roman" w:hAnsi="Times New Roman" w:cs="Times New Roman"/>
          <w:sz w:val="28"/>
          <w:szCs w:val="28"/>
        </w:rPr>
        <w:t xml:space="preserve"> частей: </w:t>
      </w:r>
    </w:p>
    <w:p w:rsidR="00A91050" w:rsidRPr="005377FE" w:rsidRDefault="00C71EDA" w:rsidP="000919B8">
      <w:pPr>
        <w:pStyle w:val="a3"/>
        <w:numPr>
          <w:ilvl w:val="0"/>
          <w:numId w:val="17"/>
        </w:numPr>
        <w:tabs>
          <w:tab w:val="left" w:pos="142"/>
        </w:tabs>
        <w:spacing w:after="0" w:line="240" w:lineRule="auto"/>
        <w:ind w:left="0" w:firstLine="709"/>
        <w:rPr>
          <w:rFonts w:ascii="Times New Roman" w:hAnsi="Times New Roman" w:cs="Times New Roman"/>
          <w:sz w:val="28"/>
          <w:szCs w:val="28"/>
        </w:rPr>
      </w:pPr>
      <w:r w:rsidRPr="005377FE">
        <w:rPr>
          <w:rFonts w:ascii="Times New Roman" w:hAnsi="Times New Roman" w:cs="Times New Roman"/>
          <w:sz w:val="28"/>
          <w:szCs w:val="28"/>
        </w:rPr>
        <w:t xml:space="preserve">Вступительное </w:t>
      </w:r>
      <w:r w:rsidR="00A91050" w:rsidRPr="005377FE">
        <w:rPr>
          <w:rFonts w:ascii="Times New Roman" w:hAnsi="Times New Roman" w:cs="Times New Roman"/>
          <w:sz w:val="28"/>
          <w:szCs w:val="28"/>
        </w:rPr>
        <w:t>слово.</w:t>
      </w:r>
      <w:r w:rsidRPr="005377FE">
        <w:rPr>
          <w:rFonts w:ascii="Times New Roman" w:hAnsi="Times New Roman" w:cs="Times New Roman"/>
          <w:sz w:val="28"/>
          <w:szCs w:val="28"/>
        </w:rPr>
        <w:t xml:space="preserve"> Местный </w:t>
      </w:r>
      <w:r w:rsidR="00566FCB" w:rsidRPr="005377FE">
        <w:rPr>
          <w:rFonts w:ascii="Times New Roman" w:hAnsi="Times New Roman" w:cs="Times New Roman"/>
          <w:sz w:val="28"/>
          <w:szCs w:val="28"/>
        </w:rPr>
        <w:t>педагогический</w:t>
      </w:r>
      <w:r w:rsidRPr="005377FE">
        <w:rPr>
          <w:rFonts w:ascii="Times New Roman" w:hAnsi="Times New Roman" w:cs="Times New Roman"/>
          <w:sz w:val="28"/>
          <w:szCs w:val="28"/>
        </w:rPr>
        <w:t xml:space="preserve"> </w:t>
      </w:r>
      <w:r w:rsidR="00A91050" w:rsidRPr="005377FE">
        <w:rPr>
          <w:rFonts w:ascii="Times New Roman" w:hAnsi="Times New Roman" w:cs="Times New Roman"/>
          <w:sz w:val="28"/>
          <w:szCs w:val="28"/>
        </w:rPr>
        <w:t xml:space="preserve">работник рассказывает детям о теме мероприятия, готовит их к просмотру фильма. </w:t>
      </w:r>
    </w:p>
    <w:p w:rsidR="006F200F" w:rsidRPr="00A91050" w:rsidRDefault="00A91050" w:rsidP="000919B8">
      <w:pPr>
        <w:pStyle w:val="a3"/>
        <w:numPr>
          <w:ilvl w:val="0"/>
          <w:numId w:val="17"/>
        </w:numPr>
        <w:tabs>
          <w:tab w:val="left" w:pos="142"/>
        </w:tabs>
        <w:spacing w:after="0" w:line="240" w:lineRule="auto"/>
        <w:ind w:left="0" w:firstLine="709"/>
        <w:jc w:val="both"/>
        <w:rPr>
          <w:rFonts w:ascii="Times New Roman" w:hAnsi="Times New Roman" w:cs="Times New Roman"/>
          <w:sz w:val="28"/>
          <w:szCs w:val="28"/>
        </w:rPr>
      </w:pPr>
      <w:r w:rsidRPr="005377FE">
        <w:rPr>
          <w:rFonts w:ascii="Times New Roman" w:hAnsi="Times New Roman" w:cs="Times New Roman"/>
          <w:sz w:val="28"/>
          <w:szCs w:val="28"/>
        </w:rPr>
        <w:t>Просмотр фильма-спектакля</w:t>
      </w:r>
      <w:r w:rsidRPr="00566FCB">
        <w:rPr>
          <w:rFonts w:ascii="Times New Roman" w:hAnsi="Times New Roman" w:cs="Times New Roman"/>
          <w:sz w:val="28"/>
          <w:szCs w:val="28"/>
          <w:highlight w:val="lightGray"/>
        </w:rPr>
        <w:t>.</w:t>
      </w:r>
      <w:r>
        <w:rPr>
          <w:rFonts w:ascii="Times New Roman" w:hAnsi="Times New Roman" w:cs="Times New Roman"/>
          <w:sz w:val="28"/>
          <w:szCs w:val="28"/>
        </w:rPr>
        <w:t xml:space="preserve"> </w:t>
      </w:r>
      <w:r w:rsidR="006F200F" w:rsidRPr="00A91050">
        <w:rPr>
          <w:rFonts w:ascii="Times New Roman" w:hAnsi="Times New Roman" w:cs="Times New Roman"/>
          <w:sz w:val="28"/>
          <w:szCs w:val="28"/>
        </w:rPr>
        <w:t xml:space="preserve">Для улучшения восприятия детьми ключевых сообщений кампании, </w:t>
      </w:r>
      <w:r>
        <w:rPr>
          <w:rFonts w:ascii="Times New Roman" w:hAnsi="Times New Roman" w:cs="Times New Roman"/>
          <w:sz w:val="28"/>
          <w:szCs w:val="28"/>
        </w:rPr>
        <w:t xml:space="preserve">в </w:t>
      </w:r>
      <w:r w:rsidR="00566FCB">
        <w:rPr>
          <w:rFonts w:ascii="Times New Roman" w:hAnsi="Times New Roman" w:cs="Times New Roman"/>
          <w:sz w:val="28"/>
          <w:szCs w:val="28"/>
        </w:rPr>
        <w:t>спектакле</w:t>
      </w:r>
      <w:r>
        <w:rPr>
          <w:rFonts w:ascii="Times New Roman" w:hAnsi="Times New Roman" w:cs="Times New Roman"/>
          <w:sz w:val="28"/>
          <w:szCs w:val="28"/>
        </w:rPr>
        <w:t xml:space="preserve"> участвуют </w:t>
      </w:r>
      <w:proofErr w:type="gramStart"/>
      <w:r>
        <w:rPr>
          <w:rFonts w:ascii="Times New Roman" w:hAnsi="Times New Roman" w:cs="Times New Roman"/>
          <w:sz w:val="28"/>
          <w:szCs w:val="28"/>
        </w:rPr>
        <w:t>актеры</w:t>
      </w:r>
      <w:proofErr w:type="gramEnd"/>
      <w:r w:rsidR="006F200F" w:rsidRPr="00A91050">
        <w:rPr>
          <w:rFonts w:ascii="Times New Roman" w:hAnsi="Times New Roman" w:cs="Times New Roman"/>
          <w:sz w:val="28"/>
          <w:szCs w:val="28"/>
        </w:rPr>
        <w:t xml:space="preserve"> переодетые в костюмы фантазийных персонажей: доброго «</w:t>
      </w:r>
      <w:proofErr w:type="spellStart"/>
      <w:r w:rsidR="006F200F" w:rsidRPr="00A91050">
        <w:rPr>
          <w:rFonts w:ascii="Times New Roman" w:hAnsi="Times New Roman" w:cs="Times New Roman"/>
          <w:sz w:val="28"/>
          <w:szCs w:val="28"/>
        </w:rPr>
        <w:t>Смартфончика</w:t>
      </w:r>
      <w:proofErr w:type="spellEnd"/>
      <w:r w:rsidR="006F200F" w:rsidRPr="00A91050">
        <w:rPr>
          <w:rFonts w:ascii="Times New Roman" w:hAnsi="Times New Roman" w:cs="Times New Roman"/>
          <w:sz w:val="28"/>
          <w:szCs w:val="28"/>
        </w:rPr>
        <w:t>» и злого «</w:t>
      </w:r>
      <w:proofErr w:type="spellStart"/>
      <w:r w:rsidR="006F200F" w:rsidRPr="00A91050">
        <w:rPr>
          <w:rFonts w:ascii="Times New Roman" w:hAnsi="Times New Roman" w:cs="Times New Roman"/>
          <w:sz w:val="28"/>
          <w:szCs w:val="28"/>
        </w:rPr>
        <w:t>Монстрофона</w:t>
      </w:r>
      <w:proofErr w:type="spellEnd"/>
      <w:r w:rsidR="006F200F" w:rsidRPr="00A91050">
        <w:rPr>
          <w:rFonts w:ascii="Times New Roman" w:hAnsi="Times New Roman" w:cs="Times New Roman"/>
          <w:sz w:val="28"/>
          <w:szCs w:val="28"/>
        </w:rPr>
        <w:t xml:space="preserve">» (в которую добрый персонаж превращается, если отвлекаться на него в «неправильных» местах). </w:t>
      </w:r>
    </w:p>
    <w:p w:rsidR="006F200F" w:rsidRPr="005377FE" w:rsidRDefault="00A91050" w:rsidP="00294287">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спектакле моделируются </w:t>
      </w:r>
      <w:r w:rsidR="006F200F" w:rsidRPr="00ED61F9">
        <w:rPr>
          <w:rFonts w:ascii="Times New Roman" w:hAnsi="Times New Roman" w:cs="Times New Roman"/>
          <w:sz w:val="28"/>
          <w:szCs w:val="28"/>
        </w:rPr>
        <w:t xml:space="preserve">различные ситуации на пешеходном переходе, </w:t>
      </w:r>
      <w:r w:rsidRPr="005377FE">
        <w:rPr>
          <w:rFonts w:ascii="Times New Roman" w:hAnsi="Times New Roman" w:cs="Times New Roman"/>
          <w:sz w:val="28"/>
          <w:szCs w:val="28"/>
        </w:rPr>
        <w:t xml:space="preserve">которые </w:t>
      </w:r>
      <w:r w:rsidR="006F200F" w:rsidRPr="005377FE">
        <w:rPr>
          <w:rFonts w:ascii="Times New Roman" w:hAnsi="Times New Roman" w:cs="Times New Roman"/>
          <w:sz w:val="28"/>
          <w:szCs w:val="28"/>
        </w:rPr>
        <w:t xml:space="preserve">демонстрируют детям важность знания и применения основ правил </w:t>
      </w:r>
      <w:r w:rsidR="006F200F" w:rsidRPr="005377FE">
        <w:rPr>
          <w:rFonts w:ascii="Times New Roman" w:hAnsi="Times New Roman" w:cs="Times New Roman"/>
          <w:sz w:val="28"/>
          <w:szCs w:val="28"/>
        </w:rPr>
        <w:lastRenderedPageBreak/>
        <w:t xml:space="preserve">дорожного движения, а также объясняют алгоритм безопасного перехода проезжей части дороги. Мероприятие направлено на развитие у детей навыков произвольного внимания, необходимого, чтобы ориентироваться в различных ситуациях на дорогах. </w:t>
      </w:r>
    </w:p>
    <w:p w:rsidR="00A91050" w:rsidRPr="005377FE" w:rsidRDefault="00A91050" w:rsidP="000919B8">
      <w:pPr>
        <w:pStyle w:val="a3"/>
        <w:numPr>
          <w:ilvl w:val="0"/>
          <w:numId w:val="17"/>
        </w:numPr>
        <w:tabs>
          <w:tab w:val="left" w:pos="142"/>
        </w:tabs>
        <w:spacing w:after="0" w:line="240" w:lineRule="auto"/>
        <w:ind w:left="0" w:firstLine="709"/>
        <w:jc w:val="both"/>
        <w:rPr>
          <w:rFonts w:ascii="Times New Roman" w:hAnsi="Times New Roman" w:cs="Times New Roman"/>
          <w:sz w:val="28"/>
          <w:szCs w:val="28"/>
        </w:rPr>
      </w:pPr>
      <w:r w:rsidRPr="005377FE">
        <w:rPr>
          <w:rFonts w:ascii="Times New Roman" w:hAnsi="Times New Roman" w:cs="Times New Roman"/>
          <w:sz w:val="28"/>
          <w:szCs w:val="28"/>
        </w:rPr>
        <w:t xml:space="preserve">Вопросы и выводы. </w:t>
      </w:r>
      <w:r w:rsidR="006278B1" w:rsidRPr="005377FE">
        <w:rPr>
          <w:rFonts w:ascii="Times New Roman" w:hAnsi="Times New Roman" w:cs="Times New Roman"/>
          <w:sz w:val="28"/>
          <w:szCs w:val="28"/>
        </w:rPr>
        <w:t>Местный педагогический работник задает детям вопросы по содержанию фильма, отвечает на вопросы детей и делает основные выводы по теме мероприятия.</w:t>
      </w:r>
    </w:p>
    <w:p w:rsidR="006F200F" w:rsidRDefault="006278B1" w:rsidP="00341FBD">
      <w:pPr>
        <w:pStyle w:val="a3"/>
        <w:numPr>
          <w:ilvl w:val="0"/>
          <w:numId w:val="17"/>
        </w:numPr>
        <w:tabs>
          <w:tab w:val="left" w:pos="142"/>
        </w:tabs>
        <w:spacing w:after="0" w:line="240" w:lineRule="auto"/>
        <w:ind w:left="0" w:firstLine="709"/>
        <w:jc w:val="both"/>
        <w:rPr>
          <w:rFonts w:ascii="Times New Roman" w:hAnsi="Times New Roman" w:cs="Times New Roman"/>
          <w:sz w:val="28"/>
          <w:szCs w:val="28"/>
        </w:rPr>
      </w:pPr>
      <w:r w:rsidRPr="005377FE">
        <w:rPr>
          <w:rFonts w:ascii="Times New Roman" w:hAnsi="Times New Roman" w:cs="Times New Roman"/>
          <w:sz w:val="28"/>
          <w:szCs w:val="28"/>
        </w:rPr>
        <w:t xml:space="preserve">Выдача подарков. </w:t>
      </w:r>
      <w:r w:rsidR="006F200F" w:rsidRPr="005377FE">
        <w:rPr>
          <w:rFonts w:ascii="Times New Roman" w:hAnsi="Times New Roman" w:cs="Times New Roman"/>
          <w:sz w:val="28"/>
          <w:szCs w:val="28"/>
        </w:rPr>
        <w:t>В конце мероприятия участ</w:t>
      </w:r>
      <w:r w:rsidR="006F200F" w:rsidRPr="00341FBD">
        <w:rPr>
          <w:rFonts w:ascii="Times New Roman" w:hAnsi="Times New Roman" w:cs="Times New Roman"/>
          <w:sz w:val="28"/>
          <w:szCs w:val="28"/>
        </w:rPr>
        <w:t>никам выдается тематическая раздаточная продукция</w:t>
      </w:r>
      <w:r w:rsidR="002134BB" w:rsidRPr="00341FBD">
        <w:rPr>
          <w:rFonts w:ascii="Times New Roman" w:hAnsi="Times New Roman" w:cs="Times New Roman"/>
          <w:sz w:val="28"/>
          <w:szCs w:val="28"/>
        </w:rPr>
        <w:t>, один комплект в руки.</w:t>
      </w:r>
    </w:p>
    <w:p w:rsidR="00341FBD" w:rsidRDefault="00341FBD" w:rsidP="00341FBD">
      <w:pPr>
        <w:tabs>
          <w:tab w:val="left" w:pos="142"/>
        </w:tabs>
        <w:spacing w:after="0" w:line="240" w:lineRule="auto"/>
        <w:jc w:val="both"/>
        <w:rPr>
          <w:rFonts w:ascii="Times New Roman" w:hAnsi="Times New Roman" w:cs="Times New Roman"/>
          <w:sz w:val="28"/>
          <w:szCs w:val="28"/>
        </w:rPr>
      </w:pPr>
    </w:p>
    <w:p w:rsidR="00341FBD" w:rsidRPr="000458D1" w:rsidRDefault="00341FBD" w:rsidP="00341FBD">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Необходимое оборудование:</w:t>
      </w:r>
    </w:p>
    <w:p w:rsidR="00341FBD" w:rsidRPr="000458D1" w:rsidRDefault="00B11EDA" w:rsidP="00341FBD">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w:t>
      </w:r>
      <w:r w:rsidR="00341FBD" w:rsidRPr="000458D1">
        <w:rPr>
          <w:rFonts w:ascii="Times New Roman" w:hAnsi="Times New Roman" w:cs="Times New Roman"/>
          <w:sz w:val="28"/>
          <w:szCs w:val="28"/>
        </w:rPr>
        <w:t>роектор</w:t>
      </w:r>
      <w:r w:rsidRPr="000458D1">
        <w:rPr>
          <w:rFonts w:ascii="Times New Roman" w:hAnsi="Times New Roman" w:cs="Times New Roman"/>
          <w:sz w:val="28"/>
          <w:szCs w:val="28"/>
          <w:lang w:val="en-US"/>
        </w:rPr>
        <w:t>;</w:t>
      </w:r>
    </w:p>
    <w:p w:rsidR="00341FBD" w:rsidRPr="000458D1" w:rsidRDefault="00B11EDA" w:rsidP="00341FBD">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э</w:t>
      </w:r>
      <w:r w:rsidR="00341FBD" w:rsidRPr="000458D1">
        <w:rPr>
          <w:rFonts w:ascii="Times New Roman" w:hAnsi="Times New Roman" w:cs="Times New Roman"/>
          <w:sz w:val="28"/>
          <w:szCs w:val="28"/>
        </w:rPr>
        <w:t>кран</w:t>
      </w:r>
      <w:r w:rsidRPr="000458D1">
        <w:rPr>
          <w:rFonts w:ascii="Times New Roman" w:hAnsi="Times New Roman" w:cs="Times New Roman"/>
          <w:sz w:val="28"/>
          <w:szCs w:val="28"/>
          <w:lang w:val="en-US"/>
        </w:rPr>
        <w:t>;</w:t>
      </w:r>
    </w:p>
    <w:p w:rsidR="00341FBD" w:rsidRPr="000458D1" w:rsidRDefault="00B11EDA" w:rsidP="00341FBD">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н</w:t>
      </w:r>
      <w:r w:rsidR="00341FBD" w:rsidRPr="000458D1">
        <w:rPr>
          <w:rFonts w:ascii="Times New Roman" w:hAnsi="Times New Roman" w:cs="Times New Roman"/>
          <w:sz w:val="28"/>
          <w:szCs w:val="28"/>
        </w:rPr>
        <w:t>оутбук</w:t>
      </w:r>
      <w:r w:rsidRPr="000458D1">
        <w:rPr>
          <w:rFonts w:ascii="Times New Roman" w:hAnsi="Times New Roman" w:cs="Times New Roman"/>
          <w:sz w:val="28"/>
          <w:szCs w:val="28"/>
          <w:lang w:val="en-US"/>
        </w:rPr>
        <w:t>;</w:t>
      </w:r>
    </w:p>
    <w:p w:rsidR="002C3C4A" w:rsidRPr="000458D1" w:rsidRDefault="00B11EDA" w:rsidP="002C3C4A">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з</w:t>
      </w:r>
      <w:r w:rsidR="00341FBD" w:rsidRPr="000458D1">
        <w:rPr>
          <w:rFonts w:ascii="Times New Roman" w:hAnsi="Times New Roman" w:cs="Times New Roman"/>
          <w:sz w:val="28"/>
          <w:szCs w:val="28"/>
        </w:rPr>
        <w:t>вуковое оборудование (аудио колонки)</w:t>
      </w:r>
      <w:r w:rsidRPr="000458D1">
        <w:rPr>
          <w:rFonts w:ascii="Times New Roman" w:hAnsi="Times New Roman" w:cs="Times New Roman"/>
          <w:sz w:val="28"/>
          <w:szCs w:val="28"/>
          <w:lang w:val="en-US"/>
        </w:rPr>
        <w:t>;</w:t>
      </w:r>
    </w:p>
    <w:p w:rsidR="00B11EDA" w:rsidRPr="000458D1" w:rsidRDefault="00B11EDA" w:rsidP="002C3C4A">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lang w:val="en-US"/>
        </w:rPr>
        <w:t>USB</w:t>
      </w:r>
      <w:r w:rsidRPr="000458D1">
        <w:rPr>
          <w:rFonts w:ascii="Times New Roman" w:hAnsi="Times New Roman" w:cs="Times New Roman"/>
          <w:sz w:val="28"/>
          <w:szCs w:val="28"/>
        </w:rPr>
        <w:t>-носитель с видеозаписью спектакля (запись может также быть выслана по электронной почте);</w:t>
      </w:r>
    </w:p>
    <w:p w:rsidR="002C3C4A" w:rsidRPr="000458D1" w:rsidRDefault="00B11EDA" w:rsidP="002C3C4A">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с</w:t>
      </w:r>
      <w:r w:rsidR="002C3C4A" w:rsidRPr="000458D1">
        <w:rPr>
          <w:rFonts w:ascii="Times New Roman" w:hAnsi="Times New Roman" w:cs="Times New Roman"/>
          <w:sz w:val="28"/>
          <w:szCs w:val="28"/>
        </w:rPr>
        <w:t>мартфон с функцией фото и видео или цифровой фотоаппарат с функцией видеозаписи (для предоставления отчетности по мероприятию)</w:t>
      </w:r>
      <w:r w:rsidRPr="000458D1">
        <w:rPr>
          <w:rFonts w:ascii="Times New Roman" w:hAnsi="Times New Roman" w:cs="Times New Roman"/>
          <w:sz w:val="28"/>
          <w:szCs w:val="28"/>
        </w:rPr>
        <w:t>;</w:t>
      </w:r>
    </w:p>
    <w:p w:rsidR="002C3C4A" w:rsidRPr="000458D1" w:rsidRDefault="00B11EDA" w:rsidP="002C3C4A">
      <w:pPr>
        <w:pStyle w:val="a3"/>
        <w:numPr>
          <w:ilvl w:val="0"/>
          <w:numId w:val="21"/>
        </w:numPr>
        <w:tabs>
          <w:tab w:val="left" w:pos="142"/>
        </w:tabs>
        <w:spacing w:after="0" w:line="240" w:lineRule="auto"/>
        <w:jc w:val="both"/>
        <w:rPr>
          <w:rFonts w:ascii="Times New Roman" w:hAnsi="Times New Roman" w:cs="Times New Roman"/>
          <w:sz w:val="28"/>
          <w:szCs w:val="28"/>
        </w:rPr>
      </w:pPr>
      <w:proofErr w:type="spellStart"/>
      <w:r w:rsidRPr="000458D1">
        <w:rPr>
          <w:rFonts w:ascii="Times New Roman" w:hAnsi="Times New Roman" w:cs="Times New Roman"/>
          <w:sz w:val="28"/>
          <w:szCs w:val="28"/>
        </w:rPr>
        <w:t>р</w:t>
      </w:r>
      <w:r w:rsidR="002C3C4A" w:rsidRPr="000458D1">
        <w:rPr>
          <w:rFonts w:ascii="Times New Roman" w:hAnsi="Times New Roman" w:cs="Times New Roman"/>
          <w:sz w:val="28"/>
          <w:szCs w:val="28"/>
        </w:rPr>
        <w:t>оллап</w:t>
      </w:r>
      <w:proofErr w:type="spellEnd"/>
      <w:r w:rsidR="002C3C4A" w:rsidRPr="000458D1">
        <w:rPr>
          <w:rFonts w:ascii="Times New Roman" w:hAnsi="Times New Roman" w:cs="Times New Roman"/>
          <w:sz w:val="28"/>
          <w:szCs w:val="28"/>
        </w:rPr>
        <w:t xml:space="preserve"> (доставляется Экспертным центром «Движение без опасности»</w:t>
      </w:r>
      <w:r w:rsidRPr="000458D1">
        <w:rPr>
          <w:rFonts w:ascii="Times New Roman" w:hAnsi="Times New Roman" w:cs="Times New Roman"/>
          <w:sz w:val="28"/>
          <w:szCs w:val="28"/>
        </w:rPr>
        <w:t xml:space="preserve"> вместе с раздаточной продукцией). </w:t>
      </w:r>
    </w:p>
    <w:p w:rsidR="00341FBD" w:rsidRPr="000458D1" w:rsidRDefault="00341FBD" w:rsidP="002C3C4A">
      <w:pPr>
        <w:spacing w:before="120" w:after="0" w:line="240" w:lineRule="auto"/>
        <w:ind w:firstLine="708"/>
        <w:jc w:val="both"/>
        <w:rPr>
          <w:rFonts w:ascii="Times New Roman" w:hAnsi="Times New Roman" w:cs="Times New Roman"/>
          <w:sz w:val="28"/>
          <w:szCs w:val="28"/>
        </w:rPr>
      </w:pPr>
      <w:r w:rsidRPr="000458D1">
        <w:rPr>
          <w:rFonts w:ascii="Times New Roman" w:hAnsi="Times New Roman" w:cs="Times New Roman"/>
          <w:sz w:val="28"/>
          <w:szCs w:val="28"/>
        </w:rPr>
        <w:t>В случае</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если </w:t>
      </w:r>
      <w:r w:rsidR="002C3C4A" w:rsidRPr="000458D1">
        <w:rPr>
          <w:rFonts w:ascii="Times New Roman" w:hAnsi="Times New Roman" w:cs="Times New Roman"/>
          <w:sz w:val="28"/>
          <w:szCs w:val="28"/>
        </w:rPr>
        <w:t>в организации</w:t>
      </w:r>
      <w:r w:rsidRPr="000458D1">
        <w:rPr>
          <w:rFonts w:ascii="Times New Roman" w:hAnsi="Times New Roman" w:cs="Times New Roman"/>
          <w:sz w:val="28"/>
          <w:szCs w:val="28"/>
        </w:rPr>
        <w:t xml:space="preserve">, где мероприятия будет проводиться местными педагогическими работниками, по какой-то причине не обнаружится необходимого для проведения мероприятия оборудования, необходимо также заранее сообщить об этом, чтобы у сотрудников «Движение без опасности» было время предоставить необходимое оборудование. </w:t>
      </w:r>
    </w:p>
    <w:p w:rsidR="00341FBD" w:rsidRPr="000458D1" w:rsidRDefault="00341FBD" w:rsidP="00341FBD">
      <w:pPr>
        <w:tabs>
          <w:tab w:val="left" w:pos="142"/>
        </w:tabs>
        <w:spacing w:after="0" w:line="240" w:lineRule="auto"/>
        <w:jc w:val="both"/>
        <w:rPr>
          <w:rFonts w:ascii="Times New Roman" w:hAnsi="Times New Roman" w:cs="Times New Roman"/>
          <w:sz w:val="28"/>
          <w:szCs w:val="28"/>
        </w:rPr>
      </w:pPr>
    </w:p>
    <w:p w:rsidR="00341FBD" w:rsidRPr="000458D1" w:rsidRDefault="00341FBD" w:rsidP="00341FBD">
      <w:pPr>
        <w:pStyle w:val="a3"/>
        <w:tabs>
          <w:tab w:val="left" w:pos="142"/>
        </w:tabs>
        <w:spacing w:after="0" w:line="240" w:lineRule="auto"/>
        <w:ind w:left="1287"/>
        <w:rPr>
          <w:rFonts w:ascii="Times New Roman" w:hAnsi="Times New Roman" w:cs="Times New Roman"/>
          <w:sz w:val="28"/>
          <w:szCs w:val="28"/>
        </w:rPr>
      </w:pPr>
    </w:p>
    <w:p w:rsidR="00341FBD" w:rsidRPr="000458D1" w:rsidRDefault="00341FBD" w:rsidP="00341FBD">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 xml:space="preserve">Раздаточные материалы: </w:t>
      </w:r>
    </w:p>
    <w:p w:rsidR="00341FBD" w:rsidRPr="000458D1" w:rsidRDefault="00341FBD" w:rsidP="00341FBD">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мешок для обуви со </w:t>
      </w:r>
      <w:proofErr w:type="spellStart"/>
      <w:r w:rsidRPr="000458D1">
        <w:rPr>
          <w:rFonts w:ascii="Times New Roman" w:hAnsi="Times New Roman" w:cs="Times New Roman"/>
          <w:sz w:val="28"/>
          <w:szCs w:val="28"/>
        </w:rPr>
        <w:t>световозвращающей</w:t>
      </w:r>
      <w:proofErr w:type="spellEnd"/>
      <w:r w:rsidRPr="000458D1">
        <w:rPr>
          <w:rFonts w:ascii="Times New Roman" w:hAnsi="Times New Roman" w:cs="Times New Roman"/>
          <w:sz w:val="28"/>
          <w:szCs w:val="28"/>
        </w:rPr>
        <w:t xml:space="preserve"> плоской, </w:t>
      </w:r>
      <w:proofErr w:type="spellStart"/>
      <w:r w:rsidRPr="000458D1">
        <w:rPr>
          <w:rFonts w:ascii="Times New Roman" w:hAnsi="Times New Roman" w:cs="Times New Roman"/>
          <w:sz w:val="28"/>
          <w:szCs w:val="28"/>
        </w:rPr>
        <w:t>световозвращаюший</w:t>
      </w:r>
      <w:proofErr w:type="spellEnd"/>
      <w:r w:rsidRPr="000458D1">
        <w:rPr>
          <w:rFonts w:ascii="Times New Roman" w:hAnsi="Times New Roman" w:cs="Times New Roman"/>
          <w:sz w:val="28"/>
          <w:szCs w:val="28"/>
        </w:rPr>
        <w:t xml:space="preserve"> брелок, набор световозвращающих наклеек, раскраска.</w:t>
      </w:r>
    </w:p>
    <w:p w:rsidR="000458D1" w:rsidRPr="000458D1" w:rsidRDefault="000458D1" w:rsidP="00341FBD">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Раздаточные материалы доставляются в организацию заблаговременно.</w:t>
      </w:r>
    </w:p>
    <w:p w:rsidR="00341FBD" w:rsidRPr="000458D1" w:rsidRDefault="00341FBD" w:rsidP="00341FBD">
      <w:pPr>
        <w:tabs>
          <w:tab w:val="left" w:pos="142"/>
        </w:tabs>
        <w:spacing w:after="0" w:line="240" w:lineRule="auto"/>
        <w:jc w:val="both"/>
        <w:rPr>
          <w:rFonts w:ascii="Times New Roman" w:hAnsi="Times New Roman" w:cs="Times New Roman"/>
          <w:sz w:val="28"/>
          <w:szCs w:val="28"/>
        </w:rPr>
      </w:pPr>
    </w:p>
    <w:p w:rsidR="00733C63" w:rsidRPr="000458D1" w:rsidRDefault="00733C63" w:rsidP="00185708">
      <w:pPr>
        <w:tabs>
          <w:tab w:val="left" w:pos="142"/>
        </w:tabs>
        <w:spacing w:after="0" w:line="240" w:lineRule="auto"/>
        <w:ind w:firstLine="709"/>
        <w:jc w:val="both"/>
        <w:rPr>
          <w:rFonts w:ascii="Times New Roman" w:hAnsi="Times New Roman" w:cs="Times New Roman"/>
          <w:i/>
          <w:sz w:val="28"/>
          <w:szCs w:val="28"/>
        </w:rPr>
      </w:pPr>
    </w:p>
    <w:p w:rsidR="00341FBD" w:rsidRPr="000458D1" w:rsidRDefault="00341FBD" w:rsidP="00341FBD">
      <w:pPr>
        <w:tabs>
          <w:tab w:val="left" w:pos="142"/>
        </w:tabs>
        <w:spacing w:after="0" w:line="240" w:lineRule="auto"/>
        <w:jc w:val="both"/>
        <w:rPr>
          <w:rFonts w:ascii="Times New Roman" w:hAnsi="Times New Roman" w:cs="Times New Roman"/>
          <w:b/>
          <w:bCs/>
          <w:sz w:val="28"/>
          <w:szCs w:val="28"/>
          <w:u w:val="single"/>
        </w:rPr>
      </w:pPr>
      <w:r w:rsidRPr="000458D1">
        <w:rPr>
          <w:rFonts w:ascii="Times New Roman" w:hAnsi="Times New Roman" w:cs="Times New Roman"/>
          <w:b/>
          <w:bCs/>
          <w:sz w:val="28"/>
          <w:szCs w:val="28"/>
          <w:u w:val="single"/>
        </w:rPr>
        <w:t>Период, количество и продолжительность мероприятий</w:t>
      </w:r>
    </w:p>
    <w:p w:rsidR="00341FBD" w:rsidRPr="000458D1" w:rsidRDefault="00341FBD" w:rsidP="00341FBD">
      <w:pPr>
        <w:tabs>
          <w:tab w:val="left" w:pos="142"/>
        </w:tabs>
        <w:spacing w:after="0" w:line="240" w:lineRule="auto"/>
        <w:jc w:val="both"/>
        <w:rPr>
          <w:rFonts w:ascii="Times New Roman" w:hAnsi="Times New Roman" w:cs="Times New Roman"/>
          <w:b/>
          <w:bCs/>
          <w:sz w:val="28"/>
          <w:szCs w:val="28"/>
        </w:rPr>
      </w:pPr>
    </w:p>
    <w:p w:rsidR="00341FBD" w:rsidRPr="000458D1" w:rsidRDefault="006F200F" w:rsidP="00341FBD">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bCs/>
          <w:sz w:val="28"/>
          <w:szCs w:val="28"/>
        </w:rPr>
        <w:t xml:space="preserve">Продолжительность </w:t>
      </w:r>
      <w:r w:rsidR="00733C63" w:rsidRPr="000458D1">
        <w:rPr>
          <w:rFonts w:ascii="Times New Roman" w:hAnsi="Times New Roman" w:cs="Times New Roman"/>
          <w:b/>
          <w:bCs/>
          <w:sz w:val="28"/>
          <w:szCs w:val="28"/>
        </w:rPr>
        <w:t xml:space="preserve">одного </w:t>
      </w:r>
      <w:r w:rsidRPr="000458D1">
        <w:rPr>
          <w:rFonts w:ascii="Times New Roman" w:hAnsi="Times New Roman" w:cs="Times New Roman"/>
          <w:b/>
          <w:bCs/>
          <w:sz w:val="28"/>
          <w:szCs w:val="28"/>
        </w:rPr>
        <w:t xml:space="preserve">мероприятия: </w:t>
      </w:r>
      <w:r w:rsidRPr="000458D1">
        <w:rPr>
          <w:rFonts w:ascii="Times New Roman" w:hAnsi="Times New Roman" w:cs="Times New Roman"/>
          <w:sz w:val="28"/>
          <w:szCs w:val="28"/>
        </w:rPr>
        <w:t>45 минут.</w:t>
      </w:r>
    </w:p>
    <w:p w:rsidR="006F200F" w:rsidRPr="003C6BD9" w:rsidRDefault="00341FBD" w:rsidP="00341FBD">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bCs/>
          <w:sz w:val="28"/>
          <w:szCs w:val="28"/>
        </w:rPr>
        <w:t xml:space="preserve">Количество мероприятий: </w:t>
      </w:r>
      <w:r w:rsidRPr="000458D1">
        <w:rPr>
          <w:rFonts w:ascii="Times New Roman" w:hAnsi="Times New Roman" w:cs="Times New Roman"/>
          <w:bCs/>
          <w:sz w:val="28"/>
          <w:szCs w:val="28"/>
        </w:rPr>
        <w:t>2</w:t>
      </w:r>
      <w:r w:rsidR="00051DDA">
        <w:rPr>
          <w:rFonts w:ascii="Times New Roman" w:hAnsi="Times New Roman" w:cs="Times New Roman"/>
          <w:bCs/>
          <w:sz w:val="28"/>
          <w:szCs w:val="28"/>
        </w:rPr>
        <w:t xml:space="preserve">3 </w:t>
      </w:r>
      <w:r w:rsidR="003C6BD9" w:rsidRPr="003C6BD9">
        <w:rPr>
          <w:rFonts w:ascii="Times New Roman" w:hAnsi="Times New Roman" w:cs="Times New Roman"/>
          <w:b/>
          <w:bCs/>
          <w:color w:val="C00000"/>
          <w:sz w:val="28"/>
          <w:szCs w:val="28"/>
        </w:rPr>
        <w:t>уникальных</w:t>
      </w:r>
      <w:r w:rsidR="003C6BD9">
        <w:rPr>
          <w:rFonts w:ascii="Times New Roman" w:hAnsi="Times New Roman" w:cs="Times New Roman"/>
          <w:bCs/>
          <w:sz w:val="28"/>
          <w:szCs w:val="28"/>
        </w:rPr>
        <w:t xml:space="preserve"> </w:t>
      </w:r>
      <w:r w:rsidRPr="000458D1">
        <w:rPr>
          <w:rFonts w:ascii="Times New Roman" w:hAnsi="Times New Roman" w:cs="Times New Roman"/>
          <w:bCs/>
          <w:sz w:val="28"/>
          <w:szCs w:val="28"/>
        </w:rPr>
        <w:t>мероприяти</w:t>
      </w:r>
      <w:r w:rsidR="00051DDA">
        <w:rPr>
          <w:rFonts w:ascii="Times New Roman" w:hAnsi="Times New Roman" w:cs="Times New Roman"/>
          <w:bCs/>
          <w:sz w:val="28"/>
          <w:szCs w:val="28"/>
        </w:rPr>
        <w:t>я</w:t>
      </w:r>
      <w:r w:rsidRPr="000458D1">
        <w:rPr>
          <w:rFonts w:ascii="Times New Roman" w:hAnsi="Times New Roman" w:cs="Times New Roman"/>
          <w:bCs/>
          <w:sz w:val="28"/>
          <w:szCs w:val="28"/>
        </w:rPr>
        <w:t xml:space="preserve"> в летний период в детских сада</w:t>
      </w:r>
      <w:r w:rsidR="003C6BD9">
        <w:rPr>
          <w:rFonts w:ascii="Times New Roman" w:hAnsi="Times New Roman" w:cs="Times New Roman"/>
          <w:bCs/>
          <w:sz w:val="28"/>
          <w:szCs w:val="28"/>
        </w:rPr>
        <w:t xml:space="preserve">х </w:t>
      </w:r>
      <w:r w:rsidR="003C6BD9" w:rsidRPr="003C6BD9">
        <w:rPr>
          <w:rFonts w:ascii="Times New Roman" w:hAnsi="Times New Roman" w:cs="Times New Roman"/>
          <w:b/>
          <w:bCs/>
          <w:color w:val="C00000"/>
          <w:sz w:val="28"/>
          <w:szCs w:val="28"/>
        </w:rPr>
        <w:t>(с разными детьми).</w:t>
      </w:r>
    </w:p>
    <w:p w:rsidR="00233BF0" w:rsidRPr="000458D1" w:rsidRDefault="00233BF0" w:rsidP="00341FBD">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sz w:val="28"/>
          <w:szCs w:val="28"/>
        </w:rPr>
        <w:t xml:space="preserve">Количество детей на одном занятии: </w:t>
      </w:r>
      <w:r w:rsidR="004325D1" w:rsidRPr="000458D1">
        <w:rPr>
          <w:rFonts w:ascii="Times New Roman" w:hAnsi="Times New Roman" w:cs="Times New Roman"/>
          <w:sz w:val="28"/>
          <w:szCs w:val="28"/>
        </w:rPr>
        <w:t>20</w:t>
      </w:r>
      <w:r w:rsidRPr="000458D1">
        <w:rPr>
          <w:rFonts w:ascii="Times New Roman" w:hAnsi="Times New Roman" w:cs="Times New Roman"/>
          <w:sz w:val="28"/>
          <w:szCs w:val="28"/>
        </w:rPr>
        <w:t xml:space="preserve"> человек.</w:t>
      </w:r>
    </w:p>
    <w:p w:rsidR="00341FBD" w:rsidRPr="000458D1" w:rsidRDefault="00341FBD" w:rsidP="00341FBD">
      <w:pPr>
        <w:tabs>
          <w:tab w:val="left" w:pos="142"/>
        </w:tabs>
        <w:spacing w:after="0" w:line="240" w:lineRule="auto"/>
        <w:jc w:val="both"/>
        <w:rPr>
          <w:rFonts w:ascii="Times New Roman" w:hAnsi="Times New Roman" w:cs="Times New Roman"/>
          <w:sz w:val="28"/>
          <w:szCs w:val="28"/>
          <w:highlight w:val="yellow"/>
        </w:rPr>
      </w:pPr>
    </w:p>
    <w:p w:rsidR="00341FBD" w:rsidRPr="000458D1" w:rsidRDefault="00341FBD" w:rsidP="00341FBD">
      <w:pPr>
        <w:tabs>
          <w:tab w:val="left" w:pos="142"/>
        </w:tabs>
        <w:spacing w:after="0" w:line="240" w:lineRule="auto"/>
        <w:jc w:val="both"/>
        <w:rPr>
          <w:rFonts w:ascii="Times New Roman" w:hAnsi="Times New Roman" w:cs="Times New Roman"/>
          <w:b/>
          <w:color w:val="C00000"/>
          <w:sz w:val="28"/>
          <w:szCs w:val="28"/>
        </w:rPr>
      </w:pPr>
      <w:r w:rsidRPr="000458D1">
        <w:rPr>
          <w:rFonts w:ascii="Times New Roman" w:hAnsi="Times New Roman" w:cs="Times New Roman"/>
          <w:b/>
          <w:color w:val="C00000"/>
          <w:sz w:val="28"/>
          <w:szCs w:val="28"/>
        </w:rPr>
        <w:t xml:space="preserve">Мероприятия не могут объединяться, количество детей на одном мероприятии строго подотчетно. </w:t>
      </w:r>
    </w:p>
    <w:p w:rsidR="00C858FE" w:rsidRPr="000458D1" w:rsidRDefault="00C858FE" w:rsidP="00703557">
      <w:pPr>
        <w:tabs>
          <w:tab w:val="left" w:pos="142"/>
        </w:tabs>
        <w:spacing w:after="0" w:line="240" w:lineRule="auto"/>
        <w:ind w:firstLine="709"/>
        <w:jc w:val="both"/>
        <w:rPr>
          <w:rFonts w:ascii="Times New Roman" w:hAnsi="Times New Roman" w:cs="Times New Roman"/>
          <w:b/>
          <w:sz w:val="28"/>
          <w:szCs w:val="28"/>
        </w:rPr>
      </w:pPr>
    </w:p>
    <w:p w:rsidR="00C858FE" w:rsidRPr="000458D1" w:rsidRDefault="000458D1" w:rsidP="000458D1">
      <w:pPr>
        <w:tabs>
          <w:tab w:val="left" w:pos="142"/>
        </w:tabs>
        <w:spacing w:after="0" w:line="240" w:lineRule="auto"/>
        <w:jc w:val="both"/>
        <w:rPr>
          <w:rFonts w:ascii="Times New Roman" w:eastAsia="Times New Roman" w:hAnsi="Times New Roman" w:cs="Times New Roman"/>
          <w:b/>
          <w:color w:val="0563C1" w:themeColor="hyperlink"/>
          <w:sz w:val="28"/>
          <w:szCs w:val="28"/>
          <w:u w:val="single"/>
        </w:rPr>
      </w:pPr>
      <w:r w:rsidRPr="000458D1">
        <w:rPr>
          <w:rFonts w:ascii="Times New Roman" w:eastAsia="Times New Roman" w:hAnsi="Times New Roman" w:cs="Times New Roman"/>
          <w:b/>
          <w:color w:val="000000"/>
          <w:sz w:val="28"/>
          <w:szCs w:val="28"/>
        </w:rPr>
        <w:t xml:space="preserve">Подробный сценарий скачать по ссылке </w:t>
      </w:r>
      <w:hyperlink r:id="rId32" w:history="1">
        <w:r w:rsidRPr="000458D1">
          <w:rPr>
            <w:rStyle w:val="a6"/>
            <w:rFonts w:ascii="Times New Roman" w:eastAsia="Times New Roman" w:hAnsi="Times New Roman" w:cs="Times New Roman"/>
            <w:b/>
            <w:sz w:val="28"/>
            <w:szCs w:val="28"/>
          </w:rPr>
          <w:t>https://yadi.sk/d/42vWPiBUL4c6MA</w:t>
        </w:r>
      </w:hyperlink>
    </w:p>
    <w:p w:rsidR="0077744F" w:rsidRPr="000458D1" w:rsidRDefault="0077744F" w:rsidP="00341FBD">
      <w:pPr>
        <w:tabs>
          <w:tab w:val="left" w:pos="142"/>
        </w:tabs>
        <w:spacing w:after="0" w:line="240" w:lineRule="auto"/>
        <w:jc w:val="both"/>
        <w:rPr>
          <w:rFonts w:ascii="Times New Roman" w:hAnsi="Times New Roman" w:cs="Times New Roman"/>
          <w:b/>
          <w:sz w:val="28"/>
          <w:szCs w:val="28"/>
          <w:u w:val="single"/>
        </w:rPr>
      </w:pPr>
    </w:p>
    <w:p w:rsidR="0077744F" w:rsidRPr="000458D1" w:rsidRDefault="0077744F" w:rsidP="00341FBD">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Алгоритм подготовки и проведения мероприятий с детьми 6 лет с привлечением педагогических работников региона</w:t>
      </w:r>
    </w:p>
    <w:p w:rsidR="0077744F" w:rsidRPr="000458D1" w:rsidRDefault="0077744F" w:rsidP="00341FBD">
      <w:pPr>
        <w:tabs>
          <w:tab w:val="left" w:pos="142"/>
        </w:tabs>
        <w:spacing w:after="0" w:line="240" w:lineRule="auto"/>
        <w:jc w:val="both"/>
        <w:rPr>
          <w:rFonts w:ascii="Times New Roman" w:hAnsi="Times New Roman" w:cs="Times New Roman"/>
          <w:b/>
          <w:sz w:val="28"/>
          <w:szCs w:val="28"/>
          <w:u w:val="single"/>
        </w:rPr>
      </w:pPr>
    </w:p>
    <w:p w:rsidR="0077744F" w:rsidRPr="000458D1" w:rsidRDefault="0077744F" w:rsidP="0077744F">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Госавтоинспекция формирует адресную программу образовательных организаций для проведения мероприятий кампании</w:t>
      </w:r>
      <w:r w:rsidR="000458D1" w:rsidRPr="000458D1">
        <w:rPr>
          <w:rFonts w:ascii="Times New Roman" w:hAnsi="Times New Roman" w:cs="Times New Roman"/>
          <w:sz w:val="28"/>
          <w:szCs w:val="28"/>
        </w:rPr>
        <w:t xml:space="preserve"> с соблюдением необходимого количества мероприятий и периода их проведения</w:t>
      </w:r>
      <w:r w:rsidRPr="000458D1">
        <w:rPr>
          <w:rFonts w:ascii="Times New Roman" w:hAnsi="Times New Roman" w:cs="Times New Roman"/>
          <w:sz w:val="28"/>
          <w:szCs w:val="28"/>
        </w:rPr>
        <w:t xml:space="preserve"> и передает ее представителю Экспертного центра «Движение без опасности». Адресная программа также включает в себя указание ответственного лица от каждой организации, </w:t>
      </w:r>
      <w:proofErr w:type="gramStart"/>
      <w:r w:rsidRPr="000458D1">
        <w:rPr>
          <w:rFonts w:ascii="Times New Roman" w:hAnsi="Times New Roman" w:cs="Times New Roman"/>
          <w:sz w:val="28"/>
          <w:szCs w:val="28"/>
        </w:rPr>
        <w:t>который</w:t>
      </w:r>
      <w:proofErr w:type="gramEnd"/>
      <w:r w:rsidRPr="000458D1">
        <w:rPr>
          <w:rFonts w:ascii="Times New Roman" w:hAnsi="Times New Roman" w:cs="Times New Roman"/>
          <w:sz w:val="28"/>
          <w:szCs w:val="28"/>
        </w:rPr>
        <w:t>:</w:t>
      </w:r>
    </w:p>
    <w:p w:rsidR="0077744F" w:rsidRPr="000458D1" w:rsidRDefault="0077744F" w:rsidP="0077744F">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предоставит данные педагогических работников для прохождения обучения и дальнейшей работы на мероприятиях.</w:t>
      </w:r>
    </w:p>
    <w:p w:rsidR="00675624" w:rsidRPr="000458D1" w:rsidRDefault="00675624" w:rsidP="0077744F">
      <w:pPr>
        <w:pStyle w:val="a3"/>
        <w:numPr>
          <w:ilvl w:val="0"/>
          <w:numId w:val="32"/>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предоставит документы</w:t>
      </w:r>
      <w:proofErr w:type="gramEnd"/>
      <w:r w:rsidRPr="000458D1">
        <w:rPr>
          <w:rFonts w:ascii="Times New Roman" w:hAnsi="Times New Roman" w:cs="Times New Roman"/>
          <w:sz w:val="28"/>
          <w:szCs w:val="28"/>
        </w:rPr>
        <w:t xml:space="preserve"> педагогических работников для оформления   с ними договоров ГПХ;</w:t>
      </w:r>
    </w:p>
    <w:p w:rsidR="0077744F" w:rsidRPr="000458D1" w:rsidRDefault="0077744F" w:rsidP="0077744F">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будет отвечать за проведение мероприятий и предоставление отчетных документов.</w:t>
      </w:r>
    </w:p>
    <w:p w:rsidR="0077744F" w:rsidRPr="000458D1" w:rsidRDefault="0077744F" w:rsidP="0077744F">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обеспечит прием оборудования и раздаточных материалов для проведения мероприятий. </w:t>
      </w:r>
    </w:p>
    <w:p w:rsidR="0077744F" w:rsidRPr="000458D1" w:rsidRDefault="0077744F" w:rsidP="0077744F">
      <w:pPr>
        <w:tabs>
          <w:tab w:val="left" w:pos="142"/>
        </w:tabs>
        <w:spacing w:after="0" w:line="240" w:lineRule="auto"/>
        <w:jc w:val="both"/>
        <w:rPr>
          <w:rFonts w:ascii="Times New Roman" w:hAnsi="Times New Roman" w:cs="Times New Roman"/>
          <w:sz w:val="28"/>
          <w:szCs w:val="28"/>
        </w:rPr>
      </w:pPr>
    </w:p>
    <w:p w:rsidR="0077744F" w:rsidRPr="000458D1" w:rsidRDefault="0077744F" w:rsidP="0077744F">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Экспертный центр «Движение без опасности» отправляет ответственным лицам приглашение (ссылку) </w:t>
      </w:r>
      <w:proofErr w:type="gramStart"/>
      <w:r w:rsidRPr="000458D1">
        <w:rPr>
          <w:rFonts w:ascii="Times New Roman" w:hAnsi="Times New Roman" w:cs="Times New Roman"/>
          <w:sz w:val="28"/>
          <w:szCs w:val="28"/>
        </w:rPr>
        <w:t>на</w:t>
      </w:r>
      <w:proofErr w:type="gramEnd"/>
      <w:r w:rsidRPr="000458D1">
        <w:rPr>
          <w:rFonts w:ascii="Times New Roman" w:hAnsi="Times New Roman" w:cs="Times New Roman"/>
          <w:sz w:val="28"/>
          <w:szCs w:val="28"/>
        </w:rPr>
        <w:t xml:space="preserve"> ближайший образовательный </w:t>
      </w:r>
      <w:proofErr w:type="spellStart"/>
      <w:r w:rsidRPr="000458D1">
        <w:rPr>
          <w:rFonts w:ascii="Times New Roman" w:hAnsi="Times New Roman" w:cs="Times New Roman"/>
          <w:sz w:val="28"/>
          <w:szCs w:val="28"/>
        </w:rPr>
        <w:t>вебинар</w:t>
      </w:r>
      <w:proofErr w:type="spellEnd"/>
    </w:p>
    <w:p w:rsidR="0077744F" w:rsidRPr="000458D1" w:rsidRDefault="0077744F" w:rsidP="0077744F">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Педагогические работники, задействованные в дальнейшем проведении мероприятий с детьми 6 лет, проходят обучение</w:t>
      </w:r>
      <w:r w:rsidR="0096176D" w:rsidRPr="000458D1">
        <w:rPr>
          <w:rFonts w:ascii="Times New Roman" w:hAnsi="Times New Roman" w:cs="Times New Roman"/>
          <w:sz w:val="28"/>
          <w:szCs w:val="28"/>
        </w:rPr>
        <w:t xml:space="preserve">. Программа </w:t>
      </w:r>
      <w:proofErr w:type="spellStart"/>
      <w:r w:rsidR="0096176D" w:rsidRPr="000458D1">
        <w:rPr>
          <w:rFonts w:ascii="Times New Roman" w:hAnsi="Times New Roman" w:cs="Times New Roman"/>
          <w:sz w:val="28"/>
          <w:szCs w:val="28"/>
        </w:rPr>
        <w:t>вебинара</w:t>
      </w:r>
      <w:proofErr w:type="spellEnd"/>
      <w:r w:rsidR="0096176D" w:rsidRPr="000458D1">
        <w:rPr>
          <w:rFonts w:ascii="Times New Roman" w:hAnsi="Times New Roman" w:cs="Times New Roman"/>
          <w:sz w:val="28"/>
          <w:szCs w:val="28"/>
        </w:rPr>
        <w:t xml:space="preserve"> состоит из двух частей</w:t>
      </w:r>
      <w:r w:rsidR="0096176D" w:rsidRPr="000458D1">
        <w:rPr>
          <w:rFonts w:ascii="Times New Roman" w:hAnsi="Times New Roman" w:cs="Times New Roman"/>
          <w:sz w:val="28"/>
          <w:szCs w:val="28"/>
          <w:lang w:val="en-US"/>
        </w:rPr>
        <w:t xml:space="preserve">: </w:t>
      </w:r>
    </w:p>
    <w:p w:rsidR="0096176D" w:rsidRPr="000458D1" w:rsidRDefault="0096176D" w:rsidP="0096176D">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Образовательная</w:t>
      </w:r>
      <w:r w:rsidRPr="000458D1">
        <w:rPr>
          <w:rFonts w:ascii="Times New Roman" w:hAnsi="Times New Roman" w:cs="Times New Roman"/>
          <w:sz w:val="28"/>
          <w:szCs w:val="28"/>
          <w:lang w:val="en-US"/>
        </w:rPr>
        <w:t>;</w:t>
      </w:r>
    </w:p>
    <w:p w:rsidR="0096176D" w:rsidRPr="000458D1" w:rsidRDefault="0096176D" w:rsidP="0096176D">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Техническая (установка оборудования, фото и видео мероприятия, выдача раздаточной продукции).</w:t>
      </w:r>
    </w:p>
    <w:p w:rsidR="0096176D" w:rsidRPr="000458D1" w:rsidRDefault="002C3C4A" w:rsidP="0096176D">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По предварительной договоренности с ответственным лицом от каждой организации Экспертный центр «Движение без опасности» </w:t>
      </w:r>
      <w:r w:rsidR="00B11EDA" w:rsidRPr="000458D1">
        <w:rPr>
          <w:rFonts w:ascii="Times New Roman" w:hAnsi="Times New Roman" w:cs="Times New Roman"/>
          <w:sz w:val="28"/>
          <w:szCs w:val="28"/>
        </w:rPr>
        <w:t xml:space="preserve">заблаговременно (до проведения мероприятия) </w:t>
      </w:r>
      <w:r w:rsidRPr="000458D1">
        <w:rPr>
          <w:rFonts w:ascii="Times New Roman" w:hAnsi="Times New Roman" w:cs="Times New Roman"/>
          <w:sz w:val="28"/>
          <w:szCs w:val="28"/>
        </w:rPr>
        <w:t xml:space="preserve">доставляет и передает ответственному лицу раздаточную продукцию для проведения мероприятий с детьми, </w:t>
      </w:r>
      <w:proofErr w:type="spellStart"/>
      <w:r w:rsidR="00B11EDA" w:rsidRPr="000458D1">
        <w:rPr>
          <w:rFonts w:ascii="Times New Roman" w:hAnsi="Times New Roman" w:cs="Times New Roman"/>
          <w:sz w:val="28"/>
          <w:szCs w:val="28"/>
        </w:rPr>
        <w:t>роллап</w:t>
      </w:r>
      <w:proofErr w:type="spellEnd"/>
      <w:r w:rsidR="00B11EDA" w:rsidRPr="000458D1">
        <w:rPr>
          <w:rFonts w:ascii="Times New Roman" w:hAnsi="Times New Roman" w:cs="Times New Roman"/>
          <w:sz w:val="28"/>
          <w:szCs w:val="28"/>
        </w:rPr>
        <w:t xml:space="preserve">, </w:t>
      </w:r>
      <w:r w:rsidRPr="000458D1">
        <w:rPr>
          <w:rFonts w:ascii="Times New Roman" w:hAnsi="Times New Roman" w:cs="Times New Roman"/>
          <w:sz w:val="28"/>
          <w:szCs w:val="28"/>
        </w:rPr>
        <w:t>а также в случае необходимости – оборудование.</w:t>
      </w:r>
    </w:p>
    <w:p w:rsidR="002C3C4A" w:rsidRPr="000458D1" w:rsidRDefault="00B11EDA" w:rsidP="0096176D">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Педагогический работник</w:t>
      </w:r>
      <w:r w:rsidRPr="000458D1">
        <w:rPr>
          <w:rFonts w:ascii="Times New Roman" w:hAnsi="Times New Roman" w:cs="Times New Roman"/>
          <w:sz w:val="28"/>
          <w:szCs w:val="28"/>
          <w:lang w:val="en-US"/>
        </w:rPr>
        <w:t xml:space="preserve"> </w:t>
      </w:r>
      <w:proofErr w:type="spellStart"/>
      <w:r w:rsidRPr="000458D1">
        <w:rPr>
          <w:rFonts w:ascii="Times New Roman" w:hAnsi="Times New Roman" w:cs="Times New Roman"/>
          <w:sz w:val="28"/>
          <w:szCs w:val="28"/>
          <w:lang w:val="en-US"/>
        </w:rPr>
        <w:t>проводит</w:t>
      </w:r>
      <w:proofErr w:type="spellEnd"/>
      <w:r w:rsidRPr="000458D1">
        <w:rPr>
          <w:rFonts w:ascii="Times New Roman" w:hAnsi="Times New Roman" w:cs="Times New Roman"/>
          <w:sz w:val="28"/>
          <w:szCs w:val="28"/>
          <w:lang w:val="en-US"/>
        </w:rPr>
        <w:t xml:space="preserve"> </w:t>
      </w:r>
      <w:r w:rsidRPr="000458D1">
        <w:rPr>
          <w:rFonts w:ascii="Times New Roman" w:hAnsi="Times New Roman" w:cs="Times New Roman"/>
          <w:sz w:val="28"/>
          <w:szCs w:val="28"/>
        </w:rPr>
        <w:t xml:space="preserve">мероприятие, </w:t>
      </w:r>
    </w:p>
    <w:p w:rsidR="0077744F" w:rsidRPr="000458D1" w:rsidRDefault="0077744F" w:rsidP="0077744F">
      <w:pPr>
        <w:pStyle w:val="a3"/>
        <w:numPr>
          <w:ilvl w:val="0"/>
          <w:numId w:val="3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 По итогу проведения мероприятий образовател</w:t>
      </w:r>
      <w:r w:rsidR="00B11EDA" w:rsidRPr="000458D1">
        <w:rPr>
          <w:rFonts w:ascii="Times New Roman" w:hAnsi="Times New Roman" w:cs="Times New Roman"/>
          <w:sz w:val="28"/>
          <w:szCs w:val="28"/>
        </w:rPr>
        <w:t xml:space="preserve">ьные организации предоставляют </w:t>
      </w:r>
      <w:r w:rsidRPr="000458D1">
        <w:rPr>
          <w:rFonts w:ascii="Times New Roman" w:hAnsi="Times New Roman" w:cs="Times New Roman"/>
          <w:sz w:val="28"/>
          <w:szCs w:val="28"/>
        </w:rPr>
        <w:t>фото, видео материалы</w:t>
      </w:r>
      <w:r w:rsidR="00B11EDA" w:rsidRPr="000458D1">
        <w:rPr>
          <w:rFonts w:ascii="Times New Roman" w:hAnsi="Times New Roman" w:cs="Times New Roman"/>
          <w:sz w:val="28"/>
          <w:szCs w:val="28"/>
        </w:rPr>
        <w:t xml:space="preserve"> о проведении мероприятия</w:t>
      </w:r>
      <w:proofErr w:type="gramStart"/>
      <w:r w:rsidR="00B11EDA" w:rsidRPr="000458D1">
        <w:rPr>
          <w:rFonts w:ascii="Times New Roman" w:hAnsi="Times New Roman" w:cs="Times New Roman"/>
          <w:sz w:val="28"/>
          <w:szCs w:val="28"/>
        </w:rPr>
        <w:t xml:space="preserve"> </w:t>
      </w:r>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предоставляют справки за подписью уполномоченного лица о количестве и возрасте детей, принявших участие в мероприятиях и получивших раздаточные материалы. </w:t>
      </w:r>
    </w:p>
    <w:p w:rsidR="0077744F" w:rsidRPr="000458D1" w:rsidRDefault="0077744F" w:rsidP="0077744F">
      <w:pPr>
        <w:tabs>
          <w:tab w:val="left" w:pos="142"/>
        </w:tabs>
        <w:spacing w:after="0" w:line="240" w:lineRule="auto"/>
        <w:jc w:val="both"/>
        <w:rPr>
          <w:rFonts w:ascii="Times New Roman" w:hAnsi="Times New Roman" w:cs="Times New Roman"/>
          <w:b/>
          <w:sz w:val="28"/>
          <w:szCs w:val="28"/>
          <w:u w:val="single"/>
        </w:rPr>
      </w:pPr>
    </w:p>
    <w:p w:rsidR="00B11EDA" w:rsidRPr="000458D1" w:rsidRDefault="00B11EDA" w:rsidP="00B11EDA">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 xml:space="preserve">Требования к отчету о проведенном мероприятии: </w:t>
      </w:r>
    </w:p>
    <w:p w:rsidR="00341FBD" w:rsidRPr="000458D1" w:rsidRDefault="00341FBD" w:rsidP="00341FBD">
      <w:pPr>
        <w:tabs>
          <w:tab w:val="left" w:pos="142"/>
        </w:tabs>
        <w:spacing w:after="0" w:line="240" w:lineRule="auto"/>
        <w:jc w:val="both"/>
        <w:rPr>
          <w:rFonts w:ascii="Times New Roman" w:hAnsi="Times New Roman" w:cs="Times New Roman"/>
          <w:sz w:val="28"/>
          <w:szCs w:val="28"/>
        </w:rPr>
      </w:pPr>
    </w:p>
    <w:p w:rsidR="00B11EDA" w:rsidRPr="000458D1" w:rsidRDefault="004325D1" w:rsidP="00B11EDA">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По окончании мероприятия</w:t>
      </w:r>
      <w:r w:rsidR="00705D73" w:rsidRPr="000458D1">
        <w:rPr>
          <w:rFonts w:ascii="Times New Roman" w:hAnsi="Times New Roman" w:cs="Times New Roman"/>
          <w:sz w:val="28"/>
          <w:szCs w:val="28"/>
        </w:rPr>
        <w:t xml:space="preserve"> в качестве отчета необходимо предоставить </w:t>
      </w:r>
      <w:r w:rsidR="00B11EDA" w:rsidRPr="000458D1">
        <w:rPr>
          <w:rFonts w:ascii="Times New Roman" w:hAnsi="Times New Roman" w:cs="Times New Roman"/>
          <w:sz w:val="28"/>
          <w:szCs w:val="28"/>
        </w:rPr>
        <w:t xml:space="preserve">представителю Экспертного центра </w:t>
      </w:r>
      <w:r w:rsidR="00705D73" w:rsidRPr="000458D1">
        <w:rPr>
          <w:rFonts w:ascii="Times New Roman" w:hAnsi="Times New Roman" w:cs="Times New Roman"/>
          <w:sz w:val="28"/>
          <w:szCs w:val="28"/>
        </w:rPr>
        <w:t>«Движения без опасности»:</w:t>
      </w:r>
    </w:p>
    <w:p w:rsidR="00B11EDA" w:rsidRPr="000458D1" w:rsidRDefault="00B11EDA" w:rsidP="00B11EDA">
      <w:pPr>
        <w:tabs>
          <w:tab w:val="left" w:pos="142"/>
        </w:tabs>
        <w:spacing w:after="0" w:line="240" w:lineRule="auto"/>
        <w:jc w:val="both"/>
        <w:rPr>
          <w:rFonts w:ascii="Times New Roman" w:hAnsi="Times New Roman" w:cs="Times New Roman"/>
          <w:sz w:val="28"/>
          <w:szCs w:val="28"/>
        </w:rPr>
      </w:pPr>
    </w:p>
    <w:p w:rsidR="00705D73" w:rsidRPr="000458D1" w:rsidRDefault="00705D73" w:rsidP="00B11EDA">
      <w:pPr>
        <w:pStyle w:val="a3"/>
        <w:numPr>
          <w:ilvl w:val="0"/>
          <w:numId w:val="36"/>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 xml:space="preserve">20 фотографий </w:t>
      </w:r>
      <w:r w:rsidR="004325D1" w:rsidRPr="000458D1">
        <w:rPr>
          <w:rFonts w:ascii="Times New Roman" w:hAnsi="Times New Roman" w:cs="Times New Roman"/>
          <w:sz w:val="28"/>
          <w:szCs w:val="28"/>
        </w:rPr>
        <w:t xml:space="preserve">с </w:t>
      </w:r>
      <w:r w:rsidR="00B11EDA" w:rsidRPr="000458D1">
        <w:rPr>
          <w:rFonts w:ascii="Times New Roman" w:hAnsi="Times New Roman" w:cs="Times New Roman"/>
          <w:sz w:val="28"/>
          <w:szCs w:val="28"/>
        </w:rPr>
        <w:t xml:space="preserve">описанными в механизме проведения мероприятия </w:t>
      </w:r>
      <w:r w:rsidR="004325D1" w:rsidRPr="000458D1">
        <w:rPr>
          <w:rFonts w:ascii="Times New Roman" w:hAnsi="Times New Roman" w:cs="Times New Roman"/>
          <w:sz w:val="28"/>
          <w:szCs w:val="28"/>
        </w:rPr>
        <w:t xml:space="preserve">активностями, </w:t>
      </w:r>
      <w:r w:rsidRPr="000458D1">
        <w:rPr>
          <w:rFonts w:ascii="Times New Roman" w:hAnsi="Times New Roman" w:cs="Times New Roman"/>
          <w:sz w:val="28"/>
          <w:szCs w:val="28"/>
        </w:rPr>
        <w:t>а также видео основных активностей.</w:t>
      </w:r>
    </w:p>
    <w:p w:rsidR="00B11EDA" w:rsidRPr="000458D1" w:rsidRDefault="00B11EDA" w:rsidP="00B11EDA">
      <w:pPr>
        <w:pStyle w:val="a3"/>
        <w:spacing w:after="0" w:line="240" w:lineRule="auto"/>
        <w:ind w:left="0"/>
        <w:rPr>
          <w:rFonts w:ascii="Times New Roman" w:hAnsi="Times New Roman" w:cs="Times New Roman"/>
          <w:i/>
          <w:sz w:val="28"/>
          <w:szCs w:val="28"/>
          <w:u w:val="single"/>
        </w:rPr>
      </w:pPr>
    </w:p>
    <w:p w:rsidR="00705D73" w:rsidRPr="000458D1" w:rsidRDefault="00705D73" w:rsidP="00B11EDA">
      <w:pPr>
        <w:pStyle w:val="a3"/>
        <w:spacing w:after="0" w:line="240" w:lineRule="auto"/>
        <w:ind w:left="0"/>
        <w:rPr>
          <w:rFonts w:ascii="Times New Roman" w:hAnsi="Times New Roman" w:cs="Times New Roman"/>
          <w:i/>
          <w:sz w:val="28"/>
          <w:szCs w:val="28"/>
        </w:rPr>
      </w:pPr>
      <w:r w:rsidRPr="000458D1">
        <w:rPr>
          <w:rFonts w:ascii="Times New Roman" w:hAnsi="Times New Roman" w:cs="Times New Roman"/>
          <w:i/>
          <w:sz w:val="28"/>
          <w:szCs w:val="28"/>
          <w:u w:val="single"/>
        </w:rPr>
        <w:t>Требования к фотографиям:</w:t>
      </w:r>
      <w:r w:rsidRPr="000458D1">
        <w:rPr>
          <w:rFonts w:ascii="Times New Roman" w:hAnsi="Times New Roman" w:cs="Times New Roman"/>
          <w:i/>
          <w:sz w:val="28"/>
          <w:szCs w:val="28"/>
        </w:rPr>
        <w:t xml:space="preserve"> Размер фото: максимальное </w:t>
      </w:r>
      <w:r w:rsidR="004325D1" w:rsidRPr="000458D1">
        <w:rPr>
          <w:rFonts w:ascii="Times New Roman" w:hAnsi="Times New Roman" w:cs="Times New Roman"/>
          <w:i/>
          <w:sz w:val="28"/>
          <w:szCs w:val="28"/>
        </w:rPr>
        <w:t>хорошее качество фото</w:t>
      </w:r>
      <w:proofErr w:type="gramStart"/>
      <w:r w:rsidR="004325D1" w:rsidRPr="000458D1">
        <w:rPr>
          <w:rFonts w:ascii="Times New Roman" w:hAnsi="Times New Roman" w:cs="Times New Roman"/>
          <w:i/>
          <w:sz w:val="28"/>
          <w:szCs w:val="28"/>
        </w:rPr>
        <w:t>.</w:t>
      </w:r>
      <w:proofErr w:type="gramEnd"/>
      <w:r w:rsidR="004325D1" w:rsidRPr="000458D1">
        <w:rPr>
          <w:rFonts w:ascii="Times New Roman" w:hAnsi="Times New Roman" w:cs="Times New Roman"/>
          <w:i/>
          <w:sz w:val="28"/>
          <w:szCs w:val="28"/>
        </w:rPr>
        <w:t xml:space="preserve"> (</w:t>
      </w:r>
      <w:proofErr w:type="gramStart"/>
      <w:r w:rsidR="004325D1" w:rsidRPr="000458D1">
        <w:rPr>
          <w:rFonts w:ascii="Times New Roman" w:hAnsi="Times New Roman" w:cs="Times New Roman"/>
          <w:i/>
          <w:sz w:val="28"/>
          <w:szCs w:val="28"/>
        </w:rPr>
        <w:t>н</w:t>
      </w:r>
      <w:proofErr w:type="gramEnd"/>
      <w:r w:rsidR="004325D1" w:rsidRPr="000458D1">
        <w:rPr>
          <w:rFonts w:ascii="Times New Roman" w:hAnsi="Times New Roman" w:cs="Times New Roman"/>
          <w:i/>
          <w:sz w:val="28"/>
          <w:szCs w:val="28"/>
        </w:rPr>
        <w:t>е менее 3 МБ</w:t>
      </w:r>
      <w:r w:rsidRPr="000458D1">
        <w:rPr>
          <w:rFonts w:ascii="Times New Roman" w:hAnsi="Times New Roman" w:cs="Times New Roman"/>
          <w:i/>
          <w:sz w:val="28"/>
          <w:szCs w:val="28"/>
        </w:rPr>
        <w:t>)</w:t>
      </w:r>
      <w:r w:rsidR="00B11EDA" w:rsidRPr="000458D1">
        <w:rPr>
          <w:rFonts w:ascii="Times New Roman" w:hAnsi="Times New Roman" w:cs="Times New Roman"/>
          <w:i/>
          <w:sz w:val="28"/>
          <w:szCs w:val="28"/>
        </w:rPr>
        <w:t>, формат</w:t>
      </w:r>
      <w:r w:rsidRPr="000458D1">
        <w:rPr>
          <w:rFonts w:ascii="Times New Roman" w:hAnsi="Times New Roman" w:cs="Times New Roman"/>
          <w:i/>
          <w:sz w:val="28"/>
          <w:szCs w:val="28"/>
        </w:rPr>
        <w:t xml:space="preserve"> </w:t>
      </w:r>
      <w:r w:rsidRPr="000458D1">
        <w:rPr>
          <w:rFonts w:ascii="Times New Roman" w:hAnsi="Times New Roman" w:cs="Times New Roman"/>
          <w:i/>
          <w:sz w:val="28"/>
          <w:szCs w:val="28"/>
          <w:lang w:val="en-US"/>
        </w:rPr>
        <w:t>jpeg</w:t>
      </w:r>
      <w:r w:rsidR="00B11EDA" w:rsidRPr="000458D1">
        <w:rPr>
          <w:rFonts w:ascii="Times New Roman" w:hAnsi="Times New Roman" w:cs="Times New Roman"/>
          <w:i/>
          <w:sz w:val="28"/>
          <w:szCs w:val="28"/>
        </w:rPr>
        <w:t xml:space="preserve">, </w:t>
      </w:r>
      <w:r w:rsidRPr="000458D1">
        <w:rPr>
          <w:rFonts w:ascii="Times New Roman" w:hAnsi="Times New Roman" w:cs="Times New Roman"/>
          <w:i/>
          <w:sz w:val="28"/>
          <w:szCs w:val="28"/>
        </w:rPr>
        <w:t>четкие горизонтальные фото, все логотипы на разда</w:t>
      </w:r>
      <w:r w:rsidR="004325D1" w:rsidRPr="000458D1">
        <w:rPr>
          <w:rFonts w:ascii="Times New Roman" w:hAnsi="Times New Roman" w:cs="Times New Roman"/>
          <w:i/>
          <w:sz w:val="28"/>
          <w:szCs w:val="28"/>
        </w:rPr>
        <w:t>точной продукции</w:t>
      </w:r>
      <w:r w:rsidRPr="000458D1">
        <w:rPr>
          <w:rFonts w:ascii="Times New Roman" w:hAnsi="Times New Roman" w:cs="Times New Roman"/>
          <w:i/>
          <w:sz w:val="28"/>
          <w:szCs w:val="28"/>
        </w:rPr>
        <w:t xml:space="preserve"> и оборудовании хорошо читаются. </w:t>
      </w:r>
      <w:r w:rsidR="00B11EDA" w:rsidRPr="000458D1">
        <w:rPr>
          <w:rFonts w:ascii="Times New Roman" w:hAnsi="Times New Roman" w:cs="Times New Roman"/>
          <w:i/>
          <w:sz w:val="28"/>
          <w:szCs w:val="28"/>
        </w:rPr>
        <w:t>Д</w:t>
      </w:r>
      <w:r w:rsidRPr="000458D1">
        <w:rPr>
          <w:rFonts w:ascii="Times New Roman" w:hAnsi="Times New Roman" w:cs="Times New Roman"/>
          <w:i/>
          <w:sz w:val="28"/>
          <w:szCs w:val="28"/>
        </w:rPr>
        <w:t>олжно быть видно количество детей, как дети смотрят фильм, а также зафиксировать момент передачи детям подарков и общее фото детей с раздаточным материалом.</w:t>
      </w:r>
      <w:r w:rsidR="004325D1" w:rsidRPr="000458D1">
        <w:rPr>
          <w:rFonts w:ascii="Times New Roman" w:hAnsi="Times New Roman" w:cs="Times New Roman"/>
          <w:i/>
          <w:sz w:val="28"/>
          <w:szCs w:val="28"/>
        </w:rPr>
        <w:t xml:space="preserve"> На общих планах необходимо присутствие </w:t>
      </w:r>
      <w:proofErr w:type="spellStart"/>
      <w:r w:rsidR="004325D1" w:rsidRPr="000458D1">
        <w:rPr>
          <w:rFonts w:ascii="Times New Roman" w:hAnsi="Times New Roman" w:cs="Times New Roman"/>
          <w:i/>
          <w:sz w:val="28"/>
          <w:szCs w:val="28"/>
        </w:rPr>
        <w:t>ро</w:t>
      </w:r>
      <w:r w:rsidR="00B11EDA" w:rsidRPr="000458D1">
        <w:rPr>
          <w:rFonts w:ascii="Times New Roman" w:hAnsi="Times New Roman" w:cs="Times New Roman"/>
          <w:i/>
          <w:sz w:val="28"/>
          <w:szCs w:val="28"/>
        </w:rPr>
        <w:t>л</w:t>
      </w:r>
      <w:r w:rsidR="004325D1" w:rsidRPr="000458D1">
        <w:rPr>
          <w:rFonts w:ascii="Times New Roman" w:hAnsi="Times New Roman" w:cs="Times New Roman"/>
          <w:i/>
          <w:sz w:val="28"/>
          <w:szCs w:val="28"/>
        </w:rPr>
        <w:t>лапа</w:t>
      </w:r>
      <w:proofErr w:type="spellEnd"/>
      <w:r w:rsidR="004325D1" w:rsidRPr="000458D1">
        <w:rPr>
          <w:rFonts w:ascii="Times New Roman" w:hAnsi="Times New Roman" w:cs="Times New Roman"/>
          <w:i/>
          <w:sz w:val="28"/>
          <w:szCs w:val="28"/>
        </w:rPr>
        <w:t xml:space="preserve"> кампании (будет выдан вместе с оборудованием). </w:t>
      </w:r>
    </w:p>
    <w:p w:rsidR="00B11EDA" w:rsidRPr="000458D1" w:rsidRDefault="00B11EDA" w:rsidP="00B11EDA">
      <w:pPr>
        <w:spacing w:after="0" w:line="240" w:lineRule="auto"/>
        <w:rPr>
          <w:rFonts w:ascii="Times New Roman" w:eastAsia="Calibri" w:hAnsi="Times New Roman" w:cs="Times New Roman"/>
          <w:i/>
          <w:sz w:val="28"/>
          <w:szCs w:val="28"/>
          <w:highlight w:val="yellow"/>
          <w:lang w:eastAsia="ru-RU"/>
        </w:rPr>
      </w:pPr>
    </w:p>
    <w:p w:rsidR="00705D73" w:rsidRPr="000458D1" w:rsidRDefault="00B11EDA" w:rsidP="00B11EDA">
      <w:pPr>
        <w:spacing w:after="0" w:line="240" w:lineRule="auto"/>
        <w:rPr>
          <w:rFonts w:ascii="Times New Roman" w:hAnsi="Times New Roman" w:cs="Times New Roman"/>
          <w:i/>
          <w:sz w:val="28"/>
          <w:szCs w:val="28"/>
          <w:u w:val="single"/>
        </w:rPr>
      </w:pPr>
      <w:r w:rsidRPr="000458D1">
        <w:rPr>
          <w:rFonts w:ascii="Times New Roman" w:hAnsi="Times New Roman" w:cs="Times New Roman"/>
          <w:i/>
          <w:sz w:val="28"/>
          <w:szCs w:val="28"/>
          <w:u w:val="single"/>
        </w:rPr>
        <w:t xml:space="preserve">Требования к видео: </w:t>
      </w:r>
      <w:r w:rsidR="00705D73" w:rsidRPr="000458D1">
        <w:rPr>
          <w:rFonts w:ascii="Times New Roman" w:hAnsi="Times New Roman" w:cs="Times New Roman"/>
          <w:i/>
          <w:sz w:val="28"/>
          <w:szCs w:val="28"/>
        </w:rPr>
        <w:t xml:space="preserve">Хронометраж не менее 1 минуты. </w:t>
      </w:r>
      <w:r w:rsidR="00B93627" w:rsidRPr="000458D1">
        <w:rPr>
          <w:rFonts w:ascii="Times New Roman" w:hAnsi="Times New Roman" w:cs="Times New Roman"/>
          <w:i/>
          <w:sz w:val="28"/>
          <w:szCs w:val="28"/>
        </w:rPr>
        <w:t>Качество</w:t>
      </w:r>
      <w:r w:rsidR="00705D73" w:rsidRPr="000458D1">
        <w:rPr>
          <w:rFonts w:ascii="Times New Roman" w:hAnsi="Times New Roman" w:cs="Times New Roman"/>
          <w:i/>
          <w:sz w:val="28"/>
          <w:szCs w:val="28"/>
        </w:rPr>
        <w:t>: Хорошее качество (</w:t>
      </w:r>
      <w:r w:rsidR="00705D73" w:rsidRPr="000458D1">
        <w:rPr>
          <w:rFonts w:ascii="Times New Roman" w:hAnsi="Times New Roman" w:cs="Times New Roman"/>
          <w:i/>
          <w:sz w:val="28"/>
          <w:szCs w:val="28"/>
          <w:lang w:val="en-US"/>
        </w:rPr>
        <w:t>HD</w:t>
      </w:r>
      <w:r w:rsidRPr="000458D1">
        <w:rPr>
          <w:rFonts w:ascii="Times New Roman" w:hAnsi="Times New Roman" w:cs="Times New Roman"/>
          <w:i/>
          <w:sz w:val="28"/>
          <w:szCs w:val="28"/>
        </w:rPr>
        <w:t>), горизонтальный формат. Д</w:t>
      </w:r>
      <w:r w:rsidR="00705D73" w:rsidRPr="000458D1">
        <w:rPr>
          <w:rFonts w:ascii="Times New Roman" w:hAnsi="Times New Roman" w:cs="Times New Roman"/>
          <w:i/>
          <w:sz w:val="28"/>
          <w:szCs w:val="28"/>
        </w:rPr>
        <w:t>олжно быть видно количество детей (общий план), как дети смотрят фильм, крупные планы детей, а также зафиксировать момент передачи детям подарков и общий план детей с раздаточным материалом.</w:t>
      </w:r>
    </w:p>
    <w:p w:rsidR="00705D73" w:rsidRPr="000458D1" w:rsidRDefault="00705D73" w:rsidP="00705D73">
      <w:pPr>
        <w:spacing w:after="0" w:line="240" w:lineRule="auto"/>
        <w:ind w:left="142"/>
        <w:rPr>
          <w:rFonts w:ascii="Times New Roman" w:hAnsi="Times New Roman" w:cs="Times New Roman"/>
          <w:i/>
          <w:sz w:val="28"/>
          <w:szCs w:val="28"/>
          <w:highlight w:val="yellow"/>
        </w:rPr>
      </w:pPr>
    </w:p>
    <w:p w:rsidR="00705D73" w:rsidRPr="000458D1" w:rsidRDefault="00705D73" w:rsidP="00B11EDA">
      <w:pPr>
        <w:pStyle w:val="a3"/>
        <w:numPr>
          <w:ilvl w:val="0"/>
          <w:numId w:val="36"/>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Справку с указанием даты и места проведения мероприятия, наименования организации, количества участников (с указанием возраста), заверенную уполномоченным лицом организации);</w:t>
      </w:r>
      <w:proofErr w:type="gramEnd"/>
    </w:p>
    <w:p w:rsidR="00705D73" w:rsidRPr="000458D1" w:rsidRDefault="00705D73" w:rsidP="00705D73">
      <w:pPr>
        <w:tabs>
          <w:tab w:val="left" w:pos="142"/>
        </w:tabs>
        <w:spacing w:after="0" w:line="240" w:lineRule="auto"/>
        <w:ind w:firstLine="709"/>
        <w:jc w:val="both"/>
        <w:rPr>
          <w:rFonts w:ascii="Times New Roman" w:hAnsi="Times New Roman" w:cs="Times New Roman"/>
          <w:sz w:val="28"/>
          <w:szCs w:val="28"/>
          <w:highlight w:val="yellow"/>
        </w:rPr>
      </w:pPr>
    </w:p>
    <w:p w:rsidR="00C71EDA" w:rsidRPr="000458D1" w:rsidRDefault="00B11EDA" w:rsidP="00B11EDA">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Оформление педагогических работников:</w:t>
      </w:r>
    </w:p>
    <w:p w:rsidR="00675624" w:rsidRPr="000458D1" w:rsidRDefault="00675624" w:rsidP="00675624">
      <w:pPr>
        <w:rPr>
          <w:rFonts w:ascii="Times New Roman" w:hAnsi="Times New Roman" w:cs="Times New Roman"/>
          <w:sz w:val="28"/>
          <w:szCs w:val="28"/>
        </w:rPr>
      </w:pPr>
      <w:r w:rsidRPr="000458D1">
        <w:rPr>
          <w:rFonts w:ascii="Times New Roman" w:hAnsi="Times New Roman" w:cs="Times New Roman"/>
          <w:sz w:val="28"/>
          <w:szCs w:val="28"/>
        </w:rPr>
        <w:t>Для того</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чтобы оплатить проделанную работу каждого педагога \ вожатого, необходимо заключить с ним договор ГПХ. </w:t>
      </w:r>
      <w:proofErr w:type="gramStart"/>
      <w:r w:rsidRPr="000458D1">
        <w:rPr>
          <w:rFonts w:ascii="Times New Roman" w:hAnsi="Times New Roman" w:cs="Times New Roman"/>
          <w:sz w:val="28"/>
          <w:szCs w:val="28"/>
        </w:rPr>
        <w:t>Для</w:t>
      </w:r>
      <w:proofErr w:type="gramEnd"/>
      <w:r w:rsidRPr="000458D1">
        <w:rPr>
          <w:rFonts w:ascii="Times New Roman" w:hAnsi="Times New Roman" w:cs="Times New Roman"/>
          <w:sz w:val="28"/>
          <w:szCs w:val="28"/>
        </w:rPr>
        <w:t xml:space="preserve"> </w:t>
      </w:r>
      <w:proofErr w:type="gramStart"/>
      <w:r w:rsidRPr="000458D1">
        <w:rPr>
          <w:rFonts w:ascii="Times New Roman" w:hAnsi="Times New Roman" w:cs="Times New Roman"/>
          <w:sz w:val="28"/>
          <w:szCs w:val="28"/>
        </w:rPr>
        <w:t>заключение</w:t>
      </w:r>
      <w:proofErr w:type="gramEnd"/>
      <w:r w:rsidRPr="000458D1">
        <w:rPr>
          <w:rFonts w:ascii="Times New Roman" w:hAnsi="Times New Roman" w:cs="Times New Roman"/>
          <w:sz w:val="28"/>
          <w:szCs w:val="28"/>
        </w:rPr>
        <w:t xml:space="preserve"> такого типа договора требуется предоставить по каждому педагогическому работнику следующие документы:</w:t>
      </w:r>
    </w:p>
    <w:p w:rsidR="00675624" w:rsidRPr="000458D1" w:rsidRDefault="000458D1" w:rsidP="00675624">
      <w:pPr>
        <w:pStyle w:val="a3"/>
        <w:numPr>
          <w:ilvl w:val="0"/>
          <w:numId w:val="23"/>
        </w:numPr>
        <w:spacing w:after="0" w:line="240" w:lineRule="auto"/>
        <w:contextualSpacing w:val="0"/>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00675624" w:rsidRPr="000458D1">
        <w:rPr>
          <w:rFonts w:ascii="Times New Roman" w:hAnsi="Times New Roman" w:cs="Times New Roman"/>
          <w:sz w:val="28"/>
          <w:szCs w:val="28"/>
        </w:rPr>
        <w:t>кан</w:t>
      </w:r>
      <w:proofErr w:type="spellEnd"/>
      <w:r w:rsidR="00675624" w:rsidRPr="000458D1">
        <w:rPr>
          <w:rFonts w:ascii="Times New Roman" w:hAnsi="Times New Roman" w:cs="Times New Roman"/>
          <w:sz w:val="28"/>
          <w:szCs w:val="28"/>
          <w:lang w:val="en-US"/>
        </w:rPr>
        <w:t xml:space="preserve"> / </w:t>
      </w:r>
      <w:r w:rsidR="00675624" w:rsidRPr="000458D1">
        <w:rPr>
          <w:rFonts w:ascii="Times New Roman" w:hAnsi="Times New Roman" w:cs="Times New Roman"/>
          <w:sz w:val="28"/>
          <w:szCs w:val="28"/>
        </w:rPr>
        <w:t>фотографию СНИЛС</w:t>
      </w:r>
      <w:r w:rsidRPr="000458D1">
        <w:rPr>
          <w:rFonts w:ascii="Times New Roman" w:hAnsi="Times New Roman" w:cs="Times New Roman"/>
          <w:sz w:val="28"/>
          <w:szCs w:val="28"/>
          <w:lang w:val="en-US"/>
        </w:rPr>
        <w:t>;</w:t>
      </w:r>
    </w:p>
    <w:p w:rsidR="00675624" w:rsidRPr="000458D1" w:rsidRDefault="000458D1" w:rsidP="00675624">
      <w:pPr>
        <w:pStyle w:val="a3"/>
        <w:numPr>
          <w:ilvl w:val="0"/>
          <w:numId w:val="23"/>
        </w:numPr>
        <w:spacing w:after="0" w:line="240" w:lineRule="auto"/>
        <w:contextualSpacing w:val="0"/>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00675624" w:rsidRPr="000458D1">
        <w:rPr>
          <w:rFonts w:ascii="Times New Roman" w:hAnsi="Times New Roman" w:cs="Times New Roman"/>
          <w:sz w:val="28"/>
          <w:szCs w:val="28"/>
        </w:rPr>
        <w:t>кан</w:t>
      </w:r>
      <w:proofErr w:type="spellEnd"/>
      <w:r w:rsidR="00675624" w:rsidRPr="000458D1">
        <w:rPr>
          <w:rFonts w:ascii="Times New Roman" w:hAnsi="Times New Roman" w:cs="Times New Roman"/>
          <w:sz w:val="28"/>
          <w:szCs w:val="28"/>
        </w:rPr>
        <w:t xml:space="preserve"> / фотографию паспорта </w:t>
      </w:r>
      <w:r w:rsidRPr="000458D1">
        <w:rPr>
          <w:rFonts w:ascii="Times New Roman" w:hAnsi="Times New Roman" w:cs="Times New Roman"/>
          <w:sz w:val="28"/>
          <w:szCs w:val="28"/>
        </w:rPr>
        <w:t>(главная страница, прописка);</w:t>
      </w:r>
    </w:p>
    <w:p w:rsidR="00675624" w:rsidRPr="000458D1" w:rsidRDefault="000458D1" w:rsidP="00675624">
      <w:pPr>
        <w:pStyle w:val="a3"/>
        <w:numPr>
          <w:ilvl w:val="0"/>
          <w:numId w:val="23"/>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номер ИНН</w:t>
      </w:r>
      <w:r w:rsidRPr="000458D1">
        <w:rPr>
          <w:rFonts w:ascii="Times New Roman" w:hAnsi="Times New Roman" w:cs="Times New Roman"/>
          <w:sz w:val="28"/>
          <w:szCs w:val="28"/>
          <w:lang w:val="en-US"/>
        </w:rPr>
        <w:t>;</w:t>
      </w:r>
    </w:p>
    <w:p w:rsidR="000458D1" w:rsidRPr="000458D1" w:rsidRDefault="000458D1" w:rsidP="00675624">
      <w:pPr>
        <w:pStyle w:val="a3"/>
        <w:numPr>
          <w:ilvl w:val="0"/>
          <w:numId w:val="23"/>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реквизиты банковского счета</w:t>
      </w:r>
      <w:r w:rsidRPr="000458D1">
        <w:rPr>
          <w:rFonts w:ascii="Times New Roman" w:hAnsi="Times New Roman" w:cs="Times New Roman"/>
          <w:sz w:val="28"/>
          <w:szCs w:val="28"/>
          <w:lang w:val="en-US"/>
        </w:rPr>
        <w:t>;</w:t>
      </w:r>
    </w:p>
    <w:p w:rsidR="000458D1" w:rsidRPr="000458D1" w:rsidRDefault="000458D1" w:rsidP="00675624">
      <w:pPr>
        <w:pStyle w:val="a3"/>
        <w:numPr>
          <w:ilvl w:val="0"/>
          <w:numId w:val="23"/>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подписанный оригинал Договора в двух экземплярах (высылается в организацию заблаговременно, отдается представителю Экспертного центра «Движение без опасности» в день проведения мероприятия)</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3"/>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 xml:space="preserve">подписанный оригинал Акта </w:t>
      </w:r>
      <w:r w:rsidR="00675624" w:rsidRPr="000458D1">
        <w:rPr>
          <w:rFonts w:ascii="Times New Roman" w:hAnsi="Times New Roman" w:cs="Times New Roman"/>
          <w:sz w:val="28"/>
          <w:szCs w:val="28"/>
        </w:rPr>
        <w:t xml:space="preserve">в двух экземплярах </w:t>
      </w:r>
      <w:r w:rsidRPr="000458D1">
        <w:rPr>
          <w:rFonts w:ascii="Times New Roman" w:hAnsi="Times New Roman" w:cs="Times New Roman"/>
          <w:sz w:val="28"/>
          <w:szCs w:val="28"/>
        </w:rPr>
        <w:t>(высылается в организацию заблаговременно, отдается представителю Экспертного центра «Движение без опасности» в день проведения мероприятия)</w:t>
      </w:r>
      <w:r w:rsidRPr="000458D1">
        <w:rPr>
          <w:rFonts w:ascii="Times New Roman" w:hAnsi="Times New Roman" w:cs="Times New Roman"/>
          <w:sz w:val="28"/>
          <w:szCs w:val="28"/>
          <w:lang w:val="en-US"/>
        </w:rPr>
        <w:t>.</w:t>
      </w:r>
    </w:p>
    <w:p w:rsidR="006739BE" w:rsidRDefault="006739BE" w:rsidP="006739BE">
      <w:pPr>
        <w:ind w:left="360"/>
        <w:rPr>
          <w:rFonts w:ascii="Times New Roman" w:hAnsi="Times New Roman" w:cs="Times New Roman"/>
          <w:b/>
          <w:sz w:val="26"/>
          <w:szCs w:val="26"/>
        </w:rPr>
      </w:pPr>
    </w:p>
    <w:p w:rsidR="006739BE" w:rsidRDefault="006739BE" w:rsidP="006739BE">
      <w:pPr>
        <w:ind w:left="360"/>
        <w:rPr>
          <w:rFonts w:ascii="Times New Roman" w:hAnsi="Times New Roman" w:cs="Times New Roman"/>
          <w:b/>
          <w:sz w:val="26"/>
          <w:szCs w:val="26"/>
        </w:rPr>
      </w:pPr>
    </w:p>
    <w:p w:rsidR="006739BE" w:rsidRPr="006739BE" w:rsidRDefault="006739BE" w:rsidP="006739BE">
      <w:pPr>
        <w:widowControl w:val="0"/>
        <w:tabs>
          <w:tab w:val="left" w:pos="142"/>
        </w:tabs>
        <w:spacing w:before="240" w:line="240" w:lineRule="auto"/>
        <w:rPr>
          <w:rFonts w:ascii="Times New Roman" w:hAnsi="Times New Roman" w:cs="Times New Roman"/>
          <w:b/>
          <w:sz w:val="26"/>
          <w:szCs w:val="26"/>
        </w:rPr>
      </w:pPr>
    </w:p>
    <w:tbl>
      <w:tblPr>
        <w:tblStyle w:val="af"/>
        <w:tblpPr w:leftFromText="180" w:rightFromText="180" w:vertAnchor="text" w:horzAnchor="page" w:tblpX="997" w:tblpY="1301"/>
        <w:tblW w:w="9777" w:type="dxa"/>
        <w:tblLayout w:type="fixed"/>
        <w:tblLook w:val="04A0"/>
      </w:tblPr>
      <w:tblGrid>
        <w:gridCol w:w="704"/>
        <w:gridCol w:w="2410"/>
        <w:gridCol w:w="2126"/>
        <w:gridCol w:w="1985"/>
        <w:gridCol w:w="2552"/>
      </w:tblGrid>
      <w:tr w:rsidR="006739BE" w:rsidRPr="00661432" w:rsidTr="006739BE">
        <w:trPr>
          <w:trHeight w:val="280"/>
        </w:trPr>
        <w:tc>
          <w:tcPr>
            <w:tcW w:w="704" w:type="dxa"/>
            <w:vMerge w:val="restart"/>
            <w:vAlign w:val="center"/>
          </w:tcPr>
          <w:p w:rsidR="006739BE" w:rsidRPr="00661432" w:rsidRDefault="006739BE" w:rsidP="006739BE">
            <w:pPr>
              <w:spacing w:line="360" w:lineRule="auto"/>
              <w:jc w:val="center"/>
              <w:rPr>
                <w:rFonts w:ascii="Times New Roman" w:hAnsi="Times New Roman" w:cs="Times New Roman"/>
              </w:rPr>
            </w:pPr>
            <w:r w:rsidRPr="00661432">
              <w:rPr>
                <w:rFonts w:ascii="Times New Roman" w:hAnsi="Times New Roman" w:cs="Times New Roman"/>
              </w:rPr>
              <w:t>№</w:t>
            </w:r>
          </w:p>
        </w:tc>
        <w:tc>
          <w:tcPr>
            <w:tcW w:w="2410" w:type="dxa"/>
            <w:vMerge w:val="restart"/>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Регион</w:t>
            </w:r>
          </w:p>
        </w:tc>
        <w:tc>
          <w:tcPr>
            <w:tcW w:w="4111" w:type="dxa"/>
            <w:gridSpan w:val="2"/>
            <w:vAlign w:val="center"/>
          </w:tcPr>
          <w:p w:rsidR="006739BE" w:rsidRPr="005E0247" w:rsidRDefault="006739BE" w:rsidP="006739BE">
            <w:pPr>
              <w:jc w:val="center"/>
              <w:rPr>
                <w:rFonts w:ascii="Times New Roman" w:hAnsi="Times New Roman" w:cs="Times New Roman"/>
              </w:rPr>
            </w:pPr>
            <w:r>
              <w:rPr>
                <w:rFonts w:ascii="Times New Roman" w:hAnsi="Times New Roman" w:cs="Times New Roman"/>
              </w:rPr>
              <w:t>Подготовительные работы</w:t>
            </w:r>
          </w:p>
        </w:tc>
        <w:tc>
          <w:tcPr>
            <w:tcW w:w="2552" w:type="dxa"/>
            <w:vMerge w:val="restart"/>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Период проведения мероприятий с детьми с привлечением педагогических работников</w:t>
            </w:r>
          </w:p>
        </w:tc>
      </w:tr>
      <w:tr w:rsidR="006739BE" w:rsidRPr="00661432" w:rsidTr="006739BE">
        <w:trPr>
          <w:trHeight w:val="1495"/>
        </w:trPr>
        <w:tc>
          <w:tcPr>
            <w:tcW w:w="704" w:type="dxa"/>
            <w:vMerge/>
            <w:vAlign w:val="center"/>
          </w:tcPr>
          <w:p w:rsidR="006739BE" w:rsidRPr="00661432" w:rsidRDefault="006739BE" w:rsidP="006739BE">
            <w:pPr>
              <w:spacing w:line="360" w:lineRule="auto"/>
              <w:jc w:val="center"/>
              <w:rPr>
                <w:rFonts w:ascii="Times New Roman" w:hAnsi="Times New Roman" w:cs="Times New Roman"/>
              </w:rPr>
            </w:pPr>
          </w:p>
        </w:tc>
        <w:tc>
          <w:tcPr>
            <w:tcW w:w="2410" w:type="dxa"/>
            <w:vMerge/>
            <w:vAlign w:val="center"/>
          </w:tcPr>
          <w:p w:rsidR="006739BE" w:rsidRPr="00661432" w:rsidRDefault="006739BE" w:rsidP="006739BE">
            <w:pPr>
              <w:jc w:val="center"/>
              <w:rPr>
                <w:rFonts w:ascii="Times New Roman" w:hAnsi="Times New Roman" w:cs="Times New Roman"/>
              </w:rPr>
            </w:pP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Дата</w:t>
            </w:r>
            <w:r w:rsidRPr="00661432">
              <w:rPr>
                <w:rFonts w:ascii="Times New Roman" w:hAnsi="Times New Roman" w:cs="Times New Roman"/>
              </w:rPr>
              <w:t xml:space="preserve"> предоставления </w:t>
            </w:r>
            <w:r w:rsidRPr="00661432">
              <w:rPr>
                <w:rFonts w:ascii="Times New Roman" w:eastAsia="Times New Roman" w:hAnsi="Times New Roman" w:cs="Times New Roman"/>
              </w:rPr>
              <w:t>списка образовательных организаций</w:t>
            </w:r>
            <w:r>
              <w:rPr>
                <w:rFonts w:ascii="Times New Roman" w:eastAsia="Times New Roman" w:hAnsi="Times New Roman" w:cs="Times New Roman"/>
              </w:rPr>
              <w:t xml:space="preserve"> с контактами</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Период</w:t>
            </w:r>
            <w:r w:rsidRPr="00661432">
              <w:rPr>
                <w:rFonts w:ascii="Times New Roman" w:hAnsi="Times New Roman" w:cs="Times New Roman"/>
              </w:rPr>
              <w:t xml:space="preserve"> проведения </w:t>
            </w:r>
            <w:proofErr w:type="spellStart"/>
            <w:r w:rsidRPr="00661432">
              <w:rPr>
                <w:rFonts w:ascii="Times New Roman" w:hAnsi="Times New Roman" w:cs="Times New Roman"/>
              </w:rPr>
              <w:t>вебинар</w:t>
            </w:r>
            <w:r>
              <w:rPr>
                <w:rFonts w:ascii="Times New Roman" w:hAnsi="Times New Roman" w:cs="Times New Roman"/>
              </w:rPr>
              <w:t>ов</w:t>
            </w:r>
            <w:proofErr w:type="spellEnd"/>
          </w:p>
        </w:tc>
        <w:tc>
          <w:tcPr>
            <w:tcW w:w="2552" w:type="dxa"/>
            <w:vMerge/>
            <w:vAlign w:val="center"/>
          </w:tcPr>
          <w:p w:rsidR="006739BE" w:rsidRPr="00661432" w:rsidRDefault="006739BE" w:rsidP="006739BE">
            <w:pPr>
              <w:jc w:val="center"/>
              <w:rPr>
                <w:rFonts w:ascii="Times New Roman" w:hAnsi="Times New Roman" w:cs="Times New Roman"/>
              </w:rPr>
            </w:pP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Волгоградская область</w:t>
            </w:r>
          </w:p>
        </w:tc>
        <w:tc>
          <w:tcPr>
            <w:tcW w:w="2126" w:type="dxa"/>
            <w:vAlign w:val="center"/>
          </w:tcPr>
          <w:p w:rsidR="006739BE" w:rsidRPr="00661432" w:rsidRDefault="006739BE" w:rsidP="006739BE">
            <w:pPr>
              <w:jc w:val="center"/>
              <w:rPr>
                <w:rFonts w:ascii="Times New Roman" w:hAnsi="Times New Roman" w:cs="Times New Roman"/>
                <w:lang w:val="en-US"/>
              </w:rPr>
            </w:pPr>
            <w:r>
              <w:rPr>
                <w:rFonts w:ascii="Times New Roman" w:hAnsi="Times New Roman" w:cs="Times New Roman"/>
              </w:rPr>
              <w:t>15</w:t>
            </w:r>
            <w:r>
              <w:rPr>
                <w:rFonts w:ascii="Times New Roman" w:hAnsi="Times New Roman" w:cs="Times New Roman"/>
                <w:lang w:val="en-US"/>
              </w:rPr>
              <w:t>.07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2</w:t>
            </w:r>
            <w:r>
              <w:rPr>
                <w:rFonts w:ascii="Times New Roman" w:hAnsi="Times New Roman" w:cs="Times New Roman"/>
              </w:rPr>
              <w:t xml:space="preserve">2.07 </w:t>
            </w:r>
            <w:r w:rsidRPr="00661432">
              <w:rPr>
                <w:rFonts w:ascii="Times New Roman" w:hAnsi="Times New Roman" w:cs="Times New Roman"/>
              </w:rPr>
              <w:t xml:space="preserve">– </w:t>
            </w:r>
            <w:r>
              <w:rPr>
                <w:rFonts w:ascii="Times New Roman" w:hAnsi="Times New Roman" w:cs="Times New Roman"/>
              </w:rPr>
              <w:t>02.08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2</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Республика Калмыкия</w:t>
            </w:r>
          </w:p>
        </w:tc>
        <w:tc>
          <w:tcPr>
            <w:tcW w:w="2126" w:type="dxa"/>
            <w:vAlign w:val="center"/>
          </w:tcPr>
          <w:p w:rsidR="006739BE" w:rsidRPr="00661432" w:rsidRDefault="006739BE" w:rsidP="006739BE">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6739BE" w:rsidRPr="00A10EDF"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3</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 xml:space="preserve">Ульяновская область </w:t>
            </w:r>
          </w:p>
        </w:tc>
        <w:tc>
          <w:tcPr>
            <w:tcW w:w="2126" w:type="dxa"/>
            <w:vAlign w:val="center"/>
          </w:tcPr>
          <w:p w:rsidR="006739BE" w:rsidRPr="00661432" w:rsidRDefault="006739BE" w:rsidP="006739BE">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4</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Рязанская область</w:t>
            </w:r>
          </w:p>
        </w:tc>
        <w:tc>
          <w:tcPr>
            <w:tcW w:w="2126" w:type="dxa"/>
            <w:vAlign w:val="center"/>
          </w:tcPr>
          <w:p w:rsidR="006739BE" w:rsidRPr="00CB4B4D" w:rsidRDefault="006739BE" w:rsidP="006739BE">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5</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 xml:space="preserve">Удмуртская республика </w:t>
            </w:r>
          </w:p>
        </w:tc>
        <w:tc>
          <w:tcPr>
            <w:tcW w:w="2126" w:type="dxa"/>
            <w:vAlign w:val="center"/>
          </w:tcPr>
          <w:p w:rsidR="006739BE" w:rsidRPr="00661432" w:rsidRDefault="006739BE" w:rsidP="006739BE">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6</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Смоленская область</w:t>
            </w:r>
          </w:p>
        </w:tc>
        <w:tc>
          <w:tcPr>
            <w:tcW w:w="2126"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6739BE" w:rsidRPr="00661432" w:rsidRDefault="006739BE" w:rsidP="006739BE">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7</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Курганская область</w:t>
            </w:r>
          </w:p>
        </w:tc>
        <w:tc>
          <w:tcPr>
            <w:tcW w:w="2126"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6739BE" w:rsidRPr="00661432" w:rsidRDefault="006739BE" w:rsidP="006739BE">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6739BE" w:rsidRPr="00661432" w:rsidTr="006739BE">
        <w:trPr>
          <w:trHeight w:val="298"/>
        </w:trPr>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8</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Иркутская область</w:t>
            </w:r>
          </w:p>
        </w:tc>
        <w:tc>
          <w:tcPr>
            <w:tcW w:w="2126" w:type="dxa"/>
          </w:tcPr>
          <w:p w:rsidR="006739BE" w:rsidRPr="00241D5B"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CB4B4D" w:rsidRDefault="006739BE" w:rsidP="006739BE">
            <w:pPr>
              <w:jc w:val="center"/>
              <w:rPr>
                <w:rFonts w:ascii="Times New Roman" w:hAnsi="Times New Roman" w:cs="Times New Roman"/>
                <w:lang w:val="en-US"/>
              </w:rPr>
            </w:pPr>
            <w:r>
              <w:rPr>
                <w:rFonts w:ascii="Times New Roman" w:hAnsi="Times New Roman" w:cs="Times New Roman"/>
              </w:rPr>
              <w:t>10.08-14.08</w:t>
            </w:r>
          </w:p>
        </w:tc>
        <w:tc>
          <w:tcPr>
            <w:tcW w:w="2552"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w:t>
            </w:r>
            <w:r>
              <w:rPr>
                <w:rFonts w:ascii="Times New Roman" w:hAnsi="Times New Roman" w:cs="Times New Roman"/>
              </w:rPr>
              <w:t>7.08 – 30.08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9</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Республика Алтай</w:t>
            </w:r>
          </w:p>
        </w:tc>
        <w:tc>
          <w:tcPr>
            <w:tcW w:w="2126"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17.08</w:t>
            </w:r>
          </w:p>
        </w:tc>
        <w:tc>
          <w:tcPr>
            <w:tcW w:w="1985"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24.08-28.08</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07.09 – 20.09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10</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Новосибирская область</w:t>
            </w:r>
          </w:p>
        </w:tc>
        <w:tc>
          <w:tcPr>
            <w:tcW w:w="2126"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20.08</w:t>
            </w:r>
          </w:p>
        </w:tc>
        <w:tc>
          <w:tcPr>
            <w:tcW w:w="1985"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14.09 – 27.09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11</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Амурская область</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20.08</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14.09 – 27.09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12</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Кемеровская область</w:t>
            </w:r>
          </w:p>
        </w:tc>
        <w:tc>
          <w:tcPr>
            <w:tcW w:w="2126" w:type="dxa"/>
            <w:vAlign w:val="center"/>
          </w:tcPr>
          <w:p w:rsidR="006739BE" w:rsidRPr="00C77A63" w:rsidRDefault="006739BE" w:rsidP="006739BE">
            <w:pPr>
              <w:jc w:val="center"/>
              <w:rPr>
                <w:rFonts w:ascii="Times New Roman" w:hAnsi="Times New Roman" w:cs="Times New Roman"/>
              </w:rPr>
            </w:pPr>
            <w:r>
              <w:rPr>
                <w:rFonts w:ascii="Times New Roman" w:hAnsi="Times New Roman" w:cs="Times New Roman"/>
              </w:rPr>
              <w:t>26.08</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14.09-18.09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21.09 – 04.10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13</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Хабаровский край</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26.08</w:t>
            </w:r>
          </w:p>
        </w:tc>
        <w:tc>
          <w:tcPr>
            <w:tcW w:w="1985" w:type="dxa"/>
          </w:tcPr>
          <w:p w:rsidR="006739BE" w:rsidRPr="00661432" w:rsidRDefault="006739BE" w:rsidP="006739BE">
            <w:pPr>
              <w:jc w:val="center"/>
              <w:rPr>
                <w:rFonts w:ascii="Times New Roman" w:hAnsi="Times New Roman" w:cs="Times New Roman"/>
              </w:rPr>
            </w:pPr>
            <w:r w:rsidRPr="001B66B9">
              <w:rPr>
                <w:rFonts w:ascii="Times New Roman" w:hAnsi="Times New Roman" w:cs="Times New Roman"/>
              </w:rPr>
              <w:t>14.09-18.09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21.09 – 04.10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14</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Красноярский край</w:t>
            </w:r>
          </w:p>
        </w:tc>
        <w:tc>
          <w:tcPr>
            <w:tcW w:w="2126" w:type="dxa"/>
            <w:vAlign w:val="center"/>
          </w:tcPr>
          <w:p w:rsidR="006739BE" w:rsidRPr="00F31104" w:rsidRDefault="006739BE" w:rsidP="006739BE">
            <w:pPr>
              <w:jc w:val="center"/>
              <w:rPr>
                <w:rFonts w:ascii="Times New Roman" w:hAnsi="Times New Roman" w:cs="Times New Roman"/>
                <w:lang w:val="en-US"/>
              </w:rPr>
            </w:pPr>
            <w:r>
              <w:rPr>
                <w:rFonts w:ascii="Times New Roman" w:hAnsi="Times New Roman" w:cs="Times New Roman"/>
              </w:rPr>
              <w:t>08.09</w:t>
            </w:r>
          </w:p>
        </w:tc>
        <w:tc>
          <w:tcPr>
            <w:tcW w:w="1985"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28.09 – 11.10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15</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Приморский край</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08.09</w:t>
            </w:r>
          </w:p>
        </w:tc>
        <w:tc>
          <w:tcPr>
            <w:tcW w:w="1985"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28.09 – 11.10</w:t>
            </w:r>
          </w:p>
        </w:tc>
      </w:tr>
    </w:tbl>
    <w:p w:rsidR="006739BE" w:rsidRPr="00F31104" w:rsidRDefault="006739BE" w:rsidP="006739BE">
      <w:pPr>
        <w:pStyle w:val="a3"/>
        <w:widowControl w:val="0"/>
        <w:tabs>
          <w:tab w:val="left" w:pos="142"/>
        </w:tabs>
        <w:spacing w:before="240" w:line="240" w:lineRule="auto"/>
        <w:ind w:left="0"/>
        <w:jc w:val="center"/>
        <w:rPr>
          <w:rFonts w:ascii="Times New Roman" w:hAnsi="Times New Roman" w:cs="Times New Roman"/>
          <w:b/>
          <w:sz w:val="26"/>
          <w:szCs w:val="26"/>
        </w:rPr>
      </w:pPr>
      <w:r>
        <w:rPr>
          <w:rFonts w:ascii="Times New Roman" w:hAnsi="Times New Roman" w:cs="Times New Roman"/>
          <w:b/>
          <w:sz w:val="26"/>
          <w:szCs w:val="26"/>
        </w:rPr>
        <w:t>Граф</w:t>
      </w:r>
      <w:r w:rsidRPr="00F31104">
        <w:rPr>
          <w:rFonts w:ascii="Times New Roman" w:hAnsi="Times New Roman" w:cs="Times New Roman"/>
          <w:b/>
          <w:sz w:val="26"/>
          <w:szCs w:val="26"/>
        </w:rPr>
        <w:t>ик проведения мероприятий в субъектах РФ и сроки предоставления данных по образовательным организациям и педагогическим работникам.</w:t>
      </w:r>
    </w:p>
    <w:p w:rsidR="006739BE" w:rsidRDefault="006739BE" w:rsidP="006739BE"/>
    <w:p w:rsidR="006739BE" w:rsidRDefault="006739BE" w:rsidP="006739BE">
      <w:pPr>
        <w:pStyle w:val="ab"/>
        <w:jc w:val="right"/>
        <w:rPr>
          <w:sz w:val="26"/>
          <w:szCs w:val="26"/>
        </w:rPr>
      </w:pPr>
    </w:p>
    <w:p w:rsidR="006739BE" w:rsidRDefault="006739BE" w:rsidP="006739BE">
      <w:pPr>
        <w:pStyle w:val="ab"/>
        <w:jc w:val="right"/>
        <w:rPr>
          <w:sz w:val="26"/>
          <w:szCs w:val="26"/>
        </w:rPr>
      </w:pPr>
    </w:p>
    <w:p w:rsidR="006739BE" w:rsidRDefault="006739BE" w:rsidP="006739BE">
      <w:pPr>
        <w:rPr>
          <w:rFonts w:ascii="Times New Roman" w:hAnsi="Times New Roman" w:cs="Times New Roman"/>
          <w:b/>
          <w:sz w:val="26"/>
          <w:szCs w:val="26"/>
        </w:rPr>
      </w:pPr>
    </w:p>
    <w:p w:rsidR="006739BE" w:rsidRPr="006739BE" w:rsidRDefault="006739BE" w:rsidP="006739BE">
      <w:pPr>
        <w:ind w:left="360"/>
        <w:jc w:val="center"/>
        <w:rPr>
          <w:rFonts w:ascii="Times New Roman" w:hAnsi="Times New Roman" w:cs="Times New Roman"/>
          <w:b/>
          <w:sz w:val="26"/>
          <w:szCs w:val="26"/>
        </w:rPr>
      </w:pPr>
      <w:r w:rsidRPr="006739BE">
        <w:rPr>
          <w:rFonts w:ascii="Times New Roman" w:hAnsi="Times New Roman" w:cs="Times New Roman"/>
          <w:b/>
          <w:sz w:val="26"/>
          <w:szCs w:val="26"/>
        </w:rPr>
        <w:t>Необходимое количество мероприятий и педагогических работников</w:t>
      </w:r>
    </w:p>
    <w:p w:rsidR="006739BE" w:rsidRPr="006739BE" w:rsidRDefault="006739BE" w:rsidP="006739BE">
      <w:pPr>
        <w:jc w:val="center"/>
        <w:rPr>
          <w:rFonts w:ascii="Times New Roman" w:hAnsi="Times New Roman" w:cs="Times New Roman"/>
          <w:b/>
          <w:sz w:val="26"/>
          <w:szCs w:val="26"/>
        </w:rPr>
      </w:pPr>
      <w:r w:rsidRPr="006739BE">
        <w:rPr>
          <w:rFonts w:ascii="Times New Roman" w:hAnsi="Times New Roman" w:cs="Times New Roman"/>
          <w:b/>
          <w:sz w:val="26"/>
          <w:szCs w:val="26"/>
        </w:rPr>
        <w:t>в каждом субъекте проведения Кампании</w:t>
      </w:r>
    </w:p>
    <w:tbl>
      <w:tblPr>
        <w:tblStyle w:val="af"/>
        <w:tblW w:w="10295" w:type="dxa"/>
        <w:tblInd w:w="-431" w:type="dxa"/>
        <w:tblLook w:val="04A0"/>
      </w:tblPr>
      <w:tblGrid>
        <w:gridCol w:w="3828"/>
        <w:gridCol w:w="2127"/>
        <w:gridCol w:w="1984"/>
        <w:gridCol w:w="2356"/>
      </w:tblGrid>
      <w:tr w:rsidR="006739BE" w:rsidTr="006739BE">
        <w:tc>
          <w:tcPr>
            <w:tcW w:w="3828" w:type="dxa"/>
            <w:vAlign w:val="center"/>
          </w:tcPr>
          <w:p w:rsidR="006739BE" w:rsidRPr="00687D32" w:rsidRDefault="006739BE" w:rsidP="006739BE">
            <w:pPr>
              <w:pStyle w:val="ab"/>
              <w:jc w:val="center"/>
            </w:pPr>
            <w:r>
              <w:t>Мероприятия</w:t>
            </w:r>
          </w:p>
        </w:tc>
        <w:tc>
          <w:tcPr>
            <w:tcW w:w="2127" w:type="dxa"/>
            <w:vAlign w:val="center"/>
          </w:tcPr>
          <w:p w:rsidR="006739BE" w:rsidRPr="00F31104" w:rsidRDefault="006739BE" w:rsidP="006739BE">
            <w:pPr>
              <w:pStyle w:val="ab"/>
              <w:jc w:val="center"/>
            </w:pPr>
            <w:r>
              <w:t xml:space="preserve">Общее количество </w:t>
            </w:r>
            <w:r w:rsidRPr="00A0138B">
              <w:rPr>
                <w:b/>
              </w:rPr>
              <w:t xml:space="preserve">уникальных </w:t>
            </w:r>
            <w:r>
              <w:t>мероприятий</w:t>
            </w:r>
            <w:r w:rsidRPr="00F31104">
              <w:t xml:space="preserve"> </w:t>
            </w:r>
            <w:r>
              <w:t>в каждом субъекте</w:t>
            </w:r>
          </w:p>
        </w:tc>
        <w:tc>
          <w:tcPr>
            <w:tcW w:w="1984" w:type="dxa"/>
          </w:tcPr>
          <w:p w:rsidR="006739BE" w:rsidRPr="00846FA5" w:rsidRDefault="006739BE" w:rsidP="006739BE">
            <w:pPr>
              <w:pStyle w:val="ab"/>
              <w:jc w:val="center"/>
            </w:pPr>
            <w:r>
              <w:t>Количество организаций</w:t>
            </w:r>
          </w:p>
        </w:tc>
        <w:tc>
          <w:tcPr>
            <w:tcW w:w="2356" w:type="dxa"/>
          </w:tcPr>
          <w:p w:rsidR="006739BE" w:rsidRDefault="006739BE" w:rsidP="006739BE">
            <w:pPr>
              <w:pStyle w:val="ab"/>
              <w:jc w:val="center"/>
            </w:pPr>
            <w:r>
              <w:t>Количество педагогов</w:t>
            </w:r>
          </w:p>
        </w:tc>
      </w:tr>
      <w:tr w:rsidR="006739BE" w:rsidTr="006739BE">
        <w:trPr>
          <w:trHeight w:val="1040"/>
        </w:trPr>
        <w:tc>
          <w:tcPr>
            <w:tcW w:w="10295" w:type="dxa"/>
            <w:gridSpan w:val="4"/>
          </w:tcPr>
          <w:p w:rsidR="006739BE" w:rsidRDefault="006739BE" w:rsidP="006739BE">
            <w:pPr>
              <w:pStyle w:val="ab"/>
              <w:tabs>
                <w:tab w:val="center" w:pos="5039"/>
                <w:tab w:val="left" w:pos="6492"/>
              </w:tabs>
              <w:rPr>
                <w:b/>
              </w:rPr>
            </w:pPr>
          </w:p>
          <w:p w:rsidR="006739BE" w:rsidRPr="00094A54" w:rsidRDefault="006739BE" w:rsidP="006739BE">
            <w:pPr>
              <w:pStyle w:val="ab"/>
              <w:tabs>
                <w:tab w:val="center" w:pos="5039"/>
                <w:tab w:val="left" w:pos="6492"/>
              </w:tabs>
              <w:jc w:val="center"/>
              <w:rPr>
                <w:b/>
              </w:rPr>
            </w:pPr>
            <w:r w:rsidRPr="00094A54">
              <w:rPr>
                <w:b/>
              </w:rPr>
              <w:t>Летний период</w:t>
            </w:r>
            <w:r>
              <w:rPr>
                <w:b/>
              </w:rPr>
              <w:t xml:space="preserve"> (22 июля – 31 августа 2020г</w:t>
            </w:r>
            <w:r w:rsidRPr="00094A54">
              <w:rPr>
                <w:b/>
              </w:rPr>
              <w:t>.</w:t>
            </w:r>
            <w:r>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Волгоградская область, республика Калмыкия, Ульяновская область, Рязанская область, Удмуртская Республика, Смоленская область, Курганская область, Иркутская область)</w:t>
            </w:r>
            <w:proofErr w:type="gramEnd"/>
          </w:p>
          <w:p w:rsidR="006739BE" w:rsidRPr="00A81F08" w:rsidRDefault="006739BE" w:rsidP="006739BE">
            <w:pPr>
              <w:pStyle w:val="ab"/>
            </w:pPr>
          </w:p>
        </w:tc>
      </w:tr>
      <w:tr w:rsidR="006739BE" w:rsidTr="006739BE">
        <w:tc>
          <w:tcPr>
            <w:tcW w:w="3828" w:type="dxa"/>
          </w:tcPr>
          <w:p w:rsidR="006739BE" w:rsidRPr="00A81F08"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lastRenderedPageBreak/>
              <w:t>Мероприятия с детьми в возрасте 7-10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11-14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Pr="00F31104" w:rsidRDefault="006739BE" w:rsidP="006739BE">
            <w:pPr>
              <w:pStyle w:val="ab"/>
              <w:spacing w:line="276" w:lineRule="auto"/>
              <w:rPr>
                <w:b/>
              </w:rPr>
            </w:pPr>
            <w:r w:rsidRPr="00F31104">
              <w:rPr>
                <w:b/>
              </w:rPr>
              <w:t>Итого в субъекте (летний период):</w:t>
            </w:r>
          </w:p>
        </w:tc>
        <w:tc>
          <w:tcPr>
            <w:tcW w:w="2127" w:type="dxa"/>
            <w:vAlign w:val="center"/>
          </w:tcPr>
          <w:p w:rsidR="006739BE" w:rsidRPr="00A0138B" w:rsidRDefault="006739BE" w:rsidP="006739BE">
            <w:pPr>
              <w:pStyle w:val="ab"/>
              <w:jc w:val="center"/>
              <w:rPr>
                <w:b/>
              </w:rPr>
            </w:pPr>
            <w:r w:rsidRPr="00A0138B">
              <w:rPr>
                <w:b/>
              </w:rPr>
              <w:t>6</w:t>
            </w:r>
            <w:r>
              <w:rPr>
                <w:b/>
              </w:rPr>
              <w:t>9</w:t>
            </w:r>
          </w:p>
        </w:tc>
        <w:tc>
          <w:tcPr>
            <w:tcW w:w="1984" w:type="dxa"/>
            <w:vAlign w:val="center"/>
          </w:tcPr>
          <w:p w:rsidR="006739BE" w:rsidRPr="00F31104" w:rsidRDefault="006739BE" w:rsidP="006739BE">
            <w:pPr>
              <w:pStyle w:val="ab"/>
              <w:jc w:val="center"/>
            </w:pPr>
            <w:r>
              <w:t>От 15 до 60</w:t>
            </w:r>
          </w:p>
        </w:tc>
        <w:tc>
          <w:tcPr>
            <w:tcW w:w="2356" w:type="dxa"/>
            <w:vAlign w:val="center"/>
          </w:tcPr>
          <w:p w:rsidR="006739BE" w:rsidRPr="00F31104" w:rsidRDefault="006739BE" w:rsidP="006739BE">
            <w:pPr>
              <w:pStyle w:val="ab"/>
              <w:jc w:val="center"/>
            </w:pPr>
            <w:r>
              <w:t>60</w:t>
            </w:r>
          </w:p>
        </w:tc>
      </w:tr>
      <w:tr w:rsidR="006739BE" w:rsidTr="006739BE">
        <w:trPr>
          <w:trHeight w:val="789"/>
        </w:trPr>
        <w:tc>
          <w:tcPr>
            <w:tcW w:w="10295" w:type="dxa"/>
            <w:gridSpan w:val="4"/>
          </w:tcPr>
          <w:p w:rsidR="006739BE" w:rsidRDefault="006739BE" w:rsidP="006739BE">
            <w:pPr>
              <w:pStyle w:val="ab"/>
              <w:rPr>
                <w:b/>
              </w:rPr>
            </w:pPr>
          </w:p>
          <w:p w:rsidR="006739BE" w:rsidRPr="00094A54" w:rsidRDefault="006739BE" w:rsidP="006739BE">
            <w:pPr>
              <w:pStyle w:val="ab"/>
              <w:jc w:val="center"/>
              <w:rPr>
                <w:b/>
              </w:rPr>
            </w:pPr>
            <w:r w:rsidRPr="00094A54">
              <w:rPr>
                <w:b/>
              </w:rPr>
              <w:t xml:space="preserve">Осенний период </w:t>
            </w:r>
            <w:r>
              <w:rPr>
                <w:b/>
              </w:rPr>
              <w:t>(7 сентября – 11 октября 2020г</w:t>
            </w:r>
            <w:r w:rsidRPr="00094A54">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Республика Алтай, Новосибирская область, Амурская область, Кемеровская область, Хабаровский край, Красноярский край, Приморский край)</w:t>
            </w:r>
            <w:proofErr w:type="gramEnd"/>
          </w:p>
          <w:p w:rsidR="006739BE" w:rsidRPr="00A81F08" w:rsidRDefault="006739BE" w:rsidP="006739BE">
            <w:pPr>
              <w:pStyle w:val="ab"/>
            </w:pPr>
          </w:p>
        </w:tc>
      </w:tr>
      <w:tr w:rsidR="006739BE" w:rsidTr="006739BE">
        <w:tc>
          <w:tcPr>
            <w:tcW w:w="3828" w:type="dxa"/>
          </w:tcPr>
          <w:p w:rsidR="006739BE"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Pr="00A81F08" w:rsidRDefault="006739BE" w:rsidP="006739BE">
            <w:pPr>
              <w:pStyle w:val="ab"/>
              <w:spacing w:line="276" w:lineRule="auto"/>
            </w:pPr>
            <w:r>
              <w:t>Мероприятия с детьми в возрасте 7-10 лет в образовательных организациях (1 – 4 классы)</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11-14 лет в образовательных организациях (5 – 8 классы)</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rsidRPr="00F31104">
              <w:rPr>
                <w:b/>
              </w:rPr>
              <w:t>Итого в субъекте (</w:t>
            </w:r>
            <w:r>
              <w:rPr>
                <w:b/>
              </w:rPr>
              <w:t xml:space="preserve">осенний </w:t>
            </w:r>
            <w:r w:rsidRPr="00F31104">
              <w:rPr>
                <w:b/>
              </w:rPr>
              <w:t>период):</w:t>
            </w:r>
          </w:p>
        </w:tc>
        <w:tc>
          <w:tcPr>
            <w:tcW w:w="2127" w:type="dxa"/>
            <w:vAlign w:val="center"/>
          </w:tcPr>
          <w:p w:rsidR="006739BE" w:rsidRPr="00A0138B" w:rsidRDefault="006739BE" w:rsidP="006739BE">
            <w:pPr>
              <w:pStyle w:val="ab"/>
              <w:jc w:val="center"/>
              <w:rPr>
                <w:b/>
              </w:rPr>
            </w:pPr>
            <w:r w:rsidRPr="00A0138B">
              <w:rPr>
                <w:b/>
              </w:rPr>
              <w:t>7</w:t>
            </w:r>
            <w:r>
              <w:rPr>
                <w:b/>
              </w:rPr>
              <w:t>8</w:t>
            </w:r>
          </w:p>
        </w:tc>
        <w:tc>
          <w:tcPr>
            <w:tcW w:w="1984" w:type="dxa"/>
            <w:vAlign w:val="center"/>
          </w:tcPr>
          <w:p w:rsidR="006739BE" w:rsidRDefault="006739BE" w:rsidP="006739BE">
            <w:pPr>
              <w:pStyle w:val="ab"/>
              <w:jc w:val="center"/>
            </w:pPr>
            <w:r>
              <w:t>От 15 до 75</w:t>
            </w:r>
          </w:p>
        </w:tc>
        <w:tc>
          <w:tcPr>
            <w:tcW w:w="2356" w:type="dxa"/>
            <w:vAlign w:val="center"/>
          </w:tcPr>
          <w:p w:rsidR="006739BE" w:rsidRDefault="006739BE" w:rsidP="006739BE">
            <w:pPr>
              <w:pStyle w:val="ab"/>
              <w:jc w:val="center"/>
            </w:pPr>
            <w:r>
              <w:t>75</w:t>
            </w:r>
          </w:p>
        </w:tc>
      </w:tr>
    </w:tbl>
    <w:p w:rsidR="006739BE" w:rsidRPr="005715DE" w:rsidRDefault="006739BE" w:rsidP="006739BE">
      <w:pPr>
        <w:pStyle w:val="ab"/>
        <w:rPr>
          <w:sz w:val="26"/>
          <w:szCs w:val="26"/>
        </w:rPr>
      </w:pPr>
    </w:p>
    <w:p w:rsidR="00051DDA" w:rsidRDefault="00051DD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7744F" w:rsidRPr="000458D1" w:rsidRDefault="0077744F" w:rsidP="00C71EDA">
      <w:pPr>
        <w:tabs>
          <w:tab w:val="left" w:pos="142"/>
        </w:tabs>
        <w:spacing w:before="240" w:line="240" w:lineRule="auto"/>
        <w:jc w:val="both"/>
        <w:rPr>
          <w:rFonts w:ascii="Times New Roman" w:hAnsi="Times New Roman" w:cs="Times New Roman"/>
          <w:b/>
          <w:sz w:val="28"/>
          <w:szCs w:val="28"/>
          <w:u w:val="single"/>
        </w:rPr>
      </w:pPr>
    </w:p>
    <w:p w:rsidR="00C71EDA" w:rsidRPr="000458D1" w:rsidRDefault="000458D1" w:rsidP="0077744F">
      <w:pPr>
        <w:pStyle w:val="a3"/>
        <w:numPr>
          <w:ilvl w:val="0"/>
          <w:numId w:val="29"/>
        </w:numPr>
        <w:tabs>
          <w:tab w:val="left" w:pos="142"/>
        </w:tabs>
        <w:spacing w:before="240" w:line="240" w:lineRule="auto"/>
        <w:jc w:val="both"/>
        <w:rPr>
          <w:rFonts w:ascii="Times New Roman" w:hAnsi="Times New Roman" w:cs="Times New Roman"/>
          <w:b/>
          <w:sz w:val="32"/>
          <w:szCs w:val="32"/>
          <w:u w:val="single"/>
        </w:rPr>
      </w:pPr>
      <w:proofErr w:type="spellStart"/>
      <w:r w:rsidRPr="000458D1">
        <w:rPr>
          <w:rFonts w:ascii="Times New Roman" w:hAnsi="Times New Roman" w:cs="Times New Roman"/>
          <w:b/>
          <w:sz w:val="32"/>
          <w:szCs w:val="32"/>
          <w:u w:val="single"/>
        </w:rPr>
        <w:t>ИП-мероприятия</w:t>
      </w:r>
      <w:proofErr w:type="spellEnd"/>
      <w:r w:rsidRPr="000458D1">
        <w:rPr>
          <w:rFonts w:ascii="Times New Roman" w:hAnsi="Times New Roman" w:cs="Times New Roman"/>
          <w:b/>
          <w:sz w:val="32"/>
          <w:szCs w:val="32"/>
          <w:u w:val="single"/>
        </w:rPr>
        <w:t xml:space="preserve"> для</w:t>
      </w:r>
      <w:r w:rsidR="00C71EDA" w:rsidRPr="000458D1">
        <w:rPr>
          <w:rFonts w:ascii="Times New Roman" w:hAnsi="Times New Roman" w:cs="Times New Roman"/>
          <w:b/>
          <w:sz w:val="32"/>
          <w:szCs w:val="32"/>
          <w:u w:val="single"/>
        </w:rPr>
        <w:t xml:space="preserve"> учащихся начальных (1-4-х) классов </w:t>
      </w:r>
      <w:r w:rsidRPr="000458D1">
        <w:rPr>
          <w:rFonts w:ascii="Times New Roman" w:hAnsi="Times New Roman" w:cs="Times New Roman"/>
          <w:b/>
          <w:sz w:val="32"/>
          <w:szCs w:val="32"/>
          <w:u w:val="single"/>
        </w:rPr>
        <w:t>(м</w:t>
      </w:r>
      <w:r w:rsidR="00C71EDA" w:rsidRPr="000458D1">
        <w:rPr>
          <w:rFonts w:ascii="Times New Roman" w:hAnsi="Times New Roman" w:cs="Times New Roman"/>
          <w:b/>
          <w:sz w:val="32"/>
          <w:szCs w:val="32"/>
          <w:u w:val="single"/>
        </w:rPr>
        <w:t xml:space="preserve">ладших групп детских лагерей) </w:t>
      </w:r>
    </w:p>
    <w:p w:rsidR="00C71EDA" w:rsidRPr="00C71EDA" w:rsidRDefault="00C71EDA" w:rsidP="00C71EDA">
      <w:pPr>
        <w:tabs>
          <w:tab w:val="left" w:pos="142"/>
        </w:tabs>
        <w:spacing w:before="240" w:line="240" w:lineRule="auto"/>
        <w:jc w:val="both"/>
        <w:rPr>
          <w:rFonts w:ascii="Times New Roman" w:hAnsi="Times New Roman" w:cs="Times New Roman"/>
          <w:sz w:val="28"/>
          <w:szCs w:val="28"/>
          <w:u w:val="single"/>
        </w:rPr>
      </w:pPr>
      <w:r w:rsidRPr="00C71EDA">
        <w:rPr>
          <w:rFonts w:ascii="Times New Roman" w:hAnsi="Times New Roman" w:cs="Times New Roman"/>
          <w:b/>
          <w:bCs/>
          <w:sz w:val="28"/>
          <w:szCs w:val="28"/>
          <w:u w:val="single"/>
        </w:rPr>
        <w:t>Механизм мероприятия:</w:t>
      </w:r>
    </w:p>
    <w:p w:rsidR="00C71EDA" w:rsidRPr="00B93627" w:rsidRDefault="00C71EDA" w:rsidP="00C71EDA">
      <w:pPr>
        <w:tabs>
          <w:tab w:val="left" w:pos="142"/>
        </w:tabs>
        <w:spacing w:after="0" w:line="240" w:lineRule="auto"/>
        <w:jc w:val="both"/>
        <w:rPr>
          <w:rFonts w:ascii="Times New Roman" w:hAnsi="Times New Roman" w:cs="Times New Roman"/>
          <w:sz w:val="28"/>
          <w:szCs w:val="28"/>
        </w:rPr>
      </w:pPr>
      <w:r w:rsidRPr="00B93627">
        <w:rPr>
          <w:rFonts w:ascii="Times New Roman" w:hAnsi="Times New Roman" w:cs="Times New Roman"/>
          <w:sz w:val="28"/>
          <w:szCs w:val="28"/>
        </w:rPr>
        <w:t xml:space="preserve">Занятие с демонстрацией </w:t>
      </w:r>
      <w:proofErr w:type="spellStart"/>
      <w:r w:rsidRPr="00B93627">
        <w:rPr>
          <w:rFonts w:ascii="Times New Roman" w:hAnsi="Times New Roman" w:cs="Times New Roman"/>
          <w:sz w:val="28"/>
          <w:szCs w:val="28"/>
        </w:rPr>
        <w:t>Видеоспектакля</w:t>
      </w:r>
      <w:proofErr w:type="spellEnd"/>
      <w:r w:rsidRPr="00B93627">
        <w:rPr>
          <w:rFonts w:ascii="Times New Roman" w:hAnsi="Times New Roman" w:cs="Times New Roman"/>
          <w:sz w:val="28"/>
          <w:szCs w:val="28"/>
        </w:rPr>
        <w:t>. Необходимо привлечение местных педагогических работников для помощи в организации и проведении урока. Перед мероприятием с местным педагогом заключается договор на сумму 1000 (Одна тысяча) рублей, а также проводится специальный тренинг для подготовки к проведению мероприятия. За 2-3 дня до мероприятия на площадку доставляется раздаточный материал и, если необходимо, оборудование для трансляции видеоматериалов.</w:t>
      </w:r>
    </w:p>
    <w:p w:rsidR="00C71EDA" w:rsidRPr="00B93627" w:rsidRDefault="00C71EDA" w:rsidP="00C71EDA">
      <w:pPr>
        <w:tabs>
          <w:tab w:val="left" w:pos="142"/>
        </w:tabs>
        <w:spacing w:after="0" w:line="240" w:lineRule="auto"/>
        <w:jc w:val="both"/>
        <w:rPr>
          <w:rFonts w:ascii="Times New Roman" w:hAnsi="Times New Roman" w:cs="Times New Roman"/>
          <w:sz w:val="28"/>
          <w:szCs w:val="28"/>
        </w:rPr>
      </w:pPr>
      <w:r w:rsidRPr="00B93627">
        <w:rPr>
          <w:rFonts w:ascii="Times New Roman" w:hAnsi="Times New Roman" w:cs="Times New Roman"/>
          <w:sz w:val="28"/>
          <w:szCs w:val="28"/>
        </w:rPr>
        <w:t xml:space="preserve">Занятие состоит из следующих частей: </w:t>
      </w:r>
    </w:p>
    <w:p w:rsidR="00C858FE" w:rsidRDefault="00C71EDA" w:rsidP="00C858FE">
      <w:pPr>
        <w:pStyle w:val="a3"/>
        <w:numPr>
          <w:ilvl w:val="0"/>
          <w:numId w:val="25"/>
        </w:numPr>
        <w:tabs>
          <w:tab w:val="left" w:pos="142"/>
        </w:tabs>
        <w:spacing w:after="0" w:line="240" w:lineRule="auto"/>
        <w:rPr>
          <w:rFonts w:ascii="Times New Roman" w:hAnsi="Times New Roman" w:cs="Times New Roman"/>
          <w:sz w:val="28"/>
          <w:szCs w:val="28"/>
        </w:rPr>
      </w:pPr>
      <w:r w:rsidRPr="00C858FE">
        <w:rPr>
          <w:rFonts w:ascii="Times New Roman" w:hAnsi="Times New Roman" w:cs="Times New Roman"/>
          <w:sz w:val="28"/>
          <w:szCs w:val="28"/>
        </w:rPr>
        <w:t xml:space="preserve">Вступительное слово. Местный педагогический работник рассказывает детям о теме мероприятия, готовит их к просмотру фильма. </w:t>
      </w:r>
    </w:p>
    <w:p w:rsidR="00C71EDA" w:rsidRPr="00C858FE" w:rsidRDefault="00C71EDA" w:rsidP="00C858FE">
      <w:pPr>
        <w:pStyle w:val="a3"/>
        <w:numPr>
          <w:ilvl w:val="0"/>
          <w:numId w:val="25"/>
        </w:numPr>
        <w:tabs>
          <w:tab w:val="left" w:pos="142"/>
        </w:tabs>
        <w:spacing w:after="0" w:line="240" w:lineRule="auto"/>
        <w:rPr>
          <w:rFonts w:ascii="Times New Roman" w:hAnsi="Times New Roman" w:cs="Times New Roman"/>
          <w:sz w:val="28"/>
          <w:szCs w:val="28"/>
        </w:rPr>
      </w:pPr>
      <w:r w:rsidRPr="00C858FE">
        <w:rPr>
          <w:rFonts w:ascii="Times New Roman" w:hAnsi="Times New Roman" w:cs="Times New Roman"/>
          <w:sz w:val="28"/>
          <w:szCs w:val="28"/>
        </w:rPr>
        <w:t xml:space="preserve">Просмотр фильма-спектакля. Для улучшения восприятия детьми ключевых сообщений кампании, в спектакле участвуют </w:t>
      </w:r>
      <w:proofErr w:type="gramStart"/>
      <w:r w:rsidRPr="00C858FE">
        <w:rPr>
          <w:rFonts w:ascii="Times New Roman" w:hAnsi="Times New Roman" w:cs="Times New Roman"/>
          <w:sz w:val="28"/>
          <w:szCs w:val="28"/>
        </w:rPr>
        <w:t>актеры</w:t>
      </w:r>
      <w:proofErr w:type="gramEnd"/>
      <w:r w:rsidRPr="00C858FE">
        <w:rPr>
          <w:rFonts w:ascii="Times New Roman" w:hAnsi="Times New Roman" w:cs="Times New Roman"/>
          <w:sz w:val="28"/>
          <w:szCs w:val="28"/>
        </w:rPr>
        <w:t xml:space="preserve"> переодетые в костюмы фантазийных персонажей: доброго «</w:t>
      </w:r>
      <w:proofErr w:type="spellStart"/>
      <w:r w:rsidRPr="00C858FE">
        <w:rPr>
          <w:rFonts w:ascii="Times New Roman" w:hAnsi="Times New Roman" w:cs="Times New Roman"/>
          <w:sz w:val="28"/>
          <w:szCs w:val="28"/>
        </w:rPr>
        <w:t>Смартфончика</w:t>
      </w:r>
      <w:proofErr w:type="spellEnd"/>
      <w:r w:rsidRPr="00C858FE">
        <w:rPr>
          <w:rFonts w:ascii="Times New Roman" w:hAnsi="Times New Roman" w:cs="Times New Roman"/>
          <w:sz w:val="28"/>
          <w:szCs w:val="28"/>
        </w:rPr>
        <w:t>» и злого «</w:t>
      </w:r>
      <w:proofErr w:type="spellStart"/>
      <w:r w:rsidRPr="00C858FE">
        <w:rPr>
          <w:rFonts w:ascii="Times New Roman" w:hAnsi="Times New Roman" w:cs="Times New Roman"/>
          <w:sz w:val="28"/>
          <w:szCs w:val="28"/>
        </w:rPr>
        <w:t>Монстрофона</w:t>
      </w:r>
      <w:proofErr w:type="spellEnd"/>
      <w:r w:rsidRPr="00C858FE">
        <w:rPr>
          <w:rFonts w:ascii="Times New Roman" w:hAnsi="Times New Roman" w:cs="Times New Roman"/>
          <w:sz w:val="28"/>
          <w:szCs w:val="28"/>
        </w:rPr>
        <w:t xml:space="preserve">» (в которую добрый персонаж превращается, если отвлекаться на него в «неправильных» местах). </w:t>
      </w:r>
    </w:p>
    <w:p w:rsidR="00C71EDA" w:rsidRPr="00B93627" w:rsidRDefault="00C71EDA" w:rsidP="00C858FE">
      <w:pPr>
        <w:tabs>
          <w:tab w:val="left" w:pos="142"/>
        </w:tabs>
        <w:spacing w:after="0" w:line="24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В спектакле моделируются </w:t>
      </w:r>
      <w:r w:rsidRPr="00ED61F9">
        <w:rPr>
          <w:rFonts w:ascii="Times New Roman" w:hAnsi="Times New Roman" w:cs="Times New Roman"/>
          <w:sz w:val="28"/>
          <w:szCs w:val="28"/>
        </w:rPr>
        <w:t xml:space="preserve">различные ситуации на пешеходном переходе, </w:t>
      </w:r>
      <w:r>
        <w:rPr>
          <w:rFonts w:ascii="Times New Roman" w:hAnsi="Times New Roman" w:cs="Times New Roman"/>
          <w:sz w:val="28"/>
          <w:szCs w:val="28"/>
        </w:rPr>
        <w:t xml:space="preserve">которые </w:t>
      </w:r>
      <w:r w:rsidRPr="00ED61F9">
        <w:rPr>
          <w:rFonts w:ascii="Times New Roman" w:hAnsi="Times New Roman" w:cs="Times New Roman"/>
          <w:sz w:val="28"/>
          <w:szCs w:val="28"/>
        </w:rPr>
        <w:t xml:space="preserve">демонстрируют детям важность знания и применения основ правил дорожного движения, а также объясняют алгоритм безопасного перехода проезжей части дороги. Мероприятие направлено на развитие у детей навыков </w:t>
      </w:r>
      <w:r w:rsidRPr="00B93627">
        <w:rPr>
          <w:rFonts w:ascii="Times New Roman" w:hAnsi="Times New Roman" w:cs="Times New Roman"/>
          <w:sz w:val="28"/>
          <w:szCs w:val="28"/>
        </w:rPr>
        <w:t xml:space="preserve">произвольного внимания, необходимого, чтобы ориентироваться в различных ситуациях на дорогах. </w:t>
      </w:r>
    </w:p>
    <w:p w:rsidR="00C858FE" w:rsidRDefault="00C71EDA" w:rsidP="00C858FE">
      <w:pPr>
        <w:pStyle w:val="a3"/>
        <w:numPr>
          <w:ilvl w:val="0"/>
          <w:numId w:val="25"/>
        </w:numPr>
        <w:tabs>
          <w:tab w:val="left" w:pos="142"/>
        </w:tabs>
        <w:spacing w:after="0" w:line="240" w:lineRule="auto"/>
        <w:jc w:val="both"/>
        <w:rPr>
          <w:rFonts w:ascii="Times New Roman" w:hAnsi="Times New Roman" w:cs="Times New Roman"/>
          <w:sz w:val="28"/>
          <w:szCs w:val="28"/>
        </w:rPr>
      </w:pPr>
      <w:r w:rsidRPr="00C858FE">
        <w:rPr>
          <w:rFonts w:ascii="Times New Roman" w:hAnsi="Times New Roman" w:cs="Times New Roman"/>
          <w:sz w:val="28"/>
          <w:szCs w:val="28"/>
        </w:rPr>
        <w:t>Вопросы и выводы. Местный педагогический работник задает детям вопросы по содержанию фильма, отвечает на вопросы детей и делает основные выводы по теме мероприятия.</w:t>
      </w:r>
    </w:p>
    <w:p w:rsidR="00C71EDA" w:rsidRPr="00C858FE" w:rsidRDefault="00C71EDA" w:rsidP="00C858FE">
      <w:pPr>
        <w:pStyle w:val="a3"/>
        <w:numPr>
          <w:ilvl w:val="0"/>
          <w:numId w:val="25"/>
        </w:numPr>
        <w:tabs>
          <w:tab w:val="left" w:pos="142"/>
        </w:tabs>
        <w:spacing w:after="0" w:line="240" w:lineRule="auto"/>
        <w:jc w:val="both"/>
        <w:rPr>
          <w:rFonts w:ascii="Times New Roman" w:hAnsi="Times New Roman" w:cs="Times New Roman"/>
          <w:sz w:val="28"/>
          <w:szCs w:val="28"/>
        </w:rPr>
      </w:pPr>
      <w:r w:rsidRPr="00C858FE">
        <w:rPr>
          <w:rFonts w:ascii="Times New Roman" w:hAnsi="Times New Roman" w:cs="Times New Roman"/>
          <w:sz w:val="28"/>
          <w:szCs w:val="28"/>
        </w:rPr>
        <w:t>Выдача подарков. В конце мероприятия участникам выдается тематическая раздаточная продукция, один комплект в руки.</w:t>
      </w:r>
    </w:p>
    <w:p w:rsidR="00C71EDA" w:rsidRDefault="00C71EDA" w:rsidP="00C71EDA">
      <w:pPr>
        <w:tabs>
          <w:tab w:val="left" w:pos="142"/>
        </w:tabs>
        <w:spacing w:after="0" w:line="240" w:lineRule="auto"/>
        <w:ind w:firstLine="709"/>
        <w:jc w:val="both"/>
        <w:rPr>
          <w:rFonts w:ascii="Times New Roman" w:hAnsi="Times New Roman" w:cs="Times New Roman"/>
          <w:i/>
          <w:sz w:val="28"/>
          <w:szCs w:val="28"/>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Необходимое оборудование:</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проектор</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экран</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ноутбук</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звуковое оборудование (аудио колонки)</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lang w:val="en-US"/>
        </w:rPr>
        <w:t>USB</w:t>
      </w:r>
      <w:r w:rsidRPr="000458D1">
        <w:rPr>
          <w:rFonts w:ascii="Times New Roman" w:hAnsi="Times New Roman" w:cs="Times New Roman"/>
          <w:sz w:val="28"/>
          <w:szCs w:val="28"/>
        </w:rPr>
        <w:t>-носитель с видеозаписью спектакля (запись может также быть выслана по электронной почте);</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смартфон с функцией фото и видео или цифровой фотоаппарат с функцией видеозаписи (для предоставления отчетности по мероприятию);</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proofErr w:type="spellStart"/>
      <w:r w:rsidRPr="000458D1">
        <w:rPr>
          <w:rFonts w:ascii="Times New Roman" w:hAnsi="Times New Roman" w:cs="Times New Roman"/>
          <w:sz w:val="28"/>
          <w:szCs w:val="28"/>
        </w:rPr>
        <w:lastRenderedPageBreak/>
        <w:t>роллап</w:t>
      </w:r>
      <w:proofErr w:type="spellEnd"/>
      <w:r w:rsidRPr="000458D1">
        <w:rPr>
          <w:rFonts w:ascii="Times New Roman" w:hAnsi="Times New Roman" w:cs="Times New Roman"/>
          <w:sz w:val="28"/>
          <w:szCs w:val="28"/>
        </w:rPr>
        <w:t xml:space="preserve"> (доставляется Экспертным центром «Движение без опасности» вместе с раздаточной продукцией). </w:t>
      </w:r>
    </w:p>
    <w:p w:rsidR="000458D1" w:rsidRPr="000458D1" w:rsidRDefault="000458D1" w:rsidP="000458D1">
      <w:pPr>
        <w:spacing w:before="120" w:after="0" w:line="240" w:lineRule="auto"/>
        <w:ind w:firstLine="708"/>
        <w:jc w:val="both"/>
        <w:rPr>
          <w:rFonts w:ascii="Times New Roman" w:hAnsi="Times New Roman" w:cs="Times New Roman"/>
          <w:sz w:val="28"/>
          <w:szCs w:val="28"/>
        </w:rPr>
      </w:pPr>
      <w:r w:rsidRPr="000458D1">
        <w:rPr>
          <w:rFonts w:ascii="Times New Roman" w:hAnsi="Times New Roman" w:cs="Times New Roman"/>
          <w:sz w:val="28"/>
          <w:szCs w:val="28"/>
        </w:rPr>
        <w:t>В случае</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если в организации, где мероприятия будет проводиться местными педагогическими работниками, по какой-то причине не обнаружится необходимого для проведения мероприятия оборудования, необходимо также заранее сообщить об этом, чтобы у сотрудников «Движение без опасности» было время предоставить необходимое оборудование.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tabs>
          <w:tab w:val="left" w:pos="142"/>
        </w:tabs>
        <w:spacing w:after="0" w:line="240" w:lineRule="auto"/>
        <w:ind w:left="1287"/>
        <w:rPr>
          <w:rFonts w:ascii="Times New Roman" w:hAnsi="Times New Roman" w:cs="Times New Roman"/>
          <w:sz w:val="28"/>
          <w:szCs w:val="28"/>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 xml:space="preserve">Раздаточные материалы: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мешок для обуви со </w:t>
      </w:r>
      <w:proofErr w:type="spellStart"/>
      <w:r w:rsidRPr="000458D1">
        <w:rPr>
          <w:rFonts w:ascii="Times New Roman" w:hAnsi="Times New Roman" w:cs="Times New Roman"/>
          <w:sz w:val="28"/>
          <w:szCs w:val="28"/>
        </w:rPr>
        <w:t>световозвращающей</w:t>
      </w:r>
      <w:proofErr w:type="spellEnd"/>
      <w:r w:rsidRPr="000458D1">
        <w:rPr>
          <w:rFonts w:ascii="Times New Roman" w:hAnsi="Times New Roman" w:cs="Times New Roman"/>
          <w:sz w:val="28"/>
          <w:szCs w:val="28"/>
        </w:rPr>
        <w:t xml:space="preserve"> плоской, </w:t>
      </w:r>
      <w:proofErr w:type="spellStart"/>
      <w:r w:rsidRPr="000458D1">
        <w:rPr>
          <w:rFonts w:ascii="Times New Roman" w:hAnsi="Times New Roman" w:cs="Times New Roman"/>
          <w:sz w:val="28"/>
          <w:szCs w:val="28"/>
        </w:rPr>
        <w:t>световозвращаюший</w:t>
      </w:r>
      <w:proofErr w:type="spellEnd"/>
      <w:r w:rsidRPr="000458D1">
        <w:rPr>
          <w:rFonts w:ascii="Times New Roman" w:hAnsi="Times New Roman" w:cs="Times New Roman"/>
          <w:sz w:val="28"/>
          <w:szCs w:val="28"/>
        </w:rPr>
        <w:t xml:space="preserve"> брелок, набор световозвращающих наклеек, раскраска.</w:t>
      </w:r>
    </w:p>
    <w:p w:rsidR="00051DDA" w:rsidRPr="00051DDA"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Раздаточные материалы доставляются</w:t>
      </w:r>
      <w:r w:rsidR="00051DDA">
        <w:rPr>
          <w:rFonts w:ascii="Times New Roman" w:hAnsi="Times New Roman" w:cs="Times New Roman"/>
          <w:sz w:val="28"/>
          <w:szCs w:val="28"/>
        </w:rPr>
        <w:t xml:space="preserve"> в организацию заблаговременно.</w:t>
      </w:r>
    </w:p>
    <w:p w:rsidR="00051DDA" w:rsidRDefault="00051DDA" w:rsidP="000458D1">
      <w:pPr>
        <w:tabs>
          <w:tab w:val="left" w:pos="142"/>
        </w:tabs>
        <w:spacing w:after="0" w:line="240" w:lineRule="auto"/>
        <w:jc w:val="both"/>
        <w:rPr>
          <w:rFonts w:ascii="Times New Roman" w:hAnsi="Times New Roman" w:cs="Times New Roman"/>
          <w:b/>
          <w:bCs/>
          <w:sz w:val="28"/>
          <w:szCs w:val="28"/>
          <w:u w:val="single"/>
        </w:rPr>
      </w:pPr>
    </w:p>
    <w:p w:rsidR="000458D1" w:rsidRPr="000458D1" w:rsidRDefault="000458D1" w:rsidP="000458D1">
      <w:pPr>
        <w:tabs>
          <w:tab w:val="left" w:pos="142"/>
        </w:tabs>
        <w:spacing w:after="0" w:line="240" w:lineRule="auto"/>
        <w:jc w:val="both"/>
        <w:rPr>
          <w:rFonts w:ascii="Times New Roman" w:hAnsi="Times New Roman" w:cs="Times New Roman"/>
          <w:b/>
          <w:bCs/>
          <w:sz w:val="28"/>
          <w:szCs w:val="28"/>
          <w:u w:val="single"/>
        </w:rPr>
      </w:pPr>
      <w:r w:rsidRPr="000458D1">
        <w:rPr>
          <w:rFonts w:ascii="Times New Roman" w:hAnsi="Times New Roman" w:cs="Times New Roman"/>
          <w:b/>
          <w:bCs/>
          <w:sz w:val="28"/>
          <w:szCs w:val="28"/>
          <w:u w:val="single"/>
        </w:rPr>
        <w:t>Период, количество и продолжительность мероприятий</w:t>
      </w:r>
    </w:p>
    <w:p w:rsidR="000458D1" w:rsidRPr="000458D1" w:rsidRDefault="000458D1" w:rsidP="000458D1">
      <w:pPr>
        <w:tabs>
          <w:tab w:val="left" w:pos="142"/>
        </w:tabs>
        <w:spacing w:after="0" w:line="240" w:lineRule="auto"/>
        <w:jc w:val="both"/>
        <w:rPr>
          <w:rFonts w:ascii="Times New Roman" w:hAnsi="Times New Roman" w:cs="Times New Roman"/>
          <w:b/>
          <w:bCs/>
          <w:sz w:val="28"/>
          <w:szCs w:val="28"/>
        </w:rPr>
      </w:pP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bCs/>
          <w:sz w:val="28"/>
          <w:szCs w:val="28"/>
        </w:rPr>
        <w:t xml:space="preserve">Продолжительность одного мероприятия: </w:t>
      </w:r>
      <w:r w:rsidRPr="000458D1">
        <w:rPr>
          <w:rFonts w:ascii="Times New Roman" w:hAnsi="Times New Roman" w:cs="Times New Roman"/>
          <w:sz w:val="28"/>
          <w:szCs w:val="28"/>
        </w:rPr>
        <w:t>45 минут.</w:t>
      </w:r>
    </w:p>
    <w:p w:rsidR="003C6BD9" w:rsidRDefault="000458D1" w:rsidP="000458D1">
      <w:pPr>
        <w:tabs>
          <w:tab w:val="left" w:pos="142"/>
        </w:tabs>
        <w:spacing w:after="0" w:line="240" w:lineRule="auto"/>
        <w:jc w:val="both"/>
        <w:rPr>
          <w:rFonts w:ascii="Times New Roman" w:hAnsi="Times New Roman" w:cs="Times New Roman"/>
          <w:b/>
          <w:bCs/>
          <w:color w:val="C00000"/>
          <w:sz w:val="28"/>
          <w:szCs w:val="28"/>
        </w:rPr>
      </w:pPr>
      <w:r w:rsidRPr="000458D1">
        <w:rPr>
          <w:rFonts w:ascii="Times New Roman" w:hAnsi="Times New Roman" w:cs="Times New Roman"/>
          <w:b/>
          <w:bCs/>
          <w:sz w:val="28"/>
          <w:szCs w:val="28"/>
        </w:rPr>
        <w:t xml:space="preserve">Количество мероприятий: </w:t>
      </w:r>
      <w:r w:rsidR="003C6BD9" w:rsidRPr="000458D1">
        <w:rPr>
          <w:rFonts w:ascii="Times New Roman" w:hAnsi="Times New Roman" w:cs="Times New Roman"/>
          <w:bCs/>
          <w:sz w:val="28"/>
          <w:szCs w:val="28"/>
        </w:rPr>
        <w:t>2</w:t>
      </w:r>
      <w:r w:rsidR="003C6BD9">
        <w:rPr>
          <w:rFonts w:ascii="Times New Roman" w:hAnsi="Times New Roman" w:cs="Times New Roman"/>
          <w:bCs/>
          <w:sz w:val="28"/>
          <w:szCs w:val="28"/>
        </w:rPr>
        <w:t xml:space="preserve">3 </w:t>
      </w:r>
      <w:r w:rsidR="003C6BD9" w:rsidRPr="003C6BD9">
        <w:rPr>
          <w:rFonts w:ascii="Times New Roman" w:hAnsi="Times New Roman" w:cs="Times New Roman"/>
          <w:b/>
          <w:bCs/>
          <w:color w:val="C00000"/>
          <w:sz w:val="28"/>
          <w:szCs w:val="28"/>
        </w:rPr>
        <w:t>уникальных</w:t>
      </w:r>
      <w:r w:rsidR="003C6BD9">
        <w:rPr>
          <w:rFonts w:ascii="Times New Roman" w:hAnsi="Times New Roman" w:cs="Times New Roman"/>
          <w:bCs/>
          <w:sz w:val="28"/>
          <w:szCs w:val="28"/>
        </w:rPr>
        <w:t xml:space="preserve"> </w:t>
      </w:r>
      <w:r w:rsidR="003C6BD9" w:rsidRPr="000458D1">
        <w:rPr>
          <w:rFonts w:ascii="Times New Roman" w:hAnsi="Times New Roman" w:cs="Times New Roman"/>
          <w:bCs/>
          <w:sz w:val="28"/>
          <w:szCs w:val="28"/>
        </w:rPr>
        <w:t>мероприяти</w:t>
      </w:r>
      <w:r w:rsidR="003C6BD9">
        <w:rPr>
          <w:rFonts w:ascii="Times New Roman" w:hAnsi="Times New Roman" w:cs="Times New Roman"/>
          <w:bCs/>
          <w:sz w:val="28"/>
          <w:szCs w:val="28"/>
        </w:rPr>
        <w:t xml:space="preserve">я в летний период в детских лагерях </w:t>
      </w:r>
      <w:r w:rsidR="003C6BD9" w:rsidRPr="003C6BD9">
        <w:rPr>
          <w:rFonts w:ascii="Times New Roman" w:hAnsi="Times New Roman" w:cs="Times New Roman"/>
          <w:b/>
          <w:bCs/>
          <w:color w:val="C00000"/>
          <w:sz w:val="28"/>
          <w:szCs w:val="28"/>
        </w:rPr>
        <w:t>(с разными детьми).</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sz w:val="28"/>
          <w:szCs w:val="28"/>
        </w:rPr>
        <w:t xml:space="preserve">Количество детей на одном занятии: </w:t>
      </w:r>
      <w:r>
        <w:rPr>
          <w:rFonts w:ascii="Times New Roman" w:hAnsi="Times New Roman" w:cs="Times New Roman"/>
          <w:sz w:val="28"/>
          <w:szCs w:val="28"/>
        </w:rPr>
        <w:t>30</w:t>
      </w:r>
      <w:r w:rsidRPr="000458D1">
        <w:rPr>
          <w:rFonts w:ascii="Times New Roman" w:hAnsi="Times New Roman" w:cs="Times New Roman"/>
          <w:sz w:val="28"/>
          <w:szCs w:val="28"/>
        </w:rPr>
        <w:t xml:space="preserve"> человек.</w:t>
      </w:r>
    </w:p>
    <w:p w:rsidR="000458D1" w:rsidRPr="000458D1" w:rsidRDefault="000458D1" w:rsidP="000458D1">
      <w:pPr>
        <w:tabs>
          <w:tab w:val="left" w:pos="142"/>
        </w:tabs>
        <w:spacing w:after="0" w:line="240" w:lineRule="auto"/>
        <w:jc w:val="both"/>
        <w:rPr>
          <w:rFonts w:ascii="Times New Roman" w:hAnsi="Times New Roman" w:cs="Times New Roman"/>
          <w:sz w:val="28"/>
          <w:szCs w:val="28"/>
          <w:highlight w:val="yellow"/>
        </w:rPr>
      </w:pPr>
    </w:p>
    <w:p w:rsidR="000458D1" w:rsidRPr="000458D1" w:rsidRDefault="000458D1" w:rsidP="000458D1">
      <w:pPr>
        <w:tabs>
          <w:tab w:val="left" w:pos="142"/>
        </w:tabs>
        <w:spacing w:after="0" w:line="240" w:lineRule="auto"/>
        <w:jc w:val="both"/>
        <w:rPr>
          <w:rFonts w:ascii="Times New Roman" w:hAnsi="Times New Roman" w:cs="Times New Roman"/>
          <w:b/>
          <w:color w:val="C00000"/>
          <w:sz w:val="28"/>
          <w:szCs w:val="28"/>
        </w:rPr>
      </w:pPr>
      <w:r w:rsidRPr="000458D1">
        <w:rPr>
          <w:rFonts w:ascii="Times New Roman" w:hAnsi="Times New Roman" w:cs="Times New Roman"/>
          <w:b/>
          <w:color w:val="C00000"/>
          <w:sz w:val="28"/>
          <w:szCs w:val="28"/>
        </w:rPr>
        <w:t xml:space="preserve">Мероприятия не могут объединяться, количество детей на одном мероприятии строго подотчетно. </w:t>
      </w:r>
    </w:p>
    <w:p w:rsidR="000458D1" w:rsidRPr="000458D1" w:rsidRDefault="000458D1" w:rsidP="000458D1">
      <w:pPr>
        <w:tabs>
          <w:tab w:val="left" w:pos="142"/>
        </w:tabs>
        <w:spacing w:after="0" w:line="240" w:lineRule="auto"/>
        <w:ind w:firstLine="709"/>
        <w:jc w:val="both"/>
        <w:rPr>
          <w:rFonts w:ascii="Times New Roman" w:hAnsi="Times New Roman" w:cs="Times New Roman"/>
          <w:b/>
          <w:sz w:val="28"/>
          <w:szCs w:val="28"/>
        </w:rPr>
      </w:pPr>
    </w:p>
    <w:p w:rsidR="000458D1" w:rsidRPr="000458D1" w:rsidRDefault="000458D1" w:rsidP="000458D1">
      <w:pPr>
        <w:tabs>
          <w:tab w:val="left" w:pos="142"/>
        </w:tabs>
        <w:spacing w:after="0" w:line="240" w:lineRule="auto"/>
        <w:jc w:val="both"/>
        <w:rPr>
          <w:rStyle w:val="a6"/>
          <w:rFonts w:ascii="Times New Roman" w:eastAsia="Times New Roman" w:hAnsi="Times New Roman" w:cs="Times New Roman"/>
          <w:b/>
          <w:sz w:val="28"/>
          <w:szCs w:val="28"/>
        </w:rPr>
      </w:pPr>
      <w:r w:rsidRPr="000458D1">
        <w:rPr>
          <w:rFonts w:ascii="Times New Roman" w:eastAsia="Times New Roman" w:hAnsi="Times New Roman" w:cs="Times New Roman"/>
          <w:b/>
          <w:color w:val="000000"/>
          <w:sz w:val="28"/>
          <w:szCs w:val="28"/>
        </w:rPr>
        <w:t xml:space="preserve">Подробный сценарий скачать по ссылке </w:t>
      </w:r>
      <w:hyperlink r:id="rId33" w:history="1">
        <w:r w:rsidRPr="000458D1">
          <w:rPr>
            <w:rStyle w:val="a6"/>
            <w:rFonts w:ascii="Times New Roman" w:eastAsia="Times New Roman" w:hAnsi="Times New Roman" w:cs="Times New Roman"/>
            <w:b/>
            <w:sz w:val="28"/>
            <w:szCs w:val="28"/>
          </w:rPr>
          <w:t>https://yadi.sk/d/42vWPiBUL4c6MA</w:t>
        </w:r>
      </w:hyperlink>
    </w:p>
    <w:p w:rsidR="000458D1" w:rsidRPr="000458D1" w:rsidRDefault="000458D1" w:rsidP="000458D1">
      <w:pPr>
        <w:tabs>
          <w:tab w:val="left" w:pos="142"/>
        </w:tabs>
        <w:spacing w:after="0" w:line="240" w:lineRule="auto"/>
        <w:ind w:firstLine="709"/>
        <w:jc w:val="both"/>
        <w:rPr>
          <w:rFonts w:ascii="Times New Roman" w:eastAsia="Times New Roman" w:hAnsi="Times New Roman" w:cs="Times New Roman"/>
          <w:b/>
          <w:color w:val="000000"/>
          <w:sz w:val="28"/>
          <w:szCs w:val="28"/>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Алгоритм подготовки и п</w:t>
      </w:r>
      <w:r>
        <w:rPr>
          <w:rFonts w:ascii="Times New Roman" w:hAnsi="Times New Roman" w:cs="Times New Roman"/>
          <w:b/>
          <w:sz w:val="28"/>
          <w:szCs w:val="28"/>
          <w:u w:val="single"/>
        </w:rPr>
        <w:t>роведения мероприятий с детьми 7-10</w:t>
      </w:r>
      <w:r w:rsidRPr="000458D1">
        <w:rPr>
          <w:rFonts w:ascii="Times New Roman" w:hAnsi="Times New Roman" w:cs="Times New Roman"/>
          <w:b/>
          <w:sz w:val="28"/>
          <w:szCs w:val="28"/>
          <w:u w:val="single"/>
        </w:rPr>
        <w:t xml:space="preserve"> лет с привлечением педагогических работников региона</w:t>
      </w: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Госавтоинспекция формирует адресную программу образовательных организаций для проведения мероприятий кампании с соблюдением необходимого количества мероприятий и периода их проведения и передает ее представителю Экспертного центра «Движение без опасности». Адресная программа также включает в себя указание ответственного лица от каждой организации, </w:t>
      </w:r>
      <w:proofErr w:type="gramStart"/>
      <w:r w:rsidRPr="000458D1">
        <w:rPr>
          <w:rFonts w:ascii="Times New Roman" w:hAnsi="Times New Roman" w:cs="Times New Roman"/>
          <w:sz w:val="28"/>
          <w:szCs w:val="28"/>
        </w:rPr>
        <w:t>который</w:t>
      </w:r>
      <w:proofErr w:type="gramEnd"/>
      <w:r w:rsidRPr="000458D1">
        <w:rPr>
          <w:rFonts w:ascii="Times New Roman" w:hAnsi="Times New Roman" w:cs="Times New Roman"/>
          <w:sz w:val="28"/>
          <w:szCs w:val="28"/>
        </w:rPr>
        <w:t>:</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предоставит данные педагогических работников для прохождения обучения и дальнейшей работы на мероприятиях.</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предоставит документы</w:t>
      </w:r>
      <w:proofErr w:type="gramEnd"/>
      <w:r w:rsidRPr="000458D1">
        <w:rPr>
          <w:rFonts w:ascii="Times New Roman" w:hAnsi="Times New Roman" w:cs="Times New Roman"/>
          <w:sz w:val="28"/>
          <w:szCs w:val="28"/>
        </w:rPr>
        <w:t xml:space="preserve"> педагогических работников для оформления   с ними договоров ГПХ;</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будет отвечать за проведение мероприятий и предоставление отчетных документов.</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lastRenderedPageBreak/>
        <w:t xml:space="preserve">обеспечит прием оборудования и раздаточных материалов для проведения мероприятий.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Экспертный центр «Движение без опасности» отправляет ответственным лицам приглашение (ссылку) </w:t>
      </w:r>
      <w:proofErr w:type="gramStart"/>
      <w:r w:rsidRPr="000458D1">
        <w:rPr>
          <w:rFonts w:ascii="Times New Roman" w:hAnsi="Times New Roman" w:cs="Times New Roman"/>
          <w:sz w:val="28"/>
          <w:szCs w:val="28"/>
        </w:rPr>
        <w:t>на</w:t>
      </w:r>
      <w:proofErr w:type="gramEnd"/>
      <w:r w:rsidRPr="000458D1">
        <w:rPr>
          <w:rFonts w:ascii="Times New Roman" w:hAnsi="Times New Roman" w:cs="Times New Roman"/>
          <w:sz w:val="28"/>
          <w:szCs w:val="28"/>
        </w:rPr>
        <w:t xml:space="preserve"> ближайший образовательный </w:t>
      </w:r>
      <w:proofErr w:type="spellStart"/>
      <w:r w:rsidRPr="000458D1">
        <w:rPr>
          <w:rFonts w:ascii="Times New Roman" w:hAnsi="Times New Roman" w:cs="Times New Roman"/>
          <w:sz w:val="28"/>
          <w:szCs w:val="28"/>
        </w:rPr>
        <w:t>вебинар</w:t>
      </w:r>
      <w:proofErr w:type="spellEnd"/>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Педагогические работники, задействованные в дальнейшем п</w:t>
      </w:r>
      <w:r w:rsidR="0078128E">
        <w:rPr>
          <w:rFonts w:ascii="Times New Roman" w:hAnsi="Times New Roman" w:cs="Times New Roman"/>
          <w:sz w:val="28"/>
          <w:szCs w:val="28"/>
        </w:rPr>
        <w:t xml:space="preserve">роведении мероприятий с детьми </w:t>
      </w:r>
      <w:r w:rsidR="0078128E" w:rsidRPr="0078128E">
        <w:rPr>
          <w:rFonts w:ascii="Times New Roman" w:hAnsi="Times New Roman" w:cs="Times New Roman"/>
          <w:sz w:val="28"/>
          <w:szCs w:val="28"/>
        </w:rPr>
        <w:t>7-10</w:t>
      </w:r>
      <w:r w:rsidRPr="000458D1">
        <w:rPr>
          <w:rFonts w:ascii="Times New Roman" w:hAnsi="Times New Roman" w:cs="Times New Roman"/>
          <w:sz w:val="28"/>
          <w:szCs w:val="28"/>
        </w:rPr>
        <w:t xml:space="preserve"> лет, проходят обучение. Программа </w:t>
      </w:r>
      <w:proofErr w:type="spellStart"/>
      <w:r w:rsidRPr="000458D1">
        <w:rPr>
          <w:rFonts w:ascii="Times New Roman" w:hAnsi="Times New Roman" w:cs="Times New Roman"/>
          <w:sz w:val="28"/>
          <w:szCs w:val="28"/>
        </w:rPr>
        <w:t>вебинара</w:t>
      </w:r>
      <w:proofErr w:type="spellEnd"/>
      <w:r w:rsidRPr="000458D1">
        <w:rPr>
          <w:rFonts w:ascii="Times New Roman" w:hAnsi="Times New Roman" w:cs="Times New Roman"/>
          <w:sz w:val="28"/>
          <w:szCs w:val="28"/>
        </w:rPr>
        <w:t xml:space="preserve"> состоит из двух частей</w:t>
      </w:r>
      <w:r w:rsidRPr="0078128E">
        <w:rPr>
          <w:rFonts w:ascii="Times New Roman" w:hAnsi="Times New Roman" w:cs="Times New Roman"/>
          <w:sz w:val="28"/>
          <w:szCs w:val="28"/>
        </w:rPr>
        <w:t xml:space="preserve">: </w:t>
      </w:r>
    </w:p>
    <w:p w:rsidR="000458D1" w:rsidRPr="000458D1" w:rsidRDefault="000458D1" w:rsidP="000458D1">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Образовательная</w:t>
      </w:r>
      <w:r w:rsidRPr="000458D1">
        <w:rPr>
          <w:rFonts w:ascii="Times New Roman" w:hAnsi="Times New Roman" w:cs="Times New Roman"/>
          <w:sz w:val="28"/>
          <w:szCs w:val="28"/>
          <w:lang w:val="en-US"/>
        </w:rPr>
        <w:t>;</w:t>
      </w:r>
    </w:p>
    <w:p w:rsidR="000458D1" w:rsidRPr="000458D1" w:rsidRDefault="000458D1" w:rsidP="000458D1">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Техническая (установка оборудования, фото и видео мероприятия, выдача раздаточной продукции).</w:t>
      </w:r>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По предварительной договоренности с ответственным лицом от каждой организации Экспертный центр «Движение без опасности» заблаговременно (до проведения мероприятия) доставляет и передает ответственному лицу раздаточную продукцию для проведения мероприятий с детьми, </w:t>
      </w:r>
      <w:proofErr w:type="spellStart"/>
      <w:r w:rsidRPr="000458D1">
        <w:rPr>
          <w:rFonts w:ascii="Times New Roman" w:hAnsi="Times New Roman" w:cs="Times New Roman"/>
          <w:sz w:val="28"/>
          <w:szCs w:val="28"/>
        </w:rPr>
        <w:t>роллап</w:t>
      </w:r>
      <w:proofErr w:type="spellEnd"/>
      <w:r w:rsidRPr="000458D1">
        <w:rPr>
          <w:rFonts w:ascii="Times New Roman" w:hAnsi="Times New Roman" w:cs="Times New Roman"/>
          <w:sz w:val="28"/>
          <w:szCs w:val="28"/>
        </w:rPr>
        <w:t>, а также в случае необходимости – оборудование.</w:t>
      </w:r>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Педагогический работник</w:t>
      </w:r>
      <w:r w:rsidRPr="000458D1">
        <w:rPr>
          <w:rFonts w:ascii="Times New Roman" w:hAnsi="Times New Roman" w:cs="Times New Roman"/>
          <w:sz w:val="28"/>
          <w:szCs w:val="28"/>
          <w:lang w:val="en-US"/>
        </w:rPr>
        <w:t xml:space="preserve"> </w:t>
      </w:r>
      <w:proofErr w:type="spellStart"/>
      <w:r w:rsidRPr="000458D1">
        <w:rPr>
          <w:rFonts w:ascii="Times New Roman" w:hAnsi="Times New Roman" w:cs="Times New Roman"/>
          <w:sz w:val="28"/>
          <w:szCs w:val="28"/>
          <w:lang w:val="en-US"/>
        </w:rPr>
        <w:t>проводит</w:t>
      </w:r>
      <w:proofErr w:type="spellEnd"/>
      <w:r w:rsidRPr="000458D1">
        <w:rPr>
          <w:rFonts w:ascii="Times New Roman" w:hAnsi="Times New Roman" w:cs="Times New Roman"/>
          <w:sz w:val="28"/>
          <w:szCs w:val="28"/>
          <w:lang w:val="en-US"/>
        </w:rPr>
        <w:t xml:space="preserve"> </w:t>
      </w:r>
      <w:r w:rsidRPr="000458D1">
        <w:rPr>
          <w:rFonts w:ascii="Times New Roman" w:hAnsi="Times New Roman" w:cs="Times New Roman"/>
          <w:sz w:val="28"/>
          <w:szCs w:val="28"/>
        </w:rPr>
        <w:t xml:space="preserve">мероприятие, </w:t>
      </w:r>
    </w:p>
    <w:p w:rsidR="000458D1" w:rsidRPr="000458D1" w:rsidRDefault="000458D1" w:rsidP="000458D1">
      <w:pPr>
        <w:pStyle w:val="a3"/>
        <w:numPr>
          <w:ilvl w:val="0"/>
          <w:numId w:val="40"/>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 По итогу проведения мероприятий образовательные организации предоставляют фото, видео материалы о проведении мероприятия</w:t>
      </w:r>
      <w:proofErr w:type="gramStart"/>
      <w:r w:rsidRPr="000458D1">
        <w:rPr>
          <w:rFonts w:ascii="Times New Roman" w:hAnsi="Times New Roman" w:cs="Times New Roman"/>
          <w:sz w:val="28"/>
          <w:szCs w:val="28"/>
        </w:rPr>
        <w:t xml:space="preserve"> ,</w:t>
      </w:r>
      <w:proofErr w:type="gramEnd"/>
      <w:r w:rsidRPr="000458D1">
        <w:rPr>
          <w:rFonts w:ascii="Times New Roman" w:hAnsi="Times New Roman" w:cs="Times New Roman"/>
          <w:sz w:val="28"/>
          <w:szCs w:val="28"/>
        </w:rPr>
        <w:t xml:space="preserve"> предоставляют справки за подписью уполномоченного лица о количестве и возрасте детей, принявших участие в мероприятиях и получивших раздаточные материалы. </w:t>
      </w: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 xml:space="preserve">Требования к отчету о проведенном мероприятии: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По окончании мероприятия в качестве отчета необходимо предоставить представителю Экспертного центра «Движения без опасности»:</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numPr>
          <w:ilvl w:val="0"/>
          <w:numId w:val="41"/>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20 фотографий с описанными в механизме проведения мероприятия активностями, а также видео основных активностей.</w:t>
      </w:r>
    </w:p>
    <w:p w:rsidR="000458D1" w:rsidRPr="000458D1" w:rsidRDefault="000458D1" w:rsidP="000458D1">
      <w:pPr>
        <w:pStyle w:val="a3"/>
        <w:spacing w:after="0" w:line="240" w:lineRule="auto"/>
        <w:ind w:left="0"/>
        <w:rPr>
          <w:rFonts w:ascii="Times New Roman" w:hAnsi="Times New Roman" w:cs="Times New Roman"/>
          <w:i/>
          <w:sz w:val="28"/>
          <w:szCs w:val="28"/>
          <w:u w:val="single"/>
        </w:rPr>
      </w:pPr>
    </w:p>
    <w:p w:rsidR="000458D1" w:rsidRPr="000458D1" w:rsidRDefault="000458D1" w:rsidP="000458D1">
      <w:pPr>
        <w:pStyle w:val="a3"/>
        <w:spacing w:after="0" w:line="240" w:lineRule="auto"/>
        <w:ind w:left="0"/>
        <w:rPr>
          <w:rFonts w:ascii="Times New Roman" w:hAnsi="Times New Roman" w:cs="Times New Roman"/>
          <w:i/>
          <w:sz w:val="28"/>
          <w:szCs w:val="28"/>
        </w:rPr>
      </w:pPr>
      <w:r w:rsidRPr="000458D1">
        <w:rPr>
          <w:rFonts w:ascii="Times New Roman" w:hAnsi="Times New Roman" w:cs="Times New Roman"/>
          <w:i/>
          <w:sz w:val="28"/>
          <w:szCs w:val="28"/>
          <w:u w:val="single"/>
        </w:rPr>
        <w:t>Требования к фотографиям:</w:t>
      </w:r>
      <w:r w:rsidRPr="000458D1">
        <w:rPr>
          <w:rFonts w:ascii="Times New Roman" w:hAnsi="Times New Roman" w:cs="Times New Roman"/>
          <w:i/>
          <w:sz w:val="28"/>
          <w:szCs w:val="28"/>
        </w:rPr>
        <w:t xml:space="preserve"> Размер фото: максимальное хорошее качество фото</w:t>
      </w:r>
      <w:proofErr w:type="gramStart"/>
      <w:r w:rsidRPr="000458D1">
        <w:rPr>
          <w:rFonts w:ascii="Times New Roman" w:hAnsi="Times New Roman" w:cs="Times New Roman"/>
          <w:i/>
          <w:sz w:val="28"/>
          <w:szCs w:val="28"/>
        </w:rPr>
        <w:t>.</w:t>
      </w:r>
      <w:proofErr w:type="gramEnd"/>
      <w:r w:rsidRPr="000458D1">
        <w:rPr>
          <w:rFonts w:ascii="Times New Roman" w:hAnsi="Times New Roman" w:cs="Times New Roman"/>
          <w:i/>
          <w:sz w:val="28"/>
          <w:szCs w:val="28"/>
        </w:rPr>
        <w:t xml:space="preserve"> (</w:t>
      </w:r>
      <w:proofErr w:type="gramStart"/>
      <w:r w:rsidRPr="000458D1">
        <w:rPr>
          <w:rFonts w:ascii="Times New Roman" w:hAnsi="Times New Roman" w:cs="Times New Roman"/>
          <w:i/>
          <w:sz w:val="28"/>
          <w:szCs w:val="28"/>
        </w:rPr>
        <w:t>н</w:t>
      </w:r>
      <w:proofErr w:type="gramEnd"/>
      <w:r w:rsidRPr="000458D1">
        <w:rPr>
          <w:rFonts w:ascii="Times New Roman" w:hAnsi="Times New Roman" w:cs="Times New Roman"/>
          <w:i/>
          <w:sz w:val="28"/>
          <w:szCs w:val="28"/>
        </w:rPr>
        <w:t xml:space="preserve">е менее 3 МБ), формат </w:t>
      </w:r>
      <w:r w:rsidRPr="000458D1">
        <w:rPr>
          <w:rFonts w:ascii="Times New Roman" w:hAnsi="Times New Roman" w:cs="Times New Roman"/>
          <w:i/>
          <w:sz w:val="28"/>
          <w:szCs w:val="28"/>
          <w:lang w:val="en-US"/>
        </w:rPr>
        <w:t>jpeg</w:t>
      </w:r>
      <w:r w:rsidRPr="000458D1">
        <w:rPr>
          <w:rFonts w:ascii="Times New Roman" w:hAnsi="Times New Roman" w:cs="Times New Roman"/>
          <w:i/>
          <w:sz w:val="28"/>
          <w:szCs w:val="28"/>
        </w:rPr>
        <w:t xml:space="preserve">, четкие горизонтальные фото, все логотипы на раздаточной продукции и оборудовании хорошо читаются. Должно быть видно количество детей, как дети смотрят фильм, а также зафиксировать момент передачи детям подарков и общее фото детей с раздаточным материалом. На общих планах необходимо присутствие </w:t>
      </w:r>
      <w:proofErr w:type="spellStart"/>
      <w:r w:rsidRPr="000458D1">
        <w:rPr>
          <w:rFonts w:ascii="Times New Roman" w:hAnsi="Times New Roman" w:cs="Times New Roman"/>
          <w:i/>
          <w:sz w:val="28"/>
          <w:szCs w:val="28"/>
        </w:rPr>
        <w:t>роллапа</w:t>
      </w:r>
      <w:proofErr w:type="spellEnd"/>
      <w:r w:rsidRPr="000458D1">
        <w:rPr>
          <w:rFonts w:ascii="Times New Roman" w:hAnsi="Times New Roman" w:cs="Times New Roman"/>
          <w:i/>
          <w:sz w:val="28"/>
          <w:szCs w:val="28"/>
        </w:rPr>
        <w:t xml:space="preserve"> кампании (будет выдан вместе с оборудованием). </w:t>
      </w:r>
    </w:p>
    <w:p w:rsidR="000458D1" w:rsidRPr="000458D1" w:rsidRDefault="000458D1" w:rsidP="000458D1">
      <w:pPr>
        <w:spacing w:after="0" w:line="240" w:lineRule="auto"/>
        <w:rPr>
          <w:rFonts w:ascii="Times New Roman" w:eastAsia="Calibri" w:hAnsi="Times New Roman" w:cs="Times New Roman"/>
          <w:i/>
          <w:sz w:val="28"/>
          <w:szCs w:val="28"/>
          <w:highlight w:val="yellow"/>
          <w:lang w:eastAsia="ru-RU"/>
        </w:rPr>
      </w:pPr>
    </w:p>
    <w:p w:rsidR="000458D1" w:rsidRPr="000458D1" w:rsidRDefault="000458D1" w:rsidP="000458D1">
      <w:pPr>
        <w:spacing w:after="0" w:line="240" w:lineRule="auto"/>
        <w:rPr>
          <w:rFonts w:ascii="Times New Roman" w:hAnsi="Times New Roman" w:cs="Times New Roman"/>
          <w:i/>
          <w:sz w:val="28"/>
          <w:szCs w:val="28"/>
          <w:u w:val="single"/>
        </w:rPr>
      </w:pPr>
      <w:r w:rsidRPr="000458D1">
        <w:rPr>
          <w:rFonts w:ascii="Times New Roman" w:hAnsi="Times New Roman" w:cs="Times New Roman"/>
          <w:i/>
          <w:sz w:val="28"/>
          <w:szCs w:val="28"/>
          <w:u w:val="single"/>
        </w:rPr>
        <w:t xml:space="preserve">Требования к видео: </w:t>
      </w:r>
      <w:r w:rsidRPr="000458D1">
        <w:rPr>
          <w:rFonts w:ascii="Times New Roman" w:hAnsi="Times New Roman" w:cs="Times New Roman"/>
          <w:i/>
          <w:sz w:val="28"/>
          <w:szCs w:val="28"/>
        </w:rPr>
        <w:t>Хронометраж не менее 1 минуты. Качество: Хорошее качество (</w:t>
      </w:r>
      <w:r w:rsidRPr="000458D1">
        <w:rPr>
          <w:rFonts w:ascii="Times New Roman" w:hAnsi="Times New Roman" w:cs="Times New Roman"/>
          <w:i/>
          <w:sz w:val="28"/>
          <w:szCs w:val="28"/>
          <w:lang w:val="en-US"/>
        </w:rPr>
        <w:t>HD</w:t>
      </w:r>
      <w:r w:rsidRPr="000458D1">
        <w:rPr>
          <w:rFonts w:ascii="Times New Roman" w:hAnsi="Times New Roman" w:cs="Times New Roman"/>
          <w:i/>
          <w:sz w:val="28"/>
          <w:szCs w:val="28"/>
        </w:rPr>
        <w:t xml:space="preserve">), горизонтальный формат. Должно быть видно количество детей (общий план), как дети смотрят фильм, крупные планы детей, а также </w:t>
      </w:r>
      <w:r w:rsidRPr="000458D1">
        <w:rPr>
          <w:rFonts w:ascii="Times New Roman" w:hAnsi="Times New Roman" w:cs="Times New Roman"/>
          <w:i/>
          <w:sz w:val="28"/>
          <w:szCs w:val="28"/>
        </w:rPr>
        <w:lastRenderedPageBreak/>
        <w:t>зафиксировать момент передачи детям подарков и общий план детей с раздаточным материалом.</w:t>
      </w:r>
    </w:p>
    <w:p w:rsidR="000458D1" w:rsidRPr="000458D1" w:rsidRDefault="000458D1" w:rsidP="000458D1">
      <w:pPr>
        <w:spacing w:after="0" w:line="240" w:lineRule="auto"/>
        <w:ind w:left="142"/>
        <w:rPr>
          <w:rFonts w:ascii="Times New Roman" w:hAnsi="Times New Roman" w:cs="Times New Roman"/>
          <w:i/>
          <w:sz w:val="28"/>
          <w:szCs w:val="28"/>
          <w:highlight w:val="yellow"/>
        </w:rPr>
      </w:pPr>
    </w:p>
    <w:p w:rsidR="000458D1" w:rsidRPr="000458D1" w:rsidRDefault="000458D1" w:rsidP="000458D1">
      <w:pPr>
        <w:pStyle w:val="a3"/>
        <w:numPr>
          <w:ilvl w:val="0"/>
          <w:numId w:val="41"/>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Справку с указанием даты и места проведения мероприятия, наименования организации, количества участников (с указанием возраста), заверенную уполномоченным лицом организации);</w:t>
      </w:r>
      <w:proofErr w:type="gramEnd"/>
    </w:p>
    <w:p w:rsidR="000458D1" w:rsidRPr="000458D1" w:rsidRDefault="000458D1" w:rsidP="000458D1">
      <w:pPr>
        <w:tabs>
          <w:tab w:val="left" w:pos="142"/>
        </w:tabs>
        <w:spacing w:after="0" w:line="240" w:lineRule="auto"/>
        <w:ind w:firstLine="709"/>
        <w:jc w:val="both"/>
        <w:rPr>
          <w:rFonts w:ascii="Times New Roman" w:hAnsi="Times New Roman" w:cs="Times New Roman"/>
          <w:sz w:val="28"/>
          <w:szCs w:val="28"/>
          <w:highlight w:val="yellow"/>
        </w:rPr>
      </w:pP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Оформление педагогических работников:</w:t>
      </w:r>
    </w:p>
    <w:p w:rsidR="000458D1" w:rsidRPr="000458D1" w:rsidRDefault="000458D1" w:rsidP="000458D1">
      <w:pPr>
        <w:rPr>
          <w:rFonts w:ascii="Times New Roman" w:hAnsi="Times New Roman" w:cs="Times New Roman"/>
          <w:sz w:val="28"/>
          <w:szCs w:val="28"/>
        </w:rPr>
      </w:pPr>
      <w:r w:rsidRPr="000458D1">
        <w:rPr>
          <w:rFonts w:ascii="Times New Roman" w:hAnsi="Times New Roman" w:cs="Times New Roman"/>
          <w:sz w:val="28"/>
          <w:szCs w:val="28"/>
        </w:rPr>
        <w:t>Для того</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чтобы оплатить проделанную работу каждого педагога \ вожатого, необходимо заключить с ним договор ГПХ. </w:t>
      </w:r>
      <w:proofErr w:type="gramStart"/>
      <w:r w:rsidRPr="000458D1">
        <w:rPr>
          <w:rFonts w:ascii="Times New Roman" w:hAnsi="Times New Roman" w:cs="Times New Roman"/>
          <w:sz w:val="28"/>
          <w:szCs w:val="28"/>
        </w:rPr>
        <w:t>Для</w:t>
      </w:r>
      <w:proofErr w:type="gramEnd"/>
      <w:r w:rsidRPr="000458D1">
        <w:rPr>
          <w:rFonts w:ascii="Times New Roman" w:hAnsi="Times New Roman" w:cs="Times New Roman"/>
          <w:sz w:val="28"/>
          <w:szCs w:val="28"/>
        </w:rPr>
        <w:t xml:space="preserve"> </w:t>
      </w:r>
      <w:proofErr w:type="gramStart"/>
      <w:r w:rsidRPr="000458D1">
        <w:rPr>
          <w:rFonts w:ascii="Times New Roman" w:hAnsi="Times New Roman" w:cs="Times New Roman"/>
          <w:sz w:val="28"/>
          <w:szCs w:val="28"/>
        </w:rPr>
        <w:t>заключение</w:t>
      </w:r>
      <w:proofErr w:type="gramEnd"/>
      <w:r w:rsidRPr="000458D1">
        <w:rPr>
          <w:rFonts w:ascii="Times New Roman" w:hAnsi="Times New Roman" w:cs="Times New Roman"/>
          <w:sz w:val="28"/>
          <w:szCs w:val="28"/>
        </w:rPr>
        <w:t xml:space="preserve"> такого типа договора требуется предоставить по каждому педагогическому работнику следующие документы:</w:t>
      </w:r>
    </w:p>
    <w:p w:rsidR="000458D1" w:rsidRPr="000458D1" w:rsidRDefault="000458D1" w:rsidP="000458D1">
      <w:pPr>
        <w:pStyle w:val="a3"/>
        <w:numPr>
          <w:ilvl w:val="0"/>
          <w:numId w:val="42"/>
        </w:numPr>
        <w:spacing w:after="0" w:line="240" w:lineRule="auto"/>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Pr="000458D1">
        <w:rPr>
          <w:rFonts w:ascii="Times New Roman" w:hAnsi="Times New Roman" w:cs="Times New Roman"/>
          <w:sz w:val="28"/>
          <w:szCs w:val="28"/>
        </w:rPr>
        <w:t>кан</w:t>
      </w:r>
      <w:proofErr w:type="spellEnd"/>
      <w:r w:rsidRPr="000458D1">
        <w:rPr>
          <w:rFonts w:ascii="Times New Roman" w:hAnsi="Times New Roman" w:cs="Times New Roman"/>
          <w:sz w:val="28"/>
          <w:szCs w:val="28"/>
          <w:lang w:val="en-US"/>
        </w:rPr>
        <w:t xml:space="preserve"> / </w:t>
      </w:r>
      <w:r w:rsidRPr="000458D1">
        <w:rPr>
          <w:rFonts w:ascii="Times New Roman" w:hAnsi="Times New Roman" w:cs="Times New Roman"/>
          <w:sz w:val="28"/>
          <w:szCs w:val="28"/>
        </w:rPr>
        <w:t>фотографию СНИЛС</w:t>
      </w:r>
      <w:r w:rsidRPr="000458D1">
        <w:rPr>
          <w:rFonts w:ascii="Times New Roman" w:hAnsi="Times New Roman" w:cs="Times New Roman"/>
          <w:sz w:val="28"/>
          <w:szCs w:val="28"/>
          <w:lang w:val="en-US"/>
        </w:rPr>
        <w:t>;</w:t>
      </w:r>
    </w:p>
    <w:p w:rsidR="000458D1" w:rsidRPr="000458D1" w:rsidRDefault="000458D1" w:rsidP="000458D1">
      <w:pPr>
        <w:pStyle w:val="a3"/>
        <w:numPr>
          <w:ilvl w:val="0"/>
          <w:numId w:val="42"/>
        </w:numPr>
        <w:spacing w:after="0" w:line="240" w:lineRule="auto"/>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Pr="000458D1">
        <w:rPr>
          <w:rFonts w:ascii="Times New Roman" w:hAnsi="Times New Roman" w:cs="Times New Roman"/>
          <w:sz w:val="28"/>
          <w:szCs w:val="28"/>
        </w:rPr>
        <w:t>кан</w:t>
      </w:r>
      <w:proofErr w:type="spellEnd"/>
      <w:r w:rsidRPr="000458D1">
        <w:rPr>
          <w:rFonts w:ascii="Times New Roman" w:hAnsi="Times New Roman" w:cs="Times New Roman"/>
          <w:sz w:val="28"/>
          <w:szCs w:val="28"/>
        </w:rPr>
        <w:t xml:space="preserve"> / фотографию паспорта (главная страница, прописка);</w:t>
      </w:r>
    </w:p>
    <w:p w:rsidR="000458D1" w:rsidRPr="000458D1" w:rsidRDefault="000458D1" w:rsidP="000458D1">
      <w:pPr>
        <w:pStyle w:val="a3"/>
        <w:numPr>
          <w:ilvl w:val="0"/>
          <w:numId w:val="42"/>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номер ИНН</w:t>
      </w:r>
      <w:r w:rsidRPr="000458D1">
        <w:rPr>
          <w:rFonts w:ascii="Times New Roman" w:hAnsi="Times New Roman" w:cs="Times New Roman"/>
          <w:sz w:val="28"/>
          <w:szCs w:val="28"/>
          <w:lang w:val="en-US"/>
        </w:rPr>
        <w:t>;</w:t>
      </w:r>
    </w:p>
    <w:p w:rsidR="000458D1" w:rsidRPr="000458D1" w:rsidRDefault="000458D1" w:rsidP="000458D1">
      <w:pPr>
        <w:pStyle w:val="a3"/>
        <w:numPr>
          <w:ilvl w:val="0"/>
          <w:numId w:val="42"/>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реквизиты банковского счета</w:t>
      </w:r>
      <w:r w:rsidRPr="000458D1">
        <w:rPr>
          <w:rFonts w:ascii="Times New Roman" w:hAnsi="Times New Roman" w:cs="Times New Roman"/>
          <w:sz w:val="28"/>
          <w:szCs w:val="28"/>
          <w:lang w:val="en-US"/>
        </w:rPr>
        <w:t>;</w:t>
      </w:r>
    </w:p>
    <w:p w:rsidR="000458D1" w:rsidRPr="000458D1" w:rsidRDefault="000458D1" w:rsidP="000458D1">
      <w:pPr>
        <w:pStyle w:val="a3"/>
        <w:numPr>
          <w:ilvl w:val="0"/>
          <w:numId w:val="42"/>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подписанный оригинал Договора в двух экземплярах (высылается в организацию заблаговременно, отдается представителю Экспертного центра «Движение без опасности» в день проведения мероприятия)</w:t>
      </w:r>
      <w:r w:rsidRPr="000458D1">
        <w:rPr>
          <w:rFonts w:ascii="Times New Roman" w:hAnsi="Times New Roman" w:cs="Times New Roman"/>
          <w:sz w:val="28"/>
          <w:szCs w:val="28"/>
          <w:lang w:val="en-US"/>
        </w:rPr>
        <w:t>;</w:t>
      </w:r>
    </w:p>
    <w:p w:rsidR="000458D1" w:rsidRPr="000458D1" w:rsidRDefault="000458D1" w:rsidP="000458D1">
      <w:pPr>
        <w:pStyle w:val="a3"/>
        <w:numPr>
          <w:ilvl w:val="0"/>
          <w:numId w:val="42"/>
        </w:numPr>
        <w:spacing w:after="0" w:line="240" w:lineRule="auto"/>
        <w:contextualSpacing w:val="0"/>
        <w:rPr>
          <w:rFonts w:ascii="Times New Roman" w:hAnsi="Times New Roman" w:cs="Times New Roman"/>
          <w:sz w:val="28"/>
          <w:szCs w:val="28"/>
        </w:rPr>
      </w:pPr>
      <w:r w:rsidRPr="000458D1">
        <w:rPr>
          <w:rFonts w:ascii="Times New Roman" w:hAnsi="Times New Roman" w:cs="Times New Roman"/>
          <w:sz w:val="28"/>
          <w:szCs w:val="28"/>
        </w:rPr>
        <w:t>подписанный оригинал Акта в двух экземплярах (высылается в организацию заблаговременно, отдается представителю Экспертного центра «Движение без опасности» в день проведения мероприятия)</w:t>
      </w:r>
      <w:r w:rsidRPr="000458D1">
        <w:rPr>
          <w:rFonts w:ascii="Times New Roman" w:hAnsi="Times New Roman" w:cs="Times New Roman"/>
          <w:sz w:val="28"/>
          <w:szCs w:val="28"/>
          <w:lang w:val="en-US"/>
        </w:rPr>
        <w:t>.</w:t>
      </w:r>
    </w:p>
    <w:p w:rsidR="000458D1" w:rsidRPr="000458D1" w:rsidRDefault="000458D1" w:rsidP="000458D1">
      <w:pPr>
        <w:tabs>
          <w:tab w:val="left" w:pos="142"/>
        </w:tabs>
        <w:spacing w:after="0" w:line="240" w:lineRule="auto"/>
        <w:ind w:firstLine="709"/>
        <w:jc w:val="both"/>
        <w:rPr>
          <w:rFonts w:ascii="Times New Roman" w:hAnsi="Times New Roman" w:cs="Times New Roman"/>
          <w:sz w:val="28"/>
          <w:szCs w:val="28"/>
        </w:rPr>
      </w:pPr>
    </w:p>
    <w:tbl>
      <w:tblPr>
        <w:tblStyle w:val="af"/>
        <w:tblpPr w:leftFromText="180" w:rightFromText="180" w:vertAnchor="text" w:horzAnchor="margin" w:tblpY="1106"/>
        <w:tblW w:w="9777" w:type="dxa"/>
        <w:tblLayout w:type="fixed"/>
        <w:tblLook w:val="04A0"/>
      </w:tblPr>
      <w:tblGrid>
        <w:gridCol w:w="704"/>
        <w:gridCol w:w="2410"/>
        <w:gridCol w:w="2126"/>
        <w:gridCol w:w="1985"/>
        <w:gridCol w:w="2552"/>
      </w:tblGrid>
      <w:tr w:rsidR="003C6BD9" w:rsidRPr="00661432" w:rsidTr="003C6BD9">
        <w:trPr>
          <w:trHeight w:val="280"/>
        </w:trPr>
        <w:tc>
          <w:tcPr>
            <w:tcW w:w="704" w:type="dxa"/>
            <w:vMerge w:val="restart"/>
            <w:vAlign w:val="center"/>
          </w:tcPr>
          <w:p w:rsidR="003C6BD9" w:rsidRPr="00661432" w:rsidRDefault="003C6BD9" w:rsidP="003C6BD9">
            <w:pPr>
              <w:spacing w:line="360" w:lineRule="auto"/>
              <w:jc w:val="center"/>
              <w:rPr>
                <w:rFonts w:ascii="Times New Roman" w:hAnsi="Times New Roman" w:cs="Times New Roman"/>
              </w:rPr>
            </w:pPr>
            <w:r w:rsidRPr="00661432">
              <w:rPr>
                <w:rFonts w:ascii="Times New Roman" w:hAnsi="Times New Roman" w:cs="Times New Roman"/>
              </w:rPr>
              <w:t>№</w:t>
            </w:r>
          </w:p>
        </w:tc>
        <w:tc>
          <w:tcPr>
            <w:tcW w:w="2410" w:type="dxa"/>
            <w:vMerge w:val="restart"/>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Регион</w:t>
            </w:r>
          </w:p>
        </w:tc>
        <w:tc>
          <w:tcPr>
            <w:tcW w:w="4111" w:type="dxa"/>
            <w:gridSpan w:val="2"/>
            <w:vAlign w:val="center"/>
          </w:tcPr>
          <w:p w:rsidR="003C6BD9" w:rsidRPr="005E0247" w:rsidRDefault="003C6BD9" w:rsidP="003C6BD9">
            <w:pPr>
              <w:jc w:val="center"/>
              <w:rPr>
                <w:rFonts w:ascii="Times New Roman" w:hAnsi="Times New Roman" w:cs="Times New Roman"/>
              </w:rPr>
            </w:pPr>
            <w:r>
              <w:rPr>
                <w:rFonts w:ascii="Times New Roman" w:hAnsi="Times New Roman" w:cs="Times New Roman"/>
              </w:rPr>
              <w:t>Подготовительные работы</w:t>
            </w:r>
          </w:p>
        </w:tc>
        <w:tc>
          <w:tcPr>
            <w:tcW w:w="2552" w:type="dxa"/>
            <w:vMerge w:val="restart"/>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Период проведения мероприятий с детьми с привлечением педагогических работников</w:t>
            </w:r>
          </w:p>
        </w:tc>
      </w:tr>
      <w:tr w:rsidR="003C6BD9" w:rsidRPr="00661432" w:rsidTr="003C6BD9">
        <w:trPr>
          <w:trHeight w:val="1495"/>
        </w:trPr>
        <w:tc>
          <w:tcPr>
            <w:tcW w:w="704" w:type="dxa"/>
            <w:vMerge/>
            <w:vAlign w:val="center"/>
          </w:tcPr>
          <w:p w:rsidR="003C6BD9" w:rsidRPr="00661432" w:rsidRDefault="003C6BD9" w:rsidP="003C6BD9">
            <w:pPr>
              <w:spacing w:line="360" w:lineRule="auto"/>
              <w:jc w:val="center"/>
              <w:rPr>
                <w:rFonts w:ascii="Times New Roman" w:hAnsi="Times New Roman" w:cs="Times New Roman"/>
              </w:rPr>
            </w:pPr>
          </w:p>
        </w:tc>
        <w:tc>
          <w:tcPr>
            <w:tcW w:w="2410" w:type="dxa"/>
            <w:vMerge/>
            <w:vAlign w:val="center"/>
          </w:tcPr>
          <w:p w:rsidR="003C6BD9" w:rsidRPr="00661432" w:rsidRDefault="003C6BD9" w:rsidP="003C6BD9">
            <w:pPr>
              <w:jc w:val="center"/>
              <w:rPr>
                <w:rFonts w:ascii="Times New Roman" w:hAnsi="Times New Roman" w:cs="Times New Roman"/>
              </w:rPr>
            </w:pPr>
          </w:p>
        </w:tc>
        <w:tc>
          <w:tcPr>
            <w:tcW w:w="2126"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Дата</w:t>
            </w:r>
            <w:r w:rsidRPr="00661432">
              <w:rPr>
                <w:rFonts w:ascii="Times New Roman" w:hAnsi="Times New Roman" w:cs="Times New Roman"/>
              </w:rPr>
              <w:t xml:space="preserve"> предоставления </w:t>
            </w:r>
            <w:r w:rsidRPr="00661432">
              <w:rPr>
                <w:rFonts w:ascii="Times New Roman" w:eastAsia="Times New Roman" w:hAnsi="Times New Roman" w:cs="Times New Roman"/>
              </w:rPr>
              <w:t>списка образовательных организаций</w:t>
            </w:r>
            <w:r>
              <w:rPr>
                <w:rFonts w:ascii="Times New Roman" w:eastAsia="Times New Roman" w:hAnsi="Times New Roman" w:cs="Times New Roman"/>
              </w:rPr>
              <w:t xml:space="preserve"> с контактами</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Период</w:t>
            </w:r>
            <w:r w:rsidRPr="00661432">
              <w:rPr>
                <w:rFonts w:ascii="Times New Roman" w:hAnsi="Times New Roman" w:cs="Times New Roman"/>
              </w:rPr>
              <w:t xml:space="preserve"> проведения </w:t>
            </w:r>
            <w:proofErr w:type="spellStart"/>
            <w:r w:rsidRPr="00661432">
              <w:rPr>
                <w:rFonts w:ascii="Times New Roman" w:hAnsi="Times New Roman" w:cs="Times New Roman"/>
              </w:rPr>
              <w:t>вебинар</w:t>
            </w:r>
            <w:r>
              <w:rPr>
                <w:rFonts w:ascii="Times New Roman" w:hAnsi="Times New Roman" w:cs="Times New Roman"/>
              </w:rPr>
              <w:t>ов</w:t>
            </w:r>
            <w:proofErr w:type="spellEnd"/>
          </w:p>
        </w:tc>
        <w:tc>
          <w:tcPr>
            <w:tcW w:w="2552" w:type="dxa"/>
            <w:vMerge/>
            <w:vAlign w:val="center"/>
          </w:tcPr>
          <w:p w:rsidR="003C6BD9" w:rsidRPr="00661432" w:rsidRDefault="003C6BD9" w:rsidP="003C6BD9">
            <w:pPr>
              <w:jc w:val="center"/>
              <w:rPr>
                <w:rFonts w:ascii="Times New Roman" w:hAnsi="Times New Roman" w:cs="Times New Roman"/>
              </w:rPr>
            </w:pP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Волгоградская область</w:t>
            </w:r>
          </w:p>
        </w:tc>
        <w:tc>
          <w:tcPr>
            <w:tcW w:w="2126" w:type="dxa"/>
            <w:vAlign w:val="center"/>
          </w:tcPr>
          <w:p w:rsidR="003C6BD9" w:rsidRPr="00661432" w:rsidRDefault="003C6BD9" w:rsidP="003C6BD9">
            <w:pPr>
              <w:jc w:val="center"/>
              <w:rPr>
                <w:rFonts w:ascii="Times New Roman" w:hAnsi="Times New Roman" w:cs="Times New Roman"/>
                <w:lang w:val="en-US"/>
              </w:rPr>
            </w:pPr>
            <w:r>
              <w:rPr>
                <w:rFonts w:ascii="Times New Roman" w:hAnsi="Times New Roman" w:cs="Times New Roman"/>
              </w:rPr>
              <w:t>15</w:t>
            </w:r>
            <w:r>
              <w:rPr>
                <w:rFonts w:ascii="Times New Roman" w:hAnsi="Times New Roman" w:cs="Times New Roman"/>
                <w:lang w:val="en-US"/>
              </w:rPr>
              <w:t>.07</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2</w:t>
            </w:r>
            <w:r>
              <w:rPr>
                <w:rFonts w:ascii="Times New Roman" w:hAnsi="Times New Roman" w:cs="Times New Roman"/>
              </w:rPr>
              <w:t xml:space="preserve">2.07 </w:t>
            </w:r>
            <w:r w:rsidRPr="00661432">
              <w:rPr>
                <w:rFonts w:ascii="Times New Roman" w:hAnsi="Times New Roman" w:cs="Times New Roman"/>
              </w:rPr>
              <w:t xml:space="preserve">– </w:t>
            </w:r>
            <w:r>
              <w:rPr>
                <w:rFonts w:ascii="Times New Roman" w:hAnsi="Times New Roman" w:cs="Times New Roman"/>
              </w:rPr>
              <w:t>02.08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2</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Республика Калмыкия</w:t>
            </w:r>
          </w:p>
        </w:tc>
        <w:tc>
          <w:tcPr>
            <w:tcW w:w="2126" w:type="dxa"/>
            <w:vAlign w:val="center"/>
          </w:tcPr>
          <w:p w:rsidR="003C6BD9" w:rsidRPr="00661432" w:rsidRDefault="003C6BD9" w:rsidP="003C6BD9">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3C6BD9" w:rsidRPr="00A10EDF" w:rsidRDefault="003C6BD9" w:rsidP="003C6BD9">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3</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 xml:space="preserve">Ульяновская область </w:t>
            </w:r>
          </w:p>
        </w:tc>
        <w:tc>
          <w:tcPr>
            <w:tcW w:w="2126" w:type="dxa"/>
            <w:vAlign w:val="center"/>
          </w:tcPr>
          <w:p w:rsidR="003C6BD9" w:rsidRPr="00661432" w:rsidRDefault="003C6BD9" w:rsidP="003C6BD9">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4</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Рязанская область</w:t>
            </w:r>
          </w:p>
        </w:tc>
        <w:tc>
          <w:tcPr>
            <w:tcW w:w="2126" w:type="dxa"/>
            <w:vAlign w:val="center"/>
          </w:tcPr>
          <w:p w:rsidR="003C6BD9" w:rsidRPr="00CB4B4D" w:rsidRDefault="003C6BD9" w:rsidP="003C6BD9">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5</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 xml:space="preserve">Удмуртская республика </w:t>
            </w:r>
          </w:p>
        </w:tc>
        <w:tc>
          <w:tcPr>
            <w:tcW w:w="2126" w:type="dxa"/>
            <w:vAlign w:val="center"/>
          </w:tcPr>
          <w:p w:rsidR="003C6BD9" w:rsidRPr="00661432" w:rsidRDefault="003C6BD9" w:rsidP="003C6BD9">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6</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Смоленская область</w:t>
            </w:r>
          </w:p>
        </w:tc>
        <w:tc>
          <w:tcPr>
            <w:tcW w:w="2126" w:type="dxa"/>
          </w:tcPr>
          <w:p w:rsidR="003C6BD9" w:rsidRPr="00661432" w:rsidRDefault="003C6BD9" w:rsidP="003C6BD9">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3C6BD9" w:rsidRPr="00661432" w:rsidRDefault="003C6BD9" w:rsidP="003C6BD9">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3C6BD9" w:rsidRPr="00661432" w:rsidRDefault="003C6BD9" w:rsidP="003C6BD9">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7</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Курганская область</w:t>
            </w:r>
          </w:p>
        </w:tc>
        <w:tc>
          <w:tcPr>
            <w:tcW w:w="2126" w:type="dxa"/>
          </w:tcPr>
          <w:p w:rsidR="003C6BD9" w:rsidRPr="00661432" w:rsidRDefault="003C6BD9" w:rsidP="003C6BD9">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3C6BD9" w:rsidRPr="00661432" w:rsidRDefault="003C6BD9" w:rsidP="003C6BD9">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3C6BD9" w:rsidRPr="00661432" w:rsidRDefault="003C6BD9" w:rsidP="003C6BD9">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3C6BD9" w:rsidRPr="00661432" w:rsidTr="003C6BD9">
        <w:trPr>
          <w:trHeight w:val="298"/>
        </w:trPr>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8</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Иркутская область</w:t>
            </w:r>
          </w:p>
        </w:tc>
        <w:tc>
          <w:tcPr>
            <w:tcW w:w="2126" w:type="dxa"/>
          </w:tcPr>
          <w:p w:rsidR="003C6BD9" w:rsidRPr="00241D5B" w:rsidRDefault="003C6BD9" w:rsidP="003C6BD9">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3C6BD9" w:rsidRPr="00CB4B4D" w:rsidRDefault="003C6BD9" w:rsidP="003C6BD9">
            <w:pPr>
              <w:jc w:val="center"/>
              <w:rPr>
                <w:rFonts w:ascii="Times New Roman" w:hAnsi="Times New Roman" w:cs="Times New Roman"/>
                <w:lang w:val="en-US"/>
              </w:rPr>
            </w:pPr>
            <w:r>
              <w:rPr>
                <w:rFonts w:ascii="Times New Roman" w:hAnsi="Times New Roman" w:cs="Times New Roman"/>
              </w:rPr>
              <w:t>10.08-14.08</w:t>
            </w:r>
          </w:p>
        </w:tc>
        <w:tc>
          <w:tcPr>
            <w:tcW w:w="2552"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w:t>
            </w:r>
            <w:r>
              <w:rPr>
                <w:rFonts w:ascii="Times New Roman" w:hAnsi="Times New Roman" w:cs="Times New Roman"/>
              </w:rPr>
              <w:t>7.08 – 30.08</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9</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Республика Алтай</w:t>
            </w:r>
          </w:p>
        </w:tc>
        <w:tc>
          <w:tcPr>
            <w:tcW w:w="2126" w:type="dxa"/>
            <w:vAlign w:val="center"/>
          </w:tcPr>
          <w:p w:rsidR="003C6BD9" w:rsidRPr="00241D5B" w:rsidRDefault="003C6BD9" w:rsidP="003C6BD9">
            <w:pPr>
              <w:jc w:val="center"/>
              <w:rPr>
                <w:rFonts w:ascii="Times New Roman" w:hAnsi="Times New Roman" w:cs="Times New Roman"/>
              </w:rPr>
            </w:pPr>
            <w:r>
              <w:rPr>
                <w:rFonts w:ascii="Times New Roman" w:hAnsi="Times New Roman" w:cs="Times New Roman"/>
              </w:rPr>
              <w:t>17.08</w:t>
            </w:r>
          </w:p>
        </w:tc>
        <w:tc>
          <w:tcPr>
            <w:tcW w:w="1985" w:type="dxa"/>
            <w:vAlign w:val="center"/>
          </w:tcPr>
          <w:p w:rsidR="003C6BD9" w:rsidRPr="00241D5B" w:rsidRDefault="003C6BD9" w:rsidP="003C6BD9">
            <w:pPr>
              <w:jc w:val="center"/>
              <w:rPr>
                <w:rFonts w:ascii="Times New Roman" w:hAnsi="Times New Roman" w:cs="Times New Roman"/>
              </w:rPr>
            </w:pPr>
            <w:r>
              <w:rPr>
                <w:rFonts w:ascii="Times New Roman" w:hAnsi="Times New Roman" w:cs="Times New Roman"/>
              </w:rPr>
              <w:t>24.08-28.08</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07.09 – 20.09</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10</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Новосибирская область</w:t>
            </w:r>
          </w:p>
        </w:tc>
        <w:tc>
          <w:tcPr>
            <w:tcW w:w="2126" w:type="dxa"/>
            <w:vAlign w:val="center"/>
          </w:tcPr>
          <w:p w:rsidR="003C6BD9" w:rsidRPr="00241D5B" w:rsidRDefault="003C6BD9" w:rsidP="003C6BD9">
            <w:pPr>
              <w:jc w:val="center"/>
              <w:rPr>
                <w:rFonts w:ascii="Times New Roman" w:hAnsi="Times New Roman" w:cs="Times New Roman"/>
              </w:rPr>
            </w:pPr>
            <w:r>
              <w:rPr>
                <w:rFonts w:ascii="Times New Roman" w:hAnsi="Times New Roman" w:cs="Times New Roman"/>
              </w:rPr>
              <w:t>20.08</w:t>
            </w:r>
          </w:p>
        </w:tc>
        <w:tc>
          <w:tcPr>
            <w:tcW w:w="1985" w:type="dxa"/>
            <w:vAlign w:val="center"/>
          </w:tcPr>
          <w:p w:rsidR="003C6BD9" w:rsidRPr="00241D5B" w:rsidRDefault="003C6BD9" w:rsidP="003C6BD9">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14.09 – 27.09</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11</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Амурская область</w:t>
            </w:r>
          </w:p>
        </w:tc>
        <w:tc>
          <w:tcPr>
            <w:tcW w:w="2126"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20.08</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14.09 – 27.09</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12</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Кемеровская область</w:t>
            </w:r>
          </w:p>
        </w:tc>
        <w:tc>
          <w:tcPr>
            <w:tcW w:w="2126" w:type="dxa"/>
            <w:vAlign w:val="center"/>
          </w:tcPr>
          <w:p w:rsidR="003C6BD9" w:rsidRPr="00C77A63" w:rsidRDefault="003C6BD9" w:rsidP="003C6BD9">
            <w:pPr>
              <w:jc w:val="center"/>
              <w:rPr>
                <w:rFonts w:ascii="Times New Roman" w:hAnsi="Times New Roman" w:cs="Times New Roman"/>
              </w:rPr>
            </w:pPr>
            <w:r>
              <w:rPr>
                <w:rFonts w:ascii="Times New Roman" w:hAnsi="Times New Roman" w:cs="Times New Roman"/>
              </w:rPr>
              <w:t>26.08</w:t>
            </w:r>
          </w:p>
        </w:tc>
        <w:tc>
          <w:tcPr>
            <w:tcW w:w="1985"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14.09-18.09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21.09 – 04.10</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lastRenderedPageBreak/>
              <w:t>13</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Хабаровский край</w:t>
            </w:r>
          </w:p>
        </w:tc>
        <w:tc>
          <w:tcPr>
            <w:tcW w:w="2126"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26.08</w:t>
            </w:r>
          </w:p>
        </w:tc>
        <w:tc>
          <w:tcPr>
            <w:tcW w:w="1985" w:type="dxa"/>
          </w:tcPr>
          <w:p w:rsidR="003C6BD9" w:rsidRPr="00661432" w:rsidRDefault="003C6BD9" w:rsidP="003C6BD9">
            <w:pPr>
              <w:jc w:val="center"/>
              <w:rPr>
                <w:rFonts w:ascii="Times New Roman" w:hAnsi="Times New Roman" w:cs="Times New Roman"/>
              </w:rPr>
            </w:pPr>
            <w:r w:rsidRPr="001B66B9">
              <w:rPr>
                <w:rFonts w:ascii="Times New Roman" w:hAnsi="Times New Roman" w:cs="Times New Roman"/>
              </w:rPr>
              <w:t>14.09-18.09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21.09 – 04.10</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14</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Красноярский край</w:t>
            </w:r>
          </w:p>
        </w:tc>
        <w:tc>
          <w:tcPr>
            <w:tcW w:w="2126" w:type="dxa"/>
            <w:vAlign w:val="center"/>
          </w:tcPr>
          <w:p w:rsidR="003C6BD9" w:rsidRPr="00F31104" w:rsidRDefault="003C6BD9" w:rsidP="003C6BD9">
            <w:pPr>
              <w:jc w:val="center"/>
              <w:rPr>
                <w:rFonts w:ascii="Times New Roman" w:hAnsi="Times New Roman" w:cs="Times New Roman"/>
                <w:lang w:val="en-US"/>
              </w:rPr>
            </w:pPr>
            <w:r>
              <w:rPr>
                <w:rFonts w:ascii="Times New Roman" w:hAnsi="Times New Roman" w:cs="Times New Roman"/>
              </w:rPr>
              <w:t>08.09</w:t>
            </w:r>
          </w:p>
        </w:tc>
        <w:tc>
          <w:tcPr>
            <w:tcW w:w="1985" w:type="dxa"/>
          </w:tcPr>
          <w:p w:rsidR="003C6BD9" w:rsidRPr="00661432" w:rsidRDefault="003C6BD9" w:rsidP="003C6BD9">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28.09 – 11.10</w:t>
            </w:r>
          </w:p>
        </w:tc>
      </w:tr>
      <w:tr w:rsidR="003C6BD9" w:rsidRPr="00661432" w:rsidTr="003C6BD9">
        <w:tc>
          <w:tcPr>
            <w:tcW w:w="704"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15</w:t>
            </w:r>
          </w:p>
        </w:tc>
        <w:tc>
          <w:tcPr>
            <w:tcW w:w="2410" w:type="dxa"/>
            <w:vAlign w:val="center"/>
          </w:tcPr>
          <w:p w:rsidR="003C6BD9" w:rsidRPr="00661432" w:rsidRDefault="003C6BD9" w:rsidP="003C6BD9">
            <w:pPr>
              <w:jc w:val="center"/>
              <w:rPr>
                <w:rFonts w:ascii="Times New Roman" w:hAnsi="Times New Roman" w:cs="Times New Roman"/>
              </w:rPr>
            </w:pPr>
            <w:r w:rsidRPr="00661432">
              <w:rPr>
                <w:rFonts w:ascii="Times New Roman" w:hAnsi="Times New Roman" w:cs="Times New Roman"/>
              </w:rPr>
              <w:t>Приморский край</w:t>
            </w:r>
          </w:p>
        </w:tc>
        <w:tc>
          <w:tcPr>
            <w:tcW w:w="2126" w:type="dxa"/>
            <w:vAlign w:val="center"/>
          </w:tcPr>
          <w:p w:rsidR="003C6BD9" w:rsidRPr="00661432" w:rsidRDefault="003C6BD9" w:rsidP="003C6BD9">
            <w:pPr>
              <w:jc w:val="center"/>
              <w:rPr>
                <w:rFonts w:ascii="Times New Roman" w:hAnsi="Times New Roman" w:cs="Times New Roman"/>
              </w:rPr>
            </w:pPr>
            <w:r>
              <w:rPr>
                <w:rFonts w:ascii="Times New Roman" w:hAnsi="Times New Roman" w:cs="Times New Roman"/>
              </w:rPr>
              <w:t>08.09</w:t>
            </w:r>
          </w:p>
        </w:tc>
        <w:tc>
          <w:tcPr>
            <w:tcW w:w="1985" w:type="dxa"/>
          </w:tcPr>
          <w:p w:rsidR="003C6BD9" w:rsidRPr="00661432" w:rsidRDefault="003C6BD9" w:rsidP="003C6BD9">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3C6BD9" w:rsidRPr="00BA540C" w:rsidRDefault="003C6BD9" w:rsidP="003C6BD9">
            <w:pPr>
              <w:jc w:val="center"/>
              <w:rPr>
                <w:rFonts w:ascii="Times New Roman" w:hAnsi="Times New Roman" w:cs="Times New Roman"/>
              </w:rPr>
            </w:pPr>
            <w:r w:rsidRPr="00BA540C">
              <w:rPr>
                <w:rFonts w:ascii="Times New Roman" w:hAnsi="Times New Roman" w:cs="Times New Roman"/>
              </w:rPr>
              <w:t>28.09 – 11.10</w:t>
            </w:r>
          </w:p>
        </w:tc>
      </w:tr>
    </w:tbl>
    <w:p w:rsidR="006739BE" w:rsidRPr="00F31104" w:rsidRDefault="006739BE" w:rsidP="006739BE">
      <w:pPr>
        <w:pStyle w:val="a3"/>
        <w:widowControl w:val="0"/>
        <w:tabs>
          <w:tab w:val="left" w:pos="142"/>
        </w:tabs>
        <w:spacing w:before="240" w:line="240" w:lineRule="auto"/>
        <w:ind w:left="0" w:firstLine="709"/>
        <w:jc w:val="center"/>
        <w:rPr>
          <w:rFonts w:ascii="Times New Roman" w:hAnsi="Times New Roman" w:cs="Times New Roman"/>
          <w:b/>
          <w:sz w:val="26"/>
          <w:szCs w:val="26"/>
        </w:rPr>
      </w:pPr>
      <w:r w:rsidRPr="00F31104">
        <w:rPr>
          <w:rFonts w:ascii="Times New Roman" w:hAnsi="Times New Roman" w:cs="Times New Roman"/>
          <w:b/>
          <w:sz w:val="26"/>
          <w:szCs w:val="26"/>
        </w:rPr>
        <w:t>График проведения мероприятий в субъектах РФ и сроки предоставления данных по образовательным организациям и педагогическим работникам.</w:t>
      </w:r>
    </w:p>
    <w:p w:rsidR="00733C63" w:rsidRDefault="00733C63" w:rsidP="00703557">
      <w:pPr>
        <w:tabs>
          <w:tab w:val="left" w:pos="142"/>
        </w:tabs>
        <w:spacing w:after="0" w:line="240" w:lineRule="auto"/>
        <w:ind w:firstLine="709"/>
        <w:jc w:val="both"/>
        <w:rPr>
          <w:rFonts w:ascii="Times New Roman" w:hAnsi="Times New Roman" w:cs="Times New Roman"/>
          <w:sz w:val="28"/>
          <w:szCs w:val="28"/>
        </w:rPr>
      </w:pPr>
    </w:p>
    <w:p w:rsidR="006739BE" w:rsidRPr="006739BE" w:rsidRDefault="006739BE" w:rsidP="006739BE">
      <w:pPr>
        <w:ind w:left="360"/>
        <w:jc w:val="center"/>
        <w:rPr>
          <w:rFonts w:ascii="Times New Roman" w:hAnsi="Times New Roman" w:cs="Times New Roman"/>
          <w:b/>
          <w:sz w:val="26"/>
          <w:szCs w:val="26"/>
        </w:rPr>
      </w:pPr>
      <w:r w:rsidRPr="006739BE">
        <w:rPr>
          <w:rFonts w:ascii="Times New Roman" w:hAnsi="Times New Roman" w:cs="Times New Roman"/>
          <w:b/>
          <w:sz w:val="26"/>
          <w:szCs w:val="26"/>
        </w:rPr>
        <w:t>Необходимое количество мероприятий и педагогических работников</w:t>
      </w:r>
    </w:p>
    <w:p w:rsidR="006739BE" w:rsidRPr="006739BE" w:rsidRDefault="006739BE" w:rsidP="006739BE">
      <w:pPr>
        <w:jc w:val="center"/>
        <w:rPr>
          <w:rFonts w:ascii="Times New Roman" w:hAnsi="Times New Roman" w:cs="Times New Roman"/>
          <w:b/>
          <w:sz w:val="26"/>
          <w:szCs w:val="26"/>
        </w:rPr>
      </w:pPr>
      <w:r w:rsidRPr="006739BE">
        <w:rPr>
          <w:rFonts w:ascii="Times New Roman" w:hAnsi="Times New Roman" w:cs="Times New Roman"/>
          <w:b/>
          <w:sz w:val="26"/>
          <w:szCs w:val="26"/>
        </w:rPr>
        <w:t>в каждом субъекте проведения Кампании</w:t>
      </w:r>
    </w:p>
    <w:tbl>
      <w:tblPr>
        <w:tblStyle w:val="af"/>
        <w:tblW w:w="10295" w:type="dxa"/>
        <w:tblInd w:w="-431" w:type="dxa"/>
        <w:tblLook w:val="04A0"/>
      </w:tblPr>
      <w:tblGrid>
        <w:gridCol w:w="3828"/>
        <w:gridCol w:w="2127"/>
        <w:gridCol w:w="1984"/>
        <w:gridCol w:w="2356"/>
      </w:tblGrid>
      <w:tr w:rsidR="006739BE" w:rsidTr="006739BE">
        <w:tc>
          <w:tcPr>
            <w:tcW w:w="3828" w:type="dxa"/>
            <w:vAlign w:val="center"/>
          </w:tcPr>
          <w:p w:rsidR="006739BE" w:rsidRPr="00687D32" w:rsidRDefault="006739BE" w:rsidP="006739BE">
            <w:pPr>
              <w:pStyle w:val="ab"/>
              <w:jc w:val="center"/>
            </w:pPr>
            <w:r>
              <w:t>Мероприятия</w:t>
            </w:r>
          </w:p>
        </w:tc>
        <w:tc>
          <w:tcPr>
            <w:tcW w:w="2127" w:type="dxa"/>
            <w:vAlign w:val="center"/>
          </w:tcPr>
          <w:p w:rsidR="006739BE" w:rsidRPr="00F31104" w:rsidRDefault="006739BE" w:rsidP="006739BE">
            <w:pPr>
              <w:pStyle w:val="ab"/>
              <w:jc w:val="center"/>
            </w:pPr>
            <w:r>
              <w:t xml:space="preserve">Общее количество </w:t>
            </w:r>
            <w:r w:rsidRPr="00A0138B">
              <w:rPr>
                <w:b/>
              </w:rPr>
              <w:t xml:space="preserve">уникальных </w:t>
            </w:r>
            <w:r>
              <w:t>мероприятий</w:t>
            </w:r>
            <w:r w:rsidRPr="00F31104">
              <w:t xml:space="preserve"> </w:t>
            </w:r>
            <w:r>
              <w:t>в каждом субъекте</w:t>
            </w:r>
          </w:p>
        </w:tc>
        <w:tc>
          <w:tcPr>
            <w:tcW w:w="1984" w:type="dxa"/>
          </w:tcPr>
          <w:p w:rsidR="006739BE" w:rsidRPr="00846FA5" w:rsidRDefault="006739BE" w:rsidP="006739BE">
            <w:pPr>
              <w:pStyle w:val="ab"/>
              <w:jc w:val="center"/>
            </w:pPr>
            <w:r>
              <w:t>Количество организаций</w:t>
            </w:r>
          </w:p>
        </w:tc>
        <w:tc>
          <w:tcPr>
            <w:tcW w:w="2356" w:type="dxa"/>
          </w:tcPr>
          <w:p w:rsidR="006739BE" w:rsidRDefault="006739BE" w:rsidP="006739BE">
            <w:pPr>
              <w:pStyle w:val="ab"/>
              <w:jc w:val="center"/>
            </w:pPr>
            <w:r>
              <w:t>Количество педагогов</w:t>
            </w:r>
          </w:p>
        </w:tc>
      </w:tr>
      <w:tr w:rsidR="006739BE" w:rsidTr="006739BE">
        <w:trPr>
          <w:trHeight w:val="1040"/>
        </w:trPr>
        <w:tc>
          <w:tcPr>
            <w:tcW w:w="10295" w:type="dxa"/>
            <w:gridSpan w:val="4"/>
          </w:tcPr>
          <w:p w:rsidR="006739BE" w:rsidRDefault="006739BE" w:rsidP="006739BE">
            <w:pPr>
              <w:pStyle w:val="ab"/>
              <w:tabs>
                <w:tab w:val="center" w:pos="5039"/>
                <w:tab w:val="left" w:pos="6492"/>
              </w:tabs>
              <w:rPr>
                <w:b/>
              </w:rPr>
            </w:pPr>
          </w:p>
          <w:p w:rsidR="006739BE" w:rsidRPr="00094A54" w:rsidRDefault="006739BE" w:rsidP="006739BE">
            <w:pPr>
              <w:pStyle w:val="ab"/>
              <w:tabs>
                <w:tab w:val="center" w:pos="5039"/>
                <w:tab w:val="left" w:pos="6492"/>
              </w:tabs>
              <w:jc w:val="center"/>
              <w:rPr>
                <w:b/>
              </w:rPr>
            </w:pPr>
            <w:r w:rsidRPr="00094A54">
              <w:rPr>
                <w:b/>
              </w:rPr>
              <w:t>Летний период</w:t>
            </w:r>
            <w:r>
              <w:rPr>
                <w:b/>
              </w:rPr>
              <w:t xml:space="preserve"> (22 июля – 31 августа 2020г</w:t>
            </w:r>
            <w:r w:rsidRPr="00094A54">
              <w:rPr>
                <w:b/>
              </w:rPr>
              <w:t>.</w:t>
            </w:r>
            <w:r>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Волгоградская область, республика Калмыкия, Ульяновская область, Рязанская область, Удмуртская Республика, Смоленская область, Курганская область, Иркутская область)</w:t>
            </w:r>
            <w:proofErr w:type="gramEnd"/>
          </w:p>
          <w:p w:rsidR="006739BE" w:rsidRPr="00A81F08" w:rsidRDefault="006739BE" w:rsidP="006739BE">
            <w:pPr>
              <w:pStyle w:val="ab"/>
            </w:pPr>
          </w:p>
        </w:tc>
      </w:tr>
      <w:tr w:rsidR="006739BE" w:rsidTr="006739BE">
        <w:tc>
          <w:tcPr>
            <w:tcW w:w="3828" w:type="dxa"/>
          </w:tcPr>
          <w:p w:rsidR="006739BE" w:rsidRPr="00A81F08"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7-10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11-14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Pr="00F31104" w:rsidRDefault="006739BE" w:rsidP="006739BE">
            <w:pPr>
              <w:pStyle w:val="ab"/>
              <w:spacing w:line="276" w:lineRule="auto"/>
              <w:rPr>
                <w:b/>
              </w:rPr>
            </w:pPr>
            <w:r w:rsidRPr="00F31104">
              <w:rPr>
                <w:b/>
              </w:rPr>
              <w:t>Итого в субъекте (летний период):</w:t>
            </w:r>
          </w:p>
        </w:tc>
        <w:tc>
          <w:tcPr>
            <w:tcW w:w="2127" w:type="dxa"/>
            <w:vAlign w:val="center"/>
          </w:tcPr>
          <w:p w:rsidR="006739BE" w:rsidRPr="00A0138B" w:rsidRDefault="006739BE" w:rsidP="006739BE">
            <w:pPr>
              <w:pStyle w:val="ab"/>
              <w:jc w:val="center"/>
              <w:rPr>
                <w:b/>
              </w:rPr>
            </w:pPr>
            <w:r w:rsidRPr="00A0138B">
              <w:rPr>
                <w:b/>
              </w:rPr>
              <w:t>6</w:t>
            </w:r>
            <w:r>
              <w:rPr>
                <w:b/>
              </w:rPr>
              <w:t>9</w:t>
            </w:r>
          </w:p>
        </w:tc>
        <w:tc>
          <w:tcPr>
            <w:tcW w:w="1984" w:type="dxa"/>
            <w:vAlign w:val="center"/>
          </w:tcPr>
          <w:p w:rsidR="006739BE" w:rsidRPr="00F31104" w:rsidRDefault="006739BE" w:rsidP="006739BE">
            <w:pPr>
              <w:pStyle w:val="ab"/>
              <w:jc w:val="center"/>
            </w:pPr>
            <w:r>
              <w:t>От 15 до 60</w:t>
            </w:r>
          </w:p>
        </w:tc>
        <w:tc>
          <w:tcPr>
            <w:tcW w:w="2356" w:type="dxa"/>
            <w:vAlign w:val="center"/>
          </w:tcPr>
          <w:p w:rsidR="006739BE" w:rsidRPr="00F31104" w:rsidRDefault="006739BE" w:rsidP="006739BE">
            <w:pPr>
              <w:pStyle w:val="ab"/>
              <w:jc w:val="center"/>
            </w:pPr>
            <w:r>
              <w:t>60</w:t>
            </w:r>
          </w:p>
        </w:tc>
      </w:tr>
      <w:tr w:rsidR="006739BE" w:rsidTr="006739BE">
        <w:trPr>
          <w:trHeight w:val="789"/>
        </w:trPr>
        <w:tc>
          <w:tcPr>
            <w:tcW w:w="10295" w:type="dxa"/>
            <w:gridSpan w:val="4"/>
          </w:tcPr>
          <w:p w:rsidR="006739BE" w:rsidRDefault="006739BE" w:rsidP="006739BE">
            <w:pPr>
              <w:pStyle w:val="ab"/>
              <w:rPr>
                <w:b/>
              </w:rPr>
            </w:pPr>
          </w:p>
          <w:p w:rsidR="006739BE" w:rsidRPr="00094A54" w:rsidRDefault="006739BE" w:rsidP="006739BE">
            <w:pPr>
              <w:pStyle w:val="ab"/>
              <w:jc w:val="center"/>
              <w:rPr>
                <w:b/>
              </w:rPr>
            </w:pPr>
            <w:r w:rsidRPr="00094A54">
              <w:rPr>
                <w:b/>
              </w:rPr>
              <w:t xml:space="preserve">Осенний период </w:t>
            </w:r>
            <w:r>
              <w:rPr>
                <w:b/>
              </w:rPr>
              <w:t>(7 сентября – 11 октября 2020г</w:t>
            </w:r>
            <w:r w:rsidRPr="00094A54">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Республика Алтай, Новосибирская область, Амурская область, Кемеровская область, Хабаровский край, Красноярский край, Приморский край)</w:t>
            </w:r>
            <w:proofErr w:type="gramEnd"/>
          </w:p>
          <w:p w:rsidR="006739BE" w:rsidRPr="00A81F08" w:rsidRDefault="006739BE" w:rsidP="006739BE">
            <w:pPr>
              <w:pStyle w:val="ab"/>
            </w:pPr>
          </w:p>
        </w:tc>
      </w:tr>
      <w:tr w:rsidR="006739BE" w:rsidTr="006739BE">
        <w:tc>
          <w:tcPr>
            <w:tcW w:w="3828" w:type="dxa"/>
          </w:tcPr>
          <w:p w:rsidR="006739BE"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Pr="00A81F08" w:rsidRDefault="006739BE" w:rsidP="006739BE">
            <w:pPr>
              <w:pStyle w:val="ab"/>
              <w:spacing w:line="276" w:lineRule="auto"/>
            </w:pPr>
            <w:r>
              <w:t>Мероприятия с детьми в возрасте 7-10 лет в образовательных организациях (1 – 4 классы)</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 xml:space="preserve">Мероприятия с детьми в возрасте 11-14 лет в образовательных </w:t>
            </w:r>
            <w:r>
              <w:lastRenderedPageBreak/>
              <w:t>организациях (5 – 8 классы)</w:t>
            </w:r>
          </w:p>
        </w:tc>
        <w:tc>
          <w:tcPr>
            <w:tcW w:w="2127" w:type="dxa"/>
            <w:vAlign w:val="center"/>
          </w:tcPr>
          <w:p w:rsidR="006739BE" w:rsidRPr="00A0138B" w:rsidRDefault="006739BE" w:rsidP="006739BE">
            <w:pPr>
              <w:pStyle w:val="ab"/>
              <w:jc w:val="center"/>
              <w:rPr>
                <w:b/>
              </w:rPr>
            </w:pPr>
            <w:r w:rsidRPr="00A0138B">
              <w:rPr>
                <w:b/>
              </w:rPr>
              <w:lastRenderedPageBreak/>
              <w:t>2</w:t>
            </w:r>
            <w:r>
              <w:rPr>
                <w:b/>
              </w:rPr>
              <w:t>6</w:t>
            </w:r>
          </w:p>
          <w:p w:rsidR="006739BE" w:rsidRPr="00A0138B" w:rsidRDefault="006739BE" w:rsidP="006739BE">
            <w:pPr>
              <w:pStyle w:val="ab"/>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rsidRPr="00F31104">
              <w:rPr>
                <w:b/>
              </w:rPr>
              <w:lastRenderedPageBreak/>
              <w:t>Итого в субъекте (</w:t>
            </w:r>
            <w:r>
              <w:rPr>
                <w:b/>
              </w:rPr>
              <w:t xml:space="preserve">осенний </w:t>
            </w:r>
            <w:r w:rsidRPr="00F31104">
              <w:rPr>
                <w:b/>
              </w:rPr>
              <w:t>период):</w:t>
            </w:r>
          </w:p>
        </w:tc>
        <w:tc>
          <w:tcPr>
            <w:tcW w:w="2127" w:type="dxa"/>
            <w:vAlign w:val="center"/>
          </w:tcPr>
          <w:p w:rsidR="006739BE" w:rsidRPr="00A0138B" w:rsidRDefault="006739BE" w:rsidP="006739BE">
            <w:pPr>
              <w:pStyle w:val="ab"/>
              <w:jc w:val="center"/>
              <w:rPr>
                <w:b/>
              </w:rPr>
            </w:pPr>
            <w:r w:rsidRPr="00A0138B">
              <w:rPr>
                <w:b/>
              </w:rPr>
              <w:t>7</w:t>
            </w:r>
            <w:r>
              <w:rPr>
                <w:b/>
              </w:rPr>
              <w:t>8</w:t>
            </w:r>
          </w:p>
        </w:tc>
        <w:tc>
          <w:tcPr>
            <w:tcW w:w="1984" w:type="dxa"/>
            <w:vAlign w:val="center"/>
          </w:tcPr>
          <w:p w:rsidR="006739BE" w:rsidRDefault="006739BE" w:rsidP="006739BE">
            <w:pPr>
              <w:pStyle w:val="ab"/>
              <w:jc w:val="center"/>
            </w:pPr>
            <w:r>
              <w:t>От 15 до 75</w:t>
            </w:r>
          </w:p>
        </w:tc>
        <w:tc>
          <w:tcPr>
            <w:tcW w:w="2356" w:type="dxa"/>
            <w:vAlign w:val="center"/>
          </w:tcPr>
          <w:p w:rsidR="006739BE" w:rsidRDefault="006739BE" w:rsidP="006739BE">
            <w:pPr>
              <w:pStyle w:val="ab"/>
              <w:jc w:val="center"/>
            </w:pPr>
            <w:r>
              <w:t>75</w:t>
            </w:r>
          </w:p>
        </w:tc>
      </w:tr>
    </w:tbl>
    <w:p w:rsidR="000458D1" w:rsidRDefault="000458D1">
      <w:pPr>
        <w:rPr>
          <w:rFonts w:ascii="Times New Roman" w:eastAsia="Calibri" w:hAnsi="Times New Roman" w:cs="Times New Roman"/>
          <w:b/>
          <w:sz w:val="28"/>
          <w:szCs w:val="28"/>
          <w:u w:val="single"/>
          <w:lang w:eastAsia="ru-RU"/>
        </w:rPr>
      </w:pPr>
    </w:p>
    <w:p w:rsidR="00C858FE" w:rsidRPr="000458D1" w:rsidRDefault="000458D1" w:rsidP="000458D1">
      <w:pPr>
        <w:pStyle w:val="a3"/>
        <w:numPr>
          <w:ilvl w:val="0"/>
          <w:numId w:val="29"/>
        </w:numPr>
        <w:tabs>
          <w:tab w:val="left" w:pos="142"/>
        </w:tabs>
        <w:spacing w:before="240" w:line="240" w:lineRule="auto"/>
        <w:jc w:val="center"/>
        <w:rPr>
          <w:rFonts w:ascii="Times New Roman" w:hAnsi="Times New Roman" w:cs="Times New Roman"/>
          <w:b/>
          <w:sz w:val="32"/>
          <w:szCs w:val="32"/>
          <w:u w:val="single"/>
        </w:rPr>
      </w:pPr>
      <w:proofErr w:type="spellStart"/>
      <w:r w:rsidRPr="000458D1">
        <w:rPr>
          <w:rFonts w:ascii="Times New Roman" w:hAnsi="Times New Roman" w:cs="Times New Roman"/>
          <w:b/>
          <w:sz w:val="32"/>
          <w:szCs w:val="32"/>
          <w:u w:val="single"/>
        </w:rPr>
        <w:t>ИП-мероприятия</w:t>
      </w:r>
      <w:proofErr w:type="spellEnd"/>
      <w:r w:rsidRPr="000458D1">
        <w:rPr>
          <w:rFonts w:ascii="Times New Roman" w:hAnsi="Times New Roman" w:cs="Times New Roman"/>
          <w:b/>
          <w:sz w:val="32"/>
          <w:szCs w:val="32"/>
          <w:u w:val="single"/>
        </w:rPr>
        <w:t xml:space="preserve"> </w:t>
      </w:r>
      <w:r w:rsidR="006F200F" w:rsidRPr="000458D1">
        <w:rPr>
          <w:rFonts w:ascii="Times New Roman" w:hAnsi="Times New Roman" w:cs="Times New Roman"/>
          <w:b/>
          <w:sz w:val="32"/>
          <w:szCs w:val="32"/>
          <w:u w:val="single"/>
        </w:rPr>
        <w:t xml:space="preserve">учащихся средних </w:t>
      </w:r>
      <w:r w:rsidR="007911A6" w:rsidRPr="000458D1">
        <w:rPr>
          <w:rFonts w:ascii="Times New Roman" w:hAnsi="Times New Roman" w:cs="Times New Roman"/>
          <w:b/>
          <w:sz w:val="32"/>
          <w:szCs w:val="32"/>
          <w:u w:val="single"/>
        </w:rPr>
        <w:t>групп детских лагерей (учащиеся 5-8 классов)</w:t>
      </w:r>
    </w:p>
    <w:p w:rsidR="006F200F" w:rsidRPr="000458D1" w:rsidRDefault="006F200F" w:rsidP="007C411E">
      <w:pPr>
        <w:tabs>
          <w:tab w:val="left" w:pos="142"/>
        </w:tabs>
        <w:spacing w:after="0" w:line="240" w:lineRule="auto"/>
        <w:ind w:firstLine="709"/>
        <w:jc w:val="both"/>
        <w:rPr>
          <w:rFonts w:ascii="Times New Roman" w:hAnsi="Times New Roman" w:cs="Times New Roman"/>
          <w:b/>
          <w:bCs/>
          <w:sz w:val="28"/>
          <w:szCs w:val="28"/>
          <w:u w:val="single"/>
        </w:rPr>
      </w:pPr>
      <w:r w:rsidRPr="000458D1">
        <w:rPr>
          <w:rFonts w:ascii="Times New Roman" w:hAnsi="Times New Roman" w:cs="Times New Roman"/>
          <w:b/>
          <w:bCs/>
          <w:sz w:val="28"/>
          <w:szCs w:val="28"/>
          <w:u w:val="single"/>
        </w:rPr>
        <w:t>Механизм мероприятия:</w:t>
      </w:r>
    </w:p>
    <w:p w:rsidR="000458D1" w:rsidRDefault="000458D1" w:rsidP="000458D1">
      <w:pPr>
        <w:tabs>
          <w:tab w:val="left" w:pos="142"/>
        </w:tabs>
        <w:spacing w:after="0" w:line="240" w:lineRule="auto"/>
        <w:ind w:left="708"/>
        <w:jc w:val="both"/>
        <w:rPr>
          <w:rFonts w:ascii="Times New Roman" w:hAnsi="Times New Roman" w:cs="Times New Roman"/>
          <w:sz w:val="28"/>
          <w:szCs w:val="28"/>
        </w:rPr>
      </w:pPr>
    </w:p>
    <w:p w:rsidR="00780F84" w:rsidRDefault="00C858FE" w:rsidP="000458D1">
      <w:pPr>
        <w:tabs>
          <w:tab w:val="left" w:pos="142"/>
        </w:tabs>
        <w:spacing w:after="0" w:line="240" w:lineRule="auto"/>
        <w:jc w:val="both"/>
        <w:rPr>
          <w:rFonts w:ascii="Times New Roman" w:hAnsi="Times New Roman" w:cs="Times New Roman"/>
          <w:sz w:val="28"/>
          <w:szCs w:val="28"/>
        </w:rPr>
      </w:pPr>
      <w:r w:rsidRPr="000D4F8C">
        <w:rPr>
          <w:rFonts w:ascii="Times New Roman" w:hAnsi="Times New Roman" w:cs="Times New Roman"/>
          <w:sz w:val="28"/>
          <w:szCs w:val="28"/>
        </w:rPr>
        <w:t>Занятие с демонстрацией образовательного видеоролика</w:t>
      </w:r>
      <w:r w:rsidR="00653153" w:rsidRPr="000D4F8C">
        <w:rPr>
          <w:rFonts w:ascii="Times New Roman" w:hAnsi="Times New Roman" w:cs="Times New Roman"/>
          <w:sz w:val="28"/>
          <w:szCs w:val="28"/>
        </w:rPr>
        <w:t xml:space="preserve">.  Необходимо привлечение местных педагогических работников для помощи в организации и проведении урока. </w:t>
      </w:r>
      <w:r w:rsidR="00780F84" w:rsidRPr="000D4F8C">
        <w:rPr>
          <w:rFonts w:ascii="Times New Roman" w:hAnsi="Times New Roman" w:cs="Times New Roman"/>
          <w:sz w:val="28"/>
          <w:szCs w:val="28"/>
        </w:rPr>
        <w:t>Перед мероприятием с местным педагогом заключается договор на сумму 1000 (Одна тысяча) рублей, а также проводится специальный тренинг для подготовки к проведению мероприятия. За 2-3 дня до мероприятия на площадку доставляется раздаточный материал и, если необходимо, об</w:t>
      </w:r>
      <w:r w:rsidR="002421CF" w:rsidRPr="000D4F8C">
        <w:rPr>
          <w:rFonts w:ascii="Times New Roman" w:hAnsi="Times New Roman" w:cs="Times New Roman"/>
          <w:sz w:val="28"/>
          <w:szCs w:val="28"/>
        </w:rPr>
        <w:t>орудование для трансляции видео</w:t>
      </w:r>
      <w:r w:rsidR="00780F84" w:rsidRPr="000D4F8C">
        <w:rPr>
          <w:rFonts w:ascii="Times New Roman" w:hAnsi="Times New Roman" w:cs="Times New Roman"/>
          <w:sz w:val="28"/>
          <w:szCs w:val="28"/>
        </w:rPr>
        <w:t>материалов.</w:t>
      </w:r>
    </w:p>
    <w:p w:rsidR="000458D1" w:rsidRPr="000D4F8C" w:rsidRDefault="000458D1" w:rsidP="000458D1">
      <w:pPr>
        <w:tabs>
          <w:tab w:val="left" w:pos="142"/>
        </w:tabs>
        <w:spacing w:after="0" w:line="240" w:lineRule="auto"/>
        <w:ind w:left="708"/>
        <w:jc w:val="both"/>
        <w:rPr>
          <w:rFonts w:ascii="Times New Roman" w:hAnsi="Times New Roman" w:cs="Times New Roman"/>
          <w:sz w:val="28"/>
          <w:szCs w:val="28"/>
        </w:rPr>
      </w:pPr>
    </w:p>
    <w:p w:rsidR="00653153" w:rsidRDefault="000458D1" w:rsidP="00653153">
      <w:pPr>
        <w:tabs>
          <w:tab w:val="left" w:pos="142"/>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З</w:t>
      </w:r>
      <w:r w:rsidR="00653153" w:rsidRPr="000458D1">
        <w:rPr>
          <w:rFonts w:ascii="Times New Roman" w:hAnsi="Times New Roman" w:cs="Times New Roman"/>
          <w:b/>
          <w:sz w:val="28"/>
          <w:szCs w:val="28"/>
        </w:rPr>
        <w:t xml:space="preserve">анятие состоит из следующих частей: </w:t>
      </w:r>
    </w:p>
    <w:p w:rsidR="000458D1" w:rsidRPr="000458D1" w:rsidRDefault="000458D1" w:rsidP="00653153">
      <w:pPr>
        <w:tabs>
          <w:tab w:val="left" w:pos="142"/>
        </w:tabs>
        <w:spacing w:after="0" w:line="240" w:lineRule="auto"/>
        <w:jc w:val="both"/>
        <w:rPr>
          <w:rFonts w:ascii="Times New Roman" w:hAnsi="Times New Roman" w:cs="Times New Roman"/>
          <w:b/>
          <w:sz w:val="28"/>
          <w:szCs w:val="28"/>
        </w:rPr>
      </w:pPr>
    </w:p>
    <w:p w:rsidR="00653153" w:rsidRPr="000D4F8C" w:rsidRDefault="00653153" w:rsidP="000919B8">
      <w:pPr>
        <w:pStyle w:val="a3"/>
        <w:numPr>
          <w:ilvl w:val="0"/>
          <w:numId w:val="18"/>
        </w:numPr>
        <w:tabs>
          <w:tab w:val="left" w:pos="142"/>
        </w:tabs>
        <w:spacing w:after="0" w:line="240" w:lineRule="auto"/>
        <w:jc w:val="both"/>
        <w:rPr>
          <w:rFonts w:ascii="Times New Roman" w:hAnsi="Times New Roman" w:cs="Times New Roman"/>
          <w:sz w:val="28"/>
          <w:szCs w:val="28"/>
        </w:rPr>
      </w:pPr>
      <w:r w:rsidRPr="000D4F8C">
        <w:rPr>
          <w:rFonts w:ascii="Times New Roman" w:hAnsi="Times New Roman" w:cs="Times New Roman"/>
          <w:sz w:val="28"/>
          <w:szCs w:val="28"/>
        </w:rPr>
        <w:t>Вступительное слово. Местный педагогический работник рассказывае</w:t>
      </w:r>
      <w:r w:rsidR="002421CF" w:rsidRPr="000D4F8C">
        <w:rPr>
          <w:rFonts w:ascii="Times New Roman" w:hAnsi="Times New Roman" w:cs="Times New Roman"/>
          <w:sz w:val="28"/>
          <w:szCs w:val="28"/>
        </w:rPr>
        <w:t xml:space="preserve">т </w:t>
      </w:r>
      <w:r w:rsidRPr="000D4F8C">
        <w:rPr>
          <w:rFonts w:ascii="Times New Roman" w:hAnsi="Times New Roman" w:cs="Times New Roman"/>
          <w:sz w:val="28"/>
          <w:szCs w:val="28"/>
        </w:rPr>
        <w:t>детям о теме мероприятия, готовит их к просмотру</w:t>
      </w:r>
      <w:r w:rsidR="000D4F8C" w:rsidRPr="000D4F8C">
        <w:rPr>
          <w:rFonts w:ascii="Times New Roman" w:hAnsi="Times New Roman" w:cs="Times New Roman"/>
          <w:sz w:val="28"/>
          <w:szCs w:val="28"/>
        </w:rPr>
        <w:t xml:space="preserve"> видеоролика. </w:t>
      </w:r>
    </w:p>
    <w:p w:rsidR="006F200F" w:rsidRPr="000D4F8C" w:rsidRDefault="00653153" w:rsidP="000919B8">
      <w:pPr>
        <w:pStyle w:val="a3"/>
        <w:numPr>
          <w:ilvl w:val="0"/>
          <w:numId w:val="18"/>
        </w:numPr>
        <w:tabs>
          <w:tab w:val="left" w:pos="142"/>
        </w:tabs>
        <w:spacing w:after="0" w:line="240" w:lineRule="auto"/>
        <w:jc w:val="both"/>
        <w:rPr>
          <w:rFonts w:ascii="Times New Roman" w:hAnsi="Times New Roman" w:cs="Times New Roman"/>
          <w:sz w:val="28"/>
          <w:szCs w:val="28"/>
        </w:rPr>
      </w:pPr>
      <w:r w:rsidRPr="000D4F8C">
        <w:rPr>
          <w:rFonts w:ascii="Times New Roman" w:hAnsi="Times New Roman" w:cs="Times New Roman"/>
          <w:sz w:val="28"/>
          <w:szCs w:val="28"/>
        </w:rPr>
        <w:t xml:space="preserve">Просмотр </w:t>
      </w:r>
      <w:r w:rsidR="000D4F8C" w:rsidRPr="000D4F8C">
        <w:rPr>
          <w:rFonts w:ascii="Times New Roman" w:hAnsi="Times New Roman" w:cs="Times New Roman"/>
          <w:sz w:val="28"/>
          <w:szCs w:val="28"/>
        </w:rPr>
        <w:t>видеоролика</w:t>
      </w:r>
      <w:r w:rsidRPr="000D4F8C">
        <w:rPr>
          <w:rFonts w:ascii="Times New Roman" w:hAnsi="Times New Roman" w:cs="Times New Roman"/>
          <w:sz w:val="28"/>
          <w:szCs w:val="28"/>
        </w:rPr>
        <w:t xml:space="preserve">, подразумевающий </w:t>
      </w:r>
      <w:r w:rsidR="006F200F" w:rsidRPr="000D4F8C">
        <w:rPr>
          <w:rFonts w:ascii="Times New Roman" w:hAnsi="Times New Roman" w:cs="Times New Roman"/>
          <w:sz w:val="28"/>
          <w:szCs w:val="28"/>
        </w:rPr>
        <w:t>вовлечение участников в</w:t>
      </w:r>
      <w:r w:rsidR="006F200F" w:rsidRPr="00653153">
        <w:rPr>
          <w:rFonts w:ascii="Times New Roman" w:hAnsi="Times New Roman" w:cs="Times New Roman"/>
          <w:sz w:val="28"/>
          <w:szCs w:val="28"/>
        </w:rPr>
        <w:t xml:space="preserve"> процесс изучения основ правил дорожного движения и формирование у них тренда на безопасное поведение на дороге. Консультант знакомится с участниками мероприятия и предлагает им посмотреть 20-минутый ролик в формате </w:t>
      </w:r>
      <w:proofErr w:type="spellStart"/>
      <w:r w:rsidR="006F200F" w:rsidRPr="00653153">
        <w:rPr>
          <w:rFonts w:ascii="Times New Roman" w:hAnsi="Times New Roman" w:cs="Times New Roman"/>
          <w:sz w:val="28"/>
          <w:szCs w:val="28"/>
        </w:rPr>
        <w:t>видеоблога</w:t>
      </w:r>
      <w:proofErr w:type="spellEnd"/>
      <w:r w:rsidR="006F200F" w:rsidRPr="00653153">
        <w:rPr>
          <w:rFonts w:ascii="Times New Roman" w:hAnsi="Times New Roman" w:cs="Times New Roman"/>
          <w:sz w:val="28"/>
          <w:szCs w:val="28"/>
        </w:rPr>
        <w:t xml:space="preserve">. </w:t>
      </w:r>
      <w:proofErr w:type="gramStart"/>
      <w:r w:rsidR="006F200F" w:rsidRPr="00653153">
        <w:rPr>
          <w:rFonts w:ascii="Times New Roman" w:hAnsi="Times New Roman" w:cs="Times New Roman"/>
          <w:sz w:val="28"/>
          <w:szCs w:val="28"/>
        </w:rPr>
        <w:t>В ролике в доступной и интересной для детей 11-14 лет форме рассматриваются факторы отвлечения внимания (делается акцент на наиболее популярных у подростков наушниках, смартфонах,</w:t>
      </w:r>
      <w:r w:rsidR="00185708" w:rsidRPr="00653153">
        <w:rPr>
          <w:rFonts w:ascii="Times New Roman" w:hAnsi="Times New Roman" w:cs="Times New Roman"/>
          <w:sz w:val="28"/>
          <w:szCs w:val="28"/>
        </w:rPr>
        <w:t xml:space="preserve"> капюшонах</w:t>
      </w:r>
      <w:r w:rsidR="006F200F" w:rsidRPr="00653153">
        <w:rPr>
          <w:rFonts w:ascii="Times New Roman" w:hAnsi="Times New Roman" w:cs="Times New Roman"/>
          <w:sz w:val="28"/>
          <w:szCs w:val="28"/>
        </w:rPr>
        <w:t xml:space="preserve"> т.п.), безопасный алгоритм перехода проезжей </w:t>
      </w:r>
      <w:r w:rsidR="006F200F" w:rsidRPr="000D4F8C">
        <w:rPr>
          <w:rFonts w:ascii="Times New Roman" w:hAnsi="Times New Roman" w:cs="Times New Roman"/>
          <w:sz w:val="28"/>
          <w:szCs w:val="28"/>
        </w:rPr>
        <w:t xml:space="preserve">части дороги, принципы цифровой культуры и цифровой безопасности. </w:t>
      </w:r>
      <w:proofErr w:type="gramEnd"/>
    </w:p>
    <w:p w:rsidR="006F200F" w:rsidRPr="000D4F8C" w:rsidRDefault="00653153" w:rsidP="000919B8">
      <w:pPr>
        <w:pStyle w:val="a3"/>
        <w:numPr>
          <w:ilvl w:val="0"/>
          <w:numId w:val="18"/>
        </w:numPr>
        <w:tabs>
          <w:tab w:val="left" w:pos="142"/>
        </w:tabs>
        <w:spacing w:after="0" w:line="240" w:lineRule="auto"/>
        <w:jc w:val="both"/>
        <w:rPr>
          <w:rFonts w:ascii="Times New Roman" w:hAnsi="Times New Roman" w:cs="Times New Roman"/>
          <w:sz w:val="28"/>
          <w:szCs w:val="28"/>
        </w:rPr>
      </w:pPr>
      <w:r w:rsidRPr="000D4F8C">
        <w:rPr>
          <w:rFonts w:ascii="Times New Roman" w:hAnsi="Times New Roman" w:cs="Times New Roman"/>
          <w:sz w:val="28"/>
          <w:szCs w:val="28"/>
        </w:rPr>
        <w:t xml:space="preserve">Вопросы и выводы. </w:t>
      </w:r>
      <w:r w:rsidR="006F200F" w:rsidRPr="000D4F8C">
        <w:rPr>
          <w:rFonts w:ascii="Times New Roman" w:hAnsi="Times New Roman" w:cs="Times New Roman"/>
          <w:sz w:val="28"/>
          <w:szCs w:val="28"/>
        </w:rPr>
        <w:t xml:space="preserve">После просмотра </w:t>
      </w:r>
      <w:r w:rsidRPr="000D4F8C">
        <w:rPr>
          <w:rFonts w:ascii="Times New Roman" w:hAnsi="Times New Roman" w:cs="Times New Roman"/>
          <w:sz w:val="28"/>
          <w:szCs w:val="28"/>
        </w:rPr>
        <w:t>местный педагог</w:t>
      </w:r>
      <w:r w:rsidR="006F200F" w:rsidRPr="000D4F8C">
        <w:rPr>
          <w:rFonts w:ascii="Times New Roman" w:hAnsi="Times New Roman" w:cs="Times New Roman"/>
          <w:sz w:val="28"/>
          <w:szCs w:val="28"/>
        </w:rPr>
        <w:t xml:space="preserve"> просит участников дать обратную связь и подводит к выводу о том, что </w:t>
      </w:r>
      <w:proofErr w:type="spellStart"/>
      <w:r w:rsidR="006F200F" w:rsidRPr="000D4F8C">
        <w:rPr>
          <w:rFonts w:ascii="Times New Roman" w:hAnsi="Times New Roman" w:cs="Times New Roman"/>
          <w:sz w:val="28"/>
          <w:szCs w:val="28"/>
        </w:rPr>
        <w:t>гаджеты</w:t>
      </w:r>
      <w:proofErr w:type="spellEnd"/>
      <w:r w:rsidR="006F200F" w:rsidRPr="000D4F8C">
        <w:rPr>
          <w:rFonts w:ascii="Times New Roman" w:hAnsi="Times New Roman" w:cs="Times New Roman"/>
          <w:sz w:val="28"/>
          <w:szCs w:val="28"/>
        </w:rPr>
        <w:t xml:space="preserve"> могут быть полезными или </w:t>
      </w:r>
      <w:r w:rsidR="00185708" w:rsidRPr="000D4F8C">
        <w:rPr>
          <w:rFonts w:ascii="Times New Roman" w:hAnsi="Times New Roman" w:cs="Times New Roman"/>
          <w:sz w:val="28"/>
          <w:szCs w:val="28"/>
        </w:rPr>
        <w:t>опасными</w:t>
      </w:r>
      <w:r w:rsidR="000D4F8C" w:rsidRPr="000D4F8C">
        <w:rPr>
          <w:rFonts w:ascii="Times New Roman" w:hAnsi="Times New Roman" w:cs="Times New Roman"/>
          <w:sz w:val="28"/>
          <w:szCs w:val="28"/>
        </w:rPr>
        <w:t xml:space="preserve"> в зависимости от уместности их</w:t>
      </w:r>
      <w:r w:rsidR="00185708" w:rsidRPr="000D4F8C">
        <w:rPr>
          <w:rFonts w:ascii="Times New Roman" w:hAnsi="Times New Roman" w:cs="Times New Roman"/>
          <w:sz w:val="28"/>
          <w:szCs w:val="28"/>
        </w:rPr>
        <w:t xml:space="preserve"> </w:t>
      </w:r>
      <w:r w:rsidR="000D4F8C" w:rsidRPr="000D4F8C">
        <w:rPr>
          <w:rFonts w:ascii="Times New Roman" w:hAnsi="Times New Roman" w:cs="Times New Roman"/>
          <w:sz w:val="28"/>
          <w:szCs w:val="28"/>
        </w:rPr>
        <w:t xml:space="preserve">использования, и что </w:t>
      </w:r>
      <w:r w:rsidR="006F200F" w:rsidRPr="000D4F8C">
        <w:rPr>
          <w:rFonts w:ascii="Times New Roman" w:hAnsi="Times New Roman" w:cs="Times New Roman"/>
          <w:sz w:val="28"/>
          <w:szCs w:val="28"/>
        </w:rPr>
        <w:t xml:space="preserve">совершенно точно следует </w:t>
      </w:r>
      <w:r w:rsidRPr="000D4F8C">
        <w:rPr>
          <w:rFonts w:ascii="Times New Roman" w:hAnsi="Times New Roman" w:cs="Times New Roman"/>
          <w:sz w:val="28"/>
          <w:szCs w:val="28"/>
        </w:rPr>
        <w:t>воздержаться</w:t>
      </w:r>
      <w:r w:rsidR="006F200F" w:rsidRPr="000D4F8C">
        <w:rPr>
          <w:rFonts w:ascii="Times New Roman" w:hAnsi="Times New Roman" w:cs="Times New Roman"/>
          <w:sz w:val="28"/>
          <w:szCs w:val="28"/>
        </w:rPr>
        <w:t xml:space="preserve"> от их использования при переходе проезжей части дороги. </w:t>
      </w:r>
    </w:p>
    <w:p w:rsidR="006F200F" w:rsidRPr="000D4F8C" w:rsidRDefault="00653153" w:rsidP="000919B8">
      <w:pPr>
        <w:pStyle w:val="a3"/>
        <w:numPr>
          <w:ilvl w:val="0"/>
          <w:numId w:val="18"/>
        </w:numPr>
        <w:tabs>
          <w:tab w:val="left" w:pos="142"/>
        </w:tabs>
        <w:spacing w:after="0" w:line="240" w:lineRule="auto"/>
        <w:jc w:val="both"/>
        <w:rPr>
          <w:rFonts w:ascii="Times New Roman" w:hAnsi="Times New Roman" w:cs="Times New Roman"/>
          <w:sz w:val="28"/>
          <w:szCs w:val="28"/>
        </w:rPr>
      </w:pPr>
      <w:r w:rsidRPr="000D4F8C">
        <w:rPr>
          <w:rFonts w:ascii="Times New Roman" w:hAnsi="Times New Roman" w:cs="Times New Roman"/>
          <w:sz w:val="28"/>
          <w:szCs w:val="28"/>
        </w:rPr>
        <w:t>Выдача подарков. Местный педагог</w:t>
      </w:r>
      <w:r w:rsidR="006F200F" w:rsidRPr="000D4F8C">
        <w:rPr>
          <w:rFonts w:ascii="Times New Roman" w:hAnsi="Times New Roman" w:cs="Times New Roman"/>
          <w:sz w:val="28"/>
          <w:szCs w:val="28"/>
        </w:rPr>
        <w:t xml:space="preserve"> выдает участникам тем</w:t>
      </w:r>
      <w:r w:rsidR="002134BB" w:rsidRPr="000D4F8C">
        <w:rPr>
          <w:rFonts w:ascii="Times New Roman" w:hAnsi="Times New Roman" w:cs="Times New Roman"/>
          <w:sz w:val="28"/>
          <w:szCs w:val="28"/>
        </w:rPr>
        <w:t>атическую раздаточную продукцию. Один комплект в руки.</w:t>
      </w:r>
    </w:p>
    <w:p w:rsidR="008869A4" w:rsidRDefault="008869A4" w:rsidP="008869A4">
      <w:pPr>
        <w:tabs>
          <w:tab w:val="left" w:pos="142"/>
        </w:tabs>
        <w:spacing w:after="0" w:line="240" w:lineRule="auto"/>
        <w:jc w:val="both"/>
        <w:rPr>
          <w:rFonts w:ascii="Times New Roman" w:hAnsi="Times New Roman" w:cs="Times New Roman"/>
          <w:sz w:val="28"/>
          <w:szCs w:val="28"/>
          <w:highlight w:val="lightGray"/>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ab/>
      </w:r>
      <w:r w:rsidRPr="000458D1">
        <w:rPr>
          <w:rFonts w:ascii="Times New Roman" w:hAnsi="Times New Roman" w:cs="Times New Roman"/>
          <w:b/>
          <w:sz w:val="28"/>
          <w:szCs w:val="28"/>
          <w:u w:val="single"/>
        </w:rPr>
        <w:t>Необходимое оборудование:</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проектор</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экран</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lastRenderedPageBreak/>
        <w:t>ноутбук</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звуковое оборудование (аудио колонки)</w:t>
      </w:r>
      <w:r w:rsidRPr="000458D1">
        <w:rPr>
          <w:rFonts w:ascii="Times New Roman" w:hAnsi="Times New Roman" w:cs="Times New Roman"/>
          <w:sz w:val="28"/>
          <w:szCs w:val="28"/>
          <w:lang w:val="en-US"/>
        </w:rPr>
        <w:t>;</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lang w:val="en-US"/>
        </w:rPr>
        <w:t>USB</w:t>
      </w:r>
      <w:r w:rsidRPr="000458D1">
        <w:rPr>
          <w:rFonts w:ascii="Times New Roman" w:hAnsi="Times New Roman" w:cs="Times New Roman"/>
          <w:sz w:val="28"/>
          <w:szCs w:val="28"/>
        </w:rPr>
        <w:t>-носитель с видеозаписью спектакля (запись может также быть выслана по электронной почте);</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смартфон с функцией фото и видео или цифровой фотоаппарат с функцией видеозаписи (для предоставления отчетности по мероприятию);</w:t>
      </w:r>
    </w:p>
    <w:p w:rsidR="000458D1" w:rsidRPr="000458D1" w:rsidRDefault="000458D1" w:rsidP="000458D1">
      <w:pPr>
        <w:pStyle w:val="a3"/>
        <w:numPr>
          <w:ilvl w:val="0"/>
          <w:numId w:val="21"/>
        </w:numPr>
        <w:tabs>
          <w:tab w:val="left" w:pos="142"/>
        </w:tabs>
        <w:spacing w:after="0" w:line="240" w:lineRule="auto"/>
        <w:jc w:val="both"/>
        <w:rPr>
          <w:rFonts w:ascii="Times New Roman" w:hAnsi="Times New Roman" w:cs="Times New Roman"/>
          <w:sz w:val="28"/>
          <w:szCs w:val="28"/>
        </w:rPr>
      </w:pPr>
      <w:proofErr w:type="spellStart"/>
      <w:r w:rsidRPr="000458D1">
        <w:rPr>
          <w:rFonts w:ascii="Times New Roman" w:hAnsi="Times New Roman" w:cs="Times New Roman"/>
          <w:sz w:val="28"/>
          <w:szCs w:val="28"/>
        </w:rPr>
        <w:t>роллап</w:t>
      </w:r>
      <w:proofErr w:type="spellEnd"/>
      <w:r w:rsidRPr="000458D1">
        <w:rPr>
          <w:rFonts w:ascii="Times New Roman" w:hAnsi="Times New Roman" w:cs="Times New Roman"/>
          <w:sz w:val="28"/>
          <w:szCs w:val="28"/>
        </w:rPr>
        <w:t xml:space="preserve"> (доставляется Экспертным центром «Движение без опасности» вместе с раздаточной продукцией). </w:t>
      </w:r>
    </w:p>
    <w:p w:rsidR="000458D1" w:rsidRPr="000458D1" w:rsidRDefault="000458D1" w:rsidP="000458D1">
      <w:pPr>
        <w:spacing w:before="120" w:after="0" w:line="240" w:lineRule="auto"/>
        <w:ind w:firstLine="708"/>
        <w:jc w:val="both"/>
        <w:rPr>
          <w:rFonts w:ascii="Times New Roman" w:hAnsi="Times New Roman" w:cs="Times New Roman"/>
          <w:sz w:val="28"/>
          <w:szCs w:val="28"/>
        </w:rPr>
      </w:pPr>
      <w:r w:rsidRPr="000458D1">
        <w:rPr>
          <w:rFonts w:ascii="Times New Roman" w:hAnsi="Times New Roman" w:cs="Times New Roman"/>
          <w:sz w:val="28"/>
          <w:szCs w:val="28"/>
        </w:rPr>
        <w:t>В случае</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если в организации, где мероприятия будет проводиться местными педагогическими работниками, по какой-то причине не обнаружится необходимого для проведения мероприятия оборудования, необходимо также заранее сообщить об этом, чтобы у сотрудников «Движение без опасности» было время предоставить необходимое оборудование.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tabs>
          <w:tab w:val="left" w:pos="142"/>
        </w:tabs>
        <w:spacing w:after="0" w:line="240" w:lineRule="auto"/>
        <w:ind w:left="1287"/>
        <w:rPr>
          <w:rFonts w:ascii="Times New Roman" w:hAnsi="Times New Roman" w:cs="Times New Roman"/>
          <w:sz w:val="28"/>
          <w:szCs w:val="28"/>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ab/>
      </w:r>
      <w:r w:rsidRPr="000458D1">
        <w:rPr>
          <w:rFonts w:ascii="Times New Roman" w:hAnsi="Times New Roman" w:cs="Times New Roman"/>
          <w:b/>
          <w:sz w:val="28"/>
          <w:szCs w:val="28"/>
          <w:u w:val="single"/>
        </w:rPr>
        <w:t xml:space="preserve">Раздаточные материалы: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sidRPr="000458D1">
        <w:rPr>
          <w:rFonts w:ascii="Times New Roman" w:hAnsi="Times New Roman" w:cs="Times New Roman"/>
          <w:sz w:val="28"/>
          <w:szCs w:val="28"/>
        </w:rPr>
        <w:t>световозвращаюший</w:t>
      </w:r>
      <w:proofErr w:type="spellEnd"/>
      <w:r w:rsidRPr="000458D1">
        <w:rPr>
          <w:rFonts w:ascii="Times New Roman" w:hAnsi="Times New Roman" w:cs="Times New Roman"/>
          <w:sz w:val="28"/>
          <w:szCs w:val="28"/>
        </w:rPr>
        <w:t xml:space="preserve"> брелок, набор световозвращающих </w:t>
      </w:r>
      <w:r>
        <w:rPr>
          <w:rFonts w:ascii="Times New Roman" w:hAnsi="Times New Roman" w:cs="Times New Roman"/>
          <w:sz w:val="28"/>
          <w:szCs w:val="28"/>
        </w:rPr>
        <w:t>наклеек, световозвращающие шнурки</w:t>
      </w:r>
      <w:r w:rsidRPr="000458D1">
        <w:rPr>
          <w:rFonts w:ascii="Times New Roman" w:hAnsi="Times New Roman" w:cs="Times New Roman"/>
          <w:sz w:val="28"/>
          <w:szCs w:val="28"/>
        </w:rPr>
        <w:t>.</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Раздаточные материалы доставляются в организацию заблаговременно.</w:t>
      </w:r>
    </w:p>
    <w:p w:rsidR="000458D1" w:rsidRDefault="000458D1" w:rsidP="00705D73">
      <w:pPr>
        <w:spacing w:after="0" w:line="240" w:lineRule="auto"/>
        <w:ind w:left="142"/>
        <w:rPr>
          <w:rFonts w:ascii="Times New Roman" w:hAnsi="Times New Roman" w:cs="Times New Roman"/>
          <w:sz w:val="28"/>
          <w:szCs w:val="28"/>
          <w:highlight w:val="lightGray"/>
          <w:u w:val="single"/>
        </w:rPr>
      </w:pPr>
    </w:p>
    <w:p w:rsidR="000458D1" w:rsidRPr="000458D1" w:rsidRDefault="000458D1" w:rsidP="000458D1">
      <w:pPr>
        <w:tabs>
          <w:tab w:val="left" w:pos="142"/>
        </w:tabs>
        <w:spacing w:after="0" w:line="240" w:lineRule="auto"/>
        <w:jc w:val="both"/>
        <w:rPr>
          <w:rFonts w:ascii="Times New Roman" w:hAnsi="Times New Roman" w:cs="Times New Roman"/>
          <w:b/>
          <w:bCs/>
          <w:sz w:val="28"/>
          <w:szCs w:val="28"/>
          <w:u w:val="single"/>
        </w:rPr>
      </w:pPr>
      <w:r>
        <w:rPr>
          <w:rFonts w:ascii="Times New Roman" w:hAnsi="Times New Roman" w:cs="Times New Roman"/>
          <w:b/>
          <w:bCs/>
          <w:sz w:val="28"/>
          <w:szCs w:val="28"/>
        </w:rPr>
        <w:tab/>
      </w:r>
      <w:r w:rsidRPr="000458D1">
        <w:rPr>
          <w:rFonts w:ascii="Times New Roman" w:hAnsi="Times New Roman" w:cs="Times New Roman"/>
          <w:b/>
          <w:bCs/>
          <w:sz w:val="28"/>
          <w:szCs w:val="28"/>
          <w:u w:val="single"/>
        </w:rPr>
        <w:t>Период, количество и продолжительность мероприятий</w:t>
      </w:r>
    </w:p>
    <w:p w:rsidR="000458D1" w:rsidRPr="000458D1" w:rsidRDefault="000458D1" w:rsidP="000458D1">
      <w:pPr>
        <w:tabs>
          <w:tab w:val="left" w:pos="142"/>
        </w:tabs>
        <w:spacing w:after="0" w:line="240" w:lineRule="auto"/>
        <w:jc w:val="both"/>
        <w:rPr>
          <w:rFonts w:ascii="Times New Roman" w:hAnsi="Times New Roman" w:cs="Times New Roman"/>
          <w:b/>
          <w:bCs/>
          <w:sz w:val="28"/>
          <w:szCs w:val="28"/>
        </w:rPr>
      </w:pPr>
    </w:p>
    <w:p w:rsidR="003C6BD9" w:rsidRPr="000458D1" w:rsidRDefault="003C6BD9" w:rsidP="003C6BD9">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bCs/>
          <w:sz w:val="28"/>
          <w:szCs w:val="28"/>
        </w:rPr>
        <w:t xml:space="preserve">Продолжительность одного мероприятия: </w:t>
      </w:r>
      <w:r w:rsidRPr="000458D1">
        <w:rPr>
          <w:rFonts w:ascii="Times New Roman" w:hAnsi="Times New Roman" w:cs="Times New Roman"/>
          <w:sz w:val="28"/>
          <w:szCs w:val="28"/>
        </w:rPr>
        <w:t>45 минут.</w:t>
      </w:r>
    </w:p>
    <w:p w:rsidR="003C6BD9" w:rsidRDefault="003C6BD9" w:rsidP="003C6BD9">
      <w:pPr>
        <w:tabs>
          <w:tab w:val="left" w:pos="142"/>
        </w:tabs>
        <w:spacing w:after="0" w:line="240" w:lineRule="auto"/>
        <w:jc w:val="both"/>
        <w:rPr>
          <w:rFonts w:ascii="Times New Roman" w:hAnsi="Times New Roman" w:cs="Times New Roman"/>
          <w:b/>
          <w:bCs/>
          <w:color w:val="C00000"/>
          <w:sz w:val="28"/>
          <w:szCs w:val="28"/>
        </w:rPr>
      </w:pPr>
      <w:r w:rsidRPr="000458D1">
        <w:rPr>
          <w:rFonts w:ascii="Times New Roman" w:hAnsi="Times New Roman" w:cs="Times New Roman"/>
          <w:b/>
          <w:bCs/>
          <w:sz w:val="28"/>
          <w:szCs w:val="28"/>
        </w:rPr>
        <w:t xml:space="preserve">Количество мероприятий: </w:t>
      </w:r>
      <w:r w:rsidRPr="000458D1">
        <w:rPr>
          <w:rFonts w:ascii="Times New Roman" w:hAnsi="Times New Roman" w:cs="Times New Roman"/>
          <w:bCs/>
          <w:sz w:val="28"/>
          <w:szCs w:val="28"/>
        </w:rPr>
        <w:t>2</w:t>
      </w:r>
      <w:r>
        <w:rPr>
          <w:rFonts w:ascii="Times New Roman" w:hAnsi="Times New Roman" w:cs="Times New Roman"/>
          <w:bCs/>
          <w:sz w:val="28"/>
          <w:szCs w:val="28"/>
        </w:rPr>
        <w:t xml:space="preserve">3 </w:t>
      </w:r>
      <w:r w:rsidRPr="003C6BD9">
        <w:rPr>
          <w:rFonts w:ascii="Times New Roman" w:hAnsi="Times New Roman" w:cs="Times New Roman"/>
          <w:b/>
          <w:bCs/>
          <w:color w:val="C00000"/>
          <w:sz w:val="28"/>
          <w:szCs w:val="28"/>
        </w:rPr>
        <w:t>уникальных</w:t>
      </w:r>
      <w:r>
        <w:rPr>
          <w:rFonts w:ascii="Times New Roman" w:hAnsi="Times New Roman" w:cs="Times New Roman"/>
          <w:bCs/>
          <w:sz w:val="28"/>
          <w:szCs w:val="28"/>
        </w:rPr>
        <w:t xml:space="preserve"> </w:t>
      </w:r>
      <w:r w:rsidRPr="000458D1">
        <w:rPr>
          <w:rFonts w:ascii="Times New Roman" w:hAnsi="Times New Roman" w:cs="Times New Roman"/>
          <w:bCs/>
          <w:sz w:val="28"/>
          <w:szCs w:val="28"/>
        </w:rPr>
        <w:t>мероприяти</w:t>
      </w:r>
      <w:r>
        <w:rPr>
          <w:rFonts w:ascii="Times New Roman" w:hAnsi="Times New Roman" w:cs="Times New Roman"/>
          <w:bCs/>
          <w:sz w:val="28"/>
          <w:szCs w:val="28"/>
        </w:rPr>
        <w:t xml:space="preserve">я в летний период в детских лагерях </w:t>
      </w:r>
      <w:r w:rsidRPr="003C6BD9">
        <w:rPr>
          <w:rFonts w:ascii="Times New Roman" w:hAnsi="Times New Roman" w:cs="Times New Roman"/>
          <w:b/>
          <w:bCs/>
          <w:color w:val="C00000"/>
          <w:sz w:val="28"/>
          <w:szCs w:val="28"/>
        </w:rPr>
        <w:t>(с разными детьми).</w:t>
      </w:r>
    </w:p>
    <w:p w:rsidR="003C6BD9" w:rsidRPr="000458D1" w:rsidRDefault="003C6BD9" w:rsidP="003C6BD9">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b/>
          <w:sz w:val="28"/>
          <w:szCs w:val="28"/>
        </w:rPr>
        <w:t xml:space="preserve">Количество детей на одном занятии: </w:t>
      </w:r>
      <w:r>
        <w:rPr>
          <w:rFonts w:ascii="Times New Roman" w:hAnsi="Times New Roman" w:cs="Times New Roman"/>
          <w:sz w:val="28"/>
          <w:szCs w:val="28"/>
        </w:rPr>
        <w:t>30</w:t>
      </w:r>
      <w:r w:rsidRPr="000458D1">
        <w:rPr>
          <w:rFonts w:ascii="Times New Roman" w:hAnsi="Times New Roman" w:cs="Times New Roman"/>
          <w:sz w:val="28"/>
          <w:szCs w:val="28"/>
        </w:rPr>
        <w:t xml:space="preserve"> человек.</w:t>
      </w:r>
    </w:p>
    <w:p w:rsidR="000458D1" w:rsidRPr="000458D1" w:rsidRDefault="000458D1" w:rsidP="003C6BD9">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tabs>
          <w:tab w:val="left" w:pos="142"/>
        </w:tabs>
        <w:spacing w:after="0" w:line="240" w:lineRule="auto"/>
        <w:jc w:val="both"/>
        <w:rPr>
          <w:rFonts w:ascii="Times New Roman" w:hAnsi="Times New Roman" w:cs="Times New Roman"/>
          <w:sz w:val="28"/>
          <w:szCs w:val="28"/>
          <w:highlight w:val="yellow"/>
        </w:rPr>
      </w:pPr>
    </w:p>
    <w:p w:rsidR="000458D1" w:rsidRPr="000458D1" w:rsidRDefault="000458D1" w:rsidP="000458D1">
      <w:pPr>
        <w:tabs>
          <w:tab w:val="left" w:pos="142"/>
        </w:tabs>
        <w:spacing w:after="0" w:line="240" w:lineRule="auto"/>
        <w:jc w:val="both"/>
        <w:rPr>
          <w:rFonts w:ascii="Times New Roman" w:hAnsi="Times New Roman" w:cs="Times New Roman"/>
          <w:b/>
          <w:color w:val="C00000"/>
          <w:sz w:val="28"/>
          <w:szCs w:val="28"/>
        </w:rPr>
      </w:pPr>
      <w:r w:rsidRPr="000458D1">
        <w:rPr>
          <w:rFonts w:ascii="Times New Roman" w:hAnsi="Times New Roman" w:cs="Times New Roman"/>
          <w:b/>
          <w:color w:val="C00000"/>
          <w:sz w:val="28"/>
          <w:szCs w:val="28"/>
        </w:rPr>
        <w:t xml:space="preserve">Мероприятия не могут объединяться, количество детей на одном мероприятии строго подотчетно. </w:t>
      </w:r>
    </w:p>
    <w:p w:rsidR="000458D1" w:rsidRPr="000458D1" w:rsidRDefault="00182824" w:rsidP="00182824">
      <w:pPr>
        <w:tabs>
          <w:tab w:val="left" w:pos="142"/>
          <w:tab w:val="left" w:pos="2568"/>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p>
    <w:p w:rsidR="000458D1" w:rsidRPr="000458D1" w:rsidRDefault="000458D1" w:rsidP="000458D1">
      <w:pPr>
        <w:tabs>
          <w:tab w:val="left" w:pos="142"/>
        </w:tabs>
        <w:spacing w:after="0" w:line="240" w:lineRule="auto"/>
        <w:jc w:val="both"/>
        <w:rPr>
          <w:rStyle w:val="a6"/>
          <w:rFonts w:ascii="Times New Roman" w:eastAsia="Times New Roman" w:hAnsi="Times New Roman" w:cs="Times New Roman"/>
          <w:b/>
          <w:sz w:val="28"/>
          <w:szCs w:val="28"/>
        </w:rPr>
      </w:pPr>
      <w:r w:rsidRPr="000458D1">
        <w:rPr>
          <w:rFonts w:ascii="Times New Roman" w:eastAsia="Times New Roman" w:hAnsi="Times New Roman" w:cs="Times New Roman"/>
          <w:b/>
          <w:color w:val="000000"/>
          <w:sz w:val="28"/>
          <w:szCs w:val="28"/>
        </w:rPr>
        <w:t xml:space="preserve">Подробный сценарий скачать по ссылке </w:t>
      </w:r>
      <w:hyperlink r:id="rId34" w:history="1">
        <w:r w:rsidRPr="000458D1">
          <w:rPr>
            <w:rStyle w:val="a6"/>
            <w:rFonts w:ascii="Times New Roman" w:eastAsia="Times New Roman" w:hAnsi="Times New Roman" w:cs="Times New Roman"/>
            <w:b/>
            <w:sz w:val="28"/>
            <w:szCs w:val="28"/>
          </w:rPr>
          <w:t>https://yadi.sk/d/42vWPiBUL4c6MA</w:t>
        </w:r>
      </w:hyperlink>
    </w:p>
    <w:p w:rsidR="000458D1" w:rsidRPr="000458D1" w:rsidRDefault="000458D1" w:rsidP="000458D1">
      <w:pPr>
        <w:tabs>
          <w:tab w:val="left" w:pos="142"/>
        </w:tabs>
        <w:spacing w:after="0" w:line="240" w:lineRule="auto"/>
        <w:ind w:firstLine="709"/>
        <w:jc w:val="both"/>
        <w:rPr>
          <w:rFonts w:ascii="Times New Roman" w:eastAsia="Times New Roman" w:hAnsi="Times New Roman" w:cs="Times New Roman"/>
          <w:b/>
          <w:color w:val="000000"/>
          <w:sz w:val="28"/>
          <w:szCs w:val="28"/>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Алгоритм подготовки и п</w:t>
      </w:r>
      <w:r>
        <w:rPr>
          <w:rFonts w:ascii="Times New Roman" w:hAnsi="Times New Roman" w:cs="Times New Roman"/>
          <w:b/>
          <w:sz w:val="28"/>
          <w:szCs w:val="28"/>
          <w:u w:val="single"/>
        </w:rPr>
        <w:t>роведения мероприятий с детьми 11-14</w:t>
      </w:r>
      <w:r w:rsidRPr="000458D1">
        <w:rPr>
          <w:rFonts w:ascii="Times New Roman" w:hAnsi="Times New Roman" w:cs="Times New Roman"/>
          <w:b/>
          <w:sz w:val="28"/>
          <w:szCs w:val="28"/>
          <w:u w:val="single"/>
        </w:rPr>
        <w:t xml:space="preserve"> лет с привлечением педагогических работников региона</w:t>
      </w: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Госавтоинспекция формирует адресную программу образовательных организаций для проведения мероприятий кампании с соблюдением необходимого количества мероприятий и периода их проведения и передает ее представителю Экспертного центра «Движение без </w:t>
      </w:r>
      <w:r w:rsidRPr="000458D1">
        <w:rPr>
          <w:rFonts w:ascii="Times New Roman" w:hAnsi="Times New Roman" w:cs="Times New Roman"/>
          <w:sz w:val="28"/>
          <w:szCs w:val="28"/>
        </w:rPr>
        <w:lastRenderedPageBreak/>
        <w:t xml:space="preserve">опасности». Адресная программа также включает в себя указание ответственного лица от каждой организации, </w:t>
      </w:r>
      <w:proofErr w:type="gramStart"/>
      <w:r w:rsidRPr="000458D1">
        <w:rPr>
          <w:rFonts w:ascii="Times New Roman" w:hAnsi="Times New Roman" w:cs="Times New Roman"/>
          <w:sz w:val="28"/>
          <w:szCs w:val="28"/>
        </w:rPr>
        <w:t>который</w:t>
      </w:r>
      <w:proofErr w:type="gramEnd"/>
      <w:r w:rsidRPr="000458D1">
        <w:rPr>
          <w:rFonts w:ascii="Times New Roman" w:hAnsi="Times New Roman" w:cs="Times New Roman"/>
          <w:sz w:val="28"/>
          <w:szCs w:val="28"/>
        </w:rPr>
        <w:t>:</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предоставит данные педагогических работников для прохождения обучения и дальнейшей работы на мероприятиях.</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предоставит документы</w:t>
      </w:r>
      <w:proofErr w:type="gramEnd"/>
      <w:r w:rsidRPr="000458D1">
        <w:rPr>
          <w:rFonts w:ascii="Times New Roman" w:hAnsi="Times New Roman" w:cs="Times New Roman"/>
          <w:sz w:val="28"/>
          <w:szCs w:val="28"/>
        </w:rPr>
        <w:t xml:space="preserve"> педагогических работников для оформления   с ними договоров ГПХ;</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будет отвечать за проведение мероприятий и предоставление отчетных документов.</w:t>
      </w:r>
    </w:p>
    <w:p w:rsidR="000458D1" w:rsidRPr="000458D1" w:rsidRDefault="000458D1" w:rsidP="000458D1">
      <w:pPr>
        <w:pStyle w:val="a3"/>
        <w:numPr>
          <w:ilvl w:val="0"/>
          <w:numId w:val="32"/>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обеспечит прием оборудования и раздаточных материалов для проведения мероприятий. </w:t>
      </w:r>
    </w:p>
    <w:p w:rsid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Экспертный центр «Движение без опасности» отправляет ответственным лицам приглашение (ссылку) </w:t>
      </w:r>
      <w:proofErr w:type="gramStart"/>
      <w:r w:rsidRPr="000458D1">
        <w:rPr>
          <w:rFonts w:ascii="Times New Roman" w:hAnsi="Times New Roman" w:cs="Times New Roman"/>
          <w:sz w:val="28"/>
          <w:szCs w:val="28"/>
        </w:rPr>
        <w:t>на</w:t>
      </w:r>
      <w:proofErr w:type="gramEnd"/>
      <w:r w:rsidRPr="000458D1">
        <w:rPr>
          <w:rFonts w:ascii="Times New Roman" w:hAnsi="Times New Roman" w:cs="Times New Roman"/>
          <w:sz w:val="28"/>
          <w:szCs w:val="28"/>
        </w:rPr>
        <w:t xml:space="preserve"> ближайший образовательный </w:t>
      </w:r>
      <w:proofErr w:type="spellStart"/>
      <w:r w:rsidRPr="000458D1">
        <w:rPr>
          <w:rFonts w:ascii="Times New Roman" w:hAnsi="Times New Roman" w:cs="Times New Roman"/>
          <w:sz w:val="28"/>
          <w:szCs w:val="28"/>
        </w:rPr>
        <w:t>вебинар</w:t>
      </w:r>
      <w:proofErr w:type="spellEnd"/>
      <w:r w:rsidRPr="000458D1">
        <w:rPr>
          <w:rFonts w:ascii="Times New Roman" w:hAnsi="Times New Roman" w:cs="Times New Roman"/>
          <w:sz w:val="28"/>
          <w:szCs w:val="28"/>
        </w:rPr>
        <w:t>.</w:t>
      </w: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Педагогические работники, задействованные в дальнейшем п</w:t>
      </w:r>
      <w:r w:rsidR="0078128E">
        <w:rPr>
          <w:rFonts w:ascii="Times New Roman" w:hAnsi="Times New Roman" w:cs="Times New Roman"/>
          <w:sz w:val="28"/>
          <w:szCs w:val="28"/>
        </w:rPr>
        <w:t>роведении мероприятий с детьми 11-14</w:t>
      </w:r>
      <w:r w:rsidRPr="000458D1">
        <w:rPr>
          <w:rFonts w:ascii="Times New Roman" w:hAnsi="Times New Roman" w:cs="Times New Roman"/>
          <w:sz w:val="28"/>
          <w:szCs w:val="28"/>
        </w:rPr>
        <w:t xml:space="preserve"> лет, проходят обучение. Программа </w:t>
      </w:r>
      <w:proofErr w:type="spellStart"/>
      <w:r w:rsidRPr="000458D1">
        <w:rPr>
          <w:rFonts w:ascii="Times New Roman" w:hAnsi="Times New Roman" w:cs="Times New Roman"/>
          <w:sz w:val="28"/>
          <w:szCs w:val="28"/>
        </w:rPr>
        <w:t>вебинара</w:t>
      </w:r>
      <w:proofErr w:type="spellEnd"/>
      <w:r w:rsidRPr="000458D1">
        <w:rPr>
          <w:rFonts w:ascii="Times New Roman" w:hAnsi="Times New Roman" w:cs="Times New Roman"/>
          <w:sz w:val="28"/>
          <w:szCs w:val="28"/>
        </w:rPr>
        <w:t xml:space="preserve"> состоит из двух частей</w:t>
      </w:r>
      <w:r w:rsidRPr="0078128E">
        <w:rPr>
          <w:rFonts w:ascii="Times New Roman" w:hAnsi="Times New Roman" w:cs="Times New Roman"/>
          <w:sz w:val="28"/>
          <w:szCs w:val="28"/>
        </w:rPr>
        <w:t xml:space="preserve">: </w:t>
      </w:r>
    </w:p>
    <w:p w:rsidR="000458D1" w:rsidRPr="000458D1" w:rsidRDefault="000458D1" w:rsidP="000458D1">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Образовательная</w:t>
      </w:r>
      <w:r w:rsidRPr="000458D1">
        <w:rPr>
          <w:rFonts w:ascii="Times New Roman" w:hAnsi="Times New Roman" w:cs="Times New Roman"/>
          <w:sz w:val="28"/>
          <w:szCs w:val="28"/>
          <w:lang w:val="en-US"/>
        </w:rPr>
        <w:t>;</w:t>
      </w:r>
    </w:p>
    <w:p w:rsidR="000458D1" w:rsidRPr="000458D1" w:rsidRDefault="000458D1" w:rsidP="000458D1">
      <w:pPr>
        <w:pStyle w:val="a3"/>
        <w:numPr>
          <w:ilvl w:val="0"/>
          <w:numId w:val="33"/>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Техническая (установка оборудования, фото и видео мероприятия, выдача раздаточной продукции).</w:t>
      </w: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 xml:space="preserve">По предварительной договоренности с ответственным лицом от каждой организации Экспертный центр «Движение без опасности» заблаговременно (до проведения мероприятия) доставляет и передает ответственному лицу раздаточную продукцию для проведения мероприятий с детьми, </w:t>
      </w:r>
      <w:proofErr w:type="spellStart"/>
      <w:r w:rsidRPr="000458D1">
        <w:rPr>
          <w:rFonts w:ascii="Times New Roman" w:hAnsi="Times New Roman" w:cs="Times New Roman"/>
          <w:sz w:val="28"/>
          <w:szCs w:val="28"/>
        </w:rPr>
        <w:t>роллап</w:t>
      </w:r>
      <w:proofErr w:type="spellEnd"/>
      <w:r w:rsidRPr="000458D1">
        <w:rPr>
          <w:rFonts w:ascii="Times New Roman" w:hAnsi="Times New Roman" w:cs="Times New Roman"/>
          <w:sz w:val="28"/>
          <w:szCs w:val="28"/>
        </w:rPr>
        <w:t>, а также в случае необходимости – оборудование.</w:t>
      </w: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Педагогический работник</w:t>
      </w:r>
      <w:r w:rsidRPr="000458D1">
        <w:rPr>
          <w:rFonts w:ascii="Times New Roman" w:hAnsi="Times New Roman" w:cs="Times New Roman"/>
          <w:sz w:val="28"/>
          <w:szCs w:val="28"/>
          <w:lang w:val="en-US"/>
        </w:rPr>
        <w:t xml:space="preserve"> </w:t>
      </w:r>
      <w:proofErr w:type="spellStart"/>
      <w:r w:rsidRPr="000458D1">
        <w:rPr>
          <w:rFonts w:ascii="Times New Roman" w:hAnsi="Times New Roman" w:cs="Times New Roman"/>
          <w:sz w:val="28"/>
          <w:szCs w:val="28"/>
          <w:lang w:val="en-US"/>
        </w:rPr>
        <w:t>проводит</w:t>
      </w:r>
      <w:proofErr w:type="spellEnd"/>
      <w:r w:rsidRPr="000458D1">
        <w:rPr>
          <w:rFonts w:ascii="Times New Roman" w:hAnsi="Times New Roman" w:cs="Times New Roman"/>
          <w:sz w:val="28"/>
          <w:szCs w:val="28"/>
          <w:lang w:val="en-US"/>
        </w:rPr>
        <w:t xml:space="preserve"> </w:t>
      </w:r>
      <w:r w:rsidR="0078128E">
        <w:rPr>
          <w:rFonts w:ascii="Times New Roman" w:hAnsi="Times New Roman" w:cs="Times New Roman"/>
          <w:sz w:val="28"/>
          <w:szCs w:val="28"/>
        </w:rPr>
        <w:t>мероприятие</w:t>
      </w:r>
      <w:r w:rsidR="0078128E">
        <w:rPr>
          <w:rFonts w:ascii="Times New Roman" w:hAnsi="Times New Roman" w:cs="Times New Roman"/>
          <w:sz w:val="28"/>
          <w:szCs w:val="28"/>
          <w:lang w:val="en-US"/>
        </w:rPr>
        <w:t>.</w:t>
      </w:r>
    </w:p>
    <w:p w:rsidR="000458D1" w:rsidRPr="000458D1" w:rsidRDefault="000458D1" w:rsidP="000458D1">
      <w:pPr>
        <w:pStyle w:val="a3"/>
        <w:numPr>
          <w:ilvl w:val="0"/>
          <w:numId w:val="39"/>
        </w:num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По итогу проведения мероприятий образовательные организации предоставляют фото, видео материалы о проведении мероприятия</w:t>
      </w:r>
      <w:proofErr w:type="gramStart"/>
      <w:r w:rsidRPr="000458D1">
        <w:rPr>
          <w:rFonts w:ascii="Times New Roman" w:hAnsi="Times New Roman" w:cs="Times New Roman"/>
          <w:sz w:val="28"/>
          <w:szCs w:val="28"/>
        </w:rPr>
        <w:t xml:space="preserve"> ,</w:t>
      </w:r>
      <w:proofErr w:type="gramEnd"/>
      <w:r w:rsidRPr="000458D1">
        <w:rPr>
          <w:rFonts w:ascii="Times New Roman" w:hAnsi="Times New Roman" w:cs="Times New Roman"/>
          <w:sz w:val="28"/>
          <w:szCs w:val="28"/>
        </w:rPr>
        <w:t xml:space="preserve"> предоставляют справки за подписью уполномоченного лица о количестве и возрасте детей, принявших участие в мероприятиях и получивших раздаточные материалы. </w:t>
      </w: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p>
    <w:p w:rsidR="000458D1" w:rsidRPr="000458D1" w:rsidRDefault="000458D1" w:rsidP="000458D1">
      <w:pPr>
        <w:tabs>
          <w:tab w:val="left" w:pos="142"/>
        </w:tabs>
        <w:spacing w:after="0" w:line="240" w:lineRule="auto"/>
        <w:jc w:val="both"/>
        <w:rPr>
          <w:rFonts w:ascii="Times New Roman" w:hAnsi="Times New Roman" w:cs="Times New Roman"/>
          <w:b/>
          <w:sz w:val="28"/>
          <w:szCs w:val="28"/>
          <w:u w:val="single"/>
        </w:rPr>
      </w:pPr>
      <w:r w:rsidRPr="000458D1">
        <w:rPr>
          <w:rFonts w:ascii="Times New Roman" w:hAnsi="Times New Roman" w:cs="Times New Roman"/>
          <w:b/>
          <w:sz w:val="28"/>
          <w:szCs w:val="28"/>
          <w:u w:val="single"/>
        </w:rPr>
        <w:t xml:space="preserve">Требования к отчету о проведенном мероприятии: </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По окончании мероприятия в качестве отчета необходимо предоставить представителю Экспертного центра «Движения без опасности»:</w:t>
      </w: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p>
    <w:p w:rsidR="000458D1" w:rsidRPr="000458D1" w:rsidRDefault="000458D1" w:rsidP="000458D1">
      <w:pPr>
        <w:pStyle w:val="a3"/>
        <w:numPr>
          <w:ilvl w:val="0"/>
          <w:numId w:val="38"/>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20 фотографий с описанными в механизме проведения мероприятия активностями, а также видео основных активностей.</w:t>
      </w:r>
    </w:p>
    <w:p w:rsidR="000458D1" w:rsidRPr="000458D1" w:rsidRDefault="000458D1" w:rsidP="000458D1">
      <w:pPr>
        <w:pStyle w:val="a3"/>
        <w:spacing w:after="0" w:line="240" w:lineRule="auto"/>
        <w:ind w:left="0"/>
        <w:rPr>
          <w:rFonts w:ascii="Times New Roman" w:hAnsi="Times New Roman" w:cs="Times New Roman"/>
          <w:i/>
          <w:sz w:val="28"/>
          <w:szCs w:val="28"/>
          <w:u w:val="single"/>
        </w:rPr>
      </w:pPr>
    </w:p>
    <w:p w:rsidR="000458D1" w:rsidRPr="000458D1" w:rsidRDefault="000458D1" w:rsidP="000458D1">
      <w:pPr>
        <w:pStyle w:val="a3"/>
        <w:spacing w:after="0" w:line="240" w:lineRule="auto"/>
        <w:ind w:left="0"/>
        <w:rPr>
          <w:rFonts w:ascii="Times New Roman" w:hAnsi="Times New Roman" w:cs="Times New Roman"/>
          <w:i/>
          <w:sz w:val="28"/>
          <w:szCs w:val="28"/>
        </w:rPr>
      </w:pPr>
      <w:r w:rsidRPr="000458D1">
        <w:rPr>
          <w:rFonts w:ascii="Times New Roman" w:hAnsi="Times New Roman" w:cs="Times New Roman"/>
          <w:i/>
          <w:sz w:val="28"/>
          <w:szCs w:val="28"/>
          <w:u w:val="single"/>
        </w:rPr>
        <w:t>Требования к фотографиям:</w:t>
      </w:r>
      <w:r w:rsidRPr="000458D1">
        <w:rPr>
          <w:rFonts w:ascii="Times New Roman" w:hAnsi="Times New Roman" w:cs="Times New Roman"/>
          <w:i/>
          <w:sz w:val="28"/>
          <w:szCs w:val="28"/>
        </w:rPr>
        <w:t xml:space="preserve"> Размер фото: максимальное хорошее качество фото</w:t>
      </w:r>
      <w:proofErr w:type="gramStart"/>
      <w:r w:rsidRPr="000458D1">
        <w:rPr>
          <w:rFonts w:ascii="Times New Roman" w:hAnsi="Times New Roman" w:cs="Times New Roman"/>
          <w:i/>
          <w:sz w:val="28"/>
          <w:szCs w:val="28"/>
        </w:rPr>
        <w:t>.</w:t>
      </w:r>
      <w:proofErr w:type="gramEnd"/>
      <w:r w:rsidRPr="000458D1">
        <w:rPr>
          <w:rFonts w:ascii="Times New Roman" w:hAnsi="Times New Roman" w:cs="Times New Roman"/>
          <w:i/>
          <w:sz w:val="28"/>
          <w:szCs w:val="28"/>
        </w:rPr>
        <w:t xml:space="preserve"> (</w:t>
      </w:r>
      <w:proofErr w:type="gramStart"/>
      <w:r w:rsidRPr="000458D1">
        <w:rPr>
          <w:rFonts w:ascii="Times New Roman" w:hAnsi="Times New Roman" w:cs="Times New Roman"/>
          <w:i/>
          <w:sz w:val="28"/>
          <w:szCs w:val="28"/>
        </w:rPr>
        <w:t>н</w:t>
      </w:r>
      <w:proofErr w:type="gramEnd"/>
      <w:r w:rsidRPr="000458D1">
        <w:rPr>
          <w:rFonts w:ascii="Times New Roman" w:hAnsi="Times New Roman" w:cs="Times New Roman"/>
          <w:i/>
          <w:sz w:val="28"/>
          <w:szCs w:val="28"/>
        </w:rPr>
        <w:t xml:space="preserve">е менее 3 МБ), формат </w:t>
      </w:r>
      <w:r w:rsidRPr="000458D1">
        <w:rPr>
          <w:rFonts w:ascii="Times New Roman" w:hAnsi="Times New Roman" w:cs="Times New Roman"/>
          <w:i/>
          <w:sz w:val="28"/>
          <w:szCs w:val="28"/>
          <w:lang w:val="en-US"/>
        </w:rPr>
        <w:t>jpeg</w:t>
      </w:r>
      <w:r w:rsidRPr="000458D1">
        <w:rPr>
          <w:rFonts w:ascii="Times New Roman" w:hAnsi="Times New Roman" w:cs="Times New Roman"/>
          <w:i/>
          <w:sz w:val="28"/>
          <w:szCs w:val="28"/>
        </w:rPr>
        <w:t xml:space="preserve">, четкие горизонтальные фото, все логотипы на раздаточной продукции и оборудовании хорошо читаются. Должно быть видно количество детей, как дети смотрят фильм, а также </w:t>
      </w:r>
      <w:r w:rsidRPr="000458D1">
        <w:rPr>
          <w:rFonts w:ascii="Times New Roman" w:hAnsi="Times New Roman" w:cs="Times New Roman"/>
          <w:i/>
          <w:sz w:val="28"/>
          <w:szCs w:val="28"/>
        </w:rPr>
        <w:lastRenderedPageBreak/>
        <w:t xml:space="preserve">зафиксировать момент передачи детям подарков и общее фото детей с раздаточным материалом. На общих планах необходимо присутствие </w:t>
      </w:r>
      <w:proofErr w:type="spellStart"/>
      <w:r w:rsidRPr="000458D1">
        <w:rPr>
          <w:rFonts w:ascii="Times New Roman" w:hAnsi="Times New Roman" w:cs="Times New Roman"/>
          <w:i/>
          <w:sz w:val="28"/>
          <w:szCs w:val="28"/>
        </w:rPr>
        <w:t>роллапа</w:t>
      </w:r>
      <w:proofErr w:type="spellEnd"/>
      <w:r w:rsidRPr="000458D1">
        <w:rPr>
          <w:rFonts w:ascii="Times New Roman" w:hAnsi="Times New Roman" w:cs="Times New Roman"/>
          <w:i/>
          <w:sz w:val="28"/>
          <w:szCs w:val="28"/>
        </w:rPr>
        <w:t xml:space="preserve"> кампании (будет выдан вместе с оборудованием). </w:t>
      </w:r>
    </w:p>
    <w:p w:rsidR="000458D1" w:rsidRPr="000458D1" w:rsidRDefault="000458D1" w:rsidP="000458D1">
      <w:pPr>
        <w:spacing w:after="0" w:line="240" w:lineRule="auto"/>
        <w:rPr>
          <w:rFonts w:ascii="Times New Roman" w:eastAsia="Calibri" w:hAnsi="Times New Roman" w:cs="Times New Roman"/>
          <w:i/>
          <w:sz w:val="28"/>
          <w:szCs w:val="28"/>
          <w:highlight w:val="yellow"/>
          <w:lang w:eastAsia="ru-RU"/>
        </w:rPr>
      </w:pPr>
    </w:p>
    <w:p w:rsidR="000458D1" w:rsidRPr="000458D1" w:rsidRDefault="000458D1" w:rsidP="000458D1">
      <w:pPr>
        <w:spacing w:after="0" w:line="240" w:lineRule="auto"/>
        <w:rPr>
          <w:rFonts w:ascii="Times New Roman" w:hAnsi="Times New Roman" w:cs="Times New Roman"/>
          <w:i/>
          <w:sz w:val="28"/>
          <w:szCs w:val="28"/>
          <w:u w:val="single"/>
        </w:rPr>
      </w:pPr>
      <w:r w:rsidRPr="000458D1">
        <w:rPr>
          <w:rFonts w:ascii="Times New Roman" w:hAnsi="Times New Roman" w:cs="Times New Roman"/>
          <w:i/>
          <w:sz w:val="28"/>
          <w:szCs w:val="28"/>
          <w:u w:val="single"/>
        </w:rPr>
        <w:t xml:space="preserve">Требования к видео: </w:t>
      </w:r>
      <w:r w:rsidRPr="000458D1">
        <w:rPr>
          <w:rFonts w:ascii="Times New Roman" w:hAnsi="Times New Roman" w:cs="Times New Roman"/>
          <w:i/>
          <w:sz w:val="28"/>
          <w:szCs w:val="28"/>
        </w:rPr>
        <w:t>Хронометраж не менее 1 минуты. Качество: Хорошее качество (</w:t>
      </w:r>
      <w:r w:rsidRPr="000458D1">
        <w:rPr>
          <w:rFonts w:ascii="Times New Roman" w:hAnsi="Times New Roman" w:cs="Times New Roman"/>
          <w:i/>
          <w:sz w:val="28"/>
          <w:szCs w:val="28"/>
          <w:lang w:val="en-US"/>
        </w:rPr>
        <w:t>HD</w:t>
      </w:r>
      <w:r w:rsidRPr="000458D1">
        <w:rPr>
          <w:rFonts w:ascii="Times New Roman" w:hAnsi="Times New Roman" w:cs="Times New Roman"/>
          <w:i/>
          <w:sz w:val="28"/>
          <w:szCs w:val="28"/>
        </w:rPr>
        <w:t>), горизонтальный формат. Должно быть видно количество детей (общий план), как дети смотрят фильм, крупные планы детей, а также зафиксировать момент передачи детям подарков и общий план детей с раздаточным материалом.</w:t>
      </w:r>
    </w:p>
    <w:p w:rsidR="000458D1" w:rsidRPr="000458D1" w:rsidRDefault="000458D1" w:rsidP="000458D1">
      <w:pPr>
        <w:spacing w:after="0" w:line="240" w:lineRule="auto"/>
        <w:ind w:left="142"/>
        <w:rPr>
          <w:rFonts w:ascii="Times New Roman" w:hAnsi="Times New Roman" w:cs="Times New Roman"/>
          <w:i/>
          <w:sz w:val="28"/>
          <w:szCs w:val="28"/>
          <w:highlight w:val="yellow"/>
        </w:rPr>
      </w:pPr>
    </w:p>
    <w:p w:rsidR="000458D1" w:rsidRPr="000458D1" w:rsidRDefault="000458D1" w:rsidP="000458D1">
      <w:pPr>
        <w:pStyle w:val="a3"/>
        <w:numPr>
          <w:ilvl w:val="0"/>
          <w:numId w:val="38"/>
        </w:numPr>
        <w:tabs>
          <w:tab w:val="left" w:pos="142"/>
        </w:tabs>
        <w:spacing w:after="0" w:line="240" w:lineRule="auto"/>
        <w:jc w:val="both"/>
        <w:rPr>
          <w:rFonts w:ascii="Times New Roman" w:hAnsi="Times New Roman" w:cs="Times New Roman"/>
          <w:sz w:val="28"/>
          <w:szCs w:val="28"/>
        </w:rPr>
      </w:pPr>
      <w:proofErr w:type="gramStart"/>
      <w:r w:rsidRPr="000458D1">
        <w:rPr>
          <w:rFonts w:ascii="Times New Roman" w:hAnsi="Times New Roman" w:cs="Times New Roman"/>
          <w:sz w:val="28"/>
          <w:szCs w:val="28"/>
        </w:rPr>
        <w:t>Справку с указанием даты и места проведения мероприятия, наименования организации, количества участников (с указанием возраста), заверенную уполномоченным лицом организации);</w:t>
      </w:r>
      <w:proofErr w:type="gramEnd"/>
    </w:p>
    <w:p w:rsidR="000458D1" w:rsidRPr="000458D1" w:rsidRDefault="000458D1" w:rsidP="000458D1">
      <w:pPr>
        <w:tabs>
          <w:tab w:val="left" w:pos="142"/>
        </w:tabs>
        <w:spacing w:after="0" w:line="240" w:lineRule="auto"/>
        <w:ind w:firstLine="709"/>
        <w:jc w:val="both"/>
        <w:rPr>
          <w:rFonts w:ascii="Times New Roman" w:hAnsi="Times New Roman" w:cs="Times New Roman"/>
          <w:sz w:val="28"/>
          <w:szCs w:val="28"/>
          <w:highlight w:val="yellow"/>
        </w:rPr>
      </w:pPr>
    </w:p>
    <w:p w:rsidR="000458D1" w:rsidRPr="000458D1" w:rsidRDefault="000458D1" w:rsidP="000458D1">
      <w:pPr>
        <w:tabs>
          <w:tab w:val="left" w:pos="142"/>
        </w:tabs>
        <w:spacing w:after="0" w:line="240" w:lineRule="auto"/>
        <w:jc w:val="both"/>
        <w:rPr>
          <w:rFonts w:ascii="Times New Roman" w:hAnsi="Times New Roman" w:cs="Times New Roman"/>
          <w:sz w:val="28"/>
          <w:szCs w:val="28"/>
        </w:rPr>
      </w:pPr>
      <w:r w:rsidRPr="000458D1">
        <w:rPr>
          <w:rFonts w:ascii="Times New Roman" w:hAnsi="Times New Roman" w:cs="Times New Roman"/>
          <w:sz w:val="28"/>
          <w:szCs w:val="28"/>
        </w:rPr>
        <w:t>Оформление педагогических работников:</w:t>
      </w:r>
    </w:p>
    <w:p w:rsidR="000458D1" w:rsidRPr="000458D1" w:rsidRDefault="000458D1" w:rsidP="000458D1">
      <w:pPr>
        <w:rPr>
          <w:rFonts w:ascii="Times New Roman" w:hAnsi="Times New Roman" w:cs="Times New Roman"/>
          <w:sz w:val="28"/>
          <w:szCs w:val="28"/>
        </w:rPr>
      </w:pPr>
      <w:r w:rsidRPr="000458D1">
        <w:rPr>
          <w:rFonts w:ascii="Times New Roman" w:hAnsi="Times New Roman" w:cs="Times New Roman"/>
          <w:sz w:val="28"/>
          <w:szCs w:val="28"/>
        </w:rPr>
        <w:t>Для того</w:t>
      </w:r>
      <w:proofErr w:type="gramStart"/>
      <w:r w:rsidRPr="000458D1">
        <w:rPr>
          <w:rFonts w:ascii="Times New Roman" w:hAnsi="Times New Roman" w:cs="Times New Roman"/>
          <w:sz w:val="28"/>
          <w:szCs w:val="28"/>
        </w:rPr>
        <w:t>,</w:t>
      </w:r>
      <w:proofErr w:type="gramEnd"/>
      <w:r w:rsidRPr="000458D1">
        <w:rPr>
          <w:rFonts w:ascii="Times New Roman" w:hAnsi="Times New Roman" w:cs="Times New Roman"/>
          <w:sz w:val="28"/>
          <w:szCs w:val="28"/>
        </w:rPr>
        <w:t xml:space="preserve"> чтобы оплатить проделанную работу каждого педагога \ вожатого, необходимо заключить с ним договор ГПХ. </w:t>
      </w:r>
      <w:proofErr w:type="gramStart"/>
      <w:r w:rsidRPr="000458D1">
        <w:rPr>
          <w:rFonts w:ascii="Times New Roman" w:hAnsi="Times New Roman" w:cs="Times New Roman"/>
          <w:sz w:val="28"/>
          <w:szCs w:val="28"/>
        </w:rPr>
        <w:t>Для</w:t>
      </w:r>
      <w:proofErr w:type="gramEnd"/>
      <w:r w:rsidRPr="000458D1">
        <w:rPr>
          <w:rFonts w:ascii="Times New Roman" w:hAnsi="Times New Roman" w:cs="Times New Roman"/>
          <w:sz w:val="28"/>
          <w:szCs w:val="28"/>
        </w:rPr>
        <w:t xml:space="preserve"> </w:t>
      </w:r>
      <w:proofErr w:type="gramStart"/>
      <w:r w:rsidRPr="000458D1">
        <w:rPr>
          <w:rFonts w:ascii="Times New Roman" w:hAnsi="Times New Roman" w:cs="Times New Roman"/>
          <w:sz w:val="28"/>
          <w:szCs w:val="28"/>
        </w:rPr>
        <w:t>заключение</w:t>
      </w:r>
      <w:proofErr w:type="gramEnd"/>
      <w:r w:rsidRPr="000458D1">
        <w:rPr>
          <w:rFonts w:ascii="Times New Roman" w:hAnsi="Times New Roman" w:cs="Times New Roman"/>
          <w:sz w:val="28"/>
          <w:szCs w:val="28"/>
        </w:rPr>
        <w:t xml:space="preserve"> такого типа договора требуется предоставить по каждому педагогическому работнику следующие документы:</w:t>
      </w:r>
    </w:p>
    <w:p w:rsidR="000458D1" w:rsidRPr="000458D1" w:rsidRDefault="000458D1" w:rsidP="000458D1">
      <w:pPr>
        <w:pStyle w:val="a3"/>
        <w:numPr>
          <w:ilvl w:val="0"/>
          <w:numId w:val="37"/>
        </w:numPr>
        <w:spacing w:after="0" w:line="240" w:lineRule="auto"/>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Pr="000458D1">
        <w:rPr>
          <w:rFonts w:ascii="Times New Roman" w:hAnsi="Times New Roman" w:cs="Times New Roman"/>
          <w:sz w:val="28"/>
          <w:szCs w:val="28"/>
        </w:rPr>
        <w:t>кан</w:t>
      </w:r>
      <w:proofErr w:type="spellEnd"/>
      <w:r w:rsidRPr="000458D1">
        <w:rPr>
          <w:rFonts w:ascii="Times New Roman" w:hAnsi="Times New Roman" w:cs="Times New Roman"/>
          <w:sz w:val="28"/>
          <w:szCs w:val="28"/>
          <w:lang w:val="en-US"/>
        </w:rPr>
        <w:t xml:space="preserve"> / </w:t>
      </w:r>
      <w:r w:rsidRPr="000458D1">
        <w:rPr>
          <w:rFonts w:ascii="Times New Roman" w:hAnsi="Times New Roman" w:cs="Times New Roman"/>
          <w:sz w:val="28"/>
          <w:szCs w:val="28"/>
        </w:rPr>
        <w:t>фотографию СНИЛС</w:t>
      </w:r>
      <w:r w:rsidRPr="000458D1">
        <w:rPr>
          <w:rFonts w:ascii="Times New Roman" w:hAnsi="Times New Roman" w:cs="Times New Roman"/>
          <w:sz w:val="28"/>
          <w:szCs w:val="28"/>
          <w:lang w:val="en-US"/>
        </w:rPr>
        <w:t>;</w:t>
      </w:r>
    </w:p>
    <w:p w:rsidR="000458D1" w:rsidRDefault="000458D1" w:rsidP="000458D1">
      <w:pPr>
        <w:pStyle w:val="a3"/>
        <w:numPr>
          <w:ilvl w:val="0"/>
          <w:numId w:val="37"/>
        </w:numPr>
        <w:spacing w:after="0" w:line="240" w:lineRule="auto"/>
        <w:rPr>
          <w:rFonts w:ascii="Times New Roman" w:hAnsi="Times New Roman" w:cs="Times New Roman"/>
          <w:sz w:val="28"/>
          <w:szCs w:val="28"/>
        </w:rPr>
      </w:pPr>
      <w:proofErr w:type="spellStart"/>
      <w:proofErr w:type="gramStart"/>
      <w:r w:rsidRPr="000458D1">
        <w:rPr>
          <w:rFonts w:ascii="Times New Roman" w:hAnsi="Times New Roman" w:cs="Times New Roman"/>
          <w:sz w:val="28"/>
          <w:szCs w:val="28"/>
        </w:rPr>
        <w:t>c</w:t>
      </w:r>
      <w:proofErr w:type="gramEnd"/>
      <w:r w:rsidRPr="000458D1">
        <w:rPr>
          <w:rFonts w:ascii="Times New Roman" w:hAnsi="Times New Roman" w:cs="Times New Roman"/>
          <w:sz w:val="28"/>
          <w:szCs w:val="28"/>
        </w:rPr>
        <w:t>кан</w:t>
      </w:r>
      <w:proofErr w:type="spellEnd"/>
      <w:r w:rsidRPr="000458D1">
        <w:rPr>
          <w:rFonts w:ascii="Times New Roman" w:hAnsi="Times New Roman" w:cs="Times New Roman"/>
          <w:sz w:val="28"/>
          <w:szCs w:val="28"/>
        </w:rPr>
        <w:t xml:space="preserve"> / фотографию паспорта (главная страница, прописка);</w:t>
      </w:r>
    </w:p>
    <w:p w:rsidR="000458D1" w:rsidRPr="000458D1" w:rsidRDefault="000458D1" w:rsidP="000458D1">
      <w:pPr>
        <w:pStyle w:val="a3"/>
        <w:numPr>
          <w:ilvl w:val="0"/>
          <w:numId w:val="37"/>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номер ИНН</w:t>
      </w:r>
      <w:r w:rsidRPr="000458D1">
        <w:rPr>
          <w:rFonts w:ascii="Times New Roman" w:hAnsi="Times New Roman" w:cs="Times New Roman"/>
          <w:sz w:val="28"/>
          <w:szCs w:val="28"/>
          <w:lang w:val="en-US"/>
        </w:rPr>
        <w:t>;</w:t>
      </w:r>
    </w:p>
    <w:p w:rsidR="000458D1" w:rsidRPr="000458D1" w:rsidRDefault="000458D1" w:rsidP="000458D1">
      <w:pPr>
        <w:pStyle w:val="a3"/>
        <w:numPr>
          <w:ilvl w:val="0"/>
          <w:numId w:val="37"/>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реквизиты банковского счета</w:t>
      </w:r>
      <w:r w:rsidRPr="000458D1">
        <w:rPr>
          <w:rFonts w:ascii="Times New Roman" w:hAnsi="Times New Roman" w:cs="Times New Roman"/>
          <w:sz w:val="28"/>
          <w:szCs w:val="28"/>
          <w:lang w:val="en-US"/>
        </w:rPr>
        <w:t>;</w:t>
      </w:r>
    </w:p>
    <w:p w:rsidR="000458D1" w:rsidRPr="000458D1" w:rsidRDefault="000458D1" w:rsidP="000458D1">
      <w:pPr>
        <w:pStyle w:val="a3"/>
        <w:numPr>
          <w:ilvl w:val="0"/>
          <w:numId w:val="37"/>
        </w:numPr>
        <w:spacing w:after="0" w:line="240" w:lineRule="auto"/>
        <w:rPr>
          <w:rFonts w:ascii="Times New Roman" w:hAnsi="Times New Roman" w:cs="Times New Roman"/>
          <w:sz w:val="28"/>
          <w:szCs w:val="28"/>
        </w:rPr>
      </w:pPr>
      <w:r w:rsidRPr="000458D1">
        <w:rPr>
          <w:rFonts w:ascii="Times New Roman" w:hAnsi="Times New Roman" w:cs="Times New Roman"/>
          <w:sz w:val="28"/>
          <w:szCs w:val="28"/>
        </w:rPr>
        <w:t>подписанный оригинал Договора в двух экземплярах (высылается в организацию заблаговременно, отдается представителю Экспертного центра «Движение без опасности» в день проведения мероприятия)</w:t>
      </w:r>
      <w:r w:rsidRPr="000458D1">
        <w:rPr>
          <w:rFonts w:ascii="Times New Roman" w:hAnsi="Times New Roman" w:cs="Times New Roman"/>
          <w:sz w:val="28"/>
          <w:szCs w:val="28"/>
          <w:lang w:val="en-US"/>
        </w:rPr>
        <w:t>;</w:t>
      </w:r>
    </w:p>
    <w:p w:rsidR="000458D1" w:rsidRDefault="000458D1" w:rsidP="000458D1">
      <w:pPr>
        <w:spacing w:after="0" w:line="240" w:lineRule="auto"/>
        <w:ind w:left="142"/>
        <w:rPr>
          <w:rFonts w:ascii="Times New Roman" w:hAnsi="Times New Roman" w:cs="Times New Roman"/>
          <w:sz w:val="28"/>
          <w:szCs w:val="28"/>
          <w:highlight w:val="lightGray"/>
          <w:u w:val="single"/>
        </w:rPr>
      </w:pPr>
      <w:r w:rsidRPr="000458D1">
        <w:rPr>
          <w:rFonts w:ascii="Times New Roman" w:hAnsi="Times New Roman" w:cs="Times New Roman"/>
          <w:sz w:val="28"/>
          <w:szCs w:val="28"/>
        </w:rPr>
        <w:t>подписанный оригинал Акта в двух экземплярах (высылается в организацию заблаговременно, отдается представителю Экспертного центра «Движение без опасности» в день проведения мероприятия)</w:t>
      </w:r>
    </w:p>
    <w:p w:rsidR="006739BE" w:rsidRPr="00F31104" w:rsidRDefault="006739BE" w:rsidP="006739BE">
      <w:pPr>
        <w:pStyle w:val="a3"/>
        <w:widowControl w:val="0"/>
        <w:tabs>
          <w:tab w:val="left" w:pos="142"/>
        </w:tabs>
        <w:spacing w:before="240" w:line="240" w:lineRule="auto"/>
        <w:ind w:left="0" w:firstLine="709"/>
        <w:jc w:val="center"/>
        <w:rPr>
          <w:rFonts w:ascii="Times New Roman" w:hAnsi="Times New Roman" w:cs="Times New Roman"/>
          <w:b/>
          <w:sz w:val="26"/>
          <w:szCs w:val="26"/>
        </w:rPr>
      </w:pPr>
      <w:r w:rsidRPr="00F31104">
        <w:rPr>
          <w:rFonts w:ascii="Times New Roman" w:hAnsi="Times New Roman" w:cs="Times New Roman"/>
          <w:b/>
          <w:sz w:val="26"/>
          <w:szCs w:val="26"/>
        </w:rPr>
        <w:t>График проведения мероприятий в субъектах РФ и сроки предоставления данных по образовательным организациям и педагогическим работникам.</w:t>
      </w:r>
    </w:p>
    <w:tbl>
      <w:tblPr>
        <w:tblStyle w:val="af"/>
        <w:tblpPr w:leftFromText="180" w:rightFromText="180" w:vertAnchor="text" w:horzAnchor="margin" w:tblpY="292"/>
        <w:tblW w:w="9777" w:type="dxa"/>
        <w:tblLayout w:type="fixed"/>
        <w:tblLook w:val="04A0"/>
      </w:tblPr>
      <w:tblGrid>
        <w:gridCol w:w="704"/>
        <w:gridCol w:w="2410"/>
        <w:gridCol w:w="2126"/>
        <w:gridCol w:w="1985"/>
        <w:gridCol w:w="2552"/>
      </w:tblGrid>
      <w:tr w:rsidR="006739BE" w:rsidRPr="00661432" w:rsidTr="006739BE">
        <w:trPr>
          <w:trHeight w:val="280"/>
        </w:trPr>
        <w:tc>
          <w:tcPr>
            <w:tcW w:w="704" w:type="dxa"/>
            <w:vMerge w:val="restart"/>
            <w:vAlign w:val="center"/>
          </w:tcPr>
          <w:p w:rsidR="006739BE" w:rsidRPr="00661432" w:rsidRDefault="006739BE" w:rsidP="006739BE">
            <w:pPr>
              <w:spacing w:line="360" w:lineRule="auto"/>
              <w:jc w:val="center"/>
              <w:rPr>
                <w:rFonts w:ascii="Times New Roman" w:hAnsi="Times New Roman" w:cs="Times New Roman"/>
              </w:rPr>
            </w:pPr>
            <w:r w:rsidRPr="00661432">
              <w:rPr>
                <w:rFonts w:ascii="Times New Roman" w:hAnsi="Times New Roman" w:cs="Times New Roman"/>
              </w:rPr>
              <w:t>№</w:t>
            </w:r>
          </w:p>
        </w:tc>
        <w:tc>
          <w:tcPr>
            <w:tcW w:w="2410" w:type="dxa"/>
            <w:vMerge w:val="restart"/>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Регион</w:t>
            </w:r>
          </w:p>
        </w:tc>
        <w:tc>
          <w:tcPr>
            <w:tcW w:w="4111" w:type="dxa"/>
            <w:gridSpan w:val="2"/>
            <w:vAlign w:val="center"/>
          </w:tcPr>
          <w:p w:rsidR="006739BE" w:rsidRPr="005E0247" w:rsidRDefault="006739BE" w:rsidP="006739BE">
            <w:pPr>
              <w:jc w:val="center"/>
              <w:rPr>
                <w:rFonts w:ascii="Times New Roman" w:hAnsi="Times New Roman" w:cs="Times New Roman"/>
              </w:rPr>
            </w:pPr>
            <w:r>
              <w:rPr>
                <w:rFonts w:ascii="Times New Roman" w:hAnsi="Times New Roman" w:cs="Times New Roman"/>
              </w:rPr>
              <w:t>Подготовительные работы</w:t>
            </w:r>
          </w:p>
        </w:tc>
        <w:tc>
          <w:tcPr>
            <w:tcW w:w="2552" w:type="dxa"/>
            <w:vMerge w:val="restart"/>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Период проведения мероприятий с детьми с привлечением педагогических работников</w:t>
            </w:r>
          </w:p>
        </w:tc>
      </w:tr>
      <w:tr w:rsidR="006739BE" w:rsidRPr="00661432" w:rsidTr="006739BE">
        <w:trPr>
          <w:trHeight w:val="1495"/>
        </w:trPr>
        <w:tc>
          <w:tcPr>
            <w:tcW w:w="704" w:type="dxa"/>
            <w:vMerge/>
            <w:vAlign w:val="center"/>
          </w:tcPr>
          <w:p w:rsidR="006739BE" w:rsidRPr="00661432" w:rsidRDefault="006739BE" w:rsidP="006739BE">
            <w:pPr>
              <w:spacing w:line="360" w:lineRule="auto"/>
              <w:jc w:val="center"/>
              <w:rPr>
                <w:rFonts w:ascii="Times New Roman" w:hAnsi="Times New Roman" w:cs="Times New Roman"/>
              </w:rPr>
            </w:pPr>
          </w:p>
        </w:tc>
        <w:tc>
          <w:tcPr>
            <w:tcW w:w="2410" w:type="dxa"/>
            <w:vMerge/>
            <w:vAlign w:val="center"/>
          </w:tcPr>
          <w:p w:rsidR="006739BE" w:rsidRPr="00661432" w:rsidRDefault="006739BE" w:rsidP="006739BE">
            <w:pPr>
              <w:jc w:val="center"/>
              <w:rPr>
                <w:rFonts w:ascii="Times New Roman" w:hAnsi="Times New Roman" w:cs="Times New Roman"/>
              </w:rPr>
            </w:pP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Дата</w:t>
            </w:r>
            <w:r w:rsidRPr="00661432">
              <w:rPr>
                <w:rFonts w:ascii="Times New Roman" w:hAnsi="Times New Roman" w:cs="Times New Roman"/>
              </w:rPr>
              <w:t xml:space="preserve"> предоставления </w:t>
            </w:r>
            <w:r w:rsidRPr="00661432">
              <w:rPr>
                <w:rFonts w:ascii="Times New Roman" w:eastAsia="Times New Roman" w:hAnsi="Times New Roman" w:cs="Times New Roman"/>
              </w:rPr>
              <w:t>списка образовательных организаций</w:t>
            </w:r>
            <w:r>
              <w:rPr>
                <w:rFonts w:ascii="Times New Roman" w:eastAsia="Times New Roman" w:hAnsi="Times New Roman" w:cs="Times New Roman"/>
              </w:rPr>
              <w:t xml:space="preserve"> с контактами</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Период</w:t>
            </w:r>
            <w:r w:rsidRPr="00661432">
              <w:rPr>
                <w:rFonts w:ascii="Times New Roman" w:hAnsi="Times New Roman" w:cs="Times New Roman"/>
              </w:rPr>
              <w:t xml:space="preserve"> проведения </w:t>
            </w:r>
            <w:proofErr w:type="spellStart"/>
            <w:r w:rsidRPr="00661432">
              <w:rPr>
                <w:rFonts w:ascii="Times New Roman" w:hAnsi="Times New Roman" w:cs="Times New Roman"/>
              </w:rPr>
              <w:t>вебинар</w:t>
            </w:r>
            <w:r>
              <w:rPr>
                <w:rFonts w:ascii="Times New Roman" w:hAnsi="Times New Roman" w:cs="Times New Roman"/>
              </w:rPr>
              <w:t>ов</w:t>
            </w:r>
            <w:proofErr w:type="spellEnd"/>
          </w:p>
        </w:tc>
        <w:tc>
          <w:tcPr>
            <w:tcW w:w="2552" w:type="dxa"/>
            <w:vMerge/>
            <w:vAlign w:val="center"/>
          </w:tcPr>
          <w:p w:rsidR="006739BE" w:rsidRPr="00661432" w:rsidRDefault="006739BE" w:rsidP="006739BE">
            <w:pPr>
              <w:jc w:val="center"/>
              <w:rPr>
                <w:rFonts w:ascii="Times New Roman" w:hAnsi="Times New Roman" w:cs="Times New Roman"/>
              </w:rPr>
            </w:pP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Волгоградская область</w:t>
            </w:r>
          </w:p>
        </w:tc>
        <w:tc>
          <w:tcPr>
            <w:tcW w:w="2126" w:type="dxa"/>
            <w:vAlign w:val="center"/>
          </w:tcPr>
          <w:p w:rsidR="006739BE" w:rsidRPr="00661432" w:rsidRDefault="006739BE" w:rsidP="006739BE">
            <w:pPr>
              <w:jc w:val="center"/>
              <w:rPr>
                <w:rFonts w:ascii="Times New Roman" w:hAnsi="Times New Roman" w:cs="Times New Roman"/>
                <w:lang w:val="en-US"/>
              </w:rPr>
            </w:pPr>
            <w:r>
              <w:rPr>
                <w:rFonts w:ascii="Times New Roman" w:hAnsi="Times New Roman" w:cs="Times New Roman"/>
              </w:rPr>
              <w:t>15</w:t>
            </w:r>
            <w:r>
              <w:rPr>
                <w:rFonts w:ascii="Times New Roman" w:hAnsi="Times New Roman" w:cs="Times New Roman"/>
                <w:lang w:val="en-US"/>
              </w:rPr>
              <w:t>.07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2</w:t>
            </w:r>
            <w:r>
              <w:rPr>
                <w:rFonts w:ascii="Times New Roman" w:hAnsi="Times New Roman" w:cs="Times New Roman"/>
              </w:rPr>
              <w:t xml:space="preserve">2.07 </w:t>
            </w:r>
            <w:r w:rsidRPr="00661432">
              <w:rPr>
                <w:rFonts w:ascii="Times New Roman" w:hAnsi="Times New Roman" w:cs="Times New Roman"/>
              </w:rPr>
              <w:t xml:space="preserve">– </w:t>
            </w:r>
            <w:r>
              <w:rPr>
                <w:rFonts w:ascii="Times New Roman" w:hAnsi="Times New Roman" w:cs="Times New Roman"/>
              </w:rPr>
              <w:t>02.08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2</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Республика Калмыкия</w:t>
            </w:r>
          </w:p>
        </w:tc>
        <w:tc>
          <w:tcPr>
            <w:tcW w:w="2126" w:type="dxa"/>
            <w:vAlign w:val="center"/>
          </w:tcPr>
          <w:p w:rsidR="006739BE" w:rsidRPr="00661432" w:rsidRDefault="006739BE" w:rsidP="006739BE">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6739BE" w:rsidRPr="00A10EDF"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3</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 xml:space="preserve">Ульяновская область </w:t>
            </w:r>
          </w:p>
        </w:tc>
        <w:tc>
          <w:tcPr>
            <w:tcW w:w="2126" w:type="dxa"/>
            <w:vAlign w:val="center"/>
          </w:tcPr>
          <w:p w:rsidR="006739BE" w:rsidRPr="00661432" w:rsidRDefault="006739BE" w:rsidP="006739BE">
            <w:pPr>
              <w:jc w:val="center"/>
              <w:rPr>
                <w:rFonts w:ascii="Times New Roman" w:hAnsi="Times New Roman" w:cs="Times New Roman"/>
              </w:rPr>
            </w:pPr>
            <w:r w:rsidRPr="00576068">
              <w:rPr>
                <w:rFonts w:ascii="Times New Roman" w:hAnsi="Times New Roman" w:cs="Times New Roman"/>
              </w:rPr>
              <w:t>15</w:t>
            </w:r>
            <w:r w:rsidRPr="00A10EDF">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20.07-25.07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 xml:space="preserve">27.07 </w:t>
            </w:r>
            <w:r w:rsidRPr="00661432">
              <w:rPr>
                <w:rFonts w:ascii="Times New Roman" w:hAnsi="Times New Roman" w:cs="Times New Roman"/>
              </w:rPr>
              <w:t xml:space="preserve">– </w:t>
            </w:r>
            <w:r>
              <w:rPr>
                <w:rFonts w:ascii="Times New Roman" w:hAnsi="Times New Roman" w:cs="Times New Roman"/>
              </w:rPr>
              <w:t>09.08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4</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Рязанская область</w:t>
            </w:r>
          </w:p>
        </w:tc>
        <w:tc>
          <w:tcPr>
            <w:tcW w:w="2126" w:type="dxa"/>
            <w:vAlign w:val="center"/>
          </w:tcPr>
          <w:p w:rsidR="006739BE" w:rsidRPr="00CB4B4D" w:rsidRDefault="006739BE" w:rsidP="006739BE">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5</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 xml:space="preserve">Удмуртская республика </w:t>
            </w:r>
          </w:p>
        </w:tc>
        <w:tc>
          <w:tcPr>
            <w:tcW w:w="2126" w:type="dxa"/>
            <w:vAlign w:val="center"/>
          </w:tcPr>
          <w:p w:rsidR="006739BE" w:rsidRPr="00661432" w:rsidRDefault="006739BE" w:rsidP="006739BE">
            <w:pPr>
              <w:jc w:val="center"/>
              <w:rPr>
                <w:rFonts w:ascii="Times New Roman" w:hAnsi="Times New Roman" w:cs="Times New Roman"/>
              </w:rPr>
            </w:pPr>
            <w:r w:rsidRPr="00EE764A">
              <w:rPr>
                <w:rFonts w:ascii="Times New Roman" w:hAnsi="Times New Roman" w:cs="Times New Roman"/>
              </w:rPr>
              <w:t>15.07</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27.07-31.07</w:t>
            </w:r>
          </w:p>
        </w:tc>
        <w:tc>
          <w:tcPr>
            <w:tcW w:w="2552"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03.08</w:t>
            </w:r>
            <w:r w:rsidRPr="00661432">
              <w:rPr>
                <w:rFonts w:ascii="Times New Roman" w:hAnsi="Times New Roman" w:cs="Times New Roman"/>
              </w:rPr>
              <w:t xml:space="preserve"> – </w:t>
            </w:r>
            <w:r>
              <w:rPr>
                <w:rFonts w:ascii="Times New Roman" w:hAnsi="Times New Roman" w:cs="Times New Roman"/>
              </w:rPr>
              <w:t>16.08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lastRenderedPageBreak/>
              <w:t>6</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Смоленская область</w:t>
            </w:r>
          </w:p>
        </w:tc>
        <w:tc>
          <w:tcPr>
            <w:tcW w:w="2126"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6739BE" w:rsidRPr="00661432" w:rsidRDefault="006739BE" w:rsidP="006739BE">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7</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Курганская область</w:t>
            </w:r>
          </w:p>
        </w:tc>
        <w:tc>
          <w:tcPr>
            <w:tcW w:w="2126"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661432" w:rsidRDefault="006739BE" w:rsidP="006739BE">
            <w:pPr>
              <w:jc w:val="center"/>
              <w:rPr>
                <w:rFonts w:ascii="Times New Roman" w:hAnsi="Times New Roman" w:cs="Times New Roman"/>
              </w:rPr>
            </w:pPr>
            <w:r w:rsidRPr="00A10EDF">
              <w:rPr>
                <w:rFonts w:ascii="Times New Roman" w:hAnsi="Times New Roman" w:cs="Times New Roman"/>
              </w:rPr>
              <w:t>0</w:t>
            </w:r>
            <w:r>
              <w:rPr>
                <w:rFonts w:ascii="Times New Roman" w:hAnsi="Times New Roman" w:cs="Times New Roman"/>
              </w:rPr>
              <w:t>3.08-07.08</w:t>
            </w:r>
          </w:p>
        </w:tc>
        <w:tc>
          <w:tcPr>
            <w:tcW w:w="2552" w:type="dxa"/>
            <w:vAlign w:val="center"/>
          </w:tcPr>
          <w:p w:rsidR="006739BE" w:rsidRPr="00661432" w:rsidRDefault="006739BE" w:rsidP="006739BE">
            <w:pPr>
              <w:jc w:val="center"/>
              <w:rPr>
                <w:rFonts w:ascii="Times New Roman" w:hAnsi="Times New Roman" w:cs="Times New Roman"/>
              </w:rPr>
            </w:pPr>
            <w:r w:rsidRPr="00A57C5B">
              <w:rPr>
                <w:rFonts w:ascii="Times New Roman" w:hAnsi="Times New Roman" w:cs="Times New Roman"/>
              </w:rPr>
              <w:t>1</w:t>
            </w:r>
            <w:r>
              <w:rPr>
                <w:rFonts w:ascii="Times New Roman" w:hAnsi="Times New Roman" w:cs="Times New Roman"/>
              </w:rPr>
              <w:t>0</w:t>
            </w:r>
            <w:r w:rsidRPr="00A57C5B">
              <w:rPr>
                <w:rFonts w:ascii="Times New Roman" w:hAnsi="Times New Roman" w:cs="Times New Roman"/>
              </w:rPr>
              <w:t xml:space="preserve">.08 – </w:t>
            </w:r>
            <w:r>
              <w:rPr>
                <w:rFonts w:ascii="Times New Roman" w:hAnsi="Times New Roman" w:cs="Times New Roman"/>
              </w:rPr>
              <w:t>23</w:t>
            </w:r>
            <w:r w:rsidRPr="00A57C5B">
              <w:rPr>
                <w:rFonts w:ascii="Times New Roman" w:hAnsi="Times New Roman" w:cs="Times New Roman"/>
              </w:rPr>
              <w:t>.08</w:t>
            </w:r>
          </w:p>
        </w:tc>
      </w:tr>
      <w:tr w:rsidR="006739BE" w:rsidRPr="00661432" w:rsidTr="006739BE">
        <w:trPr>
          <w:trHeight w:val="298"/>
        </w:trPr>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8</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Иркутская область</w:t>
            </w:r>
          </w:p>
        </w:tc>
        <w:tc>
          <w:tcPr>
            <w:tcW w:w="2126" w:type="dxa"/>
          </w:tcPr>
          <w:p w:rsidR="006739BE" w:rsidRPr="00241D5B" w:rsidRDefault="006739BE" w:rsidP="006739BE">
            <w:pPr>
              <w:jc w:val="center"/>
              <w:rPr>
                <w:rFonts w:ascii="Times New Roman" w:hAnsi="Times New Roman" w:cs="Times New Roman"/>
              </w:rPr>
            </w:pPr>
            <w:r>
              <w:rPr>
                <w:rFonts w:ascii="Times New Roman" w:hAnsi="Times New Roman" w:cs="Times New Roman"/>
              </w:rPr>
              <w:t>20</w:t>
            </w:r>
            <w:r w:rsidRPr="009F202A">
              <w:rPr>
                <w:rFonts w:ascii="Times New Roman" w:hAnsi="Times New Roman" w:cs="Times New Roman"/>
              </w:rPr>
              <w:t>.07</w:t>
            </w:r>
          </w:p>
        </w:tc>
        <w:tc>
          <w:tcPr>
            <w:tcW w:w="1985" w:type="dxa"/>
            <w:vAlign w:val="center"/>
          </w:tcPr>
          <w:p w:rsidR="006739BE" w:rsidRPr="00CB4B4D" w:rsidRDefault="006739BE" w:rsidP="006739BE">
            <w:pPr>
              <w:jc w:val="center"/>
              <w:rPr>
                <w:rFonts w:ascii="Times New Roman" w:hAnsi="Times New Roman" w:cs="Times New Roman"/>
                <w:lang w:val="en-US"/>
              </w:rPr>
            </w:pPr>
            <w:r>
              <w:rPr>
                <w:rFonts w:ascii="Times New Roman" w:hAnsi="Times New Roman" w:cs="Times New Roman"/>
              </w:rPr>
              <w:t>10.08-14.08</w:t>
            </w:r>
          </w:p>
        </w:tc>
        <w:tc>
          <w:tcPr>
            <w:tcW w:w="2552"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w:t>
            </w:r>
            <w:r>
              <w:rPr>
                <w:rFonts w:ascii="Times New Roman" w:hAnsi="Times New Roman" w:cs="Times New Roman"/>
              </w:rPr>
              <w:t>7.08 – 30.08</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9</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Республика Алтай</w:t>
            </w:r>
          </w:p>
        </w:tc>
        <w:tc>
          <w:tcPr>
            <w:tcW w:w="2126"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17.08</w:t>
            </w:r>
          </w:p>
        </w:tc>
        <w:tc>
          <w:tcPr>
            <w:tcW w:w="1985"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24.08-28.08</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07.09 – 20.09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10</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Новосибирская область</w:t>
            </w:r>
          </w:p>
        </w:tc>
        <w:tc>
          <w:tcPr>
            <w:tcW w:w="2126"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20.08</w:t>
            </w:r>
          </w:p>
        </w:tc>
        <w:tc>
          <w:tcPr>
            <w:tcW w:w="1985" w:type="dxa"/>
            <w:vAlign w:val="center"/>
          </w:tcPr>
          <w:p w:rsidR="006739BE" w:rsidRPr="00241D5B" w:rsidRDefault="006739BE" w:rsidP="006739BE">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14.09 – 27.09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11</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Амурская область</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20.08</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07.09 – 11.09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14.09 – 27.09</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12</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Кемеровская область</w:t>
            </w:r>
          </w:p>
        </w:tc>
        <w:tc>
          <w:tcPr>
            <w:tcW w:w="2126" w:type="dxa"/>
            <w:vAlign w:val="center"/>
          </w:tcPr>
          <w:p w:rsidR="006739BE" w:rsidRPr="00C77A63" w:rsidRDefault="006739BE" w:rsidP="006739BE">
            <w:pPr>
              <w:jc w:val="center"/>
              <w:rPr>
                <w:rFonts w:ascii="Times New Roman" w:hAnsi="Times New Roman" w:cs="Times New Roman"/>
              </w:rPr>
            </w:pPr>
            <w:r>
              <w:rPr>
                <w:rFonts w:ascii="Times New Roman" w:hAnsi="Times New Roman" w:cs="Times New Roman"/>
              </w:rPr>
              <w:t>26.08</w:t>
            </w:r>
          </w:p>
        </w:tc>
        <w:tc>
          <w:tcPr>
            <w:tcW w:w="1985"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14.09-18.09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21.09 – 04.10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13</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Хабаровский край</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26.08</w:t>
            </w:r>
          </w:p>
        </w:tc>
        <w:tc>
          <w:tcPr>
            <w:tcW w:w="1985" w:type="dxa"/>
          </w:tcPr>
          <w:p w:rsidR="006739BE" w:rsidRPr="00661432" w:rsidRDefault="006739BE" w:rsidP="006739BE">
            <w:pPr>
              <w:jc w:val="center"/>
              <w:rPr>
                <w:rFonts w:ascii="Times New Roman" w:hAnsi="Times New Roman" w:cs="Times New Roman"/>
              </w:rPr>
            </w:pPr>
            <w:r w:rsidRPr="001B66B9">
              <w:rPr>
                <w:rFonts w:ascii="Times New Roman" w:hAnsi="Times New Roman" w:cs="Times New Roman"/>
              </w:rPr>
              <w:t>14.09-18.09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21.09 – 04.10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14</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Красноярский край</w:t>
            </w:r>
          </w:p>
        </w:tc>
        <w:tc>
          <w:tcPr>
            <w:tcW w:w="2126" w:type="dxa"/>
            <w:vAlign w:val="center"/>
          </w:tcPr>
          <w:p w:rsidR="006739BE" w:rsidRPr="00F31104" w:rsidRDefault="006739BE" w:rsidP="006739BE">
            <w:pPr>
              <w:jc w:val="center"/>
              <w:rPr>
                <w:rFonts w:ascii="Times New Roman" w:hAnsi="Times New Roman" w:cs="Times New Roman"/>
                <w:lang w:val="en-US"/>
              </w:rPr>
            </w:pPr>
            <w:r>
              <w:rPr>
                <w:rFonts w:ascii="Times New Roman" w:hAnsi="Times New Roman" w:cs="Times New Roman"/>
              </w:rPr>
              <w:t>08.09</w:t>
            </w:r>
          </w:p>
        </w:tc>
        <w:tc>
          <w:tcPr>
            <w:tcW w:w="1985"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28.09 – 11.10</w:t>
            </w:r>
          </w:p>
        </w:tc>
      </w:tr>
      <w:tr w:rsidR="006739BE" w:rsidRPr="00661432" w:rsidTr="006739BE">
        <w:tc>
          <w:tcPr>
            <w:tcW w:w="704"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15</w:t>
            </w:r>
          </w:p>
        </w:tc>
        <w:tc>
          <w:tcPr>
            <w:tcW w:w="2410" w:type="dxa"/>
            <w:vAlign w:val="center"/>
          </w:tcPr>
          <w:p w:rsidR="006739BE" w:rsidRPr="00661432" w:rsidRDefault="006739BE" w:rsidP="006739BE">
            <w:pPr>
              <w:jc w:val="center"/>
              <w:rPr>
                <w:rFonts w:ascii="Times New Roman" w:hAnsi="Times New Roman" w:cs="Times New Roman"/>
              </w:rPr>
            </w:pPr>
            <w:r w:rsidRPr="00661432">
              <w:rPr>
                <w:rFonts w:ascii="Times New Roman" w:hAnsi="Times New Roman" w:cs="Times New Roman"/>
              </w:rPr>
              <w:t>Приморский край</w:t>
            </w:r>
          </w:p>
        </w:tc>
        <w:tc>
          <w:tcPr>
            <w:tcW w:w="2126" w:type="dxa"/>
            <w:vAlign w:val="center"/>
          </w:tcPr>
          <w:p w:rsidR="006739BE" w:rsidRPr="00661432" w:rsidRDefault="006739BE" w:rsidP="006739BE">
            <w:pPr>
              <w:jc w:val="center"/>
              <w:rPr>
                <w:rFonts w:ascii="Times New Roman" w:hAnsi="Times New Roman" w:cs="Times New Roman"/>
              </w:rPr>
            </w:pPr>
            <w:r>
              <w:rPr>
                <w:rFonts w:ascii="Times New Roman" w:hAnsi="Times New Roman" w:cs="Times New Roman"/>
              </w:rPr>
              <w:t>08.09</w:t>
            </w:r>
          </w:p>
        </w:tc>
        <w:tc>
          <w:tcPr>
            <w:tcW w:w="1985" w:type="dxa"/>
          </w:tcPr>
          <w:p w:rsidR="006739BE" w:rsidRPr="00661432" w:rsidRDefault="006739BE" w:rsidP="006739BE">
            <w:pPr>
              <w:jc w:val="center"/>
              <w:rPr>
                <w:rFonts w:ascii="Times New Roman" w:hAnsi="Times New Roman" w:cs="Times New Roman"/>
              </w:rPr>
            </w:pPr>
            <w:r>
              <w:rPr>
                <w:rFonts w:ascii="Times New Roman" w:hAnsi="Times New Roman" w:cs="Times New Roman"/>
              </w:rPr>
              <w:t>21</w:t>
            </w:r>
            <w:r w:rsidRPr="001B66B9">
              <w:rPr>
                <w:rFonts w:ascii="Times New Roman" w:hAnsi="Times New Roman" w:cs="Times New Roman"/>
              </w:rPr>
              <w:t>.09-</w:t>
            </w:r>
            <w:r>
              <w:rPr>
                <w:rFonts w:ascii="Times New Roman" w:hAnsi="Times New Roman" w:cs="Times New Roman"/>
              </w:rPr>
              <w:t>25</w:t>
            </w:r>
            <w:r w:rsidRPr="001B66B9">
              <w:rPr>
                <w:rFonts w:ascii="Times New Roman" w:hAnsi="Times New Roman" w:cs="Times New Roman"/>
              </w:rPr>
              <w:t>.09</w:t>
            </w:r>
          </w:p>
        </w:tc>
        <w:tc>
          <w:tcPr>
            <w:tcW w:w="2552" w:type="dxa"/>
            <w:vAlign w:val="center"/>
          </w:tcPr>
          <w:p w:rsidR="006739BE" w:rsidRPr="00BA540C" w:rsidRDefault="006739BE" w:rsidP="006739BE">
            <w:pPr>
              <w:jc w:val="center"/>
              <w:rPr>
                <w:rFonts w:ascii="Times New Roman" w:hAnsi="Times New Roman" w:cs="Times New Roman"/>
              </w:rPr>
            </w:pPr>
            <w:r w:rsidRPr="00BA540C">
              <w:rPr>
                <w:rFonts w:ascii="Times New Roman" w:hAnsi="Times New Roman" w:cs="Times New Roman"/>
              </w:rPr>
              <w:t>28.09 – 11.10</w:t>
            </w:r>
          </w:p>
        </w:tc>
      </w:tr>
    </w:tbl>
    <w:p w:rsidR="006739BE" w:rsidRDefault="006739BE" w:rsidP="006739BE">
      <w:pPr>
        <w:pStyle w:val="ab"/>
        <w:rPr>
          <w:sz w:val="26"/>
          <w:szCs w:val="26"/>
        </w:rPr>
      </w:pPr>
    </w:p>
    <w:p w:rsidR="006739BE" w:rsidRDefault="006739BE" w:rsidP="006739BE">
      <w:pPr>
        <w:pStyle w:val="ab"/>
        <w:jc w:val="right"/>
        <w:rPr>
          <w:sz w:val="26"/>
          <w:szCs w:val="26"/>
        </w:rPr>
      </w:pPr>
    </w:p>
    <w:p w:rsidR="006739BE" w:rsidRPr="006739BE" w:rsidRDefault="006739BE" w:rsidP="006739BE">
      <w:pPr>
        <w:ind w:left="360"/>
        <w:jc w:val="center"/>
        <w:rPr>
          <w:rFonts w:ascii="Times New Roman" w:hAnsi="Times New Roman" w:cs="Times New Roman"/>
          <w:b/>
          <w:sz w:val="26"/>
          <w:szCs w:val="26"/>
        </w:rPr>
      </w:pPr>
      <w:r w:rsidRPr="006739BE">
        <w:rPr>
          <w:rFonts w:ascii="Times New Roman" w:hAnsi="Times New Roman" w:cs="Times New Roman"/>
          <w:b/>
          <w:sz w:val="26"/>
          <w:szCs w:val="26"/>
        </w:rPr>
        <w:t>Необходимое количество мероприятий и педагогических работников</w:t>
      </w:r>
    </w:p>
    <w:p w:rsidR="006739BE" w:rsidRPr="006739BE" w:rsidRDefault="006739BE" w:rsidP="006739BE">
      <w:pPr>
        <w:jc w:val="center"/>
        <w:rPr>
          <w:rFonts w:ascii="Times New Roman" w:hAnsi="Times New Roman" w:cs="Times New Roman"/>
          <w:b/>
          <w:sz w:val="26"/>
          <w:szCs w:val="26"/>
        </w:rPr>
      </w:pPr>
      <w:r w:rsidRPr="006739BE">
        <w:rPr>
          <w:rFonts w:ascii="Times New Roman" w:hAnsi="Times New Roman" w:cs="Times New Roman"/>
          <w:b/>
          <w:sz w:val="26"/>
          <w:szCs w:val="26"/>
        </w:rPr>
        <w:t>в каждом субъекте проведения Кампании</w:t>
      </w:r>
    </w:p>
    <w:tbl>
      <w:tblPr>
        <w:tblStyle w:val="af"/>
        <w:tblW w:w="10295" w:type="dxa"/>
        <w:tblInd w:w="-431" w:type="dxa"/>
        <w:tblLook w:val="04A0"/>
      </w:tblPr>
      <w:tblGrid>
        <w:gridCol w:w="3828"/>
        <w:gridCol w:w="2127"/>
        <w:gridCol w:w="1984"/>
        <w:gridCol w:w="2356"/>
      </w:tblGrid>
      <w:tr w:rsidR="006739BE" w:rsidTr="006739BE">
        <w:tc>
          <w:tcPr>
            <w:tcW w:w="3828" w:type="dxa"/>
            <w:vAlign w:val="center"/>
          </w:tcPr>
          <w:p w:rsidR="006739BE" w:rsidRPr="00687D32" w:rsidRDefault="006739BE" w:rsidP="006739BE">
            <w:pPr>
              <w:pStyle w:val="ab"/>
              <w:jc w:val="center"/>
            </w:pPr>
            <w:r>
              <w:t>Мероприятия</w:t>
            </w:r>
          </w:p>
        </w:tc>
        <w:tc>
          <w:tcPr>
            <w:tcW w:w="2127" w:type="dxa"/>
            <w:vAlign w:val="center"/>
          </w:tcPr>
          <w:p w:rsidR="006739BE" w:rsidRPr="00F31104" w:rsidRDefault="006739BE" w:rsidP="006739BE">
            <w:pPr>
              <w:pStyle w:val="ab"/>
              <w:jc w:val="center"/>
            </w:pPr>
            <w:r>
              <w:t xml:space="preserve">Общее количество </w:t>
            </w:r>
            <w:r w:rsidRPr="00A0138B">
              <w:rPr>
                <w:b/>
              </w:rPr>
              <w:t xml:space="preserve">уникальных </w:t>
            </w:r>
            <w:r>
              <w:t>мероприятий</w:t>
            </w:r>
            <w:r w:rsidRPr="00F31104">
              <w:t xml:space="preserve"> </w:t>
            </w:r>
            <w:r>
              <w:t>в каждом субъекте</w:t>
            </w:r>
          </w:p>
        </w:tc>
        <w:tc>
          <w:tcPr>
            <w:tcW w:w="1984" w:type="dxa"/>
          </w:tcPr>
          <w:p w:rsidR="006739BE" w:rsidRPr="00846FA5" w:rsidRDefault="006739BE" w:rsidP="006739BE">
            <w:pPr>
              <w:pStyle w:val="ab"/>
              <w:jc w:val="center"/>
            </w:pPr>
            <w:r>
              <w:t>Количество организаций</w:t>
            </w:r>
          </w:p>
        </w:tc>
        <w:tc>
          <w:tcPr>
            <w:tcW w:w="2356" w:type="dxa"/>
          </w:tcPr>
          <w:p w:rsidR="006739BE" w:rsidRDefault="006739BE" w:rsidP="006739BE">
            <w:pPr>
              <w:pStyle w:val="ab"/>
              <w:jc w:val="center"/>
            </w:pPr>
            <w:r>
              <w:t>Количество педагогов</w:t>
            </w:r>
          </w:p>
        </w:tc>
      </w:tr>
      <w:tr w:rsidR="006739BE" w:rsidTr="006739BE">
        <w:trPr>
          <w:trHeight w:val="1040"/>
        </w:trPr>
        <w:tc>
          <w:tcPr>
            <w:tcW w:w="10295" w:type="dxa"/>
            <w:gridSpan w:val="4"/>
          </w:tcPr>
          <w:p w:rsidR="006739BE" w:rsidRDefault="006739BE" w:rsidP="006739BE">
            <w:pPr>
              <w:pStyle w:val="ab"/>
              <w:tabs>
                <w:tab w:val="center" w:pos="5039"/>
                <w:tab w:val="left" w:pos="6492"/>
              </w:tabs>
              <w:rPr>
                <w:b/>
              </w:rPr>
            </w:pPr>
          </w:p>
          <w:p w:rsidR="006739BE" w:rsidRPr="00094A54" w:rsidRDefault="006739BE" w:rsidP="006739BE">
            <w:pPr>
              <w:pStyle w:val="ab"/>
              <w:tabs>
                <w:tab w:val="center" w:pos="5039"/>
                <w:tab w:val="left" w:pos="6492"/>
              </w:tabs>
              <w:jc w:val="center"/>
              <w:rPr>
                <w:b/>
              </w:rPr>
            </w:pPr>
            <w:r w:rsidRPr="00094A54">
              <w:rPr>
                <w:b/>
              </w:rPr>
              <w:t>Летний период</w:t>
            </w:r>
            <w:r>
              <w:rPr>
                <w:b/>
              </w:rPr>
              <w:t xml:space="preserve"> (22 июля – 31 августа 2020г</w:t>
            </w:r>
            <w:r w:rsidRPr="00094A54">
              <w:rPr>
                <w:b/>
              </w:rPr>
              <w:t>.</w:t>
            </w:r>
            <w:r>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Волгоградская область, республика Калмыкия, Ульяновская область, Рязанская область, Удмуртская Республика, Смоленская область, Курганская область, Иркутская область)</w:t>
            </w:r>
            <w:proofErr w:type="gramEnd"/>
          </w:p>
          <w:p w:rsidR="006739BE" w:rsidRPr="00A81F08" w:rsidRDefault="006739BE" w:rsidP="006739BE">
            <w:pPr>
              <w:pStyle w:val="ab"/>
            </w:pPr>
          </w:p>
        </w:tc>
      </w:tr>
      <w:tr w:rsidR="006739BE" w:rsidTr="006739BE">
        <w:tc>
          <w:tcPr>
            <w:tcW w:w="3828" w:type="dxa"/>
          </w:tcPr>
          <w:p w:rsidR="006739BE" w:rsidRPr="00A81F08"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rPr>
                <w:b/>
              </w:rPr>
            </w:pPr>
          </w:p>
        </w:tc>
        <w:tc>
          <w:tcPr>
            <w:tcW w:w="1984" w:type="dxa"/>
            <w:vAlign w:val="center"/>
          </w:tcPr>
          <w:p w:rsidR="006739BE" w:rsidRDefault="006739BE" w:rsidP="006739BE">
            <w:pPr>
              <w:pStyle w:val="ab"/>
              <w:jc w:val="center"/>
            </w:pPr>
            <w:r>
              <w:t>От 5 до 2</w:t>
            </w:r>
            <w:r w:rsidR="00DA58CF">
              <w:t>0</w:t>
            </w:r>
          </w:p>
          <w:p w:rsidR="006739BE" w:rsidRDefault="006739BE" w:rsidP="006739BE">
            <w:pPr>
              <w:pStyle w:val="ab"/>
              <w:jc w:val="center"/>
            </w:pPr>
          </w:p>
        </w:tc>
        <w:tc>
          <w:tcPr>
            <w:tcW w:w="2356" w:type="dxa"/>
            <w:vAlign w:val="center"/>
          </w:tcPr>
          <w:p w:rsidR="006739BE" w:rsidRPr="00DA58CF" w:rsidRDefault="00DA58CF" w:rsidP="006739BE">
            <w:pPr>
              <w:pStyle w:val="ab"/>
              <w:jc w:val="center"/>
            </w:pPr>
            <w:r>
              <w:rPr>
                <w:lang w:val="en-US"/>
              </w:rPr>
              <w:t>2</w:t>
            </w:r>
            <w:r>
              <w:t>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7-10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w:t>
            </w:r>
            <w:r w:rsidR="00DA58CF">
              <w:t>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t>Мероприятия с детьми в возрасте 11-14 лет в организациях отдыха и оздоровления детей (детских лагерях)</w:t>
            </w:r>
          </w:p>
        </w:tc>
        <w:tc>
          <w:tcPr>
            <w:tcW w:w="2127" w:type="dxa"/>
            <w:vAlign w:val="center"/>
          </w:tcPr>
          <w:p w:rsidR="006739BE" w:rsidRPr="00A0138B" w:rsidRDefault="006739BE" w:rsidP="006739BE">
            <w:pPr>
              <w:pStyle w:val="ab"/>
              <w:jc w:val="center"/>
              <w:rPr>
                <w:b/>
              </w:rPr>
            </w:pPr>
            <w:r w:rsidRPr="00A0138B">
              <w:rPr>
                <w:b/>
              </w:rPr>
              <w:t>2</w:t>
            </w:r>
            <w:r>
              <w:rPr>
                <w:b/>
              </w:rPr>
              <w:t>3</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От 5 до 2</w:t>
            </w:r>
            <w:r w:rsidR="00DA58CF">
              <w:t>0</w:t>
            </w:r>
          </w:p>
          <w:p w:rsidR="006739BE" w:rsidRDefault="006739BE" w:rsidP="006739BE">
            <w:pPr>
              <w:pStyle w:val="ab"/>
              <w:jc w:val="center"/>
            </w:pPr>
          </w:p>
        </w:tc>
        <w:tc>
          <w:tcPr>
            <w:tcW w:w="2356" w:type="dxa"/>
            <w:vAlign w:val="center"/>
          </w:tcPr>
          <w:p w:rsidR="006739BE" w:rsidRPr="00F31104" w:rsidRDefault="006739BE" w:rsidP="006739BE">
            <w:pPr>
              <w:pStyle w:val="ab"/>
              <w:jc w:val="center"/>
              <w:rPr>
                <w:lang w:val="en-US"/>
              </w:rPr>
            </w:pPr>
            <w:r>
              <w:rPr>
                <w:lang w:val="en-US"/>
              </w:rPr>
              <w:t>20</w:t>
            </w:r>
          </w:p>
          <w:p w:rsidR="006739BE" w:rsidRDefault="006739BE" w:rsidP="006739BE">
            <w:pPr>
              <w:pStyle w:val="ab"/>
              <w:jc w:val="center"/>
            </w:pPr>
          </w:p>
        </w:tc>
      </w:tr>
      <w:tr w:rsidR="006739BE" w:rsidTr="006739BE">
        <w:tc>
          <w:tcPr>
            <w:tcW w:w="3828" w:type="dxa"/>
          </w:tcPr>
          <w:p w:rsidR="006739BE" w:rsidRPr="00F31104" w:rsidRDefault="006739BE" w:rsidP="006739BE">
            <w:pPr>
              <w:pStyle w:val="ab"/>
              <w:spacing w:line="276" w:lineRule="auto"/>
              <w:rPr>
                <w:b/>
              </w:rPr>
            </w:pPr>
            <w:r w:rsidRPr="00F31104">
              <w:rPr>
                <w:b/>
              </w:rPr>
              <w:t>Итого в субъекте (летний период):</w:t>
            </w:r>
          </w:p>
        </w:tc>
        <w:tc>
          <w:tcPr>
            <w:tcW w:w="2127" w:type="dxa"/>
            <w:vAlign w:val="center"/>
          </w:tcPr>
          <w:p w:rsidR="006739BE" w:rsidRPr="00A0138B" w:rsidRDefault="006739BE" w:rsidP="006739BE">
            <w:pPr>
              <w:pStyle w:val="ab"/>
              <w:jc w:val="center"/>
              <w:rPr>
                <w:b/>
              </w:rPr>
            </w:pPr>
            <w:r w:rsidRPr="00A0138B">
              <w:rPr>
                <w:b/>
              </w:rPr>
              <w:t>6</w:t>
            </w:r>
            <w:r>
              <w:rPr>
                <w:b/>
              </w:rPr>
              <w:t>9</w:t>
            </w:r>
          </w:p>
        </w:tc>
        <w:tc>
          <w:tcPr>
            <w:tcW w:w="1984" w:type="dxa"/>
            <w:vAlign w:val="center"/>
          </w:tcPr>
          <w:p w:rsidR="006739BE" w:rsidRPr="00F31104" w:rsidRDefault="006739BE" w:rsidP="00DA58CF">
            <w:pPr>
              <w:pStyle w:val="ab"/>
              <w:jc w:val="center"/>
            </w:pPr>
            <w:r>
              <w:t>От 15 до 6</w:t>
            </w:r>
            <w:r w:rsidR="00DA58CF">
              <w:t>0</w:t>
            </w:r>
          </w:p>
        </w:tc>
        <w:tc>
          <w:tcPr>
            <w:tcW w:w="2356" w:type="dxa"/>
            <w:vAlign w:val="center"/>
          </w:tcPr>
          <w:p w:rsidR="006739BE" w:rsidRPr="00F31104" w:rsidRDefault="006739BE" w:rsidP="006739BE">
            <w:pPr>
              <w:pStyle w:val="ab"/>
              <w:jc w:val="center"/>
            </w:pPr>
            <w:r>
              <w:t>60</w:t>
            </w:r>
          </w:p>
        </w:tc>
      </w:tr>
      <w:tr w:rsidR="006739BE" w:rsidTr="006739BE">
        <w:trPr>
          <w:trHeight w:val="789"/>
        </w:trPr>
        <w:tc>
          <w:tcPr>
            <w:tcW w:w="10295" w:type="dxa"/>
            <w:gridSpan w:val="4"/>
          </w:tcPr>
          <w:p w:rsidR="006739BE" w:rsidRDefault="006739BE" w:rsidP="006739BE">
            <w:pPr>
              <w:pStyle w:val="ab"/>
              <w:rPr>
                <w:b/>
              </w:rPr>
            </w:pPr>
          </w:p>
          <w:p w:rsidR="006739BE" w:rsidRPr="00094A54" w:rsidRDefault="006739BE" w:rsidP="006739BE">
            <w:pPr>
              <w:pStyle w:val="ab"/>
              <w:jc w:val="center"/>
              <w:rPr>
                <w:b/>
              </w:rPr>
            </w:pPr>
            <w:r w:rsidRPr="00094A54">
              <w:rPr>
                <w:b/>
              </w:rPr>
              <w:t xml:space="preserve">Осенний период </w:t>
            </w:r>
            <w:r>
              <w:rPr>
                <w:b/>
              </w:rPr>
              <w:t>(7 сентября – 11 октября 2020г</w:t>
            </w:r>
            <w:r w:rsidRPr="00094A54">
              <w:rPr>
                <w:b/>
              </w:rPr>
              <w:t>.)</w:t>
            </w:r>
          </w:p>
          <w:p w:rsidR="006739BE" w:rsidRDefault="006739BE" w:rsidP="006739BE">
            <w:pPr>
              <w:pStyle w:val="ab"/>
              <w:jc w:val="center"/>
              <w:rPr>
                <w:sz w:val="20"/>
              </w:rPr>
            </w:pPr>
            <w:proofErr w:type="gramStart"/>
            <w:r w:rsidRPr="00094A54">
              <w:rPr>
                <w:sz w:val="20"/>
              </w:rPr>
              <w:t>(субъекты РФ:</w:t>
            </w:r>
            <w:proofErr w:type="gramEnd"/>
            <w:r w:rsidRPr="00094A54">
              <w:rPr>
                <w:sz w:val="20"/>
              </w:rPr>
              <w:t xml:space="preserve"> </w:t>
            </w:r>
            <w:proofErr w:type="gramStart"/>
            <w:r w:rsidRPr="00094A54">
              <w:rPr>
                <w:sz w:val="20"/>
              </w:rPr>
              <w:t>Республика Алтай, Новосибирская область, Амурская область, Кемеровская область, Хабаровский край, Красноярский край, Приморский край)</w:t>
            </w:r>
            <w:proofErr w:type="gramEnd"/>
          </w:p>
          <w:p w:rsidR="006739BE" w:rsidRPr="00A81F08" w:rsidRDefault="006739BE" w:rsidP="006739BE">
            <w:pPr>
              <w:pStyle w:val="ab"/>
            </w:pPr>
          </w:p>
        </w:tc>
      </w:tr>
      <w:tr w:rsidR="006739BE" w:rsidTr="006739BE">
        <w:tc>
          <w:tcPr>
            <w:tcW w:w="3828" w:type="dxa"/>
          </w:tcPr>
          <w:p w:rsidR="006739BE" w:rsidRDefault="006739BE" w:rsidP="006739BE">
            <w:pPr>
              <w:pStyle w:val="ab"/>
              <w:spacing w:line="276" w:lineRule="auto"/>
            </w:pPr>
            <w:r>
              <w:t>Мероприятия с детьми в возрасте</w:t>
            </w:r>
            <w:r w:rsidRPr="00A81F08">
              <w:t xml:space="preserve"> 6</w:t>
            </w:r>
            <w:r>
              <w:t xml:space="preserve"> лет в дошкольных образовательных организациях (детских садах)</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t xml:space="preserve">От 5 до </w:t>
            </w:r>
            <w:r w:rsidR="00DA58CF">
              <w:t>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Pr="00A81F08" w:rsidRDefault="006739BE" w:rsidP="006739BE">
            <w:pPr>
              <w:pStyle w:val="ab"/>
              <w:spacing w:line="276" w:lineRule="auto"/>
            </w:pPr>
            <w:r>
              <w:t xml:space="preserve">Мероприятия с детьми в возрасте </w:t>
            </w:r>
            <w:r>
              <w:lastRenderedPageBreak/>
              <w:t>7-10 лет в образовательных организациях (1 – 4 классы)</w:t>
            </w:r>
          </w:p>
        </w:tc>
        <w:tc>
          <w:tcPr>
            <w:tcW w:w="2127" w:type="dxa"/>
            <w:vAlign w:val="center"/>
          </w:tcPr>
          <w:p w:rsidR="006739BE" w:rsidRPr="00A0138B" w:rsidRDefault="006739BE" w:rsidP="006739BE">
            <w:pPr>
              <w:pStyle w:val="ab"/>
              <w:jc w:val="center"/>
              <w:rPr>
                <w:b/>
              </w:rPr>
            </w:pPr>
            <w:r w:rsidRPr="00A0138B">
              <w:rPr>
                <w:b/>
              </w:rPr>
              <w:lastRenderedPageBreak/>
              <w:t>2</w:t>
            </w:r>
            <w:r>
              <w:rPr>
                <w:b/>
              </w:rPr>
              <w:t>6</w:t>
            </w:r>
          </w:p>
          <w:p w:rsidR="006739BE" w:rsidRPr="00A0138B" w:rsidRDefault="006739BE" w:rsidP="006739BE">
            <w:pPr>
              <w:pStyle w:val="ab"/>
              <w:jc w:val="center"/>
              <w:rPr>
                <w:b/>
              </w:rPr>
            </w:pPr>
          </w:p>
        </w:tc>
        <w:tc>
          <w:tcPr>
            <w:tcW w:w="1984" w:type="dxa"/>
            <w:vAlign w:val="center"/>
          </w:tcPr>
          <w:p w:rsidR="006739BE" w:rsidRDefault="006739BE" w:rsidP="006739BE">
            <w:pPr>
              <w:pStyle w:val="ab"/>
              <w:jc w:val="center"/>
            </w:pPr>
            <w:r>
              <w:lastRenderedPageBreak/>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lastRenderedPageBreak/>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lastRenderedPageBreak/>
              <w:t>Мероприятия с детьми в возрасте 11-14 лет в образовательных организациях (5 – 8 классы)</w:t>
            </w:r>
          </w:p>
        </w:tc>
        <w:tc>
          <w:tcPr>
            <w:tcW w:w="2127" w:type="dxa"/>
            <w:vAlign w:val="center"/>
          </w:tcPr>
          <w:p w:rsidR="006739BE" w:rsidRPr="00A0138B" w:rsidRDefault="006739BE" w:rsidP="006739BE">
            <w:pPr>
              <w:pStyle w:val="ab"/>
              <w:jc w:val="center"/>
              <w:rPr>
                <w:b/>
              </w:rPr>
            </w:pPr>
            <w:r w:rsidRPr="00A0138B">
              <w:rPr>
                <w:b/>
              </w:rPr>
              <w:t>2</w:t>
            </w:r>
            <w:r>
              <w:rPr>
                <w:b/>
              </w:rPr>
              <w:t>6</w:t>
            </w:r>
          </w:p>
          <w:p w:rsidR="006739BE" w:rsidRPr="00A0138B" w:rsidRDefault="006739BE" w:rsidP="006739BE">
            <w:pPr>
              <w:pStyle w:val="ab"/>
              <w:rPr>
                <w:b/>
              </w:rPr>
            </w:pPr>
          </w:p>
        </w:tc>
        <w:tc>
          <w:tcPr>
            <w:tcW w:w="1984" w:type="dxa"/>
            <w:vAlign w:val="center"/>
          </w:tcPr>
          <w:p w:rsidR="006739BE" w:rsidRDefault="006739BE" w:rsidP="006739BE">
            <w:pPr>
              <w:pStyle w:val="ab"/>
              <w:jc w:val="center"/>
            </w:pPr>
            <w:r>
              <w:t>От 5 до 25</w:t>
            </w:r>
          </w:p>
          <w:p w:rsidR="006739BE" w:rsidRDefault="006739BE" w:rsidP="006739BE">
            <w:pPr>
              <w:pStyle w:val="ab"/>
              <w:jc w:val="center"/>
            </w:pPr>
          </w:p>
        </w:tc>
        <w:tc>
          <w:tcPr>
            <w:tcW w:w="2356" w:type="dxa"/>
            <w:vAlign w:val="center"/>
          </w:tcPr>
          <w:p w:rsidR="006739BE" w:rsidRDefault="006739BE" w:rsidP="006739BE">
            <w:pPr>
              <w:pStyle w:val="ab"/>
              <w:jc w:val="center"/>
            </w:pPr>
            <w:r>
              <w:t>От 5 до 25</w:t>
            </w:r>
          </w:p>
          <w:p w:rsidR="006739BE" w:rsidRDefault="006739BE" w:rsidP="006739BE">
            <w:pPr>
              <w:pStyle w:val="ab"/>
              <w:jc w:val="center"/>
            </w:pPr>
          </w:p>
        </w:tc>
      </w:tr>
      <w:tr w:rsidR="006739BE" w:rsidTr="006739BE">
        <w:tc>
          <w:tcPr>
            <w:tcW w:w="3828" w:type="dxa"/>
          </w:tcPr>
          <w:p w:rsidR="006739BE" w:rsidRDefault="006739BE" w:rsidP="006739BE">
            <w:pPr>
              <w:pStyle w:val="ab"/>
              <w:spacing w:line="276" w:lineRule="auto"/>
            </w:pPr>
            <w:r w:rsidRPr="00F31104">
              <w:rPr>
                <w:b/>
              </w:rPr>
              <w:t>Итого в субъекте (</w:t>
            </w:r>
            <w:r>
              <w:rPr>
                <w:b/>
              </w:rPr>
              <w:t xml:space="preserve">осенний </w:t>
            </w:r>
            <w:r w:rsidRPr="00F31104">
              <w:rPr>
                <w:b/>
              </w:rPr>
              <w:t>период):</w:t>
            </w:r>
          </w:p>
        </w:tc>
        <w:tc>
          <w:tcPr>
            <w:tcW w:w="2127" w:type="dxa"/>
            <w:vAlign w:val="center"/>
          </w:tcPr>
          <w:p w:rsidR="006739BE" w:rsidRPr="00A0138B" w:rsidRDefault="006739BE" w:rsidP="006739BE">
            <w:pPr>
              <w:pStyle w:val="ab"/>
              <w:jc w:val="center"/>
              <w:rPr>
                <w:b/>
              </w:rPr>
            </w:pPr>
            <w:r w:rsidRPr="00A0138B">
              <w:rPr>
                <w:b/>
              </w:rPr>
              <w:t>7</w:t>
            </w:r>
            <w:r>
              <w:rPr>
                <w:b/>
              </w:rPr>
              <w:t>8</w:t>
            </w:r>
          </w:p>
        </w:tc>
        <w:tc>
          <w:tcPr>
            <w:tcW w:w="1984" w:type="dxa"/>
            <w:vAlign w:val="center"/>
          </w:tcPr>
          <w:p w:rsidR="006739BE" w:rsidRDefault="006739BE" w:rsidP="006739BE">
            <w:pPr>
              <w:pStyle w:val="ab"/>
              <w:jc w:val="center"/>
            </w:pPr>
            <w:r>
              <w:t>От 15 до 75</w:t>
            </w:r>
          </w:p>
        </w:tc>
        <w:tc>
          <w:tcPr>
            <w:tcW w:w="2356" w:type="dxa"/>
            <w:vAlign w:val="center"/>
          </w:tcPr>
          <w:p w:rsidR="006739BE" w:rsidRDefault="006739BE" w:rsidP="006739BE">
            <w:pPr>
              <w:pStyle w:val="ab"/>
              <w:jc w:val="center"/>
            </w:pPr>
            <w:r>
              <w:t>75</w:t>
            </w:r>
          </w:p>
        </w:tc>
      </w:tr>
    </w:tbl>
    <w:p w:rsidR="00FF320F" w:rsidRDefault="00FF320F" w:rsidP="004B0382">
      <w:pPr>
        <w:tabs>
          <w:tab w:val="left" w:pos="142"/>
        </w:tabs>
        <w:spacing w:after="0" w:line="240" w:lineRule="auto"/>
        <w:ind w:firstLine="709"/>
        <w:jc w:val="both"/>
        <w:rPr>
          <w:rFonts w:ascii="Times New Roman" w:eastAsia="Times New Roman" w:hAnsi="Times New Roman" w:cs="Times New Roman"/>
          <w:i/>
          <w:color w:val="000000"/>
          <w:sz w:val="28"/>
          <w:szCs w:val="28"/>
        </w:rPr>
        <w:sectPr w:rsidR="00FF320F" w:rsidSect="00FF320F">
          <w:footerReference w:type="default" r:id="rId35"/>
          <w:pgSz w:w="11906" w:h="16838"/>
          <w:pgMar w:top="1134" w:right="991" w:bottom="1134" w:left="1276" w:header="708" w:footer="708" w:gutter="0"/>
          <w:cols w:space="708"/>
          <w:docGrid w:linePitch="360"/>
        </w:sectPr>
      </w:pPr>
    </w:p>
    <w:p w:rsidR="00182824" w:rsidRDefault="00182824" w:rsidP="00C32ABC">
      <w:pPr>
        <w:pStyle w:val="a5"/>
        <w:numPr>
          <w:ilvl w:val="0"/>
          <w:numId w:val="28"/>
        </w:numPr>
        <w:spacing w:before="0" w:beforeAutospacing="0" w:after="225" w:afterAutospacing="0"/>
        <w:ind w:left="0" w:firstLine="0"/>
        <w:jc w:val="center"/>
        <w:textAlignment w:val="baseline"/>
        <w:outlineLvl w:val="0"/>
        <w:rPr>
          <w:rFonts w:ascii="Times New Roman" w:hAnsi="Times New Roman"/>
          <w:b/>
          <w:color w:val="000000"/>
          <w:sz w:val="28"/>
          <w:szCs w:val="28"/>
          <w:lang w:val="ru-RU"/>
        </w:rPr>
      </w:pPr>
      <w:bookmarkStart w:id="5" w:name="_Toc44778588"/>
      <w:r>
        <w:rPr>
          <w:rFonts w:ascii="Times New Roman" w:hAnsi="Times New Roman"/>
          <w:b/>
          <w:color w:val="000000"/>
          <w:sz w:val="28"/>
          <w:szCs w:val="28"/>
          <w:lang w:val="ru-RU"/>
        </w:rPr>
        <w:lastRenderedPageBreak/>
        <w:t>Дополнения к методическим рекомендациям</w:t>
      </w:r>
    </w:p>
    <w:p w:rsidR="00FF320F" w:rsidRPr="00AA7589" w:rsidRDefault="00FF320F"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r w:rsidRPr="00AA7589">
        <w:rPr>
          <w:rFonts w:ascii="Times New Roman" w:hAnsi="Times New Roman"/>
          <w:b/>
          <w:color w:val="000000"/>
          <w:sz w:val="28"/>
          <w:szCs w:val="28"/>
          <w:lang w:val="ru-RU"/>
        </w:rPr>
        <w:t>Д</w:t>
      </w:r>
      <w:r w:rsidR="00AA7589">
        <w:rPr>
          <w:rFonts w:ascii="Times New Roman" w:hAnsi="Times New Roman"/>
          <w:b/>
          <w:color w:val="000000"/>
          <w:sz w:val="28"/>
          <w:szCs w:val="28"/>
          <w:lang w:val="ru-RU"/>
        </w:rPr>
        <w:t>ополнение</w:t>
      </w:r>
      <w:r w:rsidRPr="00AA7589">
        <w:rPr>
          <w:rFonts w:ascii="Times New Roman" w:hAnsi="Times New Roman"/>
          <w:b/>
          <w:color w:val="000000"/>
          <w:sz w:val="28"/>
          <w:szCs w:val="28"/>
          <w:lang w:val="ru-RU"/>
        </w:rPr>
        <w:t xml:space="preserve"> №1</w:t>
      </w:r>
      <w:bookmarkEnd w:id="5"/>
    </w:p>
    <w:p w:rsidR="00FF320F" w:rsidRPr="00333756" w:rsidRDefault="00FF320F" w:rsidP="00FF320F">
      <w:pPr>
        <w:pStyle w:val="16"/>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r w:rsidRPr="00333756">
        <w:rPr>
          <w:rFonts w:ascii="Times New Roman" w:hAnsi="Times New Roman"/>
          <w:b/>
          <w:color w:val="0070C0"/>
          <w:sz w:val="24"/>
          <w:szCs w:val="24"/>
        </w:rPr>
        <w:t>ФОРМА ТАБЛИЦЫ ДЛЯ ИНФОРМАЦИИ ПО АДРЕСНОЙ ПРОГРАММЕ</w:t>
      </w:r>
    </w:p>
    <w:p w:rsidR="00FF320F" w:rsidRPr="00333756" w:rsidRDefault="00FF320F" w:rsidP="00FF320F">
      <w:pPr>
        <w:pStyle w:val="16"/>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p>
    <w:p w:rsidR="00FF320F" w:rsidRPr="00333756" w:rsidRDefault="00FF320F" w:rsidP="00FF320F">
      <w:pPr>
        <w:pStyle w:val="16"/>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p>
    <w:tbl>
      <w:tblPr>
        <w:tblStyle w:val="af"/>
        <w:tblW w:w="14601" w:type="dxa"/>
        <w:tblInd w:w="562" w:type="dxa"/>
        <w:tblLook w:val="04A0"/>
      </w:tblPr>
      <w:tblGrid>
        <w:gridCol w:w="699"/>
        <w:gridCol w:w="1853"/>
        <w:gridCol w:w="1559"/>
        <w:gridCol w:w="2126"/>
        <w:gridCol w:w="2835"/>
        <w:gridCol w:w="2835"/>
        <w:gridCol w:w="2694"/>
      </w:tblGrid>
      <w:tr w:rsidR="00FF320F" w:rsidRPr="00052E59" w:rsidTr="007A3870">
        <w:tc>
          <w:tcPr>
            <w:tcW w:w="699"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w:t>
            </w:r>
          </w:p>
        </w:tc>
        <w:tc>
          <w:tcPr>
            <w:tcW w:w="1853"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Вид канала</w:t>
            </w:r>
          </w:p>
        </w:tc>
        <w:tc>
          <w:tcPr>
            <w:tcW w:w="1559"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Название точки</w:t>
            </w:r>
          </w:p>
        </w:tc>
        <w:tc>
          <w:tcPr>
            <w:tcW w:w="2126"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Адрес точки</w:t>
            </w:r>
          </w:p>
        </w:tc>
        <w:tc>
          <w:tcPr>
            <w:tcW w:w="2835"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ФИО контактного лица в точке (</w:t>
            </w:r>
            <w:proofErr w:type="gramStart"/>
            <w:r w:rsidRPr="00333756">
              <w:rPr>
                <w:rFonts w:ascii="Times New Roman" w:hAnsi="Times New Roman" w:cs="Times New Roman"/>
                <w:b/>
                <w:sz w:val="20"/>
                <w:szCs w:val="24"/>
              </w:rPr>
              <w:t>ответственный</w:t>
            </w:r>
            <w:proofErr w:type="gramEnd"/>
            <w:r w:rsidRPr="00333756">
              <w:rPr>
                <w:rFonts w:ascii="Times New Roman" w:hAnsi="Times New Roman" w:cs="Times New Roman"/>
                <w:b/>
                <w:sz w:val="20"/>
                <w:szCs w:val="24"/>
              </w:rPr>
              <w:t xml:space="preserve">), </w:t>
            </w:r>
          </w:p>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Мобильный телефон</w:t>
            </w:r>
          </w:p>
        </w:tc>
        <w:tc>
          <w:tcPr>
            <w:tcW w:w="2835" w:type="dxa"/>
            <w:vAlign w:val="center"/>
          </w:tcPr>
          <w:p w:rsidR="00FF320F" w:rsidRPr="00333756"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ФИО, проводящего занятия</w:t>
            </w:r>
          </w:p>
        </w:tc>
        <w:tc>
          <w:tcPr>
            <w:tcW w:w="2694" w:type="dxa"/>
            <w:vAlign w:val="center"/>
          </w:tcPr>
          <w:p w:rsidR="00FF320F" w:rsidRPr="00052E59" w:rsidRDefault="00FF320F" w:rsidP="007A3870">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Ответственный с</w:t>
            </w:r>
            <w:r>
              <w:rPr>
                <w:rFonts w:ascii="Times New Roman" w:hAnsi="Times New Roman" w:cs="Times New Roman"/>
                <w:b/>
                <w:sz w:val="20"/>
                <w:szCs w:val="24"/>
              </w:rPr>
              <w:t>отрудник пропаганды/ организации</w:t>
            </w:r>
          </w:p>
        </w:tc>
      </w:tr>
      <w:tr w:rsidR="00FF320F" w:rsidRPr="00052E59" w:rsidTr="007A3870">
        <w:tc>
          <w:tcPr>
            <w:tcW w:w="699" w:type="dxa"/>
          </w:tcPr>
          <w:p w:rsidR="00FF320F" w:rsidRPr="00052E59" w:rsidRDefault="00FF320F" w:rsidP="007A3870">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1853" w:type="dxa"/>
            <w:vAlign w:val="center"/>
          </w:tcPr>
          <w:p w:rsidR="00FF320F" w:rsidRPr="00052E59" w:rsidRDefault="00FF320F" w:rsidP="007A3870">
            <w:pPr>
              <w:pStyle w:val="a3"/>
              <w:ind w:left="0"/>
              <w:jc w:val="center"/>
              <w:rPr>
                <w:rFonts w:ascii="Times New Roman" w:hAnsi="Times New Roman" w:cs="Times New Roman"/>
                <w:sz w:val="24"/>
                <w:szCs w:val="24"/>
              </w:rPr>
            </w:pPr>
          </w:p>
          <w:p w:rsidR="00FF320F" w:rsidRPr="00052E59" w:rsidRDefault="00FF320F" w:rsidP="007A3870">
            <w:pPr>
              <w:pStyle w:val="a3"/>
              <w:ind w:left="0"/>
              <w:jc w:val="center"/>
              <w:rPr>
                <w:rFonts w:ascii="Times New Roman" w:hAnsi="Times New Roman" w:cs="Times New Roman"/>
                <w:sz w:val="24"/>
                <w:szCs w:val="24"/>
              </w:rPr>
            </w:pPr>
          </w:p>
        </w:tc>
        <w:tc>
          <w:tcPr>
            <w:tcW w:w="1559" w:type="dxa"/>
          </w:tcPr>
          <w:p w:rsidR="00FF320F" w:rsidRPr="00052E59" w:rsidRDefault="00FF320F" w:rsidP="007A3870">
            <w:pPr>
              <w:pStyle w:val="a3"/>
              <w:ind w:left="0"/>
              <w:rPr>
                <w:rFonts w:ascii="Times New Roman" w:hAnsi="Times New Roman" w:cs="Times New Roman"/>
                <w:sz w:val="24"/>
                <w:szCs w:val="24"/>
              </w:rPr>
            </w:pPr>
          </w:p>
        </w:tc>
        <w:tc>
          <w:tcPr>
            <w:tcW w:w="2126" w:type="dxa"/>
          </w:tcPr>
          <w:p w:rsidR="00FF320F" w:rsidRPr="00052E59" w:rsidRDefault="00FF320F" w:rsidP="007A3870">
            <w:pPr>
              <w:pStyle w:val="a3"/>
              <w:ind w:left="0"/>
              <w:rPr>
                <w:rFonts w:ascii="Times New Roman" w:hAnsi="Times New Roman" w:cs="Times New Roman"/>
                <w:sz w:val="24"/>
                <w:szCs w:val="24"/>
              </w:rPr>
            </w:pPr>
          </w:p>
        </w:tc>
        <w:tc>
          <w:tcPr>
            <w:tcW w:w="2835" w:type="dxa"/>
          </w:tcPr>
          <w:p w:rsidR="00FF320F" w:rsidRPr="00052E59" w:rsidRDefault="00FF320F" w:rsidP="007A3870">
            <w:pPr>
              <w:pStyle w:val="a3"/>
              <w:ind w:left="0"/>
              <w:rPr>
                <w:rFonts w:ascii="Times New Roman" w:hAnsi="Times New Roman" w:cs="Times New Roman"/>
                <w:sz w:val="24"/>
                <w:szCs w:val="24"/>
              </w:rPr>
            </w:pPr>
          </w:p>
        </w:tc>
        <w:tc>
          <w:tcPr>
            <w:tcW w:w="2835" w:type="dxa"/>
          </w:tcPr>
          <w:p w:rsidR="00FF320F" w:rsidRPr="00052E59" w:rsidRDefault="00FF320F" w:rsidP="007A3870">
            <w:pPr>
              <w:pStyle w:val="a3"/>
              <w:ind w:left="0"/>
              <w:rPr>
                <w:rFonts w:ascii="Times New Roman" w:hAnsi="Times New Roman" w:cs="Times New Roman"/>
                <w:sz w:val="24"/>
                <w:szCs w:val="24"/>
              </w:rPr>
            </w:pPr>
          </w:p>
        </w:tc>
        <w:tc>
          <w:tcPr>
            <w:tcW w:w="2694" w:type="dxa"/>
          </w:tcPr>
          <w:p w:rsidR="00FF320F" w:rsidRPr="00052E59" w:rsidRDefault="00FF320F" w:rsidP="007A3870">
            <w:pPr>
              <w:pStyle w:val="a3"/>
              <w:ind w:left="0"/>
              <w:rPr>
                <w:rFonts w:ascii="Times New Roman" w:hAnsi="Times New Roman" w:cs="Times New Roman"/>
                <w:sz w:val="24"/>
                <w:szCs w:val="24"/>
              </w:rPr>
            </w:pPr>
          </w:p>
        </w:tc>
      </w:tr>
    </w:tbl>
    <w:p w:rsidR="00FF320F" w:rsidRDefault="00FF320F" w:rsidP="00FF320F">
      <w:pPr>
        <w:pStyle w:val="a3"/>
        <w:spacing w:after="0" w:line="240" w:lineRule="atLeast"/>
        <w:rPr>
          <w:rFonts w:ascii="Times New Roman" w:hAnsi="Times New Roman" w:cs="Times New Roman"/>
          <w:sz w:val="24"/>
          <w:szCs w:val="24"/>
        </w:rPr>
      </w:pPr>
    </w:p>
    <w:p w:rsidR="00FF320F" w:rsidRDefault="00FF320F" w:rsidP="00FF320F">
      <w:pPr>
        <w:pStyle w:val="a3"/>
        <w:spacing w:after="0" w:line="240" w:lineRule="atLeast"/>
        <w:rPr>
          <w:rFonts w:ascii="Times New Roman" w:hAnsi="Times New Roman" w:cs="Times New Roman"/>
          <w:i/>
          <w:sz w:val="24"/>
          <w:szCs w:val="24"/>
        </w:rPr>
      </w:pPr>
      <w:r w:rsidRPr="001076EA">
        <w:rPr>
          <w:rFonts w:ascii="Times New Roman" w:hAnsi="Times New Roman" w:cs="Times New Roman"/>
          <w:i/>
          <w:sz w:val="24"/>
          <w:szCs w:val="24"/>
        </w:rPr>
        <w:t>Пример заполнения таблицы.</w:t>
      </w:r>
    </w:p>
    <w:p w:rsidR="00FF320F" w:rsidRDefault="00FF320F" w:rsidP="00FF320F">
      <w:pPr>
        <w:pStyle w:val="a3"/>
        <w:spacing w:after="0" w:line="240" w:lineRule="atLeast"/>
        <w:rPr>
          <w:rFonts w:ascii="Times New Roman" w:hAnsi="Times New Roman" w:cs="Times New Roman"/>
          <w:i/>
          <w:sz w:val="24"/>
          <w:szCs w:val="24"/>
        </w:rPr>
      </w:pPr>
    </w:p>
    <w:tbl>
      <w:tblPr>
        <w:tblStyle w:val="af"/>
        <w:tblW w:w="14601" w:type="dxa"/>
        <w:tblInd w:w="562" w:type="dxa"/>
        <w:tblLook w:val="04A0"/>
      </w:tblPr>
      <w:tblGrid>
        <w:gridCol w:w="693"/>
        <w:gridCol w:w="1832"/>
        <w:gridCol w:w="1549"/>
        <w:gridCol w:w="2233"/>
        <w:gridCol w:w="2812"/>
        <w:gridCol w:w="2811"/>
        <w:gridCol w:w="2671"/>
      </w:tblGrid>
      <w:tr w:rsidR="00FF320F" w:rsidRPr="001076EA" w:rsidTr="007A3870">
        <w:tc>
          <w:tcPr>
            <w:tcW w:w="699"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w:t>
            </w:r>
          </w:p>
        </w:tc>
        <w:tc>
          <w:tcPr>
            <w:tcW w:w="1853"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Вид канала</w:t>
            </w:r>
          </w:p>
        </w:tc>
        <w:tc>
          <w:tcPr>
            <w:tcW w:w="1559"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Название точки</w:t>
            </w:r>
          </w:p>
        </w:tc>
        <w:tc>
          <w:tcPr>
            <w:tcW w:w="2126"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Адрес точки</w:t>
            </w:r>
          </w:p>
        </w:tc>
        <w:tc>
          <w:tcPr>
            <w:tcW w:w="2835"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ФИО контактного лица в точке (</w:t>
            </w:r>
            <w:proofErr w:type="gramStart"/>
            <w:r w:rsidRPr="001076EA">
              <w:rPr>
                <w:rFonts w:ascii="Times New Roman" w:hAnsi="Times New Roman"/>
                <w:b/>
                <w:sz w:val="20"/>
                <w:szCs w:val="24"/>
              </w:rPr>
              <w:t>ответственный</w:t>
            </w:r>
            <w:proofErr w:type="gramEnd"/>
            <w:r w:rsidRPr="001076EA">
              <w:rPr>
                <w:rFonts w:ascii="Times New Roman" w:hAnsi="Times New Roman"/>
                <w:b/>
                <w:sz w:val="20"/>
                <w:szCs w:val="24"/>
              </w:rPr>
              <w:t xml:space="preserve">), </w:t>
            </w:r>
          </w:p>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Мобильный телефон</w:t>
            </w:r>
          </w:p>
        </w:tc>
        <w:tc>
          <w:tcPr>
            <w:tcW w:w="2835"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ФИО, проводящего занятия</w:t>
            </w:r>
          </w:p>
        </w:tc>
        <w:tc>
          <w:tcPr>
            <w:tcW w:w="2694" w:type="dxa"/>
            <w:vAlign w:val="center"/>
          </w:tcPr>
          <w:p w:rsidR="00FF320F" w:rsidRPr="001076EA" w:rsidRDefault="00FF320F" w:rsidP="007A3870">
            <w:pPr>
              <w:contextualSpacing/>
              <w:jc w:val="center"/>
              <w:rPr>
                <w:rFonts w:ascii="Times New Roman" w:hAnsi="Times New Roman"/>
                <w:b/>
                <w:sz w:val="20"/>
                <w:szCs w:val="24"/>
              </w:rPr>
            </w:pPr>
            <w:r w:rsidRPr="001076EA">
              <w:rPr>
                <w:rFonts w:ascii="Times New Roman" w:hAnsi="Times New Roman"/>
                <w:b/>
                <w:sz w:val="20"/>
                <w:szCs w:val="24"/>
              </w:rPr>
              <w:t>Ответственный с</w:t>
            </w:r>
            <w:r>
              <w:rPr>
                <w:rFonts w:ascii="Times New Roman" w:hAnsi="Times New Roman"/>
                <w:b/>
                <w:sz w:val="20"/>
                <w:szCs w:val="24"/>
              </w:rPr>
              <w:t>отрудник пропаганды/ организации</w:t>
            </w:r>
          </w:p>
        </w:tc>
      </w:tr>
      <w:tr w:rsidR="00FF320F" w:rsidRPr="001076EA" w:rsidTr="007A3870">
        <w:tc>
          <w:tcPr>
            <w:tcW w:w="699" w:type="dxa"/>
          </w:tcPr>
          <w:p w:rsidR="00FF320F" w:rsidRPr="001076EA" w:rsidRDefault="00FF320F" w:rsidP="007A3870">
            <w:pPr>
              <w:contextualSpacing/>
              <w:rPr>
                <w:rFonts w:ascii="Times New Roman" w:hAnsi="Times New Roman"/>
                <w:sz w:val="24"/>
                <w:szCs w:val="24"/>
              </w:rPr>
            </w:pPr>
            <w:r w:rsidRPr="001076EA">
              <w:rPr>
                <w:rFonts w:ascii="Times New Roman" w:hAnsi="Times New Roman"/>
                <w:sz w:val="24"/>
                <w:szCs w:val="24"/>
              </w:rPr>
              <w:t>1</w:t>
            </w:r>
          </w:p>
        </w:tc>
        <w:tc>
          <w:tcPr>
            <w:tcW w:w="1853" w:type="dxa"/>
          </w:tcPr>
          <w:p w:rsidR="00FF320F" w:rsidRPr="001076EA" w:rsidRDefault="00FF320F" w:rsidP="007A3870">
            <w:pPr>
              <w:contextualSpacing/>
              <w:jc w:val="center"/>
              <w:rPr>
                <w:rFonts w:ascii="Times New Roman" w:hAnsi="Times New Roman"/>
                <w:sz w:val="24"/>
                <w:szCs w:val="24"/>
              </w:rPr>
            </w:pPr>
          </w:p>
          <w:p w:rsidR="00FF320F" w:rsidRPr="001076EA" w:rsidRDefault="00FF320F" w:rsidP="007A3870">
            <w:pPr>
              <w:contextualSpacing/>
              <w:jc w:val="center"/>
              <w:rPr>
                <w:rFonts w:ascii="Times New Roman" w:hAnsi="Times New Roman"/>
                <w:sz w:val="24"/>
                <w:szCs w:val="24"/>
              </w:rPr>
            </w:pPr>
            <w:r>
              <w:rPr>
                <w:rFonts w:ascii="Times New Roman" w:hAnsi="Times New Roman"/>
                <w:sz w:val="24"/>
                <w:szCs w:val="24"/>
              </w:rPr>
              <w:t>АЗС</w:t>
            </w:r>
          </w:p>
        </w:tc>
        <w:tc>
          <w:tcPr>
            <w:tcW w:w="1559" w:type="dxa"/>
          </w:tcPr>
          <w:p w:rsidR="00FF320F" w:rsidRPr="001076EA" w:rsidRDefault="00FF320F" w:rsidP="007A3870">
            <w:pPr>
              <w:contextualSpacing/>
              <w:rPr>
                <w:rFonts w:ascii="Times New Roman" w:hAnsi="Times New Roman"/>
                <w:sz w:val="24"/>
                <w:szCs w:val="24"/>
              </w:rPr>
            </w:pPr>
            <w:r>
              <w:rPr>
                <w:rFonts w:ascii="Times New Roman" w:hAnsi="Times New Roman"/>
                <w:sz w:val="24"/>
                <w:szCs w:val="24"/>
              </w:rPr>
              <w:t xml:space="preserve">АЗС </w:t>
            </w:r>
            <w:proofErr w:type="spellStart"/>
            <w:r>
              <w:rPr>
                <w:rFonts w:ascii="Times New Roman" w:hAnsi="Times New Roman"/>
                <w:sz w:val="24"/>
                <w:szCs w:val="24"/>
              </w:rPr>
              <w:t>Лукойл</w:t>
            </w:r>
            <w:proofErr w:type="spellEnd"/>
          </w:p>
        </w:tc>
        <w:tc>
          <w:tcPr>
            <w:tcW w:w="2126" w:type="dxa"/>
          </w:tcPr>
          <w:p w:rsidR="00FF320F" w:rsidRPr="001076EA" w:rsidRDefault="00FF320F" w:rsidP="007A3870">
            <w:pPr>
              <w:contextualSpacing/>
              <w:jc w:val="center"/>
              <w:rPr>
                <w:rFonts w:ascii="Times New Roman" w:hAnsi="Times New Roman"/>
                <w:sz w:val="24"/>
                <w:szCs w:val="24"/>
              </w:rPr>
            </w:pPr>
            <w:proofErr w:type="gramStart"/>
            <w:r w:rsidRPr="00665A5C">
              <w:rPr>
                <w:rFonts w:ascii="Times New Roman" w:hAnsi="Times New Roman"/>
                <w:sz w:val="24"/>
                <w:szCs w:val="24"/>
              </w:rPr>
              <w:t>Красногвардейский</w:t>
            </w:r>
            <w:proofErr w:type="gramEnd"/>
            <w:r w:rsidRPr="00665A5C">
              <w:rPr>
                <w:rFonts w:ascii="Times New Roman" w:hAnsi="Times New Roman"/>
                <w:sz w:val="24"/>
                <w:szCs w:val="24"/>
              </w:rPr>
              <w:t xml:space="preserve"> </w:t>
            </w:r>
            <w:proofErr w:type="spellStart"/>
            <w:r w:rsidRPr="00665A5C">
              <w:rPr>
                <w:rFonts w:ascii="Times New Roman" w:hAnsi="Times New Roman"/>
                <w:sz w:val="24"/>
                <w:szCs w:val="24"/>
              </w:rPr>
              <w:t>б-р</w:t>
            </w:r>
            <w:proofErr w:type="spellEnd"/>
            <w:r w:rsidRPr="00665A5C">
              <w:rPr>
                <w:rFonts w:ascii="Times New Roman" w:hAnsi="Times New Roman"/>
                <w:sz w:val="24"/>
                <w:szCs w:val="24"/>
              </w:rPr>
              <w:t>, 1А, Москва</w:t>
            </w:r>
          </w:p>
        </w:tc>
        <w:tc>
          <w:tcPr>
            <w:tcW w:w="2835" w:type="dxa"/>
          </w:tcPr>
          <w:p w:rsidR="00FF320F" w:rsidRPr="001076EA" w:rsidRDefault="00FF320F" w:rsidP="007A3870">
            <w:pPr>
              <w:contextualSpacing/>
              <w:jc w:val="center"/>
              <w:rPr>
                <w:rFonts w:ascii="Times New Roman" w:hAnsi="Times New Roman"/>
                <w:sz w:val="24"/>
                <w:szCs w:val="24"/>
              </w:rPr>
            </w:pPr>
            <w:r>
              <w:rPr>
                <w:rFonts w:ascii="Times New Roman" w:hAnsi="Times New Roman"/>
                <w:sz w:val="24"/>
                <w:szCs w:val="24"/>
              </w:rPr>
              <w:t>Петров Иван Иванович – 8-ХХХ-ХХХ-ХХ-ХХ</w:t>
            </w:r>
          </w:p>
        </w:tc>
        <w:tc>
          <w:tcPr>
            <w:tcW w:w="2835" w:type="dxa"/>
          </w:tcPr>
          <w:p w:rsidR="00FF320F" w:rsidRPr="001076EA" w:rsidRDefault="00FF320F" w:rsidP="007A3870">
            <w:pPr>
              <w:contextualSpacing/>
              <w:jc w:val="center"/>
              <w:rPr>
                <w:rFonts w:ascii="Times New Roman" w:hAnsi="Times New Roman"/>
                <w:sz w:val="24"/>
                <w:szCs w:val="24"/>
              </w:rPr>
            </w:pPr>
            <w:r>
              <w:rPr>
                <w:rFonts w:ascii="Times New Roman" w:hAnsi="Times New Roman"/>
                <w:sz w:val="24"/>
                <w:szCs w:val="24"/>
              </w:rPr>
              <w:t>Иванов Михаил Владимирович</w:t>
            </w:r>
          </w:p>
        </w:tc>
        <w:tc>
          <w:tcPr>
            <w:tcW w:w="2694" w:type="dxa"/>
          </w:tcPr>
          <w:p w:rsidR="00FF320F" w:rsidRPr="001076EA" w:rsidRDefault="00FF320F" w:rsidP="007A3870">
            <w:pPr>
              <w:contextualSpacing/>
              <w:jc w:val="center"/>
              <w:rPr>
                <w:rFonts w:ascii="Times New Roman" w:hAnsi="Times New Roman"/>
                <w:sz w:val="24"/>
                <w:szCs w:val="24"/>
              </w:rPr>
            </w:pPr>
            <w:r>
              <w:rPr>
                <w:rFonts w:ascii="Times New Roman" w:hAnsi="Times New Roman"/>
                <w:sz w:val="24"/>
                <w:szCs w:val="24"/>
              </w:rPr>
              <w:t>Сидоров Максим Михайлович</w:t>
            </w:r>
          </w:p>
        </w:tc>
      </w:tr>
    </w:tbl>
    <w:p w:rsidR="00FF320F" w:rsidRDefault="00FF320F" w:rsidP="00FF320F">
      <w:pPr>
        <w:pStyle w:val="a3"/>
        <w:spacing w:after="0" w:line="240" w:lineRule="atLeast"/>
        <w:rPr>
          <w:rFonts w:ascii="Times New Roman" w:hAnsi="Times New Roman" w:cs="Times New Roman"/>
          <w:i/>
          <w:sz w:val="24"/>
          <w:szCs w:val="24"/>
        </w:rPr>
      </w:pPr>
    </w:p>
    <w:p w:rsidR="00FF320F" w:rsidRDefault="00FF320F" w:rsidP="00FF320F"/>
    <w:p w:rsidR="00FF320F" w:rsidRDefault="00FF320F" w:rsidP="00FF320F"/>
    <w:p w:rsidR="00FF320F" w:rsidRDefault="00FF320F" w:rsidP="00FF320F"/>
    <w:p w:rsidR="00FF320F" w:rsidRDefault="00FF320F" w:rsidP="00FF320F"/>
    <w:p w:rsidR="00FF320F" w:rsidRDefault="00FF320F" w:rsidP="00FF320F"/>
    <w:p w:rsidR="00FF320F" w:rsidRDefault="00FF320F" w:rsidP="00FF320F"/>
    <w:p w:rsidR="00FF320F" w:rsidRDefault="00FF320F" w:rsidP="00FF320F"/>
    <w:p w:rsidR="00FF320F" w:rsidRDefault="00FF320F" w:rsidP="00FF320F"/>
    <w:p w:rsidR="00182824" w:rsidRDefault="00182824"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r w:rsidRPr="00AA7589">
        <w:rPr>
          <w:rFonts w:ascii="Times New Roman" w:hAnsi="Times New Roman"/>
          <w:b/>
          <w:color w:val="000000"/>
          <w:sz w:val="28"/>
          <w:szCs w:val="28"/>
          <w:lang w:val="ru-RU"/>
        </w:rPr>
        <w:t>Д</w:t>
      </w:r>
      <w:r>
        <w:rPr>
          <w:rFonts w:ascii="Times New Roman" w:hAnsi="Times New Roman"/>
          <w:b/>
          <w:color w:val="000000"/>
          <w:sz w:val="28"/>
          <w:szCs w:val="28"/>
          <w:lang w:val="ru-RU"/>
        </w:rPr>
        <w:t>ополнение №2</w:t>
      </w:r>
    </w:p>
    <w:p w:rsidR="00182824" w:rsidRDefault="00182824" w:rsidP="00182824">
      <w:pPr>
        <w:pStyle w:val="a5"/>
        <w:spacing w:before="0" w:beforeAutospacing="0" w:after="225" w:afterAutospacing="0"/>
        <w:jc w:val="center"/>
        <w:textAlignment w:val="baseline"/>
        <w:outlineLvl w:val="0"/>
        <w:rPr>
          <w:rFonts w:ascii="Times New Roman" w:hAnsi="Times New Roman"/>
          <w:b/>
          <w:bCs/>
          <w:color w:val="000000"/>
          <w:sz w:val="28"/>
          <w:szCs w:val="28"/>
          <w:lang w:val="ru-RU"/>
        </w:rPr>
      </w:pPr>
      <w:r w:rsidRPr="00182824">
        <w:rPr>
          <w:rFonts w:ascii="Times New Roman" w:hAnsi="Times New Roman"/>
          <w:b/>
          <w:bCs/>
          <w:color w:val="000000"/>
          <w:sz w:val="28"/>
          <w:szCs w:val="28"/>
          <w:lang w:val="ru-RU"/>
        </w:rPr>
        <w:t>Разъяснения к Постановлению Главного Государственного санитарного врача РФ № 16 от 30.06.2020г.</w:t>
      </w:r>
    </w:p>
    <w:p w:rsidR="00182824" w:rsidRDefault="00182824"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r w:rsidRPr="00182824">
        <w:rPr>
          <w:rFonts w:ascii="Times New Roman" w:hAnsi="Times New Roman"/>
          <w:b/>
          <w:noProof/>
          <w:color w:val="000000"/>
          <w:sz w:val="28"/>
          <w:szCs w:val="28"/>
          <w:lang w:val="ru-RU"/>
        </w:rPr>
        <w:drawing>
          <wp:inline distT="0" distB="0" distL="0" distR="0">
            <wp:extent cx="7791753" cy="1919110"/>
            <wp:effectExtent l="19050" t="19050" r="19050" b="2413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6" cstate="print"/>
                    <a:srcRect l="24656" t="30794" r="26074" b="47465"/>
                    <a:stretch/>
                  </pic:blipFill>
                  <pic:spPr>
                    <a:xfrm>
                      <a:off x="0" y="0"/>
                      <a:ext cx="7791753" cy="1919110"/>
                    </a:xfrm>
                    <a:prstGeom prst="rect">
                      <a:avLst/>
                    </a:prstGeom>
                    <a:ln>
                      <a:solidFill>
                        <a:schemeClr val="accent1"/>
                      </a:solidFill>
                    </a:ln>
                  </pic:spPr>
                </pic:pic>
              </a:graphicData>
            </a:graphic>
          </wp:inline>
        </w:drawing>
      </w:r>
    </w:p>
    <w:p w:rsidR="00182824" w:rsidRPr="00182824" w:rsidRDefault="00182824" w:rsidP="00182824">
      <w:pPr>
        <w:pStyle w:val="a5"/>
        <w:spacing w:after="225"/>
        <w:textAlignment w:val="baseline"/>
        <w:outlineLvl w:val="0"/>
        <w:rPr>
          <w:rFonts w:ascii="Times New Roman" w:hAnsi="Times New Roman"/>
          <w:color w:val="000000"/>
          <w:sz w:val="26"/>
          <w:szCs w:val="26"/>
          <w:lang w:val="ru-RU"/>
        </w:rPr>
      </w:pPr>
      <w:r w:rsidRPr="00182824">
        <w:rPr>
          <w:rFonts w:ascii="Times New Roman" w:hAnsi="Times New Roman"/>
          <w:bCs/>
          <w:color w:val="000000"/>
          <w:sz w:val="26"/>
          <w:szCs w:val="26"/>
          <w:lang w:val="ru-RU"/>
        </w:rPr>
        <w:t>Массовым мероприятием считается мероприятие с участием различных (т.е. нескольких) групп лиц (классов, отрядов…). Другими словами, запрещается проводить мероприятие с одно</w:t>
      </w:r>
      <w:r>
        <w:rPr>
          <w:rFonts w:ascii="Times New Roman" w:hAnsi="Times New Roman"/>
          <w:bCs/>
          <w:color w:val="000000"/>
          <w:sz w:val="26"/>
          <w:szCs w:val="26"/>
          <w:lang w:val="ru-RU"/>
        </w:rPr>
        <w:t xml:space="preserve">временным </w:t>
      </w:r>
      <w:r w:rsidRPr="00182824">
        <w:rPr>
          <w:rFonts w:ascii="Times New Roman" w:hAnsi="Times New Roman"/>
          <w:bCs/>
          <w:color w:val="000000"/>
          <w:sz w:val="26"/>
          <w:szCs w:val="26"/>
          <w:lang w:val="ru-RU"/>
        </w:rPr>
        <w:t xml:space="preserve">участием </w:t>
      </w:r>
      <w:r>
        <w:rPr>
          <w:rFonts w:ascii="Times New Roman" w:hAnsi="Times New Roman"/>
          <w:bCs/>
          <w:color w:val="000000"/>
          <w:sz w:val="26"/>
          <w:szCs w:val="26"/>
          <w:lang w:val="ru-RU"/>
        </w:rPr>
        <w:t>«</w:t>
      </w:r>
      <w:r w:rsidRPr="00182824">
        <w:rPr>
          <w:rFonts w:ascii="Times New Roman" w:hAnsi="Times New Roman"/>
          <w:bCs/>
          <w:color w:val="000000"/>
          <w:sz w:val="26"/>
          <w:szCs w:val="26"/>
          <w:lang w:val="ru-RU"/>
        </w:rPr>
        <w:t>1А</w:t>
      </w:r>
      <w:r>
        <w:rPr>
          <w:rFonts w:ascii="Times New Roman" w:hAnsi="Times New Roman"/>
          <w:bCs/>
          <w:color w:val="000000"/>
          <w:sz w:val="26"/>
          <w:szCs w:val="26"/>
          <w:lang w:val="ru-RU"/>
        </w:rPr>
        <w:t>»</w:t>
      </w:r>
      <w:r w:rsidRPr="00182824">
        <w:rPr>
          <w:rFonts w:ascii="Times New Roman" w:hAnsi="Times New Roman"/>
          <w:bCs/>
          <w:color w:val="000000"/>
          <w:sz w:val="26"/>
          <w:szCs w:val="26"/>
          <w:lang w:val="ru-RU"/>
        </w:rPr>
        <w:t xml:space="preserve"> и </w:t>
      </w:r>
      <w:r>
        <w:rPr>
          <w:rFonts w:ascii="Times New Roman" w:hAnsi="Times New Roman"/>
          <w:bCs/>
          <w:color w:val="000000"/>
          <w:sz w:val="26"/>
          <w:szCs w:val="26"/>
          <w:lang w:val="ru-RU"/>
        </w:rPr>
        <w:t>«</w:t>
      </w:r>
      <w:r w:rsidRPr="00182824">
        <w:rPr>
          <w:rFonts w:ascii="Times New Roman" w:hAnsi="Times New Roman"/>
          <w:bCs/>
          <w:color w:val="000000"/>
          <w:sz w:val="26"/>
          <w:szCs w:val="26"/>
          <w:lang w:val="ru-RU"/>
        </w:rPr>
        <w:t>1Б</w:t>
      </w:r>
      <w:r>
        <w:rPr>
          <w:rFonts w:ascii="Times New Roman" w:hAnsi="Times New Roman"/>
          <w:bCs/>
          <w:color w:val="000000"/>
          <w:sz w:val="26"/>
          <w:szCs w:val="26"/>
          <w:lang w:val="ru-RU"/>
        </w:rPr>
        <w:t>»</w:t>
      </w:r>
      <w:r w:rsidRPr="00182824">
        <w:rPr>
          <w:rFonts w:ascii="Times New Roman" w:hAnsi="Times New Roman"/>
          <w:bCs/>
          <w:color w:val="000000"/>
          <w:sz w:val="26"/>
          <w:szCs w:val="26"/>
          <w:lang w:val="ru-RU"/>
        </w:rPr>
        <w:t xml:space="preserve"> в школе или 1 и 2 отрядов в </w:t>
      </w:r>
      <w:r>
        <w:rPr>
          <w:rFonts w:ascii="Times New Roman" w:hAnsi="Times New Roman"/>
          <w:bCs/>
          <w:color w:val="000000"/>
          <w:sz w:val="26"/>
          <w:szCs w:val="26"/>
          <w:lang w:val="ru-RU"/>
        </w:rPr>
        <w:t xml:space="preserve">детском </w:t>
      </w:r>
      <w:r w:rsidRPr="00182824">
        <w:rPr>
          <w:rFonts w:ascii="Times New Roman" w:hAnsi="Times New Roman"/>
          <w:bCs/>
          <w:color w:val="000000"/>
          <w:sz w:val="26"/>
          <w:szCs w:val="26"/>
          <w:lang w:val="ru-RU"/>
        </w:rPr>
        <w:t>лагере.</w:t>
      </w:r>
    </w:p>
    <w:p w:rsidR="00182824" w:rsidRPr="0038074E" w:rsidRDefault="00182824" w:rsidP="00182824">
      <w:pPr>
        <w:pStyle w:val="a5"/>
        <w:spacing w:after="225"/>
        <w:textAlignment w:val="baseline"/>
        <w:outlineLvl w:val="0"/>
        <w:rPr>
          <w:rFonts w:ascii="Times New Roman" w:hAnsi="Times New Roman"/>
          <w:bCs/>
          <w:color w:val="000000"/>
          <w:sz w:val="26"/>
          <w:szCs w:val="26"/>
          <w:lang w:val="ru-RU"/>
        </w:rPr>
      </w:pPr>
      <w:r w:rsidRPr="00182824">
        <w:rPr>
          <w:rFonts w:ascii="Times New Roman" w:hAnsi="Times New Roman"/>
          <w:bCs/>
          <w:color w:val="000000"/>
          <w:sz w:val="26"/>
          <w:szCs w:val="26"/>
          <w:lang w:val="ru-RU"/>
        </w:rPr>
        <w:t xml:space="preserve">В </w:t>
      </w:r>
      <w:r>
        <w:rPr>
          <w:rFonts w:ascii="Times New Roman" w:hAnsi="Times New Roman"/>
          <w:bCs/>
          <w:color w:val="000000"/>
          <w:sz w:val="26"/>
          <w:szCs w:val="26"/>
          <w:lang w:val="ru-RU"/>
        </w:rPr>
        <w:t xml:space="preserve">ходе реализации мероприятий социальной кампании «Внимание на дорогу» </w:t>
      </w:r>
      <w:r w:rsidRPr="00182824">
        <w:rPr>
          <w:rFonts w:ascii="Times New Roman" w:hAnsi="Times New Roman"/>
          <w:bCs/>
          <w:color w:val="000000"/>
          <w:sz w:val="26"/>
          <w:szCs w:val="26"/>
          <w:lang w:val="ru-RU"/>
        </w:rPr>
        <w:t>массовые мероприятия с детьми заменены на мероприятия с группой детей (отряд, класс, группа), которые проводит пед</w:t>
      </w:r>
      <w:r w:rsidR="0038074E">
        <w:rPr>
          <w:rFonts w:ascii="Times New Roman" w:hAnsi="Times New Roman"/>
          <w:bCs/>
          <w:color w:val="000000"/>
          <w:sz w:val="26"/>
          <w:szCs w:val="26"/>
          <w:lang w:val="ru-RU"/>
        </w:rPr>
        <w:t>агогический</w:t>
      </w:r>
      <w:r w:rsidRPr="00182824">
        <w:rPr>
          <w:rFonts w:ascii="Times New Roman" w:hAnsi="Times New Roman"/>
          <w:bCs/>
          <w:color w:val="000000"/>
          <w:sz w:val="26"/>
          <w:szCs w:val="26"/>
          <w:lang w:val="ru-RU"/>
        </w:rPr>
        <w:t xml:space="preserve"> работник (вожатый, учитель, воспитатель). </w:t>
      </w:r>
    </w:p>
    <w:p w:rsidR="00182824" w:rsidRPr="0038074E" w:rsidRDefault="0038074E" w:rsidP="00182824">
      <w:pPr>
        <w:pStyle w:val="a5"/>
        <w:spacing w:after="225"/>
        <w:textAlignment w:val="baseline"/>
        <w:outlineLvl w:val="0"/>
        <w:rPr>
          <w:rFonts w:ascii="Times New Roman" w:hAnsi="Times New Roman"/>
          <w:color w:val="000000"/>
          <w:sz w:val="26"/>
          <w:szCs w:val="26"/>
          <w:lang w:val="ru-RU"/>
        </w:rPr>
      </w:pPr>
      <w:r>
        <w:rPr>
          <w:rFonts w:ascii="Times New Roman" w:hAnsi="Times New Roman"/>
          <w:bCs/>
          <w:color w:val="000000"/>
          <w:sz w:val="26"/>
          <w:szCs w:val="26"/>
          <w:lang w:val="ru-RU"/>
        </w:rPr>
        <w:t xml:space="preserve">Педагогический </w:t>
      </w:r>
      <w:r w:rsidR="00182824" w:rsidRPr="00182824">
        <w:rPr>
          <w:rFonts w:ascii="Times New Roman" w:hAnsi="Times New Roman"/>
          <w:bCs/>
          <w:color w:val="000000"/>
          <w:sz w:val="26"/>
          <w:szCs w:val="26"/>
          <w:lang w:val="ru-RU"/>
        </w:rPr>
        <w:t>раб</w:t>
      </w:r>
      <w:r>
        <w:rPr>
          <w:rFonts w:ascii="Times New Roman" w:hAnsi="Times New Roman"/>
          <w:bCs/>
          <w:color w:val="000000"/>
          <w:sz w:val="26"/>
          <w:szCs w:val="26"/>
          <w:lang w:val="ru-RU"/>
        </w:rPr>
        <w:t xml:space="preserve">отник проходит необходимое дистанционное </w:t>
      </w:r>
      <w:r w:rsidR="00182824" w:rsidRPr="00182824">
        <w:rPr>
          <w:rFonts w:ascii="Times New Roman" w:hAnsi="Times New Roman"/>
          <w:bCs/>
          <w:color w:val="000000"/>
          <w:sz w:val="26"/>
          <w:szCs w:val="26"/>
          <w:lang w:val="ru-RU"/>
        </w:rPr>
        <w:t xml:space="preserve">обучение, получает </w:t>
      </w:r>
      <w:r>
        <w:rPr>
          <w:rFonts w:ascii="Times New Roman" w:hAnsi="Times New Roman"/>
          <w:bCs/>
          <w:color w:val="000000"/>
          <w:sz w:val="26"/>
          <w:szCs w:val="26"/>
          <w:lang w:val="ru-RU"/>
        </w:rPr>
        <w:t>информационную</w:t>
      </w:r>
      <w:r w:rsidR="00182824" w:rsidRPr="00182824">
        <w:rPr>
          <w:rFonts w:ascii="Times New Roman" w:hAnsi="Times New Roman"/>
          <w:bCs/>
          <w:color w:val="000000"/>
          <w:sz w:val="26"/>
          <w:szCs w:val="26"/>
          <w:lang w:val="ru-RU"/>
        </w:rPr>
        <w:t xml:space="preserve"> поддержку от </w:t>
      </w:r>
      <w:r>
        <w:rPr>
          <w:rFonts w:ascii="Times New Roman" w:hAnsi="Times New Roman"/>
          <w:bCs/>
          <w:color w:val="000000"/>
          <w:sz w:val="26"/>
          <w:szCs w:val="26"/>
          <w:lang w:val="ru-RU"/>
        </w:rPr>
        <w:t>Экспертного центра «Движение без опасности», выдает раздаточные материалы</w:t>
      </w:r>
      <w:r w:rsidR="00182824" w:rsidRPr="0038074E">
        <w:rPr>
          <w:rFonts w:ascii="Times New Roman" w:hAnsi="Times New Roman"/>
          <w:bCs/>
          <w:color w:val="000000"/>
          <w:sz w:val="26"/>
          <w:szCs w:val="26"/>
          <w:lang w:val="ru-RU"/>
        </w:rPr>
        <w:t>.</w:t>
      </w:r>
    </w:p>
    <w:p w:rsidR="00182824" w:rsidRPr="00182824" w:rsidRDefault="00182824" w:rsidP="00182824">
      <w:pPr>
        <w:pStyle w:val="a5"/>
        <w:spacing w:before="0" w:beforeAutospacing="0" w:after="225" w:afterAutospacing="0"/>
        <w:textAlignment w:val="baseline"/>
        <w:outlineLvl w:val="0"/>
        <w:rPr>
          <w:rFonts w:ascii="Times New Roman" w:hAnsi="Times New Roman"/>
          <w:color w:val="000000"/>
          <w:sz w:val="26"/>
          <w:szCs w:val="26"/>
          <w:lang w:val="ru-RU"/>
        </w:rPr>
      </w:pPr>
    </w:p>
    <w:p w:rsidR="00182824" w:rsidRDefault="00182824"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p>
    <w:p w:rsidR="0038074E" w:rsidRDefault="0038074E"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p>
    <w:p w:rsidR="0038074E" w:rsidRPr="00AA7589" w:rsidRDefault="0038074E" w:rsidP="00182824">
      <w:pPr>
        <w:pStyle w:val="a5"/>
        <w:spacing w:before="0" w:beforeAutospacing="0" w:after="225" w:afterAutospacing="0"/>
        <w:jc w:val="center"/>
        <w:textAlignment w:val="baseline"/>
        <w:outlineLvl w:val="0"/>
        <w:rPr>
          <w:rFonts w:ascii="Times New Roman" w:hAnsi="Times New Roman"/>
          <w:b/>
          <w:color w:val="000000"/>
          <w:sz w:val="28"/>
          <w:szCs w:val="28"/>
          <w:lang w:val="ru-RU"/>
        </w:rPr>
      </w:pPr>
    </w:p>
    <w:p w:rsidR="00182824" w:rsidRPr="0038074E" w:rsidRDefault="0038074E" w:rsidP="00FF320F">
      <w:pPr>
        <w:rPr>
          <w:rFonts w:ascii="Times New Roman" w:hAnsi="Times New Roman" w:cs="Times New Roman"/>
          <w:sz w:val="26"/>
          <w:szCs w:val="26"/>
        </w:rPr>
      </w:pPr>
      <w:r w:rsidRPr="0038074E">
        <w:rPr>
          <w:rFonts w:ascii="Times New Roman" w:hAnsi="Times New Roman" w:cs="Times New Roman"/>
          <w:noProof/>
          <w:sz w:val="26"/>
          <w:szCs w:val="26"/>
          <w:lang w:eastAsia="ru-RU"/>
        </w:rPr>
        <w:drawing>
          <wp:inline distT="0" distB="0" distL="0" distR="0">
            <wp:extent cx="7292622" cy="1591733"/>
            <wp:effectExtent l="0" t="0" r="3810" b="889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7" cstate="print"/>
                    <a:srcRect l="24741" t="41397" r="27408" b="39951"/>
                    <a:stretch/>
                  </pic:blipFill>
                  <pic:spPr>
                    <a:xfrm>
                      <a:off x="0" y="0"/>
                      <a:ext cx="7292622" cy="1591733"/>
                    </a:xfrm>
                    <a:prstGeom prst="rect">
                      <a:avLst/>
                    </a:prstGeom>
                  </pic:spPr>
                </pic:pic>
              </a:graphicData>
            </a:graphic>
          </wp:inline>
        </w:drawing>
      </w:r>
    </w:p>
    <w:p w:rsidR="0038074E" w:rsidRPr="0038074E" w:rsidRDefault="0038074E" w:rsidP="0038074E">
      <w:pPr>
        <w:ind w:firstLine="708"/>
        <w:rPr>
          <w:rFonts w:ascii="Times New Roman" w:hAnsi="Times New Roman" w:cs="Times New Roman"/>
          <w:sz w:val="26"/>
          <w:szCs w:val="26"/>
        </w:rPr>
      </w:pPr>
      <w:r w:rsidRPr="0038074E">
        <w:rPr>
          <w:rFonts w:ascii="Times New Roman" w:hAnsi="Times New Roman" w:cs="Times New Roman"/>
          <w:bCs/>
          <w:sz w:val="26"/>
          <w:szCs w:val="26"/>
        </w:rPr>
        <w:t xml:space="preserve">Так как массовым мероприятием считается мероприятие с участием различных (т.е. нескольких) групп лиц (классов, отрядов…), запрещается проводить мероприятие с одновременным участием 1 и 2 отрядов в лагере. </w:t>
      </w:r>
    </w:p>
    <w:p w:rsidR="0038074E" w:rsidRPr="0038074E" w:rsidRDefault="0038074E" w:rsidP="0038074E">
      <w:pPr>
        <w:ind w:firstLine="708"/>
        <w:rPr>
          <w:rFonts w:ascii="Times New Roman" w:hAnsi="Times New Roman" w:cs="Times New Roman"/>
          <w:sz w:val="26"/>
          <w:szCs w:val="26"/>
        </w:rPr>
      </w:pPr>
      <w:r w:rsidRPr="0038074E">
        <w:rPr>
          <w:rFonts w:ascii="Times New Roman" w:hAnsi="Times New Roman" w:cs="Times New Roman"/>
          <w:bCs/>
          <w:sz w:val="26"/>
          <w:szCs w:val="26"/>
        </w:rPr>
        <w:t xml:space="preserve">Мероприятия в рамках реализации </w:t>
      </w:r>
      <w:r w:rsidRPr="0038074E">
        <w:rPr>
          <w:rFonts w:ascii="Times New Roman" w:hAnsi="Times New Roman"/>
          <w:bCs/>
          <w:color w:val="000000"/>
          <w:sz w:val="26"/>
          <w:szCs w:val="26"/>
        </w:rPr>
        <w:t xml:space="preserve">социальной кампании «Внимание на дорогу» </w:t>
      </w:r>
      <w:proofErr w:type="gramStart"/>
      <w:r w:rsidRPr="0038074E">
        <w:rPr>
          <w:rFonts w:ascii="Times New Roman" w:hAnsi="Times New Roman"/>
          <w:bCs/>
          <w:color w:val="000000"/>
          <w:sz w:val="26"/>
          <w:szCs w:val="26"/>
        </w:rPr>
        <w:t>воз</w:t>
      </w:r>
      <w:r w:rsidRPr="0038074E">
        <w:rPr>
          <w:rFonts w:ascii="Times New Roman" w:hAnsi="Times New Roman" w:cs="Times New Roman"/>
          <w:bCs/>
          <w:sz w:val="26"/>
          <w:szCs w:val="26"/>
        </w:rPr>
        <w:t>можно</w:t>
      </w:r>
      <w:proofErr w:type="gramEnd"/>
      <w:r w:rsidRPr="0038074E">
        <w:rPr>
          <w:rFonts w:ascii="Times New Roman" w:hAnsi="Times New Roman" w:cs="Times New Roman"/>
          <w:bCs/>
          <w:sz w:val="26"/>
          <w:szCs w:val="26"/>
        </w:rPr>
        <w:t xml:space="preserve"> проводить с одним отрядом силами вожатого этого отряда как на улице, так и в помещении.</w:t>
      </w:r>
    </w:p>
    <w:p w:rsidR="0038074E" w:rsidRPr="0038074E" w:rsidRDefault="0038074E" w:rsidP="00FF320F"/>
    <w:p w:rsidR="0038074E" w:rsidRDefault="0038074E" w:rsidP="00FF320F">
      <w:pPr>
        <w:sectPr w:rsidR="0038074E" w:rsidSect="00FF320F">
          <w:pgSz w:w="16838" w:h="11906" w:orient="landscape"/>
          <w:pgMar w:top="1276" w:right="1134" w:bottom="850" w:left="1134" w:header="708" w:footer="708" w:gutter="0"/>
          <w:cols w:space="708"/>
          <w:docGrid w:linePitch="360"/>
        </w:sectPr>
      </w:pPr>
    </w:p>
    <w:p w:rsidR="00FF320F" w:rsidRPr="000D4F8C" w:rsidRDefault="00FF320F" w:rsidP="00C32ABC">
      <w:pPr>
        <w:pStyle w:val="a5"/>
        <w:numPr>
          <w:ilvl w:val="0"/>
          <w:numId w:val="28"/>
        </w:numPr>
        <w:spacing w:before="0" w:beforeAutospacing="0" w:after="225" w:afterAutospacing="0"/>
        <w:ind w:left="0" w:firstLine="0"/>
        <w:jc w:val="center"/>
        <w:textAlignment w:val="baseline"/>
        <w:outlineLvl w:val="0"/>
        <w:rPr>
          <w:rFonts w:ascii="Times New Roman" w:hAnsi="Times New Roman"/>
          <w:b/>
          <w:color w:val="000000"/>
          <w:sz w:val="32"/>
          <w:szCs w:val="32"/>
          <w:lang w:val="ru-RU"/>
        </w:rPr>
      </w:pPr>
      <w:bookmarkStart w:id="6" w:name="_Toc44778589"/>
      <w:r w:rsidRPr="000D4F8C">
        <w:rPr>
          <w:rFonts w:ascii="Times New Roman" w:hAnsi="Times New Roman"/>
          <w:b/>
          <w:color w:val="000000"/>
          <w:sz w:val="32"/>
          <w:szCs w:val="32"/>
          <w:lang w:val="ru-RU"/>
        </w:rPr>
        <w:lastRenderedPageBreak/>
        <w:t>Контакты</w:t>
      </w:r>
      <w:bookmarkEnd w:id="6"/>
    </w:p>
    <w:p w:rsidR="00FF320F" w:rsidRPr="001E7DFD" w:rsidRDefault="00FF320F" w:rsidP="00DA58CF">
      <w:pPr>
        <w:spacing w:line="360" w:lineRule="auto"/>
        <w:ind w:firstLine="567"/>
        <w:rPr>
          <w:rFonts w:ascii="Times New Roman" w:hAnsi="Times New Roman"/>
          <w:sz w:val="28"/>
          <w:szCs w:val="28"/>
        </w:rPr>
      </w:pPr>
      <w:r w:rsidRPr="001E7DFD">
        <w:rPr>
          <w:rFonts w:ascii="Times New Roman" w:hAnsi="Times New Roman"/>
          <w:sz w:val="28"/>
          <w:szCs w:val="28"/>
        </w:rPr>
        <w:t>По всем вопросам, которые возникнут после получения методических материалов и в период прохождения Кампании, вы можете обращаться:</w:t>
      </w:r>
    </w:p>
    <w:p w:rsidR="00FF320F" w:rsidRPr="001E7DFD" w:rsidRDefault="00FF320F" w:rsidP="00FF320F">
      <w:pPr>
        <w:spacing w:line="360" w:lineRule="auto"/>
        <w:ind w:firstLine="567"/>
        <w:rPr>
          <w:rFonts w:ascii="Times New Roman" w:hAnsi="Times New Roman"/>
          <w:sz w:val="28"/>
          <w:szCs w:val="28"/>
        </w:rPr>
      </w:pPr>
      <w:r w:rsidRPr="001E7DFD">
        <w:rPr>
          <w:rFonts w:ascii="Times New Roman" w:hAnsi="Times New Roman"/>
          <w:sz w:val="28"/>
          <w:szCs w:val="28"/>
        </w:rPr>
        <w:t>Организаторы (представители «Движения без опасности»):</w:t>
      </w:r>
    </w:p>
    <w:p w:rsidR="00DA58CF" w:rsidRDefault="00FF320F" w:rsidP="00FF320F">
      <w:pPr>
        <w:spacing w:line="360" w:lineRule="auto"/>
        <w:ind w:firstLine="567"/>
        <w:rPr>
          <w:rFonts w:ascii="Times New Roman" w:eastAsia="Times New Roman" w:hAnsi="Times New Roman"/>
          <w:b/>
          <w:bCs/>
          <w:sz w:val="28"/>
          <w:szCs w:val="28"/>
          <w:lang w:eastAsia="ru-RU"/>
        </w:rPr>
      </w:pPr>
      <w:r w:rsidRPr="001E7DFD">
        <w:rPr>
          <w:rFonts w:ascii="Times New Roman" w:eastAsia="Times New Roman" w:hAnsi="Times New Roman"/>
          <w:b/>
          <w:bCs/>
          <w:sz w:val="28"/>
          <w:szCs w:val="28"/>
          <w:lang w:eastAsia="ru-RU"/>
        </w:rPr>
        <w:t>Старший менеджер проекта:</w:t>
      </w:r>
      <w:r w:rsidR="000D4F8C" w:rsidRPr="000D4F8C">
        <w:rPr>
          <w:rFonts w:ascii="Times New Roman" w:eastAsia="Times New Roman" w:hAnsi="Times New Roman"/>
          <w:b/>
          <w:bCs/>
          <w:sz w:val="28"/>
          <w:szCs w:val="28"/>
          <w:lang w:eastAsia="ru-RU"/>
        </w:rPr>
        <w:t xml:space="preserve"> </w:t>
      </w:r>
    </w:p>
    <w:p w:rsidR="00FF320F" w:rsidRPr="000D4F8C" w:rsidRDefault="000D4F8C" w:rsidP="00FF320F">
      <w:pPr>
        <w:spacing w:line="360" w:lineRule="auto"/>
        <w:ind w:firstLine="567"/>
        <w:rPr>
          <w:rFonts w:ascii="Times New Roman" w:hAnsi="Times New Roman"/>
          <w:sz w:val="28"/>
          <w:szCs w:val="28"/>
        </w:rPr>
      </w:pPr>
      <w:r w:rsidRPr="000D4F8C">
        <w:rPr>
          <w:rFonts w:ascii="Times New Roman" w:eastAsia="Times New Roman" w:hAnsi="Times New Roman"/>
          <w:bCs/>
          <w:sz w:val="28"/>
          <w:szCs w:val="28"/>
          <w:lang w:eastAsia="ru-RU"/>
        </w:rPr>
        <w:t>Екатерина Головлева 8</w:t>
      </w:r>
      <w:r w:rsidRPr="000D4F8C">
        <w:rPr>
          <w:rFonts w:ascii="Times New Roman" w:eastAsia="Times New Roman" w:hAnsi="Times New Roman"/>
          <w:bCs/>
          <w:sz w:val="28"/>
          <w:szCs w:val="28"/>
          <w:lang w:val="en-US" w:eastAsia="ru-RU"/>
        </w:rPr>
        <w:t> </w:t>
      </w:r>
      <w:r w:rsidRPr="000D4F8C">
        <w:rPr>
          <w:rFonts w:ascii="Times New Roman" w:eastAsia="Times New Roman" w:hAnsi="Times New Roman"/>
          <w:bCs/>
          <w:sz w:val="28"/>
          <w:szCs w:val="28"/>
          <w:lang w:eastAsia="ru-RU"/>
        </w:rPr>
        <w:t>910</w:t>
      </w:r>
      <w:r w:rsidRPr="000D4F8C">
        <w:rPr>
          <w:rFonts w:ascii="Times New Roman" w:eastAsia="Times New Roman" w:hAnsi="Times New Roman"/>
          <w:bCs/>
          <w:sz w:val="28"/>
          <w:szCs w:val="28"/>
          <w:lang w:val="en-US" w:eastAsia="ru-RU"/>
        </w:rPr>
        <w:t> </w:t>
      </w:r>
      <w:r w:rsidRPr="000D4F8C">
        <w:rPr>
          <w:rFonts w:ascii="Times New Roman" w:eastAsia="Times New Roman" w:hAnsi="Times New Roman"/>
          <w:bCs/>
          <w:sz w:val="28"/>
          <w:szCs w:val="28"/>
          <w:lang w:eastAsia="ru-RU"/>
        </w:rPr>
        <w:t>451</w:t>
      </w:r>
      <w:r w:rsidRPr="000D4F8C">
        <w:rPr>
          <w:rFonts w:ascii="Times New Roman" w:eastAsia="Times New Roman" w:hAnsi="Times New Roman"/>
          <w:bCs/>
          <w:sz w:val="28"/>
          <w:szCs w:val="28"/>
          <w:lang w:val="en-US" w:eastAsia="ru-RU"/>
        </w:rPr>
        <w:t> </w:t>
      </w:r>
      <w:r w:rsidRPr="000D4F8C">
        <w:rPr>
          <w:rFonts w:ascii="Times New Roman" w:eastAsia="Times New Roman" w:hAnsi="Times New Roman"/>
          <w:bCs/>
          <w:sz w:val="28"/>
          <w:szCs w:val="28"/>
          <w:lang w:eastAsia="ru-RU"/>
        </w:rPr>
        <w:t>000 1</w:t>
      </w:r>
    </w:p>
    <w:p w:rsidR="00DA58CF" w:rsidRDefault="00FF320F" w:rsidP="00FF320F">
      <w:pPr>
        <w:spacing w:line="360" w:lineRule="auto"/>
        <w:ind w:firstLine="567"/>
        <w:rPr>
          <w:rFonts w:ascii="Times New Roman" w:eastAsia="Times New Roman" w:hAnsi="Times New Roman"/>
          <w:b/>
          <w:bCs/>
          <w:sz w:val="28"/>
          <w:szCs w:val="28"/>
          <w:lang w:eastAsia="ru-RU"/>
        </w:rPr>
      </w:pPr>
      <w:r w:rsidRPr="001E7DFD">
        <w:rPr>
          <w:rFonts w:ascii="Times New Roman" w:eastAsia="Times New Roman" w:hAnsi="Times New Roman"/>
          <w:b/>
          <w:bCs/>
          <w:sz w:val="28"/>
          <w:szCs w:val="28"/>
          <w:lang w:eastAsia="ru-RU"/>
        </w:rPr>
        <w:t>М</w:t>
      </w:r>
      <w:r w:rsidR="000D4F8C">
        <w:rPr>
          <w:rFonts w:ascii="Times New Roman" w:eastAsia="Times New Roman" w:hAnsi="Times New Roman"/>
          <w:b/>
          <w:bCs/>
          <w:sz w:val="28"/>
          <w:szCs w:val="28"/>
          <w:lang w:eastAsia="ru-RU"/>
        </w:rPr>
        <w:t xml:space="preserve">енеджер организации мероприятий: </w:t>
      </w:r>
    </w:p>
    <w:p w:rsidR="00FF320F" w:rsidRPr="000D4F8C" w:rsidRDefault="000D4F8C" w:rsidP="00FF320F">
      <w:pPr>
        <w:spacing w:line="360" w:lineRule="auto"/>
        <w:ind w:firstLine="567"/>
        <w:rPr>
          <w:rFonts w:ascii="Times New Roman" w:hAnsi="Times New Roman"/>
          <w:sz w:val="28"/>
          <w:szCs w:val="28"/>
        </w:rPr>
      </w:pPr>
      <w:r w:rsidRPr="000D4F8C">
        <w:rPr>
          <w:rFonts w:ascii="Times New Roman" w:eastAsia="Times New Roman" w:hAnsi="Times New Roman"/>
          <w:bCs/>
          <w:sz w:val="28"/>
          <w:szCs w:val="28"/>
          <w:lang w:eastAsia="ru-RU"/>
        </w:rPr>
        <w:t>Наталья Титова 8 926 206 57 18</w:t>
      </w:r>
    </w:p>
    <w:p w:rsidR="00DA58CF" w:rsidRDefault="000D4F8C" w:rsidP="00FF320F">
      <w:pPr>
        <w:spacing w:line="360" w:lineRule="auto"/>
        <w:ind w:firstLine="567"/>
        <w:rPr>
          <w:rFonts w:ascii="Times New Roman" w:eastAsia="Times New Roman" w:hAnsi="Times New Roman"/>
          <w:b/>
          <w:bCs/>
          <w:sz w:val="28"/>
          <w:szCs w:val="28"/>
          <w:lang w:eastAsia="ru-RU"/>
        </w:rPr>
      </w:pPr>
      <w:r>
        <w:rPr>
          <w:rFonts w:ascii="Times New Roman" w:eastAsia="Times New Roman" w:hAnsi="Times New Roman"/>
          <w:b/>
          <w:bCs/>
          <w:sz w:val="28"/>
          <w:szCs w:val="28"/>
          <w:lang w:val="en-US" w:eastAsia="ru-RU"/>
        </w:rPr>
        <w:t>PR</w:t>
      </w:r>
      <w:r w:rsidRPr="000D4F8C">
        <w:rPr>
          <w:rFonts w:ascii="Times New Roman" w:eastAsia="Times New Roman" w:hAnsi="Times New Roman"/>
          <w:b/>
          <w:bCs/>
          <w:sz w:val="28"/>
          <w:szCs w:val="28"/>
          <w:lang w:eastAsia="ru-RU"/>
        </w:rPr>
        <w:t>-</w:t>
      </w:r>
      <w:r w:rsidR="00FF320F" w:rsidRPr="001E7DFD">
        <w:rPr>
          <w:rFonts w:ascii="Times New Roman" w:eastAsia="Times New Roman" w:hAnsi="Times New Roman"/>
          <w:b/>
          <w:bCs/>
          <w:sz w:val="28"/>
          <w:szCs w:val="28"/>
          <w:lang w:eastAsia="ru-RU"/>
        </w:rPr>
        <w:t>менеджер</w:t>
      </w:r>
      <w:r w:rsidR="00FF320F" w:rsidRPr="000D4F8C">
        <w:rPr>
          <w:rFonts w:ascii="Times New Roman" w:eastAsia="Times New Roman" w:hAnsi="Times New Roman"/>
          <w:b/>
          <w:bCs/>
          <w:sz w:val="28"/>
          <w:szCs w:val="28"/>
          <w:lang w:eastAsia="ru-RU"/>
        </w:rPr>
        <w:t xml:space="preserve"> (</w:t>
      </w:r>
      <w:r w:rsidR="00FF320F" w:rsidRPr="001E7DFD">
        <w:rPr>
          <w:rFonts w:ascii="Times New Roman" w:eastAsia="Times New Roman" w:hAnsi="Times New Roman"/>
          <w:b/>
          <w:bCs/>
          <w:sz w:val="28"/>
          <w:szCs w:val="28"/>
          <w:lang w:eastAsia="ru-RU"/>
        </w:rPr>
        <w:t>пресс мероприятия</w:t>
      </w:r>
      <w:r w:rsidR="00FF320F" w:rsidRPr="000D4F8C">
        <w:rPr>
          <w:rFonts w:ascii="Times New Roman" w:eastAsia="Times New Roman" w:hAnsi="Times New Roman"/>
          <w:b/>
          <w:bCs/>
          <w:sz w:val="28"/>
          <w:szCs w:val="28"/>
          <w:lang w:eastAsia="ru-RU"/>
        </w:rPr>
        <w:t>)</w:t>
      </w:r>
      <w:r w:rsidRPr="000D4F8C">
        <w:rPr>
          <w:rFonts w:ascii="Times New Roman" w:eastAsia="Times New Roman" w:hAnsi="Times New Roman"/>
          <w:b/>
          <w:bCs/>
          <w:sz w:val="28"/>
          <w:szCs w:val="28"/>
          <w:lang w:eastAsia="ru-RU"/>
        </w:rPr>
        <w:t xml:space="preserve">: </w:t>
      </w:r>
    </w:p>
    <w:p w:rsidR="00FF320F" w:rsidRPr="000D4F8C" w:rsidRDefault="000D4F8C" w:rsidP="00FF320F">
      <w:pPr>
        <w:spacing w:line="360" w:lineRule="auto"/>
        <w:ind w:firstLine="567"/>
        <w:rPr>
          <w:rFonts w:ascii="Times New Roman" w:hAnsi="Times New Roman"/>
          <w:sz w:val="28"/>
          <w:szCs w:val="28"/>
        </w:rPr>
      </w:pPr>
      <w:r w:rsidRPr="000D4F8C">
        <w:rPr>
          <w:rFonts w:ascii="Times New Roman" w:eastAsia="Times New Roman" w:hAnsi="Times New Roman"/>
          <w:bCs/>
          <w:sz w:val="28"/>
          <w:szCs w:val="28"/>
          <w:lang w:eastAsia="ru-RU"/>
        </w:rPr>
        <w:t xml:space="preserve">Евгения </w:t>
      </w:r>
      <w:proofErr w:type="spellStart"/>
      <w:r w:rsidRPr="000D4F8C">
        <w:rPr>
          <w:rFonts w:ascii="Times New Roman" w:eastAsia="Times New Roman" w:hAnsi="Times New Roman"/>
          <w:bCs/>
          <w:sz w:val="28"/>
          <w:szCs w:val="28"/>
          <w:lang w:eastAsia="ru-RU"/>
        </w:rPr>
        <w:t>Новосад</w:t>
      </w:r>
      <w:proofErr w:type="spellEnd"/>
      <w:r w:rsidRPr="000D4F8C">
        <w:rPr>
          <w:rFonts w:ascii="Times New Roman" w:eastAsia="Times New Roman" w:hAnsi="Times New Roman"/>
          <w:bCs/>
          <w:sz w:val="28"/>
          <w:szCs w:val="28"/>
          <w:lang w:eastAsia="ru-RU"/>
        </w:rPr>
        <w:t xml:space="preserve"> 8 977 696 14 17</w:t>
      </w:r>
    </w:p>
    <w:p w:rsidR="00FF320F" w:rsidRDefault="00FF320F" w:rsidP="00FF320F"/>
    <w:p w:rsidR="00FF320F" w:rsidRDefault="00FF320F" w:rsidP="004B0382">
      <w:pPr>
        <w:tabs>
          <w:tab w:val="left" w:pos="142"/>
        </w:tabs>
        <w:spacing w:after="0" w:line="240" w:lineRule="auto"/>
        <w:ind w:firstLine="709"/>
        <w:jc w:val="both"/>
        <w:rPr>
          <w:rFonts w:ascii="Times New Roman" w:hAnsi="Times New Roman" w:cs="Times New Roman"/>
          <w:sz w:val="28"/>
          <w:szCs w:val="28"/>
        </w:rPr>
      </w:pPr>
    </w:p>
    <w:p w:rsidR="00014A50" w:rsidRPr="00014A50" w:rsidRDefault="00014A50" w:rsidP="00014A50">
      <w:pPr>
        <w:rPr>
          <w:color w:val="2E74B5" w:themeColor="accent1" w:themeShade="BF"/>
        </w:rPr>
      </w:pPr>
    </w:p>
    <w:p w:rsidR="00014A50" w:rsidRPr="00014A50" w:rsidRDefault="00014A50" w:rsidP="00014A50">
      <w:pPr>
        <w:rPr>
          <w:color w:val="2E74B5" w:themeColor="accent1" w:themeShade="BF"/>
        </w:rPr>
      </w:pPr>
    </w:p>
    <w:p w:rsidR="00014A50" w:rsidRPr="00014A50" w:rsidRDefault="00014A50" w:rsidP="00014A50">
      <w:pPr>
        <w:rPr>
          <w:color w:val="2E74B5" w:themeColor="accent1" w:themeShade="BF"/>
        </w:rPr>
      </w:pPr>
    </w:p>
    <w:p w:rsidR="00014A50" w:rsidRPr="00014A50" w:rsidRDefault="00014A50" w:rsidP="004B0382">
      <w:pPr>
        <w:tabs>
          <w:tab w:val="left" w:pos="142"/>
        </w:tabs>
        <w:spacing w:after="0" w:line="240" w:lineRule="auto"/>
        <w:ind w:firstLine="709"/>
        <w:jc w:val="both"/>
        <w:rPr>
          <w:rFonts w:ascii="Times New Roman" w:hAnsi="Times New Roman" w:cs="Times New Roman"/>
          <w:color w:val="2E74B5" w:themeColor="accent1" w:themeShade="BF"/>
          <w:sz w:val="28"/>
          <w:szCs w:val="28"/>
        </w:rPr>
      </w:pPr>
    </w:p>
    <w:sectPr w:rsidR="00014A50" w:rsidRPr="00014A50" w:rsidSect="00417A10">
      <w:headerReference w:type="default" r:id="rId38"/>
      <w:footerReference w:type="default" r:id="rId39"/>
      <w:footerReference w:type="first" r:id="rId40"/>
      <w:pgSz w:w="11906" w:h="16838"/>
      <w:pgMar w:top="1134" w:right="99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B34" w:rsidRDefault="008C5B34" w:rsidP="00E84746">
      <w:pPr>
        <w:spacing w:after="0" w:line="240" w:lineRule="auto"/>
      </w:pPr>
      <w:r>
        <w:separator/>
      </w:r>
    </w:p>
  </w:endnote>
  <w:endnote w:type="continuationSeparator" w:id="0">
    <w:p w:rsidR="008C5B34" w:rsidRDefault="008C5B34" w:rsidP="00E84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altName w:val="Corbel"/>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ヒラギノ角ゴ Pro W3">
    <w:charset w:val="80"/>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041201"/>
      <w:docPartObj>
        <w:docPartGallery w:val="Page Numbers (Bottom of Page)"/>
        <w:docPartUnique/>
      </w:docPartObj>
    </w:sdtPr>
    <w:sdtContent>
      <w:p w:rsidR="00607E76" w:rsidRDefault="00607E76">
        <w:pPr>
          <w:pStyle w:val="ab"/>
          <w:jc w:val="right"/>
        </w:pPr>
        <w:fldSimple w:instr="PAGE   \* MERGEFORMAT">
          <w:r w:rsidR="00F2209F">
            <w:rPr>
              <w:noProof/>
            </w:rPr>
            <w:t>50</w:t>
          </w:r>
        </w:fldSimple>
      </w:p>
    </w:sdtContent>
  </w:sdt>
  <w:p w:rsidR="00607E76" w:rsidRDefault="00607E7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993883"/>
      <w:docPartObj>
        <w:docPartGallery w:val="Page Numbers (Bottom of Page)"/>
        <w:docPartUnique/>
      </w:docPartObj>
    </w:sdtPr>
    <w:sdtContent>
      <w:p w:rsidR="00607E76" w:rsidRDefault="00607E76">
        <w:pPr>
          <w:pStyle w:val="ab"/>
          <w:jc w:val="right"/>
        </w:pPr>
        <w:fldSimple w:instr="PAGE   \* MERGEFORMAT">
          <w:r>
            <w:rPr>
              <w:noProof/>
            </w:rPr>
            <w:t>37</w:t>
          </w:r>
        </w:fldSimple>
      </w:p>
    </w:sdtContent>
  </w:sdt>
  <w:p w:rsidR="00607E76" w:rsidRDefault="00607E76">
    <w:pPr>
      <w:pStyle w:val="ab"/>
    </w:pPr>
    <w:r w:rsidRPr="00017053">
      <w:rPr>
        <w:noProof/>
        <w:lang w:eastAsia="ru-RU"/>
      </w:rPr>
      <w:drawing>
        <wp:anchor distT="0" distB="0" distL="114300" distR="114300" simplePos="0" relativeHeight="251663360" behindDoc="1" locked="0" layoutInCell="1" allowOverlap="1">
          <wp:simplePos x="0" y="0"/>
          <wp:positionH relativeFrom="margin">
            <wp:posOffset>0</wp:posOffset>
          </wp:positionH>
          <wp:positionV relativeFrom="paragraph">
            <wp:posOffset>0</wp:posOffset>
          </wp:positionV>
          <wp:extent cx="5676265" cy="808355"/>
          <wp:effectExtent l="0" t="0" r="0" b="444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блок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265" cy="808355"/>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E76" w:rsidRDefault="00607E76" w:rsidP="002666F7">
    <w:pPr>
      <w:pStyle w:val="ab"/>
    </w:pPr>
    <w:r w:rsidRPr="00017053">
      <w:rPr>
        <w:noProof/>
        <w:lang w:eastAsia="ru-RU"/>
      </w:rPr>
      <w:drawing>
        <wp:anchor distT="0" distB="0" distL="114300" distR="114300" simplePos="0" relativeHeight="251661312" behindDoc="1" locked="0" layoutInCell="1" allowOverlap="1">
          <wp:simplePos x="0" y="0"/>
          <wp:positionH relativeFrom="margin">
            <wp:posOffset>0</wp:posOffset>
          </wp:positionH>
          <wp:positionV relativeFrom="paragraph">
            <wp:posOffset>0</wp:posOffset>
          </wp:positionV>
          <wp:extent cx="5676265" cy="808355"/>
          <wp:effectExtent l="0" t="0" r="0" b="444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блок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265" cy="80835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B34" w:rsidRDefault="008C5B34" w:rsidP="00E84746">
      <w:pPr>
        <w:spacing w:after="0" w:line="240" w:lineRule="auto"/>
      </w:pPr>
      <w:r>
        <w:separator/>
      </w:r>
    </w:p>
  </w:footnote>
  <w:footnote w:type="continuationSeparator" w:id="0">
    <w:p w:rsidR="008C5B34" w:rsidRDefault="008C5B34" w:rsidP="00E84746">
      <w:pPr>
        <w:spacing w:after="0" w:line="240" w:lineRule="auto"/>
      </w:pPr>
      <w:r>
        <w:continuationSeparator/>
      </w:r>
    </w:p>
  </w:footnote>
  <w:footnote w:id="1">
    <w:p w:rsidR="00607E76" w:rsidRDefault="00607E76" w:rsidP="00F21453">
      <w:pPr>
        <w:pStyle w:val="a8"/>
        <w:rPr>
          <w:rFonts w:asciiTheme="minorHAnsi" w:eastAsiaTheme="minorHAnsi" w:hAnsiTheme="minorHAnsi" w:cstheme="minorBidi"/>
        </w:rPr>
      </w:pPr>
      <w:r>
        <w:rPr>
          <w:rStyle w:val="aa"/>
        </w:rPr>
        <w:footnoteRef/>
      </w:r>
      <w:r>
        <w:t xml:space="preserve"> https://www.who.int/violence_injury_prevention/road_safety_status/2018/en/</w:t>
      </w:r>
    </w:p>
  </w:footnote>
  <w:footnote w:id="2">
    <w:p w:rsidR="00607E76" w:rsidRDefault="00607E76" w:rsidP="00F21453">
      <w:pPr>
        <w:pStyle w:val="a8"/>
      </w:pPr>
      <w:r>
        <w:rPr>
          <w:rStyle w:val="aa"/>
        </w:rPr>
        <w:footnoteRef/>
      </w:r>
      <w:r>
        <w:t xml:space="preserve"> http://www.lib.madi.ru/fel/fel1/fel18M628.pdf</w:t>
      </w:r>
    </w:p>
  </w:footnote>
  <w:footnote w:id="3">
    <w:p w:rsidR="00607E76" w:rsidRPr="0039429C" w:rsidRDefault="00607E76" w:rsidP="0039429C">
      <w:pPr>
        <w:pStyle w:val="a8"/>
        <w:jc w:val="both"/>
        <w:rPr>
          <w:rFonts w:ascii="Times New Roman" w:hAnsi="Times New Roman"/>
        </w:rPr>
      </w:pPr>
      <w:r w:rsidRPr="0039429C">
        <w:rPr>
          <w:rStyle w:val="aa"/>
          <w:rFonts w:ascii="Times New Roman" w:hAnsi="Times New Roman"/>
        </w:rPr>
        <w:footnoteRef/>
      </w:r>
      <w:r w:rsidRPr="0039429C">
        <w:rPr>
          <w:rFonts w:ascii="Times New Roman" w:hAnsi="Times New Roman"/>
        </w:rPr>
        <w:t xml:space="preserve"> </w:t>
      </w:r>
      <w:hyperlink r:id="rId1" w:history="1">
        <w:r w:rsidRPr="0039429C">
          <w:rPr>
            <w:rStyle w:val="a6"/>
            <w:rFonts w:ascii="Times New Roman" w:hAnsi="Times New Roman"/>
            <w:color w:val="auto"/>
          </w:rPr>
          <w:t>https://www.stewartlawoffices.net/is-texting-while-driving-as-dangerous-as-drunk-driving/</w:t>
        </w:r>
      </w:hyperlink>
    </w:p>
  </w:footnote>
  <w:footnote w:id="4">
    <w:p w:rsidR="00607E76" w:rsidRPr="0039429C" w:rsidRDefault="00607E76" w:rsidP="0039429C">
      <w:pPr>
        <w:pStyle w:val="a8"/>
        <w:jc w:val="both"/>
        <w:rPr>
          <w:rFonts w:ascii="Times New Roman" w:hAnsi="Times New Roman"/>
        </w:rPr>
      </w:pPr>
      <w:r w:rsidRPr="0039429C">
        <w:rPr>
          <w:rStyle w:val="aa"/>
          <w:rFonts w:ascii="Times New Roman" w:hAnsi="Times New Roman"/>
        </w:rPr>
        <w:footnoteRef/>
      </w:r>
      <w:r w:rsidRPr="0039429C">
        <w:rPr>
          <w:rFonts w:ascii="Times New Roman" w:hAnsi="Times New Roman"/>
        </w:rPr>
        <w:t xml:space="preserve"> </w:t>
      </w:r>
      <w:hyperlink r:id="rId2" w:history="1">
        <w:r w:rsidRPr="0039429C">
          <w:rPr>
            <w:rStyle w:val="a6"/>
            <w:rFonts w:ascii="Times New Roman" w:hAnsi="Times New Roman"/>
            <w:color w:val="auto"/>
          </w:rPr>
          <w:t>https://forinsurer.com/news/13/12/17/30257</w:t>
        </w:r>
      </w:hyperlink>
    </w:p>
  </w:footnote>
  <w:footnote w:id="5">
    <w:p w:rsidR="00607E76" w:rsidRPr="0039429C" w:rsidRDefault="00607E76" w:rsidP="0039429C">
      <w:pPr>
        <w:pStyle w:val="a8"/>
        <w:jc w:val="both"/>
        <w:rPr>
          <w:rFonts w:ascii="Times New Roman" w:hAnsi="Times New Roman"/>
        </w:rPr>
      </w:pPr>
      <w:r w:rsidRPr="0039429C">
        <w:rPr>
          <w:rStyle w:val="aa"/>
          <w:rFonts w:ascii="Times New Roman" w:hAnsi="Times New Roman"/>
        </w:rPr>
        <w:footnoteRef/>
      </w:r>
      <w:r w:rsidRPr="0039429C">
        <w:rPr>
          <w:rFonts w:ascii="Times New Roman" w:hAnsi="Times New Roman"/>
        </w:rPr>
        <w:t xml:space="preserve"> </w:t>
      </w:r>
      <w:hyperlink r:id="rId3" w:history="1">
        <w:r w:rsidRPr="0039429C">
          <w:rPr>
            <w:rStyle w:val="a6"/>
            <w:rFonts w:ascii="Times New Roman" w:hAnsi="Times New Roman"/>
            <w:color w:val="auto"/>
          </w:rPr>
          <w:t>https://www.who.int/ru/news-room/feature-stories/detail/tips-to-stay-safe-on-the-road-this-new-year</w:t>
        </w:r>
      </w:hyperlink>
    </w:p>
  </w:footnote>
  <w:footnote w:id="6">
    <w:p w:rsidR="00607E76" w:rsidRPr="0039429C" w:rsidRDefault="00607E76" w:rsidP="0039429C">
      <w:pPr>
        <w:pStyle w:val="a8"/>
        <w:jc w:val="both"/>
        <w:rPr>
          <w:rFonts w:ascii="Times New Roman" w:hAnsi="Times New Roman"/>
        </w:rPr>
      </w:pPr>
      <w:r w:rsidRPr="0039429C">
        <w:rPr>
          <w:rStyle w:val="aa"/>
          <w:rFonts w:ascii="Times New Roman" w:hAnsi="Times New Roman"/>
        </w:rPr>
        <w:footnoteRef/>
      </w:r>
      <w:hyperlink r:id="rId4" w:history="1">
        <w:r w:rsidRPr="0039429C">
          <w:rPr>
            <w:rStyle w:val="a6"/>
            <w:rFonts w:ascii="Times New Roman" w:hAnsi="Times New Roman"/>
            <w:color w:val="auto"/>
          </w:rPr>
          <w:t>https://www.researchgate.net/publication/261837897_Keep_Your_Eyes_on_the_Road_Young_Driver_Crash_Risk_Increases_According_to_Duration_of_Distraction</w:t>
        </w:r>
      </w:hyperlink>
    </w:p>
    <w:p w:rsidR="00607E76" w:rsidRPr="0039429C" w:rsidRDefault="00607E76" w:rsidP="0039429C">
      <w:pPr>
        <w:spacing w:after="0"/>
        <w:jc w:val="both"/>
        <w:rPr>
          <w:rFonts w:ascii="Times New Roman" w:hAnsi="Times New Roman" w:cs="Times New Roman"/>
          <w:sz w:val="20"/>
          <w:lang w:val="en-US"/>
        </w:rPr>
      </w:pPr>
      <w:r w:rsidRPr="0039429C">
        <w:rPr>
          <w:rFonts w:ascii="Times New Roman" w:hAnsi="Times New Roman" w:cs="Times New Roman"/>
          <w:sz w:val="20"/>
          <w:lang w:val="en-US"/>
        </w:rPr>
        <w:t xml:space="preserve">Keep Your Eyes on the Road: Young Driver Crash Risk Increases According to Duration of Distraction, Simons Morton, </w:t>
      </w:r>
      <w:proofErr w:type="spellStart"/>
      <w:r w:rsidRPr="0039429C">
        <w:rPr>
          <w:rFonts w:ascii="Times New Roman" w:hAnsi="Times New Roman" w:cs="Times New Roman"/>
          <w:sz w:val="20"/>
          <w:lang w:val="en-US"/>
        </w:rPr>
        <w:t>Feng-guo</w:t>
      </w:r>
      <w:proofErr w:type="spellEnd"/>
      <w:r w:rsidRPr="0039429C">
        <w:rPr>
          <w:rFonts w:ascii="Times New Roman" w:hAnsi="Times New Roman" w:cs="Times New Roman"/>
          <w:sz w:val="20"/>
          <w:lang w:val="en-US"/>
        </w:rPr>
        <w:t xml:space="preserve">, </w:t>
      </w:r>
      <w:proofErr w:type="spellStart"/>
      <w:r w:rsidRPr="0039429C">
        <w:rPr>
          <w:rFonts w:ascii="Times New Roman" w:hAnsi="Times New Roman" w:cs="Times New Roman"/>
          <w:sz w:val="20"/>
          <w:lang w:val="en-US"/>
        </w:rPr>
        <w:t>Klauer</w:t>
      </w:r>
      <w:proofErr w:type="spellEnd"/>
      <w:r w:rsidRPr="0039429C">
        <w:rPr>
          <w:rFonts w:ascii="Times New Roman" w:hAnsi="Times New Roman" w:cs="Times New Roman"/>
          <w:sz w:val="20"/>
          <w:lang w:val="en-US"/>
        </w:rPr>
        <w:t xml:space="preserve">, </w:t>
      </w:r>
      <w:proofErr w:type="spellStart"/>
      <w:r w:rsidRPr="0039429C">
        <w:rPr>
          <w:rFonts w:ascii="Times New Roman" w:hAnsi="Times New Roman" w:cs="Times New Roman"/>
          <w:sz w:val="20"/>
          <w:lang w:val="en-US"/>
        </w:rPr>
        <w:t>Ehsani</w:t>
      </w:r>
      <w:proofErr w:type="spellEnd"/>
      <w:r w:rsidRPr="0039429C">
        <w:rPr>
          <w:rFonts w:ascii="Times New Roman" w:hAnsi="Times New Roman" w:cs="Times New Roman"/>
          <w:sz w:val="20"/>
          <w:lang w:val="en-US"/>
        </w:rPr>
        <w:t xml:space="preserve">, </w:t>
      </w:r>
      <w:proofErr w:type="spellStart"/>
      <w:r w:rsidRPr="0039429C">
        <w:rPr>
          <w:rFonts w:ascii="Times New Roman" w:hAnsi="Times New Roman" w:cs="Times New Roman"/>
          <w:sz w:val="20"/>
          <w:lang w:val="en-US"/>
        </w:rPr>
        <w:t>Pradhan</w:t>
      </w:r>
      <w:proofErr w:type="spellEnd"/>
    </w:p>
  </w:footnote>
  <w:footnote w:id="7">
    <w:p w:rsidR="00607E76" w:rsidRPr="004E3F7F" w:rsidRDefault="00607E76" w:rsidP="0039429C">
      <w:pPr>
        <w:pStyle w:val="a8"/>
        <w:jc w:val="both"/>
        <w:rPr>
          <w:lang w:val="en-US"/>
        </w:rPr>
      </w:pPr>
      <w:r w:rsidRPr="0039429C">
        <w:rPr>
          <w:rStyle w:val="aa"/>
          <w:rFonts w:ascii="Times New Roman" w:hAnsi="Times New Roman"/>
        </w:rPr>
        <w:footnoteRef/>
      </w:r>
      <w:r w:rsidRPr="0039429C">
        <w:rPr>
          <w:rFonts w:ascii="Times New Roman" w:hAnsi="Times New Roman"/>
          <w:lang w:val="en-US"/>
        </w:rPr>
        <w:t xml:space="preserve"> </w:t>
      </w:r>
      <w:hyperlink r:id="rId5" w:history="1">
        <w:r w:rsidRPr="0039429C">
          <w:rPr>
            <w:rStyle w:val="a6"/>
            <w:rFonts w:ascii="Times New Roman" w:hAnsi="Times New Roman"/>
            <w:color w:val="auto"/>
            <w:lang w:val="en-US"/>
          </w:rPr>
          <w:t>https://swsu.ru/sbornik-statey/pdf/distracted_driving_en.pdf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E76" w:rsidRDefault="00607E76" w:rsidP="00B26077">
    <w:pPr>
      <w:pStyle w:val="ad"/>
      <w:tabs>
        <w:tab w:val="clear" w:pos="4677"/>
        <w:tab w:val="clear" w:pos="9355"/>
        <w:tab w:val="left" w:pos="184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E160EA"/>
    <w:multiLevelType w:val="hybridMultilevel"/>
    <w:tmpl w:val="3330038E"/>
    <w:lvl w:ilvl="0" w:tplc="35B619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A108A4"/>
    <w:multiLevelType w:val="hybridMultilevel"/>
    <w:tmpl w:val="DC24012C"/>
    <w:lvl w:ilvl="0" w:tplc="5E30EA2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E22ABB"/>
    <w:multiLevelType w:val="hybridMultilevel"/>
    <w:tmpl w:val="253A6F0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4B66895"/>
    <w:multiLevelType w:val="hybridMultilevel"/>
    <w:tmpl w:val="192E50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4D05F07"/>
    <w:multiLevelType w:val="hybridMultilevel"/>
    <w:tmpl w:val="6722F8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C20E1D"/>
    <w:multiLevelType w:val="hybridMultilevel"/>
    <w:tmpl w:val="C12E872C"/>
    <w:lvl w:ilvl="0" w:tplc="BC8491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426BA4"/>
    <w:multiLevelType w:val="hybridMultilevel"/>
    <w:tmpl w:val="7E4A5454"/>
    <w:lvl w:ilvl="0" w:tplc="E2A44CEC">
      <w:start w:val="1"/>
      <w:numFmt w:val="decimal"/>
      <w:lvlText w:val="%1."/>
      <w:lvlJc w:val="left"/>
      <w:pPr>
        <w:ind w:left="1069" w:hanging="360"/>
      </w:pPr>
      <w:rPr>
        <w:rFonts w:hint="default"/>
      </w:rPr>
    </w:lvl>
    <w:lvl w:ilvl="1" w:tplc="6BDC487E">
      <w:start w:val="1"/>
      <w:numFmt w:val="lowerLetter"/>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88D3588"/>
    <w:multiLevelType w:val="hybridMultilevel"/>
    <w:tmpl w:val="A7A607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09CB6F03"/>
    <w:multiLevelType w:val="hybridMultilevel"/>
    <w:tmpl w:val="7CA07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851041"/>
    <w:multiLevelType w:val="hybridMultilevel"/>
    <w:tmpl w:val="C166F196"/>
    <w:lvl w:ilvl="0" w:tplc="B4D4B902">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B7605F"/>
    <w:multiLevelType w:val="hybridMultilevel"/>
    <w:tmpl w:val="B95CA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1C6891"/>
    <w:multiLevelType w:val="hybridMultilevel"/>
    <w:tmpl w:val="BDF4D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B315768"/>
    <w:multiLevelType w:val="hybridMultilevel"/>
    <w:tmpl w:val="EF8C7E38"/>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4423E51"/>
    <w:multiLevelType w:val="multilevel"/>
    <w:tmpl w:val="0E7AB1F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4E4710A"/>
    <w:multiLevelType w:val="hybridMultilevel"/>
    <w:tmpl w:val="C0587DEA"/>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0">
    <w:nsid w:val="27EB2D6E"/>
    <w:multiLevelType w:val="hybridMultilevel"/>
    <w:tmpl w:val="EF1A4BFE"/>
    <w:lvl w:ilvl="0" w:tplc="C08E9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47758E"/>
    <w:multiLevelType w:val="hybridMultilevel"/>
    <w:tmpl w:val="26FA8E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90F677E"/>
    <w:multiLevelType w:val="hybridMultilevel"/>
    <w:tmpl w:val="92EE5AA6"/>
    <w:lvl w:ilvl="0" w:tplc="F4947C0A">
      <w:start w:val="1"/>
      <w:numFmt w:val="decimal"/>
      <w:lvlText w:val="%1)"/>
      <w:lvlJc w:val="left"/>
      <w:pPr>
        <w:ind w:left="654" w:hanging="360"/>
      </w:pPr>
      <w:rPr>
        <w:rFonts w:ascii="Times New Roman" w:hAnsi="Times New Roman" w:cs="Times New Roman" w:hint="default"/>
        <w:b w:val="0"/>
        <w:color w:val="000000"/>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23">
    <w:nsid w:val="2A1A570F"/>
    <w:multiLevelType w:val="hybridMultilevel"/>
    <w:tmpl w:val="2878D228"/>
    <w:lvl w:ilvl="0" w:tplc="65640A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0C0F0C"/>
    <w:multiLevelType w:val="hybridMultilevel"/>
    <w:tmpl w:val="1B5CEEF0"/>
    <w:lvl w:ilvl="0" w:tplc="250A3CF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01415E"/>
    <w:multiLevelType w:val="hybridMultilevel"/>
    <w:tmpl w:val="A9CEE1AA"/>
    <w:lvl w:ilvl="0" w:tplc="074095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B17B21"/>
    <w:multiLevelType w:val="hybridMultilevel"/>
    <w:tmpl w:val="D14E3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2642F7"/>
    <w:multiLevelType w:val="hybridMultilevel"/>
    <w:tmpl w:val="9F842C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49191272"/>
    <w:multiLevelType w:val="multilevel"/>
    <w:tmpl w:val="65DE9312"/>
    <w:lvl w:ilvl="0">
      <w:start w:val="4"/>
      <w:numFmt w:val="decimal"/>
      <w:lvlText w:val="%1"/>
      <w:lvlJc w:val="left"/>
      <w:pPr>
        <w:ind w:left="672" w:hanging="672"/>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4CD24DE6"/>
    <w:multiLevelType w:val="hybridMultilevel"/>
    <w:tmpl w:val="92ECD376"/>
    <w:lvl w:ilvl="0" w:tplc="243203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E6408A1"/>
    <w:multiLevelType w:val="hybridMultilevel"/>
    <w:tmpl w:val="7E52A65C"/>
    <w:lvl w:ilvl="0" w:tplc="B29C7A3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B121005"/>
    <w:multiLevelType w:val="hybridMultilevel"/>
    <w:tmpl w:val="215C25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D2A625C"/>
    <w:multiLevelType w:val="hybridMultilevel"/>
    <w:tmpl w:val="515A40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E6B0A04"/>
    <w:multiLevelType w:val="hybridMultilevel"/>
    <w:tmpl w:val="AFE8E26E"/>
    <w:lvl w:ilvl="0" w:tplc="37BA256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730E85"/>
    <w:multiLevelType w:val="multilevel"/>
    <w:tmpl w:val="A6ACBB60"/>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5">
    <w:nsid w:val="63697A16"/>
    <w:multiLevelType w:val="hybridMultilevel"/>
    <w:tmpl w:val="316410D4"/>
    <w:lvl w:ilvl="0" w:tplc="0C241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397DD9"/>
    <w:multiLevelType w:val="hybridMultilevel"/>
    <w:tmpl w:val="92041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A35F08"/>
    <w:multiLevelType w:val="hybridMultilevel"/>
    <w:tmpl w:val="BD340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3610A1"/>
    <w:multiLevelType w:val="multilevel"/>
    <w:tmpl w:val="A6ACBB60"/>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9">
    <w:nsid w:val="6ABE53E9"/>
    <w:multiLevelType w:val="hybridMultilevel"/>
    <w:tmpl w:val="44A86032"/>
    <w:lvl w:ilvl="0" w:tplc="A62E9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085EA2"/>
    <w:multiLevelType w:val="hybridMultilevel"/>
    <w:tmpl w:val="7DE89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B393323"/>
    <w:multiLevelType w:val="hybridMultilevel"/>
    <w:tmpl w:val="1D4E86EE"/>
    <w:lvl w:ilvl="0" w:tplc="CD421A10">
      <w:start w:val="1"/>
      <w:numFmt w:val="bullet"/>
      <w:lvlText w:val="•"/>
      <w:lvlJc w:val="left"/>
      <w:pPr>
        <w:tabs>
          <w:tab w:val="num" w:pos="720"/>
        </w:tabs>
        <w:ind w:left="720" w:hanging="360"/>
      </w:pPr>
      <w:rPr>
        <w:rFonts w:ascii="Arial" w:hAnsi="Arial" w:hint="default"/>
      </w:rPr>
    </w:lvl>
    <w:lvl w:ilvl="1" w:tplc="1E52A8C2" w:tentative="1">
      <w:start w:val="1"/>
      <w:numFmt w:val="bullet"/>
      <w:lvlText w:val="•"/>
      <w:lvlJc w:val="left"/>
      <w:pPr>
        <w:tabs>
          <w:tab w:val="num" w:pos="1440"/>
        </w:tabs>
        <w:ind w:left="1440" w:hanging="360"/>
      </w:pPr>
      <w:rPr>
        <w:rFonts w:ascii="Arial" w:hAnsi="Arial" w:hint="default"/>
      </w:rPr>
    </w:lvl>
    <w:lvl w:ilvl="2" w:tplc="9EB4F080" w:tentative="1">
      <w:start w:val="1"/>
      <w:numFmt w:val="bullet"/>
      <w:lvlText w:val="•"/>
      <w:lvlJc w:val="left"/>
      <w:pPr>
        <w:tabs>
          <w:tab w:val="num" w:pos="2160"/>
        </w:tabs>
        <w:ind w:left="2160" w:hanging="360"/>
      </w:pPr>
      <w:rPr>
        <w:rFonts w:ascii="Arial" w:hAnsi="Arial" w:hint="default"/>
      </w:rPr>
    </w:lvl>
    <w:lvl w:ilvl="3" w:tplc="237A4144" w:tentative="1">
      <w:start w:val="1"/>
      <w:numFmt w:val="bullet"/>
      <w:lvlText w:val="•"/>
      <w:lvlJc w:val="left"/>
      <w:pPr>
        <w:tabs>
          <w:tab w:val="num" w:pos="2880"/>
        </w:tabs>
        <w:ind w:left="2880" w:hanging="360"/>
      </w:pPr>
      <w:rPr>
        <w:rFonts w:ascii="Arial" w:hAnsi="Arial" w:hint="default"/>
      </w:rPr>
    </w:lvl>
    <w:lvl w:ilvl="4" w:tplc="1E38C63A" w:tentative="1">
      <w:start w:val="1"/>
      <w:numFmt w:val="bullet"/>
      <w:lvlText w:val="•"/>
      <w:lvlJc w:val="left"/>
      <w:pPr>
        <w:tabs>
          <w:tab w:val="num" w:pos="3600"/>
        </w:tabs>
        <w:ind w:left="3600" w:hanging="360"/>
      </w:pPr>
      <w:rPr>
        <w:rFonts w:ascii="Arial" w:hAnsi="Arial" w:hint="default"/>
      </w:rPr>
    </w:lvl>
    <w:lvl w:ilvl="5" w:tplc="4E381A9C" w:tentative="1">
      <w:start w:val="1"/>
      <w:numFmt w:val="bullet"/>
      <w:lvlText w:val="•"/>
      <w:lvlJc w:val="left"/>
      <w:pPr>
        <w:tabs>
          <w:tab w:val="num" w:pos="4320"/>
        </w:tabs>
        <w:ind w:left="4320" w:hanging="360"/>
      </w:pPr>
      <w:rPr>
        <w:rFonts w:ascii="Arial" w:hAnsi="Arial" w:hint="default"/>
      </w:rPr>
    </w:lvl>
    <w:lvl w:ilvl="6" w:tplc="53067C7E" w:tentative="1">
      <w:start w:val="1"/>
      <w:numFmt w:val="bullet"/>
      <w:lvlText w:val="•"/>
      <w:lvlJc w:val="left"/>
      <w:pPr>
        <w:tabs>
          <w:tab w:val="num" w:pos="5040"/>
        </w:tabs>
        <w:ind w:left="5040" w:hanging="360"/>
      </w:pPr>
      <w:rPr>
        <w:rFonts w:ascii="Arial" w:hAnsi="Arial" w:hint="default"/>
      </w:rPr>
    </w:lvl>
    <w:lvl w:ilvl="7" w:tplc="7798863E" w:tentative="1">
      <w:start w:val="1"/>
      <w:numFmt w:val="bullet"/>
      <w:lvlText w:val="•"/>
      <w:lvlJc w:val="left"/>
      <w:pPr>
        <w:tabs>
          <w:tab w:val="num" w:pos="5760"/>
        </w:tabs>
        <w:ind w:left="5760" w:hanging="360"/>
      </w:pPr>
      <w:rPr>
        <w:rFonts w:ascii="Arial" w:hAnsi="Arial" w:hint="default"/>
      </w:rPr>
    </w:lvl>
    <w:lvl w:ilvl="8" w:tplc="9F52B5FC" w:tentative="1">
      <w:start w:val="1"/>
      <w:numFmt w:val="bullet"/>
      <w:lvlText w:val="•"/>
      <w:lvlJc w:val="left"/>
      <w:pPr>
        <w:tabs>
          <w:tab w:val="num" w:pos="6480"/>
        </w:tabs>
        <w:ind w:left="6480" w:hanging="360"/>
      </w:pPr>
      <w:rPr>
        <w:rFonts w:ascii="Arial" w:hAnsi="Arial" w:hint="default"/>
      </w:rPr>
    </w:lvl>
  </w:abstractNum>
  <w:abstractNum w:abstractNumId="42">
    <w:nsid w:val="6C472613"/>
    <w:multiLevelType w:val="hybridMultilevel"/>
    <w:tmpl w:val="DBC831AE"/>
    <w:lvl w:ilvl="0" w:tplc="5C7EC0E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F253C4E"/>
    <w:multiLevelType w:val="hybridMultilevel"/>
    <w:tmpl w:val="316410D4"/>
    <w:lvl w:ilvl="0" w:tplc="0C241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03F6A2C"/>
    <w:multiLevelType w:val="multilevel"/>
    <w:tmpl w:val="A6ACBB60"/>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5">
    <w:nsid w:val="7A8A5187"/>
    <w:multiLevelType w:val="hybridMultilevel"/>
    <w:tmpl w:val="98D83580"/>
    <w:lvl w:ilvl="0" w:tplc="C2C80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8E251D"/>
    <w:multiLevelType w:val="hybridMultilevel"/>
    <w:tmpl w:val="137E2624"/>
    <w:lvl w:ilvl="0" w:tplc="66B83C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4"/>
  </w:num>
  <w:num w:numId="3">
    <w:abstractNumId w:val="15"/>
  </w:num>
  <w:num w:numId="4">
    <w:abstractNumId w:val="22"/>
  </w:num>
  <w:num w:numId="5">
    <w:abstractNumId w:val="41"/>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4"/>
  </w:num>
  <w:num w:numId="10">
    <w:abstractNumId w:val="37"/>
  </w:num>
  <w:num w:numId="11">
    <w:abstractNumId w:val="33"/>
  </w:num>
  <w:num w:numId="12">
    <w:abstractNumId w:val="7"/>
  </w:num>
  <w:num w:numId="13">
    <w:abstractNumId w:val="27"/>
  </w:num>
  <w:num w:numId="14">
    <w:abstractNumId w:val="12"/>
  </w:num>
  <w:num w:numId="15">
    <w:abstractNumId w:val="18"/>
  </w:num>
  <w:num w:numId="16">
    <w:abstractNumId w:val="19"/>
  </w:num>
  <w:num w:numId="17">
    <w:abstractNumId w:val="43"/>
  </w:num>
  <w:num w:numId="18">
    <w:abstractNumId w:val="35"/>
  </w:num>
  <w:num w:numId="19">
    <w:abstractNumId w:val="29"/>
  </w:num>
  <w:num w:numId="20">
    <w:abstractNumId w:val="11"/>
  </w:num>
  <w:num w:numId="21">
    <w:abstractNumId w:val="40"/>
  </w:num>
  <w:num w:numId="22">
    <w:abstractNumId w:val="1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3"/>
  </w:num>
  <w:num w:numId="26">
    <w:abstractNumId w:val="38"/>
  </w:num>
  <w:num w:numId="27">
    <w:abstractNumId w:val="44"/>
  </w:num>
  <w:num w:numId="28">
    <w:abstractNumId w:val="28"/>
  </w:num>
  <w:num w:numId="29">
    <w:abstractNumId w:val="9"/>
  </w:num>
  <w:num w:numId="30">
    <w:abstractNumId w:val="17"/>
  </w:num>
  <w:num w:numId="31">
    <w:abstractNumId w:val="23"/>
  </w:num>
  <w:num w:numId="32">
    <w:abstractNumId w:val="26"/>
  </w:num>
  <w:num w:numId="33">
    <w:abstractNumId w:val="21"/>
  </w:num>
  <w:num w:numId="34">
    <w:abstractNumId w:val="6"/>
  </w:num>
  <w:num w:numId="35">
    <w:abstractNumId w:val="36"/>
  </w:num>
  <w:num w:numId="36">
    <w:abstractNumId w:val="10"/>
  </w:num>
  <w:num w:numId="37">
    <w:abstractNumId w:val="39"/>
  </w:num>
  <w:num w:numId="38">
    <w:abstractNumId w:val="20"/>
  </w:num>
  <w:num w:numId="39">
    <w:abstractNumId w:val="25"/>
  </w:num>
  <w:num w:numId="40">
    <w:abstractNumId w:val="46"/>
  </w:num>
  <w:num w:numId="41">
    <w:abstractNumId w:val="5"/>
  </w:num>
  <w:num w:numId="42">
    <w:abstractNumId w:val="4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7650"/>
  </w:hdrShapeDefaults>
  <w:footnotePr>
    <w:footnote w:id="-1"/>
    <w:footnote w:id="0"/>
  </w:footnotePr>
  <w:endnotePr>
    <w:endnote w:id="-1"/>
    <w:endnote w:id="0"/>
  </w:endnotePr>
  <w:compat/>
  <w:rsids>
    <w:rsidRoot w:val="00E84746"/>
    <w:rsid w:val="00007495"/>
    <w:rsid w:val="00013EA0"/>
    <w:rsid w:val="000147C0"/>
    <w:rsid w:val="00014A50"/>
    <w:rsid w:val="000170FC"/>
    <w:rsid w:val="000458D1"/>
    <w:rsid w:val="000465A3"/>
    <w:rsid w:val="00047C2B"/>
    <w:rsid w:val="00051DDA"/>
    <w:rsid w:val="00063484"/>
    <w:rsid w:val="00070B52"/>
    <w:rsid w:val="00083DCC"/>
    <w:rsid w:val="000857B7"/>
    <w:rsid w:val="000919B8"/>
    <w:rsid w:val="0009347D"/>
    <w:rsid w:val="000A1E9D"/>
    <w:rsid w:val="000A4865"/>
    <w:rsid w:val="000A5750"/>
    <w:rsid w:val="000B1AF5"/>
    <w:rsid w:val="000C1391"/>
    <w:rsid w:val="000C7B71"/>
    <w:rsid w:val="000D4F8C"/>
    <w:rsid w:val="000D57C6"/>
    <w:rsid w:val="000D7309"/>
    <w:rsid w:val="000E73F9"/>
    <w:rsid w:val="000F2BD6"/>
    <w:rsid w:val="000F4C1A"/>
    <w:rsid w:val="0010618E"/>
    <w:rsid w:val="00116EF2"/>
    <w:rsid w:val="00116F1A"/>
    <w:rsid w:val="00125DCA"/>
    <w:rsid w:val="001328F7"/>
    <w:rsid w:val="00161328"/>
    <w:rsid w:val="00164E40"/>
    <w:rsid w:val="0017008A"/>
    <w:rsid w:val="00175223"/>
    <w:rsid w:val="00175DA6"/>
    <w:rsid w:val="001813FC"/>
    <w:rsid w:val="00182824"/>
    <w:rsid w:val="00185708"/>
    <w:rsid w:val="001861FE"/>
    <w:rsid w:val="00195F96"/>
    <w:rsid w:val="00197101"/>
    <w:rsid w:val="001A2D81"/>
    <w:rsid w:val="001A454F"/>
    <w:rsid w:val="001C2591"/>
    <w:rsid w:val="001D6E16"/>
    <w:rsid w:val="001E2155"/>
    <w:rsid w:val="001E7DFD"/>
    <w:rsid w:val="002010C7"/>
    <w:rsid w:val="002134BB"/>
    <w:rsid w:val="00224F04"/>
    <w:rsid w:val="002279AE"/>
    <w:rsid w:val="002311E2"/>
    <w:rsid w:val="00231DE5"/>
    <w:rsid w:val="00233BF0"/>
    <w:rsid w:val="0024100E"/>
    <w:rsid w:val="002421CF"/>
    <w:rsid w:val="00246703"/>
    <w:rsid w:val="00255C19"/>
    <w:rsid w:val="0025633A"/>
    <w:rsid w:val="002666F7"/>
    <w:rsid w:val="0027388C"/>
    <w:rsid w:val="00273A75"/>
    <w:rsid w:val="00275472"/>
    <w:rsid w:val="00293464"/>
    <w:rsid w:val="00294287"/>
    <w:rsid w:val="00297FEA"/>
    <w:rsid w:val="002A3DA6"/>
    <w:rsid w:val="002A5EC5"/>
    <w:rsid w:val="002B2A89"/>
    <w:rsid w:val="002B3664"/>
    <w:rsid w:val="002C3C4A"/>
    <w:rsid w:val="002D5C87"/>
    <w:rsid w:val="002E0AC0"/>
    <w:rsid w:val="002E1D2A"/>
    <w:rsid w:val="002F1CEF"/>
    <w:rsid w:val="00302903"/>
    <w:rsid w:val="003076CC"/>
    <w:rsid w:val="003278B5"/>
    <w:rsid w:val="003303C3"/>
    <w:rsid w:val="00330A39"/>
    <w:rsid w:val="0033236A"/>
    <w:rsid w:val="003400B4"/>
    <w:rsid w:val="00341FBD"/>
    <w:rsid w:val="00343E62"/>
    <w:rsid w:val="00360628"/>
    <w:rsid w:val="00363811"/>
    <w:rsid w:val="0038074E"/>
    <w:rsid w:val="0039429C"/>
    <w:rsid w:val="00395746"/>
    <w:rsid w:val="003A528A"/>
    <w:rsid w:val="003C6BD9"/>
    <w:rsid w:val="003D2BDD"/>
    <w:rsid w:val="003E4D00"/>
    <w:rsid w:val="003E5F5F"/>
    <w:rsid w:val="003F0820"/>
    <w:rsid w:val="003F3A60"/>
    <w:rsid w:val="00400256"/>
    <w:rsid w:val="00417A10"/>
    <w:rsid w:val="00420A35"/>
    <w:rsid w:val="00425F56"/>
    <w:rsid w:val="004325D1"/>
    <w:rsid w:val="004441F8"/>
    <w:rsid w:val="00445A21"/>
    <w:rsid w:val="00451228"/>
    <w:rsid w:val="004562B5"/>
    <w:rsid w:val="004659DD"/>
    <w:rsid w:val="00466ED2"/>
    <w:rsid w:val="004731F9"/>
    <w:rsid w:val="00481E43"/>
    <w:rsid w:val="00483472"/>
    <w:rsid w:val="00483DC0"/>
    <w:rsid w:val="004862FA"/>
    <w:rsid w:val="0049346B"/>
    <w:rsid w:val="004942D8"/>
    <w:rsid w:val="004B0382"/>
    <w:rsid w:val="004C3948"/>
    <w:rsid w:val="004E5A75"/>
    <w:rsid w:val="004F2543"/>
    <w:rsid w:val="004F6AE7"/>
    <w:rsid w:val="005049C2"/>
    <w:rsid w:val="005245C4"/>
    <w:rsid w:val="00526422"/>
    <w:rsid w:val="00526C0E"/>
    <w:rsid w:val="00536265"/>
    <w:rsid w:val="00536266"/>
    <w:rsid w:val="005377FE"/>
    <w:rsid w:val="00540D62"/>
    <w:rsid w:val="0054771D"/>
    <w:rsid w:val="0055089B"/>
    <w:rsid w:val="00566FCB"/>
    <w:rsid w:val="005725C7"/>
    <w:rsid w:val="0058485F"/>
    <w:rsid w:val="00586004"/>
    <w:rsid w:val="005933F7"/>
    <w:rsid w:val="005E7B5C"/>
    <w:rsid w:val="005F0967"/>
    <w:rsid w:val="0060352E"/>
    <w:rsid w:val="00607E76"/>
    <w:rsid w:val="00614325"/>
    <w:rsid w:val="00615403"/>
    <w:rsid w:val="006157FD"/>
    <w:rsid w:val="006278B1"/>
    <w:rsid w:val="00653153"/>
    <w:rsid w:val="00656D8F"/>
    <w:rsid w:val="006624AC"/>
    <w:rsid w:val="00663A42"/>
    <w:rsid w:val="00665A00"/>
    <w:rsid w:val="00665A48"/>
    <w:rsid w:val="00665DBB"/>
    <w:rsid w:val="00672EE8"/>
    <w:rsid w:val="006739BE"/>
    <w:rsid w:val="00675624"/>
    <w:rsid w:val="0067601B"/>
    <w:rsid w:val="006919C8"/>
    <w:rsid w:val="00697587"/>
    <w:rsid w:val="006A0E3D"/>
    <w:rsid w:val="006A77B3"/>
    <w:rsid w:val="006C141D"/>
    <w:rsid w:val="006F200F"/>
    <w:rsid w:val="00703557"/>
    <w:rsid w:val="007036C0"/>
    <w:rsid w:val="00705C38"/>
    <w:rsid w:val="00705D73"/>
    <w:rsid w:val="00711BA5"/>
    <w:rsid w:val="007159E4"/>
    <w:rsid w:val="00723EA9"/>
    <w:rsid w:val="0073106B"/>
    <w:rsid w:val="007313A8"/>
    <w:rsid w:val="00733C63"/>
    <w:rsid w:val="00734A5A"/>
    <w:rsid w:val="007546B7"/>
    <w:rsid w:val="00755101"/>
    <w:rsid w:val="00760CA9"/>
    <w:rsid w:val="0077744F"/>
    <w:rsid w:val="00780F84"/>
    <w:rsid w:val="0078128E"/>
    <w:rsid w:val="007911A6"/>
    <w:rsid w:val="007A131B"/>
    <w:rsid w:val="007A3870"/>
    <w:rsid w:val="007B608D"/>
    <w:rsid w:val="007C411E"/>
    <w:rsid w:val="007E27BF"/>
    <w:rsid w:val="007E50CA"/>
    <w:rsid w:val="007F72B4"/>
    <w:rsid w:val="00805124"/>
    <w:rsid w:val="008111C5"/>
    <w:rsid w:val="008120FC"/>
    <w:rsid w:val="008127DA"/>
    <w:rsid w:val="008175CC"/>
    <w:rsid w:val="00820D67"/>
    <w:rsid w:val="0082238E"/>
    <w:rsid w:val="008454CE"/>
    <w:rsid w:val="008543B8"/>
    <w:rsid w:val="00861888"/>
    <w:rsid w:val="00871BEF"/>
    <w:rsid w:val="008869A4"/>
    <w:rsid w:val="008A09E3"/>
    <w:rsid w:val="008C5B34"/>
    <w:rsid w:val="008D29D5"/>
    <w:rsid w:val="008D2DED"/>
    <w:rsid w:val="008D5448"/>
    <w:rsid w:val="008D7CC0"/>
    <w:rsid w:val="008F2D46"/>
    <w:rsid w:val="00901E35"/>
    <w:rsid w:val="0090372C"/>
    <w:rsid w:val="00915D29"/>
    <w:rsid w:val="009216C9"/>
    <w:rsid w:val="00935B89"/>
    <w:rsid w:val="0094495E"/>
    <w:rsid w:val="00960EBE"/>
    <w:rsid w:val="0096176D"/>
    <w:rsid w:val="00976688"/>
    <w:rsid w:val="00977314"/>
    <w:rsid w:val="00991121"/>
    <w:rsid w:val="00996BA2"/>
    <w:rsid w:val="00997ED3"/>
    <w:rsid w:val="009B230F"/>
    <w:rsid w:val="009B78DC"/>
    <w:rsid w:val="009C18AB"/>
    <w:rsid w:val="009C3889"/>
    <w:rsid w:val="009E3106"/>
    <w:rsid w:val="009E4B98"/>
    <w:rsid w:val="009E7A61"/>
    <w:rsid w:val="009F1CE3"/>
    <w:rsid w:val="00A0639F"/>
    <w:rsid w:val="00A12173"/>
    <w:rsid w:val="00A16996"/>
    <w:rsid w:val="00A1770B"/>
    <w:rsid w:val="00A20737"/>
    <w:rsid w:val="00A248DC"/>
    <w:rsid w:val="00A26BDA"/>
    <w:rsid w:val="00A31438"/>
    <w:rsid w:val="00A52579"/>
    <w:rsid w:val="00A55774"/>
    <w:rsid w:val="00A56BFC"/>
    <w:rsid w:val="00A652CF"/>
    <w:rsid w:val="00A65B8D"/>
    <w:rsid w:val="00A80C3C"/>
    <w:rsid w:val="00A82FAB"/>
    <w:rsid w:val="00A91050"/>
    <w:rsid w:val="00AA331F"/>
    <w:rsid w:val="00AA752E"/>
    <w:rsid w:val="00AA7589"/>
    <w:rsid w:val="00AC2BCD"/>
    <w:rsid w:val="00AC2FF9"/>
    <w:rsid w:val="00AD4B04"/>
    <w:rsid w:val="00AD5DFC"/>
    <w:rsid w:val="00AF7290"/>
    <w:rsid w:val="00B03E11"/>
    <w:rsid w:val="00B04FE7"/>
    <w:rsid w:val="00B11EDA"/>
    <w:rsid w:val="00B25F2F"/>
    <w:rsid w:val="00B26077"/>
    <w:rsid w:val="00B44F01"/>
    <w:rsid w:val="00B463D0"/>
    <w:rsid w:val="00B53F6C"/>
    <w:rsid w:val="00B559CC"/>
    <w:rsid w:val="00B55D7B"/>
    <w:rsid w:val="00B62F2A"/>
    <w:rsid w:val="00B633B9"/>
    <w:rsid w:val="00B64EAF"/>
    <w:rsid w:val="00B93627"/>
    <w:rsid w:val="00B96873"/>
    <w:rsid w:val="00BA3028"/>
    <w:rsid w:val="00BA768F"/>
    <w:rsid w:val="00BA7714"/>
    <w:rsid w:val="00BB41AE"/>
    <w:rsid w:val="00BD4170"/>
    <w:rsid w:val="00BE7D9C"/>
    <w:rsid w:val="00BF41FB"/>
    <w:rsid w:val="00BF519B"/>
    <w:rsid w:val="00C07B8B"/>
    <w:rsid w:val="00C12231"/>
    <w:rsid w:val="00C23045"/>
    <w:rsid w:val="00C251BA"/>
    <w:rsid w:val="00C3147C"/>
    <w:rsid w:val="00C315D6"/>
    <w:rsid w:val="00C32ABC"/>
    <w:rsid w:val="00C50F6D"/>
    <w:rsid w:val="00C51C9C"/>
    <w:rsid w:val="00C538A3"/>
    <w:rsid w:val="00C608CD"/>
    <w:rsid w:val="00C628ED"/>
    <w:rsid w:val="00C71EDA"/>
    <w:rsid w:val="00C729DE"/>
    <w:rsid w:val="00C8008F"/>
    <w:rsid w:val="00C858FE"/>
    <w:rsid w:val="00C9584D"/>
    <w:rsid w:val="00CA513B"/>
    <w:rsid w:val="00CB075E"/>
    <w:rsid w:val="00CD1466"/>
    <w:rsid w:val="00CD175E"/>
    <w:rsid w:val="00CD1BB7"/>
    <w:rsid w:val="00CD5C9A"/>
    <w:rsid w:val="00CE7730"/>
    <w:rsid w:val="00D00942"/>
    <w:rsid w:val="00D0615A"/>
    <w:rsid w:val="00D1126C"/>
    <w:rsid w:val="00D14A4B"/>
    <w:rsid w:val="00D221B2"/>
    <w:rsid w:val="00D26173"/>
    <w:rsid w:val="00D3149B"/>
    <w:rsid w:val="00D36325"/>
    <w:rsid w:val="00D37CE8"/>
    <w:rsid w:val="00D51475"/>
    <w:rsid w:val="00D5536D"/>
    <w:rsid w:val="00D6620B"/>
    <w:rsid w:val="00D80F46"/>
    <w:rsid w:val="00DA3F6A"/>
    <w:rsid w:val="00DA58CF"/>
    <w:rsid w:val="00DB3E98"/>
    <w:rsid w:val="00DD1E42"/>
    <w:rsid w:val="00DE355D"/>
    <w:rsid w:val="00DE677B"/>
    <w:rsid w:val="00DF7435"/>
    <w:rsid w:val="00E024F8"/>
    <w:rsid w:val="00E075CD"/>
    <w:rsid w:val="00E125EC"/>
    <w:rsid w:val="00E22B7B"/>
    <w:rsid w:val="00E23464"/>
    <w:rsid w:val="00E40EB0"/>
    <w:rsid w:val="00E4377C"/>
    <w:rsid w:val="00E47081"/>
    <w:rsid w:val="00E55CA0"/>
    <w:rsid w:val="00E56146"/>
    <w:rsid w:val="00E63155"/>
    <w:rsid w:val="00E72ED9"/>
    <w:rsid w:val="00E7643E"/>
    <w:rsid w:val="00E76AC0"/>
    <w:rsid w:val="00E84746"/>
    <w:rsid w:val="00EA1E75"/>
    <w:rsid w:val="00EA4DE8"/>
    <w:rsid w:val="00EC5348"/>
    <w:rsid w:val="00ED3274"/>
    <w:rsid w:val="00ED61F9"/>
    <w:rsid w:val="00EE43A5"/>
    <w:rsid w:val="00EE6D59"/>
    <w:rsid w:val="00EF7710"/>
    <w:rsid w:val="00F21453"/>
    <w:rsid w:val="00F2209F"/>
    <w:rsid w:val="00F24CFC"/>
    <w:rsid w:val="00F25FA8"/>
    <w:rsid w:val="00F423C3"/>
    <w:rsid w:val="00F425C0"/>
    <w:rsid w:val="00F43EF5"/>
    <w:rsid w:val="00F52B51"/>
    <w:rsid w:val="00F70DB0"/>
    <w:rsid w:val="00F71247"/>
    <w:rsid w:val="00F77190"/>
    <w:rsid w:val="00F81902"/>
    <w:rsid w:val="00F94D78"/>
    <w:rsid w:val="00F95370"/>
    <w:rsid w:val="00FA7D5E"/>
    <w:rsid w:val="00FB32C5"/>
    <w:rsid w:val="00FB6A8F"/>
    <w:rsid w:val="00FC0082"/>
    <w:rsid w:val="00FC18D5"/>
    <w:rsid w:val="00FC3AE4"/>
    <w:rsid w:val="00FC70AF"/>
    <w:rsid w:val="00FD1BE3"/>
    <w:rsid w:val="00FE3E4C"/>
    <w:rsid w:val="00FF1AC9"/>
    <w:rsid w:val="00FF320F"/>
    <w:rsid w:val="00FF4EED"/>
    <w:rsid w:val="00FF6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746"/>
  </w:style>
  <w:style w:type="paragraph" w:styleId="1">
    <w:name w:val="heading 1"/>
    <w:basedOn w:val="a"/>
    <w:next w:val="a"/>
    <w:link w:val="10"/>
    <w:qFormat/>
    <w:rsid w:val="00417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rsid w:val="008A09E3"/>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8A09E3"/>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8A09E3"/>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8A09E3"/>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8A09E3"/>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A1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8A09E3"/>
    <w:rPr>
      <w:rFonts w:ascii="Calibri" w:eastAsia="Calibri" w:hAnsi="Calibri" w:cs="Calibri"/>
      <w:b/>
      <w:sz w:val="36"/>
      <w:szCs w:val="36"/>
      <w:lang w:eastAsia="ru-RU"/>
    </w:rPr>
  </w:style>
  <w:style w:type="character" w:customStyle="1" w:styleId="30">
    <w:name w:val="Заголовок 3 Знак"/>
    <w:basedOn w:val="a0"/>
    <w:link w:val="3"/>
    <w:rsid w:val="008A09E3"/>
    <w:rPr>
      <w:rFonts w:ascii="Calibri" w:eastAsia="Calibri" w:hAnsi="Calibri" w:cs="Calibri"/>
      <w:b/>
      <w:sz w:val="28"/>
      <w:szCs w:val="28"/>
      <w:lang w:eastAsia="ru-RU"/>
    </w:rPr>
  </w:style>
  <w:style w:type="character" w:customStyle="1" w:styleId="40">
    <w:name w:val="Заголовок 4 Знак"/>
    <w:basedOn w:val="a0"/>
    <w:link w:val="4"/>
    <w:rsid w:val="008A09E3"/>
    <w:rPr>
      <w:rFonts w:ascii="Calibri" w:eastAsia="Calibri" w:hAnsi="Calibri" w:cs="Calibri"/>
      <w:b/>
      <w:sz w:val="24"/>
      <w:szCs w:val="24"/>
      <w:lang w:eastAsia="ru-RU"/>
    </w:rPr>
  </w:style>
  <w:style w:type="character" w:customStyle="1" w:styleId="50">
    <w:name w:val="Заголовок 5 Знак"/>
    <w:basedOn w:val="a0"/>
    <w:link w:val="5"/>
    <w:rsid w:val="008A09E3"/>
    <w:rPr>
      <w:rFonts w:ascii="Calibri" w:eastAsia="Calibri" w:hAnsi="Calibri" w:cs="Calibri"/>
      <w:b/>
      <w:lang w:eastAsia="ru-RU"/>
    </w:rPr>
  </w:style>
  <w:style w:type="character" w:customStyle="1" w:styleId="60">
    <w:name w:val="Заголовок 6 Знак"/>
    <w:basedOn w:val="a0"/>
    <w:link w:val="6"/>
    <w:rsid w:val="008A09E3"/>
    <w:rPr>
      <w:rFonts w:ascii="Calibri" w:eastAsia="Calibri" w:hAnsi="Calibri" w:cs="Calibri"/>
      <w:b/>
      <w:sz w:val="20"/>
      <w:szCs w:val="20"/>
      <w:lang w:eastAsia="ru-RU"/>
    </w:rPr>
  </w:style>
  <w:style w:type="paragraph" w:styleId="a3">
    <w:name w:val="List Paragraph"/>
    <w:aliases w:val="Варианты ответов,Абзац списка2,Список нумерованный цифры,Bullet List,FooterText,numbered,Table-Normal,RSHB_Table-Normal,Paragraphe de liste1,lp1,ПАРАГРАФ,SL_Абзац списка,Нумерованый список,СпБезКС,Use Case List Paragraph,1,UL,Абзац,Булет 1"/>
    <w:basedOn w:val="a"/>
    <w:link w:val="a4"/>
    <w:uiPriority w:val="34"/>
    <w:qFormat/>
    <w:rsid w:val="00E84746"/>
    <w:pPr>
      <w:ind w:left="720"/>
      <w:contextualSpacing/>
    </w:pPr>
    <w:rPr>
      <w:rFonts w:ascii="Calibri" w:eastAsia="Calibri" w:hAnsi="Calibri" w:cs="Calibri"/>
      <w:lang w:eastAsia="ru-RU"/>
    </w:rPr>
  </w:style>
  <w:style w:type="character" w:customStyle="1" w:styleId="a4">
    <w:name w:val="Абзац списка Знак"/>
    <w:aliases w:val="Варианты ответов Знак,Абзац списка2 Знак,Список нумерованный цифры Знак,Bullet List Знак,FooterText Знак,numbered Знак,Table-Normal Знак,RSHB_Table-Normal Знак,Paragraphe de liste1 Знак,lp1 Знак,ПАРАГРАФ Знак,SL_Абзац списка Знак"/>
    <w:link w:val="a3"/>
    <w:uiPriority w:val="34"/>
    <w:qFormat/>
    <w:locked/>
    <w:rsid w:val="00E84746"/>
    <w:rPr>
      <w:rFonts w:ascii="Calibri" w:eastAsia="Calibri" w:hAnsi="Calibri" w:cs="Calibri"/>
      <w:lang w:eastAsia="ru-RU"/>
    </w:rPr>
  </w:style>
  <w:style w:type="paragraph" w:styleId="a5">
    <w:name w:val="Normal (Web)"/>
    <w:basedOn w:val="a"/>
    <w:uiPriority w:val="99"/>
    <w:unhideWhenUsed/>
    <w:rsid w:val="00E84746"/>
    <w:pPr>
      <w:spacing w:before="100" w:beforeAutospacing="1" w:after="100" w:afterAutospacing="1" w:line="240" w:lineRule="auto"/>
    </w:pPr>
    <w:rPr>
      <w:rFonts w:ascii="Times" w:eastAsia="MS Mincho" w:hAnsi="Times" w:cs="Times New Roman"/>
      <w:sz w:val="20"/>
      <w:szCs w:val="20"/>
      <w:lang w:val="en-US" w:eastAsia="ru-RU"/>
    </w:rPr>
  </w:style>
  <w:style w:type="character" w:styleId="a6">
    <w:name w:val="Hyperlink"/>
    <w:basedOn w:val="a0"/>
    <w:uiPriority w:val="99"/>
    <w:unhideWhenUsed/>
    <w:rsid w:val="00E84746"/>
    <w:rPr>
      <w:color w:val="0563C1" w:themeColor="hyperlink"/>
      <w:u w:val="single"/>
    </w:rPr>
  </w:style>
  <w:style w:type="paragraph" w:styleId="a7">
    <w:name w:val="caption"/>
    <w:aliases w:val="Рисунок 1"/>
    <w:basedOn w:val="a"/>
    <w:next w:val="a"/>
    <w:autoRedefine/>
    <w:uiPriority w:val="99"/>
    <w:unhideWhenUsed/>
    <w:qFormat/>
    <w:rsid w:val="00E40EB0"/>
    <w:pPr>
      <w:keepNext/>
      <w:spacing w:before="240" w:after="0" w:line="276" w:lineRule="auto"/>
      <w:ind w:right="34"/>
      <w:jc w:val="center"/>
    </w:pPr>
    <w:rPr>
      <w:rFonts w:ascii="Times New Roman" w:eastAsia="Times New Roman" w:hAnsi="Times New Roman" w:cs="Times New Roman"/>
      <w:b/>
      <w:bCs/>
      <w:noProof/>
      <w:sz w:val="24"/>
      <w:szCs w:val="24"/>
      <w:lang w:eastAsia="ru-RU"/>
    </w:rPr>
  </w:style>
  <w:style w:type="paragraph" w:styleId="a8">
    <w:name w:val="footnote text"/>
    <w:basedOn w:val="a"/>
    <w:link w:val="a9"/>
    <w:uiPriority w:val="99"/>
    <w:semiHidden/>
    <w:unhideWhenUsed/>
    <w:rsid w:val="00E84746"/>
    <w:pPr>
      <w:spacing w:after="0" w:line="240" w:lineRule="auto"/>
    </w:pPr>
    <w:rPr>
      <w:rFonts w:ascii="Franklin Gothic Book" w:eastAsia="Franklin Gothic Book" w:hAnsi="Franklin Gothic Book" w:cs="Times New Roman"/>
      <w:sz w:val="20"/>
      <w:szCs w:val="20"/>
    </w:rPr>
  </w:style>
  <w:style w:type="character" w:customStyle="1" w:styleId="a9">
    <w:name w:val="Текст сноски Знак"/>
    <w:basedOn w:val="a0"/>
    <w:link w:val="a8"/>
    <w:uiPriority w:val="99"/>
    <w:semiHidden/>
    <w:rsid w:val="00E84746"/>
    <w:rPr>
      <w:rFonts w:ascii="Franklin Gothic Book" w:eastAsia="Franklin Gothic Book" w:hAnsi="Franklin Gothic Book" w:cs="Times New Roman"/>
      <w:sz w:val="20"/>
      <w:szCs w:val="20"/>
    </w:rPr>
  </w:style>
  <w:style w:type="character" w:styleId="aa">
    <w:name w:val="footnote reference"/>
    <w:basedOn w:val="a0"/>
    <w:uiPriority w:val="99"/>
    <w:semiHidden/>
    <w:unhideWhenUsed/>
    <w:rsid w:val="00E84746"/>
    <w:rPr>
      <w:vertAlign w:val="superscript"/>
    </w:rPr>
  </w:style>
  <w:style w:type="paragraph" w:customStyle="1" w:styleId="Default">
    <w:name w:val="Default"/>
    <w:rsid w:val="00E84746"/>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footer"/>
    <w:basedOn w:val="a"/>
    <w:link w:val="ac"/>
    <w:uiPriority w:val="99"/>
    <w:rsid w:val="00E7643E"/>
    <w:pPr>
      <w:tabs>
        <w:tab w:val="center" w:pos="4677"/>
        <w:tab w:val="right" w:pos="9355"/>
      </w:tabs>
      <w:spacing w:after="0" w:line="240" w:lineRule="auto"/>
    </w:pPr>
    <w:rPr>
      <w:rFonts w:ascii="Times New Roman" w:eastAsia="MS Mincho" w:hAnsi="Times New Roman" w:cs="Times New Roman"/>
      <w:sz w:val="24"/>
      <w:szCs w:val="24"/>
      <w:lang w:eastAsia="ja-JP"/>
    </w:rPr>
  </w:style>
  <w:style w:type="character" w:customStyle="1" w:styleId="ac">
    <w:name w:val="Нижний колонтитул Знак"/>
    <w:basedOn w:val="a0"/>
    <w:link w:val="ab"/>
    <w:uiPriority w:val="99"/>
    <w:rsid w:val="00E7643E"/>
    <w:rPr>
      <w:rFonts w:ascii="Times New Roman" w:eastAsia="MS Mincho" w:hAnsi="Times New Roman" w:cs="Times New Roman"/>
      <w:sz w:val="24"/>
      <w:szCs w:val="24"/>
      <w:lang w:eastAsia="ja-JP"/>
    </w:rPr>
  </w:style>
  <w:style w:type="paragraph" w:customStyle="1" w:styleId="11">
    <w:name w:val="Таблица 1"/>
    <w:basedOn w:val="a"/>
    <w:link w:val="12"/>
    <w:qFormat/>
    <w:rsid w:val="00E7643E"/>
    <w:pPr>
      <w:spacing w:after="0" w:line="240" w:lineRule="auto"/>
      <w:ind w:left="-567"/>
      <w:jc w:val="both"/>
    </w:pPr>
    <w:rPr>
      <w:rFonts w:ascii="Franklin Gothic Book" w:eastAsia="Times New Roman" w:hAnsi="Franklin Gothic Book" w:cs="Times New Roman"/>
      <w:b/>
      <w:bCs/>
      <w:color w:val="009A70"/>
      <w:szCs w:val="24"/>
      <w:lang w:eastAsia="ru-RU"/>
    </w:rPr>
  </w:style>
  <w:style w:type="character" w:customStyle="1" w:styleId="12">
    <w:name w:val="Таблица 1 Знак"/>
    <w:basedOn w:val="a0"/>
    <w:link w:val="11"/>
    <w:rsid w:val="00E7643E"/>
    <w:rPr>
      <w:rFonts w:ascii="Franklin Gothic Book" w:eastAsia="Times New Roman" w:hAnsi="Franklin Gothic Book" w:cs="Times New Roman"/>
      <w:b/>
      <w:bCs/>
      <w:color w:val="009A70"/>
      <w:szCs w:val="24"/>
      <w:lang w:eastAsia="ru-RU"/>
    </w:rPr>
  </w:style>
  <w:style w:type="table" w:customStyle="1" w:styleId="13">
    <w:name w:val="Стиль1"/>
    <w:basedOn w:val="a1"/>
    <w:uiPriority w:val="99"/>
    <w:qFormat/>
    <w:rsid w:val="0073106B"/>
    <w:pPr>
      <w:spacing w:before="60" w:after="60" w:line="240" w:lineRule="auto"/>
      <w:jc w:val="center"/>
    </w:pPr>
    <w:rPr>
      <w:rFonts w:ascii="Franklin Gothic Book" w:eastAsiaTheme="minorEastAsia" w:hAnsi="Franklin Gothic Book"/>
      <w:sz w:val="20"/>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mbria" w:hAnsi="Cambria" w:hint="default"/>
        <w:color w:val="FFFFFF" w:themeColor="background1"/>
        <w:sz w:val="18"/>
        <w:szCs w:val="18"/>
      </w:rPr>
      <w:tblPr/>
      <w:tcPr>
        <w:shd w:val="clear" w:color="auto" w:fill="0B7561"/>
      </w:tcPr>
    </w:tblStylePr>
    <w:tblStylePr w:type="firstCol">
      <w:pPr>
        <w:jc w:val="left"/>
      </w:pPr>
      <w:rPr>
        <w:rFonts w:ascii="Cambria" w:hAnsi="Cambria" w:hint="default"/>
        <w:color w:val="FFFFFF" w:themeColor="background1"/>
        <w:sz w:val="18"/>
        <w:szCs w:val="18"/>
      </w:rPr>
      <w:tblPr/>
      <w:tcPr>
        <w:shd w:val="clear" w:color="auto" w:fill="43AF83"/>
      </w:tcPr>
    </w:tblStylePr>
  </w:style>
  <w:style w:type="paragraph" w:customStyle="1" w:styleId="im-mess">
    <w:name w:val="im-mess"/>
    <w:basedOn w:val="a"/>
    <w:rsid w:val="00BA7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D5536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5536D"/>
  </w:style>
  <w:style w:type="table" w:styleId="af">
    <w:name w:val="Table Grid"/>
    <w:basedOn w:val="a1"/>
    <w:uiPriority w:val="59"/>
    <w:rsid w:val="000B1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39"/>
    <w:unhideWhenUsed/>
    <w:qFormat/>
    <w:rsid w:val="00417A10"/>
    <w:pPr>
      <w:outlineLvl w:val="9"/>
    </w:pPr>
    <w:rPr>
      <w:lang w:eastAsia="ru-RU"/>
    </w:rPr>
  </w:style>
  <w:style w:type="paragraph" w:styleId="14">
    <w:name w:val="toc 1"/>
    <w:basedOn w:val="a"/>
    <w:next w:val="a"/>
    <w:autoRedefine/>
    <w:uiPriority w:val="39"/>
    <w:unhideWhenUsed/>
    <w:rsid w:val="00417A10"/>
    <w:pPr>
      <w:spacing w:after="100"/>
    </w:pPr>
  </w:style>
  <w:style w:type="paragraph" w:styleId="af1">
    <w:name w:val="Title"/>
    <w:basedOn w:val="a"/>
    <w:next w:val="a"/>
    <w:link w:val="af2"/>
    <w:rsid w:val="008A09E3"/>
    <w:pPr>
      <w:keepNext/>
      <w:keepLines/>
      <w:spacing w:before="480" w:after="120"/>
    </w:pPr>
    <w:rPr>
      <w:rFonts w:ascii="Calibri" w:eastAsia="Calibri" w:hAnsi="Calibri" w:cs="Calibri"/>
      <w:b/>
      <w:sz w:val="72"/>
      <w:szCs w:val="72"/>
      <w:lang w:eastAsia="ru-RU"/>
    </w:rPr>
  </w:style>
  <w:style w:type="character" w:customStyle="1" w:styleId="af2">
    <w:name w:val="Название Знак"/>
    <w:basedOn w:val="a0"/>
    <w:link w:val="af1"/>
    <w:rsid w:val="008A09E3"/>
    <w:rPr>
      <w:rFonts w:ascii="Calibri" w:eastAsia="Calibri" w:hAnsi="Calibri" w:cs="Calibri"/>
      <w:b/>
      <w:sz w:val="72"/>
      <w:szCs w:val="72"/>
      <w:lang w:eastAsia="ru-RU"/>
    </w:rPr>
  </w:style>
  <w:style w:type="paragraph" w:styleId="af3">
    <w:name w:val="Body Text"/>
    <w:basedOn w:val="a"/>
    <w:link w:val="af4"/>
    <w:uiPriority w:val="1"/>
    <w:qFormat/>
    <w:rsid w:val="008A09E3"/>
    <w:pPr>
      <w:spacing w:after="120" w:line="240" w:lineRule="auto"/>
      <w:jc w:val="both"/>
    </w:pPr>
    <w:rPr>
      <w:rFonts w:ascii="Times New Roman" w:eastAsia="Times New Roman" w:hAnsi="Times New Roman" w:cs="Times New Roman"/>
      <w:sz w:val="24"/>
      <w:szCs w:val="24"/>
      <w:lang w:eastAsia="ru-RU"/>
    </w:rPr>
  </w:style>
  <w:style w:type="character" w:customStyle="1" w:styleId="af4">
    <w:name w:val="Основной текст Знак"/>
    <w:basedOn w:val="a0"/>
    <w:link w:val="af3"/>
    <w:uiPriority w:val="1"/>
    <w:rsid w:val="008A09E3"/>
    <w:rPr>
      <w:rFonts w:ascii="Times New Roman" w:eastAsia="Times New Roman" w:hAnsi="Times New Roman" w:cs="Times New Roman"/>
      <w:sz w:val="24"/>
      <w:szCs w:val="24"/>
      <w:lang w:eastAsia="ru-RU"/>
    </w:rPr>
  </w:style>
  <w:style w:type="character" w:customStyle="1" w:styleId="af5">
    <w:name w:val="Текст выноски Знак"/>
    <w:basedOn w:val="a0"/>
    <w:link w:val="af6"/>
    <w:uiPriority w:val="99"/>
    <w:semiHidden/>
    <w:rsid w:val="008A09E3"/>
    <w:rPr>
      <w:rFonts w:ascii="Segoe UI" w:eastAsia="Calibri" w:hAnsi="Segoe UI" w:cs="Segoe UI"/>
      <w:sz w:val="18"/>
      <w:szCs w:val="18"/>
      <w:lang w:eastAsia="ru-RU"/>
    </w:rPr>
  </w:style>
  <w:style w:type="paragraph" w:styleId="af6">
    <w:name w:val="Balloon Text"/>
    <w:basedOn w:val="a"/>
    <w:link w:val="af5"/>
    <w:uiPriority w:val="99"/>
    <w:semiHidden/>
    <w:unhideWhenUsed/>
    <w:rsid w:val="008A09E3"/>
    <w:pPr>
      <w:spacing w:after="0" w:line="240" w:lineRule="auto"/>
    </w:pPr>
    <w:rPr>
      <w:rFonts w:ascii="Segoe UI" w:eastAsia="Calibri" w:hAnsi="Segoe UI" w:cs="Segoe UI"/>
      <w:sz w:val="18"/>
      <w:szCs w:val="18"/>
      <w:lang w:eastAsia="ru-RU"/>
    </w:rPr>
  </w:style>
  <w:style w:type="paragraph" w:styleId="af7">
    <w:name w:val="Subtitle"/>
    <w:basedOn w:val="a"/>
    <w:next w:val="a"/>
    <w:link w:val="af8"/>
    <w:rsid w:val="008A09E3"/>
    <w:pPr>
      <w:keepNext/>
      <w:keepLines/>
      <w:spacing w:before="360" w:after="80"/>
    </w:pPr>
    <w:rPr>
      <w:rFonts w:ascii="Georgia" w:eastAsia="Georgia" w:hAnsi="Georgia" w:cs="Georgia"/>
      <w:i/>
      <w:color w:val="666666"/>
      <w:sz w:val="48"/>
      <w:szCs w:val="48"/>
      <w:lang w:eastAsia="ru-RU"/>
    </w:rPr>
  </w:style>
  <w:style w:type="character" w:customStyle="1" w:styleId="af8">
    <w:name w:val="Подзаголовок Знак"/>
    <w:basedOn w:val="a0"/>
    <w:link w:val="af7"/>
    <w:rsid w:val="008A09E3"/>
    <w:rPr>
      <w:rFonts w:ascii="Georgia" w:eastAsia="Georgia" w:hAnsi="Georgia" w:cs="Georgia"/>
      <w:i/>
      <w:color w:val="666666"/>
      <w:sz w:val="48"/>
      <w:szCs w:val="48"/>
      <w:lang w:eastAsia="ru-RU"/>
    </w:rPr>
  </w:style>
  <w:style w:type="paragraph" w:styleId="HTML">
    <w:name w:val="HTML Preformatted"/>
    <w:basedOn w:val="a"/>
    <w:link w:val="HTML0"/>
    <w:uiPriority w:val="99"/>
    <w:semiHidden/>
    <w:unhideWhenUsed/>
    <w:rsid w:val="008A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A09E3"/>
    <w:rPr>
      <w:rFonts w:ascii="Courier New" w:eastAsia="Times New Roman" w:hAnsi="Courier New" w:cs="Courier New"/>
      <w:sz w:val="20"/>
      <w:szCs w:val="20"/>
      <w:lang w:eastAsia="ru-RU"/>
    </w:rPr>
  </w:style>
  <w:style w:type="character" w:customStyle="1" w:styleId="15">
    <w:name w:val="Знак примечания1"/>
    <w:rsid w:val="008A09E3"/>
    <w:rPr>
      <w:sz w:val="16"/>
      <w:szCs w:val="16"/>
    </w:rPr>
  </w:style>
  <w:style w:type="character" w:styleId="af9">
    <w:name w:val="Emphasis"/>
    <w:basedOn w:val="a0"/>
    <w:uiPriority w:val="20"/>
    <w:qFormat/>
    <w:rsid w:val="008A09E3"/>
    <w:rPr>
      <w:i/>
      <w:iCs/>
    </w:rPr>
  </w:style>
  <w:style w:type="character" w:styleId="afa">
    <w:name w:val="annotation reference"/>
    <w:basedOn w:val="a0"/>
    <w:uiPriority w:val="99"/>
    <w:semiHidden/>
    <w:unhideWhenUsed/>
    <w:rsid w:val="00DB3E98"/>
    <w:rPr>
      <w:sz w:val="16"/>
      <w:szCs w:val="16"/>
    </w:rPr>
  </w:style>
  <w:style w:type="paragraph" w:styleId="afb">
    <w:name w:val="annotation text"/>
    <w:basedOn w:val="a"/>
    <w:link w:val="afc"/>
    <w:uiPriority w:val="99"/>
    <w:semiHidden/>
    <w:unhideWhenUsed/>
    <w:rsid w:val="00DB3E98"/>
    <w:pPr>
      <w:spacing w:line="240" w:lineRule="auto"/>
    </w:pPr>
    <w:rPr>
      <w:sz w:val="20"/>
      <w:szCs w:val="20"/>
    </w:rPr>
  </w:style>
  <w:style w:type="character" w:customStyle="1" w:styleId="afc">
    <w:name w:val="Текст примечания Знак"/>
    <w:basedOn w:val="a0"/>
    <w:link w:val="afb"/>
    <w:uiPriority w:val="99"/>
    <w:semiHidden/>
    <w:rsid w:val="00DB3E98"/>
    <w:rPr>
      <w:sz w:val="20"/>
      <w:szCs w:val="20"/>
    </w:rPr>
  </w:style>
  <w:style w:type="paragraph" w:styleId="afd">
    <w:name w:val="annotation subject"/>
    <w:basedOn w:val="afb"/>
    <w:next w:val="afb"/>
    <w:link w:val="afe"/>
    <w:uiPriority w:val="99"/>
    <w:semiHidden/>
    <w:unhideWhenUsed/>
    <w:rsid w:val="00DB3E98"/>
    <w:rPr>
      <w:b/>
      <w:bCs/>
    </w:rPr>
  </w:style>
  <w:style w:type="character" w:customStyle="1" w:styleId="afe">
    <w:name w:val="Тема примечания Знак"/>
    <w:basedOn w:val="afc"/>
    <w:link w:val="afd"/>
    <w:uiPriority w:val="99"/>
    <w:semiHidden/>
    <w:rsid w:val="00DB3E98"/>
    <w:rPr>
      <w:b/>
      <w:bCs/>
      <w:sz w:val="20"/>
      <w:szCs w:val="20"/>
    </w:rPr>
  </w:style>
  <w:style w:type="paragraph" w:customStyle="1" w:styleId="16">
    <w:name w:val="Обычный1"/>
    <w:rsid w:val="0067601B"/>
    <w:pPr>
      <w:spacing w:after="200" w:line="276" w:lineRule="auto"/>
      <w:jc w:val="both"/>
    </w:pPr>
    <w:rPr>
      <w:rFonts w:ascii="Lucida Grande" w:eastAsia="ヒラギノ角ゴ Pro W3" w:hAnsi="Lucida Grande" w:cs="Times New Roman"/>
      <w:color w:val="000000"/>
      <w:sz w:val="28"/>
      <w:szCs w:val="20"/>
      <w:lang w:eastAsia="ru-RU"/>
    </w:rPr>
  </w:style>
</w:styles>
</file>

<file path=word/webSettings.xml><?xml version="1.0" encoding="utf-8"?>
<w:webSettings xmlns:r="http://schemas.openxmlformats.org/officeDocument/2006/relationships" xmlns:w="http://schemas.openxmlformats.org/wordprocessingml/2006/main">
  <w:divs>
    <w:div w:id="472676012">
      <w:bodyDiv w:val="1"/>
      <w:marLeft w:val="0"/>
      <w:marRight w:val="0"/>
      <w:marTop w:val="0"/>
      <w:marBottom w:val="0"/>
      <w:divBdr>
        <w:top w:val="none" w:sz="0" w:space="0" w:color="auto"/>
        <w:left w:val="none" w:sz="0" w:space="0" w:color="auto"/>
        <w:bottom w:val="none" w:sz="0" w:space="0" w:color="auto"/>
        <w:right w:val="none" w:sz="0" w:space="0" w:color="auto"/>
      </w:divBdr>
    </w:div>
    <w:div w:id="560092699">
      <w:bodyDiv w:val="1"/>
      <w:marLeft w:val="0"/>
      <w:marRight w:val="0"/>
      <w:marTop w:val="0"/>
      <w:marBottom w:val="0"/>
      <w:divBdr>
        <w:top w:val="none" w:sz="0" w:space="0" w:color="auto"/>
        <w:left w:val="none" w:sz="0" w:space="0" w:color="auto"/>
        <w:bottom w:val="none" w:sz="0" w:space="0" w:color="auto"/>
        <w:right w:val="none" w:sz="0" w:space="0" w:color="auto"/>
      </w:divBdr>
    </w:div>
    <w:div w:id="565922693">
      <w:bodyDiv w:val="1"/>
      <w:marLeft w:val="0"/>
      <w:marRight w:val="0"/>
      <w:marTop w:val="0"/>
      <w:marBottom w:val="0"/>
      <w:divBdr>
        <w:top w:val="none" w:sz="0" w:space="0" w:color="auto"/>
        <w:left w:val="none" w:sz="0" w:space="0" w:color="auto"/>
        <w:bottom w:val="none" w:sz="0" w:space="0" w:color="auto"/>
        <w:right w:val="none" w:sz="0" w:space="0" w:color="auto"/>
      </w:divBdr>
    </w:div>
    <w:div w:id="576016141">
      <w:bodyDiv w:val="1"/>
      <w:marLeft w:val="0"/>
      <w:marRight w:val="0"/>
      <w:marTop w:val="0"/>
      <w:marBottom w:val="0"/>
      <w:divBdr>
        <w:top w:val="none" w:sz="0" w:space="0" w:color="auto"/>
        <w:left w:val="none" w:sz="0" w:space="0" w:color="auto"/>
        <w:bottom w:val="none" w:sz="0" w:space="0" w:color="auto"/>
        <w:right w:val="none" w:sz="0" w:space="0" w:color="auto"/>
      </w:divBdr>
    </w:div>
    <w:div w:id="690447777">
      <w:bodyDiv w:val="1"/>
      <w:marLeft w:val="0"/>
      <w:marRight w:val="0"/>
      <w:marTop w:val="0"/>
      <w:marBottom w:val="0"/>
      <w:divBdr>
        <w:top w:val="none" w:sz="0" w:space="0" w:color="auto"/>
        <w:left w:val="none" w:sz="0" w:space="0" w:color="auto"/>
        <w:bottom w:val="none" w:sz="0" w:space="0" w:color="auto"/>
        <w:right w:val="none" w:sz="0" w:space="0" w:color="auto"/>
      </w:divBdr>
    </w:div>
    <w:div w:id="834347810">
      <w:bodyDiv w:val="1"/>
      <w:marLeft w:val="0"/>
      <w:marRight w:val="0"/>
      <w:marTop w:val="0"/>
      <w:marBottom w:val="0"/>
      <w:divBdr>
        <w:top w:val="none" w:sz="0" w:space="0" w:color="auto"/>
        <w:left w:val="none" w:sz="0" w:space="0" w:color="auto"/>
        <w:bottom w:val="none" w:sz="0" w:space="0" w:color="auto"/>
        <w:right w:val="none" w:sz="0" w:space="0" w:color="auto"/>
      </w:divBdr>
    </w:div>
    <w:div w:id="1542278783">
      <w:bodyDiv w:val="1"/>
      <w:marLeft w:val="0"/>
      <w:marRight w:val="0"/>
      <w:marTop w:val="0"/>
      <w:marBottom w:val="0"/>
      <w:divBdr>
        <w:top w:val="none" w:sz="0" w:space="0" w:color="auto"/>
        <w:left w:val="none" w:sz="0" w:space="0" w:color="auto"/>
        <w:bottom w:val="none" w:sz="0" w:space="0" w:color="auto"/>
        <w:right w:val="none" w:sz="0" w:space="0" w:color="auto"/>
      </w:divBdr>
    </w:div>
    <w:div w:id="1741706127">
      <w:bodyDiv w:val="1"/>
      <w:marLeft w:val="0"/>
      <w:marRight w:val="0"/>
      <w:marTop w:val="0"/>
      <w:marBottom w:val="0"/>
      <w:divBdr>
        <w:top w:val="none" w:sz="0" w:space="0" w:color="auto"/>
        <w:left w:val="none" w:sz="0" w:space="0" w:color="auto"/>
        <w:bottom w:val="none" w:sz="0" w:space="0" w:color="auto"/>
        <w:right w:val="none" w:sz="0" w:space="0" w:color="auto"/>
      </w:divBdr>
    </w:div>
    <w:div w:id="1814716432">
      <w:bodyDiv w:val="1"/>
      <w:marLeft w:val="0"/>
      <w:marRight w:val="0"/>
      <w:marTop w:val="0"/>
      <w:marBottom w:val="0"/>
      <w:divBdr>
        <w:top w:val="none" w:sz="0" w:space="0" w:color="auto"/>
        <w:left w:val="none" w:sz="0" w:space="0" w:color="auto"/>
        <w:bottom w:val="none" w:sz="0" w:space="0" w:color="auto"/>
        <w:right w:val="none" w:sz="0" w:space="0" w:color="auto"/>
      </w:divBdr>
    </w:div>
    <w:div w:id="1901819290">
      <w:bodyDiv w:val="1"/>
      <w:marLeft w:val="0"/>
      <w:marRight w:val="0"/>
      <w:marTop w:val="0"/>
      <w:marBottom w:val="0"/>
      <w:divBdr>
        <w:top w:val="none" w:sz="0" w:space="0" w:color="auto"/>
        <w:left w:val="none" w:sz="0" w:space="0" w:color="auto"/>
        <w:bottom w:val="none" w:sz="0" w:space="0" w:color="auto"/>
        <w:right w:val="none" w:sz="0" w:space="0" w:color="auto"/>
      </w:divBdr>
    </w:div>
    <w:div w:id="1960527883">
      <w:bodyDiv w:val="1"/>
      <w:marLeft w:val="0"/>
      <w:marRight w:val="0"/>
      <w:marTop w:val="0"/>
      <w:marBottom w:val="0"/>
      <w:divBdr>
        <w:top w:val="none" w:sz="0" w:space="0" w:color="auto"/>
        <w:left w:val="none" w:sz="0" w:space="0" w:color="auto"/>
        <w:bottom w:val="none" w:sz="0" w:space="0" w:color="auto"/>
        <w:right w:val="none" w:sz="0" w:space="0" w:color="auto"/>
      </w:divBdr>
    </w:div>
    <w:div w:id="197848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di.sk/d/ByW1kwaWhQx8gw" TargetMode="External"/><Relationship Id="rId18" Type="http://schemas.openxmlformats.org/officeDocument/2006/relationships/hyperlink" Target="https://yadi.sk/d/Ze9TcPBymo2dFA" TargetMode="External"/><Relationship Id="rId26" Type="http://schemas.openxmlformats.org/officeDocument/2006/relationships/hyperlink" Target="https://yadi.sk/d/42vWPiBUL4c6MA"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yadi.sk/d/42vWPiBUL4c6MA" TargetMode="External"/><Relationship Id="rId34" Type="http://schemas.openxmlformats.org/officeDocument/2006/relationships/hyperlink" Target="https://yadi.sk/d/42vWPiBUL4c6M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adi.sk/d/rFxte1zzcpeybQ" TargetMode="External"/><Relationship Id="rId17" Type="http://schemas.openxmlformats.org/officeDocument/2006/relationships/hyperlink" Target="https://yadi.sk/d/SPtojSy4kt6u2w" TargetMode="External"/><Relationship Id="rId25" Type="http://schemas.openxmlformats.org/officeDocument/2006/relationships/hyperlink" Target="https://yadi.sk/d/42vWPiBUL4c6MA" TargetMode="External"/><Relationship Id="rId33" Type="http://schemas.openxmlformats.org/officeDocument/2006/relationships/hyperlink" Target="https://yadi.sk/d/42vWPiBUL4c6MA"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adi.sk/d/vnCjdiRcC9U6ZQ" TargetMode="External"/><Relationship Id="rId20" Type="http://schemas.openxmlformats.org/officeDocument/2006/relationships/hyperlink" Target="https://specials.pikabu.ru/gibdd/attention/" TargetMode="External"/><Relationship Id="rId29" Type="http://schemas.openxmlformats.org/officeDocument/2006/relationships/hyperlink" Target="https://yadi.sk/d/42vWPiBUL4c6M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di.sk/d/p7TzS5zrtfM0WQ" TargetMode="External"/><Relationship Id="rId24" Type="http://schemas.openxmlformats.org/officeDocument/2006/relationships/hyperlink" Target="https://yadi.sk/d/SPtojSy4kt6u2w" TargetMode="External"/><Relationship Id="rId32" Type="http://schemas.openxmlformats.org/officeDocument/2006/relationships/hyperlink" Target="https://yadi.sk/d/42vWPiBUL4c6MA" TargetMode="External"/><Relationship Id="rId37" Type="http://schemas.openxmlformats.org/officeDocument/2006/relationships/image" Target="media/image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yadi.sk/d/42vWPiBUL4c6MA" TargetMode="External"/><Relationship Id="rId28" Type="http://schemas.openxmlformats.org/officeDocument/2006/relationships/hyperlink" Target="https://yadi.sk/d/42vWPiBUL4c6MA"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www.kp.ru/daily/27136.5/4226862/"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yadi.sk/d/8QmLPqw8phJuwQ" TargetMode="External"/><Relationship Id="rId14" Type="http://schemas.openxmlformats.org/officeDocument/2006/relationships/hyperlink" Target="https://yadi.sk/d/ynCrudJ2Um6hsQ"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who.int/ru/news-room/feature-stories/detail/tips-to-stay-safe-on-the-road-this-new-year" TargetMode="External"/><Relationship Id="rId2" Type="http://schemas.openxmlformats.org/officeDocument/2006/relationships/hyperlink" Target="https://forinsurer.com/news/13/12/17/30257" TargetMode="External"/><Relationship Id="rId1" Type="http://schemas.openxmlformats.org/officeDocument/2006/relationships/hyperlink" Target="https://www.stewartlawoffices.net/is-texting-while-driving-as-dangerous-as-drunk-driving/" TargetMode="External"/><Relationship Id="rId5" Type="http://schemas.openxmlformats.org/officeDocument/2006/relationships/hyperlink" Target="https://swsu.ru/sbornik-statey/pdf/distracted_driving_en.pdf" TargetMode="External"/><Relationship Id="rId4" Type="http://schemas.openxmlformats.org/officeDocument/2006/relationships/hyperlink" Target="https://www.researchgate.net/publication/261837897_Keep_Your_Eyes_on_the_Road_Young_Driver_Crash_Risk_Increases_According_to_Duration_of_Distrac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DAF3D-2705-4E4B-A916-C9736801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12081</Words>
  <Characters>68862</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ZAVOD</Company>
  <LinksUpToDate>false</LinksUpToDate>
  <CharactersWithSpaces>80782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Golovleva</dc:creator>
  <cp:keywords/>
  <dc:description/>
  <cp:lastModifiedBy>Пользователь Windows</cp:lastModifiedBy>
  <cp:revision>11</cp:revision>
  <cp:lastPrinted>2020-06-25T13:50:00Z</cp:lastPrinted>
  <dcterms:created xsi:type="dcterms:W3CDTF">2020-07-08T08:04:00Z</dcterms:created>
  <dcterms:modified xsi:type="dcterms:W3CDTF">2020-07-15T12:46:00Z</dcterms:modified>
</cp:coreProperties>
</file>