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EDB" w:rsidRDefault="00D72EDB">
      <w:pPr>
        <w:tabs>
          <w:tab w:val="left" w:pos="31680"/>
        </w:tabs>
        <w:ind w:left="6804"/>
      </w:pPr>
      <w:r>
        <w:t>УТВЕРЖДАЮ:</w:t>
      </w:r>
    </w:p>
    <w:p w:rsidR="00D72EDB" w:rsidRDefault="00D72EDB">
      <w:pPr>
        <w:tabs>
          <w:tab w:val="left" w:pos="31680"/>
        </w:tabs>
        <w:ind w:left="6804"/>
      </w:pPr>
      <w:r>
        <w:t xml:space="preserve">Директор МБУ города Кургана «Курганский Дом молодежи» </w:t>
      </w:r>
    </w:p>
    <w:p w:rsidR="00D72EDB" w:rsidRDefault="00D72EDB">
      <w:pPr>
        <w:tabs>
          <w:tab w:val="left" w:pos="31680"/>
        </w:tabs>
        <w:ind w:left="6804"/>
      </w:pPr>
    </w:p>
    <w:p w:rsidR="00D72EDB" w:rsidRDefault="00D72EDB">
      <w:pPr>
        <w:tabs>
          <w:tab w:val="left" w:pos="31680"/>
        </w:tabs>
        <w:ind w:left="6804"/>
      </w:pPr>
      <w:r>
        <w:t>____________ Самойлова М.Л.</w:t>
      </w:r>
    </w:p>
    <w:p w:rsidR="00D72EDB" w:rsidRDefault="00D72EDB">
      <w:pPr>
        <w:widowControl w:val="0"/>
        <w:jc w:val="right"/>
      </w:pPr>
    </w:p>
    <w:p w:rsidR="00D72EDB" w:rsidRDefault="00D72EDB">
      <w:pPr>
        <w:widowControl w:val="0"/>
        <w:jc w:val="right"/>
      </w:pPr>
    </w:p>
    <w:p w:rsidR="00D72EDB" w:rsidRDefault="00D72EDB">
      <w:pPr>
        <w:widowControl w:val="0"/>
        <w:jc w:val="right"/>
      </w:pPr>
    </w:p>
    <w:p w:rsidR="00D72EDB" w:rsidRDefault="00D72EDB">
      <w:pPr>
        <w:widowControl w:val="0"/>
        <w:jc w:val="right"/>
      </w:pPr>
    </w:p>
    <w:p w:rsidR="00D72EDB" w:rsidRDefault="00D72EDB">
      <w:pPr>
        <w:widowControl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D72EDB" w:rsidRDefault="00D72EDB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о проведении спецкурса по обучению организаторов массовых мероприятий </w:t>
      </w:r>
    </w:p>
    <w:p w:rsidR="00D72EDB" w:rsidRDefault="00D72EDB">
      <w:pPr>
        <w:widowControl w:val="0"/>
        <w:jc w:val="center"/>
        <w:rPr>
          <w:b/>
          <w:bCs/>
        </w:rPr>
      </w:pPr>
      <w:r>
        <w:rPr>
          <w:b/>
          <w:bCs/>
        </w:rPr>
        <w:t>«ДОМ» (Добросовестная организация мероприятий)</w:t>
      </w:r>
    </w:p>
    <w:p w:rsidR="00D72EDB" w:rsidRDefault="00D72EDB">
      <w:pPr>
        <w:widowControl w:val="0"/>
        <w:jc w:val="center"/>
        <w:rPr>
          <w:b/>
          <w:bCs/>
        </w:rPr>
      </w:pPr>
    </w:p>
    <w:p w:rsidR="00D72EDB" w:rsidRDefault="00D72EDB">
      <w:pPr>
        <w:widowControl w:val="0"/>
        <w:jc w:val="center"/>
        <w:rPr>
          <w:b/>
          <w:bCs/>
        </w:rPr>
      </w:pPr>
    </w:p>
    <w:p w:rsidR="00D72EDB" w:rsidRDefault="00D72EDB">
      <w:pPr>
        <w:widowControl w:val="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D72EDB" w:rsidRDefault="00D72EDB" w:rsidP="00233D38">
      <w:pPr>
        <w:widowControl w:val="0"/>
        <w:ind w:firstLine="720"/>
        <w:jc w:val="both"/>
      </w:pPr>
      <w:r>
        <w:t xml:space="preserve">1.1. </w:t>
      </w:r>
      <w:r w:rsidRPr="00222F69">
        <w:t>Настоящее Положение регламент</w:t>
      </w:r>
      <w:r>
        <w:t>ирует порядок проведения спецкурса по обучению организаторов массовых мероприятий «ДОМ» (Добросовестная организация мероприятий)»</w:t>
      </w:r>
      <w:r w:rsidRPr="00222F69">
        <w:t xml:space="preserve"> (далее </w:t>
      </w:r>
      <w:r>
        <w:t>–</w:t>
      </w:r>
      <w:r w:rsidRPr="00222F69">
        <w:t xml:space="preserve"> </w:t>
      </w:r>
      <w:r>
        <w:t>Спецкурс</w:t>
      </w:r>
      <w:r w:rsidRPr="00222F69">
        <w:t>).</w:t>
      </w:r>
    </w:p>
    <w:p w:rsidR="00D72EDB" w:rsidRPr="00233D38" w:rsidRDefault="00D72EDB" w:rsidP="00233D38">
      <w:pPr>
        <w:pStyle w:val="Default"/>
        <w:tabs>
          <w:tab w:val="left" w:pos="390"/>
        </w:tabs>
        <w:ind w:firstLine="720"/>
        <w:jc w:val="both"/>
      </w:pPr>
      <w:r>
        <w:t>1.2. Информация о проведении Спецкурса размещается на информационных ресурсах МБУ г.Кургана «Курганский Дом молодежи» и Курганской областной молодежной общественной организации «</w:t>
      </w:r>
      <w:r>
        <w:rPr>
          <w:lang w:val="en-US"/>
        </w:rPr>
        <w:t>XXI</w:t>
      </w:r>
      <w:r>
        <w:t xml:space="preserve"> ВЕК».</w:t>
      </w:r>
    </w:p>
    <w:p w:rsidR="00D72EDB" w:rsidRDefault="00D72EDB">
      <w:pPr>
        <w:pStyle w:val="Default"/>
        <w:ind w:firstLine="720"/>
      </w:pPr>
    </w:p>
    <w:p w:rsidR="00D72EDB" w:rsidRDefault="00D72EDB" w:rsidP="00153A7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2. ЦЕЛЬ </w:t>
      </w:r>
      <w:r>
        <w:rPr>
          <w:b/>
          <w:bCs/>
          <w:shd w:val="clear" w:color="auto" w:fill="FFFFFF"/>
        </w:rPr>
        <w:t>И ЗАДАЧИ</w:t>
      </w:r>
    </w:p>
    <w:p w:rsidR="00D72EDB" w:rsidRPr="00B92862" w:rsidRDefault="00D72EDB" w:rsidP="00233D38">
      <w:pPr>
        <w:pStyle w:val="Default"/>
        <w:ind w:firstLine="720"/>
        <w:jc w:val="both"/>
      </w:pPr>
      <w:r>
        <w:rPr>
          <w:shd w:val="clear" w:color="auto" w:fill="FFFFFF"/>
        </w:rPr>
        <w:t xml:space="preserve">2.1. </w:t>
      </w:r>
      <w:r>
        <w:t>Цель:</w:t>
      </w:r>
      <w:r w:rsidRPr="00B92862">
        <w:t xml:space="preserve"> </w:t>
      </w:r>
      <w:r>
        <w:t>формирование и совершенствование профессиональных компетенций школьников в сфере</w:t>
      </w:r>
      <w:r w:rsidRPr="00B92862">
        <w:t xml:space="preserve"> орг</w:t>
      </w:r>
      <w:r>
        <w:t>анизации массовых мероприятий.</w:t>
      </w:r>
    </w:p>
    <w:p w:rsidR="00D72EDB" w:rsidRDefault="00D72EDB" w:rsidP="00233D38">
      <w:pPr>
        <w:pStyle w:val="Default"/>
        <w:ind w:firstLine="720"/>
        <w:jc w:val="both"/>
        <w:rPr>
          <w:shd w:val="clear" w:color="auto" w:fill="FFFFFF"/>
        </w:rPr>
      </w:pPr>
    </w:p>
    <w:p w:rsidR="00D72EDB" w:rsidRDefault="00D72EDB" w:rsidP="00233D38">
      <w:pPr>
        <w:pStyle w:val="Default"/>
        <w:ind w:firstLine="720"/>
        <w:jc w:val="both"/>
      </w:pPr>
      <w:r>
        <w:t>2.2. Задачи:</w:t>
      </w:r>
    </w:p>
    <w:p w:rsidR="00D72EDB" w:rsidRDefault="00D72EDB" w:rsidP="00233D38">
      <w:pPr>
        <w:pStyle w:val="Default"/>
        <w:tabs>
          <w:tab w:val="left" w:pos="855"/>
        </w:tabs>
        <w:ind w:firstLine="720"/>
        <w:jc w:val="both"/>
      </w:pPr>
      <w:r>
        <w:t>- выявление и продвижение талантливой молодежи;</w:t>
      </w:r>
    </w:p>
    <w:p w:rsidR="00D72EDB" w:rsidRDefault="00D72EDB" w:rsidP="00233D38">
      <w:pPr>
        <w:pStyle w:val="Default"/>
        <w:tabs>
          <w:tab w:val="left" w:pos="855"/>
        </w:tabs>
        <w:ind w:firstLine="720"/>
        <w:jc w:val="both"/>
      </w:pPr>
      <w:r>
        <w:t>- обучение участников базовым основам организации массовых мероприятий;</w:t>
      </w:r>
    </w:p>
    <w:p w:rsidR="00D72EDB" w:rsidRDefault="00D72EDB" w:rsidP="00233D38">
      <w:pPr>
        <w:pStyle w:val="Default"/>
        <w:ind w:firstLine="720"/>
        <w:jc w:val="both"/>
      </w:pPr>
      <w:bookmarkStart w:id="0" w:name="__DdeLink__234_447961365"/>
      <w:bookmarkEnd w:id="0"/>
      <w:r>
        <w:t>- информирование о новых возможных формах проведения досуга детей и молодежи;</w:t>
      </w:r>
    </w:p>
    <w:p w:rsidR="00D72EDB" w:rsidRDefault="00D72EDB" w:rsidP="00233D38">
      <w:pPr>
        <w:pStyle w:val="Default"/>
        <w:ind w:firstLine="720"/>
        <w:jc w:val="both"/>
      </w:pPr>
      <w:r>
        <w:t>- вовлечение школьников в организацию городских и региональных событий.</w:t>
      </w:r>
    </w:p>
    <w:p w:rsidR="00D72EDB" w:rsidRDefault="00D72EDB">
      <w:pPr>
        <w:pStyle w:val="Default"/>
        <w:ind w:firstLine="720"/>
        <w:jc w:val="center"/>
        <w:rPr>
          <w:b/>
          <w:bCs/>
          <w:shd w:val="clear" w:color="auto" w:fill="FFFFFF"/>
        </w:rPr>
      </w:pPr>
    </w:p>
    <w:p w:rsidR="00D72EDB" w:rsidRDefault="00D72EDB" w:rsidP="00153A74">
      <w:pPr>
        <w:pStyle w:val="Default"/>
        <w:jc w:val="center"/>
        <w:rPr>
          <w:b/>
          <w:bCs/>
        </w:rPr>
      </w:pPr>
      <w:r>
        <w:rPr>
          <w:b/>
          <w:bCs/>
        </w:rPr>
        <w:t>3. ОРГАНИЗАТОРЫ</w:t>
      </w:r>
    </w:p>
    <w:p w:rsidR="00D72EDB" w:rsidRDefault="00D72EDB" w:rsidP="00676F5E">
      <w:pPr>
        <w:pStyle w:val="Default"/>
        <w:tabs>
          <w:tab w:val="left" w:pos="0"/>
          <w:tab w:val="left" w:pos="510"/>
        </w:tabs>
        <w:ind w:firstLine="720"/>
        <w:jc w:val="both"/>
      </w:pPr>
      <w:r>
        <w:t>3.1. Организаторы Спецкурса - Курганская областная молодежная общественная организация «</w:t>
      </w:r>
      <w:r>
        <w:rPr>
          <w:lang w:val="en-US"/>
        </w:rPr>
        <w:t>XXI</w:t>
      </w:r>
      <w:r>
        <w:t xml:space="preserve"> ВЕК» и муниципальное бюджетное учреждение города Кургана «Курганский Дом молодежи».</w:t>
      </w:r>
    </w:p>
    <w:p w:rsidR="00D72EDB" w:rsidRDefault="00D72EDB" w:rsidP="008C6E4A">
      <w:pPr>
        <w:jc w:val="both"/>
      </w:pPr>
    </w:p>
    <w:p w:rsidR="00D72EDB" w:rsidRDefault="00D72EDB" w:rsidP="00676F5E">
      <w:pPr>
        <w:pStyle w:val="Default"/>
        <w:jc w:val="center"/>
        <w:rPr>
          <w:b/>
          <w:bCs/>
        </w:rPr>
      </w:pPr>
      <w:r>
        <w:rPr>
          <w:b/>
          <w:bCs/>
        </w:rPr>
        <w:t>4. УЧАСТНИКИ</w:t>
      </w:r>
    </w:p>
    <w:p w:rsidR="00D72EDB" w:rsidRDefault="00D72EDB" w:rsidP="00676F5E">
      <w:pPr>
        <w:pStyle w:val="Default"/>
        <w:ind w:firstLine="720"/>
        <w:jc w:val="both"/>
      </w:pPr>
      <w:r>
        <w:t>4.1. Участниками Спецкурса могут стать обучающиеся общеобразовательных учреждений, достигшие 14 – летнего возраста.</w:t>
      </w:r>
    </w:p>
    <w:p w:rsidR="00D72EDB" w:rsidRDefault="00D72EDB" w:rsidP="00676F5E">
      <w:pPr>
        <w:pStyle w:val="Default"/>
        <w:ind w:firstLine="720"/>
        <w:jc w:val="both"/>
      </w:pPr>
      <w:r>
        <w:t>4.2. Для участия необходимо предоставить заявку по форме (Приложение 1) и согласие на обработку персональных данных (Приложение 2, 3).</w:t>
      </w:r>
    </w:p>
    <w:p w:rsidR="00D72EDB" w:rsidRDefault="00D72EDB" w:rsidP="00676F5E">
      <w:pPr>
        <w:widowControl w:val="0"/>
        <w:ind w:firstLine="720"/>
        <w:jc w:val="both"/>
      </w:pPr>
      <w:r>
        <w:t xml:space="preserve">4.3. Заявку необходимо направить до 21 сентября на электронный адрес </w:t>
      </w:r>
      <w:hyperlink r:id="rId7">
        <w:r>
          <w:rPr>
            <w:rStyle w:val="-"/>
          </w:rPr>
          <w:t>dommolkgn@mail.ru</w:t>
        </w:r>
      </w:hyperlink>
      <w:r>
        <w:t xml:space="preserve"> с пометкой  «ДОМ».</w:t>
      </w:r>
    </w:p>
    <w:p w:rsidR="00D72EDB" w:rsidRDefault="00D72EDB" w:rsidP="00676F5E">
      <w:pPr>
        <w:widowControl w:val="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4.4. На основании заявок, поступивших от образовательных организаций, формируются группы для обучения, состав группы до 30 человек. Количество групп зависит от количества заявок, направляемых образовательными организациями.</w:t>
      </w:r>
    </w:p>
    <w:p w:rsidR="00D72EDB" w:rsidRDefault="00D72EDB" w:rsidP="00676F5E">
      <w:pPr>
        <w:widowControl w:val="0"/>
        <w:ind w:firstLine="720"/>
        <w:jc w:val="both"/>
      </w:pPr>
      <w:r>
        <w:t>4.5. За подробной информацией обращаться по телефону 22-45-03, специалист Шляхова Алена Эдуардовна, с 8.30 до 17.30 ежедневно.</w:t>
      </w: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center"/>
        <w:rPr>
          <w:b/>
          <w:bCs/>
        </w:rPr>
      </w:pPr>
      <w:r>
        <w:rPr>
          <w:b/>
          <w:bCs/>
        </w:rPr>
        <w:t>5. ПОРЯДОК  ПРОВЕДЕНИЯ</w:t>
      </w:r>
    </w:p>
    <w:p w:rsidR="00D72EDB" w:rsidRDefault="00D72EDB" w:rsidP="00676F5E">
      <w:pPr>
        <w:widowControl w:val="0"/>
        <w:ind w:firstLine="720"/>
        <w:jc w:val="both"/>
      </w:pPr>
      <w:r>
        <w:t xml:space="preserve">5.1. Занятия Спецкурса проводятся на базе МБУ «Курганский Дом молодежи» (ул. Сибирская, 8),  а также партнерских организаций, осуществляющих деятельность в сфере организации массовых мероприятий. </w:t>
      </w:r>
    </w:p>
    <w:p w:rsidR="00D72EDB" w:rsidRDefault="00D72EDB" w:rsidP="00676F5E">
      <w:pPr>
        <w:widowControl w:val="0"/>
        <w:ind w:firstLine="720"/>
        <w:jc w:val="both"/>
      </w:pPr>
      <w:r>
        <w:t xml:space="preserve">5.2. Первое занятие проводится 25 сентября 2020 года на базе МБУ «Курганский Дом молодежи» (ул. Сибирская, 8). О времени встречи участникам будет сообщено дополнительно. </w:t>
      </w:r>
    </w:p>
    <w:p w:rsidR="00D72EDB" w:rsidRDefault="00D72EDB" w:rsidP="00676F5E">
      <w:pPr>
        <w:pStyle w:val="Default"/>
        <w:ind w:firstLine="720"/>
        <w:jc w:val="both"/>
      </w:pPr>
      <w:r>
        <w:t>5.3. Обучение представляет собой цикл семинарских, лекционных и практических занятий, организационных и творческих встреч, основной целью которых является подготовка организаторов досуга детей и молодежи.</w:t>
      </w:r>
    </w:p>
    <w:p w:rsidR="00D72EDB" w:rsidRDefault="00D72EDB" w:rsidP="00676F5E">
      <w:pPr>
        <w:pStyle w:val="Default"/>
        <w:ind w:firstLine="720"/>
        <w:jc w:val="both"/>
        <w:rPr>
          <w:shd w:val="clear" w:color="auto" w:fill="FFFFFF"/>
        </w:rPr>
      </w:pPr>
      <w:r>
        <w:t>5.4. Занятия Спецк</w:t>
      </w:r>
      <w:r>
        <w:rPr>
          <w:shd w:val="clear" w:color="auto" w:fill="FFFFFF"/>
        </w:rPr>
        <w:t>урса проводится один раз в неделю, в период с сентября по ноябрь.</w:t>
      </w:r>
    </w:p>
    <w:p w:rsidR="00D72EDB" w:rsidRDefault="00D72EDB" w:rsidP="00676F5E">
      <w:pPr>
        <w:pStyle w:val="Defaul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5.5. Итогом реализации Спецкурса станет разработка собственных мероприятий участников и формирование электронного банка событий, которые могут быть проведены в рамках внеурочной деятельности.</w:t>
      </w:r>
    </w:p>
    <w:p w:rsidR="00D72EDB" w:rsidRDefault="00D72EDB" w:rsidP="003F3959">
      <w:pPr>
        <w:widowControl w:val="0"/>
        <w:ind w:firstLine="720"/>
        <w:jc w:val="both"/>
      </w:pPr>
      <w:r>
        <w:t>5.6. По окончанию курса участники получат сертификат, подтверждающий обучение.</w:t>
      </w:r>
    </w:p>
    <w:p w:rsidR="00D72EDB" w:rsidRDefault="00D72EDB" w:rsidP="003F3959">
      <w:pPr>
        <w:widowControl w:val="0"/>
        <w:ind w:firstLine="720"/>
        <w:jc w:val="both"/>
      </w:pPr>
      <w:r>
        <w:t>5.7. Программа обучения:</w:t>
      </w:r>
    </w:p>
    <w:tbl>
      <w:tblPr>
        <w:tblW w:w="10125" w:type="dxa"/>
        <w:tblInd w:w="-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A0"/>
      </w:tblPr>
      <w:tblGrid>
        <w:gridCol w:w="671"/>
        <w:gridCol w:w="6754"/>
        <w:gridCol w:w="2700"/>
      </w:tblGrid>
      <w:tr w:rsidR="00D72EDB" w:rsidTr="003F3959">
        <w:tc>
          <w:tcPr>
            <w:tcW w:w="671" w:type="dxa"/>
            <w:tcBorders>
              <w:right w:val="nil"/>
            </w:tcBorders>
            <w:shd w:val="clear" w:color="auto" w:fill="FFFFFF"/>
            <w:tcMar>
              <w:left w:w="36" w:type="dxa"/>
            </w:tcMar>
          </w:tcPr>
          <w:p w:rsidR="00D72EDB" w:rsidRDefault="00D72EDB">
            <w:pPr>
              <w:pStyle w:val="a2"/>
              <w:jc w:val="both"/>
            </w:pPr>
            <w:r>
              <w:t>№</w:t>
            </w:r>
          </w:p>
        </w:tc>
        <w:tc>
          <w:tcPr>
            <w:tcW w:w="6754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D72EDB" w:rsidRDefault="00D72EDB">
            <w:pPr>
              <w:pStyle w:val="a2"/>
              <w:jc w:val="both"/>
            </w:pPr>
            <w:r>
              <w:t>Тема</w:t>
            </w:r>
          </w:p>
        </w:tc>
        <w:tc>
          <w:tcPr>
            <w:tcW w:w="270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72EDB" w:rsidRDefault="00D72EDB">
            <w:pPr>
              <w:pStyle w:val="a2"/>
              <w:jc w:val="both"/>
            </w:pPr>
            <w:r>
              <w:t>Количество академических часов</w:t>
            </w:r>
          </w:p>
        </w:tc>
      </w:tr>
      <w:tr w:rsidR="00D72EDB" w:rsidTr="003F3959">
        <w:tc>
          <w:tcPr>
            <w:tcW w:w="671" w:type="dxa"/>
            <w:tcBorders>
              <w:top w:val="nil"/>
              <w:right w:val="nil"/>
            </w:tcBorders>
            <w:shd w:val="clear" w:color="auto" w:fill="FFFFFF"/>
            <w:tcMar>
              <w:left w:w="36" w:type="dxa"/>
            </w:tcMar>
          </w:tcPr>
          <w:p w:rsidR="00D72EDB" w:rsidRDefault="00D72EDB">
            <w:pPr>
              <w:pStyle w:val="a2"/>
              <w:jc w:val="both"/>
            </w:pPr>
            <w:r>
              <w:t>1.</w:t>
            </w:r>
          </w:p>
        </w:tc>
        <w:tc>
          <w:tcPr>
            <w:tcW w:w="675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D72EDB" w:rsidRDefault="00D72EDB">
            <w:pPr>
              <w:pStyle w:val="a2"/>
              <w:jc w:val="both"/>
            </w:pPr>
            <w:r>
              <w:t>Что такое событийное волонтерство?</w:t>
            </w:r>
          </w:p>
          <w:p w:rsidR="00D72EDB" w:rsidRDefault="00D72EDB">
            <w:pPr>
              <w:pStyle w:val="a2"/>
              <w:jc w:val="both"/>
            </w:pPr>
            <w:r>
              <w:t>Волонтер и организатор в создании мероприятия</w:t>
            </w:r>
          </w:p>
        </w:tc>
        <w:tc>
          <w:tcPr>
            <w:tcW w:w="27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72EDB" w:rsidRDefault="00D72EDB">
            <w:pPr>
              <w:pStyle w:val="a2"/>
              <w:jc w:val="both"/>
            </w:pPr>
            <w:r>
              <w:t>2 часа</w:t>
            </w:r>
          </w:p>
        </w:tc>
      </w:tr>
      <w:tr w:rsidR="00D72EDB" w:rsidTr="003F3959">
        <w:tc>
          <w:tcPr>
            <w:tcW w:w="671" w:type="dxa"/>
            <w:tcBorders>
              <w:top w:val="nil"/>
              <w:right w:val="nil"/>
            </w:tcBorders>
            <w:shd w:val="clear" w:color="auto" w:fill="FFFFFF"/>
            <w:tcMar>
              <w:left w:w="36" w:type="dxa"/>
            </w:tcMar>
          </w:tcPr>
          <w:p w:rsidR="00D72EDB" w:rsidRDefault="00D72EDB">
            <w:pPr>
              <w:pStyle w:val="a2"/>
              <w:jc w:val="both"/>
            </w:pPr>
            <w:r>
              <w:t>2.</w:t>
            </w:r>
          </w:p>
        </w:tc>
        <w:tc>
          <w:tcPr>
            <w:tcW w:w="675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D72EDB" w:rsidRDefault="00D72EDB">
            <w:pPr>
              <w:pStyle w:val="a2"/>
              <w:jc w:val="both"/>
            </w:pPr>
            <w:r>
              <w:t>Команда мероприятия</w:t>
            </w:r>
          </w:p>
          <w:p w:rsidR="00D72EDB" w:rsidRDefault="00D72EDB">
            <w:pPr>
              <w:pStyle w:val="a2"/>
              <w:jc w:val="both"/>
            </w:pPr>
            <w:r>
              <w:t>Понятие креативного капитала</w:t>
            </w:r>
          </w:p>
        </w:tc>
        <w:tc>
          <w:tcPr>
            <w:tcW w:w="27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72EDB" w:rsidRDefault="00D72EDB">
            <w:pPr>
              <w:pStyle w:val="a2"/>
              <w:jc w:val="both"/>
            </w:pPr>
            <w:r>
              <w:t>2 часа</w:t>
            </w:r>
          </w:p>
        </w:tc>
      </w:tr>
      <w:tr w:rsidR="00D72EDB" w:rsidTr="003F3959">
        <w:tc>
          <w:tcPr>
            <w:tcW w:w="671" w:type="dxa"/>
            <w:tcBorders>
              <w:top w:val="nil"/>
              <w:right w:val="nil"/>
            </w:tcBorders>
            <w:shd w:val="clear" w:color="auto" w:fill="FFFFFF"/>
            <w:tcMar>
              <w:left w:w="36" w:type="dxa"/>
            </w:tcMar>
          </w:tcPr>
          <w:p w:rsidR="00D72EDB" w:rsidRDefault="00D72EDB">
            <w:pPr>
              <w:pStyle w:val="a2"/>
              <w:jc w:val="both"/>
            </w:pPr>
            <w:r>
              <w:t>3.</w:t>
            </w:r>
          </w:p>
        </w:tc>
        <w:tc>
          <w:tcPr>
            <w:tcW w:w="675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D72EDB" w:rsidRDefault="00D72EDB">
            <w:pPr>
              <w:pStyle w:val="a2"/>
              <w:jc w:val="both"/>
            </w:pPr>
            <w:r>
              <w:t>Из чего состоит мероприятие</w:t>
            </w:r>
          </w:p>
          <w:p w:rsidR="00D72EDB" w:rsidRDefault="00D72EDB">
            <w:pPr>
              <w:pStyle w:val="a2"/>
              <w:jc w:val="both"/>
            </w:pPr>
            <w:r>
              <w:t>СВОТ-анализ и дорожная карта</w:t>
            </w:r>
          </w:p>
        </w:tc>
        <w:tc>
          <w:tcPr>
            <w:tcW w:w="27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72EDB" w:rsidRDefault="00D72EDB">
            <w:pPr>
              <w:pStyle w:val="a2"/>
              <w:jc w:val="both"/>
            </w:pPr>
            <w:r>
              <w:t>2 часа</w:t>
            </w:r>
          </w:p>
        </w:tc>
      </w:tr>
      <w:tr w:rsidR="00D72EDB" w:rsidTr="003F3959">
        <w:tc>
          <w:tcPr>
            <w:tcW w:w="671" w:type="dxa"/>
            <w:tcBorders>
              <w:top w:val="nil"/>
              <w:right w:val="nil"/>
            </w:tcBorders>
            <w:shd w:val="clear" w:color="auto" w:fill="FFFFFF"/>
            <w:tcMar>
              <w:left w:w="36" w:type="dxa"/>
            </w:tcMar>
          </w:tcPr>
          <w:p w:rsidR="00D72EDB" w:rsidRDefault="00D72EDB">
            <w:pPr>
              <w:pStyle w:val="a2"/>
              <w:jc w:val="both"/>
            </w:pPr>
            <w:r>
              <w:t>4.</w:t>
            </w:r>
          </w:p>
        </w:tc>
        <w:tc>
          <w:tcPr>
            <w:tcW w:w="675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D72EDB" w:rsidRDefault="00D72EDB">
            <w:pPr>
              <w:pStyle w:val="a2"/>
              <w:jc w:val="both"/>
            </w:pPr>
            <w:r>
              <w:t>Тематика мероприятия и генерация идей</w:t>
            </w:r>
          </w:p>
          <w:p w:rsidR="00D72EDB" w:rsidRDefault="00D72EDB">
            <w:pPr>
              <w:pStyle w:val="a2"/>
              <w:jc w:val="both"/>
            </w:pPr>
            <w:r>
              <w:t>Форма мероприятия – что это и какими они бывают</w:t>
            </w:r>
          </w:p>
          <w:p w:rsidR="00D72EDB" w:rsidRDefault="00D72EDB">
            <w:pPr>
              <w:pStyle w:val="a2"/>
              <w:jc w:val="both"/>
            </w:pPr>
            <w:r>
              <w:t>Особенности проведения мероприятий для разных возрастных групп</w:t>
            </w:r>
          </w:p>
        </w:tc>
        <w:tc>
          <w:tcPr>
            <w:tcW w:w="27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72EDB" w:rsidRDefault="00D72EDB">
            <w:pPr>
              <w:pStyle w:val="a2"/>
              <w:jc w:val="both"/>
            </w:pPr>
            <w:r>
              <w:t>2 часа</w:t>
            </w:r>
          </w:p>
        </w:tc>
      </w:tr>
      <w:tr w:rsidR="00D72EDB" w:rsidTr="003F3959">
        <w:tc>
          <w:tcPr>
            <w:tcW w:w="671" w:type="dxa"/>
            <w:tcBorders>
              <w:top w:val="nil"/>
              <w:right w:val="nil"/>
            </w:tcBorders>
            <w:shd w:val="clear" w:color="auto" w:fill="FFFFFF"/>
            <w:tcMar>
              <w:left w:w="36" w:type="dxa"/>
            </w:tcMar>
          </w:tcPr>
          <w:p w:rsidR="00D72EDB" w:rsidRDefault="00D72EDB">
            <w:pPr>
              <w:pStyle w:val="a2"/>
              <w:jc w:val="both"/>
            </w:pPr>
            <w:r>
              <w:t>5.</w:t>
            </w:r>
          </w:p>
        </w:tc>
        <w:tc>
          <w:tcPr>
            <w:tcW w:w="675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D72EDB" w:rsidRDefault="00D72EDB" w:rsidP="004174F0">
            <w:pPr>
              <w:pStyle w:val="a2"/>
            </w:pPr>
            <w:r>
              <w:t>Праздники – каждому свое время и место</w:t>
            </w:r>
          </w:p>
          <w:p w:rsidR="00D72EDB" w:rsidRDefault="00D72EDB" w:rsidP="004174F0">
            <w:pPr>
              <w:pStyle w:val="a2"/>
            </w:pPr>
            <w:r>
              <w:t>Как собраться на мероприятие</w:t>
            </w:r>
          </w:p>
          <w:p w:rsidR="00D72EDB" w:rsidRDefault="00D72EDB" w:rsidP="004174F0">
            <w:pPr>
              <w:pStyle w:val="a2"/>
            </w:pPr>
            <w:r>
              <w:t>Работа «документоведа» на мероприятии</w:t>
            </w:r>
          </w:p>
        </w:tc>
        <w:tc>
          <w:tcPr>
            <w:tcW w:w="27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72EDB" w:rsidRDefault="00D72EDB">
            <w:pPr>
              <w:pStyle w:val="a2"/>
              <w:jc w:val="both"/>
            </w:pPr>
            <w:r>
              <w:t>2 часа</w:t>
            </w:r>
          </w:p>
        </w:tc>
      </w:tr>
      <w:tr w:rsidR="00D72EDB" w:rsidTr="003F3959">
        <w:tc>
          <w:tcPr>
            <w:tcW w:w="671" w:type="dxa"/>
            <w:tcBorders>
              <w:top w:val="nil"/>
              <w:right w:val="nil"/>
            </w:tcBorders>
            <w:shd w:val="clear" w:color="auto" w:fill="FFFFFF"/>
            <w:tcMar>
              <w:left w:w="36" w:type="dxa"/>
            </w:tcMar>
          </w:tcPr>
          <w:p w:rsidR="00D72EDB" w:rsidRDefault="00D72EDB">
            <w:pPr>
              <w:pStyle w:val="a2"/>
              <w:jc w:val="both"/>
            </w:pPr>
            <w:r>
              <w:t xml:space="preserve">6. </w:t>
            </w:r>
          </w:p>
        </w:tc>
        <w:tc>
          <w:tcPr>
            <w:tcW w:w="675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D72EDB" w:rsidRDefault="00D72EDB" w:rsidP="004174F0">
            <w:pPr>
              <w:pStyle w:val="a2"/>
            </w:pPr>
            <w:r>
              <w:t>Игротехник и аниматор: от игры на знакомство до ведения концерта.</w:t>
            </w:r>
          </w:p>
        </w:tc>
        <w:tc>
          <w:tcPr>
            <w:tcW w:w="27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72EDB" w:rsidRDefault="00D72EDB">
            <w:pPr>
              <w:pStyle w:val="a2"/>
              <w:jc w:val="both"/>
            </w:pPr>
            <w:r>
              <w:t>2 часа</w:t>
            </w:r>
          </w:p>
        </w:tc>
      </w:tr>
      <w:tr w:rsidR="00D72EDB" w:rsidTr="003F3959">
        <w:tc>
          <w:tcPr>
            <w:tcW w:w="671" w:type="dxa"/>
            <w:tcBorders>
              <w:top w:val="nil"/>
              <w:right w:val="nil"/>
            </w:tcBorders>
            <w:shd w:val="clear" w:color="auto" w:fill="FFFFFF"/>
            <w:tcMar>
              <w:left w:w="36" w:type="dxa"/>
            </w:tcMar>
          </w:tcPr>
          <w:p w:rsidR="00D72EDB" w:rsidRDefault="00D72EDB">
            <w:pPr>
              <w:pStyle w:val="a2"/>
              <w:jc w:val="both"/>
            </w:pPr>
            <w:r>
              <w:t>7.</w:t>
            </w:r>
          </w:p>
        </w:tc>
        <w:tc>
          <w:tcPr>
            <w:tcW w:w="675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D72EDB" w:rsidRDefault="00D72EDB" w:rsidP="004174F0">
            <w:pPr>
              <w:pStyle w:val="a2"/>
            </w:pPr>
            <w:r>
              <w:t>Звукооператор и пресс-служба: неотъемлемая часть любого мероприятия</w:t>
            </w:r>
          </w:p>
        </w:tc>
        <w:tc>
          <w:tcPr>
            <w:tcW w:w="27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72EDB" w:rsidRDefault="00D72EDB">
            <w:pPr>
              <w:pStyle w:val="a2"/>
              <w:jc w:val="both"/>
            </w:pPr>
            <w:r>
              <w:t>2 часа</w:t>
            </w:r>
          </w:p>
        </w:tc>
      </w:tr>
      <w:tr w:rsidR="00D72EDB" w:rsidTr="003F3959">
        <w:tc>
          <w:tcPr>
            <w:tcW w:w="671" w:type="dxa"/>
            <w:tcBorders>
              <w:top w:val="nil"/>
              <w:right w:val="nil"/>
            </w:tcBorders>
            <w:shd w:val="clear" w:color="auto" w:fill="FFFFFF"/>
            <w:tcMar>
              <w:left w:w="36" w:type="dxa"/>
            </w:tcMar>
          </w:tcPr>
          <w:p w:rsidR="00D72EDB" w:rsidRDefault="00D72EDB">
            <w:pPr>
              <w:pStyle w:val="a2"/>
              <w:jc w:val="both"/>
            </w:pPr>
          </w:p>
        </w:tc>
        <w:tc>
          <w:tcPr>
            <w:tcW w:w="675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D72EDB" w:rsidRDefault="00D72EDB">
            <w:pPr>
              <w:pStyle w:val="a2"/>
              <w:jc w:val="both"/>
            </w:pPr>
          </w:p>
        </w:tc>
        <w:tc>
          <w:tcPr>
            <w:tcW w:w="27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72EDB" w:rsidRDefault="00D72EDB">
            <w:pPr>
              <w:pStyle w:val="a2"/>
              <w:jc w:val="both"/>
            </w:pPr>
            <w:r>
              <w:t>Всего: 14 часов</w:t>
            </w:r>
          </w:p>
        </w:tc>
      </w:tr>
    </w:tbl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center"/>
        <w:rPr>
          <w:b/>
          <w:bCs/>
        </w:rPr>
      </w:pPr>
      <w:r>
        <w:rPr>
          <w:b/>
          <w:bCs/>
        </w:rPr>
        <w:t>6. ФИНАНСИРОВАНИЕ</w:t>
      </w:r>
    </w:p>
    <w:p w:rsidR="00D72EDB" w:rsidRDefault="00D72EDB" w:rsidP="003F3959">
      <w:pPr>
        <w:widowControl w:val="0"/>
        <w:ind w:firstLine="720"/>
        <w:jc w:val="both"/>
      </w:pPr>
      <w:r>
        <w:t>6.1 Расходы по организации и проведению Спецкурса осуществляются за счет средств гранта Курганской областной молодежной общественной организации «</w:t>
      </w:r>
      <w:r>
        <w:rPr>
          <w:lang w:val="en-US"/>
        </w:rPr>
        <w:t>XXI</w:t>
      </w:r>
      <w:r w:rsidRPr="003159AB">
        <w:t xml:space="preserve"> </w:t>
      </w:r>
      <w:r>
        <w:t>ВЕК», полученного в рамках конкурса проектов молодежных и детских общественных объединений.</w:t>
      </w:r>
    </w:p>
    <w:p w:rsidR="00D72EDB" w:rsidRDefault="00D72EDB">
      <w:pPr>
        <w:pageBreakBefore/>
        <w:widowControl w:val="0"/>
        <w:jc w:val="right"/>
      </w:pPr>
      <w:r>
        <w:t>Приложение 1</w:t>
      </w:r>
    </w:p>
    <w:p w:rsidR="00D72EDB" w:rsidRDefault="00D72EDB">
      <w:pPr>
        <w:widowControl w:val="0"/>
        <w:jc w:val="right"/>
      </w:pPr>
    </w:p>
    <w:p w:rsidR="00D72EDB" w:rsidRDefault="00D72EDB">
      <w:pPr>
        <w:widowControl w:val="0"/>
        <w:jc w:val="center"/>
        <w:rPr>
          <w:b/>
          <w:bCs/>
        </w:rPr>
      </w:pPr>
      <w:r>
        <w:rPr>
          <w:b/>
          <w:bCs/>
        </w:rPr>
        <w:t>Заявка</w:t>
      </w:r>
    </w:p>
    <w:p w:rsidR="00D72EDB" w:rsidRDefault="00D72EDB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на участие в Спецкурсе по обучению организаторов массовых мероприятий «ДОМ» </w:t>
      </w:r>
    </w:p>
    <w:p w:rsidR="00D72EDB" w:rsidRDefault="00D72EDB">
      <w:pPr>
        <w:widowControl w:val="0"/>
        <w:jc w:val="center"/>
        <w:rPr>
          <w:b/>
          <w:bCs/>
        </w:rPr>
      </w:pPr>
    </w:p>
    <w:p w:rsidR="00D72EDB" w:rsidRDefault="00D72EDB">
      <w:pPr>
        <w:widowControl w:val="0"/>
        <w:jc w:val="center"/>
      </w:pP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20" w:type="dxa"/>
          <w:bottom w:w="55" w:type="dxa"/>
          <w:right w:w="55" w:type="dxa"/>
        </w:tblCellMar>
        <w:tblLook w:val="00A0"/>
      </w:tblPr>
      <w:tblGrid>
        <w:gridCol w:w="431"/>
        <w:gridCol w:w="2725"/>
        <w:gridCol w:w="1984"/>
        <w:gridCol w:w="1134"/>
        <w:gridCol w:w="1134"/>
        <w:gridCol w:w="2940"/>
      </w:tblGrid>
      <w:tr w:rsidR="00D72EDB"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20" w:type="dxa"/>
            </w:tcMar>
          </w:tcPr>
          <w:p w:rsidR="00D72EDB" w:rsidRDefault="00D72EDB">
            <w:pPr>
              <w:pStyle w:val="a2"/>
              <w:jc w:val="center"/>
            </w:pPr>
            <w:r>
              <w:t>№</w:t>
            </w:r>
          </w:p>
        </w:tc>
        <w:tc>
          <w:tcPr>
            <w:tcW w:w="272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0" w:type="dxa"/>
            </w:tcMar>
          </w:tcPr>
          <w:p w:rsidR="00D72EDB" w:rsidRDefault="00D72EDB">
            <w:pPr>
              <w:pStyle w:val="a2"/>
              <w:jc w:val="center"/>
            </w:pPr>
            <w:r>
              <w:t xml:space="preserve">ФИО </w:t>
            </w:r>
          </w:p>
        </w:tc>
        <w:tc>
          <w:tcPr>
            <w:tcW w:w="19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0" w:type="dxa"/>
            </w:tcMar>
          </w:tcPr>
          <w:p w:rsidR="00D72EDB" w:rsidRDefault="00D72EDB">
            <w:pPr>
              <w:pStyle w:val="a2"/>
              <w:jc w:val="center"/>
            </w:pPr>
            <w:r>
              <w:t>Образовательное учреждение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D72EDB" w:rsidRDefault="00D72EDB">
            <w:pPr>
              <w:pStyle w:val="a2"/>
              <w:jc w:val="center"/>
            </w:pPr>
            <w:r>
              <w:t>Класс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72EDB" w:rsidRDefault="00D72EDB">
            <w:pPr>
              <w:pStyle w:val="a2"/>
              <w:jc w:val="center"/>
            </w:pPr>
            <w:r>
              <w:t>Смена в школе</w:t>
            </w:r>
          </w:p>
        </w:tc>
        <w:tc>
          <w:tcPr>
            <w:tcW w:w="294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72EDB" w:rsidRDefault="00D72EDB">
            <w:pPr>
              <w:pStyle w:val="a2"/>
              <w:jc w:val="center"/>
            </w:pPr>
            <w:r>
              <w:t xml:space="preserve">Оценка навыков в сфере организации мероприятий </w:t>
            </w:r>
          </w:p>
          <w:p w:rsidR="00D72EDB" w:rsidRDefault="00D72EDB">
            <w:pPr>
              <w:pStyle w:val="a2"/>
              <w:jc w:val="center"/>
            </w:pPr>
            <w:r>
              <w:t>(от 0 до 5)</w:t>
            </w:r>
          </w:p>
        </w:tc>
      </w:tr>
      <w:tr w:rsidR="00D72EDB"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20" w:type="dxa"/>
            </w:tcMar>
          </w:tcPr>
          <w:p w:rsidR="00D72EDB" w:rsidRDefault="00D72EDB">
            <w:pPr>
              <w:pStyle w:val="a2"/>
            </w:pPr>
            <w:r>
              <w:t>1.</w:t>
            </w:r>
          </w:p>
        </w:tc>
        <w:tc>
          <w:tcPr>
            <w:tcW w:w="272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0" w:type="dxa"/>
            </w:tcMar>
          </w:tcPr>
          <w:p w:rsidR="00D72EDB" w:rsidRDefault="00D72EDB">
            <w:pPr>
              <w:pStyle w:val="a2"/>
            </w:pPr>
          </w:p>
        </w:tc>
        <w:tc>
          <w:tcPr>
            <w:tcW w:w="19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0" w:type="dxa"/>
            </w:tcMar>
          </w:tcPr>
          <w:p w:rsidR="00D72EDB" w:rsidRDefault="00D72EDB">
            <w:pPr>
              <w:pStyle w:val="a2"/>
            </w:pP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D72EDB" w:rsidRDefault="00D72EDB">
            <w:pPr>
              <w:pStyle w:val="a2"/>
            </w:pP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72EDB" w:rsidRDefault="00D72EDB">
            <w:pPr>
              <w:pStyle w:val="a2"/>
            </w:pPr>
          </w:p>
        </w:tc>
        <w:tc>
          <w:tcPr>
            <w:tcW w:w="294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72EDB" w:rsidRDefault="00D72EDB">
            <w:pPr>
              <w:pStyle w:val="a2"/>
            </w:pPr>
          </w:p>
        </w:tc>
      </w:tr>
      <w:tr w:rsidR="00D72EDB">
        <w:tc>
          <w:tcPr>
            <w:tcW w:w="431" w:type="dxa"/>
            <w:tcBorders>
              <w:right w:val="nil"/>
            </w:tcBorders>
            <w:shd w:val="clear" w:color="auto" w:fill="FFFFFF"/>
            <w:tcMar>
              <w:left w:w="20" w:type="dxa"/>
            </w:tcMar>
          </w:tcPr>
          <w:p w:rsidR="00D72EDB" w:rsidRDefault="00D72EDB">
            <w:pPr>
              <w:pStyle w:val="a2"/>
            </w:pPr>
            <w:r>
              <w:t>2.</w:t>
            </w:r>
          </w:p>
        </w:tc>
        <w:tc>
          <w:tcPr>
            <w:tcW w:w="272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0" w:type="dxa"/>
            </w:tcMar>
          </w:tcPr>
          <w:p w:rsidR="00D72EDB" w:rsidRDefault="00D72EDB">
            <w:pPr>
              <w:pStyle w:val="a2"/>
            </w:pPr>
          </w:p>
        </w:tc>
        <w:tc>
          <w:tcPr>
            <w:tcW w:w="19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0" w:type="dxa"/>
            </w:tcMar>
          </w:tcPr>
          <w:p w:rsidR="00D72EDB" w:rsidRDefault="00D72EDB">
            <w:pPr>
              <w:pStyle w:val="a2"/>
            </w:pP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D72EDB" w:rsidRDefault="00D72EDB">
            <w:pPr>
              <w:pStyle w:val="a2"/>
            </w:pP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72EDB" w:rsidRDefault="00D72EDB">
            <w:pPr>
              <w:pStyle w:val="a2"/>
            </w:pPr>
          </w:p>
        </w:tc>
        <w:tc>
          <w:tcPr>
            <w:tcW w:w="294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72EDB" w:rsidRDefault="00D72EDB">
            <w:pPr>
              <w:pStyle w:val="a2"/>
            </w:pPr>
          </w:p>
        </w:tc>
      </w:tr>
    </w:tbl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  <w:r>
        <w:t xml:space="preserve">Контактный номер телефона ответственного за участников: </w:t>
      </w: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Default="00D72EDB">
      <w:pPr>
        <w:widowControl w:val="0"/>
        <w:jc w:val="both"/>
      </w:pPr>
    </w:p>
    <w:p w:rsidR="00D72EDB" w:rsidRPr="00153A74" w:rsidRDefault="00D72EDB" w:rsidP="00F84990">
      <w:pPr>
        <w:widowControl w:val="0"/>
      </w:pPr>
    </w:p>
    <w:sectPr w:rsidR="00D72EDB" w:rsidRPr="00153A74" w:rsidSect="000C2B86">
      <w:footerReference w:type="default" r:id="rId8"/>
      <w:pgSz w:w="12240" w:h="15840"/>
      <w:pgMar w:top="1134" w:right="850" w:bottom="1693" w:left="1134" w:header="0" w:footer="1134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DB" w:rsidRDefault="00D72EDB" w:rsidP="000C2B86">
      <w:r>
        <w:separator/>
      </w:r>
    </w:p>
  </w:endnote>
  <w:endnote w:type="continuationSeparator" w:id="0">
    <w:p w:rsidR="00D72EDB" w:rsidRDefault="00D72EDB" w:rsidP="000C2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DB" w:rsidRDefault="00D72ED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DB" w:rsidRDefault="00D72EDB" w:rsidP="000C2B86">
      <w:r>
        <w:separator/>
      </w:r>
    </w:p>
  </w:footnote>
  <w:footnote w:type="continuationSeparator" w:id="0">
    <w:p w:rsidR="00D72EDB" w:rsidRDefault="00D72EDB" w:rsidP="000C2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2DDF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32016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B86"/>
    <w:rsid w:val="00001417"/>
    <w:rsid w:val="00063FBF"/>
    <w:rsid w:val="000C1BD6"/>
    <w:rsid w:val="000C2B86"/>
    <w:rsid w:val="001129D2"/>
    <w:rsid w:val="0012240D"/>
    <w:rsid w:val="00153A74"/>
    <w:rsid w:val="001918B4"/>
    <w:rsid w:val="001D758C"/>
    <w:rsid w:val="0020405B"/>
    <w:rsid w:val="00222F69"/>
    <w:rsid w:val="00233D38"/>
    <w:rsid w:val="003149CC"/>
    <w:rsid w:val="003159AB"/>
    <w:rsid w:val="003546D3"/>
    <w:rsid w:val="00363BFF"/>
    <w:rsid w:val="003B3C99"/>
    <w:rsid w:val="003B7FD3"/>
    <w:rsid w:val="003C7EE5"/>
    <w:rsid w:val="003F3959"/>
    <w:rsid w:val="004174F0"/>
    <w:rsid w:val="004247E8"/>
    <w:rsid w:val="004451FC"/>
    <w:rsid w:val="00647C7D"/>
    <w:rsid w:val="00676F5E"/>
    <w:rsid w:val="00791EEA"/>
    <w:rsid w:val="007A6445"/>
    <w:rsid w:val="007F4DF6"/>
    <w:rsid w:val="00843854"/>
    <w:rsid w:val="00857CFA"/>
    <w:rsid w:val="00897375"/>
    <w:rsid w:val="008C6E4A"/>
    <w:rsid w:val="00980580"/>
    <w:rsid w:val="00B92862"/>
    <w:rsid w:val="00C95FC4"/>
    <w:rsid w:val="00D31676"/>
    <w:rsid w:val="00D53594"/>
    <w:rsid w:val="00D72EDB"/>
    <w:rsid w:val="00E51E37"/>
    <w:rsid w:val="00EC4762"/>
    <w:rsid w:val="00F016D6"/>
    <w:rsid w:val="00F240BD"/>
    <w:rsid w:val="00F311EB"/>
    <w:rsid w:val="00F84990"/>
    <w:rsid w:val="00FB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C4"/>
    <w:pPr>
      <w:suppressAutoHyphens/>
    </w:pPr>
    <w:rPr>
      <w:color w:val="00000A"/>
      <w:sz w:val="24"/>
      <w:szCs w:val="24"/>
      <w:lang w:eastAsia="zh-CN"/>
    </w:rPr>
  </w:style>
  <w:style w:type="paragraph" w:styleId="Heading1">
    <w:name w:val="heading 1"/>
    <w:basedOn w:val="a"/>
    <w:link w:val="Heading1Char"/>
    <w:uiPriority w:val="99"/>
    <w:qFormat/>
    <w:rsid w:val="000C2B86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0C2B86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0C2B8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C2B86"/>
    <w:pPr>
      <w:keepNext/>
      <w:spacing w:line="192" w:lineRule="auto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8BD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8BD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8BD"/>
    <w:rPr>
      <w:rFonts w:asciiTheme="majorHAnsi" w:eastAsiaTheme="majorEastAsia" w:hAnsiTheme="majorHAnsi" w:cstheme="majorBidi"/>
      <w:b/>
      <w:bCs/>
      <w:color w:val="00000A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8BD"/>
    <w:rPr>
      <w:rFonts w:asciiTheme="minorHAnsi" w:eastAsiaTheme="minorEastAsia" w:hAnsiTheme="minorHAnsi" w:cstheme="minorBidi"/>
      <w:b/>
      <w:bCs/>
      <w:color w:val="00000A"/>
      <w:sz w:val="28"/>
      <w:szCs w:val="28"/>
      <w:lang w:eastAsia="zh-CN"/>
    </w:rPr>
  </w:style>
  <w:style w:type="character" w:customStyle="1" w:styleId="WW8Num1z0">
    <w:name w:val="WW8Num1z0"/>
    <w:uiPriority w:val="99"/>
    <w:rsid w:val="00C95FC4"/>
  </w:style>
  <w:style w:type="character" w:customStyle="1" w:styleId="WW8Num1z1">
    <w:name w:val="WW8Num1z1"/>
    <w:uiPriority w:val="99"/>
    <w:rsid w:val="00C95FC4"/>
  </w:style>
  <w:style w:type="character" w:customStyle="1" w:styleId="WW8Num1z2">
    <w:name w:val="WW8Num1z2"/>
    <w:uiPriority w:val="99"/>
    <w:rsid w:val="00C95FC4"/>
  </w:style>
  <w:style w:type="character" w:customStyle="1" w:styleId="WW8Num1z3">
    <w:name w:val="WW8Num1z3"/>
    <w:uiPriority w:val="99"/>
    <w:rsid w:val="00C95FC4"/>
  </w:style>
  <w:style w:type="character" w:customStyle="1" w:styleId="WW8Num1z4">
    <w:name w:val="WW8Num1z4"/>
    <w:uiPriority w:val="99"/>
    <w:rsid w:val="00C95FC4"/>
  </w:style>
  <w:style w:type="character" w:customStyle="1" w:styleId="WW8Num1z5">
    <w:name w:val="WW8Num1z5"/>
    <w:uiPriority w:val="99"/>
    <w:rsid w:val="00C95FC4"/>
  </w:style>
  <w:style w:type="character" w:customStyle="1" w:styleId="WW8Num1z6">
    <w:name w:val="WW8Num1z6"/>
    <w:uiPriority w:val="99"/>
    <w:rsid w:val="00C95FC4"/>
  </w:style>
  <w:style w:type="character" w:customStyle="1" w:styleId="WW8Num1z7">
    <w:name w:val="WW8Num1z7"/>
    <w:uiPriority w:val="99"/>
    <w:rsid w:val="00C95FC4"/>
  </w:style>
  <w:style w:type="character" w:customStyle="1" w:styleId="WW8Num1z8">
    <w:name w:val="WW8Num1z8"/>
    <w:uiPriority w:val="99"/>
    <w:rsid w:val="00C95FC4"/>
  </w:style>
  <w:style w:type="character" w:customStyle="1" w:styleId="WW8Num2z0">
    <w:name w:val="WW8Num2z0"/>
    <w:uiPriority w:val="99"/>
    <w:rsid w:val="00C95FC4"/>
  </w:style>
  <w:style w:type="character" w:customStyle="1" w:styleId="WW8Num2z1">
    <w:name w:val="WW8Num2z1"/>
    <w:uiPriority w:val="99"/>
    <w:rsid w:val="00C95FC4"/>
  </w:style>
  <w:style w:type="character" w:customStyle="1" w:styleId="WW8Num2z2">
    <w:name w:val="WW8Num2z2"/>
    <w:uiPriority w:val="99"/>
    <w:rsid w:val="00C95FC4"/>
  </w:style>
  <w:style w:type="character" w:customStyle="1" w:styleId="WW8Num2z3">
    <w:name w:val="WW8Num2z3"/>
    <w:uiPriority w:val="99"/>
    <w:rsid w:val="00C95FC4"/>
  </w:style>
  <w:style w:type="character" w:customStyle="1" w:styleId="WW8Num2z4">
    <w:name w:val="WW8Num2z4"/>
    <w:uiPriority w:val="99"/>
    <w:rsid w:val="00C95FC4"/>
  </w:style>
  <w:style w:type="character" w:customStyle="1" w:styleId="WW8Num2z5">
    <w:name w:val="WW8Num2z5"/>
    <w:uiPriority w:val="99"/>
    <w:rsid w:val="00C95FC4"/>
  </w:style>
  <w:style w:type="character" w:customStyle="1" w:styleId="WW8Num2z6">
    <w:name w:val="WW8Num2z6"/>
    <w:uiPriority w:val="99"/>
    <w:rsid w:val="00C95FC4"/>
  </w:style>
  <w:style w:type="character" w:customStyle="1" w:styleId="WW8Num2z7">
    <w:name w:val="WW8Num2z7"/>
    <w:uiPriority w:val="99"/>
    <w:rsid w:val="00C95FC4"/>
  </w:style>
  <w:style w:type="character" w:customStyle="1" w:styleId="WW8Num2z8">
    <w:name w:val="WW8Num2z8"/>
    <w:uiPriority w:val="99"/>
    <w:rsid w:val="00C95FC4"/>
  </w:style>
  <w:style w:type="character" w:customStyle="1" w:styleId="4">
    <w:name w:val="Основной шрифт абзаца4"/>
    <w:uiPriority w:val="99"/>
    <w:rsid w:val="00C95FC4"/>
  </w:style>
  <w:style w:type="character" w:customStyle="1" w:styleId="3">
    <w:name w:val="Основной шрифт абзаца3"/>
    <w:uiPriority w:val="99"/>
    <w:rsid w:val="00C95FC4"/>
  </w:style>
  <w:style w:type="character" w:customStyle="1" w:styleId="2">
    <w:name w:val="Основной шрифт абзаца2"/>
    <w:uiPriority w:val="99"/>
    <w:rsid w:val="00C95FC4"/>
  </w:style>
  <w:style w:type="character" w:customStyle="1" w:styleId="WW8Num3z0">
    <w:name w:val="WW8Num3z0"/>
    <w:uiPriority w:val="99"/>
    <w:rsid w:val="00C95FC4"/>
  </w:style>
  <w:style w:type="character" w:customStyle="1" w:styleId="WW8Num3z1">
    <w:name w:val="WW8Num3z1"/>
    <w:uiPriority w:val="99"/>
    <w:rsid w:val="00C95FC4"/>
  </w:style>
  <w:style w:type="character" w:customStyle="1" w:styleId="WW8Num3z2">
    <w:name w:val="WW8Num3z2"/>
    <w:uiPriority w:val="99"/>
    <w:rsid w:val="00C95FC4"/>
  </w:style>
  <w:style w:type="character" w:customStyle="1" w:styleId="WW8Num3z3">
    <w:name w:val="WW8Num3z3"/>
    <w:uiPriority w:val="99"/>
    <w:rsid w:val="00C95FC4"/>
  </w:style>
  <w:style w:type="character" w:customStyle="1" w:styleId="WW8Num3z4">
    <w:name w:val="WW8Num3z4"/>
    <w:uiPriority w:val="99"/>
    <w:rsid w:val="00C95FC4"/>
  </w:style>
  <w:style w:type="character" w:customStyle="1" w:styleId="WW8Num3z5">
    <w:name w:val="WW8Num3z5"/>
    <w:uiPriority w:val="99"/>
    <w:rsid w:val="00C95FC4"/>
  </w:style>
  <w:style w:type="character" w:customStyle="1" w:styleId="WW8Num3z6">
    <w:name w:val="WW8Num3z6"/>
    <w:uiPriority w:val="99"/>
    <w:rsid w:val="00C95FC4"/>
  </w:style>
  <w:style w:type="character" w:customStyle="1" w:styleId="WW8Num3z7">
    <w:name w:val="WW8Num3z7"/>
    <w:uiPriority w:val="99"/>
    <w:rsid w:val="00C95FC4"/>
  </w:style>
  <w:style w:type="character" w:customStyle="1" w:styleId="WW8Num3z8">
    <w:name w:val="WW8Num3z8"/>
    <w:uiPriority w:val="99"/>
    <w:rsid w:val="00C95FC4"/>
  </w:style>
  <w:style w:type="character" w:customStyle="1" w:styleId="1">
    <w:name w:val="Основной шрифт абзаца1"/>
    <w:uiPriority w:val="99"/>
    <w:rsid w:val="00C95FC4"/>
  </w:style>
  <w:style w:type="character" w:customStyle="1" w:styleId="currenttext">
    <w:name w:val="current_text"/>
    <w:basedOn w:val="1"/>
    <w:uiPriority w:val="99"/>
    <w:rsid w:val="00C95FC4"/>
  </w:style>
  <w:style w:type="character" w:customStyle="1" w:styleId="-">
    <w:name w:val="Интернет-ссылка"/>
    <w:basedOn w:val="1"/>
    <w:uiPriority w:val="99"/>
    <w:rsid w:val="00C95FC4"/>
    <w:rPr>
      <w:color w:val="0000FF"/>
      <w:u w:val="single"/>
    </w:rPr>
  </w:style>
  <w:style w:type="character" w:customStyle="1" w:styleId="a0">
    <w:name w:val="Маркеры списка"/>
    <w:uiPriority w:val="99"/>
    <w:rsid w:val="00C95FC4"/>
    <w:rPr>
      <w:rFonts w:ascii="OpenSymbol" w:hAnsi="OpenSymbol" w:cs="OpenSymbol"/>
    </w:rPr>
  </w:style>
  <w:style w:type="character" w:customStyle="1" w:styleId="WW8Num4z0">
    <w:name w:val="WW8Num4z0"/>
    <w:uiPriority w:val="99"/>
    <w:rsid w:val="00C95FC4"/>
    <w:rPr>
      <w:sz w:val="28"/>
      <w:szCs w:val="28"/>
    </w:rPr>
  </w:style>
  <w:style w:type="character" w:customStyle="1" w:styleId="WW8Num4z2">
    <w:name w:val="WW8Num4z2"/>
    <w:uiPriority w:val="99"/>
    <w:rsid w:val="00C95FC4"/>
  </w:style>
  <w:style w:type="character" w:customStyle="1" w:styleId="WW8Num4z3">
    <w:name w:val="WW8Num4z3"/>
    <w:uiPriority w:val="99"/>
    <w:rsid w:val="00C95FC4"/>
  </w:style>
  <w:style w:type="character" w:customStyle="1" w:styleId="WW8Num4z4">
    <w:name w:val="WW8Num4z4"/>
    <w:uiPriority w:val="99"/>
    <w:rsid w:val="00C95FC4"/>
  </w:style>
  <w:style w:type="character" w:customStyle="1" w:styleId="WW8Num4z5">
    <w:name w:val="WW8Num4z5"/>
    <w:uiPriority w:val="99"/>
    <w:rsid w:val="00C95FC4"/>
  </w:style>
  <w:style w:type="character" w:customStyle="1" w:styleId="WW8Num4z6">
    <w:name w:val="WW8Num4z6"/>
    <w:uiPriority w:val="99"/>
    <w:rsid w:val="00C95FC4"/>
  </w:style>
  <w:style w:type="character" w:customStyle="1" w:styleId="WW8Num4z7">
    <w:name w:val="WW8Num4z7"/>
    <w:uiPriority w:val="99"/>
    <w:rsid w:val="00C95FC4"/>
  </w:style>
  <w:style w:type="character" w:customStyle="1" w:styleId="WW8Num4z8">
    <w:name w:val="WW8Num4z8"/>
    <w:uiPriority w:val="99"/>
    <w:rsid w:val="00C95FC4"/>
  </w:style>
  <w:style w:type="character" w:customStyle="1" w:styleId="a1">
    <w:name w:val="Символ нумерации"/>
    <w:uiPriority w:val="99"/>
    <w:rsid w:val="00C95FC4"/>
  </w:style>
  <w:style w:type="paragraph" w:customStyle="1" w:styleId="a">
    <w:name w:val="Заголовок"/>
    <w:basedOn w:val="Normal"/>
    <w:next w:val="BodyText"/>
    <w:uiPriority w:val="99"/>
    <w:rsid w:val="00C95FC4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95FC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38BD"/>
    <w:rPr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C95FC4"/>
  </w:style>
  <w:style w:type="paragraph" w:styleId="Title">
    <w:name w:val="Title"/>
    <w:basedOn w:val="Normal"/>
    <w:link w:val="TitleChar"/>
    <w:uiPriority w:val="99"/>
    <w:qFormat/>
    <w:rsid w:val="000C2B86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2438BD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0C2B86"/>
    <w:pPr>
      <w:suppressLineNumbers/>
    </w:pPr>
  </w:style>
  <w:style w:type="paragraph" w:styleId="Caption">
    <w:name w:val="caption"/>
    <w:basedOn w:val="Normal"/>
    <w:uiPriority w:val="99"/>
    <w:qFormat/>
    <w:rsid w:val="00C95FC4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Normal"/>
    <w:uiPriority w:val="99"/>
    <w:rsid w:val="00C95FC4"/>
    <w:pPr>
      <w:suppressLineNumbers/>
    </w:pPr>
  </w:style>
  <w:style w:type="paragraph" w:customStyle="1" w:styleId="30">
    <w:name w:val="Название объекта3"/>
    <w:basedOn w:val="Normal"/>
    <w:uiPriority w:val="99"/>
    <w:rsid w:val="00C95FC4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Normal"/>
    <w:uiPriority w:val="99"/>
    <w:rsid w:val="00C95FC4"/>
    <w:pPr>
      <w:suppressLineNumbers/>
    </w:pPr>
  </w:style>
  <w:style w:type="paragraph" w:customStyle="1" w:styleId="20">
    <w:name w:val="Название объекта2"/>
    <w:basedOn w:val="Normal"/>
    <w:uiPriority w:val="99"/>
    <w:rsid w:val="00C95FC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C95FC4"/>
    <w:pPr>
      <w:suppressLineNumbers/>
    </w:pPr>
  </w:style>
  <w:style w:type="paragraph" w:customStyle="1" w:styleId="10">
    <w:name w:val="Название объекта1"/>
    <w:basedOn w:val="Normal"/>
    <w:uiPriority w:val="99"/>
    <w:rsid w:val="00C95FC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C95FC4"/>
    <w:pPr>
      <w:suppressLineNumbers/>
    </w:pPr>
  </w:style>
  <w:style w:type="paragraph" w:customStyle="1" w:styleId="Default">
    <w:name w:val="Default"/>
    <w:uiPriority w:val="99"/>
    <w:rsid w:val="00C95FC4"/>
    <w:pPr>
      <w:suppressAutoHyphens/>
    </w:pPr>
    <w:rPr>
      <w:color w:val="000000"/>
      <w:sz w:val="24"/>
      <w:szCs w:val="24"/>
      <w:lang w:eastAsia="zh-CN"/>
    </w:rPr>
  </w:style>
  <w:style w:type="paragraph" w:customStyle="1" w:styleId="a2">
    <w:name w:val="Содержимое таблицы"/>
    <w:basedOn w:val="Normal"/>
    <w:uiPriority w:val="99"/>
    <w:rsid w:val="00C95FC4"/>
    <w:pPr>
      <w:suppressLineNumbers/>
    </w:pPr>
  </w:style>
  <w:style w:type="paragraph" w:styleId="Footer">
    <w:name w:val="footer"/>
    <w:basedOn w:val="Normal"/>
    <w:link w:val="FooterChar"/>
    <w:uiPriority w:val="99"/>
    <w:rsid w:val="00C95FC4"/>
    <w:pPr>
      <w:suppressLineNumbers/>
      <w:tabs>
        <w:tab w:val="center" w:pos="5128"/>
        <w:tab w:val="right" w:pos="1025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8BD"/>
    <w:rPr>
      <w:color w:val="00000A"/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C95FC4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C95F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8BD"/>
    <w:rPr>
      <w:color w:val="00000A"/>
      <w:sz w:val="24"/>
      <w:szCs w:val="24"/>
      <w:lang w:eastAsia="zh-CN"/>
    </w:rPr>
  </w:style>
  <w:style w:type="paragraph" w:customStyle="1" w:styleId="formattext">
    <w:name w:val="formattext"/>
    <w:basedOn w:val="Normal"/>
    <w:uiPriority w:val="99"/>
    <w:rsid w:val="00C95FC4"/>
    <w:pPr>
      <w:spacing w:after="280"/>
    </w:pPr>
    <w:rPr>
      <w:lang w:eastAsia="ru-RU"/>
    </w:rPr>
  </w:style>
  <w:style w:type="paragraph" w:styleId="BlockText">
    <w:name w:val="Block Text"/>
    <w:basedOn w:val="Normal"/>
    <w:uiPriority w:val="99"/>
    <w:rsid w:val="000C2B86"/>
  </w:style>
  <w:style w:type="paragraph" w:customStyle="1" w:styleId="a4">
    <w:name w:val="Заглавие"/>
    <w:basedOn w:val="a"/>
    <w:uiPriority w:val="99"/>
    <w:rsid w:val="000C2B86"/>
  </w:style>
  <w:style w:type="paragraph" w:styleId="Subtitle">
    <w:name w:val="Subtitle"/>
    <w:basedOn w:val="a"/>
    <w:link w:val="SubtitleChar"/>
    <w:uiPriority w:val="99"/>
    <w:qFormat/>
    <w:rsid w:val="000C2B86"/>
  </w:style>
  <w:style w:type="character" w:customStyle="1" w:styleId="SubtitleChar">
    <w:name w:val="Subtitle Char"/>
    <w:basedOn w:val="DefaultParagraphFont"/>
    <w:link w:val="Subtitle"/>
    <w:uiPriority w:val="11"/>
    <w:rsid w:val="002438BD"/>
    <w:rPr>
      <w:rFonts w:asciiTheme="majorHAnsi" w:eastAsiaTheme="majorEastAsia" w:hAnsiTheme="majorHAnsi" w:cstheme="majorBidi"/>
      <w:color w:val="00000A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C2B86"/>
    <w:pPr>
      <w:ind w:firstLine="708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38BD"/>
    <w:rPr>
      <w:color w:val="00000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F016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01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16D6"/>
    <w:rPr>
      <w:rFonts w:ascii="Tahoma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mmolkg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638</Words>
  <Characters>3641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Admin</dc:creator>
  <cp:keywords/>
  <dc:description/>
  <cp:lastModifiedBy>Admin</cp:lastModifiedBy>
  <cp:revision>2</cp:revision>
  <cp:lastPrinted>2017-01-18T09:49:00Z</cp:lastPrinted>
  <dcterms:created xsi:type="dcterms:W3CDTF">2020-09-10T05:56:00Z</dcterms:created>
  <dcterms:modified xsi:type="dcterms:W3CDTF">2020-09-10T05:56:00Z</dcterms:modified>
</cp:coreProperties>
</file>