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37" w:rsidRDefault="00E15E54" w:rsidP="00207337">
      <w:pPr>
        <w:snapToGrid w:val="0"/>
        <w:spacing w:line="100" w:lineRule="atLeast"/>
        <w:ind w:left="-142"/>
        <w:jc w:val="center"/>
        <w:rPr>
          <w:rFonts w:ascii="Arial" w:eastAsia="Arial" w:hAnsi="Arial" w:cs="Arial"/>
          <w:color w:val="000000"/>
        </w:rPr>
      </w:pPr>
      <w:r w:rsidRPr="004B5DD0">
        <w:rPr>
          <w:rFonts w:ascii="Arial" w:eastAsia="Arial" w:hAnsi="Arial" w:cs="Arial"/>
          <w:color w:val="000000"/>
        </w:rPr>
        <w:t>Победители и призеры</w:t>
      </w:r>
      <w:r w:rsidR="00207337">
        <w:rPr>
          <w:rFonts w:ascii="Arial" w:eastAsia="Arial" w:hAnsi="Arial" w:cs="Arial"/>
          <w:color w:val="000000"/>
        </w:rPr>
        <w:t xml:space="preserve"> </w:t>
      </w:r>
      <w:r w:rsidRPr="004B5DD0">
        <w:rPr>
          <w:rFonts w:ascii="Arial" w:eastAsia="Arial" w:hAnsi="Arial" w:cs="Arial"/>
          <w:color w:val="000000"/>
        </w:rPr>
        <w:t xml:space="preserve">регионального конкурса </w:t>
      </w:r>
    </w:p>
    <w:p w:rsidR="00E15E54" w:rsidRPr="004B5DD0" w:rsidRDefault="00207337" w:rsidP="00207337">
      <w:pPr>
        <w:snapToGrid w:val="0"/>
        <w:spacing w:line="100" w:lineRule="atLeast"/>
        <w:ind w:left="-142"/>
        <w:jc w:val="center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 xml:space="preserve">исследовательских </w:t>
      </w:r>
      <w:r w:rsidR="00E15E54" w:rsidRPr="004B5DD0">
        <w:rPr>
          <w:rFonts w:ascii="Arial" w:eastAsia="Arial" w:hAnsi="Arial" w:cs="Arial"/>
          <w:color w:val="000000"/>
        </w:rPr>
        <w:t>краеведческих работ</w:t>
      </w:r>
      <w:proofErr w:type="gramEnd"/>
      <w:r w:rsidR="00E15E54" w:rsidRPr="004B5DD0">
        <w:rPr>
          <w:rFonts w:ascii="Arial" w:eastAsia="Arial" w:hAnsi="Arial" w:cs="Arial"/>
          <w:color w:val="000000"/>
        </w:rPr>
        <w:t xml:space="preserve"> обучающихся «Отечество»</w:t>
      </w:r>
    </w:p>
    <w:p w:rsidR="00E15E54" w:rsidRPr="004B5DD0" w:rsidRDefault="00E15E54" w:rsidP="00E15E54">
      <w:pPr>
        <w:snapToGrid w:val="0"/>
        <w:spacing w:line="100" w:lineRule="atLeast"/>
        <w:ind w:left="-142"/>
        <w:rPr>
          <w:rFonts w:ascii="Arial" w:eastAsia="Arial" w:hAnsi="Arial" w:cs="Arial"/>
          <w:color w:val="000000"/>
        </w:rPr>
      </w:pPr>
    </w:p>
    <w:p w:rsidR="00E15E54" w:rsidRPr="004B5DD0" w:rsidRDefault="00A97A6A" w:rsidP="00E15E54">
      <w:pPr>
        <w:widowControl/>
        <w:ind w:left="-142"/>
        <w:rPr>
          <w:rFonts w:ascii="Arial" w:eastAsia="Lucida Sans Unicode" w:hAnsi="Arial" w:cs="Arial"/>
          <w:bCs/>
          <w:color w:val="000000"/>
          <w:kern w:val="0"/>
          <w:lang w:eastAsia="ru-RU" w:bidi="ar-SA"/>
        </w:rPr>
      </w:pPr>
      <w:bookmarkStart w:id="0" w:name="_Hlk57284558"/>
      <w:r>
        <w:rPr>
          <w:rFonts w:ascii="Arial" w:eastAsia="Lucida Sans Unicode" w:hAnsi="Arial" w:cs="Arial"/>
          <w:kern w:val="0"/>
          <w:lang w:eastAsia="ru-RU" w:bidi="ar-SA"/>
        </w:rPr>
        <w:t>Секция №</w:t>
      </w:r>
      <w:r w:rsidR="00E15E54" w:rsidRPr="004B5DD0">
        <w:rPr>
          <w:rFonts w:ascii="Arial" w:eastAsia="Lucida Sans Unicode" w:hAnsi="Arial" w:cs="Arial"/>
          <w:kern w:val="0"/>
          <w:lang w:eastAsia="ru-RU" w:bidi="ar-SA"/>
        </w:rPr>
        <w:t xml:space="preserve">1 </w:t>
      </w:r>
      <w:r w:rsidR="00E15E54" w:rsidRPr="004B5DD0">
        <w:rPr>
          <w:rFonts w:ascii="Arial" w:eastAsia="Lucida Sans Unicode" w:hAnsi="Arial" w:cs="Arial"/>
          <w:bCs/>
          <w:iCs/>
          <w:color w:val="000000"/>
          <w:kern w:val="0"/>
          <w:lang w:eastAsia="ru-RU" w:bidi="ar-SA"/>
        </w:rPr>
        <w:t>«</w:t>
      </w:r>
      <w:r w:rsidR="00E15E54" w:rsidRPr="004B5DD0">
        <w:rPr>
          <w:rFonts w:ascii="Arial" w:eastAsia="Lucida Sans Unicode" w:hAnsi="Arial" w:cs="Arial"/>
          <w:bCs/>
          <w:color w:val="000000"/>
          <w:kern w:val="0"/>
          <w:lang w:eastAsia="ru-RU" w:bidi="ar-SA"/>
        </w:rPr>
        <w:t>Летопись родного края», «История образования», «Школьные музеи», «История детского движения»</w:t>
      </w:r>
    </w:p>
    <w:bookmarkEnd w:id="0"/>
    <w:p w:rsidR="00E15E54" w:rsidRPr="004B5DD0" w:rsidRDefault="00E15E54" w:rsidP="00E15E54">
      <w:pPr>
        <w:pStyle w:val="a3"/>
        <w:ind w:left="-142"/>
        <w:rPr>
          <w:rFonts w:ascii="Arial" w:eastAsia="Times New Roman" w:hAnsi="Arial" w:cs="Arial"/>
          <w:kern w:val="0"/>
          <w:lang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1 место - </w:t>
      </w:r>
      <w:r w:rsidRPr="004B5DD0">
        <w:rPr>
          <w:rFonts w:ascii="Arial" w:eastAsia="Times New Roman" w:hAnsi="Arial" w:cs="Arial"/>
          <w:kern w:val="0"/>
          <w:lang w:bidi="ar-SA"/>
        </w:rPr>
        <w:t>Марусина Анастасия, МКОУ «</w:t>
      </w:r>
      <w:proofErr w:type="spellStart"/>
      <w:r w:rsidRPr="004B5DD0">
        <w:rPr>
          <w:rFonts w:ascii="Arial" w:eastAsia="Times New Roman" w:hAnsi="Arial" w:cs="Arial"/>
          <w:kern w:val="0"/>
          <w:lang w:bidi="ar-SA"/>
        </w:rPr>
        <w:t>Усть-Уйская</w:t>
      </w:r>
      <w:proofErr w:type="spellEnd"/>
      <w:r w:rsidRPr="004B5DD0">
        <w:rPr>
          <w:rFonts w:ascii="Arial" w:eastAsia="Times New Roman" w:hAnsi="Arial" w:cs="Arial"/>
          <w:kern w:val="0"/>
          <w:lang w:bidi="ar-SA"/>
        </w:rPr>
        <w:t xml:space="preserve"> СОШ», Целинный район;</w:t>
      </w:r>
    </w:p>
    <w:p w:rsidR="00E15E54" w:rsidRPr="004B5DD0" w:rsidRDefault="00E15E54" w:rsidP="00E15E54">
      <w:pPr>
        <w:pStyle w:val="a3"/>
        <w:ind w:left="-142"/>
        <w:rPr>
          <w:rFonts w:ascii="Arial" w:eastAsia="Times New Roman" w:hAnsi="Arial" w:cs="Arial"/>
          <w:kern w:val="0"/>
          <w:lang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2 место - </w:t>
      </w:r>
      <w:r w:rsidRPr="004B5DD0">
        <w:rPr>
          <w:rFonts w:ascii="Arial" w:eastAsia="Times New Roman" w:hAnsi="Arial" w:cs="Arial"/>
          <w:kern w:val="0"/>
          <w:lang w:bidi="ar-SA"/>
        </w:rPr>
        <w:t>Рожина Вероника, МКОУ «</w:t>
      </w:r>
      <w:proofErr w:type="spellStart"/>
      <w:r w:rsidRPr="004B5DD0">
        <w:rPr>
          <w:rFonts w:ascii="Arial" w:eastAsia="Times New Roman" w:hAnsi="Arial" w:cs="Arial"/>
          <w:kern w:val="0"/>
          <w:lang w:bidi="ar-SA"/>
        </w:rPr>
        <w:t>Пименовская</w:t>
      </w:r>
      <w:proofErr w:type="spellEnd"/>
      <w:r w:rsidRPr="004B5DD0">
        <w:rPr>
          <w:rFonts w:ascii="Arial" w:eastAsia="Times New Roman" w:hAnsi="Arial" w:cs="Arial"/>
          <w:kern w:val="0"/>
          <w:lang w:bidi="ar-SA"/>
        </w:rPr>
        <w:t xml:space="preserve"> СОШ имени Героя Советского Союза Печенкина Е.Н.», </w:t>
      </w:r>
      <w:proofErr w:type="spellStart"/>
      <w:r w:rsidRPr="004B5DD0">
        <w:rPr>
          <w:rFonts w:ascii="Arial" w:eastAsia="Times New Roman" w:hAnsi="Arial" w:cs="Arial"/>
          <w:kern w:val="0"/>
          <w:lang w:bidi="ar-SA"/>
        </w:rPr>
        <w:t>Кетовский</w:t>
      </w:r>
      <w:proofErr w:type="spellEnd"/>
      <w:r w:rsidRPr="004B5DD0">
        <w:rPr>
          <w:rFonts w:ascii="Arial" w:eastAsia="Times New Roman" w:hAnsi="Arial" w:cs="Arial"/>
          <w:kern w:val="0"/>
          <w:lang w:bidi="ar-SA"/>
        </w:rPr>
        <w:t xml:space="preserve"> район;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3 место - Евсеев Дмитрий, МБОУ г. Кургана «СОШ № 44.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Номинации: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«Оригинальность изложения материала»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Карпов Юрий, МКОУ «СОШ №2», г. Шадринск, 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«Ораторское искусство»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Сергеева </w:t>
      </w:r>
      <w:proofErr w:type="gramStart"/>
      <w:r w:rsidRPr="004B5DD0">
        <w:rPr>
          <w:rFonts w:ascii="Arial" w:eastAsia="Lucida Sans Unicode" w:hAnsi="Arial" w:cs="Arial"/>
          <w:kern w:val="0"/>
          <w:lang w:eastAsia="ru-RU" w:bidi="ar-SA"/>
        </w:rPr>
        <w:t>Анна ,</w:t>
      </w:r>
      <w:proofErr w:type="gramEnd"/>
      <w:r w:rsidRPr="004B5DD0">
        <w:rPr>
          <w:rFonts w:ascii="Arial" w:eastAsia="Lucida Sans Unicode" w:hAnsi="Arial" w:cs="Arial"/>
          <w:kern w:val="0"/>
          <w:lang w:eastAsia="ru-RU" w:bidi="ar-SA"/>
        </w:rPr>
        <w:t>«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Столбовская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ООШ» - филиал МКОУ «СОШ №3», г. Шумиха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«Уважительное отношение к национальным и культурным ценностям»</w:t>
      </w:r>
    </w:p>
    <w:p w:rsidR="00E15E54" w:rsidRPr="004B5DD0" w:rsidRDefault="00E15E54" w:rsidP="00E15E54">
      <w:pPr>
        <w:ind w:left="-142"/>
        <w:rPr>
          <w:rFonts w:ascii="Arial" w:eastAsia="Lucida Sans Unicode" w:hAnsi="Arial" w:cs="Arial"/>
          <w:kern w:val="0"/>
          <w:lang w:eastAsia="ru-RU"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Бекенов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Аман, МОУ «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Сухменская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СОШ», 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Половинский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район. </w:t>
      </w:r>
    </w:p>
    <w:p w:rsidR="00E15E54" w:rsidRPr="004B5DD0" w:rsidRDefault="00E15E54" w:rsidP="00E15E54">
      <w:pPr>
        <w:widowControl/>
        <w:spacing w:line="276" w:lineRule="auto"/>
        <w:ind w:left="-142"/>
        <w:rPr>
          <w:rFonts w:ascii="Arial" w:eastAsia="Lucida Sans Unicode" w:hAnsi="Arial" w:cs="Arial"/>
          <w:kern w:val="0"/>
          <w:lang w:eastAsia="ru-RU" w:bidi="ar-SA"/>
        </w:rPr>
      </w:pPr>
    </w:p>
    <w:p w:rsidR="00E15E54" w:rsidRPr="004B5DD0" w:rsidRDefault="00A97A6A" w:rsidP="00E15E54">
      <w:pPr>
        <w:widowControl/>
        <w:spacing w:line="276" w:lineRule="auto"/>
        <w:ind w:left="-142"/>
        <w:rPr>
          <w:rFonts w:ascii="Arial" w:eastAsia="Lucida Sans Unicode" w:hAnsi="Arial" w:cs="Arial"/>
          <w:bCs/>
          <w:color w:val="000000"/>
          <w:kern w:val="0"/>
          <w:lang w:eastAsia="ru-RU" w:bidi="ar-SA"/>
        </w:rPr>
      </w:pPr>
      <w:r>
        <w:rPr>
          <w:rFonts w:ascii="Arial" w:eastAsia="Lucida Sans Unicode" w:hAnsi="Arial" w:cs="Arial"/>
          <w:kern w:val="0"/>
          <w:lang w:eastAsia="ru-RU" w:bidi="ar-SA"/>
        </w:rPr>
        <w:t>Секция №</w:t>
      </w:r>
      <w:r w:rsidR="00E15E54" w:rsidRPr="004B5DD0">
        <w:rPr>
          <w:rFonts w:ascii="Arial" w:eastAsia="Lucida Sans Unicode" w:hAnsi="Arial" w:cs="Arial"/>
          <w:kern w:val="0"/>
          <w:lang w:eastAsia="ru-RU" w:bidi="ar-SA"/>
        </w:rPr>
        <w:t xml:space="preserve">2 </w:t>
      </w:r>
      <w:r w:rsidR="00E15E54" w:rsidRPr="004B5DD0">
        <w:rPr>
          <w:rFonts w:ascii="Arial" w:eastAsia="Lucida Sans Unicode" w:hAnsi="Arial" w:cs="Arial"/>
          <w:bCs/>
          <w:iCs/>
          <w:color w:val="000000"/>
          <w:kern w:val="0"/>
          <w:lang w:eastAsia="ru-RU" w:bidi="ar-SA"/>
        </w:rPr>
        <w:t>«</w:t>
      </w:r>
      <w:r w:rsidR="00E15E54" w:rsidRPr="004B5DD0">
        <w:rPr>
          <w:rFonts w:ascii="Arial" w:eastAsia="Lucida Sans Unicode" w:hAnsi="Arial" w:cs="Arial"/>
          <w:bCs/>
          <w:color w:val="000000"/>
          <w:kern w:val="0"/>
          <w:lang w:eastAsia="ru-RU" w:bidi="ar-SA"/>
        </w:rPr>
        <w:t>Военная история России», «Великая Отечественная война», «Военная история. Поиск»</w:t>
      </w:r>
    </w:p>
    <w:p w:rsidR="00E15E54" w:rsidRPr="004B5DD0" w:rsidRDefault="00E15E54" w:rsidP="00E15E54">
      <w:pPr>
        <w:spacing w:line="276" w:lineRule="auto"/>
        <w:ind w:left="-142"/>
        <w:rPr>
          <w:rFonts w:ascii="Arial" w:eastAsia="Times New Roman" w:hAnsi="Arial" w:cs="Arial"/>
          <w:kern w:val="0"/>
          <w:lang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1 место - Мамонтов Артем, МКОУ «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Широковская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СОШ», 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Далматовский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район;</w:t>
      </w:r>
    </w:p>
    <w:p w:rsidR="00E15E54" w:rsidRPr="004B5DD0" w:rsidRDefault="00E15E54" w:rsidP="00E15E54">
      <w:pPr>
        <w:ind w:left="-142"/>
        <w:rPr>
          <w:rFonts w:ascii="Arial" w:eastAsia="Times New Roman" w:hAnsi="Arial" w:cs="Arial"/>
          <w:kern w:val="0"/>
          <w:lang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2 место - Прокопьев Александр, МКОУ «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Боровская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СОШ», Белозерский район</w:t>
      </w:r>
      <w:r w:rsidRPr="004B5DD0">
        <w:rPr>
          <w:rFonts w:ascii="Arial" w:eastAsia="Times New Roman" w:hAnsi="Arial" w:cs="Arial"/>
          <w:kern w:val="0"/>
          <w:lang w:bidi="ar-SA"/>
        </w:rPr>
        <w:t>;</w:t>
      </w:r>
    </w:p>
    <w:p w:rsidR="00E15E54" w:rsidRPr="004B5DD0" w:rsidRDefault="00E15E54" w:rsidP="00E15E54">
      <w:pPr>
        <w:ind w:left="-142"/>
        <w:rPr>
          <w:rFonts w:ascii="Arial" w:eastAsia="Times New Roman" w:hAnsi="Arial" w:cs="Arial"/>
          <w:kern w:val="0"/>
          <w:lang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3 место - Кузин Станислав, МКОУ «Введенская СОШ №1 имени Огненного выпуска 1941 года».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Номинации: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«Оригинальность изложения материала»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Кочарина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Светлана, ГБОУ «Губернаторская 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Куртамышская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кадетская школа-интернат». «Ораторское искусство»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Васильева Ксения, МБОУ ДО «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Лебяжьевский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центр дополнительного образования». «Уважительное отношение к национальным и культурным ценностям»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Волкова Анастасия, МКОУ «СОШ №8» города Шадринска, 9 класс.</w:t>
      </w:r>
    </w:p>
    <w:p w:rsidR="00E15E54" w:rsidRPr="004B5DD0" w:rsidRDefault="00E15E54" w:rsidP="00E15E54">
      <w:pPr>
        <w:snapToGrid w:val="0"/>
        <w:spacing w:line="100" w:lineRule="atLeast"/>
        <w:ind w:left="-142"/>
        <w:rPr>
          <w:rFonts w:ascii="Arial" w:eastAsia="Arial" w:hAnsi="Arial" w:cs="Arial"/>
          <w:color w:val="000000"/>
        </w:rPr>
      </w:pPr>
    </w:p>
    <w:p w:rsidR="00E15E54" w:rsidRPr="004B5DD0" w:rsidRDefault="00A97A6A" w:rsidP="00E15E54">
      <w:pPr>
        <w:widowControl/>
        <w:spacing w:line="276" w:lineRule="auto"/>
        <w:ind w:left="-142"/>
        <w:rPr>
          <w:rFonts w:ascii="Arial" w:eastAsia="Lucida Sans Unicode" w:hAnsi="Arial" w:cs="Arial"/>
          <w:bCs/>
          <w:color w:val="000000"/>
          <w:kern w:val="0"/>
          <w:lang w:eastAsia="ru-RU" w:bidi="ar-SA"/>
        </w:rPr>
      </w:pPr>
      <w:bookmarkStart w:id="1" w:name="_Hlk57286334"/>
      <w:r>
        <w:rPr>
          <w:rFonts w:ascii="Arial" w:eastAsia="Lucida Sans Unicode" w:hAnsi="Arial" w:cs="Arial"/>
          <w:kern w:val="0"/>
          <w:lang w:eastAsia="ru-RU" w:bidi="ar-SA"/>
        </w:rPr>
        <w:t>Секция №</w:t>
      </w:r>
      <w:r w:rsidR="00E15E54" w:rsidRPr="004B5DD0">
        <w:rPr>
          <w:rFonts w:ascii="Arial" w:eastAsia="Lucida Sans Unicode" w:hAnsi="Arial" w:cs="Arial"/>
          <w:kern w:val="0"/>
          <w:lang w:eastAsia="ru-RU" w:bidi="ar-SA"/>
        </w:rPr>
        <w:t xml:space="preserve">3 </w:t>
      </w:r>
      <w:r w:rsidR="00E15E54" w:rsidRPr="004B5DD0">
        <w:rPr>
          <w:rFonts w:ascii="Arial" w:eastAsia="Lucida Sans Unicode" w:hAnsi="Arial" w:cs="Arial"/>
          <w:bCs/>
          <w:iCs/>
          <w:color w:val="000000"/>
          <w:kern w:val="0"/>
          <w:lang w:eastAsia="ru-RU" w:bidi="ar-SA"/>
        </w:rPr>
        <w:t>«</w:t>
      </w:r>
      <w:r w:rsidR="00E15E54" w:rsidRPr="004B5DD0">
        <w:rPr>
          <w:rFonts w:ascii="Arial" w:eastAsia="Lucida Sans Unicode" w:hAnsi="Arial" w:cs="Arial"/>
          <w:bCs/>
          <w:color w:val="000000"/>
          <w:kern w:val="0"/>
          <w:lang w:eastAsia="ru-RU" w:bidi="ar-SA"/>
        </w:rPr>
        <w:t>Культурное наследие», «Литературное краеведение», «Топонимика», «Экологическое краеведение», «Археология»</w:t>
      </w:r>
    </w:p>
    <w:p w:rsidR="00E15E54" w:rsidRPr="004B5DD0" w:rsidRDefault="00E15E54" w:rsidP="00E15E54">
      <w:pPr>
        <w:ind w:left="-142"/>
        <w:rPr>
          <w:rFonts w:ascii="Arial" w:eastAsia="Times New Roman" w:hAnsi="Arial" w:cs="Arial"/>
          <w:kern w:val="0"/>
          <w:lang w:bidi="ar-SA"/>
        </w:rPr>
      </w:pPr>
      <w:bookmarkStart w:id="2" w:name="_Hlk58596259"/>
      <w:bookmarkEnd w:id="1"/>
      <w:r w:rsidRPr="004B5DD0">
        <w:rPr>
          <w:rFonts w:ascii="Arial" w:eastAsia="Lucida Sans Unicode" w:hAnsi="Arial" w:cs="Arial"/>
          <w:kern w:val="0"/>
          <w:lang w:eastAsia="ru-RU" w:bidi="ar-SA"/>
        </w:rPr>
        <w:t>1 место - Антропова Екатерина, МКОУ «СОШ №13» г. Шадринск;</w:t>
      </w:r>
    </w:p>
    <w:p w:rsidR="00E15E54" w:rsidRPr="004B5DD0" w:rsidRDefault="00E15E54" w:rsidP="00E15E54">
      <w:pPr>
        <w:ind w:left="-142"/>
        <w:rPr>
          <w:rFonts w:ascii="Arial" w:eastAsia="Times New Roman" w:hAnsi="Arial" w:cs="Arial"/>
          <w:kern w:val="0"/>
          <w:lang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2 место - Соловова Елена</w:t>
      </w:r>
      <w:r w:rsidRPr="004B5DD0">
        <w:rPr>
          <w:rFonts w:ascii="Arial" w:eastAsia="Lucida Sans Unicode" w:hAnsi="Arial" w:cs="Arial"/>
          <w:b/>
          <w:kern w:val="0"/>
          <w:lang w:eastAsia="ru-RU" w:bidi="ar-SA"/>
        </w:rPr>
        <w:t xml:space="preserve">, </w:t>
      </w:r>
      <w:r w:rsidRPr="004B5DD0">
        <w:rPr>
          <w:rFonts w:ascii="Arial" w:eastAsia="Lucida Sans Unicode" w:hAnsi="Arial" w:cs="Arial"/>
          <w:kern w:val="0"/>
          <w:lang w:eastAsia="ru-RU" w:bidi="ar-SA"/>
        </w:rPr>
        <w:t>МБОУ «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Елошанская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СОШ», 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Лебяжьевский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район</w:t>
      </w:r>
      <w:r w:rsidRPr="004B5DD0">
        <w:rPr>
          <w:rFonts w:ascii="Arial" w:eastAsia="Times New Roman" w:hAnsi="Arial" w:cs="Arial"/>
          <w:kern w:val="0"/>
          <w:lang w:bidi="ar-SA"/>
        </w:rPr>
        <w:t>;</w:t>
      </w:r>
    </w:p>
    <w:p w:rsidR="00E15E54" w:rsidRPr="004B5DD0" w:rsidRDefault="00E15E54" w:rsidP="00E15E54">
      <w:pPr>
        <w:ind w:left="-142"/>
        <w:rPr>
          <w:rFonts w:ascii="Arial" w:eastAsia="Times New Roman" w:hAnsi="Arial" w:cs="Arial"/>
          <w:kern w:val="0"/>
          <w:lang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3 место - 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Аюбзаде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Мухаммад 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Махмаднизом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>, МКОУ «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Раскатихинская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СОШ», 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Притобольный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район.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bookmarkStart w:id="3" w:name="_GoBack"/>
      <w:bookmarkEnd w:id="3"/>
      <w:r w:rsidRPr="004B5DD0">
        <w:rPr>
          <w:rFonts w:ascii="Arial" w:eastAsia="Lucida Sans Unicode" w:hAnsi="Arial" w:cs="Arial"/>
          <w:kern w:val="0"/>
          <w:lang w:eastAsia="ru-RU" w:bidi="ar-SA"/>
        </w:rPr>
        <w:t>Номинации: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«Оригинальность изложения материала»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Полетаева Ксения, МКОУ «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Михалевская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СОШ», Целинный район. 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«Ораторское искусство»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Плюхина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Евгения, МКОУ «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Кетовская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СОШ имени контр-адмирала Иванова В.Ф.». «Уважительное отношение к национальным и культурным ценностям»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Сунгурова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Анна, МКОУ «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Варгашинская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СОШ №3», 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Варгашинский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район.</w:t>
      </w:r>
    </w:p>
    <w:bookmarkEnd w:id="2"/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</w:p>
    <w:p w:rsidR="00E15E54" w:rsidRPr="004B5DD0" w:rsidRDefault="00A97A6A" w:rsidP="00E15E54">
      <w:pPr>
        <w:widowControl/>
        <w:ind w:left="-142"/>
        <w:rPr>
          <w:rFonts w:ascii="Arial" w:eastAsia="Lucida Sans Unicode" w:hAnsi="Arial" w:cs="Arial"/>
          <w:bCs/>
          <w:color w:val="000000"/>
          <w:kern w:val="0"/>
          <w:lang w:eastAsia="ru-RU" w:bidi="ar-SA"/>
        </w:rPr>
      </w:pPr>
      <w:r>
        <w:rPr>
          <w:rFonts w:ascii="Arial" w:eastAsia="Lucida Sans Unicode" w:hAnsi="Arial" w:cs="Arial"/>
          <w:kern w:val="0"/>
          <w:lang w:eastAsia="ru-RU" w:bidi="ar-SA"/>
        </w:rPr>
        <w:t>Секция №</w:t>
      </w:r>
      <w:r w:rsidR="00E15E54" w:rsidRPr="004B5DD0">
        <w:rPr>
          <w:rFonts w:ascii="Arial" w:eastAsia="Lucida Sans Unicode" w:hAnsi="Arial" w:cs="Arial"/>
          <w:kern w:val="0"/>
          <w:lang w:eastAsia="ru-RU" w:bidi="ar-SA"/>
        </w:rPr>
        <w:t xml:space="preserve">4 </w:t>
      </w:r>
      <w:r w:rsidR="00E15E54" w:rsidRPr="004B5DD0">
        <w:rPr>
          <w:rFonts w:ascii="Arial" w:eastAsia="Lucida Sans Unicode" w:hAnsi="Arial" w:cs="Arial"/>
          <w:bCs/>
          <w:iCs/>
          <w:color w:val="000000"/>
          <w:kern w:val="0"/>
          <w:lang w:eastAsia="ru-RU" w:bidi="ar-SA"/>
        </w:rPr>
        <w:t>«</w:t>
      </w:r>
      <w:r w:rsidR="00E15E54" w:rsidRPr="004B5DD0">
        <w:rPr>
          <w:rFonts w:ascii="Arial" w:eastAsia="Lucida Sans Unicode" w:hAnsi="Arial" w:cs="Arial"/>
          <w:bCs/>
          <w:color w:val="000000"/>
          <w:kern w:val="0"/>
          <w:lang w:eastAsia="ru-RU" w:bidi="ar-SA"/>
        </w:rPr>
        <w:t>Родословие», «Земляки»</w:t>
      </w:r>
    </w:p>
    <w:p w:rsidR="00E15E54" w:rsidRPr="004B5DD0" w:rsidRDefault="00E15E54" w:rsidP="00E15E54">
      <w:pPr>
        <w:ind w:left="-142"/>
        <w:rPr>
          <w:rFonts w:ascii="Arial" w:eastAsia="Times New Roman" w:hAnsi="Arial" w:cs="Arial"/>
          <w:kern w:val="0"/>
          <w:lang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1 место - Барышникова Елизавета, МБОУ ДО «Дом детского творчества «Синяя птица» г. Курган;</w:t>
      </w:r>
    </w:p>
    <w:p w:rsidR="00E15E54" w:rsidRPr="004B5DD0" w:rsidRDefault="00E15E54" w:rsidP="00E15E54">
      <w:pPr>
        <w:ind w:left="-142"/>
        <w:rPr>
          <w:rFonts w:ascii="Arial" w:eastAsia="Times New Roman" w:hAnsi="Arial" w:cs="Arial"/>
          <w:kern w:val="0"/>
          <w:lang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2 место - 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Волосникова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Софья, МКОУ «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Варгашинская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СОШ №1», 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Варгашинский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район</w:t>
      </w:r>
      <w:r w:rsidRPr="004B5DD0">
        <w:rPr>
          <w:rFonts w:ascii="Arial" w:eastAsia="Times New Roman" w:hAnsi="Arial" w:cs="Arial"/>
          <w:kern w:val="0"/>
          <w:lang w:bidi="ar-SA"/>
        </w:rPr>
        <w:t>;</w:t>
      </w:r>
    </w:p>
    <w:p w:rsidR="00E15E54" w:rsidRPr="004B5DD0" w:rsidRDefault="00E15E54" w:rsidP="00E15E54">
      <w:pPr>
        <w:ind w:left="-142"/>
        <w:rPr>
          <w:rFonts w:ascii="Arial" w:eastAsia="Times New Roman" w:hAnsi="Arial" w:cs="Arial"/>
          <w:kern w:val="0"/>
          <w:lang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lastRenderedPageBreak/>
        <w:t xml:space="preserve">3 место - Ефимова Елизавета, МКОУ «Дубровинская ООШ», 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Варгашинский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район.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Номинации: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«Оригинальность изложения материала»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Косовских Ярослав, МБОУ «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Чистопрудненская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ООШ», 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Шадринский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район. 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«Ораторское искусство»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Никулина Ксения, МКОУ «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Широковская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СОШ», </w:t>
      </w:r>
      <w:proofErr w:type="spellStart"/>
      <w:r w:rsidRPr="004B5DD0">
        <w:rPr>
          <w:rFonts w:ascii="Arial" w:eastAsia="Lucida Sans Unicode" w:hAnsi="Arial" w:cs="Arial"/>
          <w:kern w:val="0"/>
          <w:lang w:eastAsia="ru-RU" w:bidi="ar-SA"/>
        </w:rPr>
        <w:t>Далматовский</w:t>
      </w:r>
      <w:proofErr w:type="spellEnd"/>
      <w:r w:rsidRPr="004B5DD0">
        <w:rPr>
          <w:rFonts w:ascii="Arial" w:eastAsia="Lucida Sans Unicode" w:hAnsi="Arial" w:cs="Arial"/>
          <w:kern w:val="0"/>
          <w:lang w:eastAsia="ru-RU" w:bidi="ar-SA"/>
        </w:rPr>
        <w:t xml:space="preserve"> район. </w:t>
      </w:r>
    </w:p>
    <w:p w:rsidR="00E15E54" w:rsidRPr="004B5DD0" w:rsidRDefault="00E15E54" w:rsidP="00E15E54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«Уважительное отношение к национальным и культурным ценностям»</w:t>
      </w:r>
    </w:p>
    <w:p w:rsidR="007B6298" w:rsidRDefault="00E15E54" w:rsidP="00207337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  <w:r w:rsidRPr="004B5DD0">
        <w:rPr>
          <w:rFonts w:ascii="Arial" w:eastAsia="Lucida Sans Unicode" w:hAnsi="Arial" w:cs="Arial"/>
          <w:kern w:val="0"/>
          <w:lang w:eastAsia="ru-RU" w:bidi="ar-SA"/>
        </w:rPr>
        <w:t>Орлова Лилия, МКОУ «СОШ №2», г. Шадринск</w:t>
      </w:r>
    </w:p>
    <w:p w:rsidR="00207337" w:rsidRDefault="00207337" w:rsidP="00207337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</w:p>
    <w:p w:rsidR="00207337" w:rsidRDefault="00207337" w:rsidP="00207337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</w:p>
    <w:p w:rsidR="00207337" w:rsidRPr="004B5DD0" w:rsidRDefault="00207337" w:rsidP="00207337">
      <w:pPr>
        <w:ind w:left="-142"/>
        <w:rPr>
          <w:rFonts w:ascii="Arial" w:eastAsia="Times New Roman" w:hAnsi="Arial" w:cs="Arial"/>
          <w:kern w:val="0"/>
          <w:lang w:eastAsia="ar-SA" w:bidi="ar-SA"/>
        </w:rPr>
      </w:pPr>
    </w:p>
    <w:p w:rsidR="00207337" w:rsidRDefault="00207337" w:rsidP="00207337">
      <w:pPr>
        <w:ind w:left="-142"/>
        <w:rPr>
          <w:rFonts w:ascii="Arial" w:hAnsi="Arial" w:cs="Arial"/>
          <w:color w:val="000000"/>
        </w:rPr>
      </w:pPr>
      <w:r w:rsidRPr="004B5DD0">
        <w:rPr>
          <w:rFonts w:ascii="Arial" w:hAnsi="Arial" w:cs="Arial"/>
          <w:color w:val="000000"/>
        </w:rPr>
        <w:t>Нагр</w:t>
      </w:r>
      <w:r>
        <w:rPr>
          <w:rFonts w:ascii="Arial" w:hAnsi="Arial" w:cs="Arial"/>
          <w:color w:val="000000"/>
        </w:rPr>
        <w:t>аждение победителей и призеров к</w:t>
      </w:r>
      <w:r w:rsidRPr="004B5DD0">
        <w:rPr>
          <w:rFonts w:ascii="Arial" w:hAnsi="Arial" w:cs="Arial"/>
          <w:color w:val="000000"/>
        </w:rPr>
        <w:t>онкурса будет проводиться после 20 декабря 2020 г. по адресу: г. Курган, ул. Техническая, 4, кабинет №214. Для награждения иметь пакет документов:</w:t>
      </w:r>
    </w:p>
    <w:p w:rsidR="00207337" w:rsidRPr="004B5DD0" w:rsidRDefault="00207337" w:rsidP="00207337">
      <w:pPr>
        <w:ind w:left="-142"/>
        <w:rPr>
          <w:rFonts w:ascii="Arial" w:hAnsi="Arial" w:cs="Arial"/>
          <w:color w:val="000000"/>
        </w:rPr>
      </w:pPr>
      <w:r w:rsidRPr="004B5DD0">
        <w:rPr>
          <w:rFonts w:ascii="Arial" w:hAnsi="Arial" w:cs="Arial"/>
          <w:color w:val="000000"/>
        </w:rPr>
        <w:t xml:space="preserve">- оригинал заявки от образовательной организации на участие в очном этапе </w:t>
      </w:r>
      <w:r>
        <w:rPr>
          <w:rFonts w:ascii="Arial" w:hAnsi="Arial" w:cs="Arial"/>
          <w:color w:val="000000"/>
        </w:rPr>
        <w:t>к</w:t>
      </w:r>
      <w:r w:rsidRPr="004B5DD0">
        <w:rPr>
          <w:rFonts w:ascii="Arial" w:hAnsi="Arial" w:cs="Arial"/>
          <w:color w:val="000000"/>
        </w:rPr>
        <w:t>онкурса, заверенной подписью и печатью директора образовательной организации;</w:t>
      </w:r>
    </w:p>
    <w:p w:rsidR="00207337" w:rsidRPr="004B5DD0" w:rsidRDefault="00207337" w:rsidP="00207337">
      <w:pPr>
        <w:ind w:left="-142"/>
        <w:rPr>
          <w:rFonts w:ascii="Arial" w:hAnsi="Arial" w:cs="Arial"/>
          <w:color w:val="000000"/>
        </w:rPr>
      </w:pPr>
      <w:r w:rsidRPr="004B5DD0">
        <w:rPr>
          <w:rFonts w:ascii="Arial" w:hAnsi="Arial" w:cs="Arial"/>
          <w:color w:val="000000"/>
        </w:rPr>
        <w:t xml:space="preserve">- оригинал согласия родителей (законных представителей) на обработку персональных данных несовершеннолетних участников </w:t>
      </w:r>
      <w:r>
        <w:rPr>
          <w:rFonts w:ascii="Arial" w:hAnsi="Arial" w:cs="Arial"/>
          <w:color w:val="000000"/>
        </w:rPr>
        <w:t>к</w:t>
      </w:r>
      <w:r w:rsidRPr="004B5DD0">
        <w:rPr>
          <w:rFonts w:ascii="Arial" w:hAnsi="Arial" w:cs="Arial"/>
          <w:color w:val="000000"/>
        </w:rPr>
        <w:t>онкурса;</w:t>
      </w:r>
    </w:p>
    <w:p w:rsidR="00207337" w:rsidRPr="004B5DD0" w:rsidRDefault="00207337" w:rsidP="00207337">
      <w:pPr>
        <w:ind w:left="-142"/>
        <w:rPr>
          <w:rFonts w:ascii="Arial" w:eastAsia="Times New Roman" w:hAnsi="Arial" w:cs="Arial"/>
          <w:bCs/>
          <w:kern w:val="0"/>
          <w:lang w:eastAsia="ar-SA" w:bidi="ar-SA"/>
        </w:rPr>
      </w:pPr>
      <w:r w:rsidRPr="004B5DD0">
        <w:rPr>
          <w:rFonts w:ascii="Arial" w:hAnsi="Arial" w:cs="Arial"/>
          <w:color w:val="000000"/>
        </w:rPr>
        <w:t>- ксерокопии свидетельства или паспорта, ИНН, страхового свидетельства государственного пенсионного страхования участника.</w:t>
      </w:r>
    </w:p>
    <w:p w:rsidR="00207337" w:rsidRPr="00207337" w:rsidRDefault="00207337" w:rsidP="00207337">
      <w:pPr>
        <w:widowControl/>
        <w:ind w:left="-142"/>
        <w:rPr>
          <w:rFonts w:ascii="Arial" w:eastAsia="Lucida Sans Unicode" w:hAnsi="Arial" w:cs="Arial"/>
          <w:kern w:val="0"/>
          <w:lang w:eastAsia="ru-RU" w:bidi="ar-SA"/>
        </w:rPr>
      </w:pPr>
    </w:p>
    <w:sectPr w:rsidR="00207337" w:rsidRPr="0020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DejaVu Sans Condensed">
    <w:altName w:val="Calibri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54"/>
    <w:rsid w:val="00207337"/>
    <w:rsid w:val="007B6298"/>
    <w:rsid w:val="00A97A6A"/>
    <w:rsid w:val="00E1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374F1-5AB7-4980-A806-98F16200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E54"/>
    <w:pPr>
      <w:widowControl w:val="0"/>
      <w:suppressAutoHyphens/>
      <w:spacing w:after="0" w:line="240" w:lineRule="auto"/>
    </w:pPr>
    <w:rPr>
      <w:rFonts w:ascii="Times New Roman" w:eastAsia="Droid Sans Fallback" w:hAnsi="Times New Roman" w:cs="DejaVu Sans Condensed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15E5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485</Words>
  <Characters>2770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2020-12-11T14:58:00Z</dcterms:created>
  <dcterms:modified xsi:type="dcterms:W3CDTF">2020-12-11T16:25:00Z</dcterms:modified>
</cp:coreProperties>
</file>