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2" w:rsidRPr="00F1424B" w:rsidRDefault="00900BF2" w:rsidP="00900BF2">
      <w:pPr>
        <w:pStyle w:val="2"/>
        <w:numPr>
          <w:ilvl w:val="0"/>
          <w:numId w:val="0"/>
        </w:numPr>
        <w:jc w:val="center"/>
        <w:rPr>
          <w:rFonts w:ascii="Arial" w:hAnsi="Arial" w:cs="Arial"/>
          <w:bCs w:val="0"/>
          <w:sz w:val="24"/>
        </w:rPr>
      </w:pPr>
      <w:r w:rsidRPr="00F1424B">
        <w:rPr>
          <w:rFonts w:ascii="Arial" w:hAnsi="Arial" w:cs="Arial"/>
          <w:bCs w:val="0"/>
          <w:sz w:val="24"/>
        </w:rPr>
        <w:t>Итоги областного финала 2021 Школьной шахматной лиги</w:t>
      </w:r>
    </w:p>
    <w:p w:rsidR="00900BF2" w:rsidRPr="00F1424B" w:rsidRDefault="00900BF2" w:rsidP="00900BF2">
      <w:pPr>
        <w:pStyle w:val="2"/>
        <w:numPr>
          <w:ilvl w:val="0"/>
          <w:numId w:val="0"/>
        </w:numPr>
        <w:jc w:val="center"/>
        <w:rPr>
          <w:rFonts w:ascii="Arial" w:hAnsi="Arial" w:cs="Arial"/>
          <w:bCs w:val="0"/>
          <w:sz w:val="24"/>
        </w:rPr>
      </w:pPr>
      <w:r w:rsidRPr="00F1424B">
        <w:rPr>
          <w:rFonts w:ascii="Arial" w:hAnsi="Arial" w:cs="Arial"/>
          <w:bCs w:val="0"/>
          <w:sz w:val="24"/>
        </w:rPr>
        <w:t>имени Алексея Пугачева</w:t>
      </w:r>
    </w:p>
    <w:p w:rsidR="00900BF2" w:rsidRPr="00900BF2" w:rsidRDefault="00900BF2" w:rsidP="00900BF2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93"/>
        <w:gridCol w:w="992"/>
        <w:gridCol w:w="2660"/>
        <w:gridCol w:w="1025"/>
        <w:gridCol w:w="406"/>
        <w:gridCol w:w="406"/>
        <w:gridCol w:w="346"/>
        <w:gridCol w:w="890"/>
        <w:gridCol w:w="890"/>
        <w:gridCol w:w="890"/>
      </w:tblGrid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Ст</w:t>
            </w:r>
            <w:proofErr w:type="gramStart"/>
            <w:r w:rsidRPr="00900BF2">
              <w:rPr>
                <w:rFonts w:ascii="Arial" w:hAnsi="Arial" w:cs="Arial"/>
              </w:rPr>
              <w:t>.н</w:t>
            </w:r>
            <w:proofErr w:type="gramEnd"/>
            <w:r w:rsidRPr="00900BF2">
              <w:rPr>
                <w:rFonts w:ascii="Arial" w:hAnsi="Arial" w:cs="Arial"/>
              </w:rPr>
              <w:t>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Ст</w:t>
            </w:r>
            <w:proofErr w:type="gramStart"/>
            <w:r w:rsidRPr="00900BF2">
              <w:rPr>
                <w:rFonts w:ascii="Arial" w:hAnsi="Arial" w:cs="Arial"/>
              </w:rPr>
              <w:t>.н</w:t>
            </w:r>
            <w:proofErr w:type="gramEnd"/>
            <w:r w:rsidRPr="00900BF2">
              <w:rPr>
                <w:rFonts w:ascii="Arial" w:hAnsi="Arial" w:cs="Arial"/>
              </w:rPr>
              <w:t>ом.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Команда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Партии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+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=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900BF2">
              <w:rPr>
                <w:rFonts w:ascii="Arial" w:hAnsi="Arial" w:cs="Arial"/>
              </w:rPr>
              <w:t>Доп</w:t>
            </w:r>
            <w:proofErr w:type="spellEnd"/>
            <w:proofErr w:type="gramEnd"/>
            <w:r w:rsidRPr="00900BF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900BF2">
              <w:rPr>
                <w:rFonts w:ascii="Arial" w:hAnsi="Arial" w:cs="Arial"/>
              </w:rPr>
              <w:t>Доп</w:t>
            </w:r>
            <w:proofErr w:type="spellEnd"/>
            <w:proofErr w:type="gramEnd"/>
            <w:r w:rsidRPr="00900BF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6662C5">
            <w:pPr>
              <w:pStyle w:val="a6"/>
              <w:rPr>
                <w:rFonts w:ascii="Arial" w:hAnsi="Arial" w:cs="Arial"/>
              </w:rPr>
            </w:pPr>
            <w:proofErr w:type="spellStart"/>
            <w:proofErr w:type="gramStart"/>
            <w:r w:rsidRPr="00900BF2">
              <w:rPr>
                <w:rFonts w:ascii="Arial" w:hAnsi="Arial" w:cs="Arial"/>
              </w:rPr>
              <w:t>Доп</w:t>
            </w:r>
            <w:proofErr w:type="spellEnd"/>
            <w:proofErr w:type="gramEnd"/>
            <w:r w:rsidRPr="00900BF2">
              <w:rPr>
                <w:rFonts w:ascii="Arial" w:hAnsi="Arial" w:cs="Arial"/>
              </w:rPr>
              <w:t xml:space="preserve"> 3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  <w:color w:val="CE181E"/>
              </w:rPr>
            </w:pPr>
            <w:hyperlink r:id="rId5" w:history="1">
              <w:r w:rsidRPr="00900BF2">
                <w:rPr>
                  <w:rStyle w:val="a5"/>
                  <w:rFonts w:ascii="Arial" w:hAnsi="Arial" w:cs="Arial"/>
                  <w:color w:val="CE181E"/>
                </w:rPr>
                <w:t>Шадринск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19,0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  <w:color w:val="CE181E"/>
              </w:rPr>
            </w:pPr>
            <w:hyperlink r:id="rId6" w:history="1">
              <w:r w:rsidRPr="00900BF2">
                <w:rPr>
                  <w:rStyle w:val="a5"/>
                  <w:rFonts w:ascii="Arial" w:hAnsi="Arial" w:cs="Arial"/>
                  <w:color w:val="CE181E"/>
                </w:rPr>
                <w:t>Курган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15,0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20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  <w:color w:val="CE181E"/>
              </w:rPr>
            </w:pPr>
            <w:hyperlink r:id="rId7" w:history="1">
              <w:proofErr w:type="spellStart"/>
              <w:r w:rsidRPr="00900BF2">
                <w:rPr>
                  <w:rStyle w:val="a5"/>
                  <w:rFonts w:ascii="Arial" w:hAnsi="Arial" w:cs="Arial"/>
                  <w:color w:val="CE181E"/>
                </w:rPr>
                <w:t>Каргапольский</w:t>
              </w:r>
              <w:proofErr w:type="spellEnd"/>
              <w:r w:rsidRPr="00900BF2">
                <w:rPr>
                  <w:rStyle w:val="a5"/>
                  <w:rFonts w:ascii="Arial" w:hAnsi="Arial" w:cs="Arial"/>
                  <w:color w:val="CE181E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14,5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10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color w:val="CE181E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8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Катайский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5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13,0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  <w:highlight w:val="yellow"/>
              </w:rPr>
            </w:pPr>
            <w:hyperlink r:id="rId9" w:history="1">
              <w:proofErr w:type="spellStart"/>
              <w:r w:rsidRPr="00900BF2">
                <w:rPr>
                  <w:rStyle w:val="a5"/>
                  <w:rFonts w:ascii="Arial" w:hAnsi="Arial" w:cs="Arial"/>
                  <w:highlight w:val="yellow"/>
                </w:rPr>
                <w:t>Макушинский</w:t>
              </w:r>
              <w:proofErr w:type="spellEnd"/>
              <w:r w:rsidRPr="00900BF2">
                <w:rPr>
                  <w:rStyle w:val="a5"/>
                  <w:rFonts w:ascii="Arial" w:hAnsi="Arial" w:cs="Arial"/>
                  <w:highlight w:val="yellow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12,5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  <w:highlight w:val="yellow"/>
              </w:rPr>
            </w:pPr>
            <w:hyperlink r:id="rId10" w:history="1">
              <w:proofErr w:type="spellStart"/>
              <w:r w:rsidRPr="00900BF2">
                <w:rPr>
                  <w:rStyle w:val="a5"/>
                  <w:rFonts w:ascii="Arial" w:hAnsi="Arial" w:cs="Arial"/>
                  <w:highlight w:val="yellow"/>
                </w:rPr>
                <w:t>Кетовский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  <w:highlight w:val="yellow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12,0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1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Далматовский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12,0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  <w:highlight w:val="yellow"/>
              </w:rPr>
            </w:pPr>
            <w:hyperlink r:id="rId12" w:history="1">
              <w:proofErr w:type="spellStart"/>
              <w:r w:rsidRPr="00900BF2">
                <w:rPr>
                  <w:rStyle w:val="a5"/>
                  <w:rFonts w:ascii="Arial" w:hAnsi="Arial" w:cs="Arial"/>
                  <w:highlight w:val="yellow"/>
                </w:rPr>
                <w:t>Альменевский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  <w:highlight w:val="yellow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11,5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3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Сафакулевский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11,5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4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Лебяжьевский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11,5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5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Петуховский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11,0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9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6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Шатровский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7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Притобольный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8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Щучанский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</w:t>
              </w:r>
              <w:proofErr w:type="spellStart"/>
              <w:r w:rsidRPr="00900BF2">
                <w:rPr>
                  <w:rStyle w:val="a5"/>
                  <w:rFonts w:ascii="Arial" w:hAnsi="Arial" w:cs="Arial"/>
                </w:rPr>
                <w:t>ройон</w:t>
              </w:r>
              <w:proofErr w:type="spellEnd"/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19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Юргамышский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0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Частоозерский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10,0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16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1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Куртамышский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9,5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2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Мокроусовский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9,5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3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Шадринский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9,5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4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Половинский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9,5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5" w:history="1">
              <w:r w:rsidRPr="00900BF2">
                <w:rPr>
                  <w:rStyle w:val="a5"/>
                  <w:rFonts w:ascii="Arial" w:hAnsi="Arial" w:cs="Arial"/>
                </w:rPr>
                <w:t>Шумихинский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6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Варгашинский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8,0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24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7" w:history="1">
              <w:r w:rsidRPr="00900BF2">
                <w:rPr>
                  <w:rStyle w:val="a5"/>
                  <w:rFonts w:ascii="Arial" w:hAnsi="Arial" w:cs="Arial"/>
                </w:rPr>
                <w:t>Целинный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19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8" w:history="1">
              <w:proofErr w:type="spellStart"/>
              <w:r w:rsidRPr="00900BF2">
                <w:rPr>
                  <w:rStyle w:val="a5"/>
                  <w:rFonts w:ascii="Arial" w:hAnsi="Arial" w:cs="Arial"/>
                </w:rPr>
                <w:t>Звериноголовский</w:t>
              </w:r>
              <w:proofErr w:type="spellEnd"/>
              <w:r w:rsidRPr="00900BF2">
                <w:rPr>
                  <w:rStyle w:val="a5"/>
                  <w:rFonts w:ascii="Arial" w:hAnsi="Arial" w:cs="Arial"/>
                </w:rPr>
                <w:t xml:space="preserve">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5,5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  <w:tr w:rsidR="00900BF2" w:rsidRPr="00900BF2" w:rsidTr="006662C5">
        <w:tc>
          <w:tcPr>
            <w:tcW w:w="993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18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hyperlink r:id="rId29" w:history="1">
              <w:r w:rsidRPr="00900BF2">
                <w:rPr>
                  <w:rStyle w:val="a5"/>
                  <w:rFonts w:ascii="Arial" w:hAnsi="Arial" w:cs="Arial"/>
                </w:rPr>
                <w:t>Белозерский район</w:t>
              </w:r>
            </w:hyperlink>
          </w:p>
        </w:tc>
        <w:tc>
          <w:tcPr>
            <w:tcW w:w="1025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4,0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0BF2" w:rsidRPr="00900BF2" w:rsidRDefault="00900BF2" w:rsidP="003D2650">
            <w:pPr>
              <w:pStyle w:val="a6"/>
              <w:snapToGrid w:val="0"/>
              <w:rPr>
                <w:rFonts w:ascii="Arial" w:hAnsi="Arial" w:cs="Arial"/>
              </w:rPr>
            </w:pPr>
            <w:r w:rsidRPr="00900BF2">
              <w:rPr>
                <w:rFonts w:ascii="Arial" w:hAnsi="Arial" w:cs="Arial"/>
              </w:rPr>
              <w:t>0</w:t>
            </w:r>
          </w:p>
        </w:tc>
      </w:tr>
    </w:tbl>
    <w:p w:rsidR="00900BF2" w:rsidRPr="00900BF2" w:rsidRDefault="00900BF2" w:rsidP="00900BF2">
      <w:pPr>
        <w:pStyle w:val="1"/>
        <w:ind w:firstLine="0"/>
        <w:rPr>
          <w:rFonts w:ascii="Arial" w:hAnsi="Arial" w:cs="Arial"/>
          <w:sz w:val="24"/>
          <w:szCs w:val="24"/>
        </w:rPr>
      </w:pPr>
    </w:p>
    <w:p w:rsidR="00A109A3" w:rsidRPr="00900BF2" w:rsidRDefault="00A109A3">
      <w:pPr>
        <w:rPr>
          <w:rFonts w:ascii="Arial" w:hAnsi="Arial" w:cs="Arial"/>
        </w:rPr>
      </w:pPr>
    </w:p>
    <w:sectPr w:rsidR="00A109A3" w:rsidRPr="00900BF2" w:rsidSect="00900B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F2"/>
    <w:rsid w:val="004168B4"/>
    <w:rsid w:val="006662C5"/>
    <w:rsid w:val="00900BF2"/>
    <w:rsid w:val="00A109A3"/>
    <w:rsid w:val="00F1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2">
    <w:name w:val="heading 2"/>
    <w:basedOn w:val="a"/>
    <w:next w:val="a"/>
    <w:link w:val="20"/>
    <w:qFormat/>
    <w:rsid w:val="00900BF2"/>
    <w:pPr>
      <w:keepNext/>
      <w:numPr>
        <w:ilvl w:val="1"/>
        <w:numId w:val="1"/>
      </w:numPr>
      <w:tabs>
        <w:tab w:val="left" w:pos="-142"/>
        <w:tab w:val="left" w:pos="0"/>
      </w:tabs>
      <w:ind w:left="0" w:firstLine="5580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0BF2"/>
    <w:rPr>
      <w:rFonts w:ascii="Times New Roman" w:eastAsia="Times New Roman" w:hAnsi="Times New Roman" w:cs="Times New Roman"/>
      <w:b/>
      <w:bCs/>
      <w:sz w:val="22"/>
      <w:lang w:eastAsia="zh-CN"/>
    </w:rPr>
  </w:style>
  <w:style w:type="character" w:styleId="a5">
    <w:name w:val="Hyperlink"/>
    <w:rsid w:val="00900BF2"/>
    <w:rPr>
      <w:color w:val="0000FF"/>
      <w:u w:val="single"/>
    </w:rPr>
  </w:style>
  <w:style w:type="paragraph" w:customStyle="1" w:styleId="1">
    <w:name w:val="Текст1"/>
    <w:basedOn w:val="a"/>
    <w:rsid w:val="00900BF2"/>
    <w:pPr>
      <w:ind w:firstLine="454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900BF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557209.aspx?lan=11&amp;art=20&amp;snr=7" TargetMode="External"/><Relationship Id="rId13" Type="http://schemas.openxmlformats.org/officeDocument/2006/relationships/hyperlink" Target="https://chess-results.com/tnr557209.aspx?lan=11&amp;art=20&amp;snr=23" TargetMode="External"/><Relationship Id="rId18" Type="http://schemas.openxmlformats.org/officeDocument/2006/relationships/hyperlink" Target="https://chess-results.com/tnr557209.aspx?lan=11&amp;art=20&amp;snr=6" TargetMode="External"/><Relationship Id="rId26" Type="http://schemas.openxmlformats.org/officeDocument/2006/relationships/hyperlink" Target="https://chess-results.com/tnr557209.aspx?lan=11&amp;art=20&amp;snr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ss-results.com/tnr557209.aspx?lan=11&amp;art=20&amp;snr=16" TargetMode="External"/><Relationship Id="rId7" Type="http://schemas.openxmlformats.org/officeDocument/2006/relationships/hyperlink" Target="https://chess-results.com/tnr557209.aspx?lan=11&amp;art=20&amp;snr=20" TargetMode="External"/><Relationship Id="rId12" Type="http://schemas.openxmlformats.org/officeDocument/2006/relationships/hyperlink" Target="https://chess-results.com/tnr557209.aspx?lan=11&amp;art=20&amp;snr=5" TargetMode="External"/><Relationship Id="rId17" Type="http://schemas.openxmlformats.org/officeDocument/2006/relationships/hyperlink" Target="https://chess-results.com/tnr557209.aspx?lan=11&amp;art=20&amp;snr=11" TargetMode="External"/><Relationship Id="rId25" Type="http://schemas.openxmlformats.org/officeDocument/2006/relationships/hyperlink" Target="https://chess-results.com/tnr557209.aspx?lan=11&amp;art=20&amp;snr=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s-results.com/tnr557209.aspx?lan=11&amp;art=20&amp;snr=9" TargetMode="External"/><Relationship Id="rId20" Type="http://schemas.openxmlformats.org/officeDocument/2006/relationships/hyperlink" Target="https://chess-results.com/tnr557209.aspx?lan=11&amp;art=20&amp;snr=25" TargetMode="External"/><Relationship Id="rId29" Type="http://schemas.openxmlformats.org/officeDocument/2006/relationships/hyperlink" Target="https://chess-results.com/tnr557209.aspx?lan=11&amp;art=20&amp;snr=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tnr557209.aspx?lan=11&amp;art=20&amp;snr=1" TargetMode="External"/><Relationship Id="rId11" Type="http://schemas.openxmlformats.org/officeDocument/2006/relationships/hyperlink" Target="https://chess-results.com/tnr557209.aspx?lan=11&amp;art=20&amp;snr=4" TargetMode="External"/><Relationship Id="rId24" Type="http://schemas.openxmlformats.org/officeDocument/2006/relationships/hyperlink" Target="https://chess-results.com/tnr557209.aspx?lan=11&amp;art=20&amp;snr=22" TargetMode="External"/><Relationship Id="rId5" Type="http://schemas.openxmlformats.org/officeDocument/2006/relationships/hyperlink" Target="https://chess-results.com/tnr557209.aspx?lan=11&amp;art=20&amp;snr=3" TargetMode="External"/><Relationship Id="rId15" Type="http://schemas.openxmlformats.org/officeDocument/2006/relationships/hyperlink" Target="https://chess-results.com/tnr557209.aspx?lan=11&amp;art=20&amp;snr=13" TargetMode="External"/><Relationship Id="rId23" Type="http://schemas.openxmlformats.org/officeDocument/2006/relationships/hyperlink" Target="https://chess-results.com/tnr557209.aspx?lan=11&amp;art=20&amp;snr=14" TargetMode="External"/><Relationship Id="rId28" Type="http://schemas.openxmlformats.org/officeDocument/2006/relationships/hyperlink" Target="https://chess-results.com/tnr557209.aspx?lan=11&amp;art=20&amp;snr=19" TargetMode="External"/><Relationship Id="rId10" Type="http://schemas.openxmlformats.org/officeDocument/2006/relationships/hyperlink" Target="https://chess-results.com/tnr557209.aspx?lan=11&amp;art=20&amp;snr=2" TargetMode="External"/><Relationship Id="rId19" Type="http://schemas.openxmlformats.org/officeDocument/2006/relationships/hyperlink" Target="https://chess-results.com/tnr557209.aspx?lan=11&amp;art=20&amp;snr=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ss-results.com/tnr557209.aspx?lan=11&amp;art=20&amp;snr=17" TargetMode="External"/><Relationship Id="rId14" Type="http://schemas.openxmlformats.org/officeDocument/2006/relationships/hyperlink" Target="https://chess-results.com/tnr557209.aspx?lan=11&amp;art=20&amp;snr=12" TargetMode="External"/><Relationship Id="rId22" Type="http://schemas.openxmlformats.org/officeDocument/2006/relationships/hyperlink" Target="https://chess-results.com/tnr557209.aspx?lan=11&amp;art=20&amp;snr=21" TargetMode="External"/><Relationship Id="rId27" Type="http://schemas.openxmlformats.org/officeDocument/2006/relationships/hyperlink" Target="https://chess-results.com/tnr557209.aspx?lan=11&amp;art=20&amp;snr=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2021-04-20T04:47:00Z</dcterms:created>
  <dcterms:modified xsi:type="dcterms:W3CDTF">2021-04-20T04:49:00Z</dcterms:modified>
</cp:coreProperties>
</file>