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9B9" w:rsidRDefault="00B509B9">
      <w:pPr>
        <w:pStyle w:val="ConsPlusTitle"/>
        <w:jc w:val="center"/>
        <w:outlineLvl w:val="0"/>
      </w:pPr>
      <w:r>
        <w:t>ГУБЕРНАТОР КУРГАНСКОЙ ОБЛАСТИ</w:t>
      </w:r>
    </w:p>
    <w:p w:rsidR="00B509B9" w:rsidRDefault="00B509B9">
      <w:pPr>
        <w:pStyle w:val="ConsPlusTitle"/>
        <w:jc w:val="center"/>
      </w:pPr>
    </w:p>
    <w:p w:rsidR="00B509B9" w:rsidRDefault="00B509B9">
      <w:pPr>
        <w:pStyle w:val="ConsPlusTitle"/>
        <w:jc w:val="center"/>
      </w:pPr>
      <w:r>
        <w:t>ПОСТАНОВЛЕНИЕ</w:t>
      </w:r>
    </w:p>
    <w:p w:rsidR="00B509B9" w:rsidRDefault="00B509B9">
      <w:pPr>
        <w:pStyle w:val="ConsPlusTitle"/>
        <w:jc w:val="center"/>
      </w:pPr>
      <w:r>
        <w:t>от 3 октября 2023 г. N 106</w:t>
      </w:r>
    </w:p>
    <w:p w:rsidR="00B509B9" w:rsidRDefault="00B509B9">
      <w:pPr>
        <w:pStyle w:val="ConsPlusTitle"/>
        <w:jc w:val="center"/>
      </w:pPr>
    </w:p>
    <w:p w:rsidR="00B509B9" w:rsidRDefault="00B509B9">
      <w:pPr>
        <w:pStyle w:val="ConsPlusTitle"/>
        <w:jc w:val="center"/>
      </w:pPr>
      <w:r>
        <w:t>ОБ ОБЛАСТНЫХ КОНКУРСАХ НА ПРЕДОСТАВЛЕНИЕ ГРАНТОВ ГУБЕРНАТОРА</w:t>
      </w:r>
    </w:p>
    <w:p w:rsidR="00B509B9" w:rsidRDefault="00B509B9">
      <w:pPr>
        <w:pStyle w:val="ConsPlusTitle"/>
        <w:jc w:val="center"/>
      </w:pPr>
      <w:r>
        <w:t>КУРГАНСКОЙ ОБЛАСТИ МОЛОДЫМ ПЕДАГОГИЧЕСКИМ РАБОТНИКАМ</w:t>
      </w:r>
    </w:p>
    <w:p w:rsidR="00B509B9" w:rsidRDefault="00B509B9">
      <w:pPr>
        <w:pStyle w:val="ConsPlusTitle"/>
        <w:jc w:val="center"/>
      </w:pPr>
      <w:r>
        <w:t>В ОБРАЗОВАТЕЛЬНЫХ ОРГАНИЗАЦИЯХ КУРГАНСКОЙ ОБЛАСТИ</w:t>
      </w:r>
    </w:p>
    <w:p w:rsidR="00B509B9" w:rsidRDefault="00B509B9">
      <w:pPr>
        <w:pStyle w:val="ConsPlusNormal"/>
        <w:jc w:val="both"/>
      </w:pPr>
    </w:p>
    <w:p w:rsidR="00B509B9" w:rsidRDefault="00B509B9">
      <w:pPr>
        <w:pStyle w:val="ConsPlusNormal"/>
        <w:ind w:firstLine="540"/>
        <w:jc w:val="both"/>
      </w:pPr>
      <w:r>
        <w:t>В целях стимулирования и поощрения социально значимой деятельности молодых педагогических работников в образовательных организациях Курганской области постановляю:</w:t>
      </w:r>
    </w:p>
    <w:p w:rsidR="00B509B9" w:rsidRDefault="00B509B9">
      <w:pPr>
        <w:pStyle w:val="ConsPlusNormal"/>
        <w:jc w:val="both"/>
      </w:pPr>
    </w:p>
    <w:p w:rsidR="00B509B9" w:rsidRDefault="00B509B9">
      <w:pPr>
        <w:pStyle w:val="ConsPlusNormal"/>
        <w:ind w:firstLine="540"/>
        <w:jc w:val="both"/>
      </w:pPr>
      <w:bookmarkStart w:id="0" w:name="Par12"/>
      <w:bookmarkEnd w:id="0"/>
      <w:r>
        <w:t xml:space="preserve">1. Утвердить </w:t>
      </w:r>
      <w:hyperlink w:anchor="Par38" w:tooltip="ПОЛОЖЕНИЕ" w:history="1">
        <w:r>
          <w:rPr>
            <w:color w:val="0000FF"/>
          </w:rPr>
          <w:t>Положение</w:t>
        </w:r>
      </w:hyperlink>
      <w:r>
        <w:t xml:space="preserve"> об областном конкурсе на предоставление гранта Губернатора Курганской области молодым педагогическим работникам государственных и муниципальных образовательных организаций Курганской области, реализующих образовательные программы начального общего образования, основного общего образования и (или) среднего общего образования, согласно приложению 1 к настоящему постановлению.</w:t>
      </w:r>
    </w:p>
    <w:p w:rsidR="00B509B9" w:rsidRDefault="00B509B9">
      <w:pPr>
        <w:pStyle w:val="ConsPlusNormal"/>
        <w:spacing w:before="240"/>
        <w:ind w:firstLine="540"/>
        <w:jc w:val="both"/>
      </w:pPr>
      <w:r>
        <w:t xml:space="preserve">2. Утвердить </w:t>
      </w:r>
      <w:hyperlink w:anchor="Par458" w:tooltip="ПОЛОЖЕНИЕ" w:history="1">
        <w:r>
          <w:rPr>
            <w:color w:val="0000FF"/>
          </w:rPr>
          <w:t>Положение</w:t>
        </w:r>
      </w:hyperlink>
      <w:r>
        <w:t xml:space="preserve"> об областном конкурсе на предоставление гранта Губернатора Курганской области молодым педагогическим работникам муниципальных образовательных организаций Курганской области, реализующих образовательные программы дошкольного образования, согласно приложению 2 к настоящему постановлению.</w:t>
      </w:r>
    </w:p>
    <w:p w:rsidR="00B509B9" w:rsidRDefault="00B509B9">
      <w:pPr>
        <w:pStyle w:val="ConsPlusNormal"/>
        <w:spacing w:before="240"/>
        <w:ind w:firstLine="540"/>
        <w:jc w:val="both"/>
      </w:pPr>
      <w:r>
        <w:t xml:space="preserve">3. Утвердить </w:t>
      </w:r>
      <w:hyperlink w:anchor="Par854" w:tooltip="ПОЛОЖЕНИЕ" w:history="1">
        <w:r>
          <w:rPr>
            <w:color w:val="0000FF"/>
          </w:rPr>
          <w:t>Положение</w:t>
        </w:r>
      </w:hyperlink>
      <w:r>
        <w:t xml:space="preserve"> об областном конкурсе на предоставление гранта Губернатора Курганской области молодым педагогическим работникам государственных образовательных организаций Курганской области, реализующих основные профессиональные образовательные программы, согласно приложению 3 к настоящему постановлению.</w:t>
      </w:r>
    </w:p>
    <w:p w:rsidR="00B509B9" w:rsidRDefault="00B509B9">
      <w:pPr>
        <w:pStyle w:val="ConsPlusNormal"/>
        <w:spacing w:before="240"/>
        <w:ind w:firstLine="540"/>
        <w:jc w:val="both"/>
      </w:pPr>
      <w:bookmarkStart w:id="1" w:name="Par15"/>
      <w:bookmarkEnd w:id="1"/>
      <w:r>
        <w:t xml:space="preserve">4. Утвердить </w:t>
      </w:r>
      <w:hyperlink w:anchor="Par1260" w:tooltip="ПОЛОЖЕНИЕ" w:history="1">
        <w:r>
          <w:rPr>
            <w:color w:val="0000FF"/>
          </w:rPr>
          <w:t>Положение</w:t>
        </w:r>
      </w:hyperlink>
      <w:r>
        <w:t xml:space="preserve"> об областном конкурсе на предоставление гранта Губернатора Курганской области молодым педагогическим работникам государственных и муниципальных организаций дополнительного образования детей Курганской области, реализующих дополнительные общеобразовательные программы, согласно приложению 4 к настоящему постановлению.</w:t>
      </w:r>
    </w:p>
    <w:p w:rsidR="00B509B9" w:rsidRDefault="00B509B9">
      <w:pPr>
        <w:pStyle w:val="ConsPlusNormal"/>
        <w:spacing w:before="240"/>
        <w:ind w:firstLine="540"/>
        <w:jc w:val="both"/>
      </w:pPr>
      <w:r>
        <w:t xml:space="preserve">5. Департаменту финансов Курганской области при подготовке проекта закона Курганской области об областном бюджете на соответствующий финансовый год предусматривать средства на выплату грантов победителям областных конкурсов на предоставление грантов Губернатора Курганской области молодым педагогическим работникам в образовательных организациях Курганской области, указанных в </w:t>
      </w:r>
      <w:hyperlink w:anchor="Par12" w:tooltip="1. Утвердить Положение об областном конкурсе на предоставление гранта Губернатора Курганской области молодым педагогическим работникам государственных и муниципальных образовательных организаций Курганской области, реализующих образовательные программы начального общего образования, основного общего образования и (или) среднего общего образования, согласно приложению 1 к настоящему постановлению." w:history="1">
        <w:r>
          <w:rPr>
            <w:color w:val="0000FF"/>
          </w:rPr>
          <w:t>пунктах 1</w:t>
        </w:r>
      </w:hyperlink>
      <w:r>
        <w:t xml:space="preserve"> - </w:t>
      </w:r>
      <w:hyperlink w:anchor="Par15" w:tooltip="4. Утвердить Положение об областном конкурсе на предоставление гранта Губернатора Курганской области молодым педагогическим работникам государственных и муниципальных организаций дополнительного образования детей Курганской области, реализующих дополнительные общеобразовательные программы, согласно приложению 4 к настоящему постановлению." w:history="1">
        <w:r>
          <w:rPr>
            <w:color w:val="0000FF"/>
          </w:rPr>
          <w:t>4</w:t>
        </w:r>
      </w:hyperlink>
      <w:r>
        <w:t xml:space="preserve"> настоящего постановления.</w:t>
      </w:r>
    </w:p>
    <w:p w:rsidR="00B509B9" w:rsidRDefault="00B509B9">
      <w:pPr>
        <w:pStyle w:val="ConsPlusNormal"/>
        <w:spacing w:before="240"/>
        <w:ind w:firstLine="540"/>
        <w:jc w:val="both"/>
      </w:pPr>
      <w:r>
        <w:t>6. Опубликовать настоящее постановление в установленном порядке.</w:t>
      </w:r>
    </w:p>
    <w:p w:rsidR="00B509B9" w:rsidRDefault="00B509B9">
      <w:pPr>
        <w:pStyle w:val="ConsPlusNormal"/>
        <w:spacing w:before="240"/>
        <w:ind w:firstLine="540"/>
        <w:jc w:val="both"/>
      </w:pPr>
      <w:r>
        <w:t>7. Контроль за выполнением настоящего постановления возложить на заместителя Губернатора Курганской области по социальной политике.</w:t>
      </w:r>
    </w:p>
    <w:p w:rsidR="00B509B9" w:rsidRDefault="00B509B9">
      <w:pPr>
        <w:pStyle w:val="ConsPlusNormal"/>
        <w:jc w:val="both"/>
      </w:pPr>
    </w:p>
    <w:p w:rsidR="00B509B9" w:rsidRDefault="00B509B9">
      <w:pPr>
        <w:pStyle w:val="ConsPlusNormal"/>
        <w:jc w:val="right"/>
      </w:pPr>
      <w:r>
        <w:t>Губернатор Курганской области</w:t>
      </w:r>
    </w:p>
    <w:p w:rsidR="00B509B9" w:rsidRDefault="00B509B9">
      <w:pPr>
        <w:pStyle w:val="ConsPlusNormal"/>
        <w:jc w:val="right"/>
      </w:pPr>
      <w:r>
        <w:t>В.М.ШУМКОВ</w:t>
      </w: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EC04C6" w:rsidRDefault="00EC04C6">
      <w:pPr>
        <w:pStyle w:val="ConsPlusNormal"/>
        <w:jc w:val="right"/>
        <w:outlineLvl w:val="0"/>
      </w:pPr>
    </w:p>
    <w:p w:rsidR="00B509B9" w:rsidRDefault="00B509B9">
      <w:pPr>
        <w:pStyle w:val="ConsPlusNormal"/>
        <w:jc w:val="right"/>
        <w:outlineLvl w:val="0"/>
      </w:pPr>
      <w:r>
        <w:t>Приложение 1</w:t>
      </w:r>
    </w:p>
    <w:p w:rsidR="00B509B9" w:rsidRDefault="00B509B9">
      <w:pPr>
        <w:pStyle w:val="ConsPlusNormal"/>
        <w:jc w:val="right"/>
      </w:pPr>
      <w:r>
        <w:t>к постановлению</w:t>
      </w:r>
    </w:p>
    <w:p w:rsidR="00B509B9" w:rsidRDefault="00B509B9">
      <w:pPr>
        <w:pStyle w:val="ConsPlusNormal"/>
        <w:jc w:val="right"/>
      </w:pPr>
      <w:r>
        <w:t>Губернатора Курганской области</w:t>
      </w:r>
    </w:p>
    <w:p w:rsidR="00B509B9" w:rsidRDefault="00B509B9">
      <w:pPr>
        <w:pStyle w:val="ConsPlusNormal"/>
        <w:jc w:val="right"/>
      </w:pPr>
      <w:r>
        <w:t>от 3 октября 2023 г. N 106</w:t>
      </w:r>
    </w:p>
    <w:p w:rsidR="00B509B9" w:rsidRDefault="00B509B9">
      <w:pPr>
        <w:pStyle w:val="ConsPlusNormal"/>
        <w:jc w:val="right"/>
      </w:pPr>
      <w:r>
        <w:t>"Об областных конкурсах</w:t>
      </w:r>
    </w:p>
    <w:p w:rsidR="00B509B9" w:rsidRDefault="00B509B9">
      <w:pPr>
        <w:pStyle w:val="ConsPlusNormal"/>
        <w:jc w:val="right"/>
      </w:pPr>
      <w:r>
        <w:lastRenderedPageBreak/>
        <w:t>на предоставление грантов</w:t>
      </w:r>
    </w:p>
    <w:p w:rsidR="00B509B9" w:rsidRDefault="00B509B9">
      <w:pPr>
        <w:pStyle w:val="ConsPlusNormal"/>
        <w:jc w:val="right"/>
      </w:pPr>
      <w:r>
        <w:t>Губернатора Курганской области</w:t>
      </w:r>
    </w:p>
    <w:p w:rsidR="00B509B9" w:rsidRDefault="00B509B9">
      <w:pPr>
        <w:pStyle w:val="ConsPlusNormal"/>
        <w:jc w:val="right"/>
      </w:pPr>
      <w:r>
        <w:t>молодым педагогическим работникам</w:t>
      </w:r>
    </w:p>
    <w:p w:rsidR="00B509B9" w:rsidRDefault="00B509B9">
      <w:pPr>
        <w:pStyle w:val="ConsPlusNormal"/>
        <w:jc w:val="right"/>
      </w:pPr>
      <w:r>
        <w:t>в образовательных организациях</w:t>
      </w:r>
    </w:p>
    <w:p w:rsidR="00B509B9" w:rsidRDefault="00B509B9">
      <w:pPr>
        <w:pStyle w:val="ConsPlusNormal"/>
        <w:jc w:val="right"/>
      </w:pPr>
      <w:r>
        <w:t>Курганской области"</w:t>
      </w:r>
    </w:p>
    <w:p w:rsidR="00B509B9" w:rsidRDefault="00B509B9">
      <w:pPr>
        <w:pStyle w:val="ConsPlusNormal"/>
        <w:jc w:val="both"/>
      </w:pPr>
    </w:p>
    <w:p w:rsidR="00B509B9" w:rsidRDefault="00B509B9">
      <w:pPr>
        <w:pStyle w:val="ConsPlusTitle"/>
        <w:jc w:val="center"/>
      </w:pPr>
      <w:bookmarkStart w:id="2" w:name="Par38"/>
      <w:bookmarkEnd w:id="2"/>
      <w:r>
        <w:t>ПОЛОЖЕНИЕ</w:t>
      </w:r>
    </w:p>
    <w:p w:rsidR="00B509B9" w:rsidRDefault="00B509B9">
      <w:pPr>
        <w:pStyle w:val="ConsPlusTitle"/>
        <w:jc w:val="center"/>
      </w:pPr>
      <w:r>
        <w:t>ОБ ОБЛАСТНОМ КОНКУРСЕ НА ПРЕДОСТАВЛЕНИЕ ГРАНТА ГУБЕРНАТОРА</w:t>
      </w:r>
    </w:p>
    <w:p w:rsidR="00B509B9" w:rsidRDefault="00B509B9">
      <w:pPr>
        <w:pStyle w:val="ConsPlusTitle"/>
        <w:jc w:val="center"/>
      </w:pPr>
      <w:r>
        <w:t>КУРГАНСКОЙ ОБЛАСТИ МОЛОДЫМ ПЕДАГОГИЧЕСКИМ РАБОТНИКАМ</w:t>
      </w:r>
    </w:p>
    <w:p w:rsidR="00B509B9" w:rsidRDefault="00B509B9">
      <w:pPr>
        <w:pStyle w:val="ConsPlusTitle"/>
        <w:jc w:val="center"/>
      </w:pPr>
      <w:r>
        <w:t>ГОСУДАРСТВЕННЫХ И МУНИЦИПАЛЬНЫХ ОБРАЗОВАТЕЛЬНЫХ ОРГАНИЗАЦИЙ</w:t>
      </w:r>
    </w:p>
    <w:p w:rsidR="00B509B9" w:rsidRDefault="00B509B9">
      <w:pPr>
        <w:pStyle w:val="ConsPlusTitle"/>
        <w:jc w:val="center"/>
      </w:pPr>
      <w:r>
        <w:t>КУРГАНСКОЙ ОБЛАСТИ, РЕАЛИЗУЮЩИХ ОБРАЗОВАТЕЛЬНЫЕ ПРОГРАММЫ</w:t>
      </w:r>
    </w:p>
    <w:p w:rsidR="00B509B9" w:rsidRDefault="00B509B9">
      <w:pPr>
        <w:pStyle w:val="ConsPlusTitle"/>
        <w:jc w:val="center"/>
      </w:pPr>
      <w:r>
        <w:t>НАЧАЛЬНОГО ОБЩЕГО ОБРАЗОВАНИЯ, ОСНОВНОГО ОБЩЕГО ОБРАЗОВАНИЯ</w:t>
      </w:r>
    </w:p>
    <w:p w:rsidR="00B509B9" w:rsidRDefault="00B509B9">
      <w:pPr>
        <w:pStyle w:val="ConsPlusTitle"/>
        <w:jc w:val="center"/>
      </w:pPr>
      <w:r>
        <w:t>И (ИЛИ) СРЕДНЕГО ОБЩЕГО ОБРАЗОВАНИЯ</w:t>
      </w:r>
    </w:p>
    <w:p w:rsidR="00B509B9" w:rsidRDefault="00B509B9">
      <w:pPr>
        <w:pStyle w:val="ConsPlusNormal"/>
        <w:jc w:val="both"/>
      </w:pPr>
    </w:p>
    <w:p w:rsidR="00B509B9" w:rsidRDefault="00B509B9">
      <w:pPr>
        <w:pStyle w:val="ConsPlusTitle"/>
        <w:jc w:val="center"/>
        <w:outlineLvl w:val="1"/>
      </w:pPr>
      <w:r>
        <w:t>Раздел I. ОБЩИЕ ПОЛОЖЕНИЯ</w:t>
      </w:r>
    </w:p>
    <w:p w:rsidR="00B509B9" w:rsidRDefault="00B509B9">
      <w:pPr>
        <w:pStyle w:val="ConsPlusNormal"/>
        <w:jc w:val="both"/>
      </w:pPr>
    </w:p>
    <w:p w:rsidR="00B509B9" w:rsidRDefault="00B509B9">
      <w:pPr>
        <w:pStyle w:val="ConsPlusNormal"/>
        <w:ind w:firstLine="540"/>
        <w:jc w:val="both"/>
      </w:pPr>
      <w:r>
        <w:t>1. Положение об областном конкурсе на предоставление гранта Губернатора Курганской области молодым педагогическим работникам государственных и муниципальных образовательных организаций Курганской области, реализующих образовательные программы начального общего образования, основного общего образования и (или) среднего общего образования (далее - Положение), определяет порядок организации и проведения областного конкурса на предоставление гранта Губернатора Курганской области молодым педагогическим работникам государственных и муниципальных образовательных организаций Курганской области, реализующих образовательные программы начального общего образования, основного общего образования и (или) среднего общего образования (далее соответственно - грант, общеобразовательные организации), условия участия в областном конкурсе на предоставление гранта (далее - конкурс), порядок определения победителей конкурса и предоставления гранта.</w:t>
      </w:r>
    </w:p>
    <w:p w:rsidR="00232C9F" w:rsidRDefault="00232C9F" w:rsidP="00232C9F">
      <w:pPr>
        <w:pStyle w:val="a7"/>
        <w:spacing w:before="0" w:beforeAutospacing="0" w:after="0" w:afterAutospacing="0" w:line="288" w:lineRule="atLeast"/>
        <w:ind w:firstLine="540"/>
        <w:jc w:val="both"/>
      </w:pPr>
    </w:p>
    <w:p w:rsidR="00232C9F" w:rsidRDefault="00232C9F" w:rsidP="00232C9F">
      <w:pPr>
        <w:pStyle w:val="a7"/>
        <w:spacing w:before="0" w:beforeAutospacing="0" w:after="0" w:afterAutospacing="0" w:line="288" w:lineRule="atLeast"/>
        <w:ind w:firstLine="540"/>
        <w:jc w:val="both"/>
      </w:pPr>
      <w:r>
        <w:t>2. В Положении под молодыми педагогическими работниками понимаются педагогические работники в возрасте до 35 лет, принятые по основному месту работы в общеобразовательные организации и участвующие в реализации образовательных программ начального общего образования, основного общего образования и (или) среднего общего образования (далее - участник конкурса, педагогический работник).</w:t>
      </w:r>
    </w:p>
    <w:p w:rsidR="00B509B9" w:rsidRDefault="00232C9F" w:rsidP="00232C9F">
      <w:pPr>
        <w:pStyle w:val="ConsPlusNormal"/>
        <w:spacing w:before="240"/>
        <w:ind w:firstLine="540"/>
        <w:jc w:val="both"/>
      </w:pPr>
      <w:r>
        <w:t xml:space="preserve"> </w:t>
      </w:r>
      <w:r w:rsidR="00B509B9">
        <w:t>3. Конкурс проводится при наличии бюджетных ассигнований на его проведение в законе Курганской области об областном бюджете на соответствующий финансовый год и плановый период.</w:t>
      </w:r>
    </w:p>
    <w:p w:rsidR="00B509B9" w:rsidRDefault="00B509B9">
      <w:pPr>
        <w:pStyle w:val="ConsPlusNormal"/>
        <w:spacing w:before="240"/>
        <w:ind w:firstLine="540"/>
        <w:jc w:val="both"/>
      </w:pPr>
      <w:r>
        <w:t>Решение о проведении конкурса принимается организатором конкурса и размещается на официальных сайтах Правительства Курганской области и организатора конкурса в информационно-телекоммуникационной сети "Интернет" (далее - сеть "Интернет") не позднее десяти дней до даты размещения объявления о проведении конкурса.</w:t>
      </w:r>
    </w:p>
    <w:p w:rsidR="00B509B9" w:rsidRDefault="00B509B9" w:rsidP="00EC04C6">
      <w:pPr>
        <w:pStyle w:val="ConsPlusNormal"/>
        <w:spacing w:before="240"/>
        <w:ind w:firstLine="540"/>
        <w:jc w:val="both"/>
      </w:pPr>
      <w:r>
        <w:t>4. Организатором конкурса является Департамент образования и науки Курганской области (далее - Департамент).</w:t>
      </w:r>
    </w:p>
    <w:p w:rsidR="00B509B9" w:rsidRDefault="00B509B9">
      <w:pPr>
        <w:pStyle w:val="ConsPlusTitle"/>
        <w:jc w:val="center"/>
        <w:outlineLvl w:val="1"/>
      </w:pPr>
      <w:r>
        <w:t>Раздел II. ПОРЯДОК ОРГАНИЗАЦИИ И ПРОВЕДЕНИЯ КОНКУРСА</w:t>
      </w:r>
    </w:p>
    <w:p w:rsidR="00B509B9" w:rsidRDefault="00B509B9">
      <w:pPr>
        <w:pStyle w:val="ConsPlusNormal"/>
        <w:jc w:val="both"/>
      </w:pPr>
    </w:p>
    <w:p w:rsidR="00B509B9" w:rsidRDefault="00B509B9">
      <w:pPr>
        <w:pStyle w:val="ConsPlusNormal"/>
        <w:ind w:firstLine="540"/>
        <w:jc w:val="both"/>
      </w:pPr>
      <w:r>
        <w:t>5. Конкурс проводится в два этапа.</w:t>
      </w:r>
    </w:p>
    <w:p w:rsidR="00B509B9" w:rsidRDefault="00B509B9">
      <w:pPr>
        <w:pStyle w:val="ConsPlusNormal"/>
        <w:spacing w:before="240"/>
        <w:ind w:firstLine="540"/>
        <w:jc w:val="both"/>
      </w:pPr>
      <w:r>
        <w:t>6. На первом этапе конкурса Департамент:</w:t>
      </w:r>
    </w:p>
    <w:p w:rsidR="00B509B9" w:rsidRDefault="00B509B9">
      <w:pPr>
        <w:pStyle w:val="ConsPlusNormal"/>
        <w:spacing w:before="240"/>
        <w:ind w:firstLine="540"/>
        <w:jc w:val="both"/>
      </w:pPr>
      <w:r>
        <w:t>1) обеспечивает размещение на официальных сайтах Правительства Курганской области и Департамента в сети "Интернет" объявление о проведении конкурса с указанием:</w:t>
      </w:r>
    </w:p>
    <w:p w:rsidR="00B509B9" w:rsidRDefault="00B509B9">
      <w:pPr>
        <w:pStyle w:val="ConsPlusNormal"/>
        <w:spacing w:before="240"/>
        <w:ind w:firstLine="540"/>
        <w:jc w:val="both"/>
      </w:pPr>
      <w:r>
        <w:t>даты начала и даты окончания приема заявок на участие в конкурсе (далее - заявка);</w:t>
      </w:r>
    </w:p>
    <w:p w:rsidR="00B509B9" w:rsidRDefault="00B509B9">
      <w:pPr>
        <w:pStyle w:val="ConsPlusNormal"/>
        <w:spacing w:before="240"/>
        <w:ind w:firstLine="540"/>
        <w:jc w:val="both"/>
      </w:pPr>
      <w:r>
        <w:lastRenderedPageBreak/>
        <w:t>наименования, места нахождения, почтового адреса, адреса электронной почты Департамента;</w:t>
      </w:r>
    </w:p>
    <w:p w:rsidR="00B509B9" w:rsidRDefault="00B509B9">
      <w:pPr>
        <w:pStyle w:val="ConsPlusNormal"/>
        <w:spacing w:before="240"/>
        <w:ind w:firstLine="540"/>
        <w:jc w:val="both"/>
      </w:pPr>
      <w:r>
        <w:t>порядка подачи заявок участниками конкурса и требований, предъявляемых к форме и содержанию заявок;</w:t>
      </w:r>
    </w:p>
    <w:p w:rsidR="00B509B9" w:rsidRDefault="00B509B9">
      <w:pPr>
        <w:pStyle w:val="ConsPlusNormal"/>
        <w:spacing w:before="240"/>
        <w:ind w:firstLine="540"/>
        <w:jc w:val="both"/>
      </w:pPr>
      <w:r>
        <w:t xml:space="preserve">перечня документов, представляемых участниками конкурса в соответствии с </w:t>
      </w:r>
      <w:hyperlink w:anchor="Par67" w:tooltip="8. К заявке прилагаются:" w:history="1">
        <w:r>
          <w:rPr>
            <w:color w:val="0000FF"/>
          </w:rPr>
          <w:t>пунктом 8</w:t>
        </w:r>
      </w:hyperlink>
      <w:r>
        <w:t xml:space="preserve"> Положения;</w:t>
      </w:r>
    </w:p>
    <w:p w:rsidR="00B509B9" w:rsidRDefault="00B509B9">
      <w:pPr>
        <w:pStyle w:val="ConsPlusNormal"/>
        <w:spacing w:before="240"/>
        <w:ind w:firstLine="540"/>
        <w:jc w:val="both"/>
      </w:pPr>
      <w:r>
        <w:t>правил рассмотрения и оценки заявок;</w:t>
      </w:r>
    </w:p>
    <w:p w:rsidR="00B509B9" w:rsidRDefault="00B509B9">
      <w:pPr>
        <w:pStyle w:val="ConsPlusNormal"/>
        <w:spacing w:before="240"/>
        <w:ind w:firstLine="540"/>
        <w:jc w:val="both"/>
      </w:pPr>
      <w:r>
        <w:t>правил определения победителей конкурса;</w:t>
      </w:r>
    </w:p>
    <w:p w:rsidR="00B509B9" w:rsidRDefault="00B509B9">
      <w:pPr>
        <w:pStyle w:val="ConsPlusNormal"/>
        <w:spacing w:before="240"/>
        <w:ind w:firstLine="540"/>
        <w:jc w:val="both"/>
      </w:pPr>
      <w:r>
        <w:t>2) создает комиссию по проведению конкурса (далее - Комиссия), утверждает положение о Комиссии и ее состав правовым актом Департамента с учетом требований Положения.</w:t>
      </w:r>
    </w:p>
    <w:p w:rsidR="00B509B9" w:rsidRDefault="00B509B9">
      <w:pPr>
        <w:pStyle w:val="ConsPlusNormal"/>
        <w:spacing w:before="240"/>
        <w:ind w:firstLine="540"/>
        <w:jc w:val="both"/>
      </w:pPr>
      <w:r>
        <w:t xml:space="preserve">7. Для участия в конкурсе в сроки, указанные в объявлении о проведении конкурса, участники конкурса подают </w:t>
      </w:r>
      <w:hyperlink w:anchor="Par191" w:tooltip="                                  Заявка" w:history="1">
        <w:r>
          <w:rPr>
            <w:color w:val="0000FF"/>
          </w:rPr>
          <w:t>заявку</w:t>
        </w:r>
      </w:hyperlink>
      <w:r>
        <w:t xml:space="preserve"> по форме согласно приложению 1 к Положению.</w:t>
      </w:r>
    </w:p>
    <w:p w:rsidR="00232C9F" w:rsidRDefault="00232C9F" w:rsidP="00232C9F">
      <w:pPr>
        <w:pStyle w:val="a7"/>
        <w:spacing w:before="0" w:beforeAutospacing="0" w:after="0" w:afterAutospacing="0" w:line="288" w:lineRule="atLeast"/>
        <w:ind w:firstLine="540"/>
        <w:jc w:val="both"/>
      </w:pPr>
      <w:bookmarkStart w:id="3" w:name="Par67"/>
      <w:bookmarkEnd w:id="3"/>
      <w:r>
        <w:t>8. К заявке прилагаются:</w:t>
      </w:r>
    </w:p>
    <w:p w:rsidR="00232C9F" w:rsidRDefault="00232C9F" w:rsidP="00232C9F">
      <w:pPr>
        <w:pStyle w:val="a7"/>
        <w:spacing w:before="168" w:beforeAutospacing="0" w:after="0" w:afterAutospacing="0" w:line="288" w:lineRule="atLeast"/>
        <w:ind w:firstLine="540"/>
        <w:jc w:val="both"/>
      </w:pPr>
      <w:r>
        <w:t xml:space="preserve">1) копия документа, удостоверяющего личность участника конкурса; </w:t>
      </w:r>
    </w:p>
    <w:p w:rsidR="00232C9F" w:rsidRDefault="00232C9F" w:rsidP="00232C9F">
      <w:pPr>
        <w:pStyle w:val="a7"/>
        <w:spacing w:before="168" w:beforeAutospacing="0" w:after="0" w:afterAutospacing="0" w:line="288" w:lineRule="atLeast"/>
        <w:ind w:firstLine="540"/>
        <w:jc w:val="both"/>
      </w:pPr>
      <w:r>
        <w:t xml:space="preserve">2) копия документа об образовании, заверенная в установленном порядке; </w:t>
      </w:r>
    </w:p>
    <w:p w:rsidR="00232C9F" w:rsidRDefault="00232C9F" w:rsidP="00232C9F">
      <w:pPr>
        <w:pStyle w:val="a7"/>
        <w:spacing w:before="168" w:beforeAutospacing="0" w:after="0" w:afterAutospacing="0" w:line="288" w:lineRule="atLeast"/>
        <w:ind w:firstLine="540"/>
        <w:jc w:val="both"/>
      </w:pPr>
      <w:r>
        <w:t xml:space="preserve">3) копия трудовой книжки, заверенная в установленном порядке, и (или) сведения о трудовой деятельности, оформленные в установленном законодательством Российской Федерации порядке; </w:t>
      </w:r>
    </w:p>
    <w:p w:rsidR="00232C9F" w:rsidRDefault="00232C9F" w:rsidP="00232C9F">
      <w:pPr>
        <w:pStyle w:val="a7"/>
        <w:spacing w:before="168" w:beforeAutospacing="0" w:after="0" w:afterAutospacing="0" w:line="288" w:lineRule="atLeast"/>
        <w:ind w:firstLine="540"/>
        <w:jc w:val="both"/>
      </w:pPr>
      <w:r>
        <w:t xml:space="preserve">4) копия устава общеобразовательной организации (с изменениями), в которую педагогический работник принят по основному месту работы; </w:t>
      </w:r>
    </w:p>
    <w:p w:rsidR="00232C9F" w:rsidRDefault="00232C9F" w:rsidP="00232C9F">
      <w:pPr>
        <w:pStyle w:val="a7"/>
        <w:spacing w:before="168" w:beforeAutospacing="0" w:after="0" w:afterAutospacing="0" w:line="288" w:lineRule="atLeast"/>
        <w:ind w:firstLine="540"/>
        <w:jc w:val="both"/>
      </w:pPr>
      <w:r>
        <w:t xml:space="preserve">5) копия правового акта общеобразовательной организации, подтверждающего получение педагогическим работником выплат за классное руководство (при наличии); </w:t>
      </w:r>
    </w:p>
    <w:p w:rsidR="00232C9F" w:rsidRDefault="00232C9F" w:rsidP="00232C9F">
      <w:pPr>
        <w:pStyle w:val="a7"/>
        <w:spacing w:before="168" w:beforeAutospacing="0" w:after="0" w:afterAutospacing="0" w:line="288" w:lineRule="atLeast"/>
        <w:ind w:firstLine="540"/>
        <w:jc w:val="both"/>
      </w:pPr>
      <w:r>
        <w:t xml:space="preserve">6) копия правового акта общеобразовательной организации, подтверждающего участие педагогического работника в инновационной деятельности в составе рабочих групп общеобразовательной организации (при наличии); </w:t>
      </w:r>
    </w:p>
    <w:p w:rsidR="00232C9F" w:rsidRDefault="00232C9F" w:rsidP="00232C9F">
      <w:pPr>
        <w:pStyle w:val="a7"/>
        <w:spacing w:before="168" w:beforeAutospacing="0" w:after="0" w:afterAutospacing="0" w:line="288" w:lineRule="atLeast"/>
        <w:ind w:firstLine="540"/>
        <w:jc w:val="both"/>
      </w:pPr>
      <w:r>
        <w:t xml:space="preserve">7) копии документов, подтверждающих участие педагогического работника в официальных конкурсах профессионального мастерства, проводимых Министерством просвещения Российской Федерации, Департаментом, муниципальным образованием Курганской области (при наличии); </w:t>
      </w:r>
    </w:p>
    <w:p w:rsidR="00232C9F" w:rsidRDefault="00232C9F" w:rsidP="00232C9F">
      <w:pPr>
        <w:pStyle w:val="a7"/>
        <w:spacing w:before="168" w:beforeAutospacing="0" w:after="0" w:afterAutospacing="0" w:line="288" w:lineRule="atLeast"/>
        <w:ind w:firstLine="540"/>
        <w:jc w:val="both"/>
      </w:pPr>
      <w:r>
        <w:t xml:space="preserve">8) копия свидетельства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Российской Федерации; </w:t>
      </w:r>
    </w:p>
    <w:p w:rsidR="00232C9F" w:rsidRDefault="00232C9F" w:rsidP="00232C9F">
      <w:pPr>
        <w:pStyle w:val="a7"/>
        <w:spacing w:before="168" w:beforeAutospacing="0" w:after="0" w:afterAutospacing="0" w:line="288" w:lineRule="atLeast"/>
        <w:ind w:firstLine="540"/>
        <w:jc w:val="both"/>
      </w:pPr>
      <w:r>
        <w:t xml:space="preserve">9) копия страхового свидетельства обязательного пенсионного страхования; </w:t>
      </w:r>
    </w:p>
    <w:p w:rsidR="00232C9F" w:rsidRDefault="00232C9F" w:rsidP="00232C9F">
      <w:pPr>
        <w:pStyle w:val="a7"/>
        <w:spacing w:before="168" w:beforeAutospacing="0" w:after="0" w:afterAutospacing="0" w:line="288" w:lineRule="atLeast"/>
        <w:ind w:firstLine="540"/>
        <w:jc w:val="both"/>
      </w:pPr>
      <w:r>
        <w:t xml:space="preserve">10) согласие участника конкурса на обработку персональных данных (примерная форма приведена в приложении 2 к Положению); </w:t>
      </w:r>
    </w:p>
    <w:p w:rsidR="00232C9F" w:rsidRDefault="00232C9F" w:rsidP="00232C9F">
      <w:pPr>
        <w:pStyle w:val="a7"/>
        <w:spacing w:before="168" w:beforeAutospacing="0" w:after="0" w:afterAutospacing="0" w:line="288" w:lineRule="atLeast"/>
        <w:ind w:firstLine="540"/>
        <w:jc w:val="both"/>
      </w:pPr>
      <w:r>
        <w:t xml:space="preserve">11) проект использования креативных технологий в образовательном процессе (далее - проект участника конкурса). </w:t>
      </w:r>
    </w:p>
    <w:p w:rsidR="00232C9F" w:rsidRDefault="00232C9F" w:rsidP="00232C9F">
      <w:pPr>
        <w:pStyle w:val="a7"/>
        <w:spacing w:before="168" w:beforeAutospacing="0" w:after="0" w:afterAutospacing="0" w:line="288" w:lineRule="atLeast"/>
        <w:ind w:firstLine="540"/>
        <w:jc w:val="both"/>
      </w:pPr>
      <w:r>
        <w:t xml:space="preserve">Не допускается представление педагогическим работником (в случае признания его победителем конкурса в предыдущие годы) проекта участника конкурса, который был представлен педагогическим работником при участии в конкурсе предыдущих лет; </w:t>
      </w:r>
    </w:p>
    <w:p w:rsidR="00232C9F" w:rsidRDefault="00232C9F" w:rsidP="00232C9F">
      <w:pPr>
        <w:pStyle w:val="a7"/>
        <w:spacing w:before="168" w:beforeAutospacing="0" w:after="0" w:afterAutospacing="0" w:line="288" w:lineRule="atLeast"/>
        <w:ind w:firstLine="540"/>
        <w:jc w:val="both"/>
      </w:pPr>
      <w:r>
        <w:lastRenderedPageBreak/>
        <w:t xml:space="preserve">12) информационная справка о реализации предыдущего проекта участника конкурса (в случае признания его победителем конкурса в предыдущие годы), оформленная участником конкурса в свободной форме. </w:t>
      </w:r>
    </w:p>
    <w:p w:rsidR="00232C9F" w:rsidRDefault="00232C9F" w:rsidP="00232C9F">
      <w:pPr>
        <w:pStyle w:val="a7"/>
        <w:spacing w:before="168" w:beforeAutospacing="0" w:after="0" w:afterAutospacing="0" w:line="288" w:lineRule="atLeast"/>
        <w:ind w:firstLine="540"/>
        <w:jc w:val="both"/>
      </w:pPr>
      <w:r>
        <w:t xml:space="preserve">Под креативными технологиями в целях реализации Положения понимаются современные способы и методы, способствующие максимальному развитию творческих способностей и возможностей обучающихся. Задачи креативных технологий: развитие творческого мышления, расширение спектра неординарных идей, генерация новых идей, переосмысление существующих идей. </w:t>
      </w:r>
    </w:p>
    <w:p w:rsidR="00232C9F" w:rsidRDefault="00232C9F" w:rsidP="00232C9F">
      <w:pPr>
        <w:pStyle w:val="a7"/>
        <w:spacing w:before="168" w:beforeAutospacing="0" w:after="0" w:afterAutospacing="0" w:line="288" w:lineRule="atLeast"/>
        <w:ind w:firstLine="540"/>
        <w:jc w:val="both"/>
      </w:pPr>
      <w:r>
        <w:t xml:space="preserve">Проект участника конкурса оформляется на компьютере с применением печатающих устройств формата А4. Основные размерные показатели для текстовых документов: шрифт - Arial; размер шрифта - 13; выравнивание по ширине страницы; междустрочный интервал - 1,5. Общий объем проекта работы составляет от 5 до 10 страниц (без приложений). </w:t>
      </w:r>
    </w:p>
    <w:p w:rsidR="00B509B9" w:rsidRDefault="00232C9F" w:rsidP="00232C9F">
      <w:pPr>
        <w:pStyle w:val="ConsPlusNormal"/>
        <w:spacing w:before="240"/>
        <w:ind w:firstLine="540"/>
        <w:jc w:val="both"/>
      </w:pPr>
      <w:r>
        <w:t xml:space="preserve"> </w:t>
      </w:r>
      <w:r w:rsidR="00B509B9">
        <w:t>9. Условиями участия в конкурсе являются:</w:t>
      </w:r>
    </w:p>
    <w:p w:rsidR="00B509B9" w:rsidRDefault="00B509B9">
      <w:pPr>
        <w:pStyle w:val="ConsPlusNormal"/>
        <w:spacing w:before="240"/>
        <w:ind w:firstLine="540"/>
        <w:jc w:val="both"/>
      </w:pPr>
      <w:r>
        <w:t>1) возраст педагогического работника до 35 лет включительно на дату подачи им заявки;</w:t>
      </w:r>
    </w:p>
    <w:p w:rsidR="00232C9F" w:rsidRDefault="00232C9F" w:rsidP="00232C9F">
      <w:pPr>
        <w:pStyle w:val="a7"/>
        <w:spacing w:before="0" w:beforeAutospacing="0" w:after="0" w:afterAutospacing="0" w:line="288" w:lineRule="atLeast"/>
        <w:ind w:firstLine="540"/>
        <w:jc w:val="both"/>
      </w:pPr>
    </w:p>
    <w:p w:rsidR="00232C9F" w:rsidRDefault="00232C9F" w:rsidP="00232C9F">
      <w:pPr>
        <w:pStyle w:val="a7"/>
        <w:spacing w:before="0" w:beforeAutospacing="0" w:after="0" w:afterAutospacing="0" w:line="288" w:lineRule="atLeast"/>
        <w:ind w:firstLine="540"/>
        <w:jc w:val="both"/>
      </w:pPr>
      <w:r>
        <w:t>2) наличие среднего профессионального или высшего образования, отвечающего квалификационным требованиям, указанным в квалификационных справочниках, и (или) профессиональным стандартам по следующим должностям педагогических работников: "Учитель", "Учитель-дефектолог", "Учитель-логопед (логопед)", "Педагог-психолог", "Тьютор", "Преподаватель-организатор основ безопасности жизнедеятельности";</w:t>
      </w:r>
    </w:p>
    <w:p w:rsidR="00B509B9" w:rsidRDefault="00232C9F" w:rsidP="00232C9F">
      <w:pPr>
        <w:pStyle w:val="ConsPlusNormal"/>
        <w:spacing w:before="240"/>
        <w:ind w:firstLine="540"/>
        <w:jc w:val="both"/>
      </w:pPr>
      <w:r>
        <w:t xml:space="preserve"> </w:t>
      </w:r>
      <w:r w:rsidR="00B509B9">
        <w:t>3) педагогический работник принят на работу в общеобразовательную организацию в течение шести месяцев после окончания профессиональной образовательной организации и (или) образовательной организации высшего образования либо в период получения соответствующего педагогического образования;</w:t>
      </w:r>
    </w:p>
    <w:p w:rsidR="00B509B9" w:rsidRDefault="00B509B9">
      <w:pPr>
        <w:pStyle w:val="ConsPlusNormal"/>
        <w:spacing w:before="240"/>
        <w:ind w:firstLine="540"/>
        <w:jc w:val="both"/>
      </w:pPr>
      <w:r>
        <w:t>4) стаж педагогической деятельности участника конкурса на дату подачи заявки не должен превышать трех лет;</w:t>
      </w:r>
    </w:p>
    <w:p w:rsidR="00B509B9" w:rsidRDefault="00B509B9">
      <w:pPr>
        <w:pStyle w:val="ConsPlusNormal"/>
        <w:spacing w:before="240"/>
        <w:ind w:firstLine="540"/>
        <w:jc w:val="both"/>
      </w:pPr>
      <w:bookmarkStart w:id="4" w:name="Par85"/>
      <w:bookmarkEnd w:id="4"/>
      <w:r>
        <w:t>5) принятие педагогическим работником следующих обязательств:</w:t>
      </w:r>
    </w:p>
    <w:p w:rsidR="00B509B9" w:rsidRDefault="00B509B9">
      <w:pPr>
        <w:pStyle w:val="ConsPlusNormal"/>
        <w:spacing w:before="240"/>
        <w:ind w:firstLine="540"/>
        <w:jc w:val="both"/>
      </w:pPr>
      <w:r>
        <w:t xml:space="preserve">исполнять трудовые обязанности в течение срока, установленного </w:t>
      </w:r>
      <w:hyperlink w:anchor="Par165" w:tooltip="24. Каждому победителю конкурса после удержания налога на доходы физических лиц предоставляется грант в размере 180 000 рублей, выплата которого осуществляется ежемесячными равными долями в течение 12 месяцев, начиная с месяца, следующего за месяцем принятия распоряжения Губернатора Курганской области о предоставлении гранта победителям конкурса, за исключением случаев, предусмотренных пунктами 26, 27 Порядка." w:history="1">
        <w:r>
          <w:rPr>
            <w:color w:val="0000FF"/>
          </w:rPr>
          <w:t>пунктом 24</w:t>
        </w:r>
      </w:hyperlink>
      <w:r>
        <w:t xml:space="preserve"> Положения;</w:t>
      </w:r>
    </w:p>
    <w:p w:rsidR="00B509B9" w:rsidRDefault="00B509B9">
      <w:pPr>
        <w:pStyle w:val="ConsPlusNormal"/>
        <w:spacing w:before="240"/>
        <w:ind w:firstLine="540"/>
        <w:jc w:val="both"/>
      </w:pPr>
      <w:r>
        <w:t xml:space="preserve">в течение трех рабочих дней письменно информировать Департамент о наступлении обстоятельств, установленных </w:t>
      </w:r>
      <w:hyperlink w:anchor="Par168" w:tooltip="26. Грант не предоставляется педагогическим работникам в период нахождения в отпуске без сохранения заработной платы или в отпуске по уходу за ребенком до достижения им возраста трех лет. Периоды нахождения в отпуске без сохранения заработной платы или в отпуске по уходу за ребенком до достижения им возраста трех лет входят в исчисление срока, предусмотренного пунктом 24 Положения." w:history="1">
        <w:r>
          <w:rPr>
            <w:color w:val="0000FF"/>
          </w:rPr>
          <w:t>пунктами 26</w:t>
        </w:r>
      </w:hyperlink>
      <w:r>
        <w:t xml:space="preserve">, </w:t>
      </w:r>
      <w:hyperlink w:anchor="Par169" w:tooltip="27. Выплата гранта прекращается в случае приостановления или расторжения трудового договора с общеобразовательной организацией с месяца, следующего за месяцем наступления соответствующих обстоятельств." w:history="1">
        <w:r>
          <w:rPr>
            <w:color w:val="0000FF"/>
          </w:rPr>
          <w:t>27</w:t>
        </w:r>
      </w:hyperlink>
      <w:r>
        <w:t xml:space="preserve"> Положения.</w:t>
      </w:r>
    </w:p>
    <w:p w:rsidR="00B509B9" w:rsidRDefault="00B509B9">
      <w:pPr>
        <w:pStyle w:val="ConsPlusNormal"/>
        <w:spacing w:before="240"/>
        <w:ind w:firstLine="540"/>
        <w:jc w:val="both"/>
      </w:pPr>
      <w:r>
        <w:t>10. Заявка и прилагаемые к ней документы представляются в Департамент на бумажном носителе по адресу: 640000, г. Курган, ул. Ленина, 35, и в электронном виде в формате PDF по адресу электронной почты: don@kurganobl.ru.</w:t>
      </w:r>
    </w:p>
    <w:p w:rsidR="00B509B9" w:rsidRDefault="00B509B9">
      <w:pPr>
        <w:pStyle w:val="ConsPlusNormal"/>
        <w:spacing w:before="240"/>
        <w:ind w:firstLine="540"/>
        <w:jc w:val="both"/>
      </w:pPr>
      <w:r>
        <w:t>Заявки и прилагаемые к ним документы регистрируются в журнале регистрации в порядке очередности поступления. Дата и время поступления заявки и прилагаемых к ней документов определяются датой и временем поступления заявки и прилагаемых к ней документов в электронном виде.</w:t>
      </w:r>
    </w:p>
    <w:p w:rsidR="00B509B9" w:rsidRDefault="00B509B9">
      <w:pPr>
        <w:pStyle w:val="ConsPlusNormal"/>
        <w:spacing w:before="240"/>
        <w:ind w:firstLine="540"/>
        <w:jc w:val="both"/>
      </w:pPr>
      <w:r>
        <w:t xml:space="preserve">11. Комиссия осуществляет рассмотрение и оценку заявок и прилагаемых к ним документов, предусмотренных </w:t>
      </w:r>
      <w:hyperlink w:anchor="Par67" w:tooltip="8. К заявке прилагаются:" w:history="1">
        <w:r>
          <w:rPr>
            <w:color w:val="0000FF"/>
          </w:rPr>
          <w:t>пунктом 8</w:t>
        </w:r>
      </w:hyperlink>
      <w:r>
        <w:t xml:space="preserve"> Положения, в течение десяти рабочих дней после даты окончания приема заявок.</w:t>
      </w:r>
    </w:p>
    <w:p w:rsidR="00B509B9" w:rsidRDefault="00B509B9">
      <w:pPr>
        <w:pStyle w:val="ConsPlusNormal"/>
        <w:spacing w:before="240"/>
        <w:ind w:firstLine="540"/>
        <w:jc w:val="both"/>
      </w:pPr>
      <w:r>
        <w:t>12. В случае если на участие в конкурсе не подано ни одной заявки или подано менее 75 заявок, конкурс признается несостоявшимся.</w:t>
      </w:r>
    </w:p>
    <w:p w:rsidR="00B509B9" w:rsidRDefault="00B509B9">
      <w:pPr>
        <w:pStyle w:val="ConsPlusNormal"/>
        <w:spacing w:before="240"/>
        <w:ind w:firstLine="540"/>
        <w:jc w:val="both"/>
      </w:pPr>
      <w:bookmarkStart w:id="5" w:name="Par92"/>
      <w:bookmarkEnd w:id="5"/>
      <w:r>
        <w:lastRenderedPageBreak/>
        <w:t>13. Рассмотрение и оценка заявок и прилагаемых к ним документов осуществляется по балльной шкале по критериям, указанным в таблице.</w:t>
      </w:r>
    </w:p>
    <w:p w:rsidR="00B509B9" w:rsidRDefault="00B509B9">
      <w:pPr>
        <w:pStyle w:val="ConsPlusNormal"/>
        <w:jc w:val="both"/>
      </w:pPr>
    </w:p>
    <w:p w:rsidR="00B509B9" w:rsidRDefault="00B509B9">
      <w:pPr>
        <w:pStyle w:val="ConsPlusNormal"/>
        <w:jc w:val="right"/>
      </w:pPr>
      <w:r>
        <w:t>Таблица</w:t>
      </w:r>
    </w:p>
    <w:p w:rsidR="00B509B9" w:rsidRDefault="00B509B9">
      <w:pPr>
        <w:pStyle w:val="ConsPlusNormal"/>
        <w:jc w:val="both"/>
      </w:pPr>
    </w:p>
    <w:tbl>
      <w:tblPr>
        <w:tblW w:w="0" w:type="auto"/>
        <w:tblLayout w:type="fixed"/>
        <w:tblCellMar>
          <w:top w:w="102" w:type="dxa"/>
          <w:left w:w="62" w:type="dxa"/>
          <w:bottom w:w="102" w:type="dxa"/>
          <w:right w:w="62" w:type="dxa"/>
        </w:tblCellMar>
        <w:tblLook w:val="0000"/>
      </w:tblPr>
      <w:tblGrid>
        <w:gridCol w:w="638"/>
        <w:gridCol w:w="4706"/>
        <w:gridCol w:w="2268"/>
        <w:gridCol w:w="1417"/>
      </w:tblGrid>
      <w:tr w:rsidR="00B509B9">
        <w:tc>
          <w:tcPr>
            <w:tcW w:w="638"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N п/п</w:t>
            </w:r>
          </w:p>
        </w:tc>
        <w:tc>
          <w:tcPr>
            <w:tcW w:w="4706"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Наименование критерия</w:t>
            </w:r>
          </w:p>
        </w:tc>
        <w:tc>
          <w:tcPr>
            <w:tcW w:w="2268"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Показатель оценки критерия</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Количество баллов</w:t>
            </w:r>
          </w:p>
        </w:tc>
      </w:tr>
      <w:tr w:rsidR="00232C9F">
        <w:tc>
          <w:tcPr>
            <w:tcW w:w="638" w:type="dxa"/>
            <w:vMerge w:val="restart"/>
            <w:tcBorders>
              <w:top w:val="single" w:sz="4" w:space="0" w:color="auto"/>
              <w:left w:val="single" w:sz="4" w:space="0" w:color="auto"/>
              <w:bottom w:val="single" w:sz="4" w:space="0" w:color="auto"/>
              <w:right w:val="single" w:sz="4" w:space="0" w:color="auto"/>
            </w:tcBorders>
          </w:tcPr>
          <w:p w:rsidR="00232C9F" w:rsidRDefault="00232C9F">
            <w:pPr>
              <w:pStyle w:val="ConsPlusNormal"/>
              <w:jc w:val="center"/>
            </w:pPr>
            <w:r>
              <w:t>1.</w:t>
            </w:r>
          </w:p>
        </w:tc>
        <w:tc>
          <w:tcPr>
            <w:tcW w:w="4706" w:type="dxa"/>
            <w:vMerge w:val="restart"/>
            <w:tcBorders>
              <w:top w:val="single" w:sz="4" w:space="0" w:color="auto"/>
              <w:left w:val="single" w:sz="4" w:space="0" w:color="auto"/>
              <w:bottom w:val="single" w:sz="4" w:space="0" w:color="auto"/>
              <w:right w:val="single" w:sz="4" w:space="0" w:color="auto"/>
            </w:tcBorders>
          </w:tcPr>
          <w:p w:rsidR="00232C9F" w:rsidRDefault="00232C9F">
            <w:pPr>
              <w:pStyle w:val="a7"/>
              <w:spacing w:before="0" w:beforeAutospacing="0" w:after="0" w:afterAutospacing="0" w:line="288" w:lineRule="atLeast"/>
              <w:jc w:val="both"/>
              <w:rPr>
                <w:sz w:val="19"/>
                <w:szCs w:val="19"/>
              </w:rPr>
            </w:pPr>
            <w:r>
              <w:rPr>
                <w:sz w:val="19"/>
                <w:szCs w:val="19"/>
              </w:rPr>
              <w:t>Наличие среднего профессионального или высшего образования, отвечающего квалификационным требованиям, указанным в квалификационных справочниках, и (или) профессиональным стандартам по следующим должностям педагогических работников: "Учитель", "Учитель-дефектолог", "Учитель-логопед (логопед)", "Педагог-психолог", "Тьютор", "Преподаватель-организатор основ безопасности жизнедеятельности" (далее - образование)</w:t>
            </w:r>
          </w:p>
        </w:tc>
        <w:tc>
          <w:tcPr>
            <w:tcW w:w="2268" w:type="dxa"/>
            <w:tcBorders>
              <w:top w:val="single" w:sz="4" w:space="0" w:color="auto"/>
              <w:left w:val="single" w:sz="4" w:space="0" w:color="auto"/>
              <w:bottom w:val="single" w:sz="4" w:space="0" w:color="auto"/>
              <w:right w:val="single" w:sz="4" w:space="0" w:color="auto"/>
            </w:tcBorders>
          </w:tcPr>
          <w:p w:rsidR="00232C9F" w:rsidRDefault="00232C9F">
            <w:pPr>
              <w:pStyle w:val="a7"/>
              <w:spacing w:before="0" w:beforeAutospacing="0" w:after="0" w:afterAutospacing="0"/>
              <w:jc w:val="center"/>
              <w:rPr>
                <w:sz w:val="19"/>
                <w:szCs w:val="19"/>
              </w:rPr>
            </w:pPr>
            <w:r>
              <w:rPr>
                <w:sz w:val="19"/>
                <w:szCs w:val="19"/>
              </w:rPr>
              <w:t xml:space="preserve">Высшее </w:t>
            </w:r>
          </w:p>
        </w:tc>
        <w:tc>
          <w:tcPr>
            <w:tcW w:w="1417" w:type="dxa"/>
            <w:tcBorders>
              <w:top w:val="single" w:sz="4" w:space="0" w:color="auto"/>
              <w:left w:val="single" w:sz="4" w:space="0" w:color="auto"/>
              <w:bottom w:val="single" w:sz="4" w:space="0" w:color="auto"/>
              <w:right w:val="single" w:sz="4" w:space="0" w:color="auto"/>
            </w:tcBorders>
          </w:tcPr>
          <w:p w:rsidR="00232C9F" w:rsidRDefault="00232C9F">
            <w:pPr>
              <w:pStyle w:val="a7"/>
              <w:spacing w:before="0" w:beforeAutospacing="0" w:after="0" w:afterAutospacing="0"/>
              <w:jc w:val="center"/>
              <w:rPr>
                <w:sz w:val="19"/>
                <w:szCs w:val="19"/>
              </w:rPr>
            </w:pPr>
            <w:r>
              <w:rPr>
                <w:sz w:val="19"/>
                <w:szCs w:val="19"/>
              </w:rPr>
              <w:t xml:space="preserve">5 </w:t>
            </w:r>
          </w:p>
        </w:tc>
      </w:tr>
      <w:tr w:rsidR="00232C9F" w:rsidTr="00B509B9">
        <w:tc>
          <w:tcPr>
            <w:tcW w:w="638" w:type="dxa"/>
            <w:vMerge/>
            <w:tcBorders>
              <w:top w:val="single" w:sz="4" w:space="0" w:color="auto"/>
              <w:left w:val="single" w:sz="4" w:space="0" w:color="auto"/>
              <w:bottom w:val="single" w:sz="4" w:space="0" w:color="auto"/>
              <w:right w:val="single" w:sz="4" w:space="0" w:color="auto"/>
            </w:tcBorders>
          </w:tcPr>
          <w:p w:rsidR="00232C9F" w:rsidRDefault="00232C9F">
            <w:pPr>
              <w:pStyle w:val="ConsPlusNormal"/>
              <w:jc w:val="center"/>
            </w:pPr>
          </w:p>
        </w:tc>
        <w:tc>
          <w:tcPr>
            <w:tcW w:w="4706" w:type="dxa"/>
            <w:vMerge/>
            <w:tcBorders>
              <w:top w:val="single" w:sz="4" w:space="0" w:color="auto"/>
              <w:left w:val="single" w:sz="4" w:space="0" w:color="auto"/>
              <w:bottom w:val="single" w:sz="4" w:space="0" w:color="auto"/>
              <w:right w:val="single" w:sz="4" w:space="0" w:color="auto"/>
            </w:tcBorders>
            <w:vAlign w:val="center"/>
          </w:tcPr>
          <w:p w:rsidR="00232C9F" w:rsidRDefault="00232C9F">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232C9F" w:rsidRDefault="00232C9F">
            <w:pPr>
              <w:pStyle w:val="ConsPlusNormal"/>
              <w:jc w:val="center"/>
            </w:pPr>
            <w:r>
              <w:rPr>
                <w:sz w:val="19"/>
                <w:szCs w:val="19"/>
              </w:rPr>
              <w:t xml:space="preserve">Среднее </w:t>
            </w:r>
          </w:p>
        </w:tc>
        <w:tc>
          <w:tcPr>
            <w:tcW w:w="1417" w:type="dxa"/>
            <w:tcBorders>
              <w:top w:val="single" w:sz="4" w:space="0" w:color="auto"/>
              <w:left w:val="single" w:sz="4" w:space="0" w:color="auto"/>
              <w:bottom w:val="single" w:sz="4" w:space="0" w:color="auto"/>
              <w:right w:val="single" w:sz="4" w:space="0" w:color="auto"/>
            </w:tcBorders>
          </w:tcPr>
          <w:p w:rsidR="00232C9F" w:rsidRDefault="00232C9F">
            <w:pPr>
              <w:pStyle w:val="ConsPlusNormal"/>
              <w:jc w:val="center"/>
            </w:pPr>
            <w:r>
              <w:rPr>
                <w:sz w:val="19"/>
                <w:szCs w:val="19"/>
              </w:rPr>
              <w:t xml:space="preserve">3 </w:t>
            </w:r>
          </w:p>
        </w:tc>
      </w:tr>
      <w:tr w:rsidR="00B509B9">
        <w:tc>
          <w:tcPr>
            <w:tcW w:w="638" w:type="dxa"/>
            <w:vMerge w:val="restart"/>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2.</w:t>
            </w:r>
          </w:p>
        </w:tc>
        <w:tc>
          <w:tcPr>
            <w:tcW w:w="4706" w:type="dxa"/>
            <w:vMerge w:val="restart"/>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Средний балл диплома о получении образования</w:t>
            </w:r>
          </w:p>
        </w:tc>
        <w:tc>
          <w:tcPr>
            <w:tcW w:w="2268"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4,7 до 5 (включительно)</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10</w:t>
            </w:r>
          </w:p>
        </w:tc>
      </w:tr>
      <w:tr w:rsidR="00B509B9">
        <w:tc>
          <w:tcPr>
            <w:tcW w:w="638"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4706"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4 до 4,6 (включительно)</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7</w:t>
            </w:r>
          </w:p>
        </w:tc>
      </w:tr>
      <w:tr w:rsidR="00B509B9">
        <w:tc>
          <w:tcPr>
            <w:tcW w:w="638"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4706"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Меньше 4</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4</w:t>
            </w:r>
          </w:p>
        </w:tc>
      </w:tr>
      <w:tr w:rsidR="00B509B9">
        <w:tc>
          <w:tcPr>
            <w:tcW w:w="638" w:type="dxa"/>
            <w:vMerge w:val="restart"/>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3.</w:t>
            </w:r>
          </w:p>
        </w:tc>
        <w:tc>
          <w:tcPr>
            <w:tcW w:w="4706" w:type="dxa"/>
            <w:vMerge w:val="restart"/>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Получение выплат ежемесячного денежного вознаграждения за классное руководство</w:t>
            </w:r>
          </w:p>
        </w:tc>
        <w:tc>
          <w:tcPr>
            <w:tcW w:w="2268"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Наличие</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5</w:t>
            </w:r>
          </w:p>
        </w:tc>
      </w:tr>
      <w:tr w:rsidR="00B509B9">
        <w:tc>
          <w:tcPr>
            <w:tcW w:w="638"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4706"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Отсутствие</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0</w:t>
            </w:r>
          </w:p>
        </w:tc>
      </w:tr>
      <w:tr w:rsidR="00B509B9">
        <w:tc>
          <w:tcPr>
            <w:tcW w:w="638" w:type="dxa"/>
            <w:vMerge w:val="restart"/>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4.</w:t>
            </w:r>
          </w:p>
        </w:tc>
        <w:tc>
          <w:tcPr>
            <w:tcW w:w="4706" w:type="dxa"/>
            <w:vMerge w:val="restart"/>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Участие в официальных конкурсах профессионального мастерства, проводимых Министерством просвещения Российской Федерации, Департаментом, муниципальным образованием Курганской области</w:t>
            </w:r>
          </w:p>
        </w:tc>
        <w:tc>
          <w:tcPr>
            <w:tcW w:w="2268"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Федеральный уровень</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10</w:t>
            </w:r>
          </w:p>
        </w:tc>
      </w:tr>
      <w:tr w:rsidR="00B509B9">
        <w:tc>
          <w:tcPr>
            <w:tcW w:w="638"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4706"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Региональный уровень</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5</w:t>
            </w:r>
          </w:p>
        </w:tc>
      </w:tr>
      <w:tr w:rsidR="00B509B9">
        <w:tc>
          <w:tcPr>
            <w:tcW w:w="638"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4706"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Муниципальный уровень</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3</w:t>
            </w:r>
          </w:p>
        </w:tc>
      </w:tr>
      <w:tr w:rsidR="00B509B9">
        <w:tc>
          <w:tcPr>
            <w:tcW w:w="638"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4706"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Не участвует</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0</w:t>
            </w:r>
          </w:p>
        </w:tc>
      </w:tr>
      <w:tr w:rsidR="00B509B9">
        <w:tc>
          <w:tcPr>
            <w:tcW w:w="638" w:type="dxa"/>
            <w:vMerge w:val="restart"/>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5.</w:t>
            </w:r>
          </w:p>
        </w:tc>
        <w:tc>
          <w:tcPr>
            <w:tcW w:w="4706" w:type="dxa"/>
            <w:vMerge w:val="restart"/>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 xml:space="preserve">Участие в инновационной деятельности </w:t>
            </w:r>
            <w:r w:rsidR="00232C9F">
              <w:t>обще</w:t>
            </w:r>
            <w:r>
              <w:t>образовательной организации в составе рабочих групп</w:t>
            </w:r>
          </w:p>
        </w:tc>
        <w:tc>
          <w:tcPr>
            <w:tcW w:w="2268"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Участвует</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5</w:t>
            </w:r>
          </w:p>
        </w:tc>
      </w:tr>
      <w:tr w:rsidR="00B509B9" w:rsidTr="00232C9F">
        <w:tc>
          <w:tcPr>
            <w:tcW w:w="638"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4706"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Не участвует</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0</w:t>
            </w:r>
          </w:p>
        </w:tc>
      </w:tr>
      <w:tr w:rsidR="00232C9F" w:rsidTr="00232C9F">
        <w:trPr>
          <w:trHeight w:val="1207"/>
        </w:trPr>
        <w:tc>
          <w:tcPr>
            <w:tcW w:w="638" w:type="dxa"/>
            <w:tcBorders>
              <w:top w:val="single" w:sz="4" w:space="0" w:color="auto"/>
              <w:left w:val="single" w:sz="4" w:space="0" w:color="auto"/>
              <w:bottom w:val="single" w:sz="4" w:space="0" w:color="auto"/>
              <w:right w:val="single" w:sz="4" w:space="0" w:color="auto"/>
            </w:tcBorders>
          </w:tcPr>
          <w:p w:rsidR="00232C9F" w:rsidRDefault="00232C9F">
            <w:pPr>
              <w:pStyle w:val="ConsPlusNormal"/>
              <w:jc w:val="center"/>
            </w:pPr>
            <w:r>
              <w:t>6.</w:t>
            </w:r>
          </w:p>
        </w:tc>
        <w:tc>
          <w:tcPr>
            <w:tcW w:w="4706" w:type="dxa"/>
            <w:tcBorders>
              <w:top w:val="single" w:sz="4" w:space="0" w:color="auto"/>
              <w:left w:val="single" w:sz="4" w:space="0" w:color="auto"/>
              <w:bottom w:val="single" w:sz="4" w:space="0" w:color="auto"/>
              <w:right w:val="single" w:sz="4" w:space="0" w:color="auto"/>
            </w:tcBorders>
          </w:tcPr>
          <w:p w:rsidR="00232C9F" w:rsidRDefault="00232C9F" w:rsidP="00232C9F">
            <w:pPr>
              <w:pStyle w:val="a7"/>
              <w:spacing w:before="0" w:beforeAutospacing="0" w:after="0" w:afterAutospacing="0" w:line="288" w:lineRule="atLeast"/>
              <w:jc w:val="both"/>
            </w:pPr>
            <w:r>
              <w:t>Педагогический работник является учителем математики, физики, информатики, химии, биологии</w:t>
            </w:r>
          </w:p>
        </w:tc>
        <w:tc>
          <w:tcPr>
            <w:tcW w:w="2268" w:type="dxa"/>
            <w:tcBorders>
              <w:top w:val="single" w:sz="4" w:space="0" w:color="auto"/>
              <w:left w:val="single" w:sz="4" w:space="0" w:color="auto"/>
              <w:bottom w:val="single" w:sz="4" w:space="0" w:color="auto"/>
              <w:right w:val="single" w:sz="4" w:space="0" w:color="auto"/>
            </w:tcBorders>
          </w:tcPr>
          <w:p w:rsidR="00232C9F" w:rsidRDefault="00232C9F" w:rsidP="00232C9F">
            <w:pPr>
              <w:pStyle w:val="a7"/>
              <w:spacing w:before="0" w:beforeAutospacing="0" w:after="0" w:afterAutospacing="0"/>
              <w:jc w:val="center"/>
            </w:pPr>
            <w:r>
              <w:t>Заключен трудовой договор по указанным должностям</w:t>
            </w:r>
          </w:p>
        </w:tc>
        <w:tc>
          <w:tcPr>
            <w:tcW w:w="1417" w:type="dxa"/>
            <w:tcBorders>
              <w:top w:val="single" w:sz="4" w:space="0" w:color="auto"/>
              <w:left w:val="single" w:sz="4" w:space="0" w:color="auto"/>
              <w:bottom w:val="single" w:sz="4" w:space="0" w:color="auto"/>
              <w:right w:val="single" w:sz="4" w:space="0" w:color="auto"/>
            </w:tcBorders>
          </w:tcPr>
          <w:p w:rsidR="00232C9F" w:rsidRDefault="00232C9F">
            <w:pPr>
              <w:pStyle w:val="ConsPlusNormal"/>
              <w:jc w:val="center"/>
            </w:pPr>
            <w:r>
              <w:t>3</w:t>
            </w:r>
          </w:p>
        </w:tc>
      </w:tr>
    </w:tbl>
    <w:p w:rsidR="00B509B9" w:rsidRDefault="00B509B9">
      <w:pPr>
        <w:pStyle w:val="ConsPlusNormal"/>
        <w:jc w:val="both"/>
      </w:pPr>
    </w:p>
    <w:p w:rsidR="00B509B9" w:rsidRDefault="00B509B9">
      <w:pPr>
        <w:pStyle w:val="ConsPlusNormal"/>
        <w:ind w:firstLine="540"/>
        <w:jc w:val="both"/>
      </w:pPr>
      <w:r>
        <w:t xml:space="preserve">14. Члены Комиссии оценивают участников конкурса по критериям, указанным в </w:t>
      </w:r>
      <w:hyperlink w:anchor="Par92" w:tooltip="13. Рассмотрение и оценка заявок и прилагаемых к ним документов осуществляется по балльной шкале по критериям, указанным в таблице." w:history="1">
        <w:r>
          <w:rPr>
            <w:color w:val="0000FF"/>
          </w:rPr>
          <w:t>пункте 13</w:t>
        </w:r>
      </w:hyperlink>
      <w:r>
        <w:t xml:space="preserve"> Положения, и отражают результаты оценки в </w:t>
      </w:r>
      <w:hyperlink w:anchor="Par336" w:tooltip="                                   Лист" w:history="1">
        <w:r>
          <w:rPr>
            <w:color w:val="0000FF"/>
          </w:rPr>
          <w:t>листе</w:t>
        </w:r>
      </w:hyperlink>
      <w:r>
        <w:t xml:space="preserve"> экспертных оценок первого этапа конкурса по форме согласно приложению 3 к Положению.</w:t>
      </w:r>
    </w:p>
    <w:p w:rsidR="00B509B9" w:rsidRDefault="00B509B9">
      <w:pPr>
        <w:pStyle w:val="ConsPlusNormal"/>
        <w:spacing w:before="240"/>
        <w:ind w:firstLine="540"/>
        <w:jc w:val="both"/>
      </w:pPr>
      <w:r>
        <w:t>Баллы по критериям суммируются и составляется рейтинг участников конкурса по итогам первого этапа конкурса в порядке убывания суммы баллов.</w:t>
      </w:r>
    </w:p>
    <w:p w:rsidR="00B509B9" w:rsidRDefault="00B509B9">
      <w:pPr>
        <w:pStyle w:val="ConsPlusNormal"/>
        <w:spacing w:before="240"/>
        <w:ind w:firstLine="540"/>
        <w:jc w:val="both"/>
      </w:pPr>
      <w:r>
        <w:lastRenderedPageBreak/>
        <w:t>При одинаковом количестве набранных баллов у нескольких участников конкурса более высокое место в рейтинге получает участник конкурса, заявка которого поступила ранее и имеет наименьший порядковый регистрационный номер.</w:t>
      </w:r>
    </w:p>
    <w:p w:rsidR="00B509B9" w:rsidRDefault="00B509B9">
      <w:pPr>
        <w:pStyle w:val="ConsPlusNormal"/>
        <w:spacing w:before="240"/>
        <w:ind w:firstLine="540"/>
        <w:jc w:val="both"/>
      </w:pPr>
      <w:r>
        <w:t>Комиссия принимает решение о допуске ко второму этапу конкурса участников конкурса, занявших с 1 по 73 место в рейтинге по итогам первого этапа конкурса.</w:t>
      </w:r>
    </w:p>
    <w:p w:rsidR="00B509B9" w:rsidRDefault="00B509B9">
      <w:pPr>
        <w:pStyle w:val="ConsPlusNormal"/>
        <w:spacing w:before="240"/>
        <w:ind w:firstLine="540"/>
        <w:jc w:val="both"/>
      </w:pPr>
      <w:r>
        <w:t>15. Решение Комиссии по итогам первого этапа конкурса оформляется протоколом заседания Комиссии, который утверждается председательствующим на заседании Комиссии и подписывается секретарем Комиссии.</w:t>
      </w:r>
    </w:p>
    <w:p w:rsidR="00B509B9" w:rsidRDefault="00B509B9">
      <w:pPr>
        <w:pStyle w:val="ConsPlusNormal"/>
        <w:spacing w:before="240"/>
        <w:ind w:firstLine="540"/>
        <w:jc w:val="both"/>
      </w:pPr>
      <w:r>
        <w:t>16. На основании решения Комиссии по итогам первого этапа конкурса Департамент в течение трех рабочих дней со дня принятия указанного решения направляет участникам конкурса, не допущенным к участию во втором этапе конкурса, письменное мотивированное уведомление об отказе в допуске к участию во втором этапе конкурса. Уведомление направляется любым доступным способом, обеспечивающим возможность подтверждения факта уведомления.</w:t>
      </w:r>
    </w:p>
    <w:p w:rsidR="00B509B9" w:rsidRDefault="00B509B9">
      <w:pPr>
        <w:pStyle w:val="ConsPlusNormal"/>
        <w:spacing w:before="240"/>
        <w:ind w:firstLine="540"/>
        <w:jc w:val="both"/>
      </w:pPr>
      <w:r>
        <w:t>17. На втором этапе конкурса Конкурсной комиссией по проведению областных конкурсов на предоставление грантов Губернатора Курганской области (далее - Конкурсная комиссия) проводится оценка проектов участников конкурса и определение победителей конкурса.</w:t>
      </w:r>
    </w:p>
    <w:p w:rsidR="00B509B9" w:rsidRDefault="00B509B9">
      <w:pPr>
        <w:pStyle w:val="ConsPlusNormal"/>
        <w:spacing w:before="240"/>
        <w:ind w:firstLine="540"/>
        <w:jc w:val="both"/>
      </w:pPr>
      <w:r>
        <w:t>Состав и положение о Конкурсной комиссии утверждаются распоряжением Губернатора Курганской области.</w:t>
      </w:r>
    </w:p>
    <w:p w:rsidR="00B509B9" w:rsidRDefault="00B509B9">
      <w:pPr>
        <w:pStyle w:val="ConsPlusNormal"/>
        <w:spacing w:before="240"/>
        <w:ind w:firstLine="540"/>
        <w:jc w:val="both"/>
      </w:pPr>
      <w:bookmarkStart w:id="6" w:name="Par145"/>
      <w:bookmarkEnd w:id="6"/>
      <w:r>
        <w:t>18. Конкурсная комиссия в течение десяти рабочих дней со дня принятия решения Комиссии по итогам первого этапа конкурса осуществляет оценку проектов участников конкурса по следующим критериям:</w:t>
      </w:r>
    </w:p>
    <w:p w:rsidR="00B509B9" w:rsidRDefault="00B509B9">
      <w:pPr>
        <w:pStyle w:val="ConsPlusNormal"/>
        <w:spacing w:before="240"/>
        <w:ind w:firstLine="540"/>
        <w:jc w:val="both"/>
      </w:pPr>
      <w:r>
        <w:t>1) актуальность и практическая значимость выбранной темы для Курганской области;</w:t>
      </w:r>
    </w:p>
    <w:p w:rsidR="00B509B9" w:rsidRDefault="00B509B9">
      <w:pPr>
        <w:pStyle w:val="ConsPlusNormal"/>
        <w:spacing w:before="240"/>
        <w:ind w:firstLine="540"/>
        <w:jc w:val="both"/>
      </w:pPr>
      <w:r>
        <w:t>2) выявление проблем и пути их решения;</w:t>
      </w:r>
    </w:p>
    <w:p w:rsidR="00B509B9" w:rsidRDefault="00B509B9">
      <w:pPr>
        <w:pStyle w:val="ConsPlusNormal"/>
        <w:spacing w:before="240"/>
        <w:ind w:firstLine="540"/>
        <w:jc w:val="both"/>
      </w:pPr>
      <w:r>
        <w:t>3) ясность и доступность изложения материала;</w:t>
      </w:r>
    </w:p>
    <w:p w:rsidR="00B509B9" w:rsidRDefault="00B509B9">
      <w:pPr>
        <w:pStyle w:val="ConsPlusNormal"/>
        <w:spacing w:before="240"/>
        <w:ind w:firstLine="540"/>
        <w:jc w:val="both"/>
      </w:pPr>
      <w:r>
        <w:t>4) систематизация и структурирование материала;</w:t>
      </w:r>
    </w:p>
    <w:p w:rsidR="00B509B9" w:rsidRDefault="00B509B9">
      <w:pPr>
        <w:pStyle w:val="ConsPlusNormal"/>
        <w:spacing w:before="240"/>
        <w:ind w:firstLine="540"/>
        <w:jc w:val="both"/>
      </w:pPr>
      <w:r>
        <w:t>5) наличие результатов реализации проекта участника конкурса;</w:t>
      </w:r>
    </w:p>
    <w:p w:rsidR="00B509B9" w:rsidRDefault="00B509B9">
      <w:pPr>
        <w:pStyle w:val="ConsPlusNormal"/>
        <w:spacing w:before="240"/>
        <w:ind w:firstLine="540"/>
        <w:jc w:val="both"/>
      </w:pPr>
      <w:r>
        <w:t>6) привлекательный визуальный дизайн.</w:t>
      </w:r>
    </w:p>
    <w:p w:rsidR="00B509B9" w:rsidRDefault="00B509B9">
      <w:pPr>
        <w:pStyle w:val="ConsPlusNormal"/>
        <w:spacing w:before="240"/>
        <w:ind w:firstLine="540"/>
        <w:jc w:val="both"/>
      </w:pPr>
      <w:r>
        <w:t xml:space="preserve">19. Члены Конкурсной комиссии оценивают проекты участников конкурса по каждому из критериев, указанных в </w:t>
      </w:r>
      <w:hyperlink w:anchor="Par145" w:tooltip="18. Конкурсная комиссия в течение десяти рабочих дней со дня принятия решения Комиссии по итогам первого этапа конкурса осуществляет оценку проектов участников конкурса по следующим критериям:" w:history="1">
        <w:r>
          <w:rPr>
            <w:color w:val="0000FF"/>
          </w:rPr>
          <w:t>пункте 18</w:t>
        </w:r>
      </w:hyperlink>
      <w:r>
        <w:t xml:space="preserve"> Положения, от 0 до 5 баллов и отражают результаты оценки в </w:t>
      </w:r>
      <w:hyperlink w:anchor="Par394" w:tooltip="                                   Лист" w:history="1">
        <w:r>
          <w:rPr>
            <w:color w:val="0000FF"/>
          </w:rPr>
          <w:t>листе</w:t>
        </w:r>
      </w:hyperlink>
      <w:r>
        <w:t xml:space="preserve"> экспертных оценок второго этапа конкурса по форме согласно приложению 4 к Положению.</w:t>
      </w:r>
    </w:p>
    <w:p w:rsidR="00B509B9" w:rsidRDefault="00B509B9">
      <w:pPr>
        <w:pStyle w:val="ConsPlusNormal"/>
        <w:spacing w:before="240"/>
        <w:ind w:firstLine="540"/>
        <w:jc w:val="both"/>
      </w:pPr>
      <w:r>
        <w:t>Баллы по критериям суммируются и составляется рейтинг участников конкурса по итогам второго этапа конкурса в порядке убывания суммы баллов.</w:t>
      </w:r>
    </w:p>
    <w:p w:rsidR="00B509B9" w:rsidRDefault="00B509B9">
      <w:pPr>
        <w:pStyle w:val="ConsPlusNormal"/>
        <w:spacing w:before="240"/>
        <w:ind w:firstLine="540"/>
        <w:jc w:val="both"/>
      </w:pPr>
      <w:r>
        <w:t>При одинаковом количестве набранных баллов у нескольких участников конкурса более высокое место в рейтинге получает участник конкурса, заявка которого поступила ранее и имеет наименьший порядковый регистрационный номер.</w:t>
      </w:r>
    </w:p>
    <w:p w:rsidR="00B509B9" w:rsidRDefault="00B509B9">
      <w:pPr>
        <w:pStyle w:val="ConsPlusNormal"/>
        <w:spacing w:before="240"/>
        <w:ind w:firstLine="540"/>
        <w:jc w:val="both"/>
      </w:pPr>
      <w:r>
        <w:t>20. Победителями конкурса признаются участники конкурса, занявшие с 1 по 70 место в рейтинге по итогам второго этапа конкурса.</w:t>
      </w:r>
    </w:p>
    <w:p w:rsidR="00B509B9" w:rsidRDefault="00B509B9">
      <w:pPr>
        <w:pStyle w:val="ConsPlusNormal"/>
        <w:spacing w:before="240"/>
        <w:ind w:firstLine="540"/>
        <w:jc w:val="both"/>
      </w:pPr>
      <w:r>
        <w:t>21. Решение Конкурсной комиссии по результатам второго этапа конкурса оформляется протоколом заседания Конкурсной комиссии, который утверждается председательствующим на заседании Конкурсной комиссии и подписывается секретарем Конкурсной комиссии.</w:t>
      </w:r>
    </w:p>
    <w:p w:rsidR="00B509B9" w:rsidRDefault="00B509B9">
      <w:pPr>
        <w:pStyle w:val="ConsPlusNormal"/>
        <w:spacing w:before="240"/>
        <w:ind w:firstLine="540"/>
        <w:jc w:val="both"/>
      </w:pPr>
      <w:r>
        <w:lastRenderedPageBreak/>
        <w:t>22. На основании решения Конкурсной комиссии, указанного в пункте 21 Положения, Департамент в течение пяти рабочих дней со дня его принятия осуществляет подготовку распоряжения Губернатора Курганской области о предоставлении гранта победителям конкурса.</w:t>
      </w:r>
    </w:p>
    <w:p w:rsidR="00B509B9" w:rsidRDefault="00B509B9">
      <w:pPr>
        <w:pStyle w:val="ConsPlusNormal"/>
        <w:spacing w:before="240"/>
        <w:ind w:firstLine="540"/>
        <w:jc w:val="both"/>
      </w:pPr>
      <w:r>
        <w:t>Распоряжение Губернатора Курганской области о предоставлении гранта победителям конкурса размещается на официальных сайтах Правительства Курганской области и Департамента в сети "Интернет".</w:t>
      </w:r>
    </w:p>
    <w:p w:rsidR="00B509B9" w:rsidRDefault="00B509B9">
      <w:pPr>
        <w:pStyle w:val="ConsPlusNormal"/>
        <w:spacing w:before="240"/>
        <w:ind w:firstLine="540"/>
        <w:jc w:val="both"/>
      </w:pPr>
      <w:r>
        <w:t>23. Финансирование расходов на предоставление гранта победителям конкурса осуществляется за счет средств областного бюджета.</w:t>
      </w:r>
    </w:p>
    <w:p w:rsidR="00B509B9" w:rsidRDefault="00B509B9">
      <w:pPr>
        <w:pStyle w:val="ConsPlusNormal"/>
        <w:jc w:val="both"/>
      </w:pPr>
    </w:p>
    <w:p w:rsidR="00B509B9" w:rsidRDefault="00B509B9">
      <w:pPr>
        <w:pStyle w:val="ConsPlusTitle"/>
        <w:jc w:val="center"/>
        <w:outlineLvl w:val="1"/>
      </w:pPr>
      <w:r>
        <w:t>Раздел III. ПОДВЕДЕНИЕ ИТОГОВ КОНКУРСА</w:t>
      </w:r>
    </w:p>
    <w:p w:rsidR="00B509B9" w:rsidRDefault="00B509B9">
      <w:pPr>
        <w:pStyle w:val="ConsPlusNormal"/>
        <w:jc w:val="both"/>
      </w:pPr>
    </w:p>
    <w:tbl>
      <w:tblPr>
        <w:tblW w:w="5000" w:type="pct"/>
        <w:tblCellMar>
          <w:left w:w="0" w:type="dxa"/>
          <w:right w:w="0" w:type="dxa"/>
        </w:tblCellMar>
        <w:tblLook w:val="0000"/>
      </w:tblPr>
      <w:tblGrid>
        <w:gridCol w:w="60"/>
        <w:gridCol w:w="113"/>
        <w:gridCol w:w="9921"/>
        <w:gridCol w:w="113"/>
      </w:tblGrid>
      <w:tr w:rsidR="00B509B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509B9" w:rsidRDefault="00B509B9">
            <w:pPr>
              <w:pStyle w:val="ConsPlusNormal"/>
              <w:jc w:val="both"/>
            </w:pPr>
          </w:p>
        </w:tc>
        <w:tc>
          <w:tcPr>
            <w:tcW w:w="113" w:type="dxa"/>
            <w:shd w:val="clear" w:color="auto" w:fill="F4F3F8"/>
            <w:tcMar>
              <w:top w:w="0" w:type="dxa"/>
              <w:left w:w="0" w:type="dxa"/>
              <w:bottom w:w="0" w:type="dxa"/>
              <w:right w:w="0" w:type="dxa"/>
            </w:tcMar>
          </w:tcPr>
          <w:p w:rsidR="00B509B9" w:rsidRDefault="00B509B9">
            <w:pPr>
              <w:pStyle w:val="ConsPlusNormal"/>
              <w:jc w:val="both"/>
            </w:pPr>
          </w:p>
        </w:tc>
        <w:tc>
          <w:tcPr>
            <w:tcW w:w="0" w:type="auto"/>
            <w:shd w:val="clear" w:color="auto" w:fill="F4F3F8"/>
            <w:tcMar>
              <w:top w:w="113" w:type="dxa"/>
              <w:left w:w="0" w:type="dxa"/>
              <w:bottom w:w="113" w:type="dxa"/>
              <w:right w:w="0" w:type="dxa"/>
            </w:tcMar>
          </w:tcPr>
          <w:p w:rsidR="00B509B9" w:rsidRDefault="00B509B9">
            <w:pPr>
              <w:pStyle w:val="ConsPlusNormal"/>
              <w:jc w:val="both"/>
              <w:rPr>
                <w:color w:val="392C69"/>
              </w:rPr>
            </w:pPr>
            <w:r>
              <w:rPr>
                <w:color w:val="392C69"/>
              </w:rPr>
              <w:t>КонсультантПлюс: примечание.</w:t>
            </w:r>
          </w:p>
          <w:p w:rsidR="00B509B9" w:rsidRDefault="00B509B9">
            <w:pPr>
              <w:pStyle w:val="ConsPlusNormal"/>
              <w:jc w:val="both"/>
              <w:rPr>
                <w:color w:val="392C69"/>
              </w:rPr>
            </w:pPr>
            <w:r>
              <w:rPr>
                <w:color w:val="392C69"/>
              </w:rPr>
              <w:t>В официальном тексте документа, видимо, допущена опечатка: имеется в виду пунктами 26, 27 Положения, а не Порядка.</w:t>
            </w:r>
          </w:p>
        </w:tc>
        <w:tc>
          <w:tcPr>
            <w:tcW w:w="113" w:type="dxa"/>
            <w:shd w:val="clear" w:color="auto" w:fill="F4F3F8"/>
            <w:tcMar>
              <w:top w:w="0" w:type="dxa"/>
              <w:left w:w="0" w:type="dxa"/>
              <w:bottom w:w="0" w:type="dxa"/>
              <w:right w:w="0" w:type="dxa"/>
            </w:tcMar>
          </w:tcPr>
          <w:p w:rsidR="00B509B9" w:rsidRDefault="00B509B9">
            <w:pPr>
              <w:pStyle w:val="ConsPlusNormal"/>
              <w:jc w:val="both"/>
              <w:rPr>
                <w:color w:val="392C69"/>
              </w:rPr>
            </w:pPr>
          </w:p>
        </w:tc>
      </w:tr>
    </w:tbl>
    <w:p w:rsidR="00232C9F" w:rsidRDefault="00232C9F" w:rsidP="00232C9F">
      <w:pPr>
        <w:pStyle w:val="a7"/>
        <w:spacing w:before="0" w:beforeAutospacing="0" w:after="0" w:afterAutospacing="0" w:line="288" w:lineRule="atLeast"/>
        <w:ind w:firstLine="540"/>
        <w:jc w:val="both"/>
      </w:pPr>
      <w:bookmarkStart w:id="7" w:name="Par165"/>
      <w:bookmarkEnd w:id="7"/>
      <w:r>
        <w:t>24. Каждому победителю конкурса предоставляется грант в размере 180 000 рублей, выплата которого осуществляется ежемесячными равными долями в течение 12 месяцев начиная с месяца принятия распоряжения Губернатора Курганской области о предоставлении гранта победителям конкурса, за исключением случаев, предусмотренных пунктами 26, 27 Положения.</w:t>
      </w:r>
    </w:p>
    <w:p w:rsidR="00B509B9" w:rsidRDefault="00232C9F" w:rsidP="00232C9F">
      <w:pPr>
        <w:pStyle w:val="ConsPlusNormal"/>
        <w:spacing w:before="240"/>
        <w:ind w:firstLine="540"/>
        <w:jc w:val="both"/>
      </w:pPr>
      <w:r>
        <w:t xml:space="preserve"> </w:t>
      </w:r>
      <w:r w:rsidR="00B509B9">
        <w:t>Выплата гранта осуществляется на основании распоряжения Губернатора Курганской области о предоставлении гранта победителям конкурса путем перечисления денежных средств на счета победителей конкурса, открытые в кредитной организации.</w:t>
      </w:r>
    </w:p>
    <w:p w:rsidR="00B509B9" w:rsidRDefault="00B509B9">
      <w:pPr>
        <w:pStyle w:val="ConsPlusNormal"/>
        <w:spacing w:before="240"/>
        <w:ind w:firstLine="540"/>
        <w:jc w:val="both"/>
      </w:pPr>
      <w:r>
        <w:t>25. Победители конкурса самостоятельно определяют направления расходования средств гранта.</w:t>
      </w:r>
    </w:p>
    <w:p w:rsidR="00232C9F" w:rsidRDefault="00232C9F" w:rsidP="00232C9F">
      <w:pPr>
        <w:pStyle w:val="a7"/>
        <w:spacing w:before="0" w:beforeAutospacing="0" w:after="0" w:afterAutospacing="0" w:line="288" w:lineRule="atLeast"/>
        <w:ind w:firstLine="540"/>
        <w:jc w:val="both"/>
      </w:pPr>
    </w:p>
    <w:p w:rsidR="00232C9F" w:rsidRDefault="00232C9F" w:rsidP="00232C9F">
      <w:pPr>
        <w:pStyle w:val="a7"/>
        <w:spacing w:before="0" w:beforeAutospacing="0" w:after="0" w:afterAutospacing="0" w:line="288" w:lineRule="atLeast"/>
        <w:ind w:firstLine="540"/>
        <w:jc w:val="both"/>
      </w:pPr>
      <w:r>
        <w:t>25-1. Департамент в течение 30 календарных дней со дня принятия распоряжения Губернатора Курганской области о предоставлении гранта победителям конкурса вносит предложение в Комиссию Департамента образования и молодежной политики Курганской области по формированию резерва управленческих кадров в сфере образования Курганской области о рассмотрении вопроса по включению победителей конкурса в резерв управленческих кадров в сфере образования Курганской области.</w:t>
      </w:r>
    </w:p>
    <w:p w:rsidR="00B509B9" w:rsidRDefault="00B509B9">
      <w:pPr>
        <w:pStyle w:val="ConsPlusNormal"/>
        <w:spacing w:before="240"/>
        <w:ind w:firstLine="540"/>
        <w:jc w:val="both"/>
      </w:pPr>
      <w:bookmarkStart w:id="8" w:name="Par168"/>
      <w:bookmarkEnd w:id="8"/>
      <w:r>
        <w:t xml:space="preserve">26. Грант не предоставляется педагогическим работникам в период нахождения в отпуске без сохранения заработной платы или в отпуске по уходу за ребенком до достижения им возраста трех лет. Периоды нахождения в отпуске без сохранения заработной платы или в отпуске по уходу за ребенком до достижения им возраста трех лет входят в исчисление срока, предусмотренного </w:t>
      </w:r>
      <w:hyperlink w:anchor="Par165" w:tooltip="24. Каждому победителю конкурса после удержания налога на доходы физических лиц предоставляется грант в размере 180 000 рублей, выплата которого осуществляется ежемесячными равными долями в течение 12 месяцев, начиная с месяца, следующего за месяцем принятия распоряжения Губернатора Курганской области о предоставлении гранта победителям конкурса, за исключением случаев, предусмотренных пунктами 26, 27 Порядка." w:history="1">
        <w:r>
          <w:rPr>
            <w:color w:val="0000FF"/>
          </w:rPr>
          <w:t>пунктом 24</w:t>
        </w:r>
      </w:hyperlink>
      <w:r>
        <w:t xml:space="preserve"> Положения.</w:t>
      </w:r>
    </w:p>
    <w:p w:rsidR="00B509B9" w:rsidRDefault="00B509B9">
      <w:pPr>
        <w:pStyle w:val="ConsPlusNormal"/>
        <w:spacing w:before="240"/>
        <w:ind w:firstLine="540"/>
        <w:jc w:val="both"/>
      </w:pPr>
      <w:bookmarkStart w:id="9" w:name="Par169"/>
      <w:bookmarkEnd w:id="9"/>
      <w:r>
        <w:t>27. Выплата гранта прекращается в случае приостановления или расторжения трудового договора с общеобразовательной организацией с месяца, следующего за месяцем наступления соответствующих обстоятельств.</w:t>
      </w: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232C9F" w:rsidRDefault="00232C9F">
      <w:pPr>
        <w:pStyle w:val="ConsPlusNormal"/>
        <w:jc w:val="right"/>
        <w:outlineLvl w:val="1"/>
      </w:pPr>
    </w:p>
    <w:p w:rsidR="00232C9F" w:rsidRDefault="00232C9F">
      <w:pPr>
        <w:pStyle w:val="ConsPlusNormal"/>
        <w:jc w:val="right"/>
        <w:outlineLvl w:val="1"/>
      </w:pPr>
    </w:p>
    <w:p w:rsidR="00232C9F" w:rsidRDefault="00232C9F">
      <w:pPr>
        <w:pStyle w:val="ConsPlusNormal"/>
        <w:jc w:val="right"/>
        <w:outlineLvl w:val="1"/>
      </w:pPr>
    </w:p>
    <w:p w:rsidR="00232C9F" w:rsidRDefault="00232C9F">
      <w:pPr>
        <w:pStyle w:val="ConsPlusNormal"/>
        <w:jc w:val="right"/>
        <w:outlineLvl w:val="1"/>
      </w:pPr>
    </w:p>
    <w:p w:rsidR="00232C9F" w:rsidRDefault="00232C9F">
      <w:pPr>
        <w:pStyle w:val="ConsPlusNormal"/>
        <w:jc w:val="right"/>
        <w:outlineLvl w:val="1"/>
      </w:pPr>
    </w:p>
    <w:p w:rsidR="00232C9F" w:rsidRDefault="00232C9F">
      <w:pPr>
        <w:pStyle w:val="ConsPlusNormal"/>
        <w:jc w:val="right"/>
        <w:outlineLvl w:val="1"/>
      </w:pPr>
    </w:p>
    <w:p w:rsidR="00232C9F" w:rsidRDefault="00232C9F">
      <w:pPr>
        <w:pStyle w:val="ConsPlusNormal"/>
        <w:jc w:val="right"/>
        <w:outlineLvl w:val="1"/>
      </w:pPr>
    </w:p>
    <w:p w:rsidR="00232C9F" w:rsidRDefault="00232C9F">
      <w:pPr>
        <w:pStyle w:val="ConsPlusNormal"/>
        <w:jc w:val="right"/>
        <w:outlineLvl w:val="1"/>
      </w:pPr>
    </w:p>
    <w:p w:rsidR="00232C9F" w:rsidRDefault="00232C9F">
      <w:pPr>
        <w:pStyle w:val="ConsPlusNormal"/>
        <w:jc w:val="right"/>
        <w:outlineLvl w:val="1"/>
      </w:pPr>
    </w:p>
    <w:p w:rsidR="00232C9F" w:rsidRDefault="00232C9F">
      <w:pPr>
        <w:pStyle w:val="ConsPlusNormal"/>
        <w:jc w:val="right"/>
        <w:outlineLvl w:val="1"/>
      </w:pPr>
    </w:p>
    <w:p w:rsidR="00232C9F" w:rsidRDefault="00232C9F">
      <w:pPr>
        <w:pStyle w:val="ConsPlusNormal"/>
        <w:jc w:val="right"/>
        <w:outlineLvl w:val="1"/>
      </w:pPr>
    </w:p>
    <w:p w:rsidR="00232C9F" w:rsidRDefault="00232C9F">
      <w:pPr>
        <w:pStyle w:val="ConsPlusNormal"/>
        <w:jc w:val="right"/>
        <w:outlineLvl w:val="1"/>
      </w:pPr>
    </w:p>
    <w:p w:rsidR="00232C9F" w:rsidRDefault="00232C9F">
      <w:pPr>
        <w:pStyle w:val="ConsPlusNormal"/>
        <w:jc w:val="right"/>
        <w:outlineLvl w:val="1"/>
      </w:pPr>
    </w:p>
    <w:p w:rsidR="00232C9F" w:rsidRDefault="00232C9F">
      <w:pPr>
        <w:pStyle w:val="ConsPlusNormal"/>
        <w:jc w:val="right"/>
        <w:outlineLvl w:val="1"/>
      </w:pPr>
    </w:p>
    <w:p w:rsidR="00232C9F" w:rsidRDefault="00232C9F">
      <w:pPr>
        <w:pStyle w:val="ConsPlusNormal"/>
        <w:jc w:val="right"/>
        <w:outlineLvl w:val="1"/>
      </w:pPr>
    </w:p>
    <w:p w:rsidR="00232C9F" w:rsidRDefault="00232C9F">
      <w:pPr>
        <w:pStyle w:val="ConsPlusNormal"/>
        <w:jc w:val="right"/>
        <w:outlineLvl w:val="1"/>
      </w:pPr>
    </w:p>
    <w:p w:rsidR="00232C9F" w:rsidRDefault="00232C9F">
      <w:pPr>
        <w:pStyle w:val="ConsPlusNormal"/>
        <w:jc w:val="right"/>
        <w:outlineLvl w:val="1"/>
      </w:pPr>
    </w:p>
    <w:p w:rsidR="00232C9F" w:rsidRDefault="00232C9F">
      <w:pPr>
        <w:pStyle w:val="ConsPlusNormal"/>
        <w:jc w:val="right"/>
        <w:outlineLvl w:val="1"/>
      </w:pPr>
    </w:p>
    <w:p w:rsidR="00232C9F" w:rsidRDefault="00232C9F">
      <w:pPr>
        <w:pStyle w:val="ConsPlusNormal"/>
        <w:jc w:val="right"/>
        <w:outlineLvl w:val="1"/>
      </w:pPr>
    </w:p>
    <w:p w:rsidR="00232C9F" w:rsidRDefault="00232C9F">
      <w:pPr>
        <w:pStyle w:val="ConsPlusNormal"/>
        <w:jc w:val="right"/>
        <w:outlineLvl w:val="1"/>
      </w:pPr>
    </w:p>
    <w:p w:rsidR="00232C9F" w:rsidRDefault="00232C9F">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B509B9" w:rsidRDefault="00B509B9">
      <w:pPr>
        <w:pStyle w:val="ConsPlusNormal"/>
        <w:jc w:val="right"/>
        <w:outlineLvl w:val="1"/>
      </w:pPr>
      <w:r>
        <w:t>Приложение 1</w:t>
      </w:r>
    </w:p>
    <w:p w:rsidR="00B509B9" w:rsidRDefault="00B509B9">
      <w:pPr>
        <w:pStyle w:val="ConsPlusNormal"/>
        <w:jc w:val="right"/>
      </w:pPr>
      <w:r>
        <w:t>к Положению</w:t>
      </w:r>
    </w:p>
    <w:p w:rsidR="00B509B9" w:rsidRDefault="00B509B9">
      <w:pPr>
        <w:pStyle w:val="ConsPlusNormal"/>
        <w:jc w:val="right"/>
      </w:pPr>
      <w:r>
        <w:t>об областном конкурсе</w:t>
      </w:r>
    </w:p>
    <w:p w:rsidR="00B509B9" w:rsidRDefault="00B509B9">
      <w:pPr>
        <w:pStyle w:val="ConsPlusNormal"/>
        <w:jc w:val="right"/>
      </w:pPr>
      <w:r>
        <w:t>на предоставление гранта</w:t>
      </w:r>
    </w:p>
    <w:p w:rsidR="00B509B9" w:rsidRDefault="00B509B9">
      <w:pPr>
        <w:pStyle w:val="ConsPlusNormal"/>
        <w:jc w:val="right"/>
      </w:pPr>
      <w:r>
        <w:t>Губернатора Курганской области</w:t>
      </w:r>
    </w:p>
    <w:p w:rsidR="00B509B9" w:rsidRDefault="00B509B9">
      <w:pPr>
        <w:pStyle w:val="ConsPlusNormal"/>
        <w:jc w:val="right"/>
      </w:pPr>
      <w:r>
        <w:t>молодым педагогическим работникам</w:t>
      </w:r>
    </w:p>
    <w:p w:rsidR="00B509B9" w:rsidRDefault="00B509B9">
      <w:pPr>
        <w:pStyle w:val="ConsPlusNormal"/>
        <w:jc w:val="right"/>
      </w:pPr>
      <w:r>
        <w:t>государственных и муниципальных</w:t>
      </w:r>
    </w:p>
    <w:p w:rsidR="00B509B9" w:rsidRDefault="00B509B9">
      <w:pPr>
        <w:pStyle w:val="ConsPlusNormal"/>
        <w:jc w:val="right"/>
      </w:pPr>
      <w:r>
        <w:t>образовательных организаций Курганской</w:t>
      </w:r>
    </w:p>
    <w:p w:rsidR="00B509B9" w:rsidRDefault="00B509B9">
      <w:pPr>
        <w:pStyle w:val="ConsPlusNormal"/>
        <w:jc w:val="right"/>
      </w:pPr>
      <w:r>
        <w:t>области, реализующих образовательные</w:t>
      </w:r>
    </w:p>
    <w:p w:rsidR="00B509B9" w:rsidRDefault="00B509B9">
      <w:pPr>
        <w:pStyle w:val="ConsPlusNormal"/>
        <w:jc w:val="right"/>
      </w:pPr>
      <w:r>
        <w:t>программы начального общего образования,</w:t>
      </w:r>
    </w:p>
    <w:p w:rsidR="00B509B9" w:rsidRDefault="00B509B9">
      <w:pPr>
        <w:pStyle w:val="ConsPlusNormal"/>
        <w:jc w:val="right"/>
      </w:pPr>
      <w:r>
        <w:t>основного общего образования</w:t>
      </w:r>
    </w:p>
    <w:p w:rsidR="00B509B9" w:rsidRDefault="00B509B9">
      <w:pPr>
        <w:pStyle w:val="ConsPlusNormal"/>
        <w:jc w:val="right"/>
      </w:pPr>
      <w:r>
        <w:t>и (или) среднего общего образования</w:t>
      </w:r>
    </w:p>
    <w:p w:rsidR="00B509B9" w:rsidRDefault="00B509B9">
      <w:pPr>
        <w:pStyle w:val="ConsPlusNormal"/>
        <w:jc w:val="both"/>
      </w:pPr>
    </w:p>
    <w:p w:rsidR="00B509B9" w:rsidRDefault="00B509B9">
      <w:pPr>
        <w:pStyle w:val="ConsPlusNonformat"/>
        <w:jc w:val="both"/>
      </w:pPr>
      <w:r>
        <w:t xml:space="preserve">                                                В Департамент образования и</w:t>
      </w:r>
    </w:p>
    <w:p w:rsidR="00B509B9" w:rsidRDefault="00B509B9">
      <w:pPr>
        <w:pStyle w:val="ConsPlusNonformat"/>
        <w:jc w:val="both"/>
      </w:pPr>
      <w:r>
        <w:t xml:space="preserve">                                                науки Курганской области</w:t>
      </w:r>
    </w:p>
    <w:p w:rsidR="00B509B9" w:rsidRDefault="00B509B9">
      <w:pPr>
        <w:pStyle w:val="ConsPlusNonformat"/>
        <w:jc w:val="both"/>
      </w:pPr>
    </w:p>
    <w:p w:rsidR="00B509B9" w:rsidRDefault="00B509B9">
      <w:pPr>
        <w:pStyle w:val="ConsPlusNonformat"/>
        <w:jc w:val="both"/>
      </w:pPr>
      <w:bookmarkStart w:id="10" w:name="Par191"/>
      <w:bookmarkEnd w:id="10"/>
      <w:r>
        <w:t xml:space="preserve">                                  Заявка</w:t>
      </w:r>
    </w:p>
    <w:p w:rsidR="00B509B9" w:rsidRDefault="00B509B9">
      <w:pPr>
        <w:pStyle w:val="ConsPlusNonformat"/>
        <w:jc w:val="both"/>
      </w:pPr>
      <w:r>
        <w:t xml:space="preserve">         на участие в областном конкурсе на предоставление гранта</w:t>
      </w:r>
    </w:p>
    <w:p w:rsidR="00B509B9" w:rsidRDefault="00B509B9">
      <w:pPr>
        <w:pStyle w:val="ConsPlusNonformat"/>
        <w:jc w:val="both"/>
      </w:pPr>
      <w:r>
        <w:t xml:space="preserve">           Губернатора Курганской области молодым педагогическим</w:t>
      </w:r>
    </w:p>
    <w:p w:rsidR="00B509B9" w:rsidRDefault="00B509B9">
      <w:pPr>
        <w:pStyle w:val="ConsPlusNonformat"/>
        <w:jc w:val="both"/>
      </w:pPr>
      <w:r>
        <w:t xml:space="preserve">        работникам государственных и муниципальных образовательных</w:t>
      </w:r>
    </w:p>
    <w:p w:rsidR="00B509B9" w:rsidRDefault="00B509B9">
      <w:pPr>
        <w:pStyle w:val="ConsPlusNonformat"/>
        <w:jc w:val="both"/>
      </w:pPr>
      <w:r>
        <w:t xml:space="preserve">        организаций Курганской области, реализующих образовательные</w:t>
      </w:r>
    </w:p>
    <w:p w:rsidR="00B509B9" w:rsidRDefault="00B509B9">
      <w:pPr>
        <w:pStyle w:val="ConsPlusNonformat"/>
        <w:jc w:val="both"/>
      </w:pPr>
      <w:r>
        <w:t xml:space="preserve">         программы начального общего образования, основного общего</w:t>
      </w:r>
    </w:p>
    <w:p w:rsidR="00B509B9" w:rsidRDefault="00B509B9">
      <w:pPr>
        <w:pStyle w:val="ConsPlusNonformat"/>
        <w:jc w:val="both"/>
      </w:pPr>
      <w:r>
        <w:t xml:space="preserve">              образования и (или) среднего общего образования</w:t>
      </w:r>
    </w:p>
    <w:p w:rsidR="00B509B9" w:rsidRDefault="00B509B9">
      <w:pPr>
        <w:pStyle w:val="ConsPlusNonformat"/>
        <w:jc w:val="both"/>
      </w:pPr>
      <w:r>
        <w:t xml:space="preserve">                             (далее - конкурс)</w:t>
      </w:r>
    </w:p>
    <w:p w:rsidR="00B509B9" w:rsidRDefault="00B509B9">
      <w:pPr>
        <w:pStyle w:val="ConsPlusNonformat"/>
        <w:jc w:val="both"/>
      </w:pPr>
      <w:r>
        <w:lastRenderedPageBreak/>
        <w:t xml:space="preserve">            ___________________________________________________</w:t>
      </w:r>
    </w:p>
    <w:p w:rsidR="00B509B9" w:rsidRDefault="00B509B9">
      <w:pPr>
        <w:pStyle w:val="ConsPlusNonformat"/>
        <w:jc w:val="both"/>
      </w:pPr>
      <w:r>
        <w:t xml:space="preserve">                (фамилия, имя, отчество участника конкурса)</w:t>
      </w:r>
    </w:p>
    <w:p w:rsidR="00B509B9" w:rsidRDefault="00B509B9">
      <w:pPr>
        <w:pStyle w:val="ConsPlusNormal"/>
        <w:jc w:val="both"/>
      </w:pPr>
    </w:p>
    <w:p w:rsidR="00B509B9" w:rsidRDefault="00B509B9">
      <w:pPr>
        <w:pStyle w:val="ConsPlusNormal"/>
        <w:jc w:val="both"/>
      </w:pPr>
      <w:r>
        <w:t>представляет для участия в конкурсе следующие сведения:</w:t>
      </w:r>
    </w:p>
    <w:p w:rsidR="00B509B9" w:rsidRDefault="00B509B9">
      <w:pPr>
        <w:pStyle w:val="ConsPlusNormal"/>
        <w:jc w:val="both"/>
      </w:pPr>
    </w:p>
    <w:tbl>
      <w:tblPr>
        <w:tblW w:w="0" w:type="auto"/>
        <w:tblLayout w:type="fixed"/>
        <w:tblCellMar>
          <w:top w:w="102" w:type="dxa"/>
          <w:left w:w="62" w:type="dxa"/>
          <w:bottom w:w="102" w:type="dxa"/>
          <w:right w:w="62" w:type="dxa"/>
        </w:tblCellMar>
        <w:tblLook w:val="0000"/>
      </w:tblPr>
      <w:tblGrid>
        <w:gridCol w:w="6086"/>
        <w:gridCol w:w="2948"/>
      </w:tblGrid>
      <w:tr w:rsidR="00B509B9">
        <w:tc>
          <w:tcPr>
            <w:tcW w:w="608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Фамилия, имя, отчество участника конкурса</w:t>
            </w:r>
          </w:p>
        </w:tc>
        <w:tc>
          <w:tcPr>
            <w:tcW w:w="2948"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608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Возраст на дату подачи заявки</w:t>
            </w:r>
          </w:p>
        </w:tc>
        <w:tc>
          <w:tcPr>
            <w:tcW w:w="2948"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608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Адрес места регистрации участника конкурса</w:t>
            </w:r>
          </w:p>
        </w:tc>
        <w:tc>
          <w:tcPr>
            <w:tcW w:w="2948"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608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Адрес места постоянного проживания участника конкурса</w:t>
            </w:r>
          </w:p>
        </w:tc>
        <w:tc>
          <w:tcPr>
            <w:tcW w:w="2948"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608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Занимаемая должность в организации (полное наименование учреждения в соответствии с уставом)</w:t>
            </w:r>
          </w:p>
        </w:tc>
        <w:tc>
          <w:tcPr>
            <w:tcW w:w="2948"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608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Юридический адрес организации</w:t>
            </w:r>
          </w:p>
        </w:tc>
        <w:tc>
          <w:tcPr>
            <w:tcW w:w="2948"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608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Педагогический стаж на дату подачи заявки</w:t>
            </w:r>
          </w:p>
        </w:tc>
        <w:tc>
          <w:tcPr>
            <w:tcW w:w="2948"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608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Образование (когда и какое учебное заведение окончил, номер диплома), направление подготовки или специальность по диплому, квалификация по диплому</w:t>
            </w:r>
          </w:p>
        </w:tc>
        <w:tc>
          <w:tcPr>
            <w:tcW w:w="2948"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608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Адрес электронной почты</w:t>
            </w:r>
          </w:p>
        </w:tc>
        <w:tc>
          <w:tcPr>
            <w:tcW w:w="2948"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608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Номер телефона</w:t>
            </w:r>
          </w:p>
        </w:tc>
        <w:tc>
          <w:tcPr>
            <w:tcW w:w="2948"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608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Индивидуальный номер налогоплательщика</w:t>
            </w:r>
          </w:p>
        </w:tc>
        <w:tc>
          <w:tcPr>
            <w:tcW w:w="2948"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608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Наименование банка</w:t>
            </w:r>
          </w:p>
        </w:tc>
        <w:tc>
          <w:tcPr>
            <w:tcW w:w="2948"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608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Номер расчетного счета</w:t>
            </w:r>
          </w:p>
        </w:tc>
        <w:tc>
          <w:tcPr>
            <w:tcW w:w="2948"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bl>
    <w:p w:rsidR="00B509B9" w:rsidRDefault="00B509B9">
      <w:pPr>
        <w:pStyle w:val="ConsPlusNormal"/>
        <w:jc w:val="both"/>
      </w:pPr>
    </w:p>
    <w:p w:rsidR="00B509B9" w:rsidRDefault="00B509B9">
      <w:pPr>
        <w:pStyle w:val="ConsPlusNonformat"/>
        <w:jc w:val="both"/>
      </w:pPr>
      <w:r>
        <w:t xml:space="preserve">    ______________________________________________________________________:</w:t>
      </w:r>
    </w:p>
    <w:p w:rsidR="00B509B9" w:rsidRDefault="00B509B9">
      <w:pPr>
        <w:pStyle w:val="ConsPlusNonformat"/>
        <w:jc w:val="both"/>
      </w:pPr>
      <w:r>
        <w:t xml:space="preserve">                 (фамилия, имя, отчество участника конкурса)</w:t>
      </w:r>
    </w:p>
    <w:p w:rsidR="00B509B9" w:rsidRDefault="00B509B9">
      <w:pPr>
        <w:pStyle w:val="ConsPlusNonformat"/>
        <w:jc w:val="both"/>
      </w:pPr>
      <w:r>
        <w:t xml:space="preserve">    достоверность информации, представленной в составе заявки, подтверждаю;</w:t>
      </w:r>
    </w:p>
    <w:p w:rsidR="00B509B9" w:rsidRDefault="00B509B9">
      <w:pPr>
        <w:pStyle w:val="ConsPlusNonformat"/>
        <w:jc w:val="both"/>
      </w:pPr>
      <w:r>
        <w:t xml:space="preserve">    ознакомлен с Положением о конкурсе;</w:t>
      </w:r>
    </w:p>
    <w:p w:rsidR="00B509B9" w:rsidRDefault="00B509B9">
      <w:pPr>
        <w:pStyle w:val="ConsPlusNonformat"/>
        <w:jc w:val="both"/>
      </w:pPr>
      <w:r>
        <w:t xml:space="preserve">    подтверждаю  согласие  на  передачу  информации,  указанной  в заявке и</w:t>
      </w:r>
    </w:p>
    <w:p w:rsidR="00B509B9" w:rsidRDefault="00B509B9">
      <w:pPr>
        <w:pStyle w:val="ConsPlusNonformat"/>
        <w:jc w:val="both"/>
      </w:pPr>
      <w:r>
        <w:t>прилагаемых к ней документах (в том числе персональных данных), по открытым</w:t>
      </w:r>
    </w:p>
    <w:p w:rsidR="00B509B9" w:rsidRDefault="00B509B9">
      <w:pPr>
        <w:pStyle w:val="ConsPlusNonformat"/>
        <w:jc w:val="both"/>
      </w:pPr>
      <w:r>
        <w:t>каналам связи информационно-телекоммуникационной сети "Интернет";</w:t>
      </w:r>
    </w:p>
    <w:p w:rsidR="00B509B9" w:rsidRDefault="00B509B9">
      <w:pPr>
        <w:pStyle w:val="ConsPlusNonformat"/>
        <w:jc w:val="both"/>
      </w:pPr>
      <w:r>
        <w:t xml:space="preserve">    подтверждаю   согласие   на   принятие   обязательств,  предусмотренных</w:t>
      </w:r>
    </w:p>
    <w:p w:rsidR="00B509B9" w:rsidRDefault="00B509B9">
      <w:pPr>
        <w:pStyle w:val="ConsPlusNonformat"/>
        <w:jc w:val="both"/>
      </w:pPr>
      <w:hyperlink w:anchor="Par85" w:tooltip="5) принятие педагогическим работником следующих обязательств:" w:history="1">
        <w:r>
          <w:rPr>
            <w:color w:val="0000FF"/>
          </w:rPr>
          <w:t>подпунктом 5 пункта 9</w:t>
        </w:r>
      </w:hyperlink>
      <w:r>
        <w:t xml:space="preserve"> Положения о конкурсе.</w:t>
      </w:r>
    </w:p>
    <w:p w:rsidR="00232C9F" w:rsidRDefault="00232C9F" w:rsidP="00232C9F">
      <w:pPr>
        <w:pStyle w:val="a7"/>
        <w:spacing w:before="0" w:beforeAutospacing="0" w:after="0" w:afterAutospacing="0" w:line="288" w:lineRule="atLeast"/>
        <w:ind w:firstLine="540"/>
        <w:jc w:val="both"/>
      </w:pPr>
      <w:r>
        <w:t>в случае признания победителем конкурса подтверждаю согласие о рассмотрении Комиссией Департамента образования и молодежной политики Курганской области по формированию резерва управленческих кадров в сфере образования Курганской области вопроса о включении моей кандидатуры в резерв управленческих кадров в сфере образования Курганской области</w:t>
      </w:r>
    </w:p>
    <w:p w:rsidR="00232C9F" w:rsidRDefault="00232C9F">
      <w:pPr>
        <w:pStyle w:val="ConsPlusNonformat"/>
        <w:jc w:val="both"/>
      </w:pPr>
    </w:p>
    <w:p w:rsidR="00B509B9" w:rsidRDefault="00B509B9">
      <w:pPr>
        <w:pStyle w:val="ConsPlusNonformat"/>
        <w:jc w:val="both"/>
      </w:pPr>
    </w:p>
    <w:p w:rsidR="00B509B9" w:rsidRDefault="00B509B9">
      <w:pPr>
        <w:pStyle w:val="ConsPlusNonformat"/>
        <w:jc w:val="both"/>
      </w:pPr>
      <w:r>
        <w:t>_____________________  ____________________________  ______________________</w:t>
      </w:r>
    </w:p>
    <w:p w:rsidR="00B509B9" w:rsidRDefault="00B509B9">
      <w:pPr>
        <w:pStyle w:val="ConsPlusNonformat"/>
        <w:jc w:val="both"/>
      </w:pPr>
      <w:r>
        <w:t>(дата подачи заявки)   (подпись участника конкурса)   (расшифровка подписи)</w:t>
      </w:r>
    </w:p>
    <w:p w:rsidR="00B509B9" w:rsidRDefault="00B509B9">
      <w:pPr>
        <w:pStyle w:val="ConsPlusNonformat"/>
        <w:jc w:val="both"/>
      </w:pPr>
    </w:p>
    <w:p w:rsidR="00B509B9" w:rsidRDefault="00B509B9">
      <w:pPr>
        <w:pStyle w:val="ConsPlusNonformat"/>
        <w:jc w:val="both"/>
      </w:pPr>
      <w:r>
        <w:t xml:space="preserve">    Перечень документов, прилагаемых к заявке:</w:t>
      </w:r>
    </w:p>
    <w:p w:rsidR="00B509B9" w:rsidRDefault="00B509B9">
      <w:pPr>
        <w:pStyle w:val="ConsPlusNonformat"/>
        <w:jc w:val="both"/>
      </w:pPr>
      <w:r>
        <w:t xml:space="preserve">    1.</w:t>
      </w:r>
    </w:p>
    <w:p w:rsidR="00B509B9" w:rsidRDefault="00B509B9">
      <w:pPr>
        <w:pStyle w:val="ConsPlusNonformat"/>
        <w:jc w:val="both"/>
      </w:pPr>
      <w:r>
        <w:t xml:space="preserve">    2.</w:t>
      </w:r>
    </w:p>
    <w:p w:rsidR="00B509B9" w:rsidRDefault="00B509B9">
      <w:pPr>
        <w:pStyle w:val="ConsPlusNonformat"/>
        <w:jc w:val="both"/>
      </w:pPr>
      <w:r>
        <w:t xml:space="preserve">    3.</w:t>
      </w:r>
    </w:p>
    <w:p w:rsidR="00B509B9" w:rsidRDefault="00B509B9">
      <w:pPr>
        <w:pStyle w:val="ConsPlusNonformat"/>
        <w:jc w:val="both"/>
      </w:pPr>
      <w:r>
        <w:t xml:space="preserve">    Приложение: на _____ л. в _____экз.</w:t>
      </w: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B509B9" w:rsidRDefault="00B509B9">
      <w:pPr>
        <w:pStyle w:val="ConsPlusNormal"/>
        <w:jc w:val="right"/>
        <w:outlineLvl w:val="1"/>
      </w:pPr>
      <w:r>
        <w:lastRenderedPageBreak/>
        <w:t>Приложение 2</w:t>
      </w:r>
    </w:p>
    <w:p w:rsidR="00B509B9" w:rsidRDefault="00B509B9">
      <w:pPr>
        <w:pStyle w:val="ConsPlusNormal"/>
        <w:jc w:val="right"/>
      </w:pPr>
      <w:r>
        <w:t>к Положению</w:t>
      </w:r>
    </w:p>
    <w:p w:rsidR="00B509B9" w:rsidRDefault="00B509B9">
      <w:pPr>
        <w:pStyle w:val="ConsPlusNormal"/>
        <w:jc w:val="right"/>
      </w:pPr>
      <w:r>
        <w:t>об областном конкурсе</w:t>
      </w:r>
    </w:p>
    <w:p w:rsidR="00B509B9" w:rsidRDefault="00B509B9">
      <w:pPr>
        <w:pStyle w:val="ConsPlusNormal"/>
        <w:jc w:val="right"/>
      </w:pPr>
      <w:r>
        <w:t>на предоставление гранта</w:t>
      </w:r>
    </w:p>
    <w:p w:rsidR="00B509B9" w:rsidRDefault="00B509B9">
      <w:pPr>
        <w:pStyle w:val="ConsPlusNormal"/>
        <w:jc w:val="right"/>
      </w:pPr>
      <w:r>
        <w:t>Губернатора Курганской области</w:t>
      </w:r>
    </w:p>
    <w:p w:rsidR="00B509B9" w:rsidRDefault="00B509B9">
      <w:pPr>
        <w:pStyle w:val="ConsPlusNormal"/>
        <w:jc w:val="right"/>
      </w:pPr>
      <w:r>
        <w:t>молодым педагогическим работникам</w:t>
      </w:r>
    </w:p>
    <w:p w:rsidR="00B509B9" w:rsidRDefault="00B509B9">
      <w:pPr>
        <w:pStyle w:val="ConsPlusNormal"/>
        <w:jc w:val="right"/>
      </w:pPr>
      <w:r>
        <w:t>государственных и муниципальных</w:t>
      </w:r>
    </w:p>
    <w:p w:rsidR="00B509B9" w:rsidRDefault="00B509B9">
      <w:pPr>
        <w:pStyle w:val="ConsPlusNormal"/>
        <w:jc w:val="right"/>
      </w:pPr>
      <w:r>
        <w:t>образовательных организаций Курганской</w:t>
      </w:r>
    </w:p>
    <w:p w:rsidR="00B509B9" w:rsidRDefault="00B509B9">
      <w:pPr>
        <w:pStyle w:val="ConsPlusNormal"/>
        <w:jc w:val="right"/>
      </w:pPr>
      <w:r>
        <w:t>области, реализующих образовательные</w:t>
      </w:r>
    </w:p>
    <w:p w:rsidR="00B509B9" w:rsidRDefault="00B509B9">
      <w:pPr>
        <w:pStyle w:val="ConsPlusNormal"/>
        <w:jc w:val="right"/>
      </w:pPr>
      <w:r>
        <w:t>программы начального общего образования,</w:t>
      </w:r>
    </w:p>
    <w:p w:rsidR="00B509B9" w:rsidRDefault="00B509B9">
      <w:pPr>
        <w:pStyle w:val="ConsPlusNormal"/>
        <w:jc w:val="right"/>
      </w:pPr>
      <w:r>
        <w:t>основного общего образования</w:t>
      </w:r>
    </w:p>
    <w:p w:rsidR="00B509B9" w:rsidRDefault="00B509B9">
      <w:pPr>
        <w:pStyle w:val="ConsPlusNormal"/>
        <w:jc w:val="right"/>
      </w:pPr>
      <w:r>
        <w:t>и (или) среднего общего образования</w:t>
      </w:r>
    </w:p>
    <w:p w:rsidR="00B509B9" w:rsidRDefault="00B509B9">
      <w:pPr>
        <w:pStyle w:val="ConsPlusNormal"/>
        <w:jc w:val="both"/>
      </w:pPr>
    </w:p>
    <w:p w:rsidR="00B509B9" w:rsidRDefault="00B509B9">
      <w:pPr>
        <w:pStyle w:val="ConsPlusNonformat"/>
        <w:jc w:val="both"/>
      </w:pPr>
      <w:r>
        <w:t xml:space="preserve">                                          В Департамент образования и науки</w:t>
      </w:r>
    </w:p>
    <w:p w:rsidR="00B509B9" w:rsidRDefault="00B509B9">
      <w:pPr>
        <w:pStyle w:val="ConsPlusNonformat"/>
        <w:jc w:val="both"/>
      </w:pPr>
      <w:r>
        <w:t xml:space="preserve">                                          Курганской области</w:t>
      </w:r>
    </w:p>
    <w:p w:rsidR="00B509B9" w:rsidRDefault="00B509B9">
      <w:pPr>
        <w:pStyle w:val="ConsPlusNonformat"/>
        <w:jc w:val="both"/>
      </w:pPr>
    </w:p>
    <w:p w:rsidR="00B509B9" w:rsidRDefault="00B509B9">
      <w:pPr>
        <w:pStyle w:val="ConsPlusNonformat"/>
        <w:jc w:val="both"/>
      </w:pPr>
      <w:bookmarkStart w:id="11" w:name="Par270"/>
      <w:bookmarkEnd w:id="11"/>
      <w:r>
        <w:t xml:space="preserve">                                     Форма</w:t>
      </w:r>
    </w:p>
    <w:p w:rsidR="00B509B9" w:rsidRDefault="00B509B9">
      <w:pPr>
        <w:pStyle w:val="ConsPlusNonformat"/>
        <w:jc w:val="both"/>
      </w:pPr>
      <w:r>
        <w:t xml:space="preserve">              согласия на обработку персональных данных претендента</w:t>
      </w:r>
    </w:p>
    <w:p w:rsidR="00B509B9" w:rsidRDefault="00B509B9">
      <w:pPr>
        <w:pStyle w:val="ConsPlusNonformat"/>
        <w:jc w:val="both"/>
      </w:pPr>
      <w:r>
        <w:t xml:space="preserve">             на участие в областном конкурсе на предоставление гранта</w:t>
      </w:r>
    </w:p>
    <w:p w:rsidR="00B509B9" w:rsidRDefault="00B509B9">
      <w:pPr>
        <w:pStyle w:val="ConsPlusNonformat"/>
        <w:jc w:val="both"/>
      </w:pPr>
      <w:r>
        <w:t xml:space="preserve">              Губернатора Курганской области молодым педагогическим</w:t>
      </w:r>
    </w:p>
    <w:p w:rsidR="00B509B9" w:rsidRDefault="00B509B9">
      <w:pPr>
        <w:pStyle w:val="ConsPlusNonformat"/>
        <w:jc w:val="both"/>
      </w:pPr>
      <w:r>
        <w:t xml:space="preserve">            работникам государственных и муниципальных образовательных</w:t>
      </w:r>
    </w:p>
    <w:p w:rsidR="00B509B9" w:rsidRDefault="00B509B9">
      <w:pPr>
        <w:pStyle w:val="ConsPlusNonformat"/>
        <w:jc w:val="both"/>
      </w:pPr>
      <w:r>
        <w:t xml:space="preserve">           организаций Курганской области, реализующих образовательные</w:t>
      </w:r>
    </w:p>
    <w:p w:rsidR="00B509B9" w:rsidRDefault="00B509B9">
      <w:pPr>
        <w:pStyle w:val="ConsPlusNonformat"/>
        <w:jc w:val="both"/>
      </w:pPr>
      <w:r>
        <w:t xml:space="preserve">            программы начального общего образования, основного общего</w:t>
      </w:r>
    </w:p>
    <w:p w:rsidR="00B509B9" w:rsidRDefault="00B509B9">
      <w:pPr>
        <w:pStyle w:val="ConsPlusNonformat"/>
        <w:jc w:val="both"/>
      </w:pPr>
      <w:r>
        <w:t xml:space="preserve">                  образования и (или) среднего общего образования</w:t>
      </w:r>
    </w:p>
    <w:p w:rsidR="00B509B9" w:rsidRDefault="00B509B9">
      <w:pPr>
        <w:pStyle w:val="ConsPlusNonformat"/>
        <w:jc w:val="both"/>
      </w:pPr>
      <w:r>
        <w:t xml:space="preserve">                               (далее - конкурс)</w:t>
      </w:r>
    </w:p>
    <w:p w:rsidR="00B509B9" w:rsidRDefault="00B509B9">
      <w:pPr>
        <w:pStyle w:val="ConsPlusNonformat"/>
        <w:jc w:val="both"/>
      </w:pPr>
    </w:p>
    <w:p w:rsidR="00B509B9" w:rsidRDefault="00B509B9">
      <w:pPr>
        <w:pStyle w:val="ConsPlusNonformat"/>
        <w:jc w:val="both"/>
      </w:pPr>
      <w:r>
        <w:t xml:space="preserve">    Я, ___________________________________________________________________,</w:t>
      </w:r>
    </w:p>
    <w:p w:rsidR="00B509B9" w:rsidRDefault="00B509B9">
      <w:pPr>
        <w:pStyle w:val="ConsPlusNonformat"/>
        <w:jc w:val="both"/>
      </w:pPr>
      <w:r>
        <w:t xml:space="preserve">                             (фамилия, имя, отчество)</w:t>
      </w:r>
    </w:p>
    <w:p w:rsidR="00B509B9" w:rsidRDefault="00B509B9">
      <w:pPr>
        <w:pStyle w:val="ConsPlusNonformat"/>
        <w:jc w:val="both"/>
      </w:pPr>
      <w:r>
        <w:t>паспорт серия _____________  номер __________________,  кем  и  когда выдан</w:t>
      </w:r>
    </w:p>
    <w:p w:rsidR="00B509B9" w:rsidRDefault="00B509B9">
      <w:pPr>
        <w:pStyle w:val="ConsPlusNonformat"/>
        <w:jc w:val="both"/>
      </w:pPr>
      <w:r>
        <w:t>__________________________________________________________________________,</w:t>
      </w:r>
    </w:p>
    <w:p w:rsidR="00B509B9" w:rsidRDefault="00B509B9">
      <w:pPr>
        <w:pStyle w:val="ConsPlusNonformat"/>
        <w:jc w:val="both"/>
      </w:pPr>
      <w:r>
        <w:t>проживающий(-ая) по адресу: _______________________________________________</w:t>
      </w:r>
    </w:p>
    <w:p w:rsidR="00B509B9" w:rsidRDefault="00B509B9">
      <w:pPr>
        <w:pStyle w:val="ConsPlusNonformat"/>
        <w:jc w:val="both"/>
      </w:pPr>
      <w:r>
        <w:t>__________________________________________________________________________,</w:t>
      </w:r>
    </w:p>
    <w:p w:rsidR="00B509B9" w:rsidRDefault="00B509B9">
      <w:pPr>
        <w:pStyle w:val="ConsPlusNonformat"/>
        <w:jc w:val="both"/>
      </w:pPr>
      <w:r>
        <w:t>настоящим  даю  свое  согласие  на обработку персональных данных, к которым</w:t>
      </w:r>
    </w:p>
    <w:p w:rsidR="00B509B9" w:rsidRDefault="00B509B9">
      <w:pPr>
        <w:pStyle w:val="ConsPlusNonformat"/>
        <w:jc w:val="both"/>
      </w:pPr>
      <w:r>
        <w:t>относятся:  фамилия,  имя,  отчество,  дата,  месяц,  год  рождения, данные</w:t>
      </w:r>
    </w:p>
    <w:p w:rsidR="00B509B9" w:rsidRDefault="00B509B9">
      <w:pPr>
        <w:pStyle w:val="ConsPlusNonformat"/>
        <w:jc w:val="both"/>
      </w:pPr>
      <w:r>
        <w:t>документа,  удостоверяющего личность, адрес места жительства, место работы,</w:t>
      </w:r>
    </w:p>
    <w:p w:rsidR="00B509B9" w:rsidRDefault="00B509B9">
      <w:pPr>
        <w:pStyle w:val="ConsPlusNonformat"/>
        <w:jc w:val="both"/>
      </w:pPr>
      <w:r>
        <w:t>должность,  образование, контактная информация (номер телефона, электронный</w:t>
      </w:r>
    </w:p>
    <w:p w:rsidR="00B509B9" w:rsidRDefault="00B509B9">
      <w:pPr>
        <w:pStyle w:val="ConsPlusNonformat"/>
        <w:jc w:val="both"/>
      </w:pPr>
      <w:r>
        <w:t>адрес),   сведения  о  трудовой  деятельности,  иные  персональные  данные,</w:t>
      </w:r>
    </w:p>
    <w:p w:rsidR="00B509B9" w:rsidRDefault="00B509B9">
      <w:pPr>
        <w:pStyle w:val="ConsPlusNonformat"/>
        <w:jc w:val="both"/>
      </w:pPr>
      <w:r>
        <w:t>указанные мной в заявке на участие в конкурсе.</w:t>
      </w:r>
    </w:p>
    <w:p w:rsidR="00B509B9" w:rsidRDefault="00B509B9">
      <w:pPr>
        <w:pStyle w:val="ConsPlusNonformat"/>
        <w:jc w:val="both"/>
      </w:pPr>
      <w:r>
        <w:t xml:space="preserve">    Я  даю  согласие  на  обработку  персональных  данных в целях участия в</w:t>
      </w:r>
    </w:p>
    <w:p w:rsidR="00B509B9" w:rsidRDefault="00B509B9">
      <w:pPr>
        <w:pStyle w:val="ConsPlusNonformat"/>
        <w:jc w:val="both"/>
      </w:pPr>
      <w:r>
        <w:t>конкурсе.</w:t>
      </w:r>
    </w:p>
    <w:p w:rsidR="00B509B9" w:rsidRDefault="00B509B9">
      <w:pPr>
        <w:pStyle w:val="ConsPlusNonformat"/>
        <w:jc w:val="both"/>
      </w:pPr>
      <w:r>
        <w:t xml:space="preserve">    Настоящее  согласие  предоставляется  на осуществление любых действий в</w:t>
      </w:r>
    </w:p>
    <w:p w:rsidR="00B509B9" w:rsidRDefault="00B509B9">
      <w:pPr>
        <w:pStyle w:val="ConsPlusNonformat"/>
        <w:jc w:val="both"/>
      </w:pPr>
      <w:r>
        <w:t>отношении  персональных данных, которые необходимы для достижения указанных</w:t>
      </w:r>
    </w:p>
    <w:p w:rsidR="00B509B9" w:rsidRDefault="00B509B9">
      <w:pPr>
        <w:pStyle w:val="ConsPlusNonformat"/>
        <w:jc w:val="both"/>
      </w:pPr>
      <w:r>
        <w:t>выше  целей,  включая  сбор,  запись, систематизацию, накопление, хранение,</w:t>
      </w:r>
    </w:p>
    <w:p w:rsidR="00B509B9" w:rsidRDefault="00B509B9">
      <w:pPr>
        <w:pStyle w:val="ConsPlusNonformat"/>
        <w:jc w:val="both"/>
      </w:pPr>
      <w:r>
        <w:t>уточнение  (обновление,  изменение),  извлечение,  использование,  передачу</w:t>
      </w:r>
    </w:p>
    <w:p w:rsidR="00B509B9" w:rsidRDefault="00B509B9">
      <w:pPr>
        <w:pStyle w:val="ConsPlusNonformat"/>
        <w:jc w:val="both"/>
      </w:pPr>
      <w:r>
        <w:t>(распространение,  предоставление,  доступ),  обезличивание,  блокирование,</w:t>
      </w:r>
    </w:p>
    <w:p w:rsidR="00B509B9" w:rsidRDefault="00B509B9">
      <w:pPr>
        <w:pStyle w:val="ConsPlusNonformat"/>
        <w:jc w:val="both"/>
      </w:pPr>
      <w:r>
        <w:t>удаление, уничтожение персональных данных, а также осуществление любых иных</w:t>
      </w:r>
    </w:p>
    <w:p w:rsidR="00B509B9" w:rsidRDefault="00B509B9">
      <w:pPr>
        <w:pStyle w:val="ConsPlusNonformat"/>
        <w:jc w:val="both"/>
      </w:pPr>
      <w:r>
        <w:t>действий,    предусмотренных   действующим   законодательством   Российской</w:t>
      </w:r>
    </w:p>
    <w:p w:rsidR="00B509B9" w:rsidRDefault="00B509B9">
      <w:pPr>
        <w:pStyle w:val="ConsPlusNonformat"/>
        <w:jc w:val="both"/>
      </w:pPr>
      <w:r>
        <w:t>Федерации.</w:t>
      </w:r>
    </w:p>
    <w:p w:rsidR="00B509B9" w:rsidRDefault="00B509B9">
      <w:pPr>
        <w:pStyle w:val="ConsPlusNonformat"/>
        <w:jc w:val="both"/>
      </w:pPr>
      <w:r>
        <w:t xml:space="preserve">    Я  проинформирован(-а),  что Департамент образования и науки Курганской</w:t>
      </w:r>
    </w:p>
    <w:p w:rsidR="00B509B9" w:rsidRDefault="00B509B9">
      <w:pPr>
        <w:pStyle w:val="ConsPlusNonformat"/>
        <w:jc w:val="both"/>
      </w:pPr>
      <w:r>
        <w:t>области  (далее  - Департамент) гарантирует обработку персональных данных в</w:t>
      </w:r>
    </w:p>
    <w:p w:rsidR="00B509B9" w:rsidRDefault="00B509B9">
      <w:pPr>
        <w:pStyle w:val="ConsPlusNonformat"/>
        <w:jc w:val="both"/>
      </w:pPr>
      <w:r>
        <w:t>соответствии  с  действующим  законодательством  Российской Федерации как с</w:t>
      </w:r>
    </w:p>
    <w:p w:rsidR="00B509B9" w:rsidRDefault="00B509B9">
      <w:pPr>
        <w:pStyle w:val="ConsPlusNonformat"/>
        <w:jc w:val="both"/>
      </w:pPr>
      <w:r>
        <w:t>использованием   средств  автоматизации,  так  и  без  использования  таких</w:t>
      </w:r>
    </w:p>
    <w:p w:rsidR="00B509B9" w:rsidRDefault="00B509B9">
      <w:pPr>
        <w:pStyle w:val="ConsPlusNonformat"/>
        <w:jc w:val="both"/>
      </w:pPr>
      <w:r>
        <w:t>средств.</w:t>
      </w:r>
    </w:p>
    <w:p w:rsidR="00B509B9" w:rsidRDefault="00B509B9">
      <w:pPr>
        <w:pStyle w:val="ConsPlusNonformat"/>
        <w:jc w:val="both"/>
      </w:pPr>
      <w:r>
        <w:t xml:space="preserve">    Данное  согласие  действует  с  момента  подписания до достижения целей</w:t>
      </w:r>
    </w:p>
    <w:p w:rsidR="00B509B9" w:rsidRDefault="00B509B9">
      <w:pPr>
        <w:pStyle w:val="ConsPlusNonformat"/>
        <w:jc w:val="both"/>
      </w:pPr>
      <w:r>
        <w:t>обработки персональных данных в Департаменте.</w:t>
      </w:r>
    </w:p>
    <w:p w:rsidR="00B509B9" w:rsidRDefault="00B509B9">
      <w:pPr>
        <w:pStyle w:val="ConsPlusNonformat"/>
        <w:jc w:val="both"/>
      </w:pPr>
      <w:r>
        <w:t xml:space="preserve">    Подтверждаю,  что,  давая  согласие,  я  действую  без  принуждения, по</w:t>
      </w:r>
    </w:p>
    <w:p w:rsidR="00B509B9" w:rsidRDefault="00B509B9">
      <w:pPr>
        <w:pStyle w:val="ConsPlusNonformat"/>
        <w:jc w:val="both"/>
      </w:pPr>
      <w:r>
        <w:t>собственной воле и в своих интересах.</w:t>
      </w:r>
    </w:p>
    <w:p w:rsidR="00B509B9" w:rsidRDefault="00B509B9">
      <w:pPr>
        <w:pStyle w:val="ConsPlusNonformat"/>
        <w:jc w:val="both"/>
      </w:pPr>
      <w:r>
        <w:t xml:space="preserve">    Данное согласие может быть отозвано по моему письменному заявлению.</w:t>
      </w:r>
    </w:p>
    <w:p w:rsidR="00B509B9" w:rsidRDefault="00B509B9">
      <w:pPr>
        <w:pStyle w:val="ConsPlusNonformat"/>
        <w:jc w:val="both"/>
      </w:pPr>
      <w:r>
        <w:t xml:space="preserve">    Настоящим  я  подтверждаю,  что  при  необходимости  и  для  достижения</w:t>
      </w:r>
    </w:p>
    <w:p w:rsidR="00B509B9" w:rsidRDefault="00B509B9">
      <w:pPr>
        <w:pStyle w:val="ConsPlusNonformat"/>
        <w:jc w:val="both"/>
      </w:pPr>
      <w:r>
        <w:t>указанных  выше  целей  Департамент  вправе в необходимом объеме раскрывать</w:t>
      </w:r>
    </w:p>
    <w:p w:rsidR="00B509B9" w:rsidRDefault="00B509B9">
      <w:pPr>
        <w:pStyle w:val="ConsPlusNonformat"/>
        <w:jc w:val="both"/>
      </w:pPr>
      <w:r>
        <w:t>персональные данные третьим лицам, их агентам и иным уполномоченным лицам.</w:t>
      </w:r>
    </w:p>
    <w:p w:rsidR="00B509B9" w:rsidRDefault="00B509B9">
      <w:pPr>
        <w:pStyle w:val="ConsPlusNonformat"/>
        <w:jc w:val="both"/>
      </w:pPr>
    </w:p>
    <w:p w:rsidR="00B509B9" w:rsidRDefault="00B509B9">
      <w:pPr>
        <w:pStyle w:val="ConsPlusNonformat"/>
        <w:jc w:val="both"/>
      </w:pPr>
      <w:r>
        <w:t>____________     _____________________    ________________________________</w:t>
      </w:r>
    </w:p>
    <w:p w:rsidR="00B509B9" w:rsidRDefault="00B509B9">
      <w:pPr>
        <w:pStyle w:val="ConsPlusNonformat"/>
        <w:jc w:val="both"/>
      </w:pPr>
      <w:r>
        <w:t xml:space="preserve">   (дата)                (подпись)              (расшифровка подписи)</w:t>
      </w:r>
    </w:p>
    <w:p w:rsidR="00EC04C6" w:rsidRDefault="00EC04C6">
      <w:pPr>
        <w:pStyle w:val="ConsPlusNormal"/>
        <w:jc w:val="right"/>
        <w:outlineLvl w:val="1"/>
      </w:pPr>
    </w:p>
    <w:p w:rsidR="00B509B9" w:rsidRDefault="00B509B9">
      <w:pPr>
        <w:pStyle w:val="ConsPlusNormal"/>
        <w:jc w:val="right"/>
        <w:outlineLvl w:val="1"/>
      </w:pPr>
      <w:r>
        <w:t>Приложение 3</w:t>
      </w:r>
    </w:p>
    <w:p w:rsidR="00B509B9" w:rsidRDefault="00B509B9">
      <w:pPr>
        <w:pStyle w:val="ConsPlusNormal"/>
        <w:jc w:val="right"/>
      </w:pPr>
      <w:r>
        <w:t>к Положению</w:t>
      </w:r>
    </w:p>
    <w:p w:rsidR="00B509B9" w:rsidRDefault="00B509B9">
      <w:pPr>
        <w:pStyle w:val="ConsPlusNormal"/>
        <w:jc w:val="right"/>
      </w:pPr>
      <w:r>
        <w:t>об областном конкурсе</w:t>
      </w:r>
    </w:p>
    <w:p w:rsidR="00B509B9" w:rsidRDefault="00B509B9">
      <w:pPr>
        <w:pStyle w:val="ConsPlusNormal"/>
        <w:jc w:val="right"/>
      </w:pPr>
      <w:r>
        <w:t>на предоставление гранта</w:t>
      </w:r>
    </w:p>
    <w:p w:rsidR="00B509B9" w:rsidRDefault="00B509B9">
      <w:pPr>
        <w:pStyle w:val="ConsPlusNormal"/>
        <w:jc w:val="right"/>
      </w:pPr>
      <w:r>
        <w:t>Губернатора Курганской области</w:t>
      </w:r>
    </w:p>
    <w:p w:rsidR="00B509B9" w:rsidRDefault="00B509B9">
      <w:pPr>
        <w:pStyle w:val="ConsPlusNormal"/>
        <w:jc w:val="right"/>
      </w:pPr>
      <w:r>
        <w:t>молодым педагогическим работникам</w:t>
      </w:r>
    </w:p>
    <w:p w:rsidR="00B509B9" w:rsidRDefault="00B509B9">
      <w:pPr>
        <w:pStyle w:val="ConsPlusNormal"/>
        <w:jc w:val="right"/>
      </w:pPr>
      <w:r>
        <w:t>государственных и муниципальных</w:t>
      </w:r>
    </w:p>
    <w:p w:rsidR="00B509B9" w:rsidRDefault="00B509B9">
      <w:pPr>
        <w:pStyle w:val="ConsPlusNormal"/>
        <w:jc w:val="right"/>
      </w:pPr>
      <w:r>
        <w:t>образовательных организаций Курганской</w:t>
      </w:r>
    </w:p>
    <w:p w:rsidR="00B509B9" w:rsidRDefault="00B509B9">
      <w:pPr>
        <w:pStyle w:val="ConsPlusNormal"/>
        <w:jc w:val="right"/>
      </w:pPr>
      <w:r>
        <w:t>области, реализующих образовательные</w:t>
      </w:r>
    </w:p>
    <w:p w:rsidR="00B509B9" w:rsidRDefault="00B509B9">
      <w:pPr>
        <w:pStyle w:val="ConsPlusNormal"/>
        <w:jc w:val="right"/>
      </w:pPr>
      <w:r>
        <w:t>программы начального общего образования,</w:t>
      </w:r>
    </w:p>
    <w:p w:rsidR="00B509B9" w:rsidRDefault="00B509B9">
      <w:pPr>
        <w:pStyle w:val="ConsPlusNormal"/>
        <w:jc w:val="right"/>
      </w:pPr>
      <w:r>
        <w:t>основного общего образования</w:t>
      </w:r>
    </w:p>
    <w:p w:rsidR="00B509B9" w:rsidRDefault="00B509B9">
      <w:pPr>
        <w:pStyle w:val="ConsPlusNormal"/>
        <w:jc w:val="right"/>
      </w:pPr>
      <w:r>
        <w:t>и (или) среднего общего образования</w:t>
      </w:r>
    </w:p>
    <w:p w:rsidR="00B509B9" w:rsidRDefault="00B509B9">
      <w:pPr>
        <w:pStyle w:val="ConsPlusNormal"/>
        <w:jc w:val="both"/>
      </w:pPr>
    </w:p>
    <w:p w:rsidR="00B509B9" w:rsidRDefault="00B509B9">
      <w:pPr>
        <w:pStyle w:val="ConsPlusNonformat"/>
        <w:jc w:val="both"/>
      </w:pPr>
      <w:bookmarkStart w:id="12" w:name="Par336"/>
      <w:bookmarkEnd w:id="12"/>
      <w:r>
        <w:t xml:space="preserve">                                   Лист</w:t>
      </w:r>
    </w:p>
    <w:p w:rsidR="00B509B9" w:rsidRDefault="00B509B9">
      <w:pPr>
        <w:pStyle w:val="ConsPlusNonformat"/>
        <w:jc w:val="both"/>
      </w:pPr>
      <w:r>
        <w:t xml:space="preserve">            экспертных оценок первого этапа областного конкурса</w:t>
      </w:r>
    </w:p>
    <w:p w:rsidR="00B509B9" w:rsidRDefault="00B509B9">
      <w:pPr>
        <w:pStyle w:val="ConsPlusNonformat"/>
        <w:jc w:val="both"/>
      </w:pPr>
      <w:r>
        <w:t xml:space="preserve">          на предоставление гранта Губернатора Курганской области</w:t>
      </w:r>
    </w:p>
    <w:p w:rsidR="00B509B9" w:rsidRDefault="00B509B9">
      <w:pPr>
        <w:pStyle w:val="ConsPlusNonformat"/>
        <w:jc w:val="both"/>
      </w:pPr>
      <w:r>
        <w:t xml:space="preserve">             молодым педагогическим работникам государственных</w:t>
      </w:r>
    </w:p>
    <w:p w:rsidR="00B509B9" w:rsidRDefault="00B509B9">
      <w:pPr>
        <w:pStyle w:val="ConsPlusNonformat"/>
        <w:jc w:val="both"/>
      </w:pPr>
      <w:r>
        <w:t xml:space="preserve">          и муниципальных образовательных организаций Курганской</w:t>
      </w:r>
    </w:p>
    <w:p w:rsidR="00B509B9" w:rsidRDefault="00B509B9">
      <w:pPr>
        <w:pStyle w:val="ConsPlusNonformat"/>
        <w:jc w:val="both"/>
      </w:pPr>
      <w:r>
        <w:t xml:space="preserve">         области, реализующих образовательные программы начального</w:t>
      </w:r>
    </w:p>
    <w:p w:rsidR="00B509B9" w:rsidRDefault="00B509B9">
      <w:pPr>
        <w:pStyle w:val="ConsPlusNonformat"/>
        <w:jc w:val="both"/>
      </w:pPr>
      <w:r>
        <w:t xml:space="preserve">         общего образования, основного общего образования и (или)</w:t>
      </w:r>
    </w:p>
    <w:p w:rsidR="00B509B9" w:rsidRDefault="00B509B9">
      <w:pPr>
        <w:pStyle w:val="ConsPlusNonformat"/>
        <w:jc w:val="both"/>
      </w:pPr>
      <w:r>
        <w:t xml:space="preserve">                        среднего общего образования</w:t>
      </w:r>
    </w:p>
    <w:p w:rsidR="00B509B9" w:rsidRDefault="00B509B9">
      <w:pPr>
        <w:pStyle w:val="ConsPlusNonformat"/>
        <w:jc w:val="both"/>
      </w:pPr>
      <w:r>
        <w:t xml:space="preserve">              _______________________________________________</w:t>
      </w:r>
    </w:p>
    <w:p w:rsidR="00B509B9" w:rsidRDefault="00B509B9">
      <w:pPr>
        <w:pStyle w:val="ConsPlusNonformat"/>
        <w:jc w:val="both"/>
      </w:pPr>
      <w:r>
        <w:t xml:space="preserve">                (фамилия, имя, отчество участника конкурса)</w:t>
      </w:r>
    </w:p>
    <w:p w:rsidR="00B509B9" w:rsidRDefault="00B509B9">
      <w:pPr>
        <w:pStyle w:val="ConsPlusNormal"/>
        <w:jc w:val="both"/>
      </w:pPr>
    </w:p>
    <w:tbl>
      <w:tblPr>
        <w:tblW w:w="0" w:type="auto"/>
        <w:tblLayout w:type="fixed"/>
        <w:tblCellMar>
          <w:top w:w="102" w:type="dxa"/>
          <w:left w:w="62" w:type="dxa"/>
          <w:bottom w:w="102" w:type="dxa"/>
          <w:right w:w="62" w:type="dxa"/>
        </w:tblCellMar>
        <w:tblLook w:val="0000"/>
      </w:tblPr>
      <w:tblGrid>
        <w:gridCol w:w="542"/>
        <w:gridCol w:w="5783"/>
        <w:gridCol w:w="1531"/>
        <w:gridCol w:w="1171"/>
      </w:tblGrid>
      <w:tr w:rsidR="00B509B9">
        <w:tc>
          <w:tcPr>
            <w:tcW w:w="542"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N п/п</w:t>
            </w:r>
          </w:p>
        </w:tc>
        <w:tc>
          <w:tcPr>
            <w:tcW w:w="578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Критерии оценки</w:t>
            </w:r>
          </w:p>
        </w:tc>
        <w:tc>
          <w:tcPr>
            <w:tcW w:w="153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Интервал возможных значений баллов</w:t>
            </w:r>
          </w:p>
        </w:tc>
        <w:tc>
          <w:tcPr>
            <w:tcW w:w="117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Оценка (баллов)</w:t>
            </w:r>
          </w:p>
        </w:tc>
      </w:tr>
      <w:tr w:rsidR="00B509B9">
        <w:tc>
          <w:tcPr>
            <w:tcW w:w="542"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1.</w:t>
            </w:r>
          </w:p>
        </w:tc>
        <w:tc>
          <w:tcPr>
            <w:tcW w:w="5783" w:type="dxa"/>
            <w:tcBorders>
              <w:top w:val="single" w:sz="4" w:space="0" w:color="auto"/>
              <w:left w:val="single" w:sz="4" w:space="0" w:color="auto"/>
              <w:bottom w:val="single" w:sz="4" w:space="0" w:color="auto"/>
              <w:right w:val="single" w:sz="4" w:space="0" w:color="auto"/>
            </w:tcBorders>
          </w:tcPr>
          <w:p w:rsidR="002852B3" w:rsidRDefault="002852B3" w:rsidP="002852B3">
            <w:pPr>
              <w:pStyle w:val="a7"/>
              <w:spacing w:before="0" w:beforeAutospacing="0" w:after="0" w:afterAutospacing="0" w:line="288" w:lineRule="atLeast"/>
              <w:jc w:val="both"/>
            </w:pPr>
            <w:r>
              <w:t>Наличие среднего профессионального или высшего образования, отвечающего квалификационным требованиям, указанным в квалификационных справочниках, и (или) профессиональным стандартам по следующим должностям педагогических работников: "Учитель", "Учитель-дефектолог", "Учитель-логопед (логопед)", "Педагог-психолог", "Тьютор", "Преподаватель-организатор основ безопасности жизнедеятельности" (далее - образование)</w:t>
            </w:r>
          </w:p>
          <w:p w:rsidR="00B509B9" w:rsidRDefault="002852B3" w:rsidP="002852B3">
            <w:pPr>
              <w:pStyle w:val="ConsPlusNormal"/>
              <w:jc w:val="both"/>
            </w:pPr>
            <w:r>
              <w:t xml:space="preserve"> </w:t>
            </w:r>
          </w:p>
        </w:tc>
        <w:tc>
          <w:tcPr>
            <w:tcW w:w="153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3 до 5</w:t>
            </w:r>
          </w:p>
        </w:tc>
        <w:tc>
          <w:tcPr>
            <w:tcW w:w="1171"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42"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2.</w:t>
            </w:r>
          </w:p>
        </w:tc>
        <w:tc>
          <w:tcPr>
            <w:tcW w:w="578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Средний балл диплома о получении образования</w:t>
            </w:r>
          </w:p>
        </w:tc>
        <w:tc>
          <w:tcPr>
            <w:tcW w:w="153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4 до 10</w:t>
            </w:r>
          </w:p>
        </w:tc>
        <w:tc>
          <w:tcPr>
            <w:tcW w:w="1171"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42"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3.</w:t>
            </w:r>
          </w:p>
        </w:tc>
        <w:tc>
          <w:tcPr>
            <w:tcW w:w="578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Получение выплат ежемесячного денежного вознаграждения за классное руководство</w:t>
            </w:r>
          </w:p>
        </w:tc>
        <w:tc>
          <w:tcPr>
            <w:tcW w:w="153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5</w:t>
            </w:r>
          </w:p>
        </w:tc>
        <w:tc>
          <w:tcPr>
            <w:tcW w:w="1171"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42"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4.</w:t>
            </w:r>
          </w:p>
        </w:tc>
        <w:tc>
          <w:tcPr>
            <w:tcW w:w="5783" w:type="dxa"/>
            <w:tcBorders>
              <w:top w:val="single" w:sz="4" w:space="0" w:color="auto"/>
              <w:left w:val="single" w:sz="4" w:space="0" w:color="auto"/>
              <w:bottom w:val="single" w:sz="4" w:space="0" w:color="auto"/>
              <w:right w:val="single" w:sz="4" w:space="0" w:color="auto"/>
            </w:tcBorders>
          </w:tcPr>
          <w:p w:rsidR="002852B3" w:rsidRDefault="002852B3" w:rsidP="002852B3">
            <w:pPr>
              <w:pStyle w:val="a7"/>
              <w:spacing w:before="0" w:beforeAutospacing="0" w:after="0" w:afterAutospacing="0" w:line="288" w:lineRule="atLeast"/>
              <w:jc w:val="both"/>
            </w:pPr>
            <w:r>
              <w:t>Участие в официальных конкурсах профессионального мастерства, проводимых Министерством просвещения Российской Федерации, Департаментом образования и науки Курганской области, муниципальным образованием Курганской области</w:t>
            </w:r>
          </w:p>
          <w:p w:rsidR="00B509B9" w:rsidRDefault="00B509B9">
            <w:pPr>
              <w:pStyle w:val="ConsPlusNormal"/>
              <w:jc w:val="both"/>
            </w:pPr>
          </w:p>
        </w:tc>
        <w:tc>
          <w:tcPr>
            <w:tcW w:w="153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10</w:t>
            </w:r>
          </w:p>
        </w:tc>
        <w:tc>
          <w:tcPr>
            <w:tcW w:w="1171"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42"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5.</w:t>
            </w:r>
          </w:p>
        </w:tc>
        <w:tc>
          <w:tcPr>
            <w:tcW w:w="578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 xml:space="preserve">Участие в инновационной деятельности </w:t>
            </w:r>
            <w:r w:rsidR="002852B3">
              <w:lastRenderedPageBreak/>
              <w:t>обще</w:t>
            </w:r>
            <w:r>
              <w:t>образовательной организации в составе рабочих групп</w:t>
            </w:r>
          </w:p>
        </w:tc>
        <w:tc>
          <w:tcPr>
            <w:tcW w:w="153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lastRenderedPageBreak/>
              <w:t>От 0 до 5</w:t>
            </w:r>
          </w:p>
        </w:tc>
        <w:tc>
          <w:tcPr>
            <w:tcW w:w="1171"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2852B3">
        <w:tc>
          <w:tcPr>
            <w:tcW w:w="542" w:type="dxa"/>
            <w:tcBorders>
              <w:top w:val="single" w:sz="4" w:space="0" w:color="auto"/>
              <w:left w:val="single" w:sz="4" w:space="0" w:color="auto"/>
              <w:bottom w:val="single" w:sz="4" w:space="0" w:color="auto"/>
              <w:right w:val="single" w:sz="4" w:space="0" w:color="auto"/>
            </w:tcBorders>
          </w:tcPr>
          <w:p w:rsidR="002852B3" w:rsidRDefault="002852B3">
            <w:pPr>
              <w:pStyle w:val="ConsPlusNormal"/>
              <w:jc w:val="center"/>
            </w:pPr>
            <w:r>
              <w:lastRenderedPageBreak/>
              <w:t>6.</w:t>
            </w:r>
          </w:p>
        </w:tc>
        <w:tc>
          <w:tcPr>
            <w:tcW w:w="5783" w:type="dxa"/>
            <w:tcBorders>
              <w:top w:val="single" w:sz="4" w:space="0" w:color="auto"/>
              <w:left w:val="single" w:sz="4" w:space="0" w:color="auto"/>
              <w:bottom w:val="single" w:sz="4" w:space="0" w:color="auto"/>
              <w:right w:val="single" w:sz="4" w:space="0" w:color="auto"/>
            </w:tcBorders>
          </w:tcPr>
          <w:p w:rsidR="002852B3" w:rsidRDefault="002852B3" w:rsidP="002852B3">
            <w:pPr>
              <w:pStyle w:val="a7"/>
              <w:spacing w:before="0" w:beforeAutospacing="0" w:after="0" w:afterAutospacing="0" w:line="288" w:lineRule="atLeast"/>
              <w:jc w:val="both"/>
            </w:pPr>
            <w:r>
              <w:t>Педагогический работник является учителем математики, физики, информатики, химии, биологии</w:t>
            </w:r>
          </w:p>
          <w:p w:rsidR="002852B3" w:rsidRDefault="002852B3">
            <w:pPr>
              <w:pStyle w:val="ConsPlusNormal"/>
              <w:jc w:val="both"/>
            </w:pPr>
          </w:p>
        </w:tc>
        <w:tc>
          <w:tcPr>
            <w:tcW w:w="1531" w:type="dxa"/>
            <w:tcBorders>
              <w:top w:val="single" w:sz="4" w:space="0" w:color="auto"/>
              <w:left w:val="single" w:sz="4" w:space="0" w:color="auto"/>
              <w:bottom w:val="single" w:sz="4" w:space="0" w:color="auto"/>
              <w:right w:val="single" w:sz="4" w:space="0" w:color="auto"/>
            </w:tcBorders>
          </w:tcPr>
          <w:p w:rsidR="002852B3" w:rsidRDefault="002852B3">
            <w:pPr>
              <w:pStyle w:val="ConsPlusNormal"/>
              <w:jc w:val="center"/>
            </w:pPr>
            <w:r>
              <w:t>От 0 до 3</w:t>
            </w:r>
          </w:p>
        </w:tc>
        <w:tc>
          <w:tcPr>
            <w:tcW w:w="1171" w:type="dxa"/>
            <w:tcBorders>
              <w:top w:val="single" w:sz="4" w:space="0" w:color="auto"/>
              <w:left w:val="single" w:sz="4" w:space="0" w:color="auto"/>
              <w:bottom w:val="single" w:sz="4" w:space="0" w:color="auto"/>
              <w:right w:val="single" w:sz="4" w:space="0" w:color="auto"/>
            </w:tcBorders>
          </w:tcPr>
          <w:p w:rsidR="002852B3" w:rsidRDefault="002852B3">
            <w:pPr>
              <w:pStyle w:val="ConsPlusNormal"/>
            </w:pPr>
          </w:p>
        </w:tc>
      </w:tr>
      <w:tr w:rsidR="00B509B9">
        <w:tc>
          <w:tcPr>
            <w:tcW w:w="7856" w:type="dxa"/>
            <w:gridSpan w:val="3"/>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Итоговый балл:</w:t>
            </w:r>
          </w:p>
        </w:tc>
        <w:tc>
          <w:tcPr>
            <w:tcW w:w="1171"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bl>
    <w:p w:rsidR="00B509B9" w:rsidRDefault="00B509B9">
      <w:pPr>
        <w:pStyle w:val="ConsPlusNormal"/>
        <w:jc w:val="both"/>
      </w:pPr>
    </w:p>
    <w:p w:rsidR="00B509B9" w:rsidRDefault="00B509B9">
      <w:pPr>
        <w:pStyle w:val="ConsPlusNonformat"/>
        <w:jc w:val="both"/>
      </w:pPr>
      <w:r>
        <w:t>_____________    ___________________________    ___________________________</w:t>
      </w:r>
    </w:p>
    <w:p w:rsidR="00B509B9" w:rsidRDefault="00B509B9">
      <w:pPr>
        <w:pStyle w:val="ConsPlusNonformat"/>
        <w:jc w:val="both"/>
      </w:pPr>
      <w:r>
        <w:t xml:space="preserve">    (дата)        (подпись члена комиссии)                (Ф.И.О.)</w:t>
      </w: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B509B9" w:rsidRDefault="00B509B9">
      <w:pPr>
        <w:pStyle w:val="ConsPlusNormal"/>
        <w:jc w:val="right"/>
        <w:outlineLvl w:val="1"/>
      </w:pPr>
      <w:r>
        <w:lastRenderedPageBreak/>
        <w:t>Приложение 4</w:t>
      </w:r>
    </w:p>
    <w:p w:rsidR="00B509B9" w:rsidRDefault="00B509B9">
      <w:pPr>
        <w:pStyle w:val="ConsPlusNormal"/>
        <w:jc w:val="right"/>
      </w:pPr>
      <w:r>
        <w:t>к Положению</w:t>
      </w:r>
    </w:p>
    <w:p w:rsidR="00B509B9" w:rsidRDefault="00B509B9">
      <w:pPr>
        <w:pStyle w:val="ConsPlusNormal"/>
        <w:jc w:val="right"/>
      </w:pPr>
      <w:r>
        <w:t>об областном конкурсе</w:t>
      </w:r>
    </w:p>
    <w:p w:rsidR="00B509B9" w:rsidRDefault="00B509B9">
      <w:pPr>
        <w:pStyle w:val="ConsPlusNormal"/>
        <w:jc w:val="right"/>
      </w:pPr>
      <w:r>
        <w:t>на предоставление гранта</w:t>
      </w:r>
    </w:p>
    <w:p w:rsidR="00B509B9" w:rsidRDefault="00B509B9">
      <w:pPr>
        <w:pStyle w:val="ConsPlusNormal"/>
        <w:jc w:val="right"/>
      </w:pPr>
      <w:r>
        <w:t>Губернатора Курганской области</w:t>
      </w:r>
    </w:p>
    <w:p w:rsidR="00B509B9" w:rsidRDefault="00B509B9">
      <w:pPr>
        <w:pStyle w:val="ConsPlusNormal"/>
        <w:jc w:val="right"/>
      </w:pPr>
      <w:r>
        <w:t>молодым педагогическим работникам</w:t>
      </w:r>
    </w:p>
    <w:p w:rsidR="00B509B9" w:rsidRDefault="00B509B9">
      <w:pPr>
        <w:pStyle w:val="ConsPlusNormal"/>
        <w:jc w:val="right"/>
      </w:pPr>
      <w:r>
        <w:t>государственных и муниципальных</w:t>
      </w:r>
    </w:p>
    <w:p w:rsidR="00B509B9" w:rsidRDefault="00B509B9">
      <w:pPr>
        <w:pStyle w:val="ConsPlusNormal"/>
        <w:jc w:val="right"/>
      </w:pPr>
      <w:r>
        <w:t>образовательных организаций Курганской</w:t>
      </w:r>
    </w:p>
    <w:p w:rsidR="00B509B9" w:rsidRDefault="00B509B9">
      <w:pPr>
        <w:pStyle w:val="ConsPlusNormal"/>
        <w:jc w:val="right"/>
      </w:pPr>
      <w:r>
        <w:t>области, реализующих образовательные</w:t>
      </w:r>
    </w:p>
    <w:p w:rsidR="00B509B9" w:rsidRDefault="00B509B9">
      <w:pPr>
        <w:pStyle w:val="ConsPlusNormal"/>
        <w:jc w:val="right"/>
      </w:pPr>
      <w:r>
        <w:t>программы начального общего образования,</w:t>
      </w:r>
    </w:p>
    <w:p w:rsidR="00B509B9" w:rsidRDefault="00B509B9">
      <w:pPr>
        <w:pStyle w:val="ConsPlusNormal"/>
        <w:jc w:val="right"/>
      </w:pPr>
      <w:r>
        <w:t>основного общего образования</w:t>
      </w:r>
    </w:p>
    <w:p w:rsidR="00B509B9" w:rsidRDefault="00B509B9">
      <w:pPr>
        <w:pStyle w:val="ConsPlusNormal"/>
        <w:jc w:val="right"/>
      </w:pPr>
      <w:r>
        <w:t>и (или) среднего общего образования</w:t>
      </w:r>
    </w:p>
    <w:p w:rsidR="00B509B9" w:rsidRDefault="00B509B9">
      <w:pPr>
        <w:pStyle w:val="ConsPlusNormal"/>
        <w:jc w:val="both"/>
      </w:pPr>
    </w:p>
    <w:p w:rsidR="00B509B9" w:rsidRDefault="00B509B9">
      <w:pPr>
        <w:pStyle w:val="ConsPlusNonformat"/>
        <w:jc w:val="both"/>
      </w:pPr>
      <w:bookmarkStart w:id="13" w:name="Par394"/>
      <w:bookmarkEnd w:id="13"/>
      <w:r>
        <w:t xml:space="preserve">                                   Лист</w:t>
      </w:r>
    </w:p>
    <w:p w:rsidR="00B509B9" w:rsidRDefault="00B509B9">
      <w:pPr>
        <w:pStyle w:val="ConsPlusNonformat"/>
        <w:jc w:val="both"/>
      </w:pPr>
      <w:r>
        <w:t xml:space="preserve">            экспертных оценок второго этапа областного конкурса</w:t>
      </w:r>
    </w:p>
    <w:p w:rsidR="00B509B9" w:rsidRDefault="00B509B9">
      <w:pPr>
        <w:pStyle w:val="ConsPlusNonformat"/>
        <w:jc w:val="both"/>
      </w:pPr>
      <w:r>
        <w:t xml:space="preserve">          на предоставление гранта Губернатора Курганской области</w:t>
      </w:r>
    </w:p>
    <w:p w:rsidR="00B509B9" w:rsidRDefault="00B509B9">
      <w:pPr>
        <w:pStyle w:val="ConsPlusNonformat"/>
        <w:jc w:val="both"/>
      </w:pPr>
      <w:r>
        <w:t xml:space="preserve">             молодым педагогическим работникам государственных</w:t>
      </w:r>
    </w:p>
    <w:p w:rsidR="00B509B9" w:rsidRDefault="00B509B9">
      <w:pPr>
        <w:pStyle w:val="ConsPlusNonformat"/>
        <w:jc w:val="both"/>
      </w:pPr>
      <w:r>
        <w:t xml:space="preserve">          и муниципальных образовательных организаций Курганской</w:t>
      </w:r>
    </w:p>
    <w:p w:rsidR="00B509B9" w:rsidRDefault="00B509B9">
      <w:pPr>
        <w:pStyle w:val="ConsPlusNonformat"/>
        <w:jc w:val="both"/>
      </w:pPr>
      <w:r>
        <w:t xml:space="preserve">         области, реализующих образовательные программы начального</w:t>
      </w:r>
    </w:p>
    <w:p w:rsidR="00B509B9" w:rsidRDefault="00B509B9">
      <w:pPr>
        <w:pStyle w:val="ConsPlusNonformat"/>
        <w:jc w:val="both"/>
      </w:pPr>
      <w:r>
        <w:t xml:space="preserve">             общего образования, основного общего образования</w:t>
      </w:r>
    </w:p>
    <w:p w:rsidR="00B509B9" w:rsidRDefault="00B509B9">
      <w:pPr>
        <w:pStyle w:val="ConsPlusNonformat"/>
        <w:jc w:val="both"/>
      </w:pPr>
      <w:r>
        <w:t xml:space="preserve">                    и (или) среднего общего образования</w:t>
      </w:r>
    </w:p>
    <w:p w:rsidR="00B509B9" w:rsidRDefault="00B509B9">
      <w:pPr>
        <w:pStyle w:val="ConsPlusNonformat"/>
        <w:jc w:val="both"/>
      </w:pPr>
      <w:r>
        <w:t xml:space="preserve">          _______________________________________________________</w:t>
      </w:r>
    </w:p>
    <w:p w:rsidR="00B509B9" w:rsidRDefault="00B509B9">
      <w:pPr>
        <w:pStyle w:val="ConsPlusNonformat"/>
        <w:jc w:val="both"/>
      </w:pPr>
      <w:r>
        <w:t xml:space="preserve">                (фамилия, имя, отчество участника конкурса)</w:t>
      </w:r>
    </w:p>
    <w:p w:rsidR="00B509B9" w:rsidRDefault="00B509B9">
      <w:pPr>
        <w:pStyle w:val="ConsPlusNormal"/>
        <w:jc w:val="both"/>
      </w:pPr>
    </w:p>
    <w:tbl>
      <w:tblPr>
        <w:tblW w:w="0" w:type="auto"/>
        <w:tblLayout w:type="fixed"/>
        <w:tblCellMar>
          <w:top w:w="102" w:type="dxa"/>
          <w:left w:w="62" w:type="dxa"/>
          <w:bottom w:w="102" w:type="dxa"/>
          <w:right w:w="62" w:type="dxa"/>
        </w:tblCellMar>
        <w:tblLook w:val="0000"/>
      </w:tblPr>
      <w:tblGrid>
        <w:gridCol w:w="581"/>
        <w:gridCol w:w="5443"/>
        <w:gridCol w:w="1644"/>
        <w:gridCol w:w="1373"/>
      </w:tblGrid>
      <w:tr w:rsidR="00B509B9">
        <w:tc>
          <w:tcPr>
            <w:tcW w:w="58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N п/п</w:t>
            </w:r>
          </w:p>
        </w:tc>
        <w:tc>
          <w:tcPr>
            <w:tcW w:w="544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Критерии оценки</w:t>
            </w:r>
          </w:p>
        </w:tc>
        <w:tc>
          <w:tcPr>
            <w:tcW w:w="164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Интервал возможных значений баллов</w:t>
            </w:r>
          </w:p>
        </w:tc>
        <w:tc>
          <w:tcPr>
            <w:tcW w:w="137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Оценка (баллов)</w:t>
            </w:r>
          </w:p>
        </w:tc>
      </w:tr>
      <w:tr w:rsidR="00B509B9">
        <w:tc>
          <w:tcPr>
            <w:tcW w:w="58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1</w:t>
            </w:r>
          </w:p>
        </w:tc>
        <w:tc>
          <w:tcPr>
            <w:tcW w:w="544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2</w:t>
            </w:r>
          </w:p>
        </w:tc>
        <w:tc>
          <w:tcPr>
            <w:tcW w:w="164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3</w:t>
            </w:r>
          </w:p>
        </w:tc>
        <w:tc>
          <w:tcPr>
            <w:tcW w:w="137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4</w:t>
            </w:r>
          </w:p>
        </w:tc>
      </w:tr>
      <w:tr w:rsidR="00B509B9">
        <w:tc>
          <w:tcPr>
            <w:tcW w:w="58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1.</w:t>
            </w:r>
          </w:p>
        </w:tc>
        <w:tc>
          <w:tcPr>
            <w:tcW w:w="544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Актуальность и практическая значимость выбранной темы для Курганской области</w:t>
            </w:r>
          </w:p>
        </w:tc>
        <w:tc>
          <w:tcPr>
            <w:tcW w:w="164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5</w:t>
            </w:r>
          </w:p>
        </w:tc>
        <w:tc>
          <w:tcPr>
            <w:tcW w:w="1373"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8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2.</w:t>
            </w:r>
          </w:p>
        </w:tc>
        <w:tc>
          <w:tcPr>
            <w:tcW w:w="544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Выявление проблем и пути их решения</w:t>
            </w:r>
          </w:p>
        </w:tc>
        <w:tc>
          <w:tcPr>
            <w:tcW w:w="164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5</w:t>
            </w:r>
          </w:p>
        </w:tc>
        <w:tc>
          <w:tcPr>
            <w:tcW w:w="1373"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8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3.</w:t>
            </w:r>
          </w:p>
        </w:tc>
        <w:tc>
          <w:tcPr>
            <w:tcW w:w="544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Ясность и доступность изложения материала</w:t>
            </w:r>
          </w:p>
        </w:tc>
        <w:tc>
          <w:tcPr>
            <w:tcW w:w="164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5</w:t>
            </w:r>
          </w:p>
        </w:tc>
        <w:tc>
          <w:tcPr>
            <w:tcW w:w="1373"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8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4.</w:t>
            </w:r>
          </w:p>
        </w:tc>
        <w:tc>
          <w:tcPr>
            <w:tcW w:w="544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Систематизация и структурирование материала</w:t>
            </w:r>
          </w:p>
        </w:tc>
        <w:tc>
          <w:tcPr>
            <w:tcW w:w="164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5</w:t>
            </w:r>
          </w:p>
        </w:tc>
        <w:tc>
          <w:tcPr>
            <w:tcW w:w="1373"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8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5.</w:t>
            </w:r>
          </w:p>
        </w:tc>
        <w:tc>
          <w:tcPr>
            <w:tcW w:w="544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Наличие результатов реализации проекта участника конкурса</w:t>
            </w:r>
          </w:p>
        </w:tc>
        <w:tc>
          <w:tcPr>
            <w:tcW w:w="164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5</w:t>
            </w:r>
          </w:p>
        </w:tc>
        <w:tc>
          <w:tcPr>
            <w:tcW w:w="1373"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8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6.</w:t>
            </w:r>
          </w:p>
        </w:tc>
        <w:tc>
          <w:tcPr>
            <w:tcW w:w="544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Привлекательный визуальный дизайн</w:t>
            </w:r>
          </w:p>
        </w:tc>
        <w:tc>
          <w:tcPr>
            <w:tcW w:w="164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5</w:t>
            </w:r>
          </w:p>
        </w:tc>
        <w:tc>
          <w:tcPr>
            <w:tcW w:w="1373"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7668" w:type="dxa"/>
            <w:gridSpan w:val="3"/>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Итоговый балл:</w:t>
            </w:r>
          </w:p>
        </w:tc>
        <w:tc>
          <w:tcPr>
            <w:tcW w:w="1373"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bl>
    <w:p w:rsidR="00B509B9" w:rsidRDefault="00B509B9">
      <w:pPr>
        <w:pStyle w:val="ConsPlusNormal"/>
        <w:jc w:val="both"/>
      </w:pPr>
    </w:p>
    <w:p w:rsidR="00B509B9" w:rsidRDefault="00B509B9">
      <w:pPr>
        <w:pStyle w:val="ConsPlusNonformat"/>
        <w:jc w:val="both"/>
      </w:pPr>
      <w:r>
        <w:t>_____________    ___________________________    ___________________________</w:t>
      </w:r>
    </w:p>
    <w:p w:rsidR="00B509B9" w:rsidRDefault="00B509B9">
      <w:pPr>
        <w:pStyle w:val="ConsPlusNonformat"/>
        <w:jc w:val="both"/>
      </w:pPr>
      <w:r>
        <w:t xml:space="preserve">    (дата)        (подпись члена комиссии)                (Ф.И.О.)</w:t>
      </w: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EC04C6" w:rsidRDefault="00EC04C6">
      <w:pPr>
        <w:pStyle w:val="ConsPlusNormal"/>
        <w:jc w:val="both"/>
      </w:pPr>
    </w:p>
    <w:p w:rsidR="00EC04C6" w:rsidRDefault="00EC04C6">
      <w:pPr>
        <w:pStyle w:val="ConsPlusNormal"/>
        <w:jc w:val="right"/>
        <w:outlineLvl w:val="0"/>
      </w:pPr>
    </w:p>
    <w:p w:rsidR="00EC04C6" w:rsidRDefault="00EC04C6">
      <w:pPr>
        <w:pStyle w:val="ConsPlusNormal"/>
        <w:jc w:val="right"/>
        <w:outlineLvl w:val="0"/>
      </w:pPr>
    </w:p>
    <w:p w:rsidR="00EC04C6" w:rsidRDefault="00EC04C6">
      <w:pPr>
        <w:pStyle w:val="ConsPlusNormal"/>
        <w:jc w:val="right"/>
        <w:outlineLvl w:val="0"/>
      </w:pPr>
    </w:p>
    <w:p w:rsidR="00EC04C6" w:rsidRDefault="00EC04C6">
      <w:pPr>
        <w:pStyle w:val="ConsPlusNormal"/>
        <w:jc w:val="right"/>
        <w:outlineLvl w:val="0"/>
      </w:pPr>
    </w:p>
    <w:p w:rsidR="00EC04C6" w:rsidRDefault="00EC04C6">
      <w:pPr>
        <w:pStyle w:val="ConsPlusNormal"/>
        <w:jc w:val="right"/>
        <w:outlineLvl w:val="0"/>
      </w:pPr>
    </w:p>
    <w:p w:rsidR="00B509B9" w:rsidRDefault="00B509B9">
      <w:pPr>
        <w:pStyle w:val="ConsPlusNormal"/>
        <w:jc w:val="right"/>
        <w:outlineLvl w:val="0"/>
      </w:pPr>
      <w:r>
        <w:lastRenderedPageBreak/>
        <w:t>Приложение 2</w:t>
      </w:r>
    </w:p>
    <w:p w:rsidR="00B509B9" w:rsidRDefault="00B509B9">
      <w:pPr>
        <w:pStyle w:val="ConsPlusNormal"/>
        <w:jc w:val="right"/>
      </w:pPr>
      <w:r>
        <w:t>к постановлению</w:t>
      </w:r>
    </w:p>
    <w:p w:rsidR="00B509B9" w:rsidRDefault="00B509B9">
      <w:pPr>
        <w:pStyle w:val="ConsPlusNormal"/>
        <w:jc w:val="right"/>
      </w:pPr>
      <w:r>
        <w:t>Губернатора Курганской области</w:t>
      </w:r>
    </w:p>
    <w:p w:rsidR="00B509B9" w:rsidRDefault="00B509B9">
      <w:pPr>
        <w:pStyle w:val="ConsPlusNormal"/>
        <w:jc w:val="right"/>
      </w:pPr>
      <w:r>
        <w:t>от 3 октября 2023 г. N 106</w:t>
      </w:r>
    </w:p>
    <w:p w:rsidR="00B509B9" w:rsidRDefault="00B509B9">
      <w:pPr>
        <w:pStyle w:val="ConsPlusNormal"/>
        <w:jc w:val="right"/>
      </w:pPr>
      <w:r>
        <w:t>"Об областных конкурсах</w:t>
      </w:r>
    </w:p>
    <w:p w:rsidR="00B509B9" w:rsidRDefault="00B509B9">
      <w:pPr>
        <w:pStyle w:val="ConsPlusNormal"/>
        <w:jc w:val="right"/>
      </w:pPr>
      <w:r>
        <w:t>на предоставление грантов</w:t>
      </w:r>
    </w:p>
    <w:p w:rsidR="00B509B9" w:rsidRDefault="00B509B9">
      <w:pPr>
        <w:pStyle w:val="ConsPlusNormal"/>
        <w:jc w:val="right"/>
      </w:pPr>
      <w:r>
        <w:t>Губернатора Курганской области</w:t>
      </w:r>
    </w:p>
    <w:p w:rsidR="00B509B9" w:rsidRDefault="00B509B9">
      <w:pPr>
        <w:pStyle w:val="ConsPlusNormal"/>
        <w:jc w:val="right"/>
      </w:pPr>
      <w:r>
        <w:t>молодым педагогическим работникам</w:t>
      </w:r>
    </w:p>
    <w:p w:rsidR="00B509B9" w:rsidRDefault="00B509B9">
      <w:pPr>
        <w:pStyle w:val="ConsPlusNormal"/>
        <w:jc w:val="right"/>
      </w:pPr>
      <w:r>
        <w:t>в образовательных организациях</w:t>
      </w:r>
    </w:p>
    <w:p w:rsidR="00B509B9" w:rsidRDefault="00B509B9">
      <w:pPr>
        <w:pStyle w:val="ConsPlusNormal"/>
        <w:jc w:val="right"/>
      </w:pPr>
      <w:r>
        <w:t>Курганской области"</w:t>
      </w:r>
    </w:p>
    <w:p w:rsidR="00B509B9" w:rsidRDefault="00B509B9">
      <w:pPr>
        <w:pStyle w:val="ConsPlusNormal"/>
        <w:jc w:val="both"/>
      </w:pPr>
    </w:p>
    <w:p w:rsidR="00B509B9" w:rsidRDefault="00B509B9">
      <w:pPr>
        <w:pStyle w:val="ConsPlusTitle"/>
        <w:jc w:val="center"/>
      </w:pPr>
      <w:bookmarkStart w:id="14" w:name="Par458"/>
      <w:bookmarkEnd w:id="14"/>
      <w:r>
        <w:t>ПОЛОЖЕНИЕ</w:t>
      </w:r>
    </w:p>
    <w:p w:rsidR="00B509B9" w:rsidRDefault="00B509B9">
      <w:pPr>
        <w:pStyle w:val="ConsPlusTitle"/>
        <w:jc w:val="center"/>
      </w:pPr>
      <w:r>
        <w:t>ОБ ОБЛАСТНОМ КОНКУРСЕ НА ПРЕДОСТАВЛЕНИЕ ГРАНТА ГУБЕРНАТОРА</w:t>
      </w:r>
    </w:p>
    <w:p w:rsidR="00B509B9" w:rsidRDefault="00B509B9">
      <w:pPr>
        <w:pStyle w:val="ConsPlusTitle"/>
        <w:jc w:val="center"/>
      </w:pPr>
      <w:r>
        <w:t>КУРГАНСКОЙ ОБЛАСТИ МОЛОДЫМ ПЕДАГОГИЧЕСКИМ РАБОТНИКАМ</w:t>
      </w:r>
    </w:p>
    <w:p w:rsidR="00B509B9" w:rsidRDefault="00B509B9">
      <w:pPr>
        <w:pStyle w:val="ConsPlusTitle"/>
        <w:jc w:val="center"/>
      </w:pPr>
      <w:r>
        <w:t>МУНИЦИПАЛЬНЫХ ОБРАЗОВАТЕЛЬНЫХ ОРГАНИЗАЦИЙ КУРГАНСКОЙ</w:t>
      </w:r>
    </w:p>
    <w:p w:rsidR="00B509B9" w:rsidRDefault="00B509B9">
      <w:pPr>
        <w:pStyle w:val="ConsPlusTitle"/>
        <w:jc w:val="center"/>
      </w:pPr>
      <w:r>
        <w:t>ОБЛАСТИ, РЕАЛИЗУЮЩИХ ОБРАЗОВАТЕЛЬНЫЕ ПРОГРАММЫ</w:t>
      </w:r>
    </w:p>
    <w:p w:rsidR="00B509B9" w:rsidRDefault="00B509B9">
      <w:pPr>
        <w:pStyle w:val="ConsPlusTitle"/>
        <w:jc w:val="center"/>
      </w:pPr>
      <w:r>
        <w:t>ДОШКОЛЬНОГО ОБРАЗОВАНИЯ</w:t>
      </w:r>
    </w:p>
    <w:p w:rsidR="00B509B9" w:rsidRDefault="00B509B9">
      <w:pPr>
        <w:pStyle w:val="ConsPlusNormal"/>
        <w:jc w:val="both"/>
      </w:pPr>
    </w:p>
    <w:p w:rsidR="00B509B9" w:rsidRDefault="00B509B9">
      <w:pPr>
        <w:pStyle w:val="ConsPlusTitle"/>
        <w:jc w:val="center"/>
        <w:outlineLvl w:val="1"/>
      </w:pPr>
      <w:r>
        <w:t>Раздел I. ОБЩИЕ ПОЛОЖЕНИЯ</w:t>
      </w:r>
    </w:p>
    <w:p w:rsidR="00B509B9" w:rsidRDefault="00B509B9">
      <w:pPr>
        <w:pStyle w:val="ConsPlusNormal"/>
        <w:jc w:val="both"/>
      </w:pPr>
    </w:p>
    <w:p w:rsidR="00B509B9" w:rsidRDefault="00B509B9">
      <w:pPr>
        <w:pStyle w:val="ConsPlusNormal"/>
        <w:ind w:firstLine="540"/>
        <w:jc w:val="both"/>
      </w:pPr>
      <w:r>
        <w:t>1. Положение об областном конкурсе на предоставление гранта Губернатора Курганской области молодым педагогическим работникам муниципальных образовательных организаций Курганской области, реализующих образовательные программы дошкольного образования (далее - Положение), определяет порядок организации и проведения областного конкурса на предоставление гранта Губернатора Курганской области молодым педагогическим работникам муниципальных образовательных организаций Курганской области, реализующих образовательные программы дошкольного образования (далее соответственно - грант, образовательные организации), условия участия в областном конкурсе на предоставление гранта (далее - конкурс), порядок определения победителей конкурса и предоставления гранта.</w:t>
      </w:r>
    </w:p>
    <w:p w:rsidR="002852B3" w:rsidRDefault="00B509B9" w:rsidP="002852B3">
      <w:pPr>
        <w:pStyle w:val="a7"/>
        <w:spacing w:before="0" w:beforeAutospacing="0" w:after="0" w:afterAutospacing="0" w:line="288" w:lineRule="atLeast"/>
        <w:jc w:val="both"/>
      </w:pPr>
      <w:r>
        <w:t xml:space="preserve">2. </w:t>
      </w:r>
      <w:r w:rsidR="002852B3">
        <w:t>Педагогический работник является учителем математики, физики, информатики, химии, биологии</w:t>
      </w:r>
    </w:p>
    <w:p w:rsidR="002852B3" w:rsidRDefault="002852B3" w:rsidP="002852B3">
      <w:pPr>
        <w:pStyle w:val="a7"/>
        <w:spacing w:before="168" w:beforeAutospacing="0" w:after="0" w:afterAutospacing="0" w:line="288" w:lineRule="atLeast"/>
        <w:ind w:firstLine="540"/>
        <w:jc w:val="both"/>
      </w:pPr>
      <w:r>
        <w:t>2. В Положении под молодыми педагогическими работниками понимаются педагогические работники в возрасте до 35 лет, принятые по основному месту работы в образовательные организации и участвующие в реализации образовательных программ дошкольного образования (далее - участник конкурса, педагогический работник).</w:t>
      </w:r>
    </w:p>
    <w:p w:rsidR="00B509B9" w:rsidRDefault="00B509B9">
      <w:pPr>
        <w:pStyle w:val="ConsPlusNormal"/>
        <w:spacing w:before="240"/>
        <w:ind w:firstLine="540"/>
        <w:jc w:val="both"/>
      </w:pPr>
    </w:p>
    <w:p w:rsidR="00B509B9" w:rsidRDefault="00B509B9">
      <w:pPr>
        <w:pStyle w:val="ConsPlusNormal"/>
        <w:spacing w:before="240"/>
        <w:ind w:firstLine="540"/>
        <w:jc w:val="both"/>
      </w:pPr>
      <w:r>
        <w:t>3. Конкурс проводится при наличии бюджетных ассигнований на его проведение в законе Курганской области об областном бюджете на соответствующий финансовый год и плановый период.</w:t>
      </w:r>
    </w:p>
    <w:p w:rsidR="00B509B9" w:rsidRDefault="00B509B9">
      <w:pPr>
        <w:pStyle w:val="ConsPlusNormal"/>
        <w:spacing w:before="240"/>
        <w:ind w:firstLine="540"/>
        <w:jc w:val="both"/>
      </w:pPr>
      <w:r>
        <w:t>Решение о проведении конкурса принимается организатором конкурса и размещается на официальных сайтах Правительства Курганской области и организатора конкурса в информационно-телекоммуникационной сети "Интернет" (далее - сеть "Интернет") не позднее десяти дней до даты размещения объявления о проведении конкурса.</w:t>
      </w:r>
    </w:p>
    <w:p w:rsidR="00B509B9" w:rsidRDefault="00B509B9">
      <w:pPr>
        <w:pStyle w:val="ConsPlusNormal"/>
        <w:spacing w:before="240"/>
        <w:ind w:firstLine="540"/>
        <w:jc w:val="both"/>
      </w:pPr>
      <w:r>
        <w:t>4. Организатором конкурса является Департамент образования и науки Курганской области (далее - Департамент).</w:t>
      </w:r>
    </w:p>
    <w:p w:rsidR="00B509B9" w:rsidRDefault="00B509B9">
      <w:pPr>
        <w:pStyle w:val="ConsPlusNormal"/>
        <w:jc w:val="both"/>
      </w:pPr>
    </w:p>
    <w:p w:rsidR="00B509B9" w:rsidRDefault="00B509B9">
      <w:pPr>
        <w:pStyle w:val="ConsPlusTitle"/>
        <w:jc w:val="center"/>
        <w:outlineLvl w:val="1"/>
      </w:pPr>
      <w:r>
        <w:t>Раздел II. ПОРЯДОК ОРГАНИЗАЦИИ И ПРОВЕДЕНИЯ КОНКУРСА</w:t>
      </w:r>
    </w:p>
    <w:p w:rsidR="00B509B9" w:rsidRDefault="00B509B9">
      <w:pPr>
        <w:pStyle w:val="ConsPlusNormal"/>
        <w:jc w:val="both"/>
      </w:pPr>
    </w:p>
    <w:p w:rsidR="00B509B9" w:rsidRDefault="00B509B9">
      <w:pPr>
        <w:pStyle w:val="ConsPlusNormal"/>
        <w:ind w:firstLine="540"/>
        <w:jc w:val="both"/>
      </w:pPr>
      <w:r>
        <w:t>5. Конкурс проводится в два этапа.</w:t>
      </w:r>
    </w:p>
    <w:p w:rsidR="00B509B9" w:rsidRDefault="00B509B9">
      <w:pPr>
        <w:pStyle w:val="ConsPlusNormal"/>
        <w:spacing w:before="240"/>
        <w:ind w:firstLine="540"/>
        <w:jc w:val="both"/>
      </w:pPr>
      <w:r>
        <w:t>6. На первом этапе конкурса Департамент:</w:t>
      </w:r>
    </w:p>
    <w:p w:rsidR="00B509B9" w:rsidRDefault="00B509B9">
      <w:pPr>
        <w:pStyle w:val="ConsPlusNormal"/>
        <w:spacing w:before="240"/>
        <w:ind w:firstLine="540"/>
        <w:jc w:val="both"/>
      </w:pPr>
      <w:r>
        <w:lastRenderedPageBreak/>
        <w:t>1) обеспечивает размещение на официальных сайтах Правительства Курганской области и Департамента в сети "Интернет" объявление о проведении конкурса с указанием:</w:t>
      </w:r>
    </w:p>
    <w:p w:rsidR="00B509B9" w:rsidRDefault="00B509B9">
      <w:pPr>
        <w:pStyle w:val="ConsPlusNormal"/>
        <w:spacing w:before="240"/>
        <w:ind w:firstLine="540"/>
        <w:jc w:val="both"/>
      </w:pPr>
      <w:r>
        <w:t>даты начала и даты окончания приема заявок на участие в конкурсе (далее - заявка);</w:t>
      </w:r>
    </w:p>
    <w:p w:rsidR="00B509B9" w:rsidRDefault="00B509B9">
      <w:pPr>
        <w:pStyle w:val="ConsPlusNormal"/>
        <w:spacing w:before="240"/>
        <w:ind w:firstLine="540"/>
        <w:jc w:val="both"/>
      </w:pPr>
      <w:r>
        <w:t>наименования, места нахождения, почтового адреса, адреса электронной почты Департамента;</w:t>
      </w:r>
    </w:p>
    <w:p w:rsidR="00B509B9" w:rsidRDefault="00B509B9">
      <w:pPr>
        <w:pStyle w:val="ConsPlusNormal"/>
        <w:spacing w:before="240"/>
        <w:ind w:firstLine="540"/>
        <w:jc w:val="both"/>
      </w:pPr>
      <w:r>
        <w:t>порядка подачи заявок участниками конкурса и требований, предъявляемых к форме и содержанию заявок;</w:t>
      </w:r>
    </w:p>
    <w:p w:rsidR="00B509B9" w:rsidRDefault="00B509B9">
      <w:pPr>
        <w:pStyle w:val="ConsPlusNormal"/>
        <w:spacing w:before="240"/>
        <w:ind w:firstLine="540"/>
        <w:jc w:val="both"/>
      </w:pPr>
      <w:r>
        <w:t xml:space="preserve">перечня документов, представляемых участниками конкурса в соответствии с </w:t>
      </w:r>
      <w:hyperlink w:anchor="Par486" w:tooltip="8. К заявке прилагаются:" w:history="1">
        <w:r>
          <w:rPr>
            <w:color w:val="0000FF"/>
          </w:rPr>
          <w:t>пунктом 8</w:t>
        </w:r>
      </w:hyperlink>
      <w:r>
        <w:t xml:space="preserve"> Положения;</w:t>
      </w:r>
    </w:p>
    <w:p w:rsidR="00B509B9" w:rsidRDefault="00B509B9">
      <w:pPr>
        <w:pStyle w:val="ConsPlusNormal"/>
        <w:spacing w:before="240"/>
        <w:ind w:firstLine="540"/>
        <w:jc w:val="both"/>
      </w:pPr>
      <w:r>
        <w:t>правил рассмотрения и оценки заявок;</w:t>
      </w:r>
    </w:p>
    <w:p w:rsidR="00B509B9" w:rsidRDefault="00B509B9">
      <w:pPr>
        <w:pStyle w:val="ConsPlusNormal"/>
        <w:spacing w:before="240"/>
        <w:ind w:firstLine="540"/>
        <w:jc w:val="both"/>
      </w:pPr>
      <w:r>
        <w:t>правил определения победителей конкурса;</w:t>
      </w:r>
    </w:p>
    <w:p w:rsidR="00B509B9" w:rsidRDefault="00B509B9">
      <w:pPr>
        <w:pStyle w:val="ConsPlusNormal"/>
        <w:spacing w:before="240"/>
        <w:ind w:firstLine="540"/>
        <w:jc w:val="both"/>
      </w:pPr>
      <w:r>
        <w:t>2) создает комиссию по проведению конкурса (далее - Комиссия), утверждает положение о Комиссии и ее состав правовым актом Департамента с учетом требований Положения.</w:t>
      </w:r>
    </w:p>
    <w:p w:rsidR="00B509B9" w:rsidRDefault="00B509B9">
      <w:pPr>
        <w:pStyle w:val="ConsPlusNormal"/>
        <w:spacing w:before="240"/>
        <w:ind w:firstLine="540"/>
        <w:jc w:val="both"/>
      </w:pPr>
      <w:r>
        <w:t xml:space="preserve">7. Для участия в конкурсе в сроки, указанные в объявлении о проведении конкурса, участники конкурса подают </w:t>
      </w:r>
      <w:hyperlink w:anchor="Par601" w:tooltip="                                  Заявка" w:history="1">
        <w:r>
          <w:rPr>
            <w:color w:val="0000FF"/>
          </w:rPr>
          <w:t>заявку</w:t>
        </w:r>
      </w:hyperlink>
      <w:r>
        <w:t xml:space="preserve"> по форме согласно приложению 1 к Положению.</w:t>
      </w:r>
    </w:p>
    <w:p w:rsidR="002852B3" w:rsidRDefault="002852B3" w:rsidP="002852B3">
      <w:pPr>
        <w:pStyle w:val="a7"/>
        <w:spacing w:before="0" w:beforeAutospacing="0" w:after="0" w:afterAutospacing="0" w:line="288" w:lineRule="atLeast"/>
        <w:ind w:firstLine="540"/>
        <w:jc w:val="both"/>
      </w:pPr>
      <w:bookmarkStart w:id="15" w:name="Par486"/>
      <w:bookmarkEnd w:id="15"/>
    </w:p>
    <w:p w:rsidR="002852B3" w:rsidRDefault="002852B3" w:rsidP="002852B3">
      <w:pPr>
        <w:pStyle w:val="a7"/>
        <w:spacing w:before="0" w:beforeAutospacing="0" w:after="0" w:afterAutospacing="0" w:line="288" w:lineRule="atLeast"/>
        <w:ind w:firstLine="540"/>
        <w:jc w:val="both"/>
      </w:pPr>
      <w:r>
        <w:t>8. К заявке прилагаются:</w:t>
      </w:r>
    </w:p>
    <w:p w:rsidR="002852B3" w:rsidRDefault="002852B3" w:rsidP="002852B3">
      <w:pPr>
        <w:pStyle w:val="a7"/>
        <w:spacing w:before="168" w:beforeAutospacing="0" w:after="0" w:afterAutospacing="0" w:line="288" w:lineRule="atLeast"/>
        <w:ind w:firstLine="540"/>
        <w:jc w:val="both"/>
      </w:pPr>
      <w:r>
        <w:t xml:space="preserve">1) копия документа, удостоверяющего личность участника конкурса; </w:t>
      </w:r>
    </w:p>
    <w:p w:rsidR="002852B3" w:rsidRDefault="002852B3" w:rsidP="002852B3">
      <w:pPr>
        <w:pStyle w:val="a7"/>
        <w:spacing w:before="168" w:beforeAutospacing="0" w:after="0" w:afterAutospacing="0" w:line="288" w:lineRule="atLeast"/>
        <w:ind w:firstLine="540"/>
        <w:jc w:val="both"/>
      </w:pPr>
      <w:r>
        <w:t xml:space="preserve">2) копия документа об образовании, заверенная в установленном порядке; </w:t>
      </w:r>
    </w:p>
    <w:p w:rsidR="002852B3" w:rsidRDefault="002852B3" w:rsidP="002852B3">
      <w:pPr>
        <w:pStyle w:val="a7"/>
        <w:spacing w:before="168" w:beforeAutospacing="0" w:after="0" w:afterAutospacing="0" w:line="288" w:lineRule="atLeast"/>
        <w:ind w:firstLine="540"/>
        <w:jc w:val="both"/>
      </w:pPr>
      <w:r>
        <w:t xml:space="preserve">3) копия трудовой книжки, заверенная в установленном порядке, и (или) сведения о трудовой деятельности, оформленные в установленном законодательством Российской Федерации порядке; </w:t>
      </w:r>
    </w:p>
    <w:p w:rsidR="002852B3" w:rsidRDefault="002852B3" w:rsidP="002852B3">
      <w:pPr>
        <w:pStyle w:val="a7"/>
        <w:spacing w:before="168" w:beforeAutospacing="0" w:after="0" w:afterAutospacing="0" w:line="288" w:lineRule="atLeast"/>
        <w:ind w:firstLine="540"/>
        <w:jc w:val="both"/>
      </w:pPr>
      <w:r>
        <w:t xml:space="preserve">4) копия устава образовательной организации (с изменениями), в которую педагогический работник принят по основному месту работы; </w:t>
      </w:r>
    </w:p>
    <w:p w:rsidR="002852B3" w:rsidRDefault="002852B3" w:rsidP="002852B3">
      <w:pPr>
        <w:pStyle w:val="a7"/>
        <w:spacing w:before="168" w:beforeAutospacing="0" w:after="0" w:afterAutospacing="0" w:line="288" w:lineRule="atLeast"/>
        <w:ind w:firstLine="540"/>
        <w:jc w:val="both"/>
      </w:pPr>
      <w:r>
        <w:t xml:space="preserve">5) копия правового акта образовательной организации, подтверждающего участие педагогического работника в инновационной деятельности в составе рабочих групп образовательной организации (при наличии); </w:t>
      </w:r>
    </w:p>
    <w:p w:rsidR="002852B3" w:rsidRDefault="002852B3" w:rsidP="002852B3">
      <w:pPr>
        <w:pStyle w:val="a7"/>
        <w:spacing w:before="168" w:beforeAutospacing="0" w:after="0" w:afterAutospacing="0" w:line="288" w:lineRule="atLeast"/>
        <w:ind w:firstLine="540"/>
        <w:jc w:val="both"/>
      </w:pPr>
      <w:r>
        <w:t xml:space="preserve">6) копии документов, подтверждающих участие педагогического работника в официальных конкурсах профессионального мастерства, проводимых Министерством просвещения Российской Федерации, Департаментом, муниципальным образованием Курганской области (при наличии); </w:t>
      </w:r>
    </w:p>
    <w:p w:rsidR="002852B3" w:rsidRDefault="002852B3" w:rsidP="002852B3">
      <w:pPr>
        <w:pStyle w:val="a7"/>
        <w:spacing w:before="168" w:beforeAutospacing="0" w:after="0" w:afterAutospacing="0" w:line="288" w:lineRule="atLeast"/>
        <w:ind w:firstLine="540"/>
        <w:jc w:val="both"/>
      </w:pPr>
      <w:r>
        <w:t xml:space="preserve">7) копия свидетельства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Российской Федерации; </w:t>
      </w:r>
    </w:p>
    <w:p w:rsidR="002852B3" w:rsidRDefault="002852B3" w:rsidP="002852B3">
      <w:pPr>
        <w:pStyle w:val="a7"/>
        <w:spacing w:before="168" w:beforeAutospacing="0" w:after="0" w:afterAutospacing="0" w:line="288" w:lineRule="atLeast"/>
        <w:ind w:firstLine="540"/>
        <w:jc w:val="both"/>
      </w:pPr>
      <w:r>
        <w:t xml:space="preserve">8) копия страхового свидетельства обязательного пенсионного страхования; </w:t>
      </w:r>
    </w:p>
    <w:p w:rsidR="002852B3" w:rsidRDefault="002852B3" w:rsidP="002852B3">
      <w:pPr>
        <w:pStyle w:val="a7"/>
        <w:spacing w:before="168" w:beforeAutospacing="0" w:after="0" w:afterAutospacing="0" w:line="288" w:lineRule="atLeast"/>
        <w:ind w:firstLine="540"/>
        <w:jc w:val="both"/>
      </w:pPr>
      <w:r>
        <w:t xml:space="preserve">9) согласие участника конкурса на обработку персональных данных (примерная форма приведена в приложении 2 к Положению); </w:t>
      </w:r>
    </w:p>
    <w:p w:rsidR="002852B3" w:rsidRDefault="002852B3" w:rsidP="002852B3">
      <w:pPr>
        <w:pStyle w:val="a7"/>
        <w:spacing w:before="168" w:beforeAutospacing="0" w:after="0" w:afterAutospacing="0" w:line="288" w:lineRule="atLeast"/>
        <w:ind w:firstLine="540"/>
        <w:jc w:val="both"/>
      </w:pPr>
      <w:r>
        <w:t xml:space="preserve">10) проект использования креативных технологий в образовательном процессе (далее - проект участника конкурса). </w:t>
      </w:r>
    </w:p>
    <w:p w:rsidR="002852B3" w:rsidRDefault="002852B3" w:rsidP="002852B3">
      <w:pPr>
        <w:pStyle w:val="a7"/>
        <w:spacing w:before="168" w:beforeAutospacing="0" w:after="0" w:afterAutospacing="0" w:line="288" w:lineRule="atLeast"/>
        <w:ind w:firstLine="540"/>
        <w:jc w:val="both"/>
      </w:pPr>
      <w:r>
        <w:t xml:space="preserve">Не допускается представление педагогическим работником (в случае признания его победителем конкурса в предыдущие годы) проекта участника конкурса, который был представлен педагогическим работником при участии в конкурсе предыдущих лет; </w:t>
      </w:r>
    </w:p>
    <w:p w:rsidR="002852B3" w:rsidRDefault="002852B3" w:rsidP="002852B3">
      <w:pPr>
        <w:pStyle w:val="a7"/>
        <w:spacing w:before="168" w:beforeAutospacing="0" w:after="0" w:afterAutospacing="0" w:line="288" w:lineRule="atLeast"/>
        <w:ind w:firstLine="540"/>
        <w:jc w:val="both"/>
      </w:pPr>
      <w:r>
        <w:lastRenderedPageBreak/>
        <w:t xml:space="preserve">11) информационная справка о реализации предыдущего проекта участника конкурса (в случае признания его победителем конкурса в предыдущие годы), оформленная участником конкурса в свободной форме. </w:t>
      </w:r>
    </w:p>
    <w:p w:rsidR="002852B3" w:rsidRDefault="002852B3" w:rsidP="002852B3">
      <w:pPr>
        <w:pStyle w:val="a7"/>
        <w:spacing w:before="168" w:beforeAutospacing="0" w:after="0" w:afterAutospacing="0" w:line="288" w:lineRule="atLeast"/>
        <w:ind w:firstLine="540"/>
        <w:jc w:val="both"/>
      </w:pPr>
      <w:r>
        <w:t xml:space="preserve">Под креативными технологиями в целях реализации Положения понимаются современные способы и методы, способствующие максимальному развитию творческих способностей и возможностей воспитанников. Задачи креативных технологий: развитие творческого мышления, расширение спектра неординарных идей, генерация новых идей, переосмысление существующих идей. </w:t>
      </w:r>
    </w:p>
    <w:p w:rsidR="002852B3" w:rsidRDefault="002852B3" w:rsidP="002852B3">
      <w:pPr>
        <w:pStyle w:val="a7"/>
        <w:spacing w:before="168" w:beforeAutospacing="0" w:after="0" w:afterAutospacing="0" w:line="288" w:lineRule="atLeast"/>
        <w:ind w:firstLine="540"/>
        <w:jc w:val="both"/>
      </w:pPr>
      <w:r>
        <w:t xml:space="preserve">Проект участника конкурса оформляется на компьютере с применением печатающих устройств формата А4. Основные размерные показатели для текстовых документов: шрифт - Arial; размер шрифта - 13; выравнивание по ширине страницы; междустрочный интервал - 1,5. Общий объем проекта работы составляет от 5 до 10 страниц (без приложений). </w:t>
      </w:r>
    </w:p>
    <w:p w:rsidR="00B509B9" w:rsidRDefault="002852B3" w:rsidP="002852B3">
      <w:pPr>
        <w:pStyle w:val="ConsPlusNormal"/>
        <w:spacing w:before="240"/>
        <w:ind w:firstLine="540"/>
        <w:jc w:val="both"/>
      </w:pPr>
      <w:r>
        <w:t xml:space="preserve"> </w:t>
      </w:r>
      <w:r w:rsidR="00B509B9">
        <w:t>9. Условиями участия в конкурсе являются:</w:t>
      </w:r>
    </w:p>
    <w:p w:rsidR="00B509B9" w:rsidRDefault="00B509B9">
      <w:pPr>
        <w:pStyle w:val="ConsPlusNormal"/>
        <w:spacing w:before="240"/>
        <w:ind w:firstLine="540"/>
        <w:jc w:val="both"/>
      </w:pPr>
      <w:r>
        <w:t>1) возраст педагогического работника до 35 лет включительно на дату подачи им заявки;</w:t>
      </w:r>
    </w:p>
    <w:p w:rsidR="002852B3" w:rsidRDefault="002852B3" w:rsidP="002852B3">
      <w:pPr>
        <w:pStyle w:val="a7"/>
        <w:spacing w:before="0" w:beforeAutospacing="0" w:after="0" w:afterAutospacing="0" w:line="288" w:lineRule="atLeast"/>
        <w:ind w:firstLine="540"/>
        <w:jc w:val="both"/>
      </w:pPr>
    </w:p>
    <w:p w:rsidR="002852B3" w:rsidRDefault="002852B3" w:rsidP="002852B3">
      <w:pPr>
        <w:pStyle w:val="a7"/>
        <w:spacing w:before="0" w:beforeAutospacing="0" w:after="0" w:afterAutospacing="0" w:line="288" w:lineRule="atLeast"/>
        <w:ind w:firstLine="540"/>
        <w:jc w:val="both"/>
      </w:pPr>
      <w:r>
        <w:t>2) наличие среднего профессионального или высшего образования, отвечающего квалификационным требованиям, указанным в квалификационных справочниках, и (или) профессиональным стандартам для должности педагогических работников;</w:t>
      </w:r>
    </w:p>
    <w:p w:rsidR="00B509B9" w:rsidRDefault="002852B3" w:rsidP="002852B3">
      <w:pPr>
        <w:pStyle w:val="ConsPlusNormal"/>
        <w:spacing w:before="240"/>
        <w:ind w:firstLine="540"/>
        <w:jc w:val="both"/>
      </w:pPr>
      <w:r>
        <w:t xml:space="preserve"> </w:t>
      </w:r>
      <w:r w:rsidR="00B509B9">
        <w:t>3) педагогический работник принят на работу в образовательную организацию в течение шести месяцев после окончания профессиональной образовательной организации и (или) образовательной организации высшего образования либо в период получения соответствующего педагогического образования;</w:t>
      </w:r>
    </w:p>
    <w:p w:rsidR="00B509B9" w:rsidRDefault="00B509B9">
      <w:pPr>
        <w:pStyle w:val="ConsPlusNormal"/>
        <w:spacing w:before="240"/>
        <w:ind w:firstLine="540"/>
        <w:jc w:val="both"/>
      </w:pPr>
      <w:r>
        <w:t>4) стаж педагогической деятельности участника конкурса на дату подачи заявки не должен превышать трех лет;</w:t>
      </w:r>
    </w:p>
    <w:p w:rsidR="00B509B9" w:rsidRDefault="00B509B9">
      <w:pPr>
        <w:pStyle w:val="ConsPlusNormal"/>
        <w:spacing w:before="240"/>
        <w:ind w:firstLine="540"/>
        <w:jc w:val="both"/>
      </w:pPr>
      <w:bookmarkStart w:id="16" w:name="Par503"/>
      <w:bookmarkEnd w:id="16"/>
      <w:r>
        <w:t>5) принятие педагогическим работником следующих обязательств:</w:t>
      </w:r>
    </w:p>
    <w:p w:rsidR="00B509B9" w:rsidRDefault="00B509B9">
      <w:pPr>
        <w:pStyle w:val="ConsPlusNormal"/>
        <w:spacing w:before="240"/>
        <w:ind w:firstLine="540"/>
        <w:jc w:val="both"/>
      </w:pPr>
      <w:r>
        <w:t xml:space="preserve">исполнять трудовые обязанности в течение срока, установленного </w:t>
      </w:r>
      <w:hyperlink w:anchor="Par577" w:tooltip="24. Каждому победителю конкурса после удержания налога на доходы физических лиц предоставляется грант в размере 180 000 рублей, выплата которого осуществляется ежемесячными равными долями в течение 12 месяцев, начиная с месяца, следующего за месяцем принятия распоряжения Губернатора Курганской области о предоставлении гранта победителям конкурса, за исключением случаев, предусмотренных пунктами 26, 27 Порядка." w:history="1">
        <w:r>
          <w:rPr>
            <w:color w:val="0000FF"/>
          </w:rPr>
          <w:t>пунктом 24</w:t>
        </w:r>
      </w:hyperlink>
      <w:r>
        <w:t xml:space="preserve"> Положения;</w:t>
      </w:r>
    </w:p>
    <w:p w:rsidR="00B509B9" w:rsidRDefault="00B509B9">
      <w:pPr>
        <w:pStyle w:val="ConsPlusNormal"/>
        <w:spacing w:before="240"/>
        <w:ind w:firstLine="540"/>
        <w:jc w:val="both"/>
      </w:pPr>
      <w:r>
        <w:t xml:space="preserve">в течение трех рабочих дней письменно информировать Департамент о наступлении обстоятельств, установленных </w:t>
      </w:r>
      <w:hyperlink w:anchor="Par580" w:tooltip="26. Грант не предоставляется педагогическим работникам в период нахождения в отпуске без сохранения заработной платы или в отпуске по уходу за ребенком до достижения им возраста трех лет. Периоды нахождения в отпуске без сохранения заработной платы или в отпуске по уходу за ребенком до достижения им возраста трех лет входят в исчисление срока, предусмотренного пунктом 24 Положения." w:history="1">
        <w:r>
          <w:rPr>
            <w:color w:val="0000FF"/>
          </w:rPr>
          <w:t>пунктами 26</w:t>
        </w:r>
      </w:hyperlink>
      <w:r>
        <w:t xml:space="preserve">, </w:t>
      </w:r>
      <w:hyperlink w:anchor="Par581" w:tooltip="27. Выплата гранта прекращается в случае приостановления или расторжения трудового договора с общеобразовательной организацией с месяца, следующего за месяцем наступления соответствующих обстоятельств." w:history="1">
        <w:r>
          <w:rPr>
            <w:color w:val="0000FF"/>
          </w:rPr>
          <w:t>27</w:t>
        </w:r>
      </w:hyperlink>
      <w:r>
        <w:t xml:space="preserve"> Положения.</w:t>
      </w:r>
    </w:p>
    <w:p w:rsidR="00B509B9" w:rsidRDefault="00B509B9">
      <w:pPr>
        <w:pStyle w:val="ConsPlusNormal"/>
        <w:spacing w:before="240"/>
        <w:ind w:firstLine="540"/>
        <w:jc w:val="both"/>
      </w:pPr>
      <w:r>
        <w:t>10. Заявка и прилагаемые к ней документы представляются в Департамент на бумажном носителе по адресу: 640000, г. Курган, ул. Ленина, 35, и в электронном виде в формате PDF по адресу электронной почты: don@kurganobl.ru.</w:t>
      </w:r>
    </w:p>
    <w:p w:rsidR="00B509B9" w:rsidRDefault="00B509B9">
      <w:pPr>
        <w:pStyle w:val="ConsPlusNormal"/>
        <w:spacing w:before="240"/>
        <w:ind w:firstLine="540"/>
        <w:jc w:val="both"/>
      </w:pPr>
      <w:r>
        <w:t>Заявки и прилагаемые к ним документы регистрируются в журнале регистрации в порядке очередности поступления. Дата и время поступления заявки и прилагаемых к ней документов определяются датой и временем поступления заявки и прилагаемых к ней документов в электронном виде.</w:t>
      </w:r>
    </w:p>
    <w:p w:rsidR="00B509B9" w:rsidRDefault="00B509B9">
      <w:pPr>
        <w:pStyle w:val="ConsPlusNormal"/>
        <w:spacing w:before="240"/>
        <w:ind w:firstLine="540"/>
        <w:jc w:val="both"/>
      </w:pPr>
      <w:r>
        <w:t xml:space="preserve">11. Комиссия осуществляет рассмотрение и оценку заявок и прилагаемых к ним документов, предусмотренных </w:t>
      </w:r>
      <w:hyperlink w:anchor="Par486" w:tooltip="8. К заявке прилагаются:" w:history="1">
        <w:r>
          <w:rPr>
            <w:color w:val="0000FF"/>
          </w:rPr>
          <w:t>пунктом 8</w:t>
        </w:r>
      </w:hyperlink>
      <w:r>
        <w:t xml:space="preserve"> Положения, в течение десяти рабочих дней после даты окончания приема заявок.</w:t>
      </w:r>
    </w:p>
    <w:p w:rsidR="00B509B9" w:rsidRDefault="00B509B9">
      <w:pPr>
        <w:pStyle w:val="ConsPlusNormal"/>
        <w:spacing w:before="240"/>
        <w:ind w:firstLine="540"/>
        <w:jc w:val="both"/>
      </w:pPr>
      <w:r>
        <w:t>12. В случае если на участие в конкурсе не подано ни одной заявки или подано менее 25 заявок, конкурс признается несостоявшимся.</w:t>
      </w:r>
    </w:p>
    <w:p w:rsidR="00B509B9" w:rsidRDefault="00B509B9">
      <w:pPr>
        <w:pStyle w:val="ConsPlusNormal"/>
        <w:spacing w:before="240"/>
        <w:ind w:firstLine="540"/>
        <w:jc w:val="both"/>
      </w:pPr>
      <w:bookmarkStart w:id="17" w:name="Par510"/>
      <w:bookmarkEnd w:id="17"/>
      <w:r>
        <w:t>13. Рассмотрение и оценка заявок и прилагаемых к ним документов осуществляется по балльной шкале по критериям, указанным в таблице.</w:t>
      </w:r>
    </w:p>
    <w:p w:rsidR="00B509B9" w:rsidRDefault="00B509B9">
      <w:pPr>
        <w:pStyle w:val="ConsPlusNormal"/>
        <w:jc w:val="both"/>
      </w:pPr>
    </w:p>
    <w:p w:rsidR="00B509B9" w:rsidRDefault="00B509B9">
      <w:pPr>
        <w:pStyle w:val="ConsPlusNormal"/>
        <w:jc w:val="right"/>
      </w:pPr>
      <w:r>
        <w:lastRenderedPageBreak/>
        <w:t>Таблица</w:t>
      </w:r>
    </w:p>
    <w:p w:rsidR="00B509B9" w:rsidRDefault="00B509B9">
      <w:pPr>
        <w:pStyle w:val="ConsPlusNormal"/>
        <w:jc w:val="both"/>
      </w:pPr>
    </w:p>
    <w:tbl>
      <w:tblPr>
        <w:tblW w:w="0" w:type="auto"/>
        <w:tblLayout w:type="fixed"/>
        <w:tblCellMar>
          <w:top w:w="102" w:type="dxa"/>
          <w:left w:w="62" w:type="dxa"/>
          <w:bottom w:w="102" w:type="dxa"/>
          <w:right w:w="62" w:type="dxa"/>
        </w:tblCellMar>
        <w:tblLook w:val="0000"/>
      </w:tblPr>
      <w:tblGrid>
        <w:gridCol w:w="638"/>
        <w:gridCol w:w="4989"/>
        <w:gridCol w:w="1984"/>
        <w:gridCol w:w="1417"/>
      </w:tblGrid>
      <w:tr w:rsidR="00B509B9">
        <w:tc>
          <w:tcPr>
            <w:tcW w:w="638"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N п/п</w:t>
            </w:r>
          </w:p>
        </w:tc>
        <w:tc>
          <w:tcPr>
            <w:tcW w:w="4989"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Наименование критерия</w:t>
            </w:r>
          </w:p>
        </w:tc>
        <w:tc>
          <w:tcPr>
            <w:tcW w:w="198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Показатель оценки критерия</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Количество баллов</w:t>
            </w:r>
          </w:p>
        </w:tc>
      </w:tr>
      <w:tr w:rsidR="002852B3">
        <w:tc>
          <w:tcPr>
            <w:tcW w:w="638" w:type="dxa"/>
            <w:vMerge w:val="restart"/>
            <w:tcBorders>
              <w:top w:val="single" w:sz="4" w:space="0" w:color="auto"/>
              <w:left w:val="single" w:sz="4" w:space="0" w:color="auto"/>
              <w:bottom w:val="single" w:sz="4" w:space="0" w:color="auto"/>
              <w:right w:val="single" w:sz="4" w:space="0" w:color="auto"/>
            </w:tcBorders>
          </w:tcPr>
          <w:p w:rsidR="002852B3" w:rsidRDefault="002852B3">
            <w:pPr>
              <w:pStyle w:val="ConsPlusNormal"/>
              <w:jc w:val="center"/>
            </w:pPr>
            <w:r>
              <w:t>1.</w:t>
            </w:r>
          </w:p>
        </w:tc>
        <w:tc>
          <w:tcPr>
            <w:tcW w:w="4989" w:type="dxa"/>
            <w:vMerge w:val="restart"/>
            <w:tcBorders>
              <w:top w:val="single" w:sz="4" w:space="0" w:color="auto"/>
              <w:left w:val="single" w:sz="4" w:space="0" w:color="auto"/>
              <w:bottom w:val="single" w:sz="4" w:space="0" w:color="auto"/>
              <w:right w:val="single" w:sz="4" w:space="0" w:color="auto"/>
            </w:tcBorders>
          </w:tcPr>
          <w:p w:rsidR="002852B3" w:rsidRDefault="002852B3">
            <w:pPr>
              <w:pStyle w:val="a7"/>
              <w:spacing w:before="0" w:beforeAutospacing="0" w:after="0" w:afterAutospacing="0" w:line="288" w:lineRule="atLeast"/>
              <w:jc w:val="both"/>
              <w:rPr>
                <w:sz w:val="19"/>
                <w:szCs w:val="19"/>
              </w:rPr>
            </w:pPr>
            <w:r>
              <w:rPr>
                <w:sz w:val="19"/>
                <w:szCs w:val="19"/>
              </w:rPr>
              <w:t>Наличие среднего профессионального или высшего образования, отвечающего квалификационным требованиям, указанным в квалификационных справочниках, и (или) профессиональным стандартам для должности педагогических работников (далее - образование)</w:t>
            </w:r>
          </w:p>
        </w:tc>
        <w:tc>
          <w:tcPr>
            <w:tcW w:w="1984" w:type="dxa"/>
            <w:tcBorders>
              <w:top w:val="single" w:sz="4" w:space="0" w:color="auto"/>
              <w:left w:val="single" w:sz="4" w:space="0" w:color="auto"/>
              <w:bottom w:val="single" w:sz="4" w:space="0" w:color="auto"/>
              <w:right w:val="single" w:sz="4" w:space="0" w:color="auto"/>
            </w:tcBorders>
          </w:tcPr>
          <w:p w:rsidR="002852B3" w:rsidRDefault="002852B3">
            <w:pPr>
              <w:pStyle w:val="a7"/>
              <w:spacing w:before="0" w:beforeAutospacing="0" w:after="0" w:afterAutospacing="0"/>
              <w:jc w:val="center"/>
              <w:rPr>
                <w:sz w:val="19"/>
                <w:szCs w:val="19"/>
              </w:rPr>
            </w:pPr>
            <w:r>
              <w:rPr>
                <w:sz w:val="19"/>
                <w:szCs w:val="19"/>
              </w:rPr>
              <w:t xml:space="preserve">Высшее </w:t>
            </w:r>
          </w:p>
        </w:tc>
        <w:tc>
          <w:tcPr>
            <w:tcW w:w="1417" w:type="dxa"/>
            <w:tcBorders>
              <w:top w:val="single" w:sz="4" w:space="0" w:color="auto"/>
              <w:left w:val="single" w:sz="4" w:space="0" w:color="auto"/>
              <w:bottom w:val="single" w:sz="4" w:space="0" w:color="auto"/>
              <w:right w:val="single" w:sz="4" w:space="0" w:color="auto"/>
            </w:tcBorders>
          </w:tcPr>
          <w:p w:rsidR="002852B3" w:rsidRDefault="002852B3">
            <w:pPr>
              <w:pStyle w:val="a7"/>
              <w:spacing w:before="0" w:beforeAutospacing="0" w:after="0" w:afterAutospacing="0"/>
              <w:jc w:val="center"/>
              <w:rPr>
                <w:sz w:val="19"/>
                <w:szCs w:val="19"/>
              </w:rPr>
            </w:pPr>
            <w:r>
              <w:rPr>
                <w:sz w:val="19"/>
                <w:szCs w:val="19"/>
              </w:rPr>
              <w:t xml:space="preserve">5 </w:t>
            </w:r>
          </w:p>
        </w:tc>
      </w:tr>
      <w:tr w:rsidR="002852B3" w:rsidTr="00B509B9">
        <w:tc>
          <w:tcPr>
            <w:tcW w:w="638" w:type="dxa"/>
            <w:vMerge/>
            <w:tcBorders>
              <w:top w:val="single" w:sz="4" w:space="0" w:color="auto"/>
              <w:left w:val="single" w:sz="4" w:space="0" w:color="auto"/>
              <w:bottom w:val="single" w:sz="4" w:space="0" w:color="auto"/>
              <w:right w:val="single" w:sz="4" w:space="0" w:color="auto"/>
            </w:tcBorders>
          </w:tcPr>
          <w:p w:rsidR="002852B3" w:rsidRDefault="002852B3">
            <w:pPr>
              <w:pStyle w:val="ConsPlusNormal"/>
              <w:jc w:val="center"/>
            </w:pPr>
          </w:p>
        </w:tc>
        <w:tc>
          <w:tcPr>
            <w:tcW w:w="4989" w:type="dxa"/>
            <w:vMerge/>
            <w:tcBorders>
              <w:top w:val="single" w:sz="4" w:space="0" w:color="auto"/>
              <w:left w:val="single" w:sz="4" w:space="0" w:color="auto"/>
              <w:bottom w:val="single" w:sz="4" w:space="0" w:color="auto"/>
              <w:right w:val="single" w:sz="4" w:space="0" w:color="auto"/>
            </w:tcBorders>
            <w:vAlign w:val="center"/>
          </w:tcPr>
          <w:p w:rsidR="002852B3" w:rsidRDefault="002852B3">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2852B3" w:rsidRDefault="002852B3">
            <w:pPr>
              <w:pStyle w:val="ConsPlusNormal"/>
              <w:jc w:val="center"/>
            </w:pPr>
            <w:r>
              <w:rPr>
                <w:sz w:val="19"/>
                <w:szCs w:val="19"/>
              </w:rPr>
              <w:t xml:space="preserve">Среднее </w:t>
            </w:r>
          </w:p>
        </w:tc>
        <w:tc>
          <w:tcPr>
            <w:tcW w:w="1417" w:type="dxa"/>
            <w:tcBorders>
              <w:top w:val="single" w:sz="4" w:space="0" w:color="auto"/>
              <w:left w:val="single" w:sz="4" w:space="0" w:color="auto"/>
              <w:bottom w:val="single" w:sz="4" w:space="0" w:color="auto"/>
              <w:right w:val="single" w:sz="4" w:space="0" w:color="auto"/>
            </w:tcBorders>
          </w:tcPr>
          <w:p w:rsidR="002852B3" w:rsidRDefault="002852B3">
            <w:pPr>
              <w:pStyle w:val="ConsPlusNormal"/>
              <w:jc w:val="center"/>
            </w:pPr>
            <w:r>
              <w:rPr>
                <w:sz w:val="19"/>
                <w:szCs w:val="19"/>
              </w:rPr>
              <w:t xml:space="preserve">3 </w:t>
            </w:r>
          </w:p>
        </w:tc>
      </w:tr>
      <w:tr w:rsidR="00B509B9">
        <w:tc>
          <w:tcPr>
            <w:tcW w:w="638" w:type="dxa"/>
            <w:vMerge w:val="restart"/>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2.</w:t>
            </w:r>
          </w:p>
        </w:tc>
        <w:tc>
          <w:tcPr>
            <w:tcW w:w="4989" w:type="dxa"/>
            <w:vMerge w:val="restart"/>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Средний балл диплома о получении образования</w:t>
            </w:r>
          </w:p>
        </w:tc>
        <w:tc>
          <w:tcPr>
            <w:tcW w:w="198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4,7 до 5 (включительно)</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10</w:t>
            </w:r>
          </w:p>
        </w:tc>
      </w:tr>
      <w:tr w:rsidR="00B509B9">
        <w:tc>
          <w:tcPr>
            <w:tcW w:w="638"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4989"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4 до 4,6 (включительно)</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7</w:t>
            </w:r>
          </w:p>
        </w:tc>
      </w:tr>
      <w:tr w:rsidR="00B509B9">
        <w:tc>
          <w:tcPr>
            <w:tcW w:w="638"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4989"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Меньше 4</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4</w:t>
            </w:r>
          </w:p>
        </w:tc>
      </w:tr>
      <w:tr w:rsidR="00B509B9">
        <w:tc>
          <w:tcPr>
            <w:tcW w:w="638" w:type="dxa"/>
            <w:vMerge w:val="restart"/>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3.</w:t>
            </w:r>
          </w:p>
        </w:tc>
        <w:tc>
          <w:tcPr>
            <w:tcW w:w="4989" w:type="dxa"/>
            <w:vMerge w:val="restart"/>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Участие в инновационной деятельности образовательной организации в составе рабочих групп</w:t>
            </w:r>
          </w:p>
        </w:tc>
        <w:tc>
          <w:tcPr>
            <w:tcW w:w="198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Участвует</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5</w:t>
            </w:r>
          </w:p>
        </w:tc>
      </w:tr>
      <w:tr w:rsidR="00B509B9">
        <w:tc>
          <w:tcPr>
            <w:tcW w:w="638"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4989"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Не участвует</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0</w:t>
            </w:r>
          </w:p>
        </w:tc>
      </w:tr>
      <w:tr w:rsidR="00B509B9">
        <w:tc>
          <w:tcPr>
            <w:tcW w:w="638" w:type="dxa"/>
            <w:vMerge w:val="restart"/>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4.</w:t>
            </w:r>
          </w:p>
        </w:tc>
        <w:tc>
          <w:tcPr>
            <w:tcW w:w="4989" w:type="dxa"/>
            <w:vMerge w:val="restart"/>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Участие в официальных конкурсах профессионального мастерства, проводимых Министерством просвещения Российской Федерации, Департаментом, муниципальным образованием Курганской области</w:t>
            </w:r>
          </w:p>
        </w:tc>
        <w:tc>
          <w:tcPr>
            <w:tcW w:w="198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Федеральный уровень</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10</w:t>
            </w:r>
          </w:p>
        </w:tc>
      </w:tr>
      <w:tr w:rsidR="00B509B9">
        <w:tc>
          <w:tcPr>
            <w:tcW w:w="638"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4989"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Региональный уровень</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5</w:t>
            </w:r>
          </w:p>
        </w:tc>
      </w:tr>
      <w:tr w:rsidR="00B509B9">
        <w:tc>
          <w:tcPr>
            <w:tcW w:w="638"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4989"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Муниципальный уровень</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3</w:t>
            </w:r>
          </w:p>
        </w:tc>
      </w:tr>
      <w:tr w:rsidR="00B509B9">
        <w:tc>
          <w:tcPr>
            <w:tcW w:w="638"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4989"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Не участвует</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0</w:t>
            </w:r>
          </w:p>
        </w:tc>
      </w:tr>
    </w:tbl>
    <w:p w:rsidR="00B509B9" w:rsidRDefault="00B509B9">
      <w:pPr>
        <w:pStyle w:val="ConsPlusNormal"/>
        <w:jc w:val="both"/>
      </w:pPr>
    </w:p>
    <w:p w:rsidR="00B509B9" w:rsidRDefault="00B509B9">
      <w:pPr>
        <w:pStyle w:val="ConsPlusNormal"/>
        <w:ind w:firstLine="540"/>
        <w:jc w:val="both"/>
      </w:pPr>
      <w:r>
        <w:t xml:space="preserve">14. Члены Комиссии оценивают участников конкурса по критериям, указанным в </w:t>
      </w:r>
      <w:hyperlink w:anchor="Par510" w:tooltip="13. Рассмотрение и оценка заявок и прилагаемых к ним документов осуществляется по балльной шкале по критериям, указанным в таблице." w:history="1">
        <w:r>
          <w:rPr>
            <w:color w:val="0000FF"/>
          </w:rPr>
          <w:t>пункте 13</w:t>
        </w:r>
      </w:hyperlink>
      <w:r>
        <w:t xml:space="preserve"> Положения, и отражают результаты оценки в </w:t>
      </w:r>
      <w:hyperlink w:anchor="Par740" w:tooltip="                                   Лист" w:history="1">
        <w:r>
          <w:rPr>
            <w:color w:val="0000FF"/>
          </w:rPr>
          <w:t>листе</w:t>
        </w:r>
      </w:hyperlink>
      <w:r>
        <w:t xml:space="preserve"> экспертных оценок первого этапа конкурса по форме согласно приложению 3 к Положению.</w:t>
      </w:r>
    </w:p>
    <w:p w:rsidR="00B509B9" w:rsidRDefault="00B509B9">
      <w:pPr>
        <w:pStyle w:val="ConsPlusNormal"/>
        <w:spacing w:before="240"/>
        <w:ind w:firstLine="540"/>
        <w:jc w:val="both"/>
      </w:pPr>
      <w:r>
        <w:t>Баллы по критериям суммируются и составляется рейтинг участников конкурса по итогам первого этапа конкурса в порядке убывания суммы баллов.</w:t>
      </w:r>
    </w:p>
    <w:p w:rsidR="00B509B9" w:rsidRDefault="00B509B9">
      <w:pPr>
        <w:pStyle w:val="ConsPlusNormal"/>
        <w:spacing w:before="240"/>
        <w:ind w:firstLine="540"/>
        <w:jc w:val="both"/>
      </w:pPr>
      <w:r>
        <w:t>При одинаковом количестве набранных баллов у нескольких участников конкурса более высокое место в рейтинге получает участник конкурса, заявка которого поступила ранее и имеет наименьший порядковый регистрационный номер.</w:t>
      </w:r>
    </w:p>
    <w:p w:rsidR="00B509B9" w:rsidRDefault="00B509B9">
      <w:pPr>
        <w:pStyle w:val="ConsPlusNormal"/>
        <w:spacing w:before="240"/>
        <w:ind w:firstLine="540"/>
        <w:jc w:val="both"/>
      </w:pPr>
      <w:r>
        <w:t>Комиссия принимает решение о допуске ко второму этапу конкурса участников конкурса, занявших с 1 по 23 место в рейтинге по итогам первого этапа конкурса.</w:t>
      </w:r>
    </w:p>
    <w:p w:rsidR="00B509B9" w:rsidRDefault="00B509B9">
      <w:pPr>
        <w:pStyle w:val="ConsPlusNormal"/>
        <w:spacing w:before="240"/>
        <w:ind w:firstLine="540"/>
        <w:jc w:val="both"/>
      </w:pPr>
      <w:r>
        <w:t>15. Решение Комиссии по результатам первого этапа конкурса оформляется протоколом заседания Комиссии, который утверждается председательствующим на заседании Комиссии и подписывается секретарем Комиссии.</w:t>
      </w:r>
    </w:p>
    <w:p w:rsidR="00B509B9" w:rsidRDefault="00B509B9">
      <w:pPr>
        <w:pStyle w:val="ConsPlusNormal"/>
        <w:spacing w:before="240"/>
        <w:ind w:firstLine="540"/>
        <w:jc w:val="both"/>
      </w:pPr>
      <w:r>
        <w:t xml:space="preserve">16. На основании решения Комиссии по итогам первого этапа конкурса Департамент в течение трех рабочих дней со дня принятия указанного решения направляет участникам конкурса, не допущенным к участию во втором этапе конкурса, письменное мотивированное уведомление </w:t>
      </w:r>
      <w:r>
        <w:lastRenderedPageBreak/>
        <w:t>об отказе в допуске к участию во втором этапе конкурса. Уведомление направляется любым доступным способом, обеспечивающим возможность подтверждения факта уведомления.</w:t>
      </w:r>
    </w:p>
    <w:p w:rsidR="00B509B9" w:rsidRDefault="00B509B9">
      <w:pPr>
        <w:pStyle w:val="ConsPlusNormal"/>
        <w:spacing w:before="240"/>
        <w:ind w:firstLine="540"/>
        <w:jc w:val="both"/>
      </w:pPr>
      <w:r>
        <w:t>17. На втором этапе конкурса Конкурсной комиссией по проведению областных конкурсов на предоставление грантов Губернатора Курганской области (далее - Конкурсная комиссия) проводится оценка проектов участников конкурса и определение победителей конкурса.</w:t>
      </w:r>
    </w:p>
    <w:p w:rsidR="00B509B9" w:rsidRDefault="00B509B9">
      <w:pPr>
        <w:pStyle w:val="ConsPlusNormal"/>
        <w:spacing w:before="240"/>
        <w:ind w:firstLine="540"/>
        <w:jc w:val="both"/>
      </w:pPr>
      <w:r>
        <w:t>Состав и положение о Конкурсной комиссии утверждаются распоряжением Губернатора Курганской области.</w:t>
      </w:r>
    </w:p>
    <w:p w:rsidR="00B509B9" w:rsidRDefault="00B509B9">
      <w:pPr>
        <w:pStyle w:val="ConsPlusNormal"/>
        <w:spacing w:before="240"/>
        <w:ind w:firstLine="540"/>
        <w:jc w:val="both"/>
      </w:pPr>
      <w:bookmarkStart w:id="18" w:name="Par557"/>
      <w:bookmarkEnd w:id="18"/>
      <w:r>
        <w:t>18. Конкурсная комиссия в течение десяти рабочих дней со дня принятия решения Комиссии по итогам первого этапа конкурса осуществляет оценку проектов участников конкурса по следующим критериям:</w:t>
      </w:r>
    </w:p>
    <w:p w:rsidR="00B509B9" w:rsidRDefault="00B509B9">
      <w:pPr>
        <w:pStyle w:val="ConsPlusNormal"/>
        <w:spacing w:before="240"/>
        <w:ind w:firstLine="540"/>
        <w:jc w:val="both"/>
      </w:pPr>
      <w:r>
        <w:t>1) актуальность и практическая значимость выбранной темы для Курганской области;</w:t>
      </w:r>
    </w:p>
    <w:p w:rsidR="00B509B9" w:rsidRDefault="00B509B9">
      <w:pPr>
        <w:pStyle w:val="ConsPlusNormal"/>
        <w:spacing w:before="240"/>
        <w:ind w:firstLine="540"/>
        <w:jc w:val="both"/>
      </w:pPr>
      <w:r>
        <w:t>2) выявление проблем и пути их решения;</w:t>
      </w:r>
    </w:p>
    <w:p w:rsidR="00B509B9" w:rsidRDefault="00B509B9">
      <w:pPr>
        <w:pStyle w:val="ConsPlusNormal"/>
        <w:spacing w:before="240"/>
        <w:ind w:firstLine="540"/>
        <w:jc w:val="both"/>
      </w:pPr>
      <w:r>
        <w:t>3) ясность и доступность изложения материала;</w:t>
      </w:r>
    </w:p>
    <w:p w:rsidR="00B509B9" w:rsidRDefault="00B509B9">
      <w:pPr>
        <w:pStyle w:val="ConsPlusNormal"/>
        <w:spacing w:before="240"/>
        <w:ind w:firstLine="540"/>
        <w:jc w:val="both"/>
      </w:pPr>
      <w:r>
        <w:t>4) систематизация и структурирование материала;</w:t>
      </w:r>
    </w:p>
    <w:p w:rsidR="00B509B9" w:rsidRDefault="00B509B9">
      <w:pPr>
        <w:pStyle w:val="ConsPlusNormal"/>
        <w:spacing w:before="240"/>
        <w:ind w:firstLine="540"/>
        <w:jc w:val="both"/>
      </w:pPr>
      <w:r>
        <w:t>5) наличие результатов реализации проекта участника конкурса;</w:t>
      </w:r>
    </w:p>
    <w:p w:rsidR="00B509B9" w:rsidRDefault="00B509B9">
      <w:pPr>
        <w:pStyle w:val="ConsPlusNormal"/>
        <w:spacing w:before="240"/>
        <w:ind w:firstLine="540"/>
        <w:jc w:val="both"/>
      </w:pPr>
      <w:r>
        <w:t>6) привлекательный визуальный дизайн.</w:t>
      </w:r>
    </w:p>
    <w:p w:rsidR="00B509B9" w:rsidRDefault="00B509B9">
      <w:pPr>
        <w:pStyle w:val="ConsPlusNormal"/>
        <w:spacing w:before="240"/>
        <w:ind w:firstLine="540"/>
        <w:jc w:val="both"/>
      </w:pPr>
      <w:r>
        <w:t xml:space="preserve">19. Члены Конкурсной комиссии оценивают проекты участников конкурса по каждому из критериев, указанных в </w:t>
      </w:r>
      <w:hyperlink w:anchor="Par557" w:tooltip="18. Конкурсная комиссия в течение десяти рабочих дней со дня принятия решения Комиссии по итогам первого этапа конкурса осуществляет оценку проектов участников конкурса по следующим критериям:" w:history="1">
        <w:r>
          <w:rPr>
            <w:color w:val="0000FF"/>
          </w:rPr>
          <w:t>пункте 18</w:t>
        </w:r>
      </w:hyperlink>
      <w:r>
        <w:t xml:space="preserve"> Положения, от 0 до 5 баллов и отражают результаты оценки в </w:t>
      </w:r>
      <w:hyperlink w:anchor="Par791" w:tooltip="                                   Лист" w:history="1">
        <w:r>
          <w:rPr>
            <w:color w:val="0000FF"/>
          </w:rPr>
          <w:t>листе</w:t>
        </w:r>
      </w:hyperlink>
      <w:r>
        <w:t xml:space="preserve"> экспертных оценок второго этапа конкурса по форме согласно приложению 4 к Положению.</w:t>
      </w:r>
    </w:p>
    <w:p w:rsidR="00B509B9" w:rsidRDefault="00B509B9">
      <w:pPr>
        <w:pStyle w:val="ConsPlusNormal"/>
        <w:spacing w:before="240"/>
        <w:ind w:firstLine="540"/>
        <w:jc w:val="both"/>
      </w:pPr>
      <w:r>
        <w:t>Баллы по критериям суммируются и составляется рейтинг участников конкурса по итогам второго этапа конкурса в порядке убывания суммы баллов.</w:t>
      </w:r>
    </w:p>
    <w:p w:rsidR="00B509B9" w:rsidRDefault="00B509B9">
      <w:pPr>
        <w:pStyle w:val="ConsPlusNormal"/>
        <w:spacing w:before="240"/>
        <w:ind w:firstLine="540"/>
        <w:jc w:val="both"/>
      </w:pPr>
      <w:r>
        <w:t>При одинаковом количестве набранных баллов у нескольких участников конкурса более высокое место в рейтинге получает участник конкурса, заявка которого поступила ранее и имеет наименьший порядковый регистрационный номер.</w:t>
      </w:r>
    </w:p>
    <w:p w:rsidR="00B509B9" w:rsidRDefault="00B509B9">
      <w:pPr>
        <w:pStyle w:val="ConsPlusNormal"/>
        <w:spacing w:before="240"/>
        <w:ind w:firstLine="540"/>
        <w:jc w:val="both"/>
      </w:pPr>
      <w:r>
        <w:t>20. Победителями конкурса признаются участники конкурса, занявшие с 1 по 20 место в рейтинге по итогам второго этапа конкурса.</w:t>
      </w:r>
    </w:p>
    <w:p w:rsidR="00B509B9" w:rsidRDefault="00B509B9">
      <w:pPr>
        <w:pStyle w:val="ConsPlusNormal"/>
        <w:spacing w:before="240"/>
        <w:ind w:firstLine="540"/>
        <w:jc w:val="both"/>
      </w:pPr>
      <w:r>
        <w:t>21. Решение Конкурсной комиссии по результатам второго этапа конкурса оформляется протоколом заседания Конкурсной комиссии, который утверждается председательствующим на заседании Конкурсной комиссии и подписывается секретарем Конкурсной комиссии.</w:t>
      </w:r>
    </w:p>
    <w:p w:rsidR="00B509B9" w:rsidRDefault="00B509B9">
      <w:pPr>
        <w:pStyle w:val="ConsPlusNormal"/>
        <w:spacing w:before="240"/>
        <w:ind w:firstLine="540"/>
        <w:jc w:val="both"/>
      </w:pPr>
      <w:r>
        <w:t>22. На основании решения Конкурсной комиссии, указанного в пункте 21 Положения, Департамент в течение пяти рабочих дней со дня его принятия осуществляет подготовку распоряжения Губернатора Курганской области о предоставлении гранта победителям конкурса.</w:t>
      </w:r>
    </w:p>
    <w:p w:rsidR="00B509B9" w:rsidRDefault="00B509B9">
      <w:pPr>
        <w:pStyle w:val="ConsPlusNormal"/>
        <w:spacing w:before="240"/>
        <w:ind w:firstLine="540"/>
        <w:jc w:val="both"/>
      </w:pPr>
      <w:r>
        <w:t>Распоряжение Губернатора Курганской области о предоставлении гранта победителям конкурса размещается на официальных сайтах Правительства Курганской области и Департамента в сети "Интернет".</w:t>
      </w:r>
    </w:p>
    <w:p w:rsidR="00B509B9" w:rsidRDefault="00B509B9">
      <w:pPr>
        <w:pStyle w:val="ConsPlusNormal"/>
        <w:spacing w:before="240"/>
        <w:ind w:firstLine="540"/>
        <w:jc w:val="both"/>
      </w:pPr>
      <w:r>
        <w:t>23. Финансирование расходов на предоставление гранта победителям конкурса осуществляется за счет средств областного бюджета.</w:t>
      </w:r>
    </w:p>
    <w:p w:rsidR="00B509B9" w:rsidRDefault="00B509B9">
      <w:pPr>
        <w:pStyle w:val="ConsPlusNormal"/>
        <w:jc w:val="both"/>
      </w:pPr>
    </w:p>
    <w:p w:rsidR="00B509B9" w:rsidRDefault="00B509B9">
      <w:pPr>
        <w:pStyle w:val="ConsPlusTitle"/>
        <w:jc w:val="center"/>
        <w:outlineLvl w:val="1"/>
      </w:pPr>
      <w:r>
        <w:t>Раздел III. ПОДВЕДЕНИЕ ИТОГОВ КОНКУРСА</w:t>
      </w:r>
    </w:p>
    <w:p w:rsidR="00B509B9" w:rsidRDefault="00B509B9">
      <w:pPr>
        <w:pStyle w:val="ConsPlusNormal"/>
        <w:jc w:val="both"/>
      </w:pPr>
    </w:p>
    <w:tbl>
      <w:tblPr>
        <w:tblW w:w="5000" w:type="pct"/>
        <w:tblCellMar>
          <w:left w:w="0" w:type="dxa"/>
          <w:right w:w="0" w:type="dxa"/>
        </w:tblCellMar>
        <w:tblLook w:val="0000"/>
      </w:tblPr>
      <w:tblGrid>
        <w:gridCol w:w="60"/>
        <w:gridCol w:w="113"/>
        <w:gridCol w:w="9921"/>
        <w:gridCol w:w="113"/>
      </w:tblGrid>
      <w:tr w:rsidR="00B509B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509B9" w:rsidRDefault="00B509B9">
            <w:pPr>
              <w:pStyle w:val="ConsPlusNormal"/>
              <w:jc w:val="both"/>
            </w:pPr>
          </w:p>
        </w:tc>
        <w:tc>
          <w:tcPr>
            <w:tcW w:w="113" w:type="dxa"/>
            <w:shd w:val="clear" w:color="auto" w:fill="F4F3F8"/>
            <w:tcMar>
              <w:top w:w="0" w:type="dxa"/>
              <w:left w:w="0" w:type="dxa"/>
              <w:bottom w:w="0" w:type="dxa"/>
              <w:right w:w="0" w:type="dxa"/>
            </w:tcMar>
          </w:tcPr>
          <w:p w:rsidR="00B509B9" w:rsidRDefault="00B509B9">
            <w:pPr>
              <w:pStyle w:val="ConsPlusNormal"/>
              <w:jc w:val="both"/>
            </w:pPr>
          </w:p>
        </w:tc>
        <w:tc>
          <w:tcPr>
            <w:tcW w:w="0" w:type="auto"/>
            <w:shd w:val="clear" w:color="auto" w:fill="F4F3F8"/>
            <w:tcMar>
              <w:top w:w="113" w:type="dxa"/>
              <w:left w:w="0" w:type="dxa"/>
              <w:bottom w:w="113" w:type="dxa"/>
              <w:right w:w="0" w:type="dxa"/>
            </w:tcMar>
          </w:tcPr>
          <w:p w:rsidR="00B509B9" w:rsidRDefault="00B509B9">
            <w:pPr>
              <w:pStyle w:val="ConsPlusNormal"/>
              <w:jc w:val="both"/>
              <w:rPr>
                <w:color w:val="392C69"/>
              </w:rPr>
            </w:pPr>
            <w:r>
              <w:rPr>
                <w:color w:val="392C69"/>
              </w:rPr>
              <w:t>КонсультантПлюс: примечание.</w:t>
            </w:r>
          </w:p>
          <w:p w:rsidR="00B509B9" w:rsidRDefault="00B509B9">
            <w:pPr>
              <w:pStyle w:val="ConsPlusNormal"/>
              <w:jc w:val="both"/>
              <w:rPr>
                <w:color w:val="392C69"/>
              </w:rPr>
            </w:pPr>
            <w:r>
              <w:rPr>
                <w:color w:val="392C69"/>
              </w:rPr>
              <w:t>В официальном тексте документа, видимо, допущена опечатка: имеется в виду пунктами 26, 27 Положения, а не Порядка.</w:t>
            </w:r>
          </w:p>
        </w:tc>
        <w:tc>
          <w:tcPr>
            <w:tcW w:w="113" w:type="dxa"/>
            <w:shd w:val="clear" w:color="auto" w:fill="F4F3F8"/>
            <w:tcMar>
              <w:top w:w="0" w:type="dxa"/>
              <w:left w:w="0" w:type="dxa"/>
              <w:bottom w:w="0" w:type="dxa"/>
              <w:right w:w="0" w:type="dxa"/>
            </w:tcMar>
          </w:tcPr>
          <w:p w:rsidR="00B509B9" w:rsidRDefault="00B509B9">
            <w:pPr>
              <w:pStyle w:val="ConsPlusNormal"/>
              <w:jc w:val="both"/>
              <w:rPr>
                <w:color w:val="392C69"/>
              </w:rPr>
            </w:pPr>
          </w:p>
        </w:tc>
      </w:tr>
    </w:tbl>
    <w:p w:rsidR="002852B3" w:rsidRDefault="002852B3" w:rsidP="002852B3">
      <w:pPr>
        <w:pStyle w:val="a7"/>
        <w:spacing w:before="0" w:beforeAutospacing="0" w:after="0" w:afterAutospacing="0" w:line="288" w:lineRule="atLeast"/>
        <w:ind w:firstLine="540"/>
        <w:jc w:val="both"/>
      </w:pPr>
      <w:bookmarkStart w:id="19" w:name="Par577"/>
      <w:bookmarkEnd w:id="19"/>
      <w:r>
        <w:t>24. Каждому победителю конкурса предоставляется грант в размере 180 000 рублей, выплата которого осуществляется ежемесячными равными долями в течение 12 месяцев начиная с месяца принятия распоряжения Губернатора Курганской области о предоставлении гранта победителям конкурса, за исключением случаев, предусмотренных пунктами 26, 27 Положения.</w:t>
      </w:r>
    </w:p>
    <w:p w:rsidR="00B509B9" w:rsidRDefault="00B509B9" w:rsidP="002852B3">
      <w:pPr>
        <w:pStyle w:val="ConsPlusNormal"/>
        <w:spacing w:before="240"/>
        <w:ind w:firstLine="540"/>
        <w:jc w:val="both"/>
      </w:pPr>
      <w:r>
        <w:t>Выплата гранта осуществляется на основании распоряжения Губернатора Курганской области о предоставлении гранта победителям конкурса путем перечисления денежных средств на счета победителей конкурса, открытые в кредитной организации.</w:t>
      </w:r>
    </w:p>
    <w:p w:rsidR="00B509B9" w:rsidRDefault="00B509B9">
      <w:pPr>
        <w:pStyle w:val="ConsPlusNormal"/>
        <w:spacing w:before="240"/>
        <w:ind w:firstLine="540"/>
        <w:jc w:val="both"/>
      </w:pPr>
      <w:r>
        <w:t>25. Победители конкурса самостоятельно определяют направления расходования средств гранта.</w:t>
      </w:r>
    </w:p>
    <w:p w:rsidR="002852B3" w:rsidRDefault="002852B3" w:rsidP="002852B3">
      <w:pPr>
        <w:pStyle w:val="a7"/>
        <w:spacing w:before="0" w:beforeAutospacing="0" w:after="0" w:afterAutospacing="0" w:line="288" w:lineRule="atLeast"/>
        <w:ind w:firstLine="540"/>
        <w:jc w:val="both"/>
      </w:pPr>
      <w:r>
        <w:t>25-1. Департамент в течение 30 календарных дней со дня принятия распоряжения Губернатора Курганской области о предоставлении гранта победителям конкурса вносит предложение в Комиссию Департамента образования и молодежной политики Курганской области по формированию резерва управленческих кадров в сфере образования Курганской области о рассмотрении вопроса по включению победителей конкурса в резерв управленческих кадров в сфере образования Курганской области.</w:t>
      </w:r>
    </w:p>
    <w:p w:rsidR="00B509B9" w:rsidRDefault="00B509B9">
      <w:pPr>
        <w:pStyle w:val="ConsPlusNormal"/>
        <w:spacing w:before="240"/>
        <w:ind w:firstLine="540"/>
        <w:jc w:val="both"/>
      </w:pPr>
      <w:bookmarkStart w:id="20" w:name="Par580"/>
      <w:bookmarkEnd w:id="20"/>
      <w:r>
        <w:t xml:space="preserve">26. Грант не предоставляется педагогическим работникам в период нахождения в отпуске без сохранения заработной платы или в отпуске по уходу за ребенком до достижения им возраста трех лет. Периоды нахождения в отпуске без сохранения заработной платы или в отпуске по уходу за ребенком до достижения им возраста трех лет входят в исчисление срока, предусмотренного </w:t>
      </w:r>
      <w:hyperlink w:anchor="Par577" w:tooltip="24. Каждому победителю конкурса после удержания налога на доходы физических лиц предоставляется грант в размере 180 000 рублей, выплата которого осуществляется ежемесячными равными долями в течение 12 месяцев, начиная с месяца, следующего за месяцем принятия распоряжения Губернатора Курганской области о предоставлении гранта победителям конкурса, за исключением случаев, предусмотренных пунктами 26, 27 Порядка." w:history="1">
        <w:r>
          <w:rPr>
            <w:color w:val="0000FF"/>
          </w:rPr>
          <w:t>пунктом 24</w:t>
        </w:r>
      </w:hyperlink>
      <w:r>
        <w:t xml:space="preserve"> Положения.</w:t>
      </w:r>
    </w:p>
    <w:p w:rsidR="00B509B9" w:rsidRDefault="00B509B9">
      <w:pPr>
        <w:pStyle w:val="ConsPlusNormal"/>
        <w:spacing w:before="240"/>
        <w:ind w:firstLine="540"/>
        <w:jc w:val="both"/>
      </w:pPr>
      <w:bookmarkStart w:id="21" w:name="Par581"/>
      <w:bookmarkEnd w:id="21"/>
      <w:r>
        <w:t>27. Выплата гранта прекращается в случае приостановления или расторжения трудового договора с общеобразовательной организацией с месяца, следующего за месяцем наступления соответствующих обстоятельств.</w:t>
      </w: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B509B9" w:rsidRDefault="00B509B9">
      <w:pPr>
        <w:pStyle w:val="ConsPlusNormal"/>
        <w:jc w:val="right"/>
        <w:outlineLvl w:val="1"/>
      </w:pPr>
      <w:r>
        <w:lastRenderedPageBreak/>
        <w:t>Приложение 1</w:t>
      </w:r>
    </w:p>
    <w:p w:rsidR="00B509B9" w:rsidRDefault="00B509B9">
      <w:pPr>
        <w:pStyle w:val="ConsPlusNormal"/>
        <w:jc w:val="right"/>
      </w:pPr>
      <w:r>
        <w:t>к Положению</w:t>
      </w:r>
    </w:p>
    <w:p w:rsidR="00B509B9" w:rsidRDefault="00B509B9">
      <w:pPr>
        <w:pStyle w:val="ConsPlusNormal"/>
        <w:jc w:val="right"/>
      </w:pPr>
      <w:r>
        <w:t>об областном конкурсе на</w:t>
      </w:r>
    </w:p>
    <w:p w:rsidR="00B509B9" w:rsidRDefault="00B509B9">
      <w:pPr>
        <w:pStyle w:val="ConsPlusNormal"/>
        <w:jc w:val="right"/>
      </w:pPr>
      <w:r>
        <w:t>предоставление гранта</w:t>
      </w:r>
    </w:p>
    <w:p w:rsidR="00B509B9" w:rsidRDefault="00B509B9">
      <w:pPr>
        <w:pStyle w:val="ConsPlusNormal"/>
        <w:jc w:val="right"/>
      </w:pPr>
      <w:r>
        <w:t>Губернатора Курганской области</w:t>
      </w:r>
    </w:p>
    <w:p w:rsidR="00B509B9" w:rsidRDefault="00B509B9">
      <w:pPr>
        <w:pStyle w:val="ConsPlusNormal"/>
        <w:jc w:val="right"/>
      </w:pPr>
      <w:r>
        <w:t>молодым педагогическим работникам</w:t>
      </w:r>
    </w:p>
    <w:p w:rsidR="00B509B9" w:rsidRDefault="00B509B9">
      <w:pPr>
        <w:pStyle w:val="ConsPlusNormal"/>
        <w:jc w:val="right"/>
      </w:pPr>
      <w:r>
        <w:t>муниципальных образовательных</w:t>
      </w:r>
    </w:p>
    <w:p w:rsidR="00B509B9" w:rsidRDefault="00B509B9">
      <w:pPr>
        <w:pStyle w:val="ConsPlusNormal"/>
        <w:jc w:val="right"/>
      </w:pPr>
      <w:r>
        <w:t>организаций Курганской области,</w:t>
      </w:r>
    </w:p>
    <w:p w:rsidR="00B509B9" w:rsidRDefault="00B509B9">
      <w:pPr>
        <w:pStyle w:val="ConsPlusNormal"/>
        <w:jc w:val="right"/>
      </w:pPr>
      <w:r>
        <w:t>реализующих образовательные</w:t>
      </w:r>
    </w:p>
    <w:p w:rsidR="00B509B9" w:rsidRDefault="00B509B9">
      <w:pPr>
        <w:pStyle w:val="ConsPlusNormal"/>
        <w:jc w:val="right"/>
      </w:pPr>
      <w:r>
        <w:t>программы дошкольного образования</w:t>
      </w:r>
    </w:p>
    <w:p w:rsidR="00B509B9" w:rsidRDefault="00B509B9">
      <w:pPr>
        <w:pStyle w:val="ConsPlusNormal"/>
        <w:jc w:val="both"/>
      </w:pPr>
    </w:p>
    <w:p w:rsidR="00B509B9" w:rsidRDefault="00B509B9">
      <w:pPr>
        <w:pStyle w:val="ConsPlusNonformat"/>
        <w:jc w:val="both"/>
      </w:pPr>
      <w:r>
        <w:t xml:space="preserve">                                                В Департамент образования и</w:t>
      </w:r>
    </w:p>
    <w:p w:rsidR="00B509B9" w:rsidRDefault="00B509B9">
      <w:pPr>
        <w:pStyle w:val="ConsPlusNonformat"/>
        <w:jc w:val="both"/>
      </w:pPr>
      <w:r>
        <w:t xml:space="preserve">                                                   науки Курганской области</w:t>
      </w:r>
    </w:p>
    <w:p w:rsidR="00B509B9" w:rsidRDefault="00B509B9">
      <w:pPr>
        <w:pStyle w:val="ConsPlusNonformat"/>
        <w:jc w:val="both"/>
      </w:pPr>
    </w:p>
    <w:p w:rsidR="00B509B9" w:rsidRDefault="00B509B9">
      <w:pPr>
        <w:pStyle w:val="ConsPlusNonformat"/>
        <w:jc w:val="both"/>
      </w:pPr>
      <w:bookmarkStart w:id="22" w:name="Par601"/>
      <w:bookmarkEnd w:id="22"/>
      <w:r>
        <w:t xml:space="preserve">                                  Заявка</w:t>
      </w:r>
    </w:p>
    <w:p w:rsidR="00B509B9" w:rsidRDefault="00B509B9">
      <w:pPr>
        <w:pStyle w:val="ConsPlusNonformat"/>
        <w:jc w:val="both"/>
      </w:pPr>
      <w:r>
        <w:t xml:space="preserve">         на участие в областном конкурсе на предоставление гранта</w:t>
      </w:r>
    </w:p>
    <w:p w:rsidR="00B509B9" w:rsidRDefault="00B509B9">
      <w:pPr>
        <w:pStyle w:val="ConsPlusNonformat"/>
        <w:jc w:val="both"/>
      </w:pPr>
      <w:r>
        <w:t xml:space="preserve">           Губернатора Курганской области молодым педагогическим</w:t>
      </w:r>
    </w:p>
    <w:p w:rsidR="00B509B9" w:rsidRDefault="00B509B9">
      <w:pPr>
        <w:pStyle w:val="ConsPlusNonformat"/>
        <w:jc w:val="both"/>
      </w:pPr>
      <w:r>
        <w:t xml:space="preserve">           работникам муниципальных образовательных организаций</w:t>
      </w:r>
    </w:p>
    <w:p w:rsidR="00B509B9" w:rsidRDefault="00B509B9">
      <w:pPr>
        <w:pStyle w:val="ConsPlusNonformat"/>
        <w:jc w:val="both"/>
      </w:pPr>
      <w:r>
        <w:t xml:space="preserve">              Курганской области, реализующих образовательные</w:t>
      </w:r>
    </w:p>
    <w:p w:rsidR="00B509B9" w:rsidRDefault="00B509B9">
      <w:pPr>
        <w:pStyle w:val="ConsPlusNonformat"/>
        <w:jc w:val="both"/>
      </w:pPr>
      <w:r>
        <w:t xml:space="preserve">                     программы дошкольного образования</w:t>
      </w:r>
    </w:p>
    <w:p w:rsidR="00B509B9" w:rsidRDefault="00B509B9">
      <w:pPr>
        <w:pStyle w:val="ConsPlusNonformat"/>
        <w:jc w:val="both"/>
      </w:pPr>
      <w:r>
        <w:t xml:space="preserve">                             (далее - конкурс)</w:t>
      </w:r>
    </w:p>
    <w:p w:rsidR="00B509B9" w:rsidRDefault="00B509B9">
      <w:pPr>
        <w:pStyle w:val="ConsPlusNonformat"/>
        <w:jc w:val="both"/>
      </w:pPr>
      <w:r>
        <w:t xml:space="preserve">            __________________________________________________</w:t>
      </w:r>
    </w:p>
    <w:p w:rsidR="00B509B9" w:rsidRDefault="00B509B9">
      <w:pPr>
        <w:pStyle w:val="ConsPlusNonformat"/>
        <w:jc w:val="both"/>
      </w:pPr>
      <w:r>
        <w:t xml:space="preserve">                (фамилия, имя, отчество участника конкурса)</w:t>
      </w:r>
    </w:p>
    <w:p w:rsidR="00B509B9" w:rsidRDefault="00B509B9">
      <w:pPr>
        <w:pStyle w:val="ConsPlusNormal"/>
        <w:jc w:val="both"/>
      </w:pPr>
    </w:p>
    <w:p w:rsidR="00B509B9" w:rsidRDefault="00B509B9">
      <w:pPr>
        <w:pStyle w:val="ConsPlusNormal"/>
        <w:jc w:val="both"/>
      </w:pPr>
      <w:r>
        <w:t>представляет для участия в конкурсе следующие сведения:</w:t>
      </w:r>
    </w:p>
    <w:p w:rsidR="00B509B9" w:rsidRDefault="00B509B9">
      <w:pPr>
        <w:pStyle w:val="ConsPlusNormal"/>
        <w:jc w:val="both"/>
      </w:pPr>
    </w:p>
    <w:tbl>
      <w:tblPr>
        <w:tblW w:w="0" w:type="auto"/>
        <w:tblLayout w:type="fixed"/>
        <w:tblCellMar>
          <w:top w:w="102" w:type="dxa"/>
          <w:left w:w="62" w:type="dxa"/>
          <w:bottom w:w="102" w:type="dxa"/>
          <w:right w:w="62" w:type="dxa"/>
        </w:tblCellMar>
        <w:tblLook w:val="0000"/>
      </w:tblPr>
      <w:tblGrid>
        <w:gridCol w:w="5953"/>
        <w:gridCol w:w="3118"/>
      </w:tblGrid>
      <w:tr w:rsidR="00B509B9">
        <w:tc>
          <w:tcPr>
            <w:tcW w:w="5953"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Фамилия, имя, отчество участника конкурса</w:t>
            </w:r>
          </w:p>
        </w:tc>
        <w:tc>
          <w:tcPr>
            <w:tcW w:w="3118"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953"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Возраст на дату подачи заявки</w:t>
            </w:r>
          </w:p>
        </w:tc>
        <w:tc>
          <w:tcPr>
            <w:tcW w:w="3118"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953"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Адрес места регистрации участника конкурса</w:t>
            </w:r>
          </w:p>
        </w:tc>
        <w:tc>
          <w:tcPr>
            <w:tcW w:w="3118"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953"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Адрес места постоянного проживания участника конкурса</w:t>
            </w:r>
          </w:p>
        </w:tc>
        <w:tc>
          <w:tcPr>
            <w:tcW w:w="3118"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953"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Занимаемая должность в организации (полное наименование организации в соответствии с уставом)</w:t>
            </w:r>
          </w:p>
        </w:tc>
        <w:tc>
          <w:tcPr>
            <w:tcW w:w="3118"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953"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Юридический адрес организации</w:t>
            </w:r>
          </w:p>
        </w:tc>
        <w:tc>
          <w:tcPr>
            <w:tcW w:w="3118"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953"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Педагогический стаж на дату подачи заявки</w:t>
            </w:r>
          </w:p>
        </w:tc>
        <w:tc>
          <w:tcPr>
            <w:tcW w:w="3118"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953"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Образование (когда и какое учебное заведение окончил, номер диплома), направление подготовки или специальность по диплому, квалификация по диплому</w:t>
            </w:r>
          </w:p>
        </w:tc>
        <w:tc>
          <w:tcPr>
            <w:tcW w:w="3118"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953"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Адрес электронной почты</w:t>
            </w:r>
          </w:p>
        </w:tc>
        <w:tc>
          <w:tcPr>
            <w:tcW w:w="3118"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953"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Номер телефона</w:t>
            </w:r>
          </w:p>
        </w:tc>
        <w:tc>
          <w:tcPr>
            <w:tcW w:w="3118"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953"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Индивидуальный номер налогоплательщика</w:t>
            </w:r>
          </w:p>
        </w:tc>
        <w:tc>
          <w:tcPr>
            <w:tcW w:w="3118"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953"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Наименование банка</w:t>
            </w:r>
          </w:p>
        </w:tc>
        <w:tc>
          <w:tcPr>
            <w:tcW w:w="3118"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953"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Номер расчетного счета</w:t>
            </w:r>
          </w:p>
        </w:tc>
        <w:tc>
          <w:tcPr>
            <w:tcW w:w="3118"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bl>
    <w:p w:rsidR="00B509B9" w:rsidRDefault="00B509B9">
      <w:pPr>
        <w:pStyle w:val="ConsPlusNormal"/>
        <w:jc w:val="both"/>
      </w:pPr>
    </w:p>
    <w:p w:rsidR="00B509B9" w:rsidRDefault="00B509B9">
      <w:pPr>
        <w:pStyle w:val="ConsPlusNonformat"/>
        <w:jc w:val="both"/>
      </w:pPr>
      <w:r>
        <w:t xml:space="preserve">    ______________________________________________________________________:</w:t>
      </w:r>
    </w:p>
    <w:p w:rsidR="00B509B9" w:rsidRDefault="00B509B9">
      <w:pPr>
        <w:pStyle w:val="ConsPlusNonformat"/>
        <w:jc w:val="both"/>
      </w:pPr>
      <w:r>
        <w:t xml:space="preserve">                (фамилия, имя, отчество участника конкурса)</w:t>
      </w:r>
    </w:p>
    <w:p w:rsidR="00B509B9" w:rsidRDefault="00B509B9">
      <w:pPr>
        <w:pStyle w:val="ConsPlusNonformat"/>
        <w:jc w:val="both"/>
      </w:pPr>
      <w:r>
        <w:t xml:space="preserve">    достоверность информации, представленной в составе заявки, подтверждаю;</w:t>
      </w:r>
    </w:p>
    <w:p w:rsidR="00B509B9" w:rsidRDefault="00B509B9">
      <w:pPr>
        <w:pStyle w:val="ConsPlusNonformat"/>
        <w:jc w:val="both"/>
      </w:pPr>
      <w:r>
        <w:t xml:space="preserve">    ознакомлен с Положением о конкурсе;</w:t>
      </w:r>
    </w:p>
    <w:p w:rsidR="00B509B9" w:rsidRDefault="00B509B9">
      <w:pPr>
        <w:pStyle w:val="ConsPlusNonformat"/>
        <w:jc w:val="both"/>
      </w:pPr>
      <w:r>
        <w:lastRenderedPageBreak/>
        <w:t xml:space="preserve">    подтверждаю  согласие  на  передачу  информации,  указанной  в заявке и</w:t>
      </w:r>
    </w:p>
    <w:p w:rsidR="00B509B9" w:rsidRDefault="00B509B9">
      <w:pPr>
        <w:pStyle w:val="ConsPlusNonformat"/>
        <w:jc w:val="both"/>
      </w:pPr>
      <w:r>
        <w:t>прилагаемых к ней документах (в том числе персональных данных), по открытым</w:t>
      </w:r>
    </w:p>
    <w:p w:rsidR="00B509B9" w:rsidRDefault="00B509B9">
      <w:pPr>
        <w:pStyle w:val="ConsPlusNonformat"/>
        <w:jc w:val="both"/>
      </w:pPr>
      <w:r>
        <w:t>каналам связи информационно-телекоммуникационной сети "Интернет";</w:t>
      </w:r>
    </w:p>
    <w:p w:rsidR="00B509B9" w:rsidRDefault="00B509B9">
      <w:pPr>
        <w:pStyle w:val="ConsPlusNonformat"/>
        <w:jc w:val="both"/>
      </w:pPr>
      <w:r>
        <w:t xml:space="preserve">    подтверждаю   согласие   на   принятие   обязательств,  предусмотренных</w:t>
      </w:r>
    </w:p>
    <w:p w:rsidR="00B509B9" w:rsidRDefault="00B509B9" w:rsidP="00B509B9">
      <w:pPr>
        <w:pStyle w:val="ConsPlusNonformat"/>
        <w:jc w:val="both"/>
      </w:pPr>
      <w:hyperlink w:anchor="Par503" w:tooltip="5) принятие педагогическим работником следующих обязательств:" w:history="1">
        <w:r>
          <w:rPr>
            <w:color w:val="0000FF"/>
          </w:rPr>
          <w:t>подпунктом 5 пункта 9</w:t>
        </w:r>
      </w:hyperlink>
      <w:r>
        <w:t xml:space="preserve"> Положения о конкурсе;</w:t>
      </w:r>
    </w:p>
    <w:p w:rsidR="00B509B9" w:rsidRDefault="00B509B9" w:rsidP="00B509B9">
      <w:pPr>
        <w:pStyle w:val="ConsPlusNonformat"/>
        <w:jc w:val="both"/>
      </w:pPr>
      <w:r>
        <w:t>в случае признания победителем конкурса подтверждаю согласие о рассмотрении Комиссией Департамента образования и молодежной политики Курганской области по формированию резерва управленческих кадров в сфере образования Курганской области вопроса о включении моей кандидатуры в резерв управленческих кадров в сфере образования Курганской области.</w:t>
      </w:r>
    </w:p>
    <w:p w:rsidR="00B509B9" w:rsidRDefault="00B509B9">
      <w:pPr>
        <w:pStyle w:val="ConsPlusNonformat"/>
        <w:jc w:val="both"/>
      </w:pPr>
    </w:p>
    <w:p w:rsidR="00B509B9" w:rsidRDefault="00B509B9">
      <w:pPr>
        <w:pStyle w:val="ConsPlusNonformat"/>
        <w:jc w:val="both"/>
      </w:pPr>
    </w:p>
    <w:p w:rsidR="00B509B9" w:rsidRDefault="00B509B9">
      <w:pPr>
        <w:pStyle w:val="ConsPlusNonformat"/>
        <w:jc w:val="both"/>
      </w:pPr>
      <w:r>
        <w:t>_____________________ _____________________________ _______________________</w:t>
      </w:r>
    </w:p>
    <w:p w:rsidR="00B509B9" w:rsidRDefault="00B509B9">
      <w:pPr>
        <w:pStyle w:val="ConsPlusNonformat"/>
        <w:jc w:val="both"/>
      </w:pPr>
      <w:r>
        <w:t xml:space="preserve"> (дата подачи заявки) (подпись участника конкурса)   (расшифровка подписи)</w:t>
      </w:r>
    </w:p>
    <w:p w:rsidR="00B509B9" w:rsidRDefault="00B509B9">
      <w:pPr>
        <w:pStyle w:val="ConsPlusNonformat"/>
        <w:jc w:val="both"/>
      </w:pPr>
    </w:p>
    <w:p w:rsidR="00B509B9" w:rsidRDefault="00B509B9">
      <w:pPr>
        <w:pStyle w:val="ConsPlusNonformat"/>
        <w:jc w:val="both"/>
      </w:pPr>
      <w:r>
        <w:t xml:space="preserve">    Перечень документов, прилагаемых к заявке:</w:t>
      </w:r>
    </w:p>
    <w:p w:rsidR="00B509B9" w:rsidRDefault="00B509B9">
      <w:pPr>
        <w:pStyle w:val="ConsPlusNonformat"/>
        <w:jc w:val="both"/>
      </w:pPr>
      <w:r>
        <w:t xml:space="preserve">    1.</w:t>
      </w:r>
    </w:p>
    <w:p w:rsidR="00B509B9" w:rsidRDefault="00B509B9">
      <w:pPr>
        <w:pStyle w:val="ConsPlusNonformat"/>
        <w:jc w:val="both"/>
      </w:pPr>
      <w:r>
        <w:t xml:space="preserve">    2.</w:t>
      </w:r>
    </w:p>
    <w:p w:rsidR="00B509B9" w:rsidRDefault="00B509B9">
      <w:pPr>
        <w:pStyle w:val="ConsPlusNonformat"/>
        <w:jc w:val="both"/>
      </w:pPr>
      <w:r>
        <w:t xml:space="preserve">    3.</w:t>
      </w:r>
    </w:p>
    <w:p w:rsidR="00B509B9" w:rsidRDefault="00B509B9">
      <w:pPr>
        <w:pStyle w:val="ConsPlusNonformat"/>
        <w:jc w:val="both"/>
      </w:pPr>
      <w:r>
        <w:t xml:space="preserve">    4.</w:t>
      </w:r>
    </w:p>
    <w:p w:rsidR="00B509B9" w:rsidRDefault="00B509B9">
      <w:pPr>
        <w:pStyle w:val="ConsPlusNonformat"/>
        <w:jc w:val="both"/>
      </w:pPr>
      <w:r>
        <w:t xml:space="preserve">    Приложение: на _____ л. в ____ экз.</w:t>
      </w: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B509B9" w:rsidRDefault="00B509B9">
      <w:pPr>
        <w:pStyle w:val="ConsPlusNormal"/>
        <w:jc w:val="right"/>
        <w:outlineLvl w:val="1"/>
      </w:pPr>
      <w:r>
        <w:lastRenderedPageBreak/>
        <w:t>Приложение 2</w:t>
      </w:r>
    </w:p>
    <w:p w:rsidR="00B509B9" w:rsidRDefault="00B509B9">
      <w:pPr>
        <w:pStyle w:val="ConsPlusNormal"/>
        <w:jc w:val="right"/>
      </w:pPr>
      <w:r>
        <w:t>к Положению</w:t>
      </w:r>
    </w:p>
    <w:p w:rsidR="00B509B9" w:rsidRDefault="00B509B9">
      <w:pPr>
        <w:pStyle w:val="ConsPlusNormal"/>
        <w:jc w:val="right"/>
      </w:pPr>
      <w:r>
        <w:t>об областном конкурсе на</w:t>
      </w:r>
    </w:p>
    <w:p w:rsidR="00B509B9" w:rsidRDefault="00B509B9">
      <w:pPr>
        <w:pStyle w:val="ConsPlusNormal"/>
        <w:jc w:val="right"/>
      </w:pPr>
      <w:r>
        <w:t>предоставление гранта</w:t>
      </w:r>
    </w:p>
    <w:p w:rsidR="00B509B9" w:rsidRDefault="00B509B9">
      <w:pPr>
        <w:pStyle w:val="ConsPlusNormal"/>
        <w:jc w:val="right"/>
      </w:pPr>
      <w:r>
        <w:t>Губернатора Курганской области</w:t>
      </w:r>
    </w:p>
    <w:p w:rsidR="00B509B9" w:rsidRDefault="00B509B9">
      <w:pPr>
        <w:pStyle w:val="ConsPlusNormal"/>
        <w:jc w:val="right"/>
      </w:pPr>
      <w:r>
        <w:t>молодым педагогическим работникам</w:t>
      </w:r>
    </w:p>
    <w:p w:rsidR="00B509B9" w:rsidRDefault="00B509B9">
      <w:pPr>
        <w:pStyle w:val="ConsPlusNormal"/>
        <w:jc w:val="right"/>
      </w:pPr>
      <w:r>
        <w:t>муниципальных образовательных</w:t>
      </w:r>
    </w:p>
    <w:p w:rsidR="00B509B9" w:rsidRDefault="00B509B9">
      <w:pPr>
        <w:pStyle w:val="ConsPlusNormal"/>
        <w:jc w:val="right"/>
      </w:pPr>
      <w:r>
        <w:t>организаций Курганской области,</w:t>
      </w:r>
    </w:p>
    <w:p w:rsidR="00B509B9" w:rsidRDefault="00B509B9">
      <w:pPr>
        <w:pStyle w:val="ConsPlusNormal"/>
        <w:jc w:val="right"/>
      </w:pPr>
      <w:r>
        <w:t>реализующих образовательные</w:t>
      </w:r>
    </w:p>
    <w:p w:rsidR="00B509B9" w:rsidRDefault="00B509B9">
      <w:pPr>
        <w:pStyle w:val="ConsPlusNormal"/>
        <w:jc w:val="right"/>
      </w:pPr>
      <w:r>
        <w:t>программы дошкольного образования</w:t>
      </w:r>
    </w:p>
    <w:p w:rsidR="00B509B9" w:rsidRDefault="00B509B9">
      <w:pPr>
        <w:pStyle w:val="ConsPlusNormal"/>
        <w:jc w:val="both"/>
      </w:pPr>
    </w:p>
    <w:p w:rsidR="00B509B9" w:rsidRDefault="00B509B9">
      <w:pPr>
        <w:pStyle w:val="ConsPlusNonformat"/>
        <w:jc w:val="both"/>
      </w:pPr>
      <w:r>
        <w:t xml:space="preserve">                                          В Департамент образования и науки</w:t>
      </w:r>
    </w:p>
    <w:p w:rsidR="00B509B9" w:rsidRDefault="00B509B9">
      <w:pPr>
        <w:pStyle w:val="ConsPlusNonformat"/>
        <w:jc w:val="both"/>
      </w:pPr>
      <w:r>
        <w:t xml:space="preserve">                                          Курганской области</w:t>
      </w:r>
    </w:p>
    <w:p w:rsidR="00B509B9" w:rsidRDefault="00B509B9">
      <w:pPr>
        <w:pStyle w:val="ConsPlusNonformat"/>
        <w:jc w:val="both"/>
      </w:pPr>
    </w:p>
    <w:p w:rsidR="00B509B9" w:rsidRDefault="00B509B9">
      <w:pPr>
        <w:pStyle w:val="ConsPlusNonformat"/>
        <w:jc w:val="both"/>
      </w:pPr>
      <w:bookmarkStart w:id="23" w:name="Par678"/>
      <w:bookmarkEnd w:id="23"/>
      <w:r>
        <w:t xml:space="preserve">                                   Форма</w:t>
      </w:r>
    </w:p>
    <w:p w:rsidR="00B509B9" w:rsidRDefault="00B509B9">
      <w:pPr>
        <w:pStyle w:val="ConsPlusNonformat"/>
        <w:jc w:val="both"/>
      </w:pPr>
      <w:r>
        <w:t xml:space="preserve">           согласия на обработку персональных данных претендента</w:t>
      </w:r>
    </w:p>
    <w:p w:rsidR="00B509B9" w:rsidRDefault="00B509B9">
      <w:pPr>
        <w:pStyle w:val="ConsPlusNonformat"/>
        <w:jc w:val="both"/>
      </w:pPr>
      <w:r>
        <w:t xml:space="preserve">         на участие в областном конкурсе на предоставление гранта</w:t>
      </w:r>
    </w:p>
    <w:p w:rsidR="00B509B9" w:rsidRDefault="00B509B9">
      <w:pPr>
        <w:pStyle w:val="ConsPlusNonformat"/>
        <w:jc w:val="both"/>
      </w:pPr>
      <w:r>
        <w:t xml:space="preserve">           Губернатора Курганской области молодым педагогическим</w:t>
      </w:r>
    </w:p>
    <w:p w:rsidR="00B509B9" w:rsidRDefault="00B509B9">
      <w:pPr>
        <w:pStyle w:val="ConsPlusNonformat"/>
        <w:jc w:val="both"/>
      </w:pPr>
      <w:r>
        <w:t xml:space="preserve">           работникам муниципальных образовательных организаций</w:t>
      </w:r>
    </w:p>
    <w:p w:rsidR="00B509B9" w:rsidRDefault="00B509B9">
      <w:pPr>
        <w:pStyle w:val="ConsPlusNonformat"/>
        <w:jc w:val="both"/>
      </w:pPr>
      <w:r>
        <w:t xml:space="preserve">         Курганской области, реализующих образовательные программы</w:t>
      </w:r>
    </w:p>
    <w:p w:rsidR="00B509B9" w:rsidRDefault="00B509B9">
      <w:pPr>
        <w:pStyle w:val="ConsPlusNonformat"/>
        <w:jc w:val="both"/>
      </w:pPr>
      <w:r>
        <w:t xml:space="preserve">                 дошкольного образования (далее - конкурс)</w:t>
      </w:r>
    </w:p>
    <w:p w:rsidR="00B509B9" w:rsidRDefault="00B509B9">
      <w:pPr>
        <w:pStyle w:val="ConsPlusNonformat"/>
        <w:jc w:val="both"/>
      </w:pPr>
    </w:p>
    <w:p w:rsidR="00B509B9" w:rsidRDefault="00B509B9">
      <w:pPr>
        <w:pStyle w:val="ConsPlusNonformat"/>
        <w:jc w:val="both"/>
      </w:pPr>
      <w:r>
        <w:t xml:space="preserve">    Я, ___________________________________________________________________,</w:t>
      </w:r>
    </w:p>
    <w:p w:rsidR="00B509B9" w:rsidRDefault="00B509B9">
      <w:pPr>
        <w:pStyle w:val="ConsPlusNonformat"/>
        <w:jc w:val="both"/>
      </w:pPr>
      <w:r>
        <w:t xml:space="preserve">                          (фамилия, имя, отчество)</w:t>
      </w:r>
    </w:p>
    <w:p w:rsidR="00B509B9" w:rsidRDefault="00B509B9">
      <w:pPr>
        <w:pStyle w:val="ConsPlusNonformat"/>
        <w:jc w:val="both"/>
      </w:pPr>
      <w:r>
        <w:t>паспорт  серия ______________  номер _______________,  кем  и  когда  выдан</w:t>
      </w:r>
    </w:p>
    <w:p w:rsidR="00B509B9" w:rsidRDefault="00B509B9">
      <w:pPr>
        <w:pStyle w:val="ConsPlusNonformat"/>
        <w:jc w:val="both"/>
      </w:pPr>
      <w:r>
        <w:t>__________________________________________________________________________,</w:t>
      </w:r>
    </w:p>
    <w:p w:rsidR="00B509B9" w:rsidRDefault="00B509B9">
      <w:pPr>
        <w:pStyle w:val="ConsPlusNonformat"/>
        <w:jc w:val="both"/>
      </w:pPr>
      <w:r>
        <w:t>проживающий(-ая) по адресу: _______________________________________________</w:t>
      </w:r>
    </w:p>
    <w:p w:rsidR="00B509B9" w:rsidRDefault="00B509B9">
      <w:pPr>
        <w:pStyle w:val="ConsPlusNonformat"/>
        <w:jc w:val="both"/>
      </w:pPr>
      <w:r>
        <w:t>__________________________________________________________________________,</w:t>
      </w:r>
    </w:p>
    <w:p w:rsidR="00B509B9" w:rsidRDefault="00B509B9">
      <w:pPr>
        <w:pStyle w:val="ConsPlusNonformat"/>
        <w:jc w:val="both"/>
      </w:pPr>
      <w:r>
        <w:t>настоящим  даю  свое  согласие  на обработку персональных данных, к которым</w:t>
      </w:r>
    </w:p>
    <w:p w:rsidR="00B509B9" w:rsidRDefault="00B509B9">
      <w:pPr>
        <w:pStyle w:val="ConsPlusNonformat"/>
        <w:jc w:val="both"/>
      </w:pPr>
      <w:r>
        <w:t>относятся:  фамилия,  имя,  отчество,  дата,  месяц,  год  рождения, данные</w:t>
      </w:r>
    </w:p>
    <w:p w:rsidR="00B509B9" w:rsidRDefault="00B509B9">
      <w:pPr>
        <w:pStyle w:val="ConsPlusNonformat"/>
        <w:jc w:val="both"/>
      </w:pPr>
      <w:r>
        <w:t>документа,  удостоверяющего личность, адрес места жительства, место работы,</w:t>
      </w:r>
    </w:p>
    <w:p w:rsidR="00B509B9" w:rsidRDefault="00B509B9">
      <w:pPr>
        <w:pStyle w:val="ConsPlusNonformat"/>
        <w:jc w:val="both"/>
      </w:pPr>
      <w:r>
        <w:t>должность,  образование, контактная информация (номер телефона, электронный</w:t>
      </w:r>
    </w:p>
    <w:p w:rsidR="00B509B9" w:rsidRDefault="00B509B9">
      <w:pPr>
        <w:pStyle w:val="ConsPlusNonformat"/>
        <w:jc w:val="both"/>
      </w:pPr>
      <w:r>
        <w:t>адрес),   сведения  о  трудовой  деятельности,  иные  персональные  данные,</w:t>
      </w:r>
    </w:p>
    <w:p w:rsidR="00B509B9" w:rsidRDefault="00B509B9">
      <w:pPr>
        <w:pStyle w:val="ConsPlusNonformat"/>
        <w:jc w:val="both"/>
      </w:pPr>
      <w:r>
        <w:t>указанные мной в заявке на участие в конкурсе.</w:t>
      </w:r>
    </w:p>
    <w:p w:rsidR="00B509B9" w:rsidRDefault="00B509B9">
      <w:pPr>
        <w:pStyle w:val="ConsPlusNonformat"/>
        <w:jc w:val="both"/>
      </w:pPr>
      <w:r>
        <w:t xml:space="preserve">    Я  даю  согласие  на  обработку  персональных  данных в целях участия в</w:t>
      </w:r>
    </w:p>
    <w:p w:rsidR="00B509B9" w:rsidRDefault="00B509B9">
      <w:pPr>
        <w:pStyle w:val="ConsPlusNonformat"/>
        <w:jc w:val="both"/>
      </w:pPr>
      <w:r>
        <w:t>конкурсе.</w:t>
      </w:r>
    </w:p>
    <w:p w:rsidR="00B509B9" w:rsidRDefault="00B509B9">
      <w:pPr>
        <w:pStyle w:val="ConsPlusNonformat"/>
        <w:jc w:val="both"/>
      </w:pPr>
      <w:r>
        <w:t xml:space="preserve">    Настоящее  согласие  предоставляется  на осуществление любых действий в</w:t>
      </w:r>
    </w:p>
    <w:p w:rsidR="00B509B9" w:rsidRDefault="00B509B9">
      <w:pPr>
        <w:pStyle w:val="ConsPlusNonformat"/>
        <w:jc w:val="both"/>
      </w:pPr>
      <w:r>
        <w:t>отношении  персональных данных, которые необходимы для достижения указанных</w:t>
      </w:r>
    </w:p>
    <w:p w:rsidR="00B509B9" w:rsidRDefault="00B509B9">
      <w:pPr>
        <w:pStyle w:val="ConsPlusNonformat"/>
        <w:jc w:val="both"/>
      </w:pPr>
      <w:r>
        <w:t>выше  целей,  включая  сбор,  запись, систематизацию, накопление, хранение,</w:t>
      </w:r>
    </w:p>
    <w:p w:rsidR="00B509B9" w:rsidRDefault="00B509B9">
      <w:pPr>
        <w:pStyle w:val="ConsPlusNonformat"/>
        <w:jc w:val="both"/>
      </w:pPr>
      <w:r>
        <w:t>уточнение  (обновление,  изменение),  извлечение,  использование,  передачу</w:t>
      </w:r>
    </w:p>
    <w:p w:rsidR="00B509B9" w:rsidRDefault="00B509B9">
      <w:pPr>
        <w:pStyle w:val="ConsPlusNonformat"/>
        <w:jc w:val="both"/>
      </w:pPr>
      <w:r>
        <w:t>(распространение,  предоставление,  доступ),  обезличивание,  блокирование,</w:t>
      </w:r>
    </w:p>
    <w:p w:rsidR="00B509B9" w:rsidRDefault="00B509B9">
      <w:pPr>
        <w:pStyle w:val="ConsPlusNonformat"/>
        <w:jc w:val="both"/>
      </w:pPr>
      <w:r>
        <w:t>удаление, уничтожение персональных данных, а также осуществление любых иных</w:t>
      </w:r>
    </w:p>
    <w:p w:rsidR="00B509B9" w:rsidRDefault="00B509B9">
      <w:pPr>
        <w:pStyle w:val="ConsPlusNonformat"/>
        <w:jc w:val="both"/>
      </w:pPr>
      <w:r>
        <w:t>действий,    предусмотренных   действующим   законодательством   Российской</w:t>
      </w:r>
    </w:p>
    <w:p w:rsidR="00B509B9" w:rsidRDefault="00B509B9">
      <w:pPr>
        <w:pStyle w:val="ConsPlusNonformat"/>
        <w:jc w:val="both"/>
      </w:pPr>
      <w:r>
        <w:t>Федерации.</w:t>
      </w:r>
    </w:p>
    <w:p w:rsidR="00B509B9" w:rsidRDefault="00B509B9">
      <w:pPr>
        <w:pStyle w:val="ConsPlusNonformat"/>
        <w:jc w:val="both"/>
      </w:pPr>
      <w:r>
        <w:t xml:space="preserve">    Я  проинформирован(-а),  что Департамент образования и науки Курганской</w:t>
      </w:r>
    </w:p>
    <w:p w:rsidR="00B509B9" w:rsidRDefault="00B509B9">
      <w:pPr>
        <w:pStyle w:val="ConsPlusNonformat"/>
        <w:jc w:val="both"/>
      </w:pPr>
      <w:r>
        <w:t>области  (далее  - Департамент) гарантирует обработку персональных данных в</w:t>
      </w:r>
    </w:p>
    <w:p w:rsidR="00B509B9" w:rsidRDefault="00B509B9">
      <w:pPr>
        <w:pStyle w:val="ConsPlusNonformat"/>
        <w:jc w:val="both"/>
      </w:pPr>
      <w:r>
        <w:t>соответствии  с  действующим  законодательством  Российской Федерации как с</w:t>
      </w:r>
    </w:p>
    <w:p w:rsidR="00B509B9" w:rsidRDefault="00B509B9">
      <w:pPr>
        <w:pStyle w:val="ConsPlusNonformat"/>
        <w:jc w:val="both"/>
      </w:pPr>
      <w:r>
        <w:t>использованием   средств  автоматизации,  так  и  без  использования  таких</w:t>
      </w:r>
    </w:p>
    <w:p w:rsidR="00B509B9" w:rsidRDefault="00B509B9">
      <w:pPr>
        <w:pStyle w:val="ConsPlusNonformat"/>
        <w:jc w:val="both"/>
      </w:pPr>
      <w:r>
        <w:t>средств.</w:t>
      </w:r>
    </w:p>
    <w:p w:rsidR="00B509B9" w:rsidRDefault="00B509B9">
      <w:pPr>
        <w:pStyle w:val="ConsPlusNonformat"/>
        <w:jc w:val="both"/>
      </w:pPr>
      <w:r>
        <w:t xml:space="preserve">    Данное  согласие  действует  с  момента  подписания до достижения целей</w:t>
      </w:r>
    </w:p>
    <w:p w:rsidR="00B509B9" w:rsidRDefault="00B509B9">
      <w:pPr>
        <w:pStyle w:val="ConsPlusNonformat"/>
        <w:jc w:val="both"/>
      </w:pPr>
      <w:r>
        <w:t>обработки персональных данных в Департаменте.</w:t>
      </w:r>
    </w:p>
    <w:p w:rsidR="00B509B9" w:rsidRDefault="00B509B9">
      <w:pPr>
        <w:pStyle w:val="ConsPlusNonformat"/>
        <w:jc w:val="both"/>
      </w:pPr>
      <w:r>
        <w:t xml:space="preserve">    Подтверждаю,  что,  давая  согласие,  я  действую  без  принуждения, по</w:t>
      </w:r>
    </w:p>
    <w:p w:rsidR="00B509B9" w:rsidRDefault="00B509B9">
      <w:pPr>
        <w:pStyle w:val="ConsPlusNonformat"/>
        <w:jc w:val="both"/>
      </w:pPr>
      <w:r>
        <w:t>собственной воле и в своих интересах.</w:t>
      </w:r>
    </w:p>
    <w:p w:rsidR="00B509B9" w:rsidRDefault="00B509B9">
      <w:pPr>
        <w:pStyle w:val="ConsPlusNonformat"/>
        <w:jc w:val="both"/>
      </w:pPr>
      <w:r>
        <w:t xml:space="preserve">    Данное согласие может быть отозвано по моему письменному заявлению.</w:t>
      </w:r>
    </w:p>
    <w:p w:rsidR="00B509B9" w:rsidRDefault="00B509B9">
      <w:pPr>
        <w:pStyle w:val="ConsPlusNonformat"/>
        <w:jc w:val="both"/>
      </w:pPr>
      <w:r>
        <w:t xml:space="preserve">    Настоящим  я  подтверждаю,  что  при  необходимости  и  для  достижения</w:t>
      </w:r>
    </w:p>
    <w:p w:rsidR="00B509B9" w:rsidRDefault="00B509B9">
      <w:pPr>
        <w:pStyle w:val="ConsPlusNonformat"/>
        <w:jc w:val="both"/>
      </w:pPr>
      <w:r>
        <w:t>указанных  выше  целей  Департамент  вправе в необходимом объеме раскрывать</w:t>
      </w:r>
    </w:p>
    <w:p w:rsidR="00B509B9" w:rsidRDefault="00B509B9">
      <w:pPr>
        <w:pStyle w:val="ConsPlusNonformat"/>
        <w:jc w:val="both"/>
      </w:pPr>
      <w:r>
        <w:t>персональные данные третьим лицам, их агентам и иным уполномоченным лицам.</w:t>
      </w:r>
    </w:p>
    <w:p w:rsidR="00B509B9" w:rsidRDefault="00B509B9">
      <w:pPr>
        <w:pStyle w:val="ConsPlusNonformat"/>
        <w:jc w:val="both"/>
      </w:pPr>
    </w:p>
    <w:p w:rsidR="00B509B9" w:rsidRDefault="00B509B9">
      <w:pPr>
        <w:pStyle w:val="ConsPlusNonformat"/>
        <w:jc w:val="both"/>
      </w:pPr>
      <w:r>
        <w:t>______________      ____________________       ____________________________</w:t>
      </w:r>
    </w:p>
    <w:p w:rsidR="00B509B9" w:rsidRDefault="00B509B9">
      <w:pPr>
        <w:pStyle w:val="ConsPlusNonformat"/>
        <w:jc w:val="both"/>
      </w:pPr>
      <w:r>
        <w:t xml:space="preserve">    (дата)               (подпись)                 (расшифровка подписи)</w:t>
      </w: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right"/>
        <w:outlineLvl w:val="1"/>
      </w:pPr>
      <w:r>
        <w:t>Приложение 3</w:t>
      </w:r>
    </w:p>
    <w:p w:rsidR="00B509B9" w:rsidRDefault="00B509B9">
      <w:pPr>
        <w:pStyle w:val="ConsPlusNormal"/>
        <w:jc w:val="right"/>
      </w:pPr>
      <w:r>
        <w:t>к Положению</w:t>
      </w:r>
    </w:p>
    <w:p w:rsidR="00B509B9" w:rsidRDefault="00B509B9">
      <w:pPr>
        <w:pStyle w:val="ConsPlusNormal"/>
        <w:jc w:val="right"/>
      </w:pPr>
      <w:r>
        <w:t>об областном конкурсе на</w:t>
      </w:r>
    </w:p>
    <w:p w:rsidR="00B509B9" w:rsidRDefault="00B509B9">
      <w:pPr>
        <w:pStyle w:val="ConsPlusNormal"/>
        <w:jc w:val="right"/>
      </w:pPr>
      <w:r>
        <w:t>предоставление гранта</w:t>
      </w:r>
    </w:p>
    <w:p w:rsidR="00B509B9" w:rsidRDefault="00B509B9">
      <w:pPr>
        <w:pStyle w:val="ConsPlusNormal"/>
        <w:jc w:val="right"/>
      </w:pPr>
      <w:r>
        <w:t>Губернатора Курганской области</w:t>
      </w:r>
    </w:p>
    <w:p w:rsidR="00B509B9" w:rsidRDefault="00B509B9">
      <w:pPr>
        <w:pStyle w:val="ConsPlusNormal"/>
        <w:jc w:val="right"/>
      </w:pPr>
      <w:r>
        <w:t>молодым педагогическим работникам</w:t>
      </w:r>
    </w:p>
    <w:p w:rsidR="00B509B9" w:rsidRDefault="00B509B9">
      <w:pPr>
        <w:pStyle w:val="ConsPlusNormal"/>
        <w:jc w:val="right"/>
      </w:pPr>
      <w:r>
        <w:t>муниципальных образовательных</w:t>
      </w:r>
    </w:p>
    <w:p w:rsidR="00B509B9" w:rsidRDefault="00B509B9">
      <w:pPr>
        <w:pStyle w:val="ConsPlusNormal"/>
        <w:jc w:val="right"/>
      </w:pPr>
      <w:r>
        <w:t>организаций Курганской области,</w:t>
      </w:r>
    </w:p>
    <w:p w:rsidR="00B509B9" w:rsidRDefault="00B509B9">
      <w:pPr>
        <w:pStyle w:val="ConsPlusNormal"/>
        <w:jc w:val="right"/>
      </w:pPr>
      <w:r>
        <w:t>реализующих образовательные</w:t>
      </w:r>
    </w:p>
    <w:p w:rsidR="00B509B9" w:rsidRDefault="00B509B9">
      <w:pPr>
        <w:pStyle w:val="ConsPlusNormal"/>
        <w:jc w:val="right"/>
      </w:pPr>
      <w:r>
        <w:t>программы дошкольного образования</w:t>
      </w:r>
    </w:p>
    <w:p w:rsidR="00B509B9" w:rsidRDefault="00B509B9">
      <w:pPr>
        <w:pStyle w:val="ConsPlusNormal"/>
        <w:jc w:val="both"/>
      </w:pPr>
    </w:p>
    <w:p w:rsidR="00B509B9" w:rsidRDefault="00B509B9">
      <w:pPr>
        <w:pStyle w:val="ConsPlusNonformat"/>
        <w:jc w:val="both"/>
      </w:pPr>
      <w:bookmarkStart w:id="24" w:name="Par740"/>
      <w:bookmarkEnd w:id="24"/>
      <w:r>
        <w:t xml:space="preserve">                                   Лист</w:t>
      </w:r>
    </w:p>
    <w:p w:rsidR="00B509B9" w:rsidRDefault="00B509B9">
      <w:pPr>
        <w:pStyle w:val="ConsPlusNonformat"/>
        <w:jc w:val="both"/>
      </w:pPr>
      <w:r>
        <w:t xml:space="preserve">            экспертных оценок первого этапа областного конкурса</w:t>
      </w:r>
    </w:p>
    <w:p w:rsidR="00B509B9" w:rsidRDefault="00B509B9">
      <w:pPr>
        <w:pStyle w:val="ConsPlusNonformat"/>
        <w:jc w:val="both"/>
      </w:pPr>
      <w:r>
        <w:t xml:space="preserve">          на предоставление гранта Губернатора Курганской области</w:t>
      </w:r>
    </w:p>
    <w:p w:rsidR="00B509B9" w:rsidRDefault="00B509B9">
      <w:pPr>
        <w:pStyle w:val="ConsPlusNonformat"/>
        <w:jc w:val="both"/>
      </w:pPr>
      <w:r>
        <w:t xml:space="preserve">              молодым педагогическим работникам муниципальных</w:t>
      </w:r>
    </w:p>
    <w:p w:rsidR="00B509B9" w:rsidRDefault="00B509B9">
      <w:pPr>
        <w:pStyle w:val="ConsPlusNonformat"/>
        <w:jc w:val="both"/>
      </w:pPr>
      <w:r>
        <w:t xml:space="preserve">              образовательных организаций Курганской области,</w:t>
      </w:r>
    </w:p>
    <w:p w:rsidR="00B509B9" w:rsidRDefault="00B509B9">
      <w:pPr>
        <w:pStyle w:val="ConsPlusNonformat"/>
        <w:jc w:val="both"/>
      </w:pPr>
      <w:r>
        <w:t xml:space="preserve">                   реализующих образовательные программы</w:t>
      </w:r>
    </w:p>
    <w:p w:rsidR="00B509B9" w:rsidRDefault="00B509B9">
      <w:pPr>
        <w:pStyle w:val="ConsPlusNonformat"/>
        <w:jc w:val="both"/>
      </w:pPr>
      <w:r>
        <w:t xml:space="preserve">                          дошкольного образования</w:t>
      </w:r>
    </w:p>
    <w:p w:rsidR="00B509B9" w:rsidRDefault="00B509B9">
      <w:pPr>
        <w:pStyle w:val="ConsPlusNonformat"/>
        <w:jc w:val="both"/>
      </w:pPr>
      <w:r>
        <w:t xml:space="preserve">            __________________________________________________</w:t>
      </w:r>
    </w:p>
    <w:p w:rsidR="00B509B9" w:rsidRDefault="00B509B9">
      <w:pPr>
        <w:pStyle w:val="ConsPlusNonformat"/>
        <w:jc w:val="both"/>
      </w:pPr>
      <w:r>
        <w:t xml:space="preserve">                (фамилия, имя, отчество участника конкурса)</w:t>
      </w:r>
    </w:p>
    <w:p w:rsidR="00B509B9" w:rsidRDefault="00B509B9">
      <w:pPr>
        <w:pStyle w:val="ConsPlusNormal"/>
        <w:jc w:val="both"/>
      </w:pPr>
    </w:p>
    <w:tbl>
      <w:tblPr>
        <w:tblW w:w="0" w:type="auto"/>
        <w:tblLayout w:type="fixed"/>
        <w:tblCellMar>
          <w:top w:w="102" w:type="dxa"/>
          <w:left w:w="62" w:type="dxa"/>
          <w:bottom w:w="102" w:type="dxa"/>
          <w:right w:w="62" w:type="dxa"/>
        </w:tblCellMar>
        <w:tblLook w:val="0000"/>
      </w:tblPr>
      <w:tblGrid>
        <w:gridCol w:w="542"/>
        <w:gridCol w:w="5839"/>
        <w:gridCol w:w="1474"/>
        <w:gridCol w:w="1166"/>
      </w:tblGrid>
      <w:tr w:rsidR="00B509B9">
        <w:tc>
          <w:tcPr>
            <w:tcW w:w="542"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N п/п</w:t>
            </w:r>
          </w:p>
        </w:tc>
        <w:tc>
          <w:tcPr>
            <w:tcW w:w="5839"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Критерии оценки</w:t>
            </w:r>
          </w:p>
        </w:tc>
        <w:tc>
          <w:tcPr>
            <w:tcW w:w="147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Интервал возможных значений баллов</w:t>
            </w:r>
          </w:p>
        </w:tc>
        <w:tc>
          <w:tcPr>
            <w:tcW w:w="1166"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Оценка (баллов)</w:t>
            </w:r>
          </w:p>
        </w:tc>
      </w:tr>
      <w:tr w:rsidR="00B509B9">
        <w:tc>
          <w:tcPr>
            <w:tcW w:w="542"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1.</w:t>
            </w:r>
          </w:p>
        </w:tc>
        <w:tc>
          <w:tcPr>
            <w:tcW w:w="5839" w:type="dxa"/>
            <w:tcBorders>
              <w:top w:val="single" w:sz="4" w:space="0" w:color="auto"/>
              <w:left w:val="single" w:sz="4" w:space="0" w:color="auto"/>
              <w:bottom w:val="single" w:sz="4" w:space="0" w:color="auto"/>
              <w:right w:val="single" w:sz="4" w:space="0" w:color="auto"/>
            </w:tcBorders>
          </w:tcPr>
          <w:p w:rsidR="00B509B9" w:rsidRDefault="00B509B9" w:rsidP="00B509B9">
            <w:pPr>
              <w:pStyle w:val="a7"/>
              <w:spacing w:before="0" w:beforeAutospacing="0" w:after="0" w:afterAutospacing="0" w:line="288" w:lineRule="atLeast"/>
              <w:jc w:val="both"/>
            </w:pPr>
            <w:r>
              <w:t>Наличие среднего профессионального или высшего образования, отвечающего квалификационным требованиям, указанным в квалификационных справочниках, и (или) профессиональным стандартам для должности педагогических работников (далее - образование)</w:t>
            </w:r>
          </w:p>
        </w:tc>
        <w:tc>
          <w:tcPr>
            <w:tcW w:w="147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3 до 5</w:t>
            </w:r>
          </w:p>
        </w:tc>
        <w:tc>
          <w:tcPr>
            <w:tcW w:w="116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42"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2.</w:t>
            </w:r>
          </w:p>
        </w:tc>
        <w:tc>
          <w:tcPr>
            <w:tcW w:w="5839"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Средний балл диплома о получении образования</w:t>
            </w:r>
          </w:p>
        </w:tc>
        <w:tc>
          <w:tcPr>
            <w:tcW w:w="147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4 до 10</w:t>
            </w:r>
          </w:p>
        </w:tc>
        <w:tc>
          <w:tcPr>
            <w:tcW w:w="116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42"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3.</w:t>
            </w:r>
          </w:p>
        </w:tc>
        <w:tc>
          <w:tcPr>
            <w:tcW w:w="5839"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Участие педагогического работника в инновационной деятельности образовательной организации в составе рабочих групп</w:t>
            </w:r>
          </w:p>
        </w:tc>
        <w:tc>
          <w:tcPr>
            <w:tcW w:w="147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5</w:t>
            </w:r>
          </w:p>
        </w:tc>
        <w:tc>
          <w:tcPr>
            <w:tcW w:w="116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rsidTr="00B509B9">
        <w:trPr>
          <w:trHeight w:val="1861"/>
        </w:trPr>
        <w:tc>
          <w:tcPr>
            <w:tcW w:w="542"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4.</w:t>
            </w:r>
          </w:p>
        </w:tc>
        <w:tc>
          <w:tcPr>
            <w:tcW w:w="5839" w:type="dxa"/>
            <w:tcBorders>
              <w:top w:val="single" w:sz="4" w:space="0" w:color="auto"/>
              <w:left w:val="single" w:sz="4" w:space="0" w:color="auto"/>
              <w:bottom w:val="single" w:sz="4" w:space="0" w:color="auto"/>
              <w:right w:val="single" w:sz="4" w:space="0" w:color="auto"/>
            </w:tcBorders>
          </w:tcPr>
          <w:p w:rsidR="00B509B9" w:rsidRDefault="00B509B9" w:rsidP="00B509B9">
            <w:pPr>
              <w:pStyle w:val="a7"/>
              <w:spacing w:before="0" w:beforeAutospacing="0" w:after="0" w:afterAutospacing="0" w:line="288" w:lineRule="atLeast"/>
              <w:jc w:val="both"/>
            </w:pPr>
            <w:r>
              <w:t>Участие в официальных конкурсах профессионального мастерства, проводимых Министерством просвещения Российской Федерации, Департаментом образования и молодежной политики Курганской области, муниципальным образованием Курганской области</w:t>
            </w:r>
          </w:p>
        </w:tc>
        <w:tc>
          <w:tcPr>
            <w:tcW w:w="147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10</w:t>
            </w:r>
          </w:p>
        </w:tc>
        <w:tc>
          <w:tcPr>
            <w:tcW w:w="116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7855" w:type="dxa"/>
            <w:gridSpan w:val="3"/>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Итоговый балл:</w:t>
            </w:r>
          </w:p>
        </w:tc>
        <w:tc>
          <w:tcPr>
            <w:tcW w:w="116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bl>
    <w:p w:rsidR="00B509B9" w:rsidRDefault="00B509B9">
      <w:pPr>
        <w:pStyle w:val="ConsPlusNormal"/>
        <w:jc w:val="both"/>
      </w:pPr>
    </w:p>
    <w:p w:rsidR="00B509B9" w:rsidRDefault="00B509B9">
      <w:pPr>
        <w:pStyle w:val="ConsPlusNonformat"/>
        <w:jc w:val="both"/>
      </w:pPr>
      <w:r>
        <w:t>_____________    ___________________________    ___________________________</w:t>
      </w:r>
    </w:p>
    <w:p w:rsidR="00B509B9" w:rsidRDefault="00B509B9">
      <w:pPr>
        <w:pStyle w:val="ConsPlusNonformat"/>
        <w:jc w:val="both"/>
      </w:pPr>
      <w:r>
        <w:t xml:space="preserve">    (дата)        (подпись члена комиссии)                (Ф.И.О.)</w:t>
      </w: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right"/>
        <w:outlineLvl w:val="1"/>
      </w:pPr>
      <w:r>
        <w:lastRenderedPageBreak/>
        <w:t>Приложение 4</w:t>
      </w:r>
    </w:p>
    <w:p w:rsidR="00B509B9" w:rsidRDefault="00B509B9">
      <w:pPr>
        <w:pStyle w:val="ConsPlusNormal"/>
        <w:jc w:val="right"/>
      </w:pPr>
      <w:r>
        <w:t>к Положению</w:t>
      </w:r>
    </w:p>
    <w:p w:rsidR="00B509B9" w:rsidRDefault="00B509B9">
      <w:pPr>
        <w:pStyle w:val="ConsPlusNormal"/>
        <w:jc w:val="right"/>
      </w:pPr>
      <w:r>
        <w:t>об областном конкурсе на</w:t>
      </w:r>
    </w:p>
    <w:p w:rsidR="00B509B9" w:rsidRDefault="00B509B9">
      <w:pPr>
        <w:pStyle w:val="ConsPlusNormal"/>
        <w:jc w:val="right"/>
      </w:pPr>
      <w:r>
        <w:t>предоставление гранта</w:t>
      </w:r>
    </w:p>
    <w:p w:rsidR="00B509B9" w:rsidRDefault="00B509B9">
      <w:pPr>
        <w:pStyle w:val="ConsPlusNormal"/>
        <w:jc w:val="right"/>
      </w:pPr>
      <w:r>
        <w:t>Губернатора Курганской области</w:t>
      </w:r>
    </w:p>
    <w:p w:rsidR="00B509B9" w:rsidRDefault="00B509B9">
      <w:pPr>
        <w:pStyle w:val="ConsPlusNormal"/>
        <w:jc w:val="right"/>
      </w:pPr>
      <w:r>
        <w:t>молодым педагогическим работникам</w:t>
      </w:r>
    </w:p>
    <w:p w:rsidR="00B509B9" w:rsidRDefault="00B509B9">
      <w:pPr>
        <w:pStyle w:val="ConsPlusNormal"/>
        <w:jc w:val="right"/>
      </w:pPr>
      <w:r>
        <w:t>муниципальных образовательных</w:t>
      </w:r>
    </w:p>
    <w:p w:rsidR="00B509B9" w:rsidRDefault="00B509B9">
      <w:pPr>
        <w:pStyle w:val="ConsPlusNormal"/>
        <w:jc w:val="right"/>
      </w:pPr>
      <w:r>
        <w:t>организаций Курганской области,</w:t>
      </w:r>
    </w:p>
    <w:p w:rsidR="00B509B9" w:rsidRDefault="00B509B9">
      <w:pPr>
        <w:pStyle w:val="ConsPlusNormal"/>
        <w:jc w:val="right"/>
      </w:pPr>
      <w:r>
        <w:t>реализующих образовательные</w:t>
      </w:r>
    </w:p>
    <w:p w:rsidR="00B509B9" w:rsidRDefault="00B509B9">
      <w:pPr>
        <w:pStyle w:val="ConsPlusNormal"/>
        <w:jc w:val="right"/>
      </w:pPr>
      <w:r>
        <w:t>программы дошкольного образования</w:t>
      </w:r>
    </w:p>
    <w:p w:rsidR="00B509B9" w:rsidRDefault="00B509B9">
      <w:pPr>
        <w:pStyle w:val="ConsPlusNormal"/>
        <w:jc w:val="both"/>
      </w:pPr>
    </w:p>
    <w:p w:rsidR="00B509B9" w:rsidRDefault="00B509B9">
      <w:pPr>
        <w:pStyle w:val="ConsPlusNonformat"/>
        <w:jc w:val="both"/>
      </w:pPr>
      <w:bookmarkStart w:id="25" w:name="Par791"/>
      <w:bookmarkEnd w:id="25"/>
      <w:r>
        <w:t xml:space="preserve">                                   Лист</w:t>
      </w:r>
    </w:p>
    <w:p w:rsidR="00B509B9" w:rsidRDefault="00B509B9">
      <w:pPr>
        <w:pStyle w:val="ConsPlusNonformat"/>
        <w:jc w:val="both"/>
      </w:pPr>
      <w:r>
        <w:t xml:space="preserve">            экспертных оценок второго этапа областного конкурса</w:t>
      </w:r>
    </w:p>
    <w:p w:rsidR="00B509B9" w:rsidRDefault="00B509B9">
      <w:pPr>
        <w:pStyle w:val="ConsPlusNonformat"/>
        <w:jc w:val="both"/>
      </w:pPr>
      <w:r>
        <w:t xml:space="preserve">          на предоставление гранта Губернатора Курганской области</w:t>
      </w:r>
    </w:p>
    <w:p w:rsidR="00B509B9" w:rsidRDefault="00B509B9">
      <w:pPr>
        <w:pStyle w:val="ConsPlusNonformat"/>
        <w:jc w:val="both"/>
      </w:pPr>
      <w:r>
        <w:t xml:space="preserve">              молодым педагогическим работникам муниципальных</w:t>
      </w:r>
    </w:p>
    <w:p w:rsidR="00B509B9" w:rsidRDefault="00B509B9">
      <w:pPr>
        <w:pStyle w:val="ConsPlusNonformat"/>
        <w:jc w:val="both"/>
      </w:pPr>
      <w:r>
        <w:t xml:space="preserve">              образовательных организаций Курганской области,</w:t>
      </w:r>
    </w:p>
    <w:p w:rsidR="00B509B9" w:rsidRDefault="00B509B9">
      <w:pPr>
        <w:pStyle w:val="ConsPlusNonformat"/>
        <w:jc w:val="both"/>
      </w:pPr>
      <w:r>
        <w:t xml:space="preserve">                   реализующих образовательные программы</w:t>
      </w:r>
    </w:p>
    <w:p w:rsidR="00B509B9" w:rsidRDefault="00B509B9">
      <w:pPr>
        <w:pStyle w:val="ConsPlusNonformat"/>
        <w:jc w:val="both"/>
      </w:pPr>
      <w:r>
        <w:t xml:space="preserve">                          дошкольного образования</w:t>
      </w:r>
    </w:p>
    <w:p w:rsidR="00B509B9" w:rsidRDefault="00B509B9">
      <w:pPr>
        <w:pStyle w:val="ConsPlusNonformat"/>
        <w:jc w:val="both"/>
      </w:pPr>
      <w:r>
        <w:t xml:space="preserve">          ______________________________________________________</w:t>
      </w:r>
    </w:p>
    <w:p w:rsidR="00B509B9" w:rsidRDefault="00B509B9">
      <w:pPr>
        <w:pStyle w:val="ConsPlusNonformat"/>
        <w:jc w:val="both"/>
      </w:pPr>
      <w:r>
        <w:t xml:space="preserve">                (фамилия, имя, отчество участника конкурса)</w:t>
      </w:r>
    </w:p>
    <w:p w:rsidR="00B509B9" w:rsidRDefault="00B509B9">
      <w:pPr>
        <w:pStyle w:val="ConsPlusNormal"/>
        <w:jc w:val="both"/>
      </w:pPr>
    </w:p>
    <w:tbl>
      <w:tblPr>
        <w:tblW w:w="0" w:type="auto"/>
        <w:tblLayout w:type="fixed"/>
        <w:tblCellMar>
          <w:top w:w="102" w:type="dxa"/>
          <w:left w:w="62" w:type="dxa"/>
          <w:bottom w:w="102" w:type="dxa"/>
          <w:right w:w="62" w:type="dxa"/>
        </w:tblCellMar>
        <w:tblLook w:val="0000"/>
      </w:tblPr>
      <w:tblGrid>
        <w:gridCol w:w="571"/>
        <w:gridCol w:w="5783"/>
        <w:gridCol w:w="1474"/>
        <w:gridCol w:w="1191"/>
      </w:tblGrid>
      <w:tr w:rsidR="00B509B9">
        <w:tc>
          <w:tcPr>
            <w:tcW w:w="57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N п/п</w:t>
            </w:r>
          </w:p>
        </w:tc>
        <w:tc>
          <w:tcPr>
            <w:tcW w:w="578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Критерии оценки</w:t>
            </w:r>
          </w:p>
        </w:tc>
        <w:tc>
          <w:tcPr>
            <w:tcW w:w="147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Интервал возможных значений баллов</w:t>
            </w:r>
          </w:p>
        </w:tc>
        <w:tc>
          <w:tcPr>
            <w:tcW w:w="119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Оценка (баллов)</w:t>
            </w:r>
          </w:p>
        </w:tc>
      </w:tr>
      <w:tr w:rsidR="00B509B9">
        <w:tc>
          <w:tcPr>
            <w:tcW w:w="57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1</w:t>
            </w:r>
          </w:p>
        </w:tc>
        <w:tc>
          <w:tcPr>
            <w:tcW w:w="578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2</w:t>
            </w:r>
          </w:p>
        </w:tc>
        <w:tc>
          <w:tcPr>
            <w:tcW w:w="147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4</w:t>
            </w:r>
          </w:p>
        </w:tc>
      </w:tr>
      <w:tr w:rsidR="00B509B9">
        <w:tc>
          <w:tcPr>
            <w:tcW w:w="57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1.</w:t>
            </w:r>
          </w:p>
        </w:tc>
        <w:tc>
          <w:tcPr>
            <w:tcW w:w="578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Актуальность и практическая значимость выбранной темы для Курганской области</w:t>
            </w:r>
          </w:p>
        </w:tc>
        <w:tc>
          <w:tcPr>
            <w:tcW w:w="147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5</w:t>
            </w:r>
          </w:p>
        </w:tc>
        <w:tc>
          <w:tcPr>
            <w:tcW w:w="1191"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7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2.</w:t>
            </w:r>
          </w:p>
        </w:tc>
        <w:tc>
          <w:tcPr>
            <w:tcW w:w="578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Выявление проблем и пути их решения</w:t>
            </w:r>
          </w:p>
        </w:tc>
        <w:tc>
          <w:tcPr>
            <w:tcW w:w="147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5</w:t>
            </w:r>
          </w:p>
        </w:tc>
        <w:tc>
          <w:tcPr>
            <w:tcW w:w="1191"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7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3.</w:t>
            </w:r>
          </w:p>
        </w:tc>
        <w:tc>
          <w:tcPr>
            <w:tcW w:w="578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Ясность и доступность изложения материала</w:t>
            </w:r>
          </w:p>
        </w:tc>
        <w:tc>
          <w:tcPr>
            <w:tcW w:w="147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5</w:t>
            </w:r>
          </w:p>
        </w:tc>
        <w:tc>
          <w:tcPr>
            <w:tcW w:w="1191"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7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4.</w:t>
            </w:r>
          </w:p>
        </w:tc>
        <w:tc>
          <w:tcPr>
            <w:tcW w:w="578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Систематизация и структурирование материала</w:t>
            </w:r>
          </w:p>
        </w:tc>
        <w:tc>
          <w:tcPr>
            <w:tcW w:w="147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5</w:t>
            </w:r>
          </w:p>
        </w:tc>
        <w:tc>
          <w:tcPr>
            <w:tcW w:w="1191"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7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5.</w:t>
            </w:r>
          </w:p>
        </w:tc>
        <w:tc>
          <w:tcPr>
            <w:tcW w:w="578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Наличие результатов реализации проекта участника конкурса</w:t>
            </w:r>
          </w:p>
        </w:tc>
        <w:tc>
          <w:tcPr>
            <w:tcW w:w="147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5</w:t>
            </w:r>
          </w:p>
        </w:tc>
        <w:tc>
          <w:tcPr>
            <w:tcW w:w="1191"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7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6.</w:t>
            </w:r>
          </w:p>
        </w:tc>
        <w:tc>
          <w:tcPr>
            <w:tcW w:w="578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Привлекательный визуальный дизайн</w:t>
            </w:r>
          </w:p>
        </w:tc>
        <w:tc>
          <w:tcPr>
            <w:tcW w:w="147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5</w:t>
            </w:r>
          </w:p>
        </w:tc>
        <w:tc>
          <w:tcPr>
            <w:tcW w:w="1191"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7828" w:type="dxa"/>
            <w:gridSpan w:val="3"/>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Итоговый балл:</w:t>
            </w:r>
          </w:p>
        </w:tc>
        <w:tc>
          <w:tcPr>
            <w:tcW w:w="1191"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bl>
    <w:p w:rsidR="00B509B9" w:rsidRDefault="00B509B9">
      <w:pPr>
        <w:pStyle w:val="ConsPlusNormal"/>
        <w:jc w:val="both"/>
      </w:pPr>
    </w:p>
    <w:p w:rsidR="00B509B9" w:rsidRDefault="00B509B9">
      <w:pPr>
        <w:pStyle w:val="ConsPlusNonformat"/>
        <w:jc w:val="both"/>
      </w:pPr>
      <w:r>
        <w:t>_____________    ___________________________    ___________________________</w:t>
      </w:r>
    </w:p>
    <w:p w:rsidR="00B509B9" w:rsidRDefault="00B509B9">
      <w:pPr>
        <w:pStyle w:val="ConsPlusNonformat"/>
        <w:jc w:val="both"/>
      </w:pPr>
      <w:r>
        <w:t xml:space="preserve">    (дата)        (подпись члена комиссии)                (Ф.И.О.)</w:t>
      </w: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EC04C6" w:rsidRDefault="00EC04C6">
      <w:pPr>
        <w:pStyle w:val="ConsPlusNormal"/>
        <w:jc w:val="right"/>
        <w:outlineLvl w:val="0"/>
      </w:pPr>
    </w:p>
    <w:p w:rsidR="00EC04C6" w:rsidRDefault="00EC04C6">
      <w:pPr>
        <w:pStyle w:val="ConsPlusNormal"/>
        <w:jc w:val="right"/>
        <w:outlineLvl w:val="0"/>
      </w:pPr>
    </w:p>
    <w:p w:rsidR="00EC04C6" w:rsidRDefault="00EC04C6">
      <w:pPr>
        <w:pStyle w:val="ConsPlusNormal"/>
        <w:jc w:val="right"/>
        <w:outlineLvl w:val="0"/>
      </w:pPr>
    </w:p>
    <w:p w:rsidR="00EC04C6" w:rsidRDefault="00EC04C6">
      <w:pPr>
        <w:pStyle w:val="ConsPlusNormal"/>
        <w:jc w:val="right"/>
        <w:outlineLvl w:val="0"/>
      </w:pPr>
    </w:p>
    <w:p w:rsidR="00EC04C6" w:rsidRDefault="00EC04C6">
      <w:pPr>
        <w:pStyle w:val="ConsPlusNormal"/>
        <w:jc w:val="right"/>
        <w:outlineLvl w:val="0"/>
      </w:pPr>
    </w:p>
    <w:p w:rsidR="00EC04C6" w:rsidRDefault="00EC04C6">
      <w:pPr>
        <w:pStyle w:val="ConsPlusNormal"/>
        <w:jc w:val="right"/>
        <w:outlineLvl w:val="0"/>
      </w:pPr>
    </w:p>
    <w:p w:rsidR="00EC04C6" w:rsidRDefault="00EC04C6">
      <w:pPr>
        <w:pStyle w:val="ConsPlusNormal"/>
        <w:jc w:val="right"/>
        <w:outlineLvl w:val="0"/>
      </w:pPr>
    </w:p>
    <w:p w:rsidR="00B509B9" w:rsidRDefault="00B509B9">
      <w:pPr>
        <w:pStyle w:val="ConsPlusNormal"/>
        <w:jc w:val="right"/>
        <w:outlineLvl w:val="0"/>
      </w:pPr>
      <w:r>
        <w:lastRenderedPageBreak/>
        <w:t>Приложение 3</w:t>
      </w:r>
    </w:p>
    <w:p w:rsidR="00B509B9" w:rsidRDefault="00B509B9">
      <w:pPr>
        <w:pStyle w:val="ConsPlusNormal"/>
        <w:jc w:val="right"/>
      </w:pPr>
      <w:r>
        <w:t>к постановлению</w:t>
      </w:r>
    </w:p>
    <w:p w:rsidR="00B509B9" w:rsidRDefault="00B509B9">
      <w:pPr>
        <w:pStyle w:val="ConsPlusNormal"/>
        <w:jc w:val="right"/>
      </w:pPr>
      <w:r>
        <w:t>Губернатора Курганской области</w:t>
      </w:r>
    </w:p>
    <w:p w:rsidR="00B509B9" w:rsidRDefault="00B509B9">
      <w:pPr>
        <w:pStyle w:val="ConsPlusNormal"/>
        <w:jc w:val="right"/>
      </w:pPr>
      <w:r>
        <w:t>от 3 октября 2023 г. N 106</w:t>
      </w:r>
    </w:p>
    <w:p w:rsidR="00B509B9" w:rsidRDefault="00B509B9">
      <w:pPr>
        <w:pStyle w:val="ConsPlusNormal"/>
        <w:jc w:val="right"/>
      </w:pPr>
      <w:r>
        <w:t>"Об областных конкурсах</w:t>
      </w:r>
    </w:p>
    <w:p w:rsidR="00B509B9" w:rsidRDefault="00B509B9">
      <w:pPr>
        <w:pStyle w:val="ConsPlusNormal"/>
        <w:jc w:val="right"/>
      </w:pPr>
      <w:r>
        <w:t>на предоставление грантов</w:t>
      </w:r>
    </w:p>
    <w:p w:rsidR="00B509B9" w:rsidRDefault="00B509B9">
      <w:pPr>
        <w:pStyle w:val="ConsPlusNormal"/>
        <w:jc w:val="right"/>
      </w:pPr>
      <w:r>
        <w:t>Губернатора Курганской области</w:t>
      </w:r>
    </w:p>
    <w:p w:rsidR="00B509B9" w:rsidRDefault="00B509B9">
      <w:pPr>
        <w:pStyle w:val="ConsPlusNormal"/>
        <w:jc w:val="right"/>
      </w:pPr>
      <w:r>
        <w:t>молодым педагогическим работникам</w:t>
      </w:r>
    </w:p>
    <w:p w:rsidR="00B509B9" w:rsidRDefault="00B509B9">
      <w:pPr>
        <w:pStyle w:val="ConsPlusNormal"/>
        <w:jc w:val="right"/>
      </w:pPr>
      <w:r>
        <w:t>в образовательных организациях</w:t>
      </w:r>
    </w:p>
    <w:p w:rsidR="00B509B9" w:rsidRDefault="00B509B9">
      <w:pPr>
        <w:pStyle w:val="ConsPlusNormal"/>
        <w:jc w:val="right"/>
      </w:pPr>
      <w:r>
        <w:t>Курганской области"</w:t>
      </w:r>
    </w:p>
    <w:p w:rsidR="00B509B9" w:rsidRDefault="00B509B9">
      <w:pPr>
        <w:pStyle w:val="ConsPlusNormal"/>
        <w:jc w:val="both"/>
      </w:pPr>
    </w:p>
    <w:p w:rsidR="00B509B9" w:rsidRDefault="00B509B9">
      <w:pPr>
        <w:pStyle w:val="ConsPlusTitle"/>
        <w:jc w:val="center"/>
      </w:pPr>
      <w:bookmarkStart w:id="26" w:name="Par854"/>
      <w:bookmarkEnd w:id="26"/>
      <w:r>
        <w:t>ПОЛОЖЕНИЕ</w:t>
      </w:r>
    </w:p>
    <w:p w:rsidR="00B509B9" w:rsidRDefault="00B509B9">
      <w:pPr>
        <w:pStyle w:val="ConsPlusTitle"/>
        <w:jc w:val="center"/>
      </w:pPr>
      <w:r>
        <w:t>ОБ ОБЛАСТНОМ КОНКУРСЕ НА ПРЕДОСТАВЛЕНИЕ ГРАНТА ГУБЕРНАТОРА</w:t>
      </w:r>
    </w:p>
    <w:p w:rsidR="00B509B9" w:rsidRDefault="00B509B9">
      <w:pPr>
        <w:pStyle w:val="ConsPlusTitle"/>
        <w:jc w:val="center"/>
      </w:pPr>
      <w:r>
        <w:t>КУРГАНСКОЙ ОБЛАСТИ МОЛОДЫМ ПЕДАГОГИЧЕСКИМ РАБОТНИКАМ</w:t>
      </w:r>
    </w:p>
    <w:p w:rsidR="00B509B9" w:rsidRDefault="00B509B9">
      <w:pPr>
        <w:pStyle w:val="ConsPlusTitle"/>
        <w:jc w:val="center"/>
      </w:pPr>
      <w:r>
        <w:t>ГОСУДАРСТВЕННЫХ ОБРАЗОВАТЕЛЬНЫХ ОРГАНИЗАЦИЙ КУРГАНСКОЙ</w:t>
      </w:r>
    </w:p>
    <w:p w:rsidR="00B509B9" w:rsidRDefault="00B509B9">
      <w:pPr>
        <w:pStyle w:val="ConsPlusTitle"/>
        <w:jc w:val="center"/>
      </w:pPr>
      <w:r>
        <w:t>ОБЛАСТИ, РЕАЛИЗУЮЩИХ ОСНОВНЫЕ ПРОФЕССИОНАЛЬНЫЕ</w:t>
      </w:r>
    </w:p>
    <w:p w:rsidR="00B509B9" w:rsidRDefault="00B509B9">
      <w:pPr>
        <w:pStyle w:val="ConsPlusTitle"/>
        <w:jc w:val="center"/>
      </w:pPr>
      <w:r>
        <w:t>ОБРАЗОВАТЕЛЬНЫЕ ПРОГРАММЫ</w:t>
      </w:r>
    </w:p>
    <w:p w:rsidR="00B509B9" w:rsidRDefault="00B509B9">
      <w:pPr>
        <w:pStyle w:val="ConsPlusNormal"/>
        <w:jc w:val="both"/>
      </w:pPr>
    </w:p>
    <w:p w:rsidR="00B509B9" w:rsidRDefault="00B509B9">
      <w:pPr>
        <w:pStyle w:val="ConsPlusTitle"/>
        <w:jc w:val="center"/>
        <w:outlineLvl w:val="1"/>
      </w:pPr>
      <w:r>
        <w:t>Раздел I. ОБЩИЕ ПОЛОЖЕНИЯ</w:t>
      </w:r>
    </w:p>
    <w:p w:rsidR="00B509B9" w:rsidRDefault="00B509B9">
      <w:pPr>
        <w:pStyle w:val="ConsPlusNormal"/>
        <w:jc w:val="both"/>
      </w:pPr>
    </w:p>
    <w:p w:rsidR="00B509B9" w:rsidRDefault="00B509B9">
      <w:pPr>
        <w:pStyle w:val="ConsPlusNormal"/>
        <w:ind w:firstLine="540"/>
        <w:jc w:val="both"/>
      </w:pPr>
      <w:r>
        <w:t>1. Положение об областном конкурсе на предоставление гранта Губернатора Курганской области молодым педагогическим работникам государственных образовательных организаций Курганской области, реализующих основные профессиональные образовательные программы (далее - Положение), определяет порядок организации и проведения областного конкурса на предоставление гранта Губернатора Курганской области молодым педагогическим работникам государственных образовательных организаций Курганской области, реализующих основные профессиональные образовательные программы (далее соответственно - грант, образовательные организации), условия участия в областном конкурсе на предоставление гранта (далее - конкурс), порядок определения победителей конкурса и предоставления гранта.</w:t>
      </w:r>
    </w:p>
    <w:p w:rsidR="00B509B9" w:rsidRDefault="00B509B9" w:rsidP="00B509B9">
      <w:pPr>
        <w:pStyle w:val="a7"/>
        <w:spacing w:before="0" w:beforeAutospacing="0" w:after="0" w:afterAutospacing="0" w:line="288" w:lineRule="atLeast"/>
        <w:ind w:firstLine="540"/>
        <w:jc w:val="both"/>
      </w:pPr>
      <w:r>
        <w:t>2. В Положении под молодыми педагогическими работниками понимаются педагогические работники в возрасте до 35 лет, принятые по основному месту работы в образовательные организации, подведомственные Департаменту образования и молодежной политики Курганской области, и участвующие в реализации основных профессиональных образовательных программ (далее - участник конкурса, педагогический работник).</w:t>
      </w:r>
    </w:p>
    <w:p w:rsidR="00B509B9" w:rsidRDefault="00B509B9" w:rsidP="00B509B9">
      <w:pPr>
        <w:pStyle w:val="ConsPlusNormal"/>
        <w:spacing w:before="240"/>
        <w:ind w:firstLine="540"/>
        <w:jc w:val="both"/>
      </w:pPr>
      <w:r>
        <w:t xml:space="preserve"> 3. Конкурс проводится при наличии бюджетных ассигнований на его проведение в законе Курганской области об областном бюджете на соответствующий финансовый год и плановый период.</w:t>
      </w:r>
    </w:p>
    <w:p w:rsidR="00B509B9" w:rsidRDefault="00B509B9">
      <w:pPr>
        <w:pStyle w:val="ConsPlusNormal"/>
        <w:spacing w:before="240"/>
        <w:ind w:firstLine="540"/>
        <w:jc w:val="both"/>
      </w:pPr>
      <w:r>
        <w:t>Решение о проведении конкурса принимается организатором конкурса и размещается на официальных сайтах Правительства Курганской области и организатора конкурса в информационно-телекоммуникационной сети "Интернет" (далее - сеть "Интернет") не позднее десяти дней до даты размещения объявления о проведении конкурса.</w:t>
      </w:r>
    </w:p>
    <w:p w:rsidR="00B509B9" w:rsidRDefault="00B509B9">
      <w:pPr>
        <w:pStyle w:val="ConsPlusNormal"/>
        <w:spacing w:before="240"/>
        <w:ind w:firstLine="540"/>
        <w:jc w:val="both"/>
      </w:pPr>
      <w:r>
        <w:t>4. Организатором конкурса является Департамент образования и науки Курганской области (далее - Департамент).</w:t>
      </w:r>
    </w:p>
    <w:p w:rsidR="00B509B9" w:rsidRDefault="00B509B9">
      <w:pPr>
        <w:pStyle w:val="ConsPlusNormal"/>
        <w:jc w:val="both"/>
      </w:pPr>
    </w:p>
    <w:p w:rsidR="00B509B9" w:rsidRDefault="00B509B9">
      <w:pPr>
        <w:pStyle w:val="ConsPlusTitle"/>
        <w:jc w:val="center"/>
        <w:outlineLvl w:val="1"/>
      </w:pPr>
      <w:r>
        <w:t>Раздел II. ПОРЯДОК ОРГАНИЗАЦИИ И ПРОВЕДЕНИЯ КОНКУРСА</w:t>
      </w:r>
    </w:p>
    <w:p w:rsidR="00B509B9" w:rsidRDefault="00B509B9">
      <w:pPr>
        <w:pStyle w:val="ConsPlusNormal"/>
        <w:jc w:val="both"/>
      </w:pPr>
    </w:p>
    <w:p w:rsidR="00B509B9" w:rsidRDefault="00B509B9">
      <w:pPr>
        <w:pStyle w:val="ConsPlusNormal"/>
        <w:ind w:firstLine="540"/>
        <w:jc w:val="both"/>
      </w:pPr>
      <w:r>
        <w:t>5. Конкурс проводится в два этапа.</w:t>
      </w:r>
    </w:p>
    <w:p w:rsidR="00B509B9" w:rsidRDefault="00B509B9">
      <w:pPr>
        <w:pStyle w:val="ConsPlusNormal"/>
        <w:spacing w:before="240"/>
        <w:ind w:firstLine="540"/>
        <w:jc w:val="both"/>
      </w:pPr>
      <w:r>
        <w:t>6. На первом этапе конкурса Департамент:</w:t>
      </w:r>
    </w:p>
    <w:p w:rsidR="00B509B9" w:rsidRDefault="00B509B9">
      <w:pPr>
        <w:pStyle w:val="ConsPlusNormal"/>
        <w:spacing w:before="240"/>
        <w:ind w:firstLine="540"/>
        <w:jc w:val="both"/>
      </w:pPr>
      <w:r>
        <w:t>1) обеспечивает размещение на официальных сайтах Правительства Курганской области и Департамента в сети "Интернет" объявление о проведении конкурса с указанием:</w:t>
      </w:r>
    </w:p>
    <w:p w:rsidR="00B509B9" w:rsidRDefault="00B509B9">
      <w:pPr>
        <w:pStyle w:val="ConsPlusNormal"/>
        <w:spacing w:before="240"/>
        <w:ind w:firstLine="540"/>
        <w:jc w:val="both"/>
      </w:pPr>
      <w:r>
        <w:lastRenderedPageBreak/>
        <w:t>даты начала и даты окончания приема заявок на участие в конкурсе (далее - заявка);</w:t>
      </w:r>
    </w:p>
    <w:p w:rsidR="00B509B9" w:rsidRDefault="00B509B9">
      <w:pPr>
        <w:pStyle w:val="ConsPlusNormal"/>
        <w:spacing w:before="240"/>
        <w:ind w:firstLine="540"/>
        <w:jc w:val="both"/>
      </w:pPr>
      <w:r>
        <w:t>наименования, места нахождения, почтового адреса, адреса электронной почты Департамента;</w:t>
      </w:r>
    </w:p>
    <w:p w:rsidR="00B509B9" w:rsidRDefault="00B509B9">
      <w:pPr>
        <w:pStyle w:val="ConsPlusNormal"/>
        <w:spacing w:before="240"/>
        <w:ind w:firstLine="540"/>
        <w:jc w:val="both"/>
      </w:pPr>
      <w:r>
        <w:t>порядка подачи заявок участниками конкурса и требований, предъявляемых к форме и содержанию заявок;</w:t>
      </w:r>
    </w:p>
    <w:p w:rsidR="00B509B9" w:rsidRDefault="00B509B9">
      <w:pPr>
        <w:pStyle w:val="ConsPlusNormal"/>
        <w:spacing w:before="240"/>
        <w:ind w:firstLine="540"/>
        <w:jc w:val="both"/>
      </w:pPr>
      <w:r>
        <w:t xml:space="preserve">перечня документов, представляемых участниками конкурса в соответствии с </w:t>
      </w:r>
      <w:hyperlink w:anchor="Par882" w:tooltip="8. К заявке прилагаются:" w:history="1">
        <w:r>
          <w:rPr>
            <w:color w:val="0000FF"/>
          </w:rPr>
          <w:t>пунктом 8</w:t>
        </w:r>
      </w:hyperlink>
      <w:r>
        <w:t xml:space="preserve"> Положения;</w:t>
      </w:r>
    </w:p>
    <w:p w:rsidR="00B509B9" w:rsidRDefault="00B509B9">
      <w:pPr>
        <w:pStyle w:val="ConsPlusNormal"/>
        <w:spacing w:before="240"/>
        <w:ind w:firstLine="540"/>
        <w:jc w:val="both"/>
      </w:pPr>
      <w:r>
        <w:t>правил рассмотрения и оценки заявок;</w:t>
      </w:r>
    </w:p>
    <w:p w:rsidR="00B509B9" w:rsidRDefault="00B509B9">
      <w:pPr>
        <w:pStyle w:val="ConsPlusNormal"/>
        <w:spacing w:before="240"/>
        <w:ind w:firstLine="540"/>
        <w:jc w:val="both"/>
      </w:pPr>
      <w:r>
        <w:t>правил определения победителей конкурса;</w:t>
      </w:r>
    </w:p>
    <w:p w:rsidR="00B509B9" w:rsidRDefault="00B509B9">
      <w:pPr>
        <w:pStyle w:val="ConsPlusNormal"/>
        <w:spacing w:before="240"/>
        <w:ind w:firstLine="540"/>
        <w:jc w:val="both"/>
      </w:pPr>
      <w:r>
        <w:t>2) создает комиссию по проведению конкурса (далее - Комиссия), утверждает положение о Комиссии и ее состав правовым актом Департамента с учетом требований Положения.</w:t>
      </w:r>
    </w:p>
    <w:p w:rsidR="00B509B9" w:rsidRDefault="00B509B9">
      <w:pPr>
        <w:pStyle w:val="ConsPlusNormal"/>
        <w:spacing w:before="240"/>
        <w:ind w:firstLine="540"/>
        <w:jc w:val="both"/>
      </w:pPr>
      <w:r>
        <w:t xml:space="preserve">7. Для участия в конкурсе в сроки, указанные в объявлении о проведении конкурса, участники конкурса подают </w:t>
      </w:r>
      <w:hyperlink w:anchor="Par1004" w:tooltip="                                  Заявка" w:history="1">
        <w:r>
          <w:rPr>
            <w:color w:val="0000FF"/>
          </w:rPr>
          <w:t>заявку</w:t>
        </w:r>
      </w:hyperlink>
      <w:r>
        <w:t xml:space="preserve"> по форме согласно приложению 1 к Положению.</w:t>
      </w:r>
    </w:p>
    <w:p w:rsidR="00B509B9" w:rsidRDefault="00B509B9" w:rsidP="00B509B9">
      <w:pPr>
        <w:pStyle w:val="a7"/>
        <w:spacing w:before="0" w:beforeAutospacing="0" w:after="0" w:afterAutospacing="0" w:line="288" w:lineRule="atLeast"/>
        <w:ind w:firstLine="540"/>
        <w:jc w:val="both"/>
      </w:pPr>
      <w:bookmarkStart w:id="27" w:name="Par882"/>
      <w:bookmarkEnd w:id="27"/>
      <w:r>
        <w:t>8. К заявке прилагаются:</w:t>
      </w:r>
    </w:p>
    <w:p w:rsidR="00B509B9" w:rsidRDefault="00B509B9" w:rsidP="00B509B9">
      <w:pPr>
        <w:pStyle w:val="a7"/>
        <w:spacing w:before="168" w:beforeAutospacing="0" w:after="0" w:afterAutospacing="0" w:line="288" w:lineRule="atLeast"/>
        <w:ind w:firstLine="540"/>
        <w:jc w:val="both"/>
      </w:pPr>
      <w:r>
        <w:t xml:space="preserve">1) копия документа, удостоверяющего личность участника конкурса; </w:t>
      </w:r>
    </w:p>
    <w:p w:rsidR="00B509B9" w:rsidRDefault="00B509B9" w:rsidP="00B509B9">
      <w:pPr>
        <w:pStyle w:val="a7"/>
        <w:spacing w:before="168" w:beforeAutospacing="0" w:after="0" w:afterAutospacing="0" w:line="288" w:lineRule="atLeast"/>
        <w:ind w:firstLine="540"/>
        <w:jc w:val="both"/>
      </w:pPr>
      <w:r>
        <w:t xml:space="preserve">2) копия документа об образовании, заверенная в установленном порядке; </w:t>
      </w:r>
    </w:p>
    <w:p w:rsidR="00B509B9" w:rsidRDefault="00B509B9" w:rsidP="00B509B9">
      <w:pPr>
        <w:pStyle w:val="a7"/>
        <w:spacing w:before="168" w:beforeAutospacing="0" w:after="0" w:afterAutospacing="0" w:line="288" w:lineRule="atLeast"/>
        <w:ind w:firstLine="540"/>
        <w:jc w:val="both"/>
      </w:pPr>
      <w:r>
        <w:t xml:space="preserve">3) копия трудовой книжки, заверенная в установленном порядке, и (или) сведения о трудовой деятельности, оформленные в установленном законодательством Российской Федерации порядке; </w:t>
      </w:r>
    </w:p>
    <w:p w:rsidR="00B509B9" w:rsidRDefault="00B509B9" w:rsidP="00B509B9">
      <w:pPr>
        <w:pStyle w:val="a7"/>
        <w:spacing w:before="168" w:beforeAutospacing="0" w:after="0" w:afterAutospacing="0" w:line="288" w:lineRule="atLeast"/>
        <w:ind w:firstLine="540"/>
        <w:jc w:val="both"/>
      </w:pPr>
      <w:r>
        <w:t xml:space="preserve">4) копия устава образовательной организации (с изменениями), в которую педагогический работник принят по основному месту работы; </w:t>
      </w:r>
    </w:p>
    <w:p w:rsidR="00B509B9" w:rsidRDefault="00B509B9" w:rsidP="00B509B9">
      <w:pPr>
        <w:pStyle w:val="a7"/>
        <w:spacing w:before="168" w:beforeAutospacing="0" w:after="0" w:afterAutospacing="0" w:line="288" w:lineRule="atLeast"/>
        <w:ind w:firstLine="540"/>
        <w:jc w:val="both"/>
      </w:pPr>
      <w:r>
        <w:t xml:space="preserve">5) копия правового акта образовательной организации, подтверждающего получение педагогическим работником выплат за классное руководство (кураторство) (при наличии); </w:t>
      </w:r>
    </w:p>
    <w:p w:rsidR="00B509B9" w:rsidRDefault="00B509B9" w:rsidP="00B509B9">
      <w:pPr>
        <w:pStyle w:val="a7"/>
        <w:spacing w:before="168" w:beforeAutospacing="0" w:after="0" w:afterAutospacing="0" w:line="288" w:lineRule="atLeast"/>
        <w:ind w:firstLine="540"/>
        <w:jc w:val="both"/>
      </w:pPr>
      <w:r>
        <w:t xml:space="preserve">6) копия правового акта образовательной организации, подтверждающего участие педагогического работника в инновационной деятельности в составе рабочих групп образовательной организации (при наличии); </w:t>
      </w:r>
    </w:p>
    <w:p w:rsidR="00B509B9" w:rsidRDefault="00B509B9" w:rsidP="00B509B9">
      <w:pPr>
        <w:pStyle w:val="a7"/>
        <w:spacing w:before="168" w:beforeAutospacing="0" w:after="0" w:afterAutospacing="0" w:line="288" w:lineRule="atLeast"/>
        <w:ind w:firstLine="540"/>
        <w:jc w:val="both"/>
      </w:pPr>
      <w:r>
        <w:t xml:space="preserve">7) копии документов, подтверждающих участие педагогического работника в официальных конкурсах профессионального мастерства, проводимых Министерством просвещения Российской Федерации, Департаментом, муниципальным образованием Курганской области (при наличии); </w:t>
      </w:r>
    </w:p>
    <w:p w:rsidR="00B509B9" w:rsidRDefault="00B509B9" w:rsidP="00B509B9">
      <w:pPr>
        <w:pStyle w:val="a7"/>
        <w:spacing w:before="168" w:beforeAutospacing="0" w:after="0" w:afterAutospacing="0" w:line="288" w:lineRule="atLeast"/>
        <w:ind w:firstLine="540"/>
        <w:jc w:val="both"/>
      </w:pPr>
      <w:r>
        <w:t xml:space="preserve">8) копия свидетельства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Российской Федерации; </w:t>
      </w:r>
    </w:p>
    <w:p w:rsidR="00B509B9" w:rsidRDefault="00B509B9" w:rsidP="00B509B9">
      <w:pPr>
        <w:pStyle w:val="a7"/>
        <w:spacing w:before="168" w:beforeAutospacing="0" w:after="0" w:afterAutospacing="0" w:line="288" w:lineRule="atLeast"/>
        <w:ind w:firstLine="540"/>
        <w:jc w:val="both"/>
      </w:pPr>
      <w:r>
        <w:t xml:space="preserve">9) копия страхового свидетельства обязательного пенсионного страхования; </w:t>
      </w:r>
    </w:p>
    <w:p w:rsidR="00B509B9" w:rsidRDefault="00B509B9" w:rsidP="00B509B9">
      <w:pPr>
        <w:pStyle w:val="a7"/>
        <w:spacing w:before="168" w:beforeAutospacing="0" w:after="0" w:afterAutospacing="0" w:line="288" w:lineRule="atLeast"/>
        <w:ind w:firstLine="540"/>
        <w:jc w:val="both"/>
      </w:pPr>
      <w:r>
        <w:t xml:space="preserve">10) согласие участника конкурса на обработку персональных данных (примерная форма приведена в приложении 2 к Положению); </w:t>
      </w:r>
    </w:p>
    <w:p w:rsidR="00B509B9" w:rsidRDefault="00B509B9" w:rsidP="00B509B9">
      <w:pPr>
        <w:pStyle w:val="a7"/>
        <w:spacing w:before="168" w:beforeAutospacing="0" w:after="0" w:afterAutospacing="0" w:line="288" w:lineRule="atLeast"/>
        <w:ind w:firstLine="540"/>
        <w:jc w:val="both"/>
      </w:pPr>
      <w:r>
        <w:t xml:space="preserve">11) проект использования креативных технологий в образовательном процессе (далее - проект участника конкурса). </w:t>
      </w:r>
    </w:p>
    <w:p w:rsidR="00B509B9" w:rsidRDefault="00B509B9" w:rsidP="00B509B9">
      <w:pPr>
        <w:pStyle w:val="a7"/>
        <w:spacing w:before="168" w:beforeAutospacing="0" w:after="0" w:afterAutospacing="0" w:line="288" w:lineRule="atLeast"/>
        <w:ind w:firstLine="540"/>
        <w:jc w:val="both"/>
      </w:pPr>
      <w:r>
        <w:t xml:space="preserve">Не допускается представление педагогическим работником (в случае признания его победителем конкурса в предыдущие годы) проекта участника конкурса, который был представлен педагогическим работником при участии в конкурсе предыдущих лет; </w:t>
      </w:r>
    </w:p>
    <w:p w:rsidR="00B509B9" w:rsidRDefault="00B509B9" w:rsidP="00B509B9">
      <w:pPr>
        <w:pStyle w:val="a7"/>
        <w:spacing w:before="168" w:beforeAutospacing="0" w:after="0" w:afterAutospacing="0" w:line="288" w:lineRule="atLeast"/>
        <w:ind w:firstLine="540"/>
        <w:jc w:val="both"/>
      </w:pPr>
      <w:r>
        <w:lastRenderedPageBreak/>
        <w:t xml:space="preserve">12) информационная справка о реализации предыдущего проекта участника конкурса (в случае признания его победителем конкурса в предыдущие годы), оформленная участником конкурса в свободной форме. </w:t>
      </w:r>
    </w:p>
    <w:p w:rsidR="00B509B9" w:rsidRDefault="00B509B9" w:rsidP="00B509B9">
      <w:pPr>
        <w:pStyle w:val="a7"/>
        <w:spacing w:before="168" w:beforeAutospacing="0" w:after="0" w:afterAutospacing="0" w:line="288" w:lineRule="atLeast"/>
        <w:ind w:firstLine="540"/>
        <w:jc w:val="both"/>
      </w:pPr>
      <w:r>
        <w:t xml:space="preserve">Под креативными технологиями в целях реализации Положения понимаются современные способы и методы, способствующие максимальному развитию творческих способностей и возможностей воспитанников. Задачи креативных технологий: развитие творческого мышления, расширение спектра неординарных идей, генерация новых идей, переосмысление существующих идей. </w:t>
      </w:r>
    </w:p>
    <w:p w:rsidR="00B509B9" w:rsidRDefault="00B509B9" w:rsidP="00B509B9">
      <w:pPr>
        <w:pStyle w:val="a7"/>
        <w:spacing w:before="168" w:beforeAutospacing="0" w:after="0" w:afterAutospacing="0" w:line="288" w:lineRule="atLeast"/>
        <w:ind w:firstLine="540"/>
        <w:jc w:val="both"/>
      </w:pPr>
      <w:r>
        <w:t xml:space="preserve">Проект участника конкурса оформляется на компьютере с применением печатающих устройств формата А4. Основные размерные показатели для текстовых документов: шрифт - Arial; размер шрифта - 13; выравнивание по ширине страницы; междустрочный интервал - 1,5. Общий объем проекта работы составляет от 5 до 10 страниц (без приложений). </w:t>
      </w:r>
    </w:p>
    <w:p w:rsidR="00B509B9" w:rsidRDefault="00B509B9" w:rsidP="00B509B9">
      <w:pPr>
        <w:pStyle w:val="ConsPlusNormal"/>
        <w:spacing w:before="240"/>
        <w:ind w:firstLine="540"/>
        <w:jc w:val="both"/>
      </w:pPr>
      <w:r>
        <w:t xml:space="preserve"> 9. Условиями участия в конкурсе являются:</w:t>
      </w:r>
    </w:p>
    <w:p w:rsidR="00B509B9" w:rsidRDefault="00B509B9">
      <w:pPr>
        <w:pStyle w:val="ConsPlusNormal"/>
        <w:spacing w:before="240"/>
        <w:ind w:firstLine="540"/>
        <w:jc w:val="both"/>
      </w:pPr>
      <w:r>
        <w:t>1) возраст педагогического работника до 35 лет включительно на дату подачи им заявки;</w:t>
      </w:r>
    </w:p>
    <w:p w:rsidR="00B509B9" w:rsidRDefault="00B509B9">
      <w:pPr>
        <w:pStyle w:val="ConsPlusNormal"/>
        <w:spacing w:before="240"/>
        <w:ind w:firstLine="540"/>
        <w:jc w:val="both"/>
      </w:pPr>
      <w:r>
        <w:t>2) наличие среднего профессионального или высшего образования, отвечающего квалификационным требованиям, указанным в квалификационных справочниках, и (или) профессиональным стандартам для должности "Преподаватель", "Мастер производственного обучения";</w:t>
      </w:r>
    </w:p>
    <w:p w:rsidR="00B509B9" w:rsidRDefault="00B509B9">
      <w:pPr>
        <w:pStyle w:val="ConsPlusNormal"/>
        <w:spacing w:before="240"/>
        <w:ind w:firstLine="540"/>
        <w:jc w:val="both"/>
      </w:pPr>
      <w:r>
        <w:t>3) педагогический работник принят на работу в образовательную организацию в течение шести месяцев после окончания профессиональной образовательной организации и (или) образовательной организации высшего образования либо в период получения соответствующего педагогического образования;</w:t>
      </w:r>
    </w:p>
    <w:p w:rsidR="00B509B9" w:rsidRDefault="00B509B9">
      <w:pPr>
        <w:pStyle w:val="ConsPlusNormal"/>
        <w:spacing w:before="240"/>
        <w:ind w:firstLine="540"/>
        <w:jc w:val="both"/>
      </w:pPr>
      <w:r>
        <w:t>4) стаж педагогической деятельности участника конкурса на дату подачи заявки не должен превышать трех лет;</w:t>
      </w:r>
    </w:p>
    <w:p w:rsidR="00B509B9" w:rsidRDefault="00B509B9">
      <w:pPr>
        <w:pStyle w:val="ConsPlusNormal"/>
        <w:spacing w:before="240"/>
        <w:ind w:firstLine="540"/>
        <w:jc w:val="both"/>
      </w:pPr>
      <w:bookmarkStart w:id="28" w:name="Par900"/>
      <w:bookmarkEnd w:id="28"/>
      <w:r>
        <w:t>5) принятие педагогическим работником следующих обязательств:</w:t>
      </w:r>
    </w:p>
    <w:p w:rsidR="00B509B9" w:rsidRDefault="00B509B9">
      <w:pPr>
        <w:pStyle w:val="ConsPlusNormal"/>
        <w:spacing w:before="240"/>
        <w:ind w:firstLine="540"/>
        <w:jc w:val="both"/>
      </w:pPr>
      <w:r>
        <w:t xml:space="preserve">исполнять трудовые обязанности в течение срока, установленного </w:t>
      </w:r>
      <w:hyperlink w:anchor="Par980" w:tooltip="24. Каждому победителю конкурса после удержания налога на доходы физических лиц предоставляется грант в размере 180 000 рублей, выплата которого осуществляется ежемесячными равными долями в течение 12 месяцев, начиная с месяца, следующего за месяцем принятия распоряжения Губернатора Курганской области о предоставлении гранта победителям конкурса, за исключением случаев, предусмотренных пунктами 26, 27 Порядка." w:history="1">
        <w:r>
          <w:rPr>
            <w:color w:val="0000FF"/>
          </w:rPr>
          <w:t>пунктом 24</w:t>
        </w:r>
      </w:hyperlink>
      <w:r>
        <w:t xml:space="preserve"> Положения;</w:t>
      </w:r>
    </w:p>
    <w:p w:rsidR="00B509B9" w:rsidRDefault="00B509B9">
      <w:pPr>
        <w:pStyle w:val="ConsPlusNormal"/>
        <w:spacing w:before="240"/>
        <w:ind w:firstLine="540"/>
        <w:jc w:val="both"/>
      </w:pPr>
      <w:r>
        <w:t xml:space="preserve">в течение трех рабочих дней письменно информировать Департамент о наступлении обстоятельств, установленных </w:t>
      </w:r>
      <w:hyperlink w:anchor="Par983" w:tooltip="26. Грант не предоставляется педагогическим работникам в период нахождения в отпуске без сохранения заработной платы или в отпуске по уходу за ребенком до достижения им возраста трех лет. Периоды нахождения в отпуске без сохранения заработной платы или в отпуске по уходу за ребенком до достижения им возраста трех лет входят в исчисление срока, предусмотренного пунктом 24 Положения." w:history="1">
        <w:r>
          <w:rPr>
            <w:color w:val="0000FF"/>
          </w:rPr>
          <w:t>пунктами 26</w:t>
        </w:r>
      </w:hyperlink>
      <w:r>
        <w:t xml:space="preserve">, </w:t>
      </w:r>
      <w:hyperlink w:anchor="Par984" w:tooltip="27. Выплата гранта прекращается в случае приостановления или расторжения трудового договора с общеобразовательной организацией с месяца, следующего за месяцем наступления соответствующих обстоятельств." w:history="1">
        <w:r>
          <w:rPr>
            <w:color w:val="0000FF"/>
          </w:rPr>
          <w:t>27</w:t>
        </w:r>
      </w:hyperlink>
      <w:r>
        <w:t xml:space="preserve"> Положения.</w:t>
      </w:r>
    </w:p>
    <w:p w:rsidR="00B509B9" w:rsidRDefault="00B509B9">
      <w:pPr>
        <w:pStyle w:val="ConsPlusNormal"/>
        <w:spacing w:before="240"/>
        <w:ind w:firstLine="540"/>
        <w:jc w:val="both"/>
      </w:pPr>
      <w:r>
        <w:t>10. Заявка и прилагаемые к ней документы представляются в Департамент на бумажном носителе по адресу: 640000, г. Курган, ул. Ленина, 35, и в электронном виде в формате PDF по адресу электронной почты: don@kurganobl.ru.</w:t>
      </w:r>
    </w:p>
    <w:p w:rsidR="00B509B9" w:rsidRDefault="00B509B9">
      <w:pPr>
        <w:pStyle w:val="ConsPlusNormal"/>
        <w:spacing w:before="240"/>
        <w:ind w:firstLine="540"/>
        <w:jc w:val="both"/>
      </w:pPr>
      <w:r>
        <w:t>Заявки и прилагаемые к ним документы регистрируются в журнале регистрации в порядке очередности поступления. Дата и время поступления заявки и прилагаемых к ней документов определяются датой и временем поступления заявки и прилагаемых к ней документов в электронном виде.</w:t>
      </w:r>
    </w:p>
    <w:p w:rsidR="00B509B9" w:rsidRDefault="00B509B9">
      <w:pPr>
        <w:pStyle w:val="ConsPlusNormal"/>
        <w:spacing w:before="240"/>
        <w:ind w:firstLine="540"/>
        <w:jc w:val="both"/>
      </w:pPr>
      <w:r>
        <w:t xml:space="preserve">11. Комиссия осуществляет рассмотрение и оценку заявок и прилагаемых к ним документов, предусмотренных </w:t>
      </w:r>
      <w:hyperlink w:anchor="Par882" w:tooltip="8. К заявке прилагаются:" w:history="1">
        <w:r>
          <w:rPr>
            <w:color w:val="0000FF"/>
          </w:rPr>
          <w:t>пунктом 8</w:t>
        </w:r>
      </w:hyperlink>
      <w:r>
        <w:t xml:space="preserve"> Положения, в течение десяти рабочих дней после даты окончания приема заявок.</w:t>
      </w:r>
    </w:p>
    <w:p w:rsidR="00B509B9" w:rsidRDefault="00B509B9">
      <w:pPr>
        <w:pStyle w:val="ConsPlusNormal"/>
        <w:spacing w:before="240"/>
        <w:ind w:firstLine="540"/>
        <w:jc w:val="both"/>
      </w:pPr>
      <w:r>
        <w:t>12. В случае если на участие в конкурсе не подано ни одной заявки или подано менее 7 заявок, конкурс признается несостоявшимся.</w:t>
      </w:r>
    </w:p>
    <w:p w:rsidR="00B509B9" w:rsidRDefault="00B509B9">
      <w:pPr>
        <w:pStyle w:val="ConsPlusNormal"/>
        <w:spacing w:before="240"/>
        <w:ind w:firstLine="540"/>
        <w:jc w:val="both"/>
      </w:pPr>
      <w:bookmarkStart w:id="29" w:name="Par907"/>
      <w:bookmarkEnd w:id="29"/>
      <w:r>
        <w:t>13. Рассмотрение и оценка заявок и прилагаемых к ним документов осуществляется по балльной шкале по критериям, указанным в таблице.</w:t>
      </w:r>
    </w:p>
    <w:p w:rsidR="00B509B9" w:rsidRDefault="00B509B9">
      <w:pPr>
        <w:pStyle w:val="ConsPlusNormal"/>
        <w:jc w:val="both"/>
      </w:pPr>
    </w:p>
    <w:p w:rsidR="00B509B9" w:rsidRDefault="00B509B9">
      <w:pPr>
        <w:pStyle w:val="ConsPlusNormal"/>
        <w:jc w:val="right"/>
      </w:pPr>
      <w:r>
        <w:t>Таблица</w:t>
      </w:r>
    </w:p>
    <w:p w:rsidR="00B509B9" w:rsidRDefault="00B509B9">
      <w:pPr>
        <w:pStyle w:val="ConsPlusNormal"/>
        <w:jc w:val="both"/>
      </w:pPr>
    </w:p>
    <w:tbl>
      <w:tblPr>
        <w:tblW w:w="0" w:type="auto"/>
        <w:tblLayout w:type="fixed"/>
        <w:tblCellMar>
          <w:top w:w="102" w:type="dxa"/>
          <w:left w:w="62" w:type="dxa"/>
          <w:bottom w:w="102" w:type="dxa"/>
          <w:right w:w="62" w:type="dxa"/>
        </w:tblCellMar>
        <w:tblLook w:val="0000"/>
      </w:tblPr>
      <w:tblGrid>
        <w:gridCol w:w="638"/>
        <w:gridCol w:w="4762"/>
        <w:gridCol w:w="2154"/>
        <w:gridCol w:w="1474"/>
      </w:tblGrid>
      <w:tr w:rsidR="00B509B9">
        <w:tc>
          <w:tcPr>
            <w:tcW w:w="638"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N п/п</w:t>
            </w:r>
          </w:p>
        </w:tc>
        <w:tc>
          <w:tcPr>
            <w:tcW w:w="4762"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Наименование критерия</w:t>
            </w:r>
          </w:p>
        </w:tc>
        <w:tc>
          <w:tcPr>
            <w:tcW w:w="215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Показатель оценки критерия</w:t>
            </w:r>
          </w:p>
        </w:tc>
        <w:tc>
          <w:tcPr>
            <w:tcW w:w="147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Количество баллов</w:t>
            </w:r>
          </w:p>
        </w:tc>
      </w:tr>
      <w:tr w:rsidR="00B509B9">
        <w:tc>
          <w:tcPr>
            <w:tcW w:w="638" w:type="dxa"/>
            <w:vMerge w:val="restart"/>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1.</w:t>
            </w:r>
          </w:p>
        </w:tc>
        <w:tc>
          <w:tcPr>
            <w:tcW w:w="4762" w:type="dxa"/>
            <w:vMerge w:val="restart"/>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Наличие среднего профессионального или высшего образования, отвечающего квалификационным требованиям, указанным в квалификационных справочниках, и (или) профессиональным стандартам для должности "Преподаватель", "Мастер производственного обучения" (далее - образование)</w:t>
            </w:r>
          </w:p>
        </w:tc>
        <w:tc>
          <w:tcPr>
            <w:tcW w:w="215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Среднее</w:t>
            </w:r>
          </w:p>
        </w:tc>
        <w:tc>
          <w:tcPr>
            <w:tcW w:w="147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3</w:t>
            </w:r>
          </w:p>
        </w:tc>
      </w:tr>
      <w:tr w:rsidR="00B509B9">
        <w:tc>
          <w:tcPr>
            <w:tcW w:w="638"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4762"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215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Высшее</w:t>
            </w:r>
          </w:p>
        </w:tc>
        <w:tc>
          <w:tcPr>
            <w:tcW w:w="147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5</w:t>
            </w:r>
          </w:p>
        </w:tc>
      </w:tr>
      <w:tr w:rsidR="00B509B9">
        <w:tc>
          <w:tcPr>
            <w:tcW w:w="638" w:type="dxa"/>
            <w:vMerge w:val="restart"/>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2.</w:t>
            </w:r>
          </w:p>
        </w:tc>
        <w:tc>
          <w:tcPr>
            <w:tcW w:w="4762" w:type="dxa"/>
            <w:vMerge w:val="restart"/>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Средний балл диплома о получении образования</w:t>
            </w:r>
          </w:p>
        </w:tc>
        <w:tc>
          <w:tcPr>
            <w:tcW w:w="215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4,7 до 5 (включительно)</w:t>
            </w:r>
          </w:p>
        </w:tc>
        <w:tc>
          <w:tcPr>
            <w:tcW w:w="147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10</w:t>
            </w:r>
          </w:p>
        </w:tc>
      </w:tr>
      <w:tr w:rsidR="00B509B9">
        <w:tc>
          <w:tcPr>
            <w:tcW w:w="638"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4762"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215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4 до 4,6 (включительно)</w:t>
            </w:r>
          </w:p>
        </w:tc>
        <w:tc>
          <w:tcPr>
            <w:tcW w:w="147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7</w:t>
            </w:r>
          </w:p>
        </w:tc>
      </w:tr>
      <w:tr w:rsidR="00B509B9">
        <w:tc>
          <w:tcPr>
            <w:tcW w:w="638"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4762"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215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Меньше 4</w:t>
            </w:r>
          </w:p>
        </w:tc>
        <w:tc>
          <w:tcPr>
            <w:tcW w:w="147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4</w:t>
            </w:r>
          </w:p>
        </w:tc>
      </w:tr>
      <w:tr w:rsidR="00B509B9">
        <w:tc>
          <w:tcPr>
            <w:tcW w:w="638" w:type="dxa"/>
            <w:vMerge w:val="restart"/>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3.</w:t>
            </w:r>
          </w:p>
        </w:tc>
        <w:tc>
          <w:tcPr>
            <w:tcW w:w="4762" w:type="dxa"/>
            <w:vMerge w:val="restart"/>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Получение выплат ежемесячного денежного вознаграждения за классное руководство (кураторство)</w:t>
            </w:r>
          </w:p>
        </w:tc>
        <w:tc>
          <w:tcPr>
            <w:tcW w:w="215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Наличие</w:t>
            </w:r>
          </w:p>
        </w:tc>
        <w:tc>
          <w:tcPr>
            <w:tcW w:w="147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5</w:t>
            </w:r>
          </w:p>
        </w:tc>
      </w:tr>
      <w:tr w:rsidR="00B509B9">
        <w:tc>
          <w:tcPr>
            <w:tcW w:w="638"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4762"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215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Отсутствие</w:t>
            </w:r>
          </w:p>
        </w:tc>
        <w:tc>
          <w:tcPr>
            <w:tcW w:w="147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0</w:t>
            </w:r>
          </w:p>
        </w:tc>
      </w:tr>
      <w:tr w:rsidR="00B509B9">
        <w:tc>
          <w:tcPr>
            <w:tcW w:w="638" w:type="dxa"/>
            <w:vMerge w:val="restart"/>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4.</w:t>
            </w:r>
          </w:p>
        </w:tc>
        <w:tc>
          <w:tcPr>
            <w:tcW w:w="4762" w:type="dxa"/>
            <w:vMerge w:val="restart"/>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Участие в инновационной деятельности образовательной организации в составе рабочих групп</w:t>
            </w:r>
          </w:p>
        </w:tc>
        <w:tc>
          <w:tcPr>
            <w:tcW w:w="215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Участвует</w:t>
            </w:r>
          </w:p>
        </w:tc>
        <w:tc>
          <w:tcPr>
            <w:tcW w:w="147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5</w:t>
            </w:r>
          </w:p>
        </w:tc>
      </w:tr>
      <w:tr w:rsidR="00B509B9">
        <w:tc>
          <w:tcPr>
            <w:tcW w:w="638"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4762"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215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Не участвует</w:t>
            </w:r>
          </w:p>
        </w:tc>
        <w:tc>
          <w:tcPr>
            <w:tcW w:w="147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0</w:t>
            </w:r>
          </w:p>
        </w:tc>
      </w:tr>
      <w:tr w:rsidR="00B509B9">
        <w:tc>
          <w:tcPr>
            <w:tcW w:w="638" w:type="dxa"/>
            <w:vMerge w:val="restart"/>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5.</w:t>
            </w:r>
          </w:p>
        </w:tc>
        <w:tc>
          <w:tcPr>
            <w:tcW w:w="4762" w:type="dxa"/>
            <w:vMerge w:val="restart"/>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Участие в официальных конкурсах профессионального мастерства, проводимых Министерством просвещения Российской Федерации, Департаментом, муниципальным образованием Курганской области</w:t>
            </w:r>
          </w:p>
        </w:tc>
        <w:tc>
          <w:tcPr>
            <w:tcW w:w="215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Федеральный уровень</w:t>
            </w:r>
          </w:p>
        </w:tc>
        <w:tc>
          <w:tcPr>
            <w:tcW w:w="147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10</w:t>
            </w:r>
          </w:p>
        </w:tc>
      </w:tr>
      <w:tr w:rsidR="00B509B9">
        <w:tc>
          <w:tcPr>
            <w:tcW w:w="638"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4762"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215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Региональный уровень</w:t>
            </w:r>
          </w:p>
        </w:tc>
        <w:tc>
          <w:tcPr>
            <w:tcW w:w="147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5</w:t>
            </w:r>
          </w:p>
        </w:tc>
      </w:tr>
      <w:tr w:rsidR="00B509B9">
        <w:tc>
          <w:tcPr>
            <w:tcW w:w="638"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4762"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215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Муниципальный уровень</w:t>
            </w:r>
          </w:p>
        </w:tc>
        <w:tc>
          <w:tcPr>
            <w:tcW w:w="147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3</w:t>
            </w:r>
          </w:p>
        </w:tc>
      </w:tr>
      <w:tr w:rsidR="00B509B9">
        <w:tc>
          <w:tcPr>
            <w:tcW w:w="638"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4762"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215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Не участвует</w:t>
            </w:r>
          </w:p>
        </w:tc>
        <w:tc>
          <w:tcPr>
            <w:tcW w:w="147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0</w:t>
            </w:r>
          </w:p>
        </w:tc>
      </w:tr>
    </w:tbl>
    <w:p w:rsidR="00B509B9" w:rsidRDefault="00B509B9">
      <w:pPr>
        <w:pStyle w:val="ConsPlusNormal"/>
        <w:jc w:val="both"/>
      </w:pPr>
    </w:p>
    <w:p w:rsidR="00B509B9" w:rsidRDefault="00B509B9">
      <w:pPr>
        <w:pStyle w:val="ConsPlusNormal"/>
        <w:ind w:firstLine="540"/>
        <w:jc w:val="both"/>
      </w:pPr>
      <w:r>
        <w:t xml:space="preserve">14. Члены Комиссии оценивают участников конкурса по критериям, указанным в </w:t>
      </w:r>
      <w:hyperlink w:anchor="Par907" w:tooltip="13. Рассмотрение и оценка заявок и прилагаемых к ним документов осуществляется по балльной шкале по критериям, указанным в таблице." w:history="1">
        <w:r>
          <w:rPr>
            <w:color w:val="0000FF"/>
          </w:rPr>
          <w:t>пункте 13</w:t>
        </w:r>
      </w:hyperlink>
      <w:r>
        <w:t xml:space="preserve"> Положения, и отражают результаты оценки в </w:t>
      </w:r>
      <w:hyperlink w:anchor="Par1144" w:tooltip="                                   Лист" w:history="1">
        <w:r>
          <w:rPr>
            <w:color w:val="0000FF"/>
          </w:rPr>
          <w:t>листе</w:t>
        </w:r>
      </w:hyperlink>
      <w:r>
        <w:t xml:space="preserve"> экспертных оценок первого этапа конкурса по форме согласно приложению 3 к Положению.</w:t>
      </w:r>
    </w:p>
    <w:p w:rsidR="00B509B9" w:rsidRDefault="00B509B9">
      <w:pPr>
        <w:pStyle w:val="ConsPlusNormal"/>
        <w:spacing w:before="240"/>
        <w:ind w:firstLine="540"/>
        <w:jc w:val="both"/>
      </w:pPr>
      <w:r>
        <w:t>Баллы по критериям суммируются и составляется рейтинг участников конкурса по итогам первого этапа конкурса в порядке убывания суммы баллов.</w:t>
      </w:r>
    </w:p>
    <w:p w:rsidR="00B509B9" w:rsidRDefault="00B509B9">
      <w:pPr>
        <w:pStyle w:val="ConsPlusNormal"/>
        <w:spacing w:before="240"/>
        <w:ind w:firstLine="540"/>
        <w:jc w:val="both"/>
      </w:pPr>
      <w:r>
        <w:t>При одинаковом количестве набранных баллов у нескольких участников конкурса более высокое место в рейтинге получает участник конкурса, заявка которого поступила ранее и имеет наименьший порядковый регистрационный номер.</w:t>
      </w:r>
    </w:p>
    <w:p w:rsidR="00B509B9" w:rsidRDefault="00B509B9">
      <w:pPr>
        <w:pStyle w:val="ConsPlusNormal"/>
        <w:spacing w:before="240"/>
        <w:ind w:firstLine="540"/>
        <w:jc w:val="both"/>
      </w:pPr>
      <w:r>
        <w:t>Комиссия принимает решение о допуске ко второму этапу конкурса участников конкурса, занявших с 1 по 6 место в рейтинге по итогам первого этапа конкурса.</w:t>
      </w:r>
    </w:p>
    <w:p w:rsidR="00B509B9" w:rsidRDefault="00B509B9">
      <w:pPr>
        <w:pStyle w:val="ConsPlusNormal"/>
        <w:spacing w:before="240"/>
        <w:ind w:firstLine="540"/>
        <w:jc w:val="both"/>
      </w:pPr>
      <w:r>
        <w:t xml:space="preserve">15. Решение Комиссии по итогам первого этапа конкурса оформляется протоколом заседания </w:t>
      </w:r>
      <w:r>
        <w:lastRenderedPageBreak/>
        <w:t>Комиссии, который утверждается председательствующим на заседании Комиссии и подписывается секретарем Комиссии.</w:t>
      </w:r>
    </w:p>
    <w:p w:rsidR="00B509B9" w:rsidRDefault="00B509B9">
      <w:pPr>
        <w:pStyle w:val="ConsPlusNormal"/>
        <w:spacing w:before="240"/>
        <w:ind w:firstLine="540"/>
        <w:jc w:val="both"/>
      </w:pPr>
      <w:r>
        <w:t>16. На основании решения Комиссии по итогам первого этапа конкурса Департамент в течение трех рабочих дней со дня принятия указанного решения направляет участникам конкурса, не допущенным к участию во втором этапе конкурса, письменное мотивированное уведомление об отказе в допуске к участию во втором этапе конкурса. Уведомление направляется любым доступным способом, обеспечивающим возможность подтверждения факта уведомления.</w:t>
      </w:r>
    </w:p>
    <w:p w:rsidR="00B509B9" w:rsidRDefault="00B509B9">
      <w:pPr>
        <w:pStyle w:val="ConsPlusNormal"/>
        <w:spacing w:before="240"/>
        <w:ind w:firstLine="540"/>
        <w:jc w:val="both"/>
      </w:pPr>
      <w:r>
        <w:t>17. На втором этапе конкурса Конкурсной комиссией по проведению областных конкурсов на предоставление грантов Губернатора Курганской области (далее - Конкурсная комиссия) проводится оценка проектов участников конкурса и определение победителей конкурса.</w:t>
      </w:r>
    </w:p>
    <w:p w:rsidR="00B509B9" w:rsidRDefault="00B509B9">
      <w:pPr>
        <w:pStyle w:val="ConsPlusNormal"/>
        <w:spacing w:before="240"/>
        <w:ind w:firstLine="540"/>
        <w:jc w:val="both"/>
      </w:pPr>
      <w:r>
        <w:t>Состав и положение о Конкурсной комиссии утверждаются распоряжением Губернатора Курганской области.</w:t>
      </w:r>
    </w:p>
    <w:p w:rsidR="00B509B9" w:rsidRDefault="00B509B9">
      <w:pPr>
        <w:pStyle w:val="ConsPlusNormal"/>
        <w:spacing w:before="240"/>
        <w:ind w:firstLine="540"/>
        <w:jc w:val="both"/>
      </w:pPr>
      <w:bookmarkStart w:id="30" w:name="Par960"/>
      <w:bookmarkEnd w:id="30"/>
      <w:r>
        <w:t>18. Конкурсная комиссия в течение десяти рабочих дней со дня принятия решения Комиссии по итогам первого этапа конкурса осуществляет оценку проектов участников конкурса по следующим критериям:</w:t>
      </w:r>
    </w:p>
    <w:p w:rsidR="00B509B9" w:rsidRDefault="00B509B9">
      <w:pPr>
        <w:pStyle w:val="ConsPlusNormal"/>
        <w:spacing w:before="240"/>
        <w:ind w:firstLine="540"/>
        <w:jc w:val="both"/>
      </w:pPr>
      <w:r>
        <w:t>1) актуальность и практическая значимость выбранной темы для Курганской области;</w:t>
      </w:r>
    </w:p>
    <w:p w:rsidR="00B509B9" w:rsidRDefault="00B509B9">
      <w:pPr>
        <w:pStyle w:val="ConsPlusNormal"/>
        <w:spacing w:before="240"/>
        <w:ind w:firstLine="540"/>
        <w:jc w:val="both"/>
      </w:pPr>
      <w:r>
        <w:t>2) выявление проблем и пути их решения;</w:t>
      </w:r>
    </w:p>
    <w:p w:rsidR="00B509B9" w:rsidRDefault="00B509B9">
      <w:pPr>
        <w:pStyle w:val="ConsPlusNormal"/>
        <w:spacing w:before="240"/>
        <w:ind w:firstLine="540"/>
        <w:jc w:val="both"/>
      </w:pPr>
      <w:r>
        <w:t>3) ясность и доступность изложения материала;</w:t>
      </w:r>
    </w:p>
    <w:p w:rsidR="00B509B9" w:rsidRDefault="00B509B9">
      <w:pPr>
        <w:pStyle w:val="ConsPlusNormal"/>
        <w:spacing w:before="240"/>
        <w:ind w:firstLine="540"/>
        <w:jc w:val="both"/>
      </w:pPr>
      <w:r>
        <w:t>4) систематизация и структурирование материала;</w:t>
      </w:r>
    </w:p>
    <w:p w:rsidR="00B509B9" w:rsidRDefault="00B509B9">
      <w:pPr>
        <w:pStyle w:val="ConsPlusNormal"/>
        <w:spacing w:before="240"/>
        <w:ind w:firstLine="540"/>
        <w:jc w:val="both"/>
      </w:pPr>
      <w:r>
        <w:t>5) наличие результатов реализации проекта участника конкурса;</w:t>
      </w:r>
    </w:p>
    <w:p w:rsidR="00B509B9" w:rsidRDefault="00B509B9">
      <w:pPr>
        <w:pStyle w:val="ConsPlusNormal"/>
        <w:spacing w:before="240"/>
        <w:ind w:firstLine="540"/>
        <w:jc w:val="both"/>
      </w:pPr>
      <w:r>
        <w:t>6) привлекательный визуальный дизайн.</w:t>
      </w:r>
    </w:p>
    <w:p w:rsidR="00B509B9" w:rsidRDefault="00B509B9">
      <w:pPr>
        <w:pStyle w:val="ConsPlusNormal"/>
        <w:spacing w:before="240"/>
        <w:ind w:firstLine="540"/>
        <w:jc w:val="both"/>
      </w:pPr>
      <w:r>
        <w:t xml:space="preserve">19. Члены Конкурсной комиссии оценивают проекты участников конкурса по каждому из критериев, указанных в </w:t>
      </w:r>
      <w:hyperlink w:anchor="Par960" w:tooltip="18. Конкурсная комиссия в течение десяти рабочих дней со дня принятия решения Комиссии по итогам первого этапа конкурса осуществляет оценку проектов участников конкурса по следующим критериям:" w:history="1">
        <w:r>
          <w:rPr>
            <w:color w:val="0000FF"/>
          </w:rPr>
          <w:t>пункте 18</w:t>
        </w:r>
      </w:hyperlink>
      <w:r>
        <w:t xml:space="preserve"> Положения, от 0 до 5 баллов и отражают результаты оценки в </w:t>
      </w:r>
      <w:hyperlink w:anchor="Par1198" w:tooltip="                                   Лист" w:history="1">
        <w:r>
          <w:rPr>
            <w:color w:val="0000FF"/>
          </w:rPr>
          <w:t>листе</w:t>
        </w:r>
      </w:hyperlink>
      <w:r>
        <w:t xml:space="preserve"> экспертных оценок второго этапа конкурса по форме согласно приложению 4 к Положению.</w:t>
      </w:r>
    </w:p>
    <w:p w:rsidR="00B509B9" w:rsidRDefault="00B509B9">
      <w:pPr>
        <w:pStyle w:val="ConsPlusNormal"/>
        <w:spacing w:before="240"/>
        <w:ind w:firstLine="540"/>
        <w:jc w:val="both"/>
      </w:pPr>
      <w:r>
        <w:t>Баллы по критериям суммируются и составляется рейтинг участников конкурса по итогам второго этапа конкурса в порядке убывания суммы баллов.</w:t>
      </w:r>
    </w:p>
    <w:p w:rsidR="00B509B9" w:rsidRDefault="00B509B9">
      <w:pPr>
        <w:pStyle w:val="ConsPlusNormal"/>
        <w:spacing w:before="240"/>
        <w:ind w:firstLine="540"/>
        <w:jc w:val="both"/>
      </w:pPr>
      <w:r>
        <w:t>При одинаковом количестве набранных баллов у нескольких участников конкурса более высокое место в рейтинге получает участник конкурса, заявка которого поступила ранее и имеет наименьший порядковый регистрационный номер.</w:t>
      </w:r>
    </w:p>
    <w:p w:rsidR="00B509B9" w:rsidRDefault="00B509B9">
      <w:pPr>
        <w:pStyle w:val="ConsPlusNormal"/>
        <w:spacing w:before="240"/>
        <w:ind w:firstLine="540"/>
        <w:jc w:val="both"/>
      </w:pPr>
      <w:r>
        <w:t>20. Победителями конкурса признаются участники конкурса, занявшие с 1 по 5 место в рейтинге по итогам второго этапа конкурса.</w:t>
      </w:r>
    </w:p>
    <w:p w:rsidR="00B509B9" w:rsidRDefault="00B509B9">
      <w:pPr>
        <w:pStyle w:val="ConsPlusNormal"/>
        <w:spacing w:before="240"/>
        <w:ind w:firstLine="540"/>
        <w:jc w:val="both"/>
      </w:pPr>
      <w:r>
        <w:t>21. Решение Конкурсной комиссии по результатам второго этапа конкурса оформляется протоколом заседания Конкурсной комиссии, который утверждается председательствующим на заседании Конкурсной комиссии и подписывается секретарем Конкурсной комиссии.</w:t>
      </w:r>
    </w:p>
    <w:p w:rsidR="00B509B9" w:rsidRDefault="00B509B9">
      <w:pPr>
        <w:pStyle w:val="ConsPlusNormal"/>
        <w:spacing w:before="240"/>
        <w:ind w:firstLine="540"/>
        <w:jc w:val="both"/>
      </w:pPr>
      <w:r>
        <w:t>22. На основании решения Конкурсной комиссии, указанного в пункте 21 Положения, Департамент в течение пяти рабочих дней со дня его принятия осуществляет подготовку распоряжения Губернатора Курганской области о предоставлении гранта победителям конкурса.</w:t>
      </w:r>
    </w:p>
    <w:p w:rsidR="00B509B9" w:rsidRDefault="00B509B9">
      <w:pPr>
        <w:pStyle w:val="ConsPlusNormal"/>
        <w:spacing w:before="240"/>
        <w:ind w:firstLine="540"/>
        <w:jc w:val="both"/>
      </w:pPr>
      <w:r>
        <w:t>Распоряжение Губернатора Курганской области о предоставлении гранта победителям конкурса размещается на официальных сайтах Правительства Курганской области и Департамента в сети "Интернет".</w:t>
      </w:r>
    </w:p>
    <w:p w:rsidR="00B509B9" w:rsidRDefault="00B509B9">
      <w:pPr>
        <w:pStyle w:val="ConsPlusNormal"/>
        <w:spacing w:before="240"/>
        <w:ind w:firstLine="540"/>
        <w:jc w:val="both"/>
      </w:pPr>
      <w:r>
        <w:lastRenderedPageBreak/>
        <w:t>23. Финансирование расходов на предоставление гранта победителям конкурса осуществляется за счет средств областного бюджета.</w:t>
      </w:r>
    </w:p>
    <w:p w:rsidR="00B509B9" w:rsidRDefault="00B509B9">
      <w:pPr>
        <w:pStyle w:val="ConsPlusNormal"/>
        <w:jc w:val="both"/>
      </w:pPr>
    </w:p>
    <w:p w:rsidR="00B509B9" w:rsidRDefault="00B509B9">
      <w:pPr>
        <w:pStyle w:val="ConsPlusTitle"/>
        <w:jc w:val="center"/>
        <w:outlineLvl w:val="1"/>
      </w:pPr>
      <w:r>
        <w:t>Раздел III. ПОДВЕДЕНИЕ ИТОГОВ КОНКУРСА</w:t>
      </w:r>
    </w:p>
    <w:p w:rsidR="00B509B9" w:rsidRDefault="00B509B9">
      <w:pPr>
        <w:pStyle w:val="ConsPlusNormal"/>
        <w:jc w:val="both"/>
      </w:pPr>
    </w:p>
    <w:tbl>
      <w:tblPr>
        <w:tblW w:w="5000" w:type="pct"/>
        <w:tblCellMar>
          <w:left w:w="0" w:type="dxa"/>
          <w:right w:w="0" w:type="dxa"/>
        </w:tblCellMar>
        <w:tblLook w:val="0000"/>
      </w:tblPr>
      <w:tblGrid>
        <w:gridCol w:w="60"/>
        <w:gridCol w:w="113"/>
        <w:gridCol w:w="9921"/>
        <w:gridCol w:w="113"/>
      </w:tblGrid>
      <w:tr w:rsidR="00B509B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509B9" w:rsidRDefault="00B509B9">
            <w:pPr>
              <w:pStyle w:val="ConsPlusNormal"/>
              <w:jc w:val="both"/>
            </w:pPr>
          </w:p>
        </w:tc>
        <w:tc>
          <w:tcPr>
            <w:tcW w:w="113" w:type="dxa"/>
            <w:shd w:val="clear" w:color="auto" w:fill="F4F3F8"/>
            <w:tcMar>
              <w:top w:w="0" w:type="dxa"/>
              <w:left w:w="0" w:type="dxa"/>
              <w:bottom w:w="0" w:type="dxa"/>
              <w:right w:w="0" w:type="dxa"/>
            </w:tcMar>
          </w:tcPr>
          <w:p w:rsidR="00B509B9" w:rsidRDefault="00B509B9">
            <w:pPr>
              <w:pStyle w:val="ConsPlusNormal"/>
              <w:jc w:val="both"/>
            </w:pPr>
          </w:p>
        </w:tc>
        <w:tc>
          <w:tcPr>
            <w:tcW w:w="0" w:type="auto"/>
            <w:shd w:val="clear" w:color="auto" w:fill="F4F3F8"/>
            <w:tcMar>
              <w:top w:w="113" w:type="dxa"/>
              <w:left w:w="0" w:type="dxa"/>
              <w:bottom w:w="113" w:type="dxa"/>
              <w:right w:w="0" w:type="dxa"/>
            </w:tcMar>
          </w:tcPr>
          <w:p w:rsidR="00B509B9" w:rsidRDefault="00B509B9">
            <w:pPr>
              <w:pStyle w:val="ConsPlusNormal"/>
              <w:jc w:val="both"/>
              <w:rPr>
                <w:color w:val="392C69"/>
              </w:rPr>
            </w:pPr>
            <w:r>
              <w:rPr>
                <w:color w:val="392C69"/>
              </w:rPr>
              <w:t>КонсультантПлюс: примечание.</w:t>
            </w:r>
          </w:p>
          <w:p w:rsidR="00B509B9" w:rsidRDefault="00B509B9">
            <w:pPr>
              <w:pStyle w:val="ConsPlusNormal"/>
              <w:jc w:val="both"/>
              <w:rPr>
                <w:color w:val="392C69"/>
              </w:rPr>
            </w:pPr>
            <w:r>
              <w:rPr>
                <w:color w:val="392C69"/>
              </w:rPr>
              <w:t>В официальном тексте документа, видимо, допущена опечатка: имеется в виду пунктами 26, 27 Положения, а не Порядка.</w:t>
            </w:r>
          </w:p>
        </w:tc>
        <w:tc>
          <w:tcPr>
            <w:tcW w:w="113" w:type="dxa"/>
            <w:shd w:val="clear" w:color="auto" w:fill="F4F3F8"/>
            <w:tcMar>
              <w:top w:w="0" w:type="dxa"/>
              <w:left w:w="0" w:type="dxa"/>
              <w:bottom w:w="0" w:type="dxa"/>
              <w:right w:w="0" w:type="dxa"/>
            </w:tcMar>
          </w:tcPr>
          <w:p w:rsidR="00B509B9" w:rsidRDefault="00B509B9">
            <w:pPr>
              <w:pStyle w:val="ConsPlusNormal"/>
              <w:jc w:val="both"/>
              <w:rPr>
                <w:color w:val="392C69"/>
              </w:rPr>
            </w:pPr>
          </w:p>
        </w:tc>
      </w:tr>
    </w:tbl>
    <w:p w:rsidR="00B509B9" w:rsidRDefault="00B509B9" w:rsidP="00B509B9">
      <w:pPr>
        <w:pStyle w:val="a7"/>
        <w:spacing w:before="0" w:beforeAutospacing="0" w:after="0" w:afterAutospacing="0" w:line="288" w:lineRule="atLeast"/>
        <w:ind w:firstLine="540"/>
        <w:jc w:val="both"/>
      </w:pPr>
      <w:bookmarkStart w:id="31" w:name="Par980"/>
      <w:bookmarkEnd w:id="31"/>
      <w:r>
        <w:t>24. Каждому победителю конкурса предоставляется грант в размере 180 000 рублей, выплата которого осуществляется ежемесячными равными долями в течение 12 месяцев начиная с месяца принятия распоряжения Губернатора Курганской области о предоставлении гранта победителям конкурса, за исключением случаев, предусмотренных пунктами 26, 27 Положения.</w:t>
      </w:r>
    </w:p>
    <w:p w:rsidR="00B509B9" w:rsidRDefault="00B509B9" w:rsidP="00B509B9">
      <w:pPr>
        <w:pStyle w:val="ConsPlusNormal"/>
        <w:spacing w:before="240"/>
        <w:ind w:firstLine="540"/>
        <w:jc w:val="both"/>
      </w:pPr>
      <w:r>
        <w:t xml:space="preserve"> Выплата гранта осуществляется на основании распоряжения Губернатора Курганской области о предоставлении гранта победителям конкурса путем перечисления денежных средств на счета победителей конкурса, открытые в кредитной организации.</w:t>
      </w:r>
    </w:p>
    <w:p w:rsidR="00B509B9" w:rsidRDefault="00B509B9">
      <w:pPr>
        <w:pStyle w:val="ConsPlusNormal"/>
        <w:spacing w:before="240"/>
        <w:ind w:firstLine="540"/>
        <w:jc w:val="both"/>
      </w:pPr>
      <w:r>
        <w:t>25. Победители конкурса самостоятельно определяют направления расходования средств гранта.</w:t>
      </w:r>
    </w:p>
    <w:p w:rsidR="00B509B9" w:rsidRDefault="00B509B9" w:rsidP="00B509B9">
      <w:pPr>
        <w:pStyle w:val="a7"/>
        <w:spacing w:before="0" w:beforeAutospacing="0" w:after="0" w:afterAutospacing="0" w:line="288" w:lineRule="atLeast"/>
        <w:ind w:firstLine="540"/>
        <w:jc w:val="both"/>
      </w:pPr>
      <w:r>
        <w:t>25-1. Департамент в течение 30 календарных дней со дня принятия распоряжения Губернатора Курганской области о предоставлении гранта победителям конкурса вносит предложение в Комиссию Департамента образования и молодежной политики Курганской области по формированию резерва управленческих кадров в сфере образования Курганской области о рассмотрении вопроса по включению данных победителей конкурса в резерв управленческих кадров в сфере образования Курганской области.</w:t>
      </w:r>
    </w:p>
    <w:p w:rsidR="00B509B9" w:rsidRDefault="00B509B9">
      <w:pPr>
        <w:pStyle w:val="ConsPlusNormal"/>
        <w:spacing w:before="240"/>
        <w:ind w:firstLine="540"/>
        <w:jc w:val="both"/>
      </w:pPr>
      <w:bookmarkStart w:id="32" w:name="Par983"/>
      <w:bookmarkEnd w:id="32"/>
      <w:r>
        <w:t xml:space="preserve">26. Грант не предоставляется педагогическим работникам в период нахождения в отпуске без сохранения заработной платы или в отпуске по уходу за ребенком до достижения им возраста трех лет. Периоды нахождения в отпуске без сохранения заработной платы или в отпуске по уходу за ребенком до достижения им возраста трех лет входят в исчисление срока, предусмотренного </w:t>
      </w:r>
      <w:hyperlink w:anchor="Par980" w:tooltip="24. Каждому победителю конкурса после удержания налога на доходы физических лиц предоставляется грант в размере 180 000 рублей, выплата которого осуществляется ежемесячными равными долями в течение 12 месяцев, начиная с месяца, следующего за месяцем принятия распоряжения Губернатора Курганской области о предоставлении гранта победителям конкурса, за исключением случаев, предусмотренных пунктами 26, 27 Порядка." w:history="1">
        <w:r>
          <w:rPr>
            <w:color w:val="0000FF"/>
          </w:rPr>
          <w:t>пунктом 24</w:t>
        </w:r>
      </w:hyperlink>
      <w:r>
        <w:t xml:space="preserve"> Положения.</w:t>
      </w:r>
    </w:p>
    <w:p w:rsidR="00B509B9" w:rsidRDefault="00B509B9">
      <w:pPr>
        <w:pStyle w:val="ConsPlusNormal"/>
        <w:spacing w:before="240"/>
        <w:ind w:firstLine="540"/>
        <w:jc w:val="both"/>
      </w:pPr>
      <w:bookmarkStart w:id="33" w:name="Par984"/>
      <w:bookmarkEnd w:id="33"/>
      <w:r>
        <w:t>27. Выплата гранта прекращается в случае приостановления или расторжения трудового договора с общеобразовательной организацией с месяца, следующего за месяцем наступления соответствующих обстоятельств.</w:t>
      </w: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B509B9" w:rsidRDefault="00B509B9">
      <w:pPr>
        <w:pStyle w:val="ConsPlusNormal"/>
        <w:jc w:val="right"/>
        <w:outlineLvl w:val="1"/>
      </w:pPr>
      <w:r>
        <w:lastRenderedPageBreak/>
        <w:t>Приложение 1</w:t>
      </w:r>
    </w:p>
    <w:p w:rsidR="00B509B9" w:rsidRDefault="00B509B9">
      <w:pPr>
        <w:pStyle w:val="ConsPlusNormal"/>
        <w:jc w:val="right"/>
      </w:pPr>
      <w:r>
        <w:t>к Положению</w:t>
      </w:r>
    </w:p>
    <w:p w:rsidR="00B509B9" w:rsidRDefault="00B509B9">
      <w:pPr>
        <w:pStyle w:val="ConsPlusNormal"/>
        <w:jc w:val="right"/>
      </w:pPr>
      <w:r>
        <w:t>об областном конкурсе</w:t>
      </w:r>
    </w:p>
    <w:p w:rsidR="00B509B9" w:rsidRDefault="00B509B9">
      <w:pPr>
        <w:pStyle w:val="ConsPlusNormal"/>
        <w:jc w:val="right"/>
      </w:pPr>
      <w:r>
        <w:t>на предоставление гранта</w:t>
      </w:r>
    </w:p>
    <w:p w:rsidR="00B509B9" w:rsidRDefault="00B509B9">
      <w:pPr>
        <w:pStyle w:val="ConsPlusNormal"/>
        <w:jc w:val="right"/>
      </w:pPr>
      <w:r>
        <w:t>Губернатора Курганской области</w:t>
      </w:r>
    </w:p>
    <w:p w:rsidR="00B509B9" w:rsidRDefault="00B509B9">
      <w:pPr>
        <w:pStyle w:val="ConsPlusNormal"/>
        <w:jc w:val="right"/>
      </w:pPr>
      <w:r>
        <w:t>молодым педагогическим работникам</w:t>
      </w:r>
    </w:p>
    <w:p w:rsidR="00B509B9" w:rsidRDefault="00B509B9">
      <w:pPr>
        <w:pStyle w:val="ConsPlusNormal"/>
        <w:jc w:val="right"/>
      </w:pPr>
      <w:r>
        <w:t>государственных образовательных</w:t>
      </w:r>
    </w:p>
    <w:p w:rsidR="00B509B9" w:rsidRDefault="00B509B9">
      <w:pPr>
        <w:pStyle w:val="ConsPlusNormal"/>
        <w:jc w:val="right"/>
      </w:pPr>
      <w:r>
        <w:t>организаций Курганской области,</w:t>
      </w:r>
    </w:p>
    <w:p w:rsidR="00B509B9" w:rsidRDefault="00B509B9">
      <w:pPr>
        <w:pStyle w:val="ConsPlusNormal"/>
        <w:jc w:val="right"/>
      </w:pPr>
      <w:r>
        <w:t>реализующих основные профессиональные</w:t>
      </w:r>
    </w:p>
    <w:p w:rsidR="00B509B9" w:rsidRDefault="00B509B9">
      <w:pPr>
        <w:pStyle w:val="ConsPlusNormal"/>
        <w:jc w:val="right"/>
      </w:pPr>
      <w:r>
        <w:t>образовательные программы</w:t>
      </w:r>
    </w:p>
    <w:p w:rsidR="00B509B9" w:rsidRDefault="00B509B9">
      <w:pPr>
        <w:pStyle w:val="ConsPlusNormal"/>
        <w:jc w:val="both"/>
      </w:pPr>
    </w:p>
    <w:p w:rsidR="00B509B9" w:rsidRDefault="00B509B9">
      <w:pPr>
        <w:pStyle w:val="ConsPlusNonformat"/>
        <w:jc w:val="both"/>
      </w:pPr>
      <w:r>
        <w:t xml:space="preserve">                                                В Департамент образования и</w:t>
      </w:r>
    </w:p>
    <w:p w:rsidR="00B509B9" w:rsidRDefault="00B509B9">
      <w:pPr>
        <w:pStyle w:val="ConsPlusNonformat"/>
        <w:jc w:val="both"/>
      </w:pPr>
      <w:r>
        <w:t xml:space="preserve">                                                науки Курганской области</w:t>
      </w:r>
    </w:p>
    <w:p w:rsidR="00B509B9" w:rsidRDefault="00B509B9">
      <w:pPr>
        <w:pStyle w:val="ConsPlusNonformat"/>
        <w:jc w:val="both"/>
      </w:pPr>
    </w:p>
    <w:p w:rsidR="00B509B9" w:rsidRDefault="00B509B9">
      <w:pPr>
        <w:pStyle w:val="ConsPlusNonformat"/>
        <w:jc w:val="both"/>
      </w:pPr>
      <w:bookmarkStart w:id="34" w:name="Par1004"/>
      <w:bookmarkEnd w:id="34"/>
      <w:r>
        <w:t xml:space="preserve">                                  Заявка</w:t>
      </w:r>
    </w:p>
    <w:p w:rsidR="00B509B9" w:rsidRDefault="00B509B9">
      <w:pPr>
        <w:pStyle w:val="ConsPlusNonformat"/>
        <w:jc w:val="both"/>
      </w:pPr>
      <w:r>
        <w:t xml:space="preserve">         на участие в областном конкурсе на предоставление гранта</w:t>
      </w:r>
    </w:p>
    <w:p w:rsidR="00B509B9" w:rsidRDefault="00B509B9">
      <w:pPr>
        <w:pStyle w:val="ConsPlusNonformat"/>
        <w:jc w:val="both"/>
      </w:pPr>
      <w:r>
        <w:t xml:space="preserve">           Губернатора Курганской области молодым педагогическим</w:t>
      </w:r>
    </w:p>
    <w:p w:rsidR="00B509B9" w:rsidRDefault="00B509B9">
      <w:pPr>
        <w:pStyle w:val="ConsPlusNonformat"/>
        <w:jc w:val="both"/>
      </w:pPr>
      <w:r>
        <w:t xml:space="preserve">          работникам государственных образовательных организаций</w:t>
      </w:r>
    </w:p>
    <w:p w:rsidR="00B509B9" w:rsidRDefault="00B509B9">
      <w:pPr>
        <w:pStyle w:val="ConsPlusNonformat"/>
        <w:jc w:val="both"/>
      </w:pPr>
      <w:r>
        <w:t xml:space="preserve">         Курганской области, реализующих основные профессиональные</w:t>
      </w:r>
    </w:p>
    <w:p w:rsidR="00B509B9" w:rsidRDefault="00B509B9">
      <w:pPr>
        <w:pStyle w:val="ConsPlusNonformat"/>
        <w:jc w:val="both"/>
      </w:pPr>
      <w:r>
        <w:t xml:space="preserve">                         образовательные программы</w:t>
      </w:r>
    </w:p>
    <w:p w:rsidR="00B509B9" w:rsidRDefault="00B509B9">
      <w:pPr>
        <w:pStyle w:val="ConsPlusNonformat"/>
        <w:jc w:val="both"/>
      </w:pPr>
      <w:r>
        <w:t xml:space="preserve">                             (далее - конкурс)</w:t>
      </w:r>
    </w:p>
    <w:p w:rsidR="00B509B9" w:rsidRDefault="00B509B9">
      <w:pPr>
        <w:pStyle w:val="ConsPlusNonformat"/>
        <w:jc w:val="both"/>
      </w:pPr>
      <w:r>
        <w:t xml:space="preserve">             ________________________________________________</w:t>
      </w:r>
    </w:p>
    <w:p w:rsidR="00B509B9" w:rsidRDefault="00B509B9">
      <w:pPr>
        <w:pStyle w:val="ConsPlusNonformat"/>
        <w:jc w:val="both"/>
      </w:pPr>
      <w:r>
        <w:t xml:space="preserve">                (фамилия, имя, отчество участника конкурса)</w:t>
      </w:r>
    </w:p>
    <w:p w:rsidR="00B509B9" w:rsidRDefault="00B509B9">
      <w:pPr>
        <w:pStyle w:val="ConsPlusNormal"/>
        <w:jc w:val="both"/>
      </w:pPr>
    </w:p>
    <w:p w:rsidR="00B509B9" w:rsidRDefault="00B509B9">
      <w:pPr>
        <w:pStyle w:val="ConsPlusNormal"/>
        <w:jc w:val="both"/>
      </w:pPr>
      <w:r>
        <w:t>представляет для участия в конкурсе следующие сведения:</w:t>
      </w:r>
    </w:p>
    <w:p w:rsidR="00B509B9" w:rsidRDefault="00B509B9">
      <w:pPr>
        <w:pStyle w:val="ConsPlusNormal"/>
        <w:jc w:val="both"/>
      </w:pPr>
    </w:p>
    <w:tbl>
      <w:tblPr>
        <w:tblW w:w="0" w:type="auto"/>
        <w:tblLayout w:type="fixed"/>
        <w:tblCellMar>
          <w:top w:w="102" w:type="dxa"/>
          <w:left w:w="62" w:type="dxa"/>
          <w:bottom w:w="102" w:type="dxa"/>
          <w:right w:w="62" w:type="dxa"/>
        </w:tblCellMar>
        <w:tblLook w:val="0000"/>
      </w:tblPr>
      <w:tblGrid>
        <w:gridCol w:w="5556"/>
        <w:gridCol w:w="3515"/>
      </w:tblGrid>
      <w:tr w:rsidR="00B509B9">
        <w:tc>
          <w:tcPr>
            <w:tcW w:w="555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Фамилия, имя, отчество участника конкурса</w:t>
            </w:r>
          </w:p>
        </w:tc>
        <w:tc>
          <w:tcPr>
            <w:tcW w:w="3515"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55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Возраст на дату подачи заявки</w:t>
            </w:r>
          </w:p>
        </w:tc>
        <w:tc>
          <w:tcPr>
            <w:tcW w:w="3515"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55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Адрес места регистрации участника конкурса</w:t>
            </w:r>
          </w:p>
        </w:tc>
        <w:tc>
          <w:tcPr>
            <w:tcW w:w="3515"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55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Адрес места постоянного проживания участника конкурса</w:t>
            </w:r>
          </w:p>
        </w:tc>
        <w:tc>
          <w:tcPr>
            <w:tcW w:w="3515"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55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Занимаемая должность в организации (полное наименование учреждения в соответствии с уставом)</w:t>
            </w:r>
          </w:p>
        </w:tc>
        <w:tc>
          <w:tcPr>
            <w:tcW w:w="3515"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55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Юридический адрес организации</w:t>
            </w:r>
          </w:p>
        </w:tc>
        <w:tc>
          <w:tcPr>
            <w:tcW w:w="3515"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55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Педагогический стаж на дату подачи заявки</w:t>
            </w:r>
          </w:p>
        </w:tc>
        <w:tc>
          <w:tcPr>
            <w:tcW w:w="3515"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55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Образование (когда и какое учебное заведение окончил, номер диплома), направление подготовки или специальность по диплому, квалификация по диплому</w:t>
            </w:r>
          </w:p>
        </w:tc>
        <w:tc>
          <w:tcPr>
            <w:tcW w:w="3515"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55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Адрес электронной почты</w:t>
            </w:r>
          </w:p>
        </w:tc>
        <w:tc>
          <w:tcPr>
            <w:tcW w:w="3515"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55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Номер телефона</w:t>
            </w:r>
          </w:p>
        </w:tc>
        <w:tc>
          <w:tcPr>
            <w:tcW w:w="3515"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55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Индивидуальный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55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Наименование банка</w:t>
            </w:r>
          </w:p>
        </w:tc>
        <w:tc>
          <w:tcPr>
            <w:tcW w:w="3515"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55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Номер расчетного счета</w:t>
            </w:r>
          </w:p>
        </w:tc>
        <w:tc>
          <w:tcPr>
            <w:tcW w:w="3515"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bl>
    <w:p w:rsidR="00B509B9" w:rsidRDefault="00B509B9">
      <w:pPr>
        <w:pStyle w:val="ConsPlusNormal"/>
        <w:jc w:val="both"/>
      </w:pPr>
    </w:p>
    <w:p w:rsidR="00B509B9" w:rsidRDefault="00B509B9">
      <w:pPr>
        <w:pStyle w:val="ConsPlusNonformat"/>
        <w:jc w:val="both"/>
      </w:pPr>
      <w:r>
        <w:t xml:space="preserve">    ______________________________________________________________________:</w:t>
      </w:r>
    </w:p>
    <w:p w:rsidR="00B509B9" w:rsidRDefault="00B509B9">
      <w:pPr>
        <w:pStyle w:val="ConsPlusNonformat"/>
        <w:jc w:val="both"/>
      </w:pPr>
      <w:r>
        <w:lastRenderedPageBreak/>
        <w:t xml:space="preserve">                 (фамилия, имя, отчество участника конкурса)</w:t>
      </w:r>
    </w:p>
    <w:p w:rsidR="00B509B9" w:rsidRDefault="00B509B9">
      <w:pPr>
        <w:pStyle w:val="ConsPlusNonformat"/>
        <w:jc w:val="both"/>
      </w:pPr>
      <w:r>
        <w:t xml:space="preserve">    достоверность информации, представленной в составе заявки, подтверждаю;</w:t>
      </w:r>
    </w:p>
    <w:p w:rsidR="00B509B9" w:rsidRDefault="00B509B9">
      <w:pPr>
        <w:pStyle w:val="ConsPlusNonformat"/>
        <w:jc w:val="both"/>
      </w:pPr>
      <w:r>
        <w:t xml:space="preserve">    ознакомлен с Положением о конкурсе;</w:t>
      </w:r>
    </w:p>
    <w:p w:rsidR="00B509B9" w:rsidRDefault="00B509B9">
      <w:pPr>
        <w:pStyle w:val="ConsPlusNonformat"/>
        <w:jc w:val="both"/>
      </w:pPr>
      <w:r>
        <w:t xml:space="preserve">    подтверждаю  согласие  на  передачу  информации,  указанной  в заявке и</w:t>
      </w:r>
    </w:p>
    <w:p w:rsidR="00B509B9" w:rsidRDefault="00B509B9">
      <w:pPr>
        <w:pStyle w:val="ConsPlusNonformat"/>
        <w:jc w:val="both"/>
      </w:pPr>
      <w:r>
        <w:t>прилагаемых к ней документах (в том числе персональных данных), по открытым</w:t>
      </w:r>
    </w:p>
    <w:p w:rsidR="00B509B9" w:rsidRDefault="00B509B9">
      <w:pPr>
        <w:pStyle w:val="ConsPlusNonformat"/>
        <w:jc w:val="both"/>
      </w:pPr>
      <w:r>
        <w:t>каналам связи информационно-телекоммуникационной сети "Интернет";</w:t>
      </w:r>
    </w:p>
    <w:p w:rsidR="00B509B9" w:rsidRDefault="00B509B9">
      <w:pPr>
        <w:pStyle w:val="ConsPlusNonformat"/>
        <w:jc w:val="both"/>
      </w:pPr>
      <w:r>
        <w:t xml:space="preserve">    подтверждаю   согласие   на   принятие   обязательств,  предусмотренных</w:t>
      </w:r>
    </w:p>
    <w:p w:rsidR="00B509B9" w:rsidRDefault="00B509B9" w:rsidP="00B509B9">
      <w:pPr>
        <w:pStyle w:val="a7"/>
        <w:spacing w:before="0" w:beforeAutospacing="0" w:after="0" w:afterAutospacing="0" w:line="288" w:lineRule="atLeast"/>
        <w:ind w:firstLine="540"/>
        <w:jc w:val="both"/>
      </w:pPr>
      <w:hyperlink w:anchor="Par900" w:tooltip="5) принятие педагогическим работником следующих обязательств:" w:history="1">
        <w:r>
          <w:rPr>
            <w:color w:val="0000FF"/>
          </w:rPr>
          <w:t>подпунктом 5 пункта 9</w:t>
        </w:r>
      </w:hyperlink>
      <w:r>
        <w:t xml:space="preserve"> Положения о конкурсе; </w:t>
      </w:r>
    </w:p>
    <w:p w:rsidR="00B509B9" w:rsidRDefault="00B509B9" w:rsidP="00B509B9">
      <w:pPr>
        <w:pStyle w:val="a7"/>
        <w:spacing w:before="0" w:beforeAutospacing="0" w:after="0" w:afterAutospacing="0" w:line="288" w:lineRule="atLeast"/>
        <w:ind w:firstLine="540"/>
        <w:jc w:val="both"/>
      </w:pPr>
      <w:r w:rsidRPr="00B509B9">
        <w:t xml:space="preserve"> </w:t>
      </w:r>
      <w:r>
        <w:t>в случае признания победителем конкурса подтверждаю согласие о рассмотрении Комиссией Департамента образования и молодежной политики Курганской области по формированию резерва управленческих кадров в сфере образования Курганской области вопроса о включении моей кандидатуры в резерв управленческих кадров в сфере образования Курганской области.</w:t>
      </w:r>
    </w:p>
    <w:p w:rsidR="00B509B9" w:rsidRDefault="00B509B9">
      <w:pPr>
        <w:pStyle w:val="ConsPlusNonformat"/>
        <w:jc w:val="both"/>
      </w:pPr>
    </w:p>
    <w:p w:rsidR="00B509B9" w:rsidRDefault="00B509B9">
      <w:pPr>
        <w:pStyle w:val="ConsPlusNonformat"/>
        <w:jc w:val="both"/>
      </w:pPr>
    </w:p>
    <w:p w:rsidR="00B509B9" w:rsidRDefault="00B509B9">
      <w:pPr>
        <w:pStyle w:val="ConsPlusNonformat"/>
        <w:jc w:val="both"/>
      </w:pPr>
      <w:r>
        <w:t>______________________  ____________________________  _____________________</w:t>
      </w:r>
    </w:p>
    <w:p w:rsidR="00B509B9" w:rsidRDefault="00B509B9">
      <w:pPr>
        <w:pStyle w:val="ConsPlusNonformat"/>
        <w:jc w:val="both"/>
      </w:pPr>
      <w:r>
        <w:t xml:space="preserve"> (дата подачи заявки)   (подпись участника конкурса)  (расшифровка подписи)</w:t>
      </w:r>
    </w:p>
    <w:p w:rsidR="00B509B9" w:rsidRDefault="00B509B9">
      <w:pPr>
        <w:pStyle w:val="ConsPlusNonformat"/>
        <w:jc w:val="both"/>
      </w:pPr>
    </w:p>
    <w:p w:rsidR="00B509B9" w:rsidRDefault="00B509B9">
      <w:pPr>
        <w:pStyle w:val="ConsPlusNonformat"/>
        <w:jc w:val="both"/>
      </w:pPr>
      <w:r>
        <w:t xml:space="preserve">    Перечень документов, прилагаемых к заявке:</w:t>
      </w:r>
    </w:p>
    <w:p w:rsidR="00B509B9" w:rsidRDefault="00B509B9">
      <w:pPr>
        <w:pStyle w:val="ConsPlusNonformat"/>
        <w:jc w:val="both"/>
      </w:pPr>
      <w:r>
        <w:t xml:space="preserve">    1.</w:t>
      </w:r>
    </w:p>
    <w:p w:rsidR="00B509B9" w:rsidRDefault="00B509B9">
      <w:pPr>
        <w:pStyle w:val="ConsPlusNonformat"/>
        <w:jc w:val="both"/>
      </w:pPr>
      <w:r>
        <w:t xml:space="preserve">    2.</w:t>
      </w:r>
    </w:p>
    <w:p w:rsidR="00B509B9" w:rsidRDefault="00B509B9">
      <w:pPr>
        <w:pStyle w:val="ConsPlusNonformat"/>
        <w:jc w:val="both"/>
      </w:pPr>
      <w:r>
        <w:t xml:space="preserve">    3.</w:t>
      </w:r>
    </w:p>
    <w:p w:rsidR="00B509B9" w:rsidRDefault="00B509B9">
      <w:pPr>
        <w:pStyle w:val="ConsPlusNonformat"/>
        <w:jc w:val="both"/>
      </w:pPr>
      <w:r>
        <w:t xml:space="preserve">    4.</w:t>
      </w:r>
    </w:p>
    <w:p w:rsidR="00B509B9" w:rsidRDefault="00B509B9">
      <w:pPr>
        <w:pStyle w:val="ConsPlusNonformat"/>
        <w:jc w:val="both"/>
      </w:pPr>
      <w:r>
        <w:t xml:space="preserve">    Приложение: на ____ л. в _____экз.</w:t>
      </w: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EC04C6" w:rsidRDefault="00EC04C6">
      <w:pPr>
        <w:pStyle w:val="ConsPlusNormal"/>
        <w:jc w:val="right"/>
        <w:outlineLvl w:val="1"/>
      </w:pPr>
    </w:p>
    <w:p w:rsidR="00B509B9" w:rsidRDefault="00B509B9">
      <w:pPr>
        <w:pStyle w:val="ConsPlusNormal"/>
        <w:jc w:val="right"/>
        <w:outlineLvl w:val="1"/>
      </w:pPr>
      <w:r>
        <w:lastRenderedPageBreak/>
        <w:t>Приложение 2</w:t>
      </w:r>
    </w:p>
    <w:p w:rsidR="00B509B9" w:rsidRDefault="00B509B9">
      <w:pPr>
        <w:pStyle w:val="ConsPlusNormal"/>
        <w:jc w:val="right"/>
      </w:pPr>
      <w:r>
        <w:t>к Положению</w:t>
      </w:r>
    </w:p>
    <w:p w:rsidR="00B509B9" w:rsidRDefault="00B509B9">
      <w:pPr>
        <w:pStyle w:val="ConsPlusNormal"/>
        <w:jc w:val="right"/>
      </w:pPr>
      <w:r>
        <w:t>об областном конкурсе</w:t>
      </w:r>
    </w:p>
    <w:p w:rsidR="00B509B9" w:rsidRDefault="00B509B9">
      <w:pPr>
        <w:pStyle w:val="ConsPlusNormal"/>
        <w:jc w:val="right"/>
      </w:pPr>
      <w:r>
        <w:t>на предоставление гранта</w:t>
      </w:r>
    </w:p>
    <w:p w:rsidR="00B509B9" w:rsidRDefault="00B509B9">
      <w:pPr>
        <w:pStyle w:val="ConsPlusNormal"/>
        <w:jc w:val="right"/>
      </w:pPr>
      <w:r>
        <w:t>Губернатора Курганской области</w:t>
      </w:r>
    </w:p>
    <w:p w:rsidR="00B509B9" w:rsidRDefault="00B509B9">
      <w:pPr>
        <w:pStyle w:val="ConsPlusNormal"/>
        <w:jc w:val="right"/>
      </w:pPr>
      <w:r>
        <w:t>молодым педагогическим работникам</w:t>
      </w:r>
    </w:p>
    <w:p w:rsidR="00B509B9" w:rsidRDefault="00B509B9">
      <w:pPr>
        <w:pStyle w:val="ConsPlusNormal"/>
        <w:jc w:val="right"/>
      </w:pPr>
      <w:r>
        <w:t>государственных образовательных</w:t>
      </w:r>
    </w:p>
    <w:p w:rsidR="00B509B9" w:rsidRDefault="00B509B9">
      <w:pPr>
        <w:pStyle w:val="ConsPlusNormal"/>
        <w:jc w:val="right"/>
      </w:pPr>
      <w:r>
        <w:t>организаций Курганской области,</w:t>
      </w:r>
    </w:p>
    <w:p w:rsidR="00B509B9" w:rsidRDefault="00B509B9">
      <w:pPr>
        <w:pStyle w:val="ConsPlusNormal"/>
        <w:jc w:val="right"/>
      </w:pPr>
      <w:r>
        <w:t>реализующих основные профессиональные</w:t>
      </w:r>
    </w:p>
    <w:p w:rsidR="00B509B9" w:rsidRDefault="00B509B9">
      <w:pPr>
        <w:pStyle w:val="ConsPlusNormal"/>
        <w:jc w:val="right"/>
      </w:pPr>
      <w:r>
        <w:t>образовательные программы</w:t>
      </w:r>
    </w:p>
    <w:p w:rsidR="00B509B9" w:rsidRDefault="00B509B9">
      <w:pPr>
        <w:pStyle w:val="ConsPlusNormal"/>
        <w:jc w:val="both"/>
      </w:pPr>
    </w:p>
    <w:p w:rsidR="00B509B9" w:rsidRDefault="00B509B9">
      <w:pPr>
        <w:pStyle w:val="ConsPlusNonformat"/>
        <w:jc w:val="both"/>
      </w:pPr>
      <w:r>
        <w:t xml:space="preserve">                                          В Департамент образования и науки</w:t>
      </w:r>
    </w:p>
    <w:p w:rsidR="00B509B9" w:rsidRDefault="00B509B9">
      <w:pPr>
        <w:pStyle w:val="ConsPlusNonformat"/>
        <w:jc w:val="both"/>
      </w:pPr>
      <w:r>
        <w:t xml:space="preserve">                                          Курганской области</w:t>
      </w:r>
    </w:p>
    <w:p w:rsidR="00B509B9" w:rsidRDefault="00B509B9">
      <w:pPr>
        <w:pStyle w:val="ConsPlusNonformat"/>
        <w:jc w:val="both"/>
      </w:pPr>
    </w:p>
    <w:p w:rsidR="00B509B9" w:rsidRDefault="00B509B9">
      <w:pPr>
        <w:pStyle w:val="ConsPlusNonformat"/>
        <w:jc w:val="both"/>
      </w:pPr>
      <w:bookmarkStart w:id="35" w:name="Par1081"/>
      <w:bookmarkEnd w:id="35"/>
      <w:r>
        <w:t xml:space="preserve">                                   Форма</w:t>
      </w:r>
    </w:p>
    <w:p w:rsidR="00B509B9" w:rsidRDefault="00B509B9">
      <w:pPr>
        <w:pStyle w:val="ConsPlusNonformat"/>
        <w:jc w:val="both"/>
      </w:pPr>
      <w:r>
        <w:t xml:space="preserve">           согласия на обработку персональных данных претендента</w:t>
      </w:r>
    </w:p>
    <w:p w:rsidR="00B509B9" w:rsidRDefault="00B509B9">
      <w:pPr>
        <w:pStyle w:val="ConsPlusNonformat"/>
        <w:jc w:val="both"/>
      </w:pPr>
      <w:r>
        <w:t xml:space="preserve">         областного конкурса на предоставление гранта Губернатора</w:t>
      </w:r>
    </w:p>
    <w:p w:rsidR="00B509B9" w:rsidRDefault="00B509B9">
      <w:pPr>
        <w:pStyle w:val="ConsPlusNonformat"/>
        <w:jc w:val="both"/>
      </w:pPr>
      <w:r>
        <w:t xml:space="preserve">           Курганской области молодым педагогическим работникам</w:t>
      </w:r>
    </w:p>
    <w:p w:rsidR="00B509B9" w:rsidRDefault="00B509B9">
      <w:pPr>
        <w:pStyle w:val="ConsPlusNonformat"/>
        <w:jc w:val="both"/>
      </w:pPr>
      <w:r>
        <w:t xml:space="preserve">          государственных образовательных организаций Курганской</w:t>
      </w:r>
    </w:p>
    <w:p w:rsidR="00B509B9" w:rsidRDefault="00B509B9">
      <w:pPr>
        <w:pStyle w:val="ConsPlusNonformat"/>
        <w:jc w:val="both"/>
      </w:pPr>
      <w:r>
        <w:t xml:space="preserve">              области, реализующих основные профессиональные</w:t>
      </w:r>
    </w:p>
    <w:p w:rsidR="00B509B9" w:rsidRDefault="00B509B9">
      <w:pPr>
        <w:pStyle w:val="ConsPlusNonformat"/>
        <w:jc w:val="both"/>
      </w:pPr>
      <w:r>
        <w:t xml:space="preserve">                         образовательные программы</w:t>
      </w:r>
    </w:p>
    <w:p w:rsidR="00B509B9" w:rsidRDefault="00B509B9">
      <w:pPr>
        <w:pStyle w:val="ConsPlusNonformat"/>
        <w:jc w:val="both"/>
      </w:pPr>
      <w:r>
        <w:t xml:space="preserve">                             (далее - конкурс)</w:t>
      </w:r>
    </w:p>
    <w:p w:rsidR="00B509B9" w:rsidRDefault="00B509B9">
      <w:pPr>
        <w:pStyle w:val="ConsPlusNonformat"/>
        <w:jc w:val="both"/>
      </w:pPr>
    </w:p>
    <w:p w:rsidR="00B509B9" w:rsidRDefault="00B509B9">
      <w:pPr>
        <w:pStyle w:val="ConsPlusNonformat"/>
        <w:jc w:val="both"/>
      </w:pPr>
      <w:r>
        <w:t xml:space="preserve">    Я, ___________________________________________________________________,</w:t>
      </w:r>
    </w:p>
    <w:p w:rsidR="00B509B9" w:rsidRDefault="00B509B9">
      <w:pPr>
        <w:pStyle w:val="ConsPlusNonformat"/>
        <w:jc w:val="both"/>
      </w:pPr>
      <w:r>
        <w:t xml:space="preserve">                           (фамилия, имя, отчество)</w:t>
      </w:r>
    </w:p>
    <w:p w:rsidR="00B509B9" w:rsidRDefault="00B509B9">
      <w:pPr>
        <w:pStyle w:val="ConsPlusNonformat"/>
        <w:jc w:val="both"/>
      </w:pPr>
      <w:r>
        <w:t>паспорт  серия  _______________  номер  _______________,  кем и когда выдан</w:t>
      </w:r>
    </w:p>
    <w:p w:rsidR="00B509B9" w:rsidRDefault="00B509B9">
      <w:pPr>
        <w:pStyle w:val="ConsPlusNonformat"/>
        <w:jc w:val="both"/>
      </w:pPr>
      <w:r>
        <w:t>__________________________________________________________________________,</w:t>
      </w:r>
    </w:p>
    <w:p w:rsidR="00B509B9" w:rsidRDefault="00B509B9">
      <w:pPr>
        <w:pStyle w:val="ConsPlusNonformat"/>
        <w:jc w:val="both"/>
      </w:pPr>
      <w:r>
        <w:t>проживающий(-ая) по адресу: _______________________________________________</w:t>
      </w:r>
    </w:p>
    <w:p w:rsidR="00B509B9" w:rsidRDefault="00B509B9">
      <w:pPr>
        <w:pStyle w:val="ConsPlusNonformat"/>
        <w:jc w:val="both"/>
      </w:pPr>
      <w:r>
        <w:t>__________________________________________________________________________,</w:t>
      </w:r>
    </w:p>
    <w:p w:rsidR="00B509B9" w:rsidRDefault="00B509B9">
      <w:pPr>
        <w:pStyle w:val="ConsPlusNonformat"/>
        <w:jc w:val="both"/>
      </w:pPr>
      <w:r>
        <w:t>настоящим  даю  свое  согласие  на обработку персональных данных, к которым</w:t>
      </w:r>
    </w:p>
    <w:p w:rsidR="00B509B9" w:rsidRDefault="00B509B9">
      <w:pPr>
        <w:pStyle w:val="ConsPlusNonformat"/>
        <w:jc w:val="both"/>
      </w:pPr>
      <w:r>
        <w:t>относятся:  фамилия,  имя,  отчество,  дата,  месяц,  год  рождения, данные</w:t>
      </w:r>
    </w:p>
    <w:p w:rsidR="00B509B9" w:rsidRDefault="00B509B9">
      <w:pPr>
        <w:pStyle w:val="ConsPlusNonformat"/>
        <w:jc w:val="both"/>
      </w:pPr>
      <w:r>
        <w:t>документа,  удостоверяющего личность, адрес места жительства, место работы,</w:t>
      </w:r>
    </w:p>
    <w:p w:rsidR="00B509B9" w:rsidRDefault="00B509B9">
      <w:pPr>
        <w:pStyle w:val="ConsPlusNonformat"/>
        <w:jc w:val="both"/>
      </w:pPr>
      <w:r>
        <w:t>должность,  образование, контактная информация (номер телефона, электронный</w:t>
      </w:r>
    </w:p>
    <w:p w:rsidR="00B509B9" w:rsidRDefault="00B509B9">
      <w:pPr>
        <w:pStyle w:val="ConsPlusNonformat"/>
        <w:jc w:val="both"/>
      </w:pPr>
      <w:r>
        <w:t>адрес),   сведения  о  трудовой  деятельности,  иные  персональные  данные,</w:t>
      </w:r>
    </w:p>
    <w:p w:rsidR="00B509B9" w:rsidRDefault="00B509B9">
      <w:pPr>
        <w:pStyle w:val="ConsPlusNonformat"/>
        <w:jc w:val="both"/>
      </w:pPr>
      <w:r>
        <w:t>указанные мной в заявке на участие в конкурсе.</w:t>
      </w:r>
    </w:p>
    <w:p w:rsidR="00B509B9" w:rsidRDefault="00B509B9">
      <w:pPr>
        <w:pStyle w:val="ConsPlusNonformat"/>
        <w:jc w:val="both"/>
      </w:pPr>
      <w:r>
        <w:t xml:space="preserve">    Я  даю  согласие  на  обработку  персональных  данных в целях участия в</w:t>
      </w:r>
    </w:p>
    <w:p w:rsidR="00B509B9" w:rsidRDefault="00B509B9">
      <w:pPr>
        <w:pStyle w:val="ConsPlusNonformat"/>
        <w:jc w:val="both"/>
      </w:pPr>
      <w:r>
        <w:t>конкурсе.</w:t>
      </w:r>
    </w:p>
    <w:p w:rsidR="00B509B9" w:rsidRDefault="00B509B9">
      <w:pPr>
        <w:pStyle w:val="ConsPlusNonformat"/>
        <w:jc w:val="both"/>
      </w:pPr>
      <w:r>
        <w:t xml:space="preserve">    Настоящее  согласие  предоставляется  на осуществление любых действий в</w:t>
      </w:r>
    </w:p>
    <w:p w:rsidR="00B509B9" w:rsidRDefault="00B509B9">
      <w:pPr>
        <w:pStyle w:val="ConsPlusNonformat"/>
        <w:jc w:val="both"/>
      </w:pPr>
      <w:r>
        <w:t>отношении  персональных данных, которые необходимы для достижения указанных</w:t>
      </w:r>
    </w:p>
    <w:p w:rsidR="00B509B9" w:rsidRDefault="00B509B9">
      <w:pPr>
        <w:pStyle w:val="ConsPlusNonformat"/>
        <w:jc w:val="both"/>
      </w:pPr>
      <w:r>
        <w:t>выше  целей,  включая  сбор,  запись, систематизацию, накопление, хранение,</w:t>
      </w:r>
    </w:p>
    <w:p w:rsidR="00B509B9" w:rsidRDefault="00B509B9">
      <w:pPr>
        <w:pStyle w:val="ConsPlusNonformat"/>
        <w:jc w:val="both"/>
      </w:pPr>
      <w:r>
        <w:t>уточнение  (обновление,  изменение),  извлечение,  использование,  передачу</w:t>
      </w:r>
    </w:p>
    <w:p w:rsidR="00B509B9" w:rsidRDefault="00B509B9">
      <w:pPr>
        <w:pStyle w:val="ConsPlusNonformat"/>
        <w:jc w:val="both"/>
      </w:pPr>
      <w:r>
        <w:t>(распространение,  предоставление,  доступ),  обезличивание,  блокирование,</w:t>
      </w:r>
    </w:p>
    <w:p w:rsidR="00B509B9" w:rsidRDefault="00B509B9">
      <w:pPr>
        <w:pStyle w:val="ConsPlusNonformat"/>
        <w:jc w:val="both"/>
      </w:pPr>
      <w:r>
        <w:t>удаление, уничтожение персональных данных, а также осуществление любых иных</w:t>
      </w:r>
    </w:p>
    <w:p w:rsidR="00B509B9" w:rsidRDefault="00B509B9">
      <w:pPr>
        <w:pStyle w:val="ConsPlusNonformat"/>
        <w:jc w:val="both"/>
      </w:pPr>
      <w:r>
        <w:t>действий,    предусмотренных   действующим   законодательством   Российской</w:t>
      </w:r>
    </w:p>
    <w:p w:rsidR="00B509B9" w:rsidRDefault="00B509B9">
      <w:pPr>
        <w:pStyle w:val="ConsPlusNonformat"/>
        <w:jc w:val="both"/>
      </w:pPr>
      <w:r>
        <w:t>Федерации.</w:t>
      </w:r>
    </w:p>
    <w:p w:rsidR="00B509B9" w:rsidRDefault="00B509B9">
      <w:pPr>
        <w:pStyle w:val="ConsPlusNonformat"/>
        <w:jc w:val="both"/>
      </w:pPr>
      <w:r>
        <w:t xml:space="preserve">    Я  проинформирован(-а),  что Департамент образования и науки Курганской</w:t>
      </w:r>
    </w:p>
    <w:p w:rsidR="00B509B9" w:rsidRDefault="00B509B9">
      <w:pPr>
        <w:pStyle w:val="ConsPlusNonformat"/>
        <w:jc w:val="both"/>
      </w:pPr>
      <w:r>
        <w:t>области  (далее  - Департамент) гарантирует обработку персональных данных в</w:t>
      </w:r>
    </w:p>
    <w:p w:rsidR="00B509B9" w:rsidRDefault="00B509B9">
      <w:pPr>
        <w:pStyle w:val="ConsPlusNonformat"/>
        <w:jc w:val="both"/>
      </w:pPr>
      <w:r>
        <w:t>соответствии  с  действующим  законодательством  Российской Федерации как с</w:t>
      </w:r>
    </w:p>
    <w:p w:rsidR="00B509B9" w:rsidRDefault="00B509B9">
      <w:pPr>
        <w:pStyle w:val="ConsPlusNonformat"/>
        <w:jc w:val="both"/>
      </w:pPr>
      <w:r>
        <w:t>использованием   средств  автоматизации,  так  и  без  использования  таких</w:t>
      </w:r>
    </w:p>
    <w:p w:rsidR="00B509B9" w:rsidRDefault="00B509B9">
      <w:pPr>
        <w:pStyle w:val="ConsPlusNonformat"/>
        <w:jc w:val="both"/>
      </w:pPr>
      <w:r>
        <w:t>средств.</w:t>
      </w:r>
    </w:p>
    <w:p w:rsidR="00B509B9" w:rsidRDefault="00B509B9">
      <w:pPr>
        <w:pStyle w:val="ConsPlusNonformat"/>
        <w:jc w:val="both"/>
      </w:pPr>
      <w:r>
        <w:t xml:space="preserve">    Данное  согласие  действует  с  момента  подписания до достижения целей</w:t>
      </w:r>
    </w:p>
    <w:p w:rsidR="00B509B9" w:rsidRDefault="00B509B9">
      <w:pPr>
        <w:pStyle w:val="ConsPlusNonformat"/>
        <w:jc w:val="both"/>
      </w:pPr>
      <w:r>
        <w:t>обработки персональных данных в Департаменте.</w:t>
      </w:r>
    </w:p>
    <w:p w:rsidR="00B509B9" w:rsidRDefault="00B509B9">
      <w:pPr>
        <w:pStyle w:val="ConsPlusNonformat"/>
        <w:jc w:val="both"/>
      </w:pPr>
      <w:r>
        <w:t xml:space="preserve">    Подтверждаю,  что,  давая  согласие,  я  действую  без  принуждения, по</w:t>
      </w:r>
    </w:p>
    <w:p w:rsidR="00B509B9" w:rsidRDefault="00B509B9">
      <w:pPr>
        <w:pStyle w:val="ConsPlusNonformat"/>
        <w:jc w:val="both"/>
      </w:pPr>
      <w:r>
        <w:t>собственной воле и в своих интересах.</w:t>
      </w:r>
    </w:p>
    <w:p w:rsidR="00B509B9" w:rsidRDefault="00B509B9">
      <w:pPr>
        <w:pStyle w:val="ConsPlusNonformat"/>
        <w:jc w:val="both"/>
      </w:pPr>
      <w:r>
        <w:t xml:space="preserve">    Данное согласие может быть отозвано по моему письменному заявлению.</w:t>
      </w:r>
    </w:p>
    <w:p w:rsidR="00B509B9" w:rsidRDefault="00B509B9">
      <w:pPr>
        <w:pStyle w:val="ConsPlusNonformat"/>
        <w:jc w:val="both"/>
      </w:pPr>
      <w:r>
        <w:t xml:space="preserve">    Настоящим  я  подтверждаю,  что  при  необходимости  и  для  достижения</w:t>
      </w:r>
    </w:p>
    <w:p w:rsidR="00B509B9" w:rsidRDefault="00B509B9">
      <w:pPr>
        <w:pStyle w:val="ConsPlusNonformat"/>
        <w:jc w:val="both"/>
      </w:pPr>
      <w:r>
        <w:t>указанных  выше  целей  Департамент  вправе в необходимом объеме раскрывать</w:t>
      </w:r>
    </w:p>
    <w:p w:rsidR="00B509B9" w:rsidRDefault="00B509B9">
      <w:pPr>
        <w:pStyle w:val="ConsPlusNonformat"/>
        <w:jc w:val="both"/>
      </w:pPr>
      <w:r>
        <w:t>персональные данные третьим лицам, их агентам и иным уполномоченным лицам.</w:t>
      </w:r>
    </w:p>
    <w:p w:rsidR="00B509B9" w:rsidRDefault="00B509B9">
      <w:pPr>
        <w:pStyle w:val="ConsPlusNonformat"/>
        <w:jc w:val="both"/>
      </w:pPr>
    </w:p>
    <w:p w:rsidR="00B509B9" w:rsidRDefault="00B509B9">
      <w:pPr>
        <w:pStyle w:val="ConsPlusNonformat"/>
        <w:jc w:val="both"/>
      </w:pPr>
      <w:r>
        <w:t>________________    ___________________      ______________________________</w:t>
      </w:r>
    </w:p>
    <w:p w:rsidR="00B509B9" w:rsidRDefault="00B509B9">
      <w:pPr>
        <w:pStyle w:val="ConsPlusNonformat"/>
        <w:jc w:val="both"/>
      </w:pPr>
      <w:r>
        <w:t xml:space="preserve">    (дата)               (подпись)                (расшифровка подписи)</w:t>
      </w: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right"/>
        <w:outlineLvl w:val="1"/>
      </w:pPr>
      <w:r>
        <w:lastRenderedPageBreak/>
        <w:t>Приложение 3</w:t>
      </w:r>
    </w:p>
    <w:p w:rsidR="00B509B9" w:rsidRDefault="00B509B9">
      <w:pPr>
        <w:pStyle w:val="ConsPlusNormal"/>
        <w:jc w:val="right"/>
      </w:pPr>
      <w:r>
        <w:t>к Положению</w:t>
      </w:r>
    </w:p>
    <w:p w:rsidR="00B509B9" w:rsidRDefault="00B509B9">
      <w:pPr>
        <w:pStyle w:val="ConsPlusNormal"/>
        <w:jc w:val="right"/>
      </w:pPr>
      <w:r>
        <w:t>об областном конкурсе</w:t>
      </w:r>
    </w:p>
    <w:p w:rsidR="00B509B9" w:rsidRDefault="00B509B9">
      <w:pPr>
        <w:pStyle w:val="ConsPlusNormal"/>
        <w:jc w:val="right"/>
      </w:pPr>
      <w:r>
        <w:t>на предоставление гранта</w:t>
      </w:r>
    </w:p>
    <w:p w:rsidR="00B509B9" w:rsidRDefault="00B509B9">
      <w:pPr>
        <w:pStyle w:val="ConsPlusNormal"/>
        <w:jc w:val="right"/>
      </w:pPr>
      <w:r>
        <w:t>Губернатора Курганской области</w:t>
      </w:r>
    </w:p>
    <w:p w:rsidR="00B509B9" w:rsidRDefault="00B509B9">
      <w:pPr>
        <w:pStyle w:val="ConsPlusNormal"/>
        <w:jc w:val="right"/>
      </w:pPr>
      <w:r>
        <w:t>молодым педагогическим работникам</w:t>
      </w:r>
    </w:p>
    <w:p w:rsidR="00B509B9" w:rsidRDefault="00B509B9">
      <w:pPr>
        <w:pStyle w:val="ConsPlusNormal"/>
        <w:jc w:val="right"/>
      </w:pPr>
      <w:r>
        <w:t>государственных образовательных</w:t>
      </w:r>
    </w:p>
    <w:p w:rsidR="00B509B9" w:rsidRDefault="00B509B9">
      <w:pPr>
        <w:pStyle w:val="ConsPlusNormal"/>
        <w:jc w:val="right"/>
      </w:pPr>
      <w:r>
        <w:t>организаций Курганской области,</w:t>
      </w:r>
    </w:p>
    <w:p w:rsidR="00B509B9" w:rsidRDefault="00B509B9">
      <w:pPr>
        <w:pStyle w:val="ConsPlusNormal"/>
        <w:jc w:val="right"/>
      </w:pPr>
      <w:r>
        <w:t>реализующих основные профессиональные</w:t>
      </w:r>
    </w:p>
    <w:p w:rsidR="00B509B9" w:rsidRDefault="00B509B9">
      <w:pPr>
        <w:pStyle w:val="ConsPlusNormal"/>
        <w:jc w:val="right"/>
      </w:pPr>
      <w:r>
        <w:t>образовательные программы</w:t>
      </w:r>
    </w:p>
    <w:p w:rsidR="00B509B9" w:rsidRDefault="00B509B9">
      <w:pPr>
        <w:pStyle w:val="ConsPlusNormal"/>
        <w:jc w:val="both"/>
      </w:pPr>
    </w:p>
    <w:p w:rsidR="00B509B9" w:rsidRDefault="00B509B9">
      <w:pPr>
        <w:pStyle w:val="ConsPlusNonformat"/>
        <w:jc w:val="both"/>
      </w:pPr>
      <w:bookmarkStart w:id="36" w:name="Par1144"/>
      <w:bookmarkEnd w:id="36"/>
      <w:r>
        <w:t xml:space="preserve">                                   Лист</w:t>
      </w:r>
    </w:p>
    <w:p w:rsidR="00B509B9" w:rsidRDefault="00B509B9">
      <w:pPr>
        <w:pStyle w:val="ConsPlusNonformat"/>
        <w:jc w:val="both"/>
      </w:pPr>
      <w:r>
        <w:t xml:space="preserve">            экспертных оценок первого этапа областного конкурса</w:t>
      </w:r>
    </w:p>
    <w:p w:rsidR="00B509B9" w:rsidRDefault="00B509B9">
      <w:pPr>
        <w:pStyle w:val="ConsPlusNonformat"/>
        <w:jc w:val="both"/>
      </w:pPr>
      <w:r>
        <w:t xml:space="preserve">          на предоставление гранта Губернатора Курганской области</w:t>
      </w:r>
    </w:p>
    <w:p w:rsidR="00B509B9" w:rsidRDefault="00B509B9">
      <w:pPr>
        <w:pStyle w:val="ConsPlusNonformat"/>
        <w:jc w:val="both"/>
      </w:pPr>
      <w:r>
        <w:t xml:space="preserve">             молодым педагогическим работникам государственных</w:t>
      </w:r>
    </w:p>
    <w:p w:rsidR="00B509B9" w:rsidRDefault="00B509B9">
      <w:pPr>
        <w:pStyle w:val="ConsPlusNonformat"/>
        <w:jc w:val="both"/>
      </w:pPr>
      <w:r>
        <w:t xml:space="preserve">        образовательных организаций Курганской области, реализующих</w:t>
      </w:r>
    </w:p>
    <w:p w:rsidR="00B509B9" w:rsidRDefault="00B509B9">
      <w:pPr>
        <w:pStyle w:val="ConsPlusNonformat"/>
        <w:jc w:val="both"/>
      </w:pPr>
      <w:r>
        <w:t xml:space="preserve">            основные профессиональные образовательные программы</w:t>
      </w:r>
    </w:p>
    <w:p w:rsidR="00B509B9" w:rsidRDefault="00B509B9">
      <w:pPr>
        <w:pStyle w:val="ConsPlusNonformat"/>
        <w:jc w:val="both"/>
      </w:pPr>
      <w:r>
        <w:t xml:space="preserve">             _________________________________________________</w:t>
      </w:r>
    </w:p>
    <w:p w:rsidR="00B509B9" w:rsidRDefault="00B509B9">
      <w:pPr>
        <w:pStyle w:val="ConsPlusNonformat"/>
        <w:jc w:val="both"/>
      </w:pPr>
      <w:r>
        <w:t xml:space="preserve">                (фамилия, имя, отчество участника конкурса)</w:t>
      </w:r>
    </w:p>
    <w:p w:rsidR="00B509B9" w:rsidRDefault="00B509B9">
      <w:pPr>
        <w:pStyle w:val="ConsPlusNormal"/>
        <w:jc w:val="both"/>
      </w:pPr>
    </w:p>
    <w:tbl>
      <w:tblPr>
        <w:tblW w:w="0" w:type="auto"/>
        <w:tblLayout w:type="fixed"/>
        <w:tblCellMar>
          <w:top w:w="102" w:type="dxa"/>
          <w:left w:w="62" w:type="dxa"/>
          <w:bottom w:w="102" w:type="dxa"/>
          <w:right w:w="62" w:type="dxa"/>
        </w:tblCellMar>
        <w:tblLook w:val="0000"/>
      </w:tblPr>
      <w:tblGrid>
        <w:gridCol w:w="542"/>
        <w:gridCol w:w="5726"/>
        <w:gridCol w:w="1587"/>
        <w:gridCol w:w="1166"/>
      </w:tblGrid>
      <w:tr w:rsidR="00B509B9">
        <w:tc>
          <w:tcPr>
            <w:tcW w:w="542"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N п/п</w:t>
            </w:r>
          </w:p>
        </w:tc>
        <w:tc>
          <w:tcPr>
            <w:tcW w:w="5726"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Критерии оценки</w:t>
            </w:r>
          </w:p>
        </w:tc>
        <w:tc>
          <w:tcPr>
            <w:tcW w:w="158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Интервал возможных значений баллов</w:t>
            </w:r>
          </w:p>
        </w:tc>
        <w:tc>
          <w:tcPr>
            <w:tcW w:w="1166"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Оценка (баллов)</w:t>
            </w:r>
          </w:p>
        </w:tc>
      </w:tr>
      <w:tr w:rsidR="00B509B9">
        <w:tc>
          <w:tcPr>
            <w:tcW w:w="542"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1.</w:t>
            </w:r>
          </w:p>
        </w:tc>
        <w:tc>
          <w:tcPr>
            <w:tcW w:w="5726"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Наличие среднего профессионального или высшего образования, отвечающего квалификационным требованиям, указанным в квалификационных справочниках, и (или) профессиональным стандартам для должности для должности "Преподаватель", "Мастер производственного обучения" (далее - образование)</w:t>
            </w:r>
          </w:p>
        </w:tc>
        <w:tc>
          <w:tcPr>
            <w:tcW w:w="158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3 до 5</w:t>
            </w:r>
          </w:p>
        </w:tc>
        <w:tc>
          <w:tcPr>
            <w:tcW w:w="116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42"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2.</w:t>
            </w:r>
          </w:p>
        </w:tc>
        <w:tc>
          <w:tcPr>
            <w:tcW w:w="5726"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Средний балл диплома о получении образования</w:t>
            </w:r>
          </w:p>
        </w:tc>
        <w:tc>
          <w:tcPr>
            <w:tcW w:w="158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4 до 10</w:t>
            </w:r>
          </w:p>
        </w:tc>
        <w:tc>
          <w:tcPr>
            <w:tcW w:w="116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42"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3.</w:t>
            </w:r>
          </w:p>
        </w:tc>
        <w:tc>
          <w:tcPr>
            <w:tcW w:w="5726"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Получение выплат ежемесячного денежного вознаграждения за классное руководство (кураторство)</w:t>
            </w:r>
          </w:p>
        </w:tc>
        <w:tc>
          <w:tcPr>
            <w:tcW w:w="158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5</w:t>
            </w:r>
          </w:p>
        </w:tc>
        <w:tc>
          <w:tcPr>
            <w:tcW w:w="116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42"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4.</w:t>
            </w:r>
          </w:p>
        </w:tc>
        <w:tc>
          <w:tcPr>
            <w:tcW w:w="5726"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Участие в инновационной деятельности образовательной организации в составе рабочих групп</w:t>
            </w:r>
          </w:p>
        </w:tc>
        <w:tc>
          <w:tcPr>
            <w:tcW w:w="158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5</w:t>
            </w:r>
          </w:p>
        </w:tc>
        <w:tc>
          <w:tcPr>
            <w:tcW w:w="116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42"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5.</w:t>
            </w:r>
          </w:p>
        </w:tc>
        <w:tc>
          <w:tcPr>
            <w:tcW w:w="5726"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Участие в официальных конкурсах профессионального мастерства, проводимых Министерством просвещения Российской Федерации, Департаментом образования и науки Курганской области, муниципальным образованием Курганской области</w:t>
            </w:r>
          </w:p>
        </w:tc>
        <w:tc>
          <w:tcPr>
            <w:tcW w:w="158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10</w:t>
            </w:r>
          </w:p>
        </w:tc>
        <w:tc>
          <w:tcPr>
            <w:tcW w:w="116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7855" w:type="dxa"/>
            <w:gridSpan w:val="3"/>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Итоговый балл:</w:t>
            </w:r>
          </w:p>
        </w:tc>
        <w:tc>
          <w:tcPr>
            <w:tcW w:w="116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bl>
    <w:p w:rsidR="00B509B9" w:rsidRDefault="00B509B9">
      <w:pPr>
        <w:pStyle w:val="ConsPlusNormal"/>
        <w:jc w:val="both"/>
      </w:pPr>
    </w:p>
    <w:p w:rsidR="00B509B9" w:rsidRDefault="00B509B9">
      <w:pPr>
        <w:pStyle w:val="ConsPlusNonformat"/>
        <w:jc w:val="both"/>
      </w:pPr>
      <w:r>
        <w:t>_____________    ___________________________    ___________________________</w:t>
      </w:r>
    </w:p>
    <w:p w:rsidR="00B509B9" w:rsidRDefault="00B509B9">
      <w:pPr>
        <w:pStyle w:val="ConsPlusNonformat"/>
        <w:jc w:val="both"/>
      </w:pPr>
      <w:r>
        <w:t xml:space="preserve">    (дата)        (подпись члена комиссии)                (Ф.И.О.)</w:t>
      </w: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right"/>
        <w:outlineLvl w:val="1"/>
      </w:pPr>
      <w:r>
        <w:lastRenderedPageBreak/>
        <w:t>Приложение 4</w:t>
      </w:r>
    </w:p>
    <w:p w:rsidR="00B509B9" w:rsidRDefault="00B509B9">
      <w:pPr>
        <w:pStyle w:val="ConsPlusNormal"/>
        <w:jc w:val="right"/>
      </w:pPr>
      <w:r>
        <w:t>к Положению</w:t>
      </w:r>
    </w:p>
    <w:p w:rsidR="00B509B9" w:rsidRDefault="00B509B9">
      <w:pPr>
        <w:pStyle w:val="ConsPlusNormal"/>
        <w:jc w:val="right"/>
      </w:pPr>
      <w:r>
        <w:t>об областном конкурсе</w:t>
      </w:r>
    </w:p>
    <w:p w:rsidR="00B509B9" w:rsidRDefault="00B509B9">
      <w:pPr>
        <w:pStyle w:val="ConsPlusNormal"/>
        <w:jc w:val="right"/>
      </w:pPr>
      <w:r>
        <w:t>на предоставление гранта</w:t>
      </w:r>
    </w:p>
    <w:p w:rsidR="00B509B9" w:rsidRDefault="00B509B9">
      <w:pPr>
        <w:pStyle w:val="ConsPlusNormal"/>
        <w:jc w:val="right"/>
      </w:pPr>
      <w:r>
        <w:t>Губернатора Курганской области</w:t>
      </w:r>
    </w:p>
    <w:p w:rsidR="00B509B9" w:rsidRDefault="00B509B9">
      <w:pPr>
        <w:pStyle w:val="ConsPlusNormal"/>
        <w:jc w:val="right"/>
      </w:pPr>
      <w:r>
        <w:t>молодым педагогическим работникам</w:t>
      </w:r>
    </w:p>
    <w:p w:rsidR="00B509B9" w:rsidRDefault="00B509B9">
      <w:pPr>
        <w:pStyle w:val="ConsPlusNormal"/>
        <w:jc w:val="right"/>
      </w:pPr>
      <w:r>
        <w:t>государственных образовательных</w:t>
      </w:r>
    </w:p>
    <w:p w:rsidR="00B509B9" w:rsidRDefault="00B509B9">
      <w:pPr>
        <w:pStyle w:val="ConsPlusNormal"/>
        <w:jc w:val="right"/>
      </w:pPr>
      <w:r>
        <w:t>организаций Курганской области,</w:t>
      </w:r>
    </w:p>
    <w:p w:rsidR="00B509B9" w:rsidRDefault="00B509B9">
      <w:pPr>
        <w:pStyle w:val="ConsPlusNormal"/>
        <w:jc w:val="right"/>
      </w:pPr>
      <w:r>
        <w:t>реализующих основные профессиональные</w:t>
      </w:r>
    </w:p>
    <w:p w:rsidR="00B509B9" w:rsidRDefault="00B509B9">
      <w:pPr>
        <w:pStyle w:val="ConsPlusNormal"/>
        <w:jc w:val="right"/>
      </w:pPr>
      <w:r>
        <w:t>образовательные программы</w:t>
      </w:r>
    </w:p>
    <w:p w:rsidR="00B509B9" w:rsidRDefault="00B509B9">
      <w:pPr>
        <w:pStyle w:val="ConsPlusNormal"/>
        <w:jc w:val="both"/>
      </w:pPr>
    </w:p>
    <w:p w:rsidR="00B509B9" w:rsidRDefault="00B509B9">
      <w:pPr>
        <w:pStyle w:val="ConsPlusNonformat"/>
        <w:jc w:val="both"/>
      </w:pPr>
      <w:bookmarkStart w:id="37" w:name="Par1198"/>
      <w:bookmarkEnd w:id="37"/>
      <w:r>
        <w:t xml:space="preserve">                                   Лист</w:t>
      </w:r>
    </w:p>
    <w:p w:rsidR="00B509B9" w:rsidRDefault="00B509B9">
      <w:pPr>
        <w:pStyle w:val="ConsPlusNonformat"/>
        <w:jc w:val="both"/>
      </w:pPr>
      <w:r>
        <w:t xml:space="preserve">            экспертных оценок второго этапа областного конкурса</w:t>
      </w:r>
    </w:p>
    <w:p w:rsidR="00B509B9" w:rsidRDefault="00B509B9">
      <w:pPr>
        <w:pStyle w:val="ConsPlusNonformat"/>
        <w:jc w:val="both"/>
      </w:pPr>
      <w:r>
        <w:t xml:space="preserve">          на предоставление гранта Губернатора Курганской области</w:t>
      </w:r>
    </w:p>
    <w:p w:rsidR="00B509B9" w:rsidRDefault="00B509B9">
      <w:pPr>
        <w:pStyle w:val="ConsPlusNonformat"/>
        <w:jc w:val="both"/>
      </w:pPr>
      <w:r>
        <w:t xml:space="preserve">             молодым педагогическим работникам государственных</w:t>
      </w:r>
    </w:p>
    <w:p w:rsidR="00B509B9" w:rsidRDefault="00B509B9">
      <w:pPr>
        <w:pStyle w:val="ConsPlusNonformat"/>
        <w:jc w:val="both"/>
      </w:pPr>
      <w:r>
        <w:t xml:space="preserve">        образовательных организаций Курганской области, реализующих</w:t>
      </w:r>
    </w:p>
    <w:p w:rsidR="00B509B9" w:rsidRDefault="00B509B9">
      <w:pPr>
        <w:pStyle w:val="ConsPlusNonformat"/>
        <w:jc w:val="both"/>
      </w:pPr>
      <w:r>
        <w:t xml:space="preserve">            основные профессиональные образовательные программы</w:t>
      </w:r>
    </w:p>
    <w:p w:rsidR="00B509B9" w:rsidRDefault="00B509B9">
      <w:pPr>
        <w:pStyle w:val="ConsPlusNonformat"/>
        <w:jc w:val="both"/>
      </w:pPr>
      <w:r>
        <w:t xml:space="preserve">             _________________________________________________</w:t>
      </w:r>
    </w:p>
    <w:p w:rsidR="00B509B9" w:rsidRDefault="00B509B9">
      <w:pPr>
        <w:pStyle w:val="ConsPlusNonformat"/>
        <w:jc w:val="both"/>
      </w:pPr>
      <w:r>
        <w:t xml:space="preserve">                (фамилия, имя, отчество участника конкурса)</w:t>
      </w:r>
    </w:p>
    <w:p w:rsidR="00B509B9" w:rsidRDefault="00B509B9">
      <w:pPr>
        <w:pStyle w:val="ConsPlusNormal"/>
        <w:jc w:val="both"/>
      </w:pPr>
    </w:p>
    <w:tbl>
      <w:tblPr>
        <w:tblW w:w="0" w:type="auto"/>
        <w:tblLayout w:type="fixed"/>
        <w:tblCellMar>
          <w:top w:w="102" w:type="dxa"/>
          <w:left w:w="62" w:type="dxa"/>
          <w:bottom w:w="102" w:type="dxa"/>
          <w:right w:w="62" w:type="dxa"/>
        </w:tblCellMar>
        <w:tblLook w:val="0000"/>
      </w:tblPr>
      <w:tblGrid>
        <w:gridCol w:w="581"/>
        <w:gridCol w:w="5669"/>
        <w:gridCol w:w="1644"/>
        <w:gridCol w:w="1134"/>
      </w:tblGrid>
      <w:tr w:rsidR="00B509B9">
        <w:tc>
          <w:tcPr>
            <w:tcW w:w="58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N п/п</w:t>
            </w:r>
          </w:p>
        </w:tc>
        <w:tc>
          <w:tcPr>
            <w:tcW w:w="5669"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Критерии оценки</w:t>
            </w:r>
          </w:p>
        </w:tc>
        <w:tc>
          <w:tcPr>
            <w:tcW w:w="164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Интервал возможных значений баллов</w:t>
            </w:r>
          </w:p>
        </w:tc>
        <w:tc>
          <w:tcPr>
            <w:tcW w:w="113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Оценка (баллов)</w:t>
            </w:r>
          </w:p>
        </w:tc>
      </w:tr>
      <w:tr w:rsidR="00B509B9">
        <w:tc>
          <w:tcPr>
            <w:tcW w:w="58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1</w:t>
            </w:r>
          </w:p>
        </w:tc>
        <w:tc>
          <w:tcPr>
            <w:tcW w:w="5669"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2</w:t>
            </w:r>
          </w:p>
        </w:tc>
        <w:tc>
          <w:tcPr>
            <w:tcW w:w="164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4</w:t>
            </w:r>
          </w:p>
        </w:tc>
      </w:tr>
      <w:tr w:rsidR="00B509B9">
        <w:tc>
          <w:tcPr>
            <w:tcW w:w="58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1.</w:t>
            </w:r>
          </w:p>
        </w:tc>
        <w:tc>
          <w:tcPr>
            <w:tcW w:w="5669"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Актуальность и практическая значимость выбранной темы для Курганской области</w:t>
            </w:r>
          </w:p>
        </w:tc>
        <w:tc>
          <w:tcPr>
            <w:tcW w:w="164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5</w:t>
            </w:r>
          </w:p>
        </w:tc>
        <w:tc>
          <w:tcPr>
            <w:tcW w:w="1134"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8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2.</w:t>
            </w:r>
          </w:p>
        </w:tc>
        <w:tc>
          <w:tcPr>
            <w:tcW w:w="5669"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Выявление проблем и пути их решения</w:t>
            </w:r>
          </w:p>
        </w:tc>
        <w:tc>
          <w:tcPr>
            <w:tcW w:w="164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5</w:t>
            </w:r>
          </w:p>
        </w:tc>
        <w:tc>
          <w:tcPr>
            <w:tcW w:w="1134"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8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3.</w:t>
            </w:r>
          </w:p>
        </w:tc>
        <w:tc>
          <w:tcPr>
            <w:tcW w:w="5669"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Ясность и доступность изложения материала</w:t>
            </w:r>
          </w:p>
        </w:tc>
        <w:tc>
          <w:tcPr>
            <w:tcW w:w="164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5</w:t>
            </w:r>
          </w:p>
        </w:tc>
        <w:tc>
          <w:tcPr>
            <w:tcW w:w="1134"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8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4.</w:t>
            </w:r>
          </w:p>
        </w:tc>
        <w:tc>
          <w:tcPr>
            <w:tcW w:w="5669"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Систематизация и структурирование материала</w:t>
            </w:r>
          </w:p>
        </w:tc>
        <w:tc>
          <w:tcPr>
            <w:tcW w:w="164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5</w:t>
            </w:r>
          </w:p>
        </w:tc>
        <w:tc>
          <w:tcPr>
            <w:tcW w:w="1134"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8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5.</w:t>
            </w:r>
          </w:p>
        </w:tc>
        <w:tc>
          <w:tcPr>
            <w:tcW w:w="5669"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Наличие результатов реализации проекта участника конкурса</w:t>
            </w:r>
          </w:p>
        </w:tc>
        <w:tc>
          <w:tcPr>
            <w:tcW w:w="164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5</w:t>
            </w:r>
          </w:p>
        </w:tc>
        <w:tc>
          <w:tcPr>
            <w:tcW w:w="1134"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8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6.</w:t>
            </w:r>
          </w:p>
        </w:tc>
        <w:tc>
          <w:tcPr>
            <w:tcW w:w="5669"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Привлекательный визуальный дизайн</w:t>
            </w:r>
          </w:p>
        </w:tc>
        <w:tc>
          <w:tcPr>
            <w:tcW w:w="164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5</w:t>
            </w:r>
          </w:p>
        </w:tc>
        <w:tc>
          <w:tcPr>
            <w:tcW w:w="1134"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7894" w:type="dxa"/>
            <w:gridSpan w:val="3"/>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Итоговый балл:</w:t>
            </w:r>
          </w:p>
        </w:tc>
        <w:tc>
          <w:tcPr>
            <w:tcW w:w="1134"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bl>
    <w:p w:rsidR="00B509B9" w:rsidRDefault="00B509B9">
      <w:pPr>
        <w:pStyle w:val="ConsPlusNormal"/>
        <w:jc w:val="both"/>
      </w:pPr>
    </w:p>
    <w:p w:rsidR="00B509B9" w:rsidRDefault="00B509B9">
      <w:pPr>
        <w:pStyle w:val="ConsPlusNonformat"/>
        <w:jc w:val="both"/>
      </w:pPr>
      <w:r>
        <w:t>_____________    ___________________________    ___________________________</w:t>
      </w:r>
    </w:p>
    <w:p w:rsidR="00B509B9" w:rsidRDefault="00B509B9">
      <w:pPr>
        <w:pStyle w:val="ConsPlusNonformat"/>
        <w:jc w:val="both"/>
      </w:pPr>
      <w:r>
        <w:t xml:space="preserve">    (дата)        (подпись члена комиссии)                (Ф.И.О.)</w:t>
      </w: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F40AD9" w:rsidRDefault="00F40AD9">
      <w:pPr>
        <w:pStyle w:val="ConsPlusNormal"/>
        <w:jc w:val="right"/>
        <w:outlineLvl w:val="0"/>
      </w:pPr>
    </w:p>
    <w:p w:rsidR="00F40AD9" w:rsidRDefault="00F40AD9">
      <w:pPr>
        <w:pStyle w:val="ConsPlusNormal"/>
        <w:jc w:val="right"/>
        <w:outlineLvl w:val="0"/>
      </w:pPr>
    </w:p>
    <w:p w:rsidR="00F40AD9" w:rsidRDefault="00F40AD9">
      <w:pPr>
        <w:pStyle w:val="ConsPlusNormal"/>
        <w:jc w:val="right"/>
        <w:outlineLvl w:val="0"/>
      </w:pPr>
    </w:p>
    <w:p w:rsidR="00F40AD9" w:rsidRDefault="00F40AD9">
      <w:pPr>
        <w:pStyle w:val="ConsPlusNormal"/>
        <w:jc w:val="right"/>
        <w:outlineLvl w:val="0"/>
      </w:pPr>
    </w:p>
    <w:p w:rsidR="00F40AD9" w:rsidRDefault="00F40AD9">
      <w:pPr>
        <w:pStyle w:val="ConsPlusNormal"/>
        <w:jc w:val="right"/>
        <w:outlineLvl w:val="0"/>
      </w:pPr>
    </w:p>
    <w:p w:rsidR="00F40AD9" w:rsidRDefault="00F40AD9">
      <w:pPr>
        <w:pStyle w:val="ConsPlusNormal"/>
        <w:jc w:val="right"/>
        <w:outlineLvl w:val="0"/>
      </w:pPr>
    </w:p>
    <w:p w:rsidR="00F40AD9" w:rsidRDefault="00F40AD9">
      <w:pPr>
        <w:pStyle w:val="ConsPlusNormal"/>
        <w:jc w:val="right"/>
        <w:outlineLvl w:val="0"/>
      </w:pPr>
    </w:p>
    <w:p w:rsidR="00F40AD9" w:rsidRDefault="00F40AD9">
      <w:pPr>
        <w:pStyle w:val="ConsPlusNormal"/>
        <w:jc w:val="right"/>
        <w:outlineLvl w:val="0"/>
      </w:pPr>
    </w:p>
    <w:p w:rsidR="00B509B9" w:rsidRDefault="00B509B9">
      <w:pPr>
        <w:pStyle w:val="ConsPlusNormal"/>
        <w:jc w:val="right"/>
        <w:outlineLvl w:val="0"/>
      </w:pPr>
      <w:r>
        <w:lastRenderedPageBreak/>
        <w:t>Приложение 4</w:t>
      </w:r>
    </w:p>
    <w:p w:rsidR="00B509B9" w:rsidRDefault="00B509B9">
      <w:pPr>
        <w:pStyle w:val="ConsPlusNormal"/>
        <w:jc w:val="right"/>
      </w:pPr>
      <w:r>
        <w:t>к постановлению</w:t>
      </w:r>
    </w:p>
    <w:p w:rsidR="00B509B9" w:rsidRDefault="00B509B9">
      <w:pPr>
        <w:pStyle w:val="ConsPlusNormal"/>
        <w:jc w:val="right"/>
      </w:pPr>
      <w:r>
        <w:t>Губернатора Курганской области</w:t>
      </w:r>
    </w:p>
    <w:p w:rsidR="00B509B9" w:rsidRDefault="00B509B9">
      <w:pPr>
        <w:pStyle w:val="ConsPlusNormal"/>
        <w:jc w:val="right"/>
      </w:pPr>
      <w:r>
        <w:t>от 3 октября 2023 г. N 106</w:t>
      </w:r>
    </w:p>
    <w:p w:rsidR="00B509B9" w:rsidRDefault="00B509B9">
      <w:pPr>
        <w:pStyle w:val="ConsPlusNormal"/>
        <w:jc w:val="right"/>
      </w:pPr>
      <w:r>
        <w:t>"Об областных конкурсах</w:t>
      </w:r>
    </w:p>
    <w:p w:rsidR="00B509B9" w:rsidRDefault="00B509B9">
      <w:pPr>
        <w:pStyle w:val="ConsPlusNormal"/>
        <w:jc w:val="right"/>
      </w:pPr>
      <w:r>
        <w:t>на предоставление грантов</w:t>
      </w:r>
    </w:p>
    <w:p w:rsidR="00B509B9" w:rsidRDefault="00B509B9">
      <w:pPr>
        <w:pStyle w:val="ConsPlusNormal"/>
        <w:jc w:val="right"/>
      </w:pPr>
      <w:r>
        <w:t>Губернатора Курганской области</w:t>
      </w:r>
    </w:p>
    <w:p w:rsidR="00B509B9" w:rsidRDefault="00B509B9">
      <w:pPr>
        <w:pStyle w:val="ConsPlusNormal"/>
        <w:jc w:val="right"/>
      </w:pPr>
      <w:r>
        <w:t>молодым педагогическим работникам</w:t>
      </w:r>
    </w:p>
    <w:p w:rsidR="00B509B9" w:rsidRDefault="00B509B9">
      <w:pPr>
        <w:pStyle w:val="ConsPlusNormal"/>
        <w:jc w:val="right"/>
      </w:pPr>
      <w:r>
        <w:t>в образовательных организациях</w:t>
      </w:r>
    </w:p>
    <w:p w:rsidR="00B509B9" w:rsidRDefault="00B509B9">
      <w:pPr>
        <w:pStyle w:val="ConsPlusNormal"/>
        <w:jc w:val="right"/>
      </w:pPr>
      <w:r>
        <w:t>Курганской области"</w:t>
      </w:r>
    </w:p>
    <w:p w:rsidR="00B509B9" w:rsidRDefault="00B509B9">
      <w:pPr>
        <w:pStyle w:val="ConsPlusNormal"/>
        <w:jc w:val="both"/>
      </w:pPr>
    </w:p>
    <w:p w:rsidR="00B509B9" w:rsidRDefault="00B509B9">
      <w:pPr>
        <w:pStyle w:val="ConsPlusTitle"/>
        <w:jc w:val="center"/>
      </w:pPr>
      <w:bookmarkStart w:id="38" w:name="Par1260"/>
      <w:bookmarkEnd w:id="38"/>
      <w:r>
        <w:t>ПОЛОЖЕНИЕ</w:t>
      </w:r>
    </w:p>
    <w:p w:rsidR="00B509B9" w:rsidRDefault="00B509B9">
      <w:pPr>
        <w:pStyle w:val="ConsPlusTitle"/>
        <w:jc w:val="center"/>
      </w:pPr>
      <w:r>
        <w:t>ОБ ОБЛАСТНОМ КОНКУРСЕ НА ПРЕДОСТАВЛЕНИЕ ГРАНТА ГУБЕРНАТОРА</w:t>
      </w:r>
    </w:p>
    <w:p w:rsidR="00B509B9" w:rsidRDefault="00B509B9">
      <w:pPr>
        <w:pStyle w:val="ConsPlusTitle"/>
        <w:jc w:val="center"/>
      </w:pPr>
      <w:r>
        <w:t>КУРГАНСКОЙ ОБЛАСТИ МОЛОДЫМ ПЕДАГОГИЧЕСКИМ РАБОТНИКАМ</w:t>
      </w:r>
    </w:p>
    <w:p w:rsidR="00B509B9" w:rsidRDefault="00B509B9">
      <w:pPr>
        <w:pStyle w:val="ConsPlusTitle"/>
        <w:jc w:val="center"/>
      </w:pPr>
      <w:r>
        <w:t>ГОСУДАРСТВЕННЫХ И МУНИЦИПАЛЬНЫХ ОРГАНИЗАЦИЙ ДОПОЛНИТЕЛЬНОГО</w:t>
      </w:r>
    </w:p>
    <w:p w:rsidR="00B509B9" w:rsidRDefault="00B509B9">
      <w:pPr>
        <w:pStyle w:val="ConsPlusTitle"/>
        <w:jc w:val="center"/>
      </w:pPr>
      <w:r>
        <w:t>ОБРАЗОВАНИЯ ДЕТЕЙ КУРГАНСКОЙ ОБЛАСТИ, РЕАЛИЗУЮЩИХ</w:t>
      </w:r>
    </w:p>
    <w:p w:rsidR="00B509B9" w:rsidRDefault="00B509B9">
      <w:pPr>
        <w:pStyle w:val="ConsPlusTitle"/>
        <w:jc w:val="center"/>
      </w:pPr>
      <w:r>
        <w:t>ДОПОЛНИТЕЛЬНЫЕ ОБЩЕОБРАЗОВАТЕЛЬНЫЕ ПРОГРАММЫ</w:t>
      </w:r>
    </w:p>
    <w:p w:rsidR="00B509B9" w:rsidRDefault="00B509B9">
      <w:pPr>
        <w:pStyle w:val="ConsPlusNormal"/>
        <w:jc w:val="both"/>
      </w:pPr>
    </w:p>
    <w:p w:rsidR="00B509B9" w:rsidRDefault="00B509B9">
      <w:pPr>
        <w:pStyle w:val="ConsPlusTitle"/>
        <w:jc w:val="center"/>
        <w:outlineLvl w:val="1"/>
      </w:pPr>
      <w:r>
        <w:t>Раздел I. ОБЩИЕ ПОЛОЖЕНИЯ</w:t>
      </w:r>
    </w:p>
    <w:p w:rsidR="00B509B9" w:rsidRDefault="00B509B9">
      <w:pPr>
        <w:pStyle w:val="ConsPlusNormal"/>
        <w:jc w:val="both"/>
      </w:pPr>
    </w:p>
    <w:p w:rsidR="00B509B9" w:rsidRDefault="00B509B9">
      <w:pPr>
        <w:pStyle w:val="ConsPlusNormal"/>
        <w:ind w:firstLine="540"/>
        <w:jc w:val="both"/>
      </w:pPr>
      <w:r>
        <w:t>1. Положение об областном конкурсе на предоставление гранта Губернатора Курганской области молодым педагогическим работникам государственных и муниципальных организаций дополнительного образования детей Курганской области, реализующих дополнительные общеобразовательные программы (далее - Положение), определяет порядок организации и проведения областного конкурса на предоставление гранта Губернатора Курганской области молодым педагогическим работникам государственных и муниципальных организаций дополнительного образования детей Курганской области, реализующих дополнительные общеобразовательные программы (за исключением программ в области искусства и спортивной подготовки) (далее соответственно - грант, образовательные организации), условия участия в областном конкурсе на предоставление гранта (далее - конкурс), порядок определения победителей конкурса и предоставления гранта.</w:t>
      </w:r>
    </w:p>
    <w:p w:rsidR="00EC04C6" w:rsidRDefault="00EC04C6" w:rsidP="00EC04C6">
      <w:pPr>
        <w:pStyle w:val="a7"/>
        <w:spacing w:before="0" w:beforeAutospacing="0" w:after="0" w:afterAutospacing="0" w:line="288" w:lineRule="atLeast"/>
        <w:ind w:firstLine="540"/>
        <w:jc w:val="both"/>
      </w:pPr>
    </w:p>
    <w:p w:rsidR="00EC04C6" w:rsidRDefault="00EC04C6" w:rsidP="00EC04C6">
      <w:pPr>
        <w:pStyle w:val="a7"/>
        <w:spacing w:before="0" w:beforeAutospacing="0" w:after="0" w:afterAutospacing="0" w:line="288" w:lineRule="atLeast"/>
        <w:ind w:firstLine="540"/>
        <w:jc w:val="both"/>
      </w:pPr>
      <w:r>
        <w:t>2. В Положении под молодыми педагогическими работниками понимаются педагогические работники в возрасте до 35 лет, принятые по основному месту работы в образовательные организации и участвующие в реализации дополнительных общеобразовательных программ (далее - участник конкурса, педагогический работник).</w:t>
      </w:r>
    </w:p>
    <w:p w:rsidR="00B509B9" w:rsidRDefault="00EC04C6" w:rsidP="00EC04C6">
      <w:pPr>
        <w:pStyle w:val="ConsPlusNormal"/>
        <w:spacing w:before="240"/>
        <w:ind w:firstLine="540"/>
        <w:jc w:val="both"/>
      </w:pPr>
      <w:r>
        <w:t xml:space="preserve"> </w:t>
      </w:r>
      <w:r w:rsidR="00B509B9">
        <w:t>3. Конкурс проводится при наличии бюджетных ассигнований на его проведение в законе Курганской области об областном бюджете на соответствующий финансовый год и плановый период.</w:t>
      </w:r>
    </w:p>
    <w:p w:rsidR="00B509B9" w:rsidRDefault="00B509B9">
      <w:pPr>
        <w:pStyle w:val="ConsPlusNormal"/>
        <w:spacing w:before="240"/>
        <w:ind w:firstLine="540"/>
        <w:jc w:val="both"/>
      </w:pPr>
      <w:r>
        <w:t>Решение о проведении конкурса принимается организатором конкурса и размещается на официальных сайтах Правительства Курганской области и организатора конкурса в информационно-телекоммуникационной сети "Интернет" (далее - сеть "Интернет") не позднее десяти дней до даты размещения объявления о проведении конкурса.</w:t>
      </w:r>
    </w:p>
    <w:p w:rsidR="00B509B9" w:rsidRDefault="00B509B9">
      <w:pPr>
        <w:pStyle w:val="ConsPlusNormal"/>
        <w:spacing w:before="240"/>
        <w:ind w:firstLine="540"/>
        <w:jc w:val="both"/>
      </w:pPr>
      <w:r>
        <w:t>4. Организатором конкурса является Департамент образования и науки Курганской области (далее - Департамент).</w:t>
      </w:r>
    </w:p>
    <w:p w:rsidR="00B509B9" w:rsidRDefault="00B509B9">
      <w:pPr>
        <w:pStyle w:val="ConsPlusNormal"/>
        <w:jc w:val="both"/>
      </w:pPr>
    </w:p>
    <w:p w:rsidR="00B509B9" w:rsidRDefault="00B509B9">
      <w:pPr>
        <w:pStyle w:val="ConsPlusTitle"/>
        <w:jc w:val="center"/>
        <w:outlineLvl w:val="1"/>
      </w:pPr>
      <w:r>
        <w:t>Раздел II. ПОРЯДОК ОРГАНИЗАЦИИ И ПРОВЕДЕНИЯ КОНКУРСА</w:t>
      </w:r>
    </w:p>
    <w:p w:rsidR="00B509B9" w:rsidRDefault="00B509B9">
      <w:pPr>
        <w:pStyle w:val="ConsPlusNormal"/>
        <w:jc w:val="both"/>
      </w:pPr>
    </w:p>
    <w:p w:rsidR="00B509B9" w:rsidRDefault="00B509B9">
      <w:pPr>
        <w:pStyle w:val="ConsPlusNormal"/>
        <w:ind w:firstLine="540"/>
        <w:jc w:val="both"/>
      </w:pPr>
      <w:r>
        <w:t>5. Конкурс проводится в два этапа.</w:t>
      </w:r>
    </w:p>
    <w:p w:rsidR="00B509B9" w:rsidRDefault="00B509B9">
      <w:pPr>
        <w:pStyle w:val="ConsPlusNormal"/>
        <w:spacing w:before="240"/>
        <w:ind w:firstLine="540"/>
        <w:jc w:val="both"/>
      </w:pPr>
      <w:r>
        <w:t>6. На первом этапе конкурса Департамент:</w:t>
      </w:r>
    </w:p>
    <w:p w:rsidR="00B509B9" w:rsidRDefault="00B509B9">
      <w:pPr>
        <w:pStyle w:val="ConsPlusNormal"/>
        <w:spacing w:before="240"/>
        <w:ind w:firstLine="540"/>
        <w:jc w:val="both"/>
      </w:pPr>
      <w:r>
        <w:lastRenderedPageBreak/>
        <w:t>1) обеспечивает размещение на официальных сайтах Правительства Курганской области и Департамента в сети "Интернет" объявление о проведении конкурса с указанием:</w:t>
      </w:r>
    </w:p>
    <w:p w:rsidR="00B509B9" w:rsidRDefault="00B509B9">
      <w:pPr>
        <w:pStyle w:val="ConsPlusNormal"/>
        <w:spacing w:before="240"/>
        <w:ind w:firstLine="540"/>
        <w:jc w:val="both"/>
      </w:pPr>
      <w:r>
        <w:t>даты начала и даты окончания приема заявок на участие в конкурсе (далее - заявка);</w:t>
      </w:r>
    </w:p>
    <w:p w:rsidR="00B509B9" w:rsidRDefault="00B509B9">
      <w:pPr>
        <w:pStyle w:val="ConsPlusNormal"/>
        <w:spacing w:before="240"/>
        <w:ind w:firstLine="540"/>
        <w:jc w:val="both"/>
      </w:pPr>
      <w:r>
        <w:t>наименования, места нахождения, почтового адреса, адреса электронной почты Департамента;</w:t>
      </w:r>
    </w:p>
    <w:p w:rsidR="00B509B9" w:rsidRDefault="00B509B9">
      <w:pPr>
        <w:pStyle w:val="ConsPlusNormal"/>
        <w:spacing w:before="240"/>
        <w:ind w:firstLine="540"/>
        <w:jc w:val="both"/>
      </w:pPr>
      <w:r>
        <w:t>порядка подачи заявок участниками конкурса и требований, предъявляемых к форме и содержанию заявок;</w:t>
      </w:r>
    </w:p>
    <w:p w:rsidR="00B509B9" w:rsidRDefault="00B509B9">
      <w:pPr>
        <w:pStyle w:val="ConsPlusNormal"/>
        <w:spacing w:before="240"/>
        <w:ind w:firstLine="540"/>
        <w:jc w:val="both"/>
      </w:pPr>
      <w:r>
        <w:t xml:space="preserve">перечня документов, представляемых участниками конкурса в соответствии с </w:t>
      </w:r>
      <w:hyperlink w:anchor="Par1288" w:tooltip="8. К заявке прилагаются:" w:history="1">
        <w:r>
          <w:rPr>
            <w:color w:val="0000FF"/>
          </w:rPr>
          <w:t>пунктом 8</w:t>
        </w:r>
      </w:hyperlink>
      <w:r>
        <w:t xml:space="preserve"> Положения;</w:t>
      </w:r>
    </w:p>
    <w:p w:rsidR="00B509B9" w:rsidRDefault="00B509B9">
      <w:pPr>
        <w:pStyle w:val="ConsPlusNormal"/>
        <w:spacing w:before="240"/>
        <w:ind w:firstLine="540"/>
        <w:jc w:val="both"/>
      </w:pPr>
      <w:r>
        <w:t>правил рассмотрения и оценки заявок;</w:t>
      </w:r>
    </w:p>
    <w:p w:rsidR="00B509B9" w:rsidRDefault="00B509B9">
      <w:pPr>
        <w:pStyle w:val="ConsPlusNormal"/>
        <w:spacing w:before="240"/>
        <w:ind w:firstLine="540"/>
        <w:jc w:val="both"/>
      </w:pPr>
      <w:r>
        <w:t>правил определения победителей конкурса;</w:t>
      </w:r>
    </w:p>
    <w:p w:rsidR="00B509B9" w:rsidRDefault="00B509B9">
      <w:pPr>
        <w:pStyle w:val="ConsPlusNormal"/>
        <w:spacing w:before="240"/>
        <w:ind w:firstLine="540"/>
        <w:jc w:val="both"/>
      </w:pPr>
      <w:r>
        <w:t>2) создает комиссию по проведению конкурса (далее - Комиссия), утверждает положение о Комиссии и ее состав правовым актом Департамента с учетом требований Положения.</w:t>
      </w:r>
    </w:p>
    <w:p w:rsidR="00B509B9" w:rsidRDefault="00B509B9">
      <w:pPr>
        <w:pStyle w:val="ConsPlusNormal"/>
        <w:spacing w:before="240"/>
        <w:ind w:firstLine="540"/>
        <w:jc w:val="both"/>
      </w:pPr>
      <w:r>
        <w:t xml:space="preserve">7. Для участия в конкурсе в сроки, указанные в объявлении о проведении конкурса, участники конкурса подают </w:t>
      </w:r>
      <w:hyperlink w:anchor="Par1404" w:tooltip="                                  Заявка" w:history="1">
        <w:r>
          <w:rPr>
            <w:color w:val="0000FF"/>
          </w:rPr>
          <w:t>заявку</w:t>
        </w:r>
      </w:hyperlink>
      <w:r>
        <w:t xml:space="preserve"> по форме согласно приложению 1 к Положению.</w:t>
      </w:r>
    </w:p>
    <w:p w:rsidR="00EC04C6" w:rsidRDefault="00EC04C6" w:rsidP="00EC04C6">
      <w:pPr>
        <w:pStyle w:val="a7"/>
        <w:spacing w:before="0" w:beforeAutospacing="0" w:after="0" w:afterAutospacing="0" w:line="288" w:lineRule="atLeast"/>
        <w:ind w:firstLine="540"/>
        <w:jc w:val="both"/>
      </w:pPr>
      <w:bookmarkStart w:id="39" w:name="Par1288"/>
      <w:bookmarkEnd w:id="39"/>
      <w:r>
        <w:t>8. К заявке прилагаются:</w:t>
      </w:r>
    </w:p>
    <w:p w:rsidR="00EC04C6" w:rsidRDefault="00EC04C6" w:rsidP="00EC04C6">
      <w:pPr>
        <w:pStyle w:val="a7"/>
        <w:spacing w:before="168" w:beforeAutospacing="0" w:after="0" w:afterAutospacing="0" w:line="288" w:lineRule="atLeast"/>
        <w:ind w:firstLine="540"/>
        <w:jc w:val="both"/>
      </w:pPr>
      <w:r>
        <w:t xml:space="preserve">1) копия документа, удостоверяющего личность участника конкурса; </w:t>
      </w:r>
    </w:p>
    <w:p w:rsidR="00EC04C6" w:rsidRDefault="00EC04C6" w:rsidP="00EC04C6">
      <w:pPr>
        <w:pStyle w:val="a7"/>
        <w:spacing w:before="168" w:beforeAutospacing="0" w:after="0" w:afterAutospacing="0" w:line="288" w:lineRule="atLeast"/>
        <w:ind w:firstLine="540"/>
        <w:jc w:val="both"/>
      </w:pPr>
      <w:r>
        <w:t xml:space="preserve">2) копия документа об образовании, заверенная в установленном порядке; </w:t>
      </w:r>
    </w:p>
    <w:p w:rsidR="00EC04C6" w:rsidRDefault="00EC04C6" w:rsidP="00EC04C6">
      <w:pPr>
        <w:pStyle w:val="a7"/>
        <w:spacing w:before="168" w:beforeAutospacing="0" w:after="0" w:afterAutospacing="0" w:line="288" w:lineRule="atLeast"/>
        <w:ind w:firstLine="540"/>
        <w:jc w:val="both"/>
      </w:pPr>
      <w:r>
        <w:t xml:space="preserve">3) копия трудовой книжки, заверенная в установленном порядке, и (или) сведения о трудовой деятельности, оформленные в установленном законодательством Российской Федерации порядке; </w:t>
      </w:r>
    </w:p>
    <w:p w:rsidR="00EC04C6" w:rsidRDefault="00EC04C6" w:rsidP="00EC04C6">
      <w:pPr>
        <w:pStyle w:val="a7"/>
        <w:spacing w:before="168" w:beforeAutospacing="0" w:after="0" w:afterAutospacing="0" w:line="288" w:lineRule="atLeast"/>
        <w:ind w:firstLine="540"/>
        <w:jc w:val="both"/>
      </w:pPr>
      <w:r>
        <w:t xml:space="preserve">4) копия устава образовательной организации (с изменениями), в которую педагогический работник принят по основному месту работы; </w:t>
      </w:r>
    </w:p>
    <w:p w:rsidR="00EC04C6" w:rsidRDefault="00EC04C6" w:rsidP="00EC04C6">
      <w:pPr>
        <w:pStyle w:val="a7"/>
        <w:spacing w:before="168" w:beforeAutospacing="0" w:after="0" w:afterAutospacing="0" w:line="288" w:lineRule="atLeast"/>
        <w:ind w:firstLine="540"/>
        <w:jc w:val="both"/>
      </w:pPr>
      <w:r>
        <w:t xml:space="preserve">5) копия правового акта образовательной организации, подтверждающего участие педагогического работника в инновационной деятельности в составе рабочих групп образовательной организации (при наличии); </w:t>
      </w:r>
    </w:p>
    <w:p w:rsidR="00EC04C6" w:rsidRDefault="00EC04C6" w:rsidP="00EC04C6">
      <w:pPr>
        <w:pStyle w:val="a7"/>
        <w:spacing w:before="168" w:beforeAutospacing="0" w:after="0" w:afterAutospacing="0" w:line="288" w:lineRule="atLeast"/>
        <w:ind w:firstLine="540"/>
        <w:jc w:val="both"/>
      </w:pPr>
      <w:r>
        <w:t xml:space="preserve">6) копии документов, подтверждающих участие педагогического работника в официальных конкурсах профессионального мастерства, проводимых Министерством просвещения Российской Федерации, Федеральным агентством по делам молодежи, Департаментом, муниципальным образованием Курганской области (при наличии); </w:t>
      </w:r>
    </w:p>
    <w:p w:rsidR="00EC04C6" w:rsidRDefault="00EC04C6" w:rsidP="00EC04C6">
      <w:pPr>
        <w:pStyle w:val="a7"/>
        <w:spacing w:before="168" w:beforeAutospacing="0" w:after="0" w:afterAutospacing="0" w:line="288" w:lineRule="atLeast"/>
        <w:ind w:firstLine="540"/>
        <w:jc w:val="both"/>
      </w:pPr>
      <w:r>
        <w:t xml:space="preserve">7) копия свидетельства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Российской Федерации; </w:t>
      </w:r>
    </w:p>
    <w:p w:rsidR="00EC04C6" w:rsidRDefault="00EC04C6" w:rsidP="00EC04C6">
      <w:pPr>
        <w:pStyle w:val="a7"/>
        <w:spacing w:before="168" w:beforeAutospacing="0" w:after="0" w:afterAutospacing="0" w:line="288" w:lineRule="atLeast"/>
        <w:ind w:firstLine="540"/>
        <w:jc w:val="both"/>
      </w:pPr>
      <w:r>
        <w:t xml:space="preserve">8) копия страхового свидетельства обязательного пенсионного страхования; </w:t>
      </w:r>
    </w:p>
    <w:p w:rsidR="00EC04C6" w:rsidRDefault="00EC04C6" w:rsidP="00EC04C6">
      <w:pPr>
        <w:pStyle w:val="a7"/>
        <w:spacing w:before="168" w:beforeAutospacing="0" w:after="0" w:afterAutospacing="0" w:line="288" w:lineRule="atLeast"/>
        <w:ind w:firstLine="540"/>
        <w:jc w:val="both"/>
      </w:pPr>
      <w:r>
        <w:t xml:space="preserve">9) согласие участника конкурса на обработку персональных данных (примерная форма приведена в приложении 2 к Положению); </w:t>
      </w:r>
    </w:p>
    <w:p w:rsidR="00EC04C6" w:rsidRDefault="00EC04C6" w:rsidP="00EC04C6">
      <w:pPr>
        <w:pStyle w:val="a7"/>
        <w:spacing w:before="168" w:beforeAutospacing="0" w:after="0" w:afterAutospacing="0" w:line="288" w:lineRule="atLeast"/>
        <w:ind w:firstLine="540"/>
        <w:jc w:val="both"/>
      </w:pPr>
      <w:r>
        <w:t xml:space="preserve">10) проект использования креативных технологий в образовательном процессе (далее - проект участника конкурса). </w:t>
      </w:r>
    </w:p>
    <w:p w:rsidR="00EC04C6" w:rsidRDefault="00EC04C6" w:rsidP="00EC04C6">
      <w:pPr>
        <w:pStyle w:val="a7"/>
        <w:spacing w:before="168" w:beforeAutospacing="0" w:after="0" w:afterAutospacing="0" w:line="288" w:lineRule="atLeast"/>
        <w:ind w:firstLine="540"/>
        <w:jc w:val="both"/>
      </w:pPr>
      <w:r>
        <w:t xml:space="preserve">Не допускается представление педагогическим работником (в случае признания его победителем конкурса в предыдущие годы) проекта участника конкурса, который был представлен педагогическим работником при участии в конкурсе предыдущих лет; </w:t>
      </w:r>
    </w:p>
    <w:p w:rsidR="00EC04C6" w:rsidRDefault="00EC04C6" w:rsidP="00EC04C6">
      <w:pPr>
        <w:pStyle w:val="a7"/>
        <w:spacing w:before="168" w:beforeAutospacing="0" w:after="0" w:afterAutospacing="0" w:line="288" w:lineRule="atLeast"/>
        <w:ind w:firstLine="540"/>
        <w:jc w:val="both"/>
      </w:pPr>
      <w:r>
        <w:lastRenderedPageBreak/>
        <w:t xml:space="preserve">11) информационная справка о реализации предыдущего проекта участника конкурса (в случае признания его победителем конкурса в предыдущие годы), оформленная участником конкурса в свободной форме. </w:t>
      </w:r>
    </w:p>
    <w:p w:rsidR="00EC04C6" w:rsidRDefault="00EC04C6" w:rsidP="00EC04C6">
      <w:pPr>
        <w:pStyle w:val="a7"/>
        <w:spacing w:before="168" w:beforeAutospacing="0" w:after="0" w:afterAutospacing="0" w:line="288" w:lineRule="atLeast"/>
        <w:ind w:firstLine="540"/>
        <w:jc w:val="both"/>
      </w:pPr>
      <w:r>
        <w:t xml:space="preserve">Под креативными технологиями в целях реализации Положения понимаются современные способы и методы, способствующие максимальному развитию творческих способностей и возможностей воспитанников. Задачи креативных технологий: развитие творческого мышления, расширение спектра неординарных идей, генерация новых идей, переосмысление существующих идей. </w:t>
      </w:r>
    </w:p>
    <w:p w:rsidR="00EC04C6" w:rsidRDefault="00EC04C6" w:rsidP="00EC04C6">
      <w:pPr>
        <w:pStyle w:val="a7"/>
        <w:spacing w:before="168" w:beforeAutospacing="0" w:after="0" w:afterAutospacing="0" w:line="288" w:lineRule="atLeast"/>
        <w:ind w:firstLine="540"/>
        <w:jc w:val="both"/>
      </w:pPr>
      <w:r>
        <w:t xml:space="preserve">Проект участника конкурса оформляется на компьютере с применением печатающих устройств формата А4. Основные размерные показатели для текстовых документов: шрифт - Arial; размер шрифта - 13; выравнивание по ширине страницы; междустрочный интервал - 1,5. Общий объем проекта работы составляет от 5 до 10 страниц (без приложений). </w:t>
      </w:r>
    </w:p>
    <w:p w:rsidR="00B509B9" w:rsidRDefault="00EC04C6" w:rsidP="00EC04C6">
      <w:pPr>
        <w:pStyle w:val="ConsPlusNormal"/>
        <w:spacing w:before="240"/>
        <w:ind w:firstLine="540"/>
        <w:jc w:val="both"/>
      </w:pPr>
      <w:r>
        <w:t xml:space="preserve"> </w:t>
      </w:r>
      <w:r w:rsidR="00B509B9">
        <w:t>9. Условиями участия в конкурсе являются:</w:t>
      </w:r>
    </w:p>
    <w:p w:rsidR="00B509B9" w:rsidRDefault="00B509B9">
      <w:pPr>
        <w:pStyle w:val="ConsPlusNormal"/>
        <w:spacing w:before="240"/>
        <w:ind w:firstLine="540"/>
        <w:jc w:val="both"/>
      </w:pPr>
      <w:r>
        <w:t>1) возраст педагогического работника до 35 лет включительно на дату подачи им заявки;</w:t>
      </w:r>
    </w:p>
    <w:p w:rsidR="00B509B9" w:rsidRDefault="00B509B9">
      <w:pPr>
        <w:pStyle w:val="ConsPlusNormal"/>
        <w:spacing w:before="240"/>
        <w:ind w:firstLine="540"/>
        <w:jc w:val="both"/>
      </w:pPr>
      <w:r>
        <w:t>2) наличие среднего профессионального или высшего образования, отвечающего квалификационным требованиям, указанным в квалификационных справочниках, и (или) профессиональным стандартам для должности "Педагог дополнительного образования (включая старшего)";</w:t>
      </w:r>
    </w:p>
    <w:p w:rsidR="00B509B9" w:rsidRDefault="00B509B9">
      <w:pPr>
        <w:pStyle w:val="ConsPlusNormal"/>
        <w:spacing w:before="240"/>
        <w:ind w:firstLine="540"/>
        <w:jc w:val="both"/>
      </w:pPr>
      <w:r>
        <w:t>3) педагогический работник принят на работу в образовательную организацию в течение шести месяцев после окончания профессиональной образовательной организации и (или) образовательной организации высшего образования либо в период получения соответствующего педагогического образования;</w:t>
      </w:r>
    </w:p>
    <w:p w:rsidR="00B509B9" w:rsidRDefault="00B509B9">
      <w:pPr>
        <w:pStyle w:val="ConsPlusNormal"/>
        <w:spacing w:before="240"/>
        <w:ind w:firstLine="540"/>
        <w:jc w:val="both"/>
      </w:pPr>
      <w:r>
        <w:t>4) стаж педагогической деятельности участника конкурса на дату подачи не должен превышать трех лет;</w:t>
      </w:r>
    </w:p>
    <w:p w:rsidR="00B509B9" w:rsidRDefault="00B509B9">
      <w:pPr>
        <w:pStyle w:val="ConsPlusNormal"/>
        <w:spacing w:before="240"/>
        <w:ind w:firstLine="540"/>
        <w:jc w:val="both"/>
      </w:pPr>
      <w:bookmarkStart w:id="40" w:name="Par1305"/>
      <w:bookmarkEnd w:id="40"/>
      <w:r>
        <w:t>5) принятие педагогическим работником следующих обязательств:</w:t>
      </w:r>
    </w:p>
    <w:p w:rsidR="00B509B9" w:rsidRDefault="00B509B9">
      <w:pPr>
        <w:pStyle w:val="ConsPlusNormal"/>
        <w:spacing w:before="240"/>
        <w:ind w:firstLine="540"/>
        <w:jc w:val="both"/>
      </w:pPr>
      <w:r>
        <w:t xml:space="preserve">исполнять трудовые обязанности в течение срока, установленного </w:t>
      </w:r>
      <w:hyperlink w:anchor="Par1379" w:tooltip="24. Каждому победителю конкурса после удержания налога на доходы физических лиц предоставляется грант в размере 180 000 рублей, выплата которого осуществляется ежемесячными равными долями в течение 12 месяцев, начиная с месяца, следующего за месяцем принятия распоряжения Губернатора Курганской области о предоставлении гранта победителям конкурса, за исключением случаев, предусмотренных пунктами 26, 27 Порядка." w:history="1">
        <w:r>
          <w:rPr>
            <w:color w:val="0000FF"/>
          </w:rPr>
          <w:t>пунктом 24</w:t>
        </w:r>
      </w:hyperlink>
      <w:r>
        <w:t xml:space="preserve"> Положения;</w:t>
      </w:r>
    </w:p>
    <w:p w:rsidR="00B509B9" w:rsidRDefault="00B509B9">
      <w:pPr>
        <w:pStyle w:val="ConsPlusNormal"/>
        <w:spacing w:before="240"/>
        <w:ind w:firstLine="540"/>
        <w:jc w:val="both"/>
      </w:pPr>
      <w:r>
        <w:t xml:space="preserve">в течение трех рабочих дней письменно информировать Департамент о наступлении обстоятельств, установленных </w:t>
      </w:r>
      <w:hyperlink w:anchor="Par1382" w:tooltip="26. Грант не предоставляется педагогическим работникам в период нахождения в отпуске без сохранения заработной платы или в отпуске по уходу за ребенком до достижения им возраста трех лет. Периоды нахождения в отпуске без сохранения заработной платы или в отпуске по уходу за ребенком до достижения им возраста трех лет входят в исчисление срока, предусмотренного пунктом 24 Положения." w:history="1">
        <w:r>
          <w:rPr>
            <w:color w:val="0000FF"/>
          </w:rPr>
          <w:t>пунктами 26</w:t>
        </w:r>
      </w:hyperlink>
      <w:r>
        <w:t xml:space="preserve">, </w:t>
      </w:r>
      <w:hyperlink w:anchor="Par1383" w:tooltip="27. Выплата гранта прекращается в случае приостановления или расторжения трудового договора с общеобразовательной организацией с месяца, следующего за месяцем наступления соответствующих обстоятельств." w:history="1">
        <w:r>
          <w:rPr>
            <w:color w:val="0000FF"/>
          </w:rPr>
          <w:t>27</w:t>
        </w:r>
      </w:hyperlink>
      <w:r>
        <w:t xml:space="preserve"> Положения.</w:t>
      </w:r>
    </w:p>
    <w:p w:rsidR="00B509B9" w:rsidRDefault="00B509B9">
      <w:pPr>
        <w:pStyle w:val="ConsPlusNormal"/>
        <w:spacing w:before="240"/>
        <w:ind w:firstLine="540"/>
        <w:jc w:val="both"/>
      </w:pPr>
      <w:r>
        <w:t>10. Заявка и прилагаемые к ней документы представляются в Департамент на бумажном носителе по адресу: 640000, г. Курган, ул. Ленина, 35, и в электронном виде в формате PDF по адресу электронной почты: don@kurganobl.ru.</w:t>
      </w:r>
    </w:p>
    <w:p w:rsidR="00B509B9" w:rsidRDefault="00B509B9">
      <w:pPr>
        <w:pStyle w:val="ConsPlusNormal"/>
        <w:spacing w:before="240"/>
        <w:ind w:firstLine="540"/>
        <w:jc w:val="both"/>
      </w:pPr>
      <w:r>
        <w:t>Заявки и прилагаемые к ним документы регистрируются в журнале регистрации в порядке очередности поступления. Дата и время поступления заявки и прилагаемых к ней документов определяются датой и временем поступления заявки и прилагаемых к ней документов в электронном виде.</w:t>
      </w:r>
    </w:p>
    <w:p w:rsidR="00B509B9" w:rsidRDefault="00B509B9">
      <w:pPr>
        <w:pStyle w:val="ConsPlusNormal"/>
        <w:spacing w:before="240"/>
        <w:ind w:firstLine="540"/>
        <w:jc w:val="both"/>
      </w:pPr>
      <w:r>
        <w:t xml:space="preserve">11. Комиссия осуществляет рассмотрение и оценку заявок и прилагаемых к ним документов, предусмотренных </w:t>
      </w:r>
      <w:hyperlink w:anchor="Par1288" w:tooltip="8. К заявке прилагаются:" w:history="1">
        <w:r>
          <w:rPr>
            <w:color w:val="0000FF"/>
          </w:rPr>
          <w:t>пунктом 8</w:t>
        </w:r>
      </w:hyperlink>
      <w:r>
        <w:t xml:space="preserve"> Положения, в течение десяти рабочих дней после даты окончания приема заявок.</w:t>
      </w:r>
    </w:p>
    <w:p w:rsidR="00B509B9" w:rsidRDefault="00B509B9">
      <w:pPr>
        <w:pStyle w:val="ConsPlusNormal"/>
        <w:spacing w:before="240"/>
        <w:ind w:firstLine="540"/>
        <w:jc w:val="both"/>
      </w:pPr>
      <w:r>
        <w:t>12. В случае если на участие в конкурсе не подано ни одной заявки или подано менее 7 заявок, конкурс признается несостоявшимся.</w:t>
      </w:r>
    </w:p>
    <w:p w:rsidR="00B509B9" w:rsidRDefault="00B509B9">
      <w:pPr>
        <w:pStyle w:val="ConsPlusNormal"/>
        <w:spacing w:before="240"/>
        <w:ind w:firstLine="540"/>
        <w:jc w:val="both"/>
      </w:pPr>
      <w:bookmarkStart w:id="41" w:name="Par1312"/>
      <w:bookmarkEnd w:id="41"/>
      <w:r>
        <w:t>13. Рассмотрение и оценка заявок и прилагаемых к ним документов осуществляется по балльной шкале по критериям, указанным в таблице.</w:t>
      </w:r>
    </w:p>
    <w:p w:rsidR="00B509B9" w:rsidRDefault="00B509B9">
      <w:pPr>
        <w:pStyle w:val="ConsPlusNormal"/>
        <w:jc w:val="both"/>
      </w:pPr>
    </w:p>
    <w:p w:rsidR="00B509B9" w:rsidRDefault="00B509B9">
      <w:pPr>
        <w:pStyle w:val="ConsPlusNormal"/>
        <w:jc w:val="right"/>
      </w:pPr>
      <w:r>
        <w:t>Таблица</w:t>
      </w:r>
    </w:p>
    <w:p w:rsidR="00B509B9" w:rsidRDefault="00B509B9">
      <w:pPr>
        <w:pStyle w:val="ConsPlusNormal"/>
        <w:jc w:val="both"/>
      </w:pPr>
    </w:p>
    <w:tbl>
      <w:tblPr>
        <w:tblW w:w="0" w:type="auto"/>
        <w:tblLayout w:type="fixed"/>
        <w:tblCellMar>
          <w:top w:w="102" w:type="dxa"/>
          <w:left w:w="62" w:type="dxa"/>
          <w:bottom w:w="102" w:type="dxa"/>
          <w:right w:w="62" w:type="dxa"/>
        </w:tblCellMar>
        <w:tblLook w:val="0000"/>
      </w:tblPr>
      <w:tblGrid>
        <w:gridCol w:w="634"/>
        <w:gridCol w:w="4989"/>
        <w:gridCol w:w="1984"/>
        <w:gridCol w:w="1417"/>
      </w:tblGrid>
      <w:tr w:rsidR="00B509B9">
        <w:tc>
          <w:tcPr>
            <w:tcW w:w="63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N п/п</w:t>
            </w:r>
          </w:p>
        </w:tc>
        <w:tc>
          <w:tcPr>
            <w:tcW w:w="4989"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Наименование критерия</w:t>
            </w:r>
          </w:p>
        </w:tc>
        <w:tc>
          <w:tcPr>
            <w:tcW w:w="198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Показатель оценки критерия</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Количество баллов</w:t>
            </w:r>
          </w:p>
        </w:tc>
      </w:tr>
      <w:tr w:rsidR="00B509B9">
        <w:tc>
          <w:tcPr>
            <w:tcW w:w="634" w:type="dxa"/>
            <w:vMerge w:val="restart"/>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1.</w:t>
            </w:r>
          </w:p>
        </w:tc>
        <w:tc>
          <w:tcPr>
            <w:tcW w:w="4989" w:type="dxa"/>
            <w:vMerge w:val="restart"/>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Наличие среднего профессионального или высшего образования, отвечающего квалификационным требованиям, указанным в квалификационных справочниках, и (или) профессиональным стандартам для должности "Педагог дополнительного образования (включая старшего)" (далее - образование)</w:t>
            </w:r>
          </w:p>
        </w:tc>
        <w:tc>
          <w:tcPr>
            <w:tcW w:w="198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Среднее</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3</w:t>
            </w:r>
          </w:p>
        </w:tc>
      </w:tr>
      <w:tr w:rsidR="00B509B9">
        <w:tc>
          <w:tcPr>
            <w:tcW w:w="634"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4989"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Высшее</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5</w:t>
            </w:r>
          </w:p>
        </w:tc>
      </w:tr>
      <w:tr w:rsidR="00B509B9">
        <w:tc>
          <w:tcPr>
            <w:tcW w:w="634" w:type="dxa"/>
            <w:vMerge w:val="restart"/>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2.</w:t>
            </w:r>
          </w:p>
        </w:tc>
        <w:tc>
          <w:tcPr>
            <w:tcW w:w="4989" w:type="dxa"/>
            <w:vMerge w:val="restart"/>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Средний балл диплома о получении образования</w:t>
            </w:r>
          </w:p>
        </w:tc>
        <w:tc>
          <w:tcPr>
            <w:tcW w:w="198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4,7 до 5 (включительно)</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10</w:t>
            </w:r>
          </w:p>
        </w:tc>
      </w:tr>
      <w:tr w:rsidR="00B509B9">
        <w:tc>
          <w:tcPr>
            <w:tcW w:w="634"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4989"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4 до 4,6 (включительно)</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7</w:t>
            </w:r>
          </w:p>
        </w:tc>
      </w:tr>
      <w:tr w:rsidR="00B509B9">
        <w:tc>
          <w:tcPr>
            <w:tcW w:w="634"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4989"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Меньше 4</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4</w:t>
            </w:r>
          </w:p>
        </w:tc>
      </w:tr>
      <w:tr w:rsidR="00B509B9">
        <w:tc>
          <w:tcPr>
            <w:tcW w:w="634" w:type="dxa"/>
            <w:vMerge w:val="restart"/>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3.</w:t>
            </w:r>
          </w:p>
        </w:tc>
        <w:tc>
          <w:tcPr>
            <w:tcW w:w="4989" w:type="dxa"/>
            <w:vMerge w:val="restart"/>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Участие в инновационной деятельности образовательной организации в составе рабочих групп</w:t>
            </w:r>
          </w:p>
        </w:tc>
        <w:tc>
          <w:tcPr>
            <w:tcW w:w="198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Участвует</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5</w:t>
            </w:r>
          </w:p>
        </w:tc>
      </w:tr>
      <w:tr w:rsidR="00B509B9">
        <w:tc>
          <w:tcPr>
            <w:tcW w:w="634"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4989"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Не участвует</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0</w:t>
            </w:r>
          </w:p>
        </w:tc>
      </w:tr>
      <w:tr w:rsidR="00B509B9">
        <w:tc>
          <w:tcPr>
            <w:tcW w:w="634" w:type="dxa"/>
            <w:vMerge w:val="restart"/>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5.</w:t>
            </w:r>
          </w:p>
        </w:tc>
        <w:tc>
          <w:tcPr>
            <w:tcW w:w="4989" w:type="dxa"/>
            <w:vMerge w:val="restart"/>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Участие в официальных конкурсах профессионального мастерства, проводимых Министерством просвещения Российской Федерации, Федеральным агентством по делам молодежи, Департаментом, муниципальным образованием Курганской области</w:t>
            </w:r>
          </w:p>
        </w:tc>
        <w:tc>
          <w:tcPr>
            <w:tcW w:w="198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Федеральный уровень</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10</w:t>
            </w:r>
          </w:p>
        </w:tc>
      </w:tr>
      <w:tr w:rsidR="00B509B9">
        <w:tc>
          <w:tcPr>
            <w:tcW w:w="634"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4989"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Региональный уровень</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5</w:t>
            </w:r>
          </w:p>
        </w:tc>
      </w:tr>
      <w:tr w:rsidR="00B509B9">
        <w:tc>
          <w:tcPr>
            <w:tcW w:w="634"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4989"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Муниципальный уровень</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3</w:t>
            </w:r>
          </w:p>
        </w:tc>
      </w:tr>
      <w:tr w:rsidR="00B509B9">
        <w:tc>
          <w:tcPr>
            <w:tcW w:w="634"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4989" w:type="dxa"/>
            <w:vMerge/>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Не участвует</w:t>
            </w:r>
          </w:p>
        </w:tc>
        <w:tc>
          <w:tcPr>
            <w:tcW w:w="1417"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0</w:t>
            </w:r>
          </w:p>
        </w:tc>
      </w:tr>
    </w:tbl>
    <w:p w:rsidR="00B509B9" w:rsidRDefault="00B509B9">
      <w:pPr>
        <w:pStyle w:val="ConsPlusNormal"/>
        <w:jc w:val="both"/>
      </w:pPr>
    </w:p>
    <w:p w:rsidR="00B509B9" w:rsidRDefault="00B509B9">
      <w:pPr>
        <w:pStyle w:val="ConsPlusNormal"/>
        <w:ind w:firstLine="540"/>
        <w:jc w:val="both"/>
      </w:pPr>
      <w:r>
        <w:t xml:space="preserve">14. Члены Комиссии оценивают участников конкурса по критериям, указанным в </w:t>
      </w:r>
      <w:hyperlink w:anchor="Par1312" w:tooltip="13. Рассмотрение и оценка заявок и прилагаемых к ним документов осуществляется по балльной шкале по критериям, указанным в таблице." w:history="1">
        <w:r>
          <w:rPr>
            <w:color w:val="0000FF"/>
          </w:rPr>
          <w:t>пункте 13</w:t>
        </w:r>
      </w:hyperlink>
      <w:r>
        <w:t xml:space="preserve"> Положения, и отражают результаты оценки в </w:t>
      </w:r>
      <w:hyperlink w:anchor="Par1545" w:tooltip="                                   Лист" w:history="1">
        <w:r>
          <w:rPr>
            <w:color w:val="0000FF"/>
          </w:rPr>
          <w:t>листе</w:t>
        </w:r>
      </w:hyperlink>
      <w:r>
        <w:t xml:space="preserve"> экспертных оценок первого этапа конкурса по форме согласно приложению 3 к Положению.</w:t>
      </w:r>
    </w:p>
    <w:p w:rsidR="00B509B9" w:rsidRDefault="00B509B9">
      <w:pPr>
        <w:pStyle w:val="ConsPlusNormal"/>
        <w:spacing w:before="240"/>
        <w:ind w:firstLine="540"/>
        <w:jc w:val="both"/>
      </w:pPr>
      <w:r>
        <w:t>Баллы по критериям суммируются и составляется рейтинг участников конкурса по итогам первого этапа конкурса в порядке убывания суммы баллов.</w:t>
      </w:r>
    </w:p>
    <w:p w:rsidR="00B509B9" w:rsidRDefault="00B509B9">
      <w:pPr>
        <w:pStyle w:val="ConsPlusNormal"/>
        <w:spacing w:before="240"/>
        <w:ind w:firstLine="540"/>
        <w:jc w:val="both"/>
      </w:pPr>
      <w:r>
        <w:t>При одинаковом количестве набранных баллов у нескольких участников конкурса более высокое место в рейтинге получает участник конкурса, заявка которого поступила ранее и имеет наименьший порядковый регистрационный номер.</w:t>
      </w:r>
    </w:p>
    <w:p w:rsidR="00B509B9" w:rsidRDefault="00B509B9">
      <w:pPr>
        <w:pStyle w:val="ConsPlusNormal"/>
        <w:spacing w:before="240"/>
        <w:ind w:firstLine="540"/>
        <w:jc w:val="both"/>
      </w:pPr>
      <w:r>
        <w:t>Комиссия принимает решение о допуске ко второму этапу конкурса участников конкурса, занявших с 1 по 6 место в рейтинге по итогам первого этапа конкурса.</w:t>
      </w:r>
    </w:p>
    <w:p w:rsidR="00B509B9" w:rsidRDefault="00B509B9">
      <w:pPr>
        <w:pStyle w:val="ConsPlusNormal"/>
        <w:spacing w:before="240"/>
        <w:ind w:firstLine="540"/>
        <w:jc w:val="both"/>
      </w:pPr>
      <w:r>
        <w:t>15. Решение Комиссии по результатам первого этапа конкурса оформляется протоколом заседания Комиссии, который утверждается председательствующим на заседании Комиссии и подписывается секретарем Комиссии.</w:t>
      </w:r>
    </w:p>
    <w:p w:rsidR="00B509B9" w:rsidRDefault="00B509B9">
      <w:pPr>
        <w:pStyle w:val="ConsPlusNormal"/>
        <w:spacing w:before="240"/>
        <w:ind w:firstLine="540"/>
        <w:jc w:val="both"/>
      </w:pPr>
      <w:r>
        <w:t xml:space="preserve">16. На основании решения Комиссии по итогам первого этапа конкурса Департамент в течение трех рабочих дней со дня принятия указанного решения направляет участникам конкурса, </w:t>
      </w:r>
      <w:r>
        <w:lastRenderedPageBreak/>
        <w:t>не допущенным к участию во втором этапе конкурса, письменное мотивированное уведомление об отказе в допуске к участию во втором этапе конкурса. Уведомление направляется любым доступным способом, обеспечивающим возможность подтверждения факта уведомления.</w:t>
      </w:r>
    </w:p>
    <w:p w:rsidR="00B509B9" w:rsidRDefault="00B509B9">
      <w:pPr>
        <w:pStyle w:val="ConsPlusNormal"/>
        <w:spacing w:before="240"/>
        <w:ind w:firstLine="540"/>
        <w:jc w:val="both"/>
      </w:pPr>
      <w:r>
        <w:t>17. На втором этапе конкурса Конкурсной комиссией по проведению областных конкурсов на предоставление грантов Губернатора Курганской области (далее - Конкурсная комиссия) проводится оценка проектов участников конкурса и определение победителей конкурса.</w:t>
      </w:r>
    </w:p>
    <w:p w:rsidR="00B509B9" w:rsidRDefault="00B509B9">
      <w:pPr>
        <w:pStyle w:val="ConsPlusNormal"/>
        <w:spacing w:before="240"/>
        <w:ind w:firstLine="540"/>
        <w:jc w:val="both"/>
      </w:pPr>
      <w:r>
        <w:t>Состав и положение о Конкурсной комиссии утверждаются распоряжением Губернатора Курганской области.</w:t>
      </w:r>
    </w:p>
    <w:p w:rsidR="00B509B9" w:rsidRDefault="00B509B9">
      <w:pPr>
        <w:pStyle w:val="ConsPlusNormal"/>
        <w:spacing w:before="240"/>
        <w:ind w:firstLine="540"/>
        <w:jc w:val="both"/>
      </w:pPr>
      <w:bookmarkStart w:id="42" w:name="Par1359"/>
      <w:bookmarkEnd w:id="42"/>
      <w:r>
        <w:t>18. Конкурсная комиссия в течение десяти рабочих дней со дня принятия решения Комиссии по итогам первого этапа конкурса осуществляет оценку проектов участников конкурса по следующим критериям:</w:t>
      </w:r>
    </w:p>
    <w:p w:rsidR="00B509B9" w:rsidRDefault="00B509B9">
      <w:pPr>
        <w:pStyle w:val="ConsPlusNormal"/>
        <w:spacing w:before="240"/>
        <w:ind w:firstLine="540"/>
        <w:jc w:val="both"/>
      </w:pPr>
      <w:r>
        <w:t>1) актуальность и практическая значимость выбранной темы для Курганской области;</w:t>
      </w:r>
    </w:p>
    <w:p w:rsidR="00B509B9" w:rsidRDefault="00B509B9">
      <w:pPr>
        <w:pStyle w:val="ConsPlusNormal"/>
        <w:spacing w:before="240"/>
        <w:ind w:firstLine="540"/>
        <w:jc w:val="both"/>
      </w:pPr>
      <w:r>
        <w:t>2) выявление проблем и пути их решения;</w:t>
      </w:r>
    </w:p>
    <w:p w:rsidR="00B509B9" w:rsidRDefault="00B509B9">
      <w:pPr>
        <w:pStyle w:val="ConsPlusNormal"/>
        <w:spacing w:before="240"/>
        <w:ind w:firstLine="540"/>
        <w:jc w:val="both"/>
      </w:pPr>
      <w:r>
        <w:t>3) ясность и доступность изложения материала;</w:t>
      </w:r>
    </w:p>
    <w:p w:rsidR="00B509B9" w:rsidRDefault="00B509B9">
      <w:pPr>
        <w:pStyle w:val="ConsPlusNormal"/>
        <w:spacing w:before="240"/>
        <w:ind w:firstLine="540"/>
        <w:jc w:val="both"/>
      </w:pPr>
      <w:r>
        <w:t>4) систематизация и структурирование материала;</w:t>
      </w:r>
    </w:p>
    <w:p w:rsidR="00B509B9" w:rsidRDefault="00B509B9">
      <w:pPr>
        <w:pStyle w:val="ConsPlusNormal"/>
        <w:spacing w:before="240"/>
        <w:ind w:firstLine="540"/>
        <w:jc w:val="both"/>
      </w:pPr>
      <w:r>
        <w:t>5) наличие результатов реализации проекта участника конкурса;</w:t>
      </w:r>
    </w:p>
    <w:p w:rsidR="00B509B9" w:rsidRDefault="00B509B9">
      <w:pPr>
        <w:pStyle w:val="ConsPlusNormal"/>
        <w:spacing w:before="240"/>
        <w:ind w:firstLine="540"/>
        <w:jc w:val="both"/>
      </w:pPr>
      <w:r>
        <w:t>6) привлекательный визуальный дизайн.</w:t>
      </w:r>
    </w:p>
    <w:p w:rsidR="00B509B9" w:rsidRDefault="00B509B9">
      <w:pPr>
        <w:pStyle w:val="ConsPlusNormal"/>
        <w:spacing w:before="240"/>
        <w:ind w:firstLine="540"/>
        <w:jc w:val="both"/>
      </w:pPr>
      <w:r>
        <w:t xml:space="preserve">19. Члены Конкурсной комиссии оценивают проекты участников конкурса по каждому из критериев, указанных в </w:t>
      </w:r>
      <w:hyperlink w:anchor="Par1359" w:tooltip="18. Конкурсная комиссия в течение десяти рабочих дней со дня принятия решения Комиссии по итогам первого этапа конкурса осуществляет оценку проектов участников конкурса по следующим критериям:" w:history="1">
        <w:r>
          <w:rPr>
            <w:color w:val="0000FF"/>
          </w:rPr>
          <w:t>пункте 18</w:t>
        </w:r>
      </w:hyperlink>
      <w:r>
        <w:t xml:space="preserve"> Положения, от 0 до 5 баллов и отражают результаты оценки в </w:t>
      </w:r>
      <w:hyperlink w:anchor="Par1597" w:tooltip="                                   Лист" w:history="1">
        <w:r>
          <w:rPr>
            <w:color w:val="0000FF"/>
          </w:rPr>
          <w:t>листе</w:t>
        </w:r>
      </w:hyperlink>
      <w:r>
        <w:t xml:space="preserve"> экспертных оценок второго этапа конкурса по форме согласно приложению 4 к Положению.</w:t>
      </w:r>
    </w:p>
    <w:p w:rsidR="00B509B9" w:rsidRDefault="00B509B9">
      <w:pPr>
        <w:pStyle w:val="ConsPlusNormal"/>
        <w:spacing w:before="240"/>
        <w:ind w:firstLine="540"/>
        <w:jc w:val="both"/>
      </w:pPr>
      <w:r>
        <w:t>Баллы по критериям суммируются и составляется рейтинг участников конкурса по итогам второго этапа конкурса в порядке убывания суммы баллов.</w:t>
      </w:r>
    </w:p>
    <w:p w:rsidR="00B509B9" w:rsidRDefault="00B509B9">
      <w:pPr>
        <w:pStyle w:val="ConsPlusNormal"/>
        <w:spacing w:before="240"/>
        <w:ind w:firstLine="540"/>
        <w:jc w:val="both"/>
      </w:pPr>
      <w:r>
        <w:t>При одинаковом количестве набранных баллов у нескольких участников конкурса более высокое место в рейтинге получает участник конкурса, заявка которого поступила ранее и имеет наименьший порядковый регистрационный номер.</w:t>
      </w:r>
    </w:p>
    <w:p w:rsidR="00B509B9" w:rsidRDefault="00B509B9">
      <w:pPr>
        <w:pStyle w:val="ConsPlusNormal"/>
        <w:spacing w:before="240"/>
        <w:ind w:firstLine="540"/>
        <w:jc w:val="both"/>
      </w:pPr>
      <w:r>
        <w:t>20. Победителями конкурса признаются участники конкурса, занявшие с 1 по 5 место в рейтинге по итогам второго этапа конкурса.</w:t>
      </w:r>
    </w:p>
    <w:p w:rsidR="00B509B9" w:rsidRDefault="00B509B9">
      <w:pPr>
        <w:pStyle w:val="ConsPlusNormal"/>
        <w:spacing w:before="240"/>
        <w:ind w:firstLine="540"/>
        <w:jc w:val="both"/>
      </w:pPr>
      <w:r>
        <w:t>21. Решение Конкурсной комиссии по результатам второго этапа конкурса оформляется протоколом заседания Конкурсной комиссии, который утверждается председательствующим на заседании Конкурсной комиссии и подписывается секретарем Конкурсной комиссии.</w:t>
      </w:r>
    </w:p>
    <w:p w:rsidR="00B509B9" w:rsidRDefault="00B509B9">
      <w:pPr>
        <w:pStyle w:val="ConsPlusNormal"/>
        <w:spacing w:before="240"/>
        <w:ind w:firstLine="540"/>
        <w:jc w:val="both"/>
      </w:pPr>
      <w:r>
        <w:t>22. На основании решения Конкурсной комиссии, указанного в пункте 21 Положения, Департамент в течение пяти рабочих дней со дня его принятия осуществляет подготовку распоряжения Губернатора Курганской области о предоставлении гранта победителям конкурса.</w:t>
      </w:r>
    </w:p>
    <w:p w:rsidR="00B509B9" w:rsidRDefault="00B509B9">
      <w:pPr>
        <w:pStyle w:val="ConsPlusNormal"/>
        <w:spacing w:before="240"/>
        <w:ind w:firstLine="540"/>
        <w:jc w:val="both"/>
      </w:pPr>
      <w:r>
        <w:t>Распоряжение Губернатора Курганской области о предоставлении гранта победителям конкурса размещается на официальных сайтах Правительства Курганской области и Департамента в сети "Интернет".</w:t>
      </w:r>
    </w:p>
    <w:p w:rsidR="00B509B9" w:rsidRDefault="00B509B9">
      <w:pPr>
        <w:pStyle w:val="ConsPlusNormal"/>
        <w:spacing w:before="240"/>
        <w:ind w:firstLine="540"/>
        <w:jc w:val="both"/>
      </w:pPr>
      <w:r>
        <w:t>23. Финансирование расходов на предоставление гранта победителям конкурса осуществляется за счет средств областного бюджета.</w:t>
      </w:r>
    </w:p>
    <w:p w:rsidR="00B509B9" w:rsidRDefault="00B509B9">
      <w:pPr>
        <w:pStyle w:val="ConsPlusNormal"/>
        <w:jc w:val="both"/>
      </w:pPr>
    </w:p>
    <w:p w:rsidR="00B509B9" w:rsidRDefault="00B509B9">
      <w:pPr>
        <w:pStyle w:val="ConsPlusTitle"/>
        <w:jc w:val="center"/>
        <w:outlineLvl w:val="1"/>
      </w:pPr>
      <w:r>
        <w:t>Раздел III. ПОДВЕДЕНИЕ ИТОГОВ КОНКУРСА</w:t>
      </w:r>
    </w:p>
    <w:p w:rsidR="00B509B9" w:rsidRDefault="00B509B9">
      <w:pPr>
        <w:pStyle w:val="ConsPlusNormal"/>
        <w:jc w:val="both"/>
      </w:pPr>
    </w:p>
    <w:tbl>
      <w:tblPr>
        <w:tblW w:w="5000" w:type="pct"/>
        <w:tblCellMar>
          <w:left w:w="0" w:type="dxa"/>
          <w:right w:w="0" w:type="dxa"/>
        </w:tblCellMar>
        <w:tblLook w:val="0000"/>
      </w:tblPr>
      <w:tblGrid>
        <w:gridCol w:w="60"/>
        <w:gridCol w:w="113"/>
        <w:gridCol w:w="9921"/>
        <w:gridCol w:w="113"/>
      </w:tblGrid>
      <w:tr w:rsidR="00B509B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509B9" w:rsidRDefault="00B509B9">
            <w:pPr>
              <w:pStyle w:val="ConsPlusNormal"/>
              <w:jc w:val="both"/>
            </w:pPr>
          </w:p>
        </w:tc>
        <w:tc>
          <w:tcPr>
            <w:tcW w:w="113" w:type="dxa"/>
            <w:shd w:val="clear" w:color="auto" w:fill="F4F3F8"/>
            <w:tcMar>
              <w:top w:w="0" w:type="dxa"/>
              <w:left w:w="0" w:type="dxa"/>
              <w:bottom w:w="0" w:type="dxa"/>
              <w:right w:w="0" w:type="dxa"/>
            </w:tcMar>
          </w:tcPr>
          <w:p w:rsidR="00B509B9" w:rsidRDefault="00B509B9">
            <w:pPr>
              <w:pStyle w:val="ConsPlusNormal"/>
              <w:jc w:val="both"/>
            </w:pPr>
          </w:p>
        </w:tc>
        <w:tc>
          <w:tcPr>
            <w:tcW w:w="0" w:type="auto"/>
            <w:shd w:val="clear" w:color="auto" w:fill="F4F3F8"/>
            <w:tcMar>
              <w:top w:w="113" w:type="dxa"/>
              <w:left w:w="0" w:type="dxa"/>
              <w:bottom w:w="113" w:type="dxa"/>
              <w:right w:w="0" w:type="dxa"/>
            </w:tcMar>
          </w:tcPr>
          <w:p w:rsidR="00B509B9" w:rsidRDefault="00B509B9">
            <w:pPr>
              <w:pStyle w:val="ConsPlusNormal"/>
              <w:jc w:val="both"/>
              <w:rPr>
                <w:color w:val="392C69"/>
              </w:rPr>
            </w:pPr>
            <w:r>
              <w:rPr>
                <w:color w:val="392C69"/>
              </w:rPr>
              <w:t>КонсультантПлюс: примечание.</w:t>
            </w:r>
          </w:p>
          <w:p w:rsidR="00B509B9" w:rsidRDefault="00B509B9">
            <w:pPr>
              <w:pStyle w:val="ConsPlusNormal"/>
              <w:jc w:val="both"/>
              <w:rPr>
                <w:color w:val="392C69"/>
              </w:rPr>
            </w:pPr>
            <w:r>
              <w:rPr>
                <w:color w:val="392C69"/>
              </w:rPr>
              <w:t>В официальном тексте документа, видимо, допущена опечатка: имеется в виду пунктами 26, 27 Положения, а не Порядка.</w:t>
            </w:r>
          </w:p>
        </w:tc>
        <w:tc>
          <w:tcPr>
            <w:tcW w:w="113" w:type="dxa"/>
            <w:shd w:val="clear" w:color="auto" w:fill="F4F3F8"/>
            <w:tcMar>
              <w:top w:w="0" w:type="dxa"/>
              <w:left w:w="0" w:type="dxa"/>
              <w:bottom w:w="0" w:type="dxa"/>
              <w:right w:w="0" w:type="dxa"/>
            </w:tcMar>
          </w:tcPr>
          <w:p w:rsidR="00B509B9" w:rsidRDefault="00B509B9">
            <w:pPr>
              <w:pStyle w:val="ConsPlusNormal"/>
              <w:jc w:val="both"/>
              <w:rPr>
                <w:color w:val="392C69"/>
              </w:rPr>
            </w:pPr>
          </w:p>
        </w:tc>
      </w:tr>
    </w:tbl>
    <w:p w:rsidR="00EC04C6" w:rsidRDefault="00EC04C6" w:rsidP="00EC04C6">
      <w:pPr>
        <w:pStyle w:val="a7"/>
        <w:spacing w:before="0" w:beforeAutospacing="0" w:after="0" w:afterAutospacing="0" w:line="288" w:lineRule="atLeast"/>
        <w:ind w:firstLine="540"/>
        <w:jc w:val="both"/>
      </w:pPr>
      <w:bookmarkStart w:id="43" w:name="Par1379"/>
      <w:bookmarkEnd w:id="43"/>
      <w:r>
        <w:t>24. Каждому победителю конкурса предоставляется грант в размере 180 000 рублей, выплата которого осуществляется ежемесячными равными долями в течение 12 месяцев начиная с месяца принятия распоряжения Губернатора Курганской области о предоставлении гранта победителям конкурса, за исключением случаев, предусмотренных пунктами 26, 27 Положения.</w:t>
      </w:r>
    </w:p>
    <w:p w:rsidR="00B509B9" w:rsidRDefault="00EC04C6" w:rsidP="00EC04C6">
      <w:pPr>
        <w:pStyle w:val="ConsPlusNormal"/>
        <w:spacing w:before="240"/>
        <w:ind w:firstLine="540"/>
        <w:jc w:val="both"/>
      </w:pPr>
      <w:r>
        <w:t xml:space="preserve"> </w:t>
      </w:r>
      <w:r w:rsidR="00B509B9">
        <w:t>Выплата гранта осуществляется на основании распоряжения Губернатора Курганской области о предоставлении гранта победителям конкурса путем перечисления денежных средств на счета победителей конкурса, открытые в кредитной организации.</w:t>
      </w:r>
    </w:p>
    <w:p w:rsidR="00B509B9" w:rsidRDefault="00B509B9">
      <w:pPr>
        <w:pStyle w:val="ConsPlusNormal"/>
        <w:spacing w:before="240"/>
        <w:ind w:firstLine="540"/>
        <w:jc w:val="both"/>
      </w:pPr>
      <w:r>
        <w:t>25. Победители конкурса самостоятельно определяют направления расходования средств гранта.</w:t>
      </w:r>
    </w:p>
    <w:p w:rsidR="00EC04C6" w:rsidRDefault="00EC04C6" w:rsidP="00EC04C6">
      <w:pPr>
        <w:pStyle w:val="a7"/>
        <w:spacing w:before="0" w:beforeAutospacing="0" w:after="0" w:afterAutospacing="0" w:line="288" w:lineRule="atLeast"/>
        <w:ind w:firstLine="540"/>
        <w:jc w:val="both"/>
      </w:pPr>
      <w:r>
        <w:t>25-1. Департамент в течение 30 календарных дней со дня принятия распоряжения Губернатора Курганской области о предоставлении гранта победителям конкурса вносит предложение в Комиссию Департамента образования и молодежной политики Курганской области по формированию резерва управленческих кадров в сфере образования Курганской области о рассмотрении вопроса по включению данных победителей конкурса в резерв управленческих кадров в сфере образования Курганской области.</w:t>
      </w:r>
    </w:p>
    <w:p w:rsidR="00B509B9" w:rsidRDefault="00B509B9">
      <w:pPr>
        <w:pStyle w:val="ConsPlusNormal"/>
        <w:spacing w:before="240"/>
        <w:ind w:firstLine="540"/>
        <w:jc w:val="both"/>
      </w:pPr>
      <w:bookmarkStart w:id="44" w:name="Par1382"/>
      <w:bookmarkEnd w:id="44"/>
      <w:r>
        <w:t xml:space="preserve">26. Грант не предоставляется педагогическим работникам в период нахождения в отпуске без сохранения заработной платы или в отпуске по уходу за ребенком до достижения им возраста трех лет. Периоды нахождения в отпуске без сохранения заработной платы или в отпуске по уходу за ребенком до достижения им возраста трех лет входят в исчисление срока, предусмотренного </w:t>
      </w:r>
      <w:hyperlink w:anchor="Par1379" w:tooltip="24. Каждому победителю конкурса после удержания налога на доходы физических лиц предоставляется грант в размере 180 000 рублей, выплата которого осуществляется ежемесячными равными долями в течение 12 месяцев, начиная с месяца, следующего за месяцем принятия распоряжения Губернатора Курганской области о предоставлении гранта победителям конкурса, за исключением случаев, предусмотренных пунктами 26, 27 Порядка." w:history="1">
        <w:r>
          <w:rPr>
            <w:color w:val="0000FF"/>
          </w:rPr>
          <w:t>пунктом 24</w:t>
        </w:r>
      </w:hyperlink>
      <w:r>
        <w:t xml:space="preserve"> Положения.</w:t>
      </w:r>
    </w:p>
    <w:p w:rsidR="00B509B9" w:rsidRDefault="00B509B9">
      <w:pPr>
        <w:pStyle w:val="ConsPlusNormal"/>
        <w:spacing w:before="240"/>
        <w:ind w:firstLine="540"/>
        <w:jc w:val="both"/>
      </w:pPr>
      <w:bookmarkStart w:id="45" w:name="Par1383"/>
      <w:bookmarkEnd w:id="45"/>
      <w:r>
        <w:t>27. Выплата гранта прекращается в случае приостановления или расторжения трудового договора с общеобразовательной организацией с месяца, следующего за месяцем наступления соответствующих обстоятельств.</w:t>
      </w: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B509B9" w:rsidRDefault="00B509B9">
      <w:pPr>
        <w:pStyle w:val="ConsPlusNormal"/>
        <w:jc w:val="right"/>
        <w:outlineLvl w:val="1"/>
      </w:pPr>
      <w:r>
        <w:lastRenderedPageBreak/>
        <w:t>Приложение 1</w:t>
      </w:r>
    </w:p>
    <w:p w:rsidR="00B509B9" w:rsidRDefault="00B509B9">
      <w:pPr>
        <w:pStyle w:val="ConsPlusNormal"/>
        <w:jc w:val="right"/>
      </w:pPr>
      <w:r>
        <w:t>к Положению</w:t>
      </w:r>
    </w:p>
    <w:p w:rsidR="00B509B9" w:rsidRDefault="00B509B9">
      <w:pPr>
        <w:pStyle w:val="ConsPlusNormal"/>
        <w:jc w:val="right"/>
      </w:pPr>
      <w:r>
        <w:t>об областном конкурсе</w:t>
      </w:r>
    </w:p>
    <w:p w:rsidR="00B509B9" w:rsidRDefault="00B509B9">
      <w:pPr>
        <w:pStyle w:val="ConsPlusNormal"/>
        <w:jc w:val="right"/>
      </w:pPr>
      <w:r>
        <w:t>на предоставление гранта</w:t>
      </w:r>
    </w:p>
    <w:p w:rsidR="00B509B9" w:rsidRDefault="00B509B9">
      <w:pPr>
        <w:pStyle w:val="ConsPlusNormal"/>
        <w:jc w:val="right"/>
      </w:pPr>
      <w:r>
        <w:t>Губернатора Курганской области</w:t>
      </w:r>
    </w:p>
    <w:p w:rsidR="00B509B9" w:rsidRDefault="00B509B9">
      <w:pPr>
        <w:pStyle w:val="ConsPlusNormal"/>
        <w:jc w:val="right"/>
      </w:pPr>
      <w:r>
        <w:t>молодым педагогическим работникам</w:t>
      </w:r>
    </w:p>
    <w:p w:rsidR="00B509B9" w:rsidRDefault="00B509B9">
      <w:pPr>
        <w:pStyle w:val="ConsPlusNormal"/>
        <w:jc w:val="right"/>
      </w:pPr>
      <w:r>
        <w:t>государственных и муниципальных</w:t>
      </w:r>
    </w:p>
    <w:p w:rsidR="00B509B9" w:rsidRDefault="00B509B9">
      <w:pPr>
        <w:pStyle w:val="ConsPlusNormal"/>
        <w:jc w:val="right"/>
      </w:pPr>
      <w:r>
        <w:t>организаций дополнительного</w:t>
      </w:r>
    </w:p>
    <w:p w:rsidR="00B509B9" w:rsidRDefault="00B509B9">
      <w:pPr>
        <w:pStyle w:val="ConsPlusNormal"/>
        <w:jc w:val="right"/>
      </w:pPr>
      <w:r>
        <w:t>образования детей Курганской</w:t>
      </w:r>
    </w:p>
    <w:p w:rsidR="00B509B9" w:rsidRDefault="00B509B9">
      <w:pPr>
        <w:pStyle w:val="ConsPlusNormal"/>
        <w:jc w:val="right"/>
      </w:pPr>
      <w:r>
        <w:t>области, реализующих дополнительные</w:t>
      </w:r>
    </w:p>
    <w:p w:rsidR="00B509B9" w:rsidRDefault="00B509B9">
      <w:pPr>
        <w:pStyle w:val="ConsPlusNormal"/>
        <w:jc w:val="right"/>
      </w:pPr>
      <w:r>
        <w:t>общеобразовательные программы</w:t>
      </w:r>
    </w:p>
    <w:p w:rsidR="00B509B9" w:rsidRDefault="00B509B9">
      <w:pPr>
        <w:pStyle w:val="ConsPlusNormal"/>
        <w:jc w:val="both"/>
      </w:pPr>
    </w:p>
    <w:p w:rsidR="00B509B9" w:rsidRDefault="00B509B9">
      <w:pPr>
        <w:pStyle w:val="ConsPlusNonformat"/>
        <w:jc w:val="both"/>
      </w:pPr>
      <w:r>
        <w:t xml:space="preserve">                                                В Департамент образования и</w:t>
      </w:r>
    </w:p>
    <w:p w:rsidR="00B509B9" w:rsidRDefault="00B509B9">
      <w:pPr>
        <w:pStyle w:val="ConsPlusNonformat"/>
        <w:jc w:val="both"/>
      </w:pPr>
      <w:r>
        <w:t xml:space="preserve">                                                науки Курганской области</w:t>
      </w:r>
    </w:p>
    <w:p w:rsidR="00B509B9" w:rsidRDefault="00B509B9">
      <w:pPr>
        <w:pStyle w:val="ConsPlusNonformat"/>
        <w:jc w:val="both"/>
      </w:pPr>
    </w:p>
    <w:p w:rsidR="00B509B9" w:rsidRDefault="00B509B9">
      <w:pPr>
        <w:pStyle w:val="ConsPlusNonformat"/>
        <w:jc w:val="both"/>
      </w:pPr>
      <w:bookmarkStart w:id="46" w:name="Par1404"/>
      <w:bookmarkEnd w:id="46"/>
      <w:r>
        <w:t xml:space="preserve">                                  Заявка</w:t>
      </w:r>
    </w:p>
    <w:p w:rsidR="00B509B9" w:rsidRDefault="00B509B9">
      <w:pPr>
        <w:pStyle w:val="ConsPlusNonformat"/>
        <w:jc w:val="both"/>
      </w:pPr>
      <w:r>
        <w:t xml:space="preserve">         на участие в областном конкурсе на предоставление гранта</w:t>
      </w:r>
    </w:p>
    <w:p w:rsidR="00B509B9" w:rsidRDefault="00B509B9">
      <w:pPr>
        <w:pStyle w:val="ConsPlusNonformat"/>
        <w:jc w:val="both"/>
      </w:pPr>
      <w:r>
        <w:t xml:space="preserve">           Губернатора Курганской области молодым педагогическим</w:t>
      </w:r>
    </w:p>
    <w:p w:rsidR="00B509B9" w:rsidRDefault="00B509B9">
      <w:pPr>
        <w:pStyle w:val="ConsPlusNonformat"/>
        <w:jc w:val="both"/>
      </w:pPr>
      <w:r>
        <w:t xml:space="preserve">          работникам государственных и муниципальных организаций</w:t>
      </w:r>
    </w:p>
    <w:p w:rsidR="00B509B9" w:rsidRDefault="00B509B9">
      <w:pPr>
        <w:pStyle w:val="ConsPlusNonformat"/>
        <w:jc w:val="both"/>
      </w:pPr>
      <w:r>
        <w:t xml:space="preserve">           дополнительного образования детей Курганской области,</w:t>
      </w:r>
    </w:p>
    <w:p w:rsidR="00B509B9" w:rsidRDefault="00B509B9">
      <w:pPr>
        <w:pStyle w:val="ConsPlusNonformat"/>
        <w:jc w:val="both"/>
      </w:pPr>
      <w:r>
        <w:t xml:space="preserve">         реализующих дополнительные общеобразовательные программы</w:t>
      </w:r>
    </w:p>
    <w:p w:rsidR="00B509B9" w:rsidRDefault="00B509B9">
      <w:pPr>
        <w:pStyle w:val="ConsPlusNonformat"/>
        <w:jc w:val="both"/>
      </w:pPr>
      <w:r>
        <w:t xml:space="preserve">                             (далее - конкурс)</w:t>
      </w:r>
    </w:p>
    <w:p w:rsidR="00B509B9" w:rsidRDefault="00B509B9">
      <w:pPr>
        <w:pStyle w:val="ConsPlusNonformat"/>
        <w:jc w:val="both"/>
      </w:pPr>
      <w:r>
        <w:t xml:space="preserve">              ______________________________________________</w:t>
      </w:r>
    </w:p>
    <w:p w:rsidR="00B509B9" w:rsidRDefault="00B509B9">
      <w:pPr>
        <w:pStyle w:val="ConsPlusNonformat"/>
        <w:jc w:val="both"/>
      </w:pPr>
      <w:r>
        <w:t xml:space="preserve">                (фамилия, имя, отчество участника конкурса)</w:t>
      </w:r>
    </w:p>
    <w:p w:rsidR="00B509B9" w:rsidRDefault="00B509B9">
      <w:pPr>
        <w:pStyle w:val="ConsPlusNormal"/>
        <w:jc w:val="both"/>
      </w:pPr>
    </w:p>
    <w:p w:rsidR="00B509B9" w:rsidRDefault="00B509B9">
      <w:pPr>
        <w:pStyle w:val="ConsPlusNormal"/>
        <w:jc w:val="both"/>
      </w:pPr>
      <w:r>
        <w:t>представляет для участия в конкурсе следующие сведения:</w:t>
      </w:r>
    </w:p>
    <w:p w:rsidR="00B509B9" w:rsidRDefault="00B509B9">
      <w:pPr>
        <w:pStyle w:val="ConsPlusNormal"/>
        <w:jc w:val="both"/>
      </w:pPr>
    </w:p>
    <w:tbl>
      <w:tblPr>
        <w:tblW w:w="0" w:type="auto"/>
        <w:tblLayout w:type="fixed"/>
        <w:tblCellMar>
          <w:top w:w="102" w:type="dxa"/>
          <w:left w:w="62" w:type="dxa"/>
          <w:bottom w:w="102" w:type="dxa"/>
          <w:right w:w="62" w:type="dxa"/>
        </w:tblCellMar>
        <w:tblLook w:val="0000"/>
      </w:tblPr>
      <w:tblGrid>
        <w:gridCol w:w="5556"/>
        <w:gridCol w:w="3515"/>
      </w:tblGrid>
      <w:tr w:rsidR="00B509B9">
        <w:tc>
          <w:tcPr>
            <w:tcW w:w="555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Фамилия, имя, отчество участника конкурса</w:t>
            </w:r>
          </w:p>
        </w:tc>
        <w:tc>
          <w:tcPr>
            <w:tcW w:w="3515"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55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Возраст на дату подачи заявки</w:t>
            </w:r>
          </w:p>
        </w:tc>
        <w:tc>
          <w:tcPr>
            <w:tcW w:w="3515"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55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Адрес места регистрации участника конкурса</w:t>
            </w:r>
          </w:p>
        </w:tc>
        <w:tc>
          <w:tcPr>
            <w:tcW w:w="3515"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55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Адрес места постоянного проживания участника конкурса</w:t>
            </w:r>
          </w:p>
        </w:tc>
        <w:tc>
          <w:tcPr>
            <w:tcW w:w="3515"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55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Занимаемая должность в организации (полное наименование учреждения в соответствии с уставом)</w:t>
            </w:r>
          </w:p>
        </w:tc>
        <w:tc>
          <w:tcPr>
            <w:tcW w:w="3515"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55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Юридический адрес организации</w:t>
            </w:r>
          </w:p>
        </w:tc>
        <w:tc>
          <w:tcPr>
            <w:tcW w:w="3515"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55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Педагогический стаж</w:t>
            </w:r>
          </w:p>
        </w:tc>
        <w:tc>
          <w:tcPr>
            <w:tcW w:w="3515"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55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Образование (когда и какое учебное заведение окончил, номер диплома), направление подготовки или специальность по диплому, квалификация по диплому</w:t>
            </w:r>
          </w:p>
        </w:tc>
        <w:tc>
          <w:tcPr>
            <w:tcW w:w="3515"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55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Адрес электронной почты</w:t>
            </w:r>
          </w:p>
        </w:tc>
        <w:tc>
          <w:tcPr>
            <w:tcW w:w="3515"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55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Номер телефона</w:t>
            </w:r>
          </w:p>
        </w:tc>
        <w:tc>
          <w:tcPr>
            <w:tcW w:w="3515"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55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Индивидуальный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55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Наименование банка</w:t>
            </w:r>
          </w:p>
        </w:tc>
        <w:tc>
          <w:tcPr>
            <w:tcW w:w="3515"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55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r>
              <w:t>Номер расчетного счета</w:t>
            </w:r>
          </w:p>
        </w:tc>
        <w:tc>
          <w:tcPr>
            <w:tcW w:w="3515"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bl>
    <w:p w:rsidR="00B509B9" w:rsidRDefault="00B509B9">
      <w:pPr>
        <w:pStyle w:val="ConsPlusNormal"/>
        <w:jc w:val="both"/>
      </w:pPr>
    </w:p>
    <w:p w:rsidR="00B509B9" w:rsidRDefault="00B509B9">
      <w:pPr>
        <w:pStyle w:val="ConsPlusNonformat"/>
        <w:jc w:val="both"/>
      </w:pPr>
      <w:r>
        <w:lastRenderedPageBreak/>
        <w:t xml:space="preserve">    ______________________________________________________________________:</w:t>
      </w:r>
    </w:p>
    <w:p w:rsidR="00B509B9" w:rsidRDefault="00B509B9">
      <w:pPr>
        <w:pStyle w:val="ConsPlusNonformat"/>
        <w:jc w:val="both"/>
      </w:pPr>
      <w:r>
        <w:t xml:space="preserve">                (фамилия, имя, отчество участника конкурса)</w:t>
      </w:r>
    </w:p>
    <w:p w:rsidR="00B509B9" w:rsidRDefault="00B509B9">
      <w:pPr>
        <w:pStyle w:val="ConsPlusNonformat"/>
        <w:jc w:val="both"/>
      </w:pPr>
      <w:r>
        <w:t xml:space="preserve">    достоверность информации, представленной в составе заявки, подтверждаю;</w:t>
      </w:r>
    </w:p>
    <w:p w:rsidR="00B509B9" w:rsidRDefault="00B509B9">
      <w:pPr>
        <w:pStyle w:val="ConsPlusNonformat"/>
        <w:jc w:val="both"/>
      </w:pPr>
      <w:r>
        <w:t xml:space="preserve">    ознакомлен с Положением о конкурсе;</w:t>
      </w:r>
    </w:p>
    <w:p w:rsidR="00B509B9" w:rsidRDefault="00B509B9">
      <w:pPr>
        <w:pStyle w:val="ConsPlusNonformat"/>
        <w:jc w:val="both"/>
      </w:pPr>
      <w:r>
        <w:t xml:space="preserve">    подтверждаю  согласие  на  передачу  информации,  указанной  в заявке и</w:t>
      </w:r>
    </w:p>
    <w:p w:rsidR="00B509B9" w:rsidRDefault="00B509B9">
      <w:pPr>
        <w:pStyle w:val="ConsPlusNonformat"/>
        <w:jc w:val="both"/>
      </w:pPr>
      <w:r>
        <w:t>прилагаемых к ней документах (в том числе персональных данных), по открытым</w:t>
      </w:r>
    </w:p>
    <w:p w:rsidR="00B509B9" w:rsidRDefault="00B509B9">
      <w:pPr>
        <w:pStyle w:val="ConsPlusNonformat"/>
        <w:jc w:val="both"/>
      </w:pPr>
      <w:r>
        <w:t>каналам связи информационно-телекоммуникационной сети "Интернет";</w:t>
      </w:r>
    </w:p>
    <w:p w:rsidR="00B509B9" w:rsidRDefault="00B509B9">
      <w:pPr>
        <w:pStyle w:val="ConsPlusNonformat"/>
        <w:jc w:val="both"/>
      </w:pPr>
      <w:r>
        <w:t xml:space="preserve">    подтверждаю   согласие   на   принятие   обязательств,  предусмотренных</w:t>
      </w:r>
    </w:p>
    <w:p w:rsidR="00EC04C6" w:rsidRDefault="00B509B9" w:rsidP="00EC04C6">
      <w:pPr>
        <w:pStyle w:val="ConsPlusNonformat"/>
        <w:jc w:val="both"/>
      </w:pPr>
      <w:hyperlink w:anchor="Par1305" w:tooltip="5) принятие педагогическим работником следующих обязательств:" w:history="1">
        <w:r>
          <w:rPr>
            <w:color w:val="0000FF"/>
          </w:rPr>
          <w:t>подпунктом 5 пункта 9</w:t>
        </w:r>
      </w:hyperlink>
      <w:r w:rsidR="00EC04C6">
        <w:t xml:space="preserve"> Положения о конкурсе;</w:t>
      </w:r>
    </w:p>
    <w:p w:rsidR="00EC04C6" w:rsidRDefault="00EC04C6" w:rsidP="00EC04C6">
      <w:pPr>
        <w:pStyle w:val="ConsPlusNonformat"/>
        <w:jc w:val="both"/>
      </w:pPr>
      <w:r>
        <w:t>в случае признания победителем конкурса подтверждаю согласие о рассмотрении Комиссией Департамента образования и молодежной политики Курганской области по формированию резерва управленческих кадров в сфере образования Курганской области вопроса о включении моей кандидатуры в резерв управленческих кадров в сфере образования Курганской области.</w:t>
      </w:r>
    </w:p>
    <w:p w:rsidR="00EC04C6" w:rsidRDefault="00EC04C6">
      <w:pPr>
        <w:pStyle w:val="ConsPlusNonformat"/>
        <w:jc w:val="both"/>
      </w:pPr>
    </w:p>
    <w:p w:rsidR="00B509B9" w:rsidRDefault="00B509B9">
      <w:pPr>
        <w:pStyle w:val="ConsPlusNonformat"/>
        <w:jc w:val="both"/>
      </w:pPr>
    </w:p>
    <w:p w:rsidR="00B509B9" w:rsidRDefault="00B509B9">
      <w:pPr>
        <w:pStyle w:val="ConsPlusNonformat"/>
        <w:jc w:val="both"/>
      </w:pPr>
      <w:r>
        <w:t>_____________________ ____________________________ ________________________</w:t>
      </w:r>
    </w:p>
    <w:p w:rsidR="00B509B9" w:rsidRDefault="00B509B9">
      <w:pPr>
        <w:pStyle w:val="ConsPlusNonformat"/>
        <w:jc w:val="both"/>
      </w:pPr>
      <w:r>
        <w:t xml:space="preserve"> (дата подачи заявки) (подпись участника конкурса)  (расшифровка подписи)</w:t>
      </w:r>
    </w:p>
    <w:p w:rsidR="00B509B9" w:rsidRDefault="00B509B9">
      <w:pPr>
        <w:pStyle w:val="ConsPlusNonformat"/>
        <w:jc w:val="both"/>
      </w:pPr>
    </w:p>
    <w:p w:rsidR="00B509B9" w:rsidRDefault="00B509B9">
      <w:pPr>
        <w:pStyle w:val="ConsPlusNonformat"/>
        <w:jc w:val="both"/>
      </w:pPr>
      <w:r>
        <w:t xml:space="preserve">    Перечень документов, прилагаемых к заявке:</w:t>
      </w:r>
    </w:p>
    <w:p w:rsidR="00B509B9" w:rsidRDefault="00B509B9">
      <w:pPr>
        <w:pStyle w:val="ConsPlusNonformat"/>
        <w:jc w:val="both"/>
      </w:pPr>
      <w:r>
        <w:t xml:space="preserve">    1.</w:t>
      </w:r>
    </w:p>
    <w:p w:rsidR="00B509B9" w:rsidRDefault="00B509B9">
      <w:pPr>
        <w:pStyle w:val="ConsPlusNonformat"/>
        <w:jc w:val="both"/>
      </w:pPr>
      <w:r>
        <w:t xml:space="preserve">    2.</w:t>
      </w:r>
    </w:p>
    <w:p w:rsidR="00B509B9" w:rsidRDefault="00B509B9">
      <w:pPr>
        <w:pStyle w:val="ConsPlusNonformat"/>
        <w:jc w:val="both"/>
      </w:pPr>
      <w:r>
        <w:t xml:space="preserve">    3.</w:t>
      </w:r>
    </w:p>
    <w:p w:rsidR="00B509B9" w:rsidRDefault="00B509B9">
      <w:pPr>
        <w:pStyle w:val="ConsPlusNonformat"/>
        <w:jc w:val="both"/>
      </w:pPr>
      <w:r>
        <w:t xml:space="preserve">    4.</w:t>
      </w:r>
    </w:p>
    <w:p w:rsidR="00B509B9" w:rsidRDefault="00B509B9">
      <w:pPr>
        <w:pStyle w:val="ConsPlusNonformat"/>
        <w:jc w:val="both"/>
      </w:pPr>
      <w:r>
        <w:t xml:space="preserve">    Приложение: на ____ л. в _____ экз.</w:t>
      </w: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F40AD9" w:rsidRDefault="00F40AD9">
      <w:pPr>
        <w:pStyle w:val="ConsPlusNormal"/>
        <w:jc w:val="right"/>
        <w:outlineLvl w:val="1"/>
      </w:pPr>
    </w:p>
    <w:p w:rsidR="00B509B9" w:rsidRDefault="00B509B9">
      <w:pPr>
        <w:pStyle w:val="ConsPlusNormal"/>
        <w:jc w:val="right"/>
        <w:outlineLvl w:val="1"/>
      </w:pPr>
      <w:r>
        <w:lastRenderedPageBreak/>
        <w:t>Приложение 2</w:t>
      </w:r>
    </w:p>
    <w:p w:rsidR="00B509B9" w:rsidRDefault="00B509B9">
      <w:pPr>
        <w:pStyle w:val="ConsPlusNormal"/>
        <w:jc w:val="right"/>
      </w:pPr>
      <w:r>
        <w:t>к Положению</w:t>
      </w:r>
    </w:p>
    <w:p w:rsidR="00B509B9" w:rsidRDefault="00B509B9">
      <w:pPr>
        <w:pStyle w:val="ConsPlusNormal"/>
        <w:jc w:val="right"/>
      </w:pPr>
      <w:r>
        <w:t>об областном конкурсе</w:t>
      </w:r>
    </w:p>
    <w:p w:rsidR="00B509B9" w:rsidRDefault="00B509B9">
      <w:pPr>
        <w:pStyle w:val="ConsPlusNormal"/>
        <w:jc w:val="right"/>
      </w:pPr>
      <w:r>
        <w:t>на предоставление гранта</w:t>
      </w:r>
    </w:p>
    <w:p w:rsidR="00B509B9" w:rsidRDefault="00B509B9">
      <w:pPr>
        <w:pStyle w:val="ConsPlusNormal"/>
        <w:jc w:val="right"/>
      </w:pPr>
      <w:r>
        <w:t>Губернатора Курганской области</w:t>
      </w:r>
    </w:p>
    <w:p w:rsidR="00B509B9" w:rsidRDefault="00B509B9">
      <w:pPr>
        <w:pStyle w:val="ConsPlusNormal"/>
        <w:jc w:val="right"/>
      </w:pPr>
      <w:r>
        <w:t>молодым педагогическим работникам</w:t>
      </w:r>
    </w:p>
    <w:p w:rsidR="00B509B9" w:rsidRDefault="00B509B9">
      <w:pPr>
        <w:pStyle w:val="ConsPlusNormal"/>
        <w:jc w:val="right"/>
      </w:pPr>
      <w:r>
        <w:t>государственных и муниципальных</w:t>
      </w:r>
    </w:p>
    <w:p w:rsidR="00B509B9" w:rsidRDefault="00B509B9">
      <w:pPr>
        <w:pStyle w:val="ConsPlusNormal"/>
        <w:jc w:val="right"/>
      </w:pPr>
      <w:r>
        <w:t>организаций дополнительного</w:t>
      </w:r>
    </w:p>
    <w:p w:rsidR="00B509B9" w:rsidRDefault="00B509B9">
      <w:pPr>
        <w:pStyle w:val="ConsPlusNormal"/>
        <w:jc w:val="right"/>
      </w:pPr>
      <w:r>
        <w:t>образования детей Курганской</w:t>
      </w:r>
    </w:p>
    <w:p w:rsidR="00B509B9" w:rsidRDefault="00B509B9">
      <w:pPr>
        <w:pStyle w:val="ConsPlusNormal"/>
        <w:jc w:val="right"/>
      </w:pPr>
      <w:r>
        <w:t>области, реализующих дополнительные</w:t>
      </w:r>
    </w:p>
    <w:p w:rsidR="00B509B9" w:rsidRDefault="00B509B9">
      <w:pPr>
        <w:pStyle w:val="ConsPlusNormal"/>
        <w:jc w:val="right"/>
      </w:pPr>
      <w:r>
        <w:t>общеобразовательные программы</w:t>
      </w:r>
    </w:p>
    <w:p w:rsidR="00B509B9" w:rsidRDefault="00B509B9">
      <w:pPr>
        <w:pStyle w:val="ConsPlusNormal"/>
        <w:jc w:val="both"/>
      </w:pPr>
    </w:p>
    <w:p w:rsidR="00B509B9" w:rsidRDefault="00B509B9">
      <w:pPr>
        <w:pStyle w:val="ConsPlusNonformat"/>
        <w:jc w:val="both"/>
      </w:pPr>
      <w:r>
        <w:t xml:space="preserve">                                          В Департамент образования и науки</w:t>
      </w:r>
    </w:p>
    <w:p w:rsidR="00B509B9" w:rsidRDefault="00B509B9">
      <w:pPr>
        <w:pStyle w:val="ConsPlusNonformat"/>
        <w:jc w:val="both"/>
      </w:pPr>
      <w:r>
        <w:t xml:space="preserve">                                          Курганской области</w:t>
      </w:r>
    </w:p>
    <w:p w:rsidR="00B509B9" w:rsidRDefault="00B509B9">
      <w:pPr>
        <w:pStyle w:val="ConsPlusNonformat"/>
        <w:jc w:val="both"/>
      </w:pPr>
    </w:p>
    <w:p w:rsidR="00B509B9" w:rsidRDefault="00B509B9">
      <w:pPr>
        <w:pStyle w:val="ConsPlusNonformat"/>
        <w:jc w:val="both"/>
      </w:pPr>
      <w:bookmarkStart w:id="47" w:name="Par1482"/>
      <w:bookmarkEnd w:id="47"/>
      <w:r>
        <w:t xml:space="preserve">                                   Форма</w:t>
      </w:r>
    </w:p>
    <w:p w:rsidR="00B509B9" w:rsidRDefault="00B509B9">
      <w:pPr>
        <w:pStyle w:val="ConsPlusNonformat"/>
        <w:jc w:val="both"/>
      </w:pPr>
      <w:r>
        <w:t xml:space="preserve">           согласия на обработку персональных данных претендента</w:t>
      </w:r>
    </w:p>
    <w:p w:rsidR="00B509B9" w:rsidRDefault="00B509B9">
      <w:pPr>
        <w:pStyle w:val="ConsPlusNonformat"/>
        <w:jc w:val="both"/>
      </w:pPr>
      <w:r>
        <w:t xml:space="preserve">         на участие в областном конкурсе на предоставление гранта</w:t>
      </w:r>
    </w:p>
    <w:p w:rsidR="00B509B9" w:rsidRDefault="00B509B9">
      <w:pPr>
        <w:pStyle w:val="ConsPlusNonformat"/>
        <w:jc w:val="both"/>
      </w:pPr>
      <w:r>
        <w:t xml:space="preserve">           Губернатора Курганской области молодым педагогическим</w:t>
      </w:r>
    </w:p>
    <w:p w:rsidR="00B509B9" w:rsidRDefault="00B509B9">
      <w:pPr>
        <w:pStyle w:val="ConsPlusNonformat"/>
        <w:jc w:val="both"/>
      </w:pPr>
      <w:r>
        <w:t xml:space="preserve">          работникам государственных и муниципальных организаций</w:t>
      </w:r>
    </w:p>
    <w:p w:rsidR="00B509B9" w:rsidRDefault="00B509B9">
      <w:pPr>
        <w:pStyle w:val="ConsPlusNonformat"/>
        <w:jc w:val="both"/>
      </w:pPr>
      <w:r>
        <w:t xml:space="preserve">           дополнительного образования детей Курганской области,</w:t>
      </w:r>
    </w:p>
    <w:p w:rsidR="00B509B9" w:rsidRDefault="00B509B9">
      <w:pPr>
        <w:pStyle w:val="ConsPlusNonformat"/>
        <w:jc w:val="both"/>
      </w:pPr>
      <w:r>
        <w:t xml:space="preserve">         реализующих дополнительные общеобразовательные программы</w:t>
      </w:r>
    </w:p>
    <w:p w:rsidR="00B509B9" w:rsidRDefault="00B509B9">
      <w:pPr>
        <w:pStyle w:val="ConsPlusNonformat"/>
        <w:jc w:val="both"/>
      </w:pPr>
    </w:p>
    <w:p w:rsidR="00B509B9" w:rsidRDefault="00B509B9">
      <w:pPr>
        <w:pStyle w:val="ConsPlusNonformat"/>
        <w:jc w:val="both"/>
      </w:pPr>
      <w:r>
        <w:t xml:space="preserve">    Я, ___________________________________________________________________,</w:t>
      </w:r>
    </w:p>
    <w:p w:rsidR="00B509B9" w:rsidRDefault="00B509B9">
      <w:pPr>
        <w:pStyle w:val="ConsPlusNonformat"/>
        <w:jc w:val="both"/>
      </w:pPr>
      <w:r>
        <w:t xml:space="preserve">                            (фамилия, имя, отчество)</w:t>
      </w:r>
    </w:p>
    <w:p w:rsidR="00B509B9" w:rsidRDefault="00B509B9">
      <w:pPr>
        <w:pStyle w:val="ConsPlusNonformat"/>
        <w:jc w:val="both"/>
      </w:pPr>
      <w:r>
        <w:t>паспорт серия ____________ номер ____________________, кем  и  когда  выдан</w:t>
      </w:r>
    </w:p>
    <w:p w:rsidR="00B509B9" w:rsidRDefault="00B509B9">
      <w:pPr>
        <w:pStyle w:val="ConsPlusNonformat"/>
        <w:jc w:val="both"/>
      </w:pPr>
      <w:r>
        <w:t>__________________________________________________________________________,</w:t>
      </w:r>
    </w:p>
    <w:p w:rsidR="00B509B9" w:rsidRDefault="00B509B9">
      <w:pPr>
        <w:pStyle w:val="ConsPlusNonformat"/>
        <w:jc w:val="both"/>
      </w:pPr>
      <w:r>
        <w:t>проживающий(-ая) по адресу: _______________________________________________</w:t>
      </w:r>
    </w:p>
    <w:p w:rsidR="00B509B9" w:rsidRDefault="00B509B9">
      <w:pPr>
        <w:pStyle w:val="ConsPlusNonformat"/>
        <w:jc w:val="both"/>
      </w:pPr>
      <w:r>
        <w:t>__________________________________________________________________________,</w:t>
      </w:r>
    </w:p>
    <w:p w:rsidR="00B509B9" w:rsidRDefault="00B509B9">
      <w:pPr>
        <w:pStyle w:val="ConsPlusNonformat"/>
        <w:jc w:val="both"/>
      </w:pPr>
      <w:r>
        <w:t>настоящим  даю  свое  согласие  на обработку персональных данных, к которым</w:t>
      </w:r>
    </w:p>
    <w:p w:rsidR="00B509B9" w:rsidRDefault="00B509B9">
      <w:pPr>
        <w:pStyle w:val="ConsPlusNonformat"/>
        <w:jc w:val="both"/>
      </w:pPr>
      <w:r>
        <w:t>относятся:  фамилия,  имя,  отчество,  дата,  месяц,  год  рождения, данные</w:t>
      </w:r>
    </w:p>
    <w:p w:rsidR="00B509B9" w:rsidRDefault="00B509B9">
      <w:pPr>
        <w:pStyle w:val="ConsPlusNonformat"/>
        <w:jc w:val="both"/>
      </w:pPr>
      <w:r>
        <w:t>документа,  удостоверяющего личность, адрес места жительства, место работы,</w:t>
      </w:r>
    </w:p>
    <w:p w:rsidR="00B509B9" w:rsidRDefault="00B509B9">
      <w:pPr>
        <w:pStyle w:val="ConsPlusNonformat"/>
        <w:jc w:val="both"/>
      </w:pPr>
      <w:r>
        <w:t>должность,  образование, контактная информация (номер телефона, электронный</w:t>
      </w:r>
    </w:p>
    <w:p w:rsidR="00B509B9" w:rsidRDefault="00B509B9">
      <w:pPr>
        <w:pStyle w:val="ConsPlusNonformat"/>
        <w:jc w:val="both"/>
      </w:pPr>
      <w:r>
        <w:t>адрес),   сведения  о  трудовой  деятельности,  иные  персональные  данные,</w:t>
      </w:r>
    </w:p>
    <w:p w:rsidR="00B509B9" w:rsidRDefault="00B509B9">
      <w:pPr>
        <w:pStyle w:val="ConsPlusNonformat"/>
        <w:jc w:val="both"/>
      </w:pPr>
      <w:r>
        <w:t>указанные мной в заявке на участие в конкурсе.</w:t>
      </w:r>
    </w:p>
    <w:p w:rsidR="00B509B9" w:rsidRDefault="00B509B9">
      <w:pPr>
        <w:pStyle w:val="ConsPlusNonformat"/>
        <w:jc w:val="both"/>
      </w:pPr>
      <w:r>
        <w:t xml:space="preserve">    Я  даю  согласие  на  обработку  персональных  данных в целях участия в</w:t>
      </w:r>
    </w:p>
    <w:p w:rsidR="00B509B9" w:rsidRDefault="00B509B9">
      <w:pPr>
        <w:pStyle w:val="ConsPlusNonformat"/>
        <w:jc w:val="both"/>
      </w:pPr>
      <w:r>
        <w:t>конкурсе.</w:t>
      </w:r>
    </w:p>
    <w:p w:rsidR="00B509B9" w:rsidRDefault="00B509B9">
      <w:pPr>
        <w:pStyle w:val="ConsPlusNonformat"/>
        <w:jc w:val="both"/>
      </w:pPr>
      <w:r>
        <w:t xml:space="preserve">    Настоящее  согласие  предоставляется  на осуществление любых действий в</w:t>
      </w:r>
    </w:p>
    <w:p w:rsidR="00B509B9" w:rsidRDefault="00B509B9">
      <w:pPr>
        <w:pStyle w:val="ConsPlusNonformat"/>
        <w:jc w:val="both"/>
      </w:pPr>
      <w:r>
        <w:t>отношении  персональных данных, которые необходимы для достижения указанных</w:t>
      </w:r>
    </w:p>
    <w:p w:rsidR="00B509B9" w:rsidRDefault="00B509B9">
      <w:pPr>
        <w:pStyle w:val="ConsPlusNonformat"/>
        <w:jc w:val="both"/>
      </w:pPr>
      <w:r>
        <w:t>выше  целей,  включая  сбор,  запись, систематизацию, накопление, хранение,</w:t>
      </w:r>
    </w:p>
    <w:p w:rsidR="00B509B9" w:rsidRDefault="00B509B9">
      <w:pPr>
        <w:pStyle w:val="ConsPlusNonformat"/>
        <w:jc w:val="both"/>
      </w:pPr>
      <w:r>
        <w:t>уточнение  (обновление,  изменение),  извлечение,  использование,  передачу</w:t>
      </w:r>
    </w:p>
    <w:p w:rsidR="00B509B9" w:rsidRDefault="00B509B9">
      <w:pPr>
        <w:pStyle w:val="ConsPlusNonformat"/>
        <w:jc w:val="both"/>
      </w:pPr>
      <w:r>
        <w:t>(распространение,  предоставление,  доступ),  обезличивание,  блокирование,</w:t>
      </w:r>
    </w:p>
    <w:p w:rsidR="00B509B9" w:rsidRDefault="00B509B9">
      <w:pPr>
        <w:pStyle w:val="ConsPlusNonformat"/>
        <w:jc w:val="both"/>
      </w:pPr>
      <w:r>
        <w:t>удаление, уничтожение персональных данных, а также осуществление любых иных</w:t>
      </w:r>
    </w:p>
    <w:p w:rsidR="00B509B9" w:rsidRDefault="00B509B9">
      <w:pPr>
        <w:pStyle w:val="ConsPlusNonformat"/>
        <w:jc w:val="both"/>
      </w:pPr>
      <w:r>
        <w:t>действий,    предусмотренных   действующим   законодательством   Российской</w:t>
      </w:r>
    </w:p>
    <w:p w:rsidR="00B509B9" w:rsidRDefault="00B509B9">
      <w:pPr>
        <w:pStyle w:val="ConsPlusNonformat"/>
        <w:jc w:val="both"/>
      </w:pPr>
      <w:r>
        <w:t>Федерации.</w:t>
      </w:r>
    </w:p>
    <w:p w:rsidR="00B509B9" w:rsidRDefault="00B509B9">
      <w:pPr>
        <w:pStyle w:val="ConsPlusNonformat"/>
        <w:jc w:val="both"/>
      </w:pPr>
      <w:r>
        <w:t xml:space="preserve">    Я  проинформирован(-а),  что Департамент образования и науки Курганской</w:t>
      </w:r>
    </w:p>
    <w:p w:rsidR="00B509B9" w:rsidRDefault="00B509B9">
      <w:pPr>
        <w:pStyle w:val="ConsPlusNonformat"/>
        <w:jc w:val="both"/>
      </w:pPr>
      <w:r>
        <w:t>области  (далее  - Департамент) гарантирует обработку персональных данных в</w:t>
      </w:r>
    </w:p>
    <w:p w:rsidR="00B509B9" w:rsidRDefault="00B509B9">
      <w:pPr>
        <w:pStyle w:val="ConsPlusNonformat"/>
        <w:jc w:val="both"/>
      </w:pPr>
      <w:r>
        <w:t>соответствии  с  действующим  законодательством  Российской Федерации как с</w:t>
      </w:r>
    </w:p>
    <w:p w:rsidR="00B509B9" w:rsidRDefault="00B509B9">
      <w:pPr>
        <w:pStyle w:val="ConsPlusNonformat"/>
        <w:jc w:val="both"/>
      </w:pPr>
      <w:r>
        <w:t>использованием   средств  автоматизации,  так  и  без  использования  таких</w:t>
      </w:r>
    </w:p>
    <w:p w:rsidR="00B509B9" w:rsidRDefault="00B509B9">
      <w:pPr>
        <w:pStyle w:val="ConsPlusNonformat"/>
        <w:jc w:val="both"/>
      </w:pPr>
      <w:r>
        <w:t>средств.</w:t>
      </w:r>
    </w:p>
    <w:p w:rsidR="00B509B9" w:rsidRDefault="00B509B9">
      <w:pPr>
        <w:pStyle w:val="ConsPlusNonformat"/>
        <w:jc w:val="both"/>
      </w:pPr>
      <w:r>
        <w:t xml:space="preserve">    Данное  согласие  действует  с  момента  подписания до достижения целей</w:t>
      </w:r>
    </w:p>
    <w:p w:rsidR="00B509B9" w:rsidRDefault="00B509B9">
      <w:pPr>
        <w:pStyle w:val="ConsPlusNonformat"/>
        <w:jc w:val="both"/>
      </w:pPr>
      <w:r>
        <w:t>обработки персональных данных в Департаменте.</w:t>
      </w:r>
    </w:p>
    <w:p w:rsidR="00B509B9" w:rsidRDefault="00B509B9">
      <w:pPr>
        <w:pStyle w:val="ConsPlusNonformat"/>
        <w:jc w:val="both"/>
      </w:pPr>
      <w:r>
        <w:t xml:space="preserve">    Подтверждаю,  что,  давая  согласие,  я  действую  без  принуждения, по</w:t>
      </w:r>
    </w:p>
    <w:p w:rsidR="00B509B9" w:rsidRDefault="00B509B9">
      <w:pPr>
        <w:pStyle w:val="ConsPlusNonformat"/>
        <w:jc w:val="both"/>
      </w:pPr>
      <w:r>
        <w:t>собственной воле и в своих интересах.</w:t>
      </w:r>
    </w:p>
    <w:p w:rsidR="00B509B9" w:rsidRDefault="00B509B9">
      <w:pPr>
        <w:pStyle w:val="ConsPlusNonformat"/>
        <w:jc w:val="both"/>
      </w:pPr>
      <w:r>
        <w:t xml:space="preserve">    Данное согласие может быть отозвано по моему письменному заявлению.</w:t>
      </w:r>
    </w:p>
    <w:p w:rsidR="00B509B9" w:rsidRDefault="00B509B9">
      <w:pPr>
        <w:pStyle w:val="ConsPlusNonformat"/>
        <w:jc w:val="both"/>
      </w:pPr>
      <w:r>
        <w:t xml:space="preserve">    Настоящим  я  подтверждаю,  что  при  необходимости  и  для  достижения</w:t>
      </w:r>
    </w:p>
    <w:p w:rsidR="00B509B9" w:rsidRDefault="00B509B9">
      <w:pPr>
        <w:pStyle w:val="ConsPlusNonformat"/>
        <w:jc w:val="both"/>
      </w:pPr>
      <w:r>
        <w:t>указанных  выше  целей  Департамент  вправе в необходимом объеме раскрывать</w:t>
      </w:r>
    </w:p>
    <w:p w:rsidR="00B509B9" w:rsidRDefault="00B509B9">
      <w:pPr>
        <w:pStyle w:val="ConsPlusNonformat"/>
        <w:jc w:val="both"/>
      </w:pPr>
      <w:r>
        <w:t>персональные данные третьим лицам, их агентам и иным уполномоченным лицам.</w:t>
      </w:r>
    </w:p>
    <w:p w:rsidR="00B509B9" w:rsidRDefault="00B509B9">
      <w:pPr>
        <w:pStyle w:val="ConsPlusNonformat"/>
        <w:jc w:val="both"/>
      </w:pPr>
    </w:p>
    <w:p w:rsidR="00B509B9" w:rsidRDefault="00B509B9">
      <w:pPr>
        <w:pStyle w:val="ConsPlusNonformat"/>
        <w:jc w:val="both"/>
      </w:pPr>
      <w:r>
        <w:t>________________    ___________________     _______________________________</w:t>
      </w:r>
    </w:p>
    <w:p w:rsidR="00B509B9" w:rsidRDefault="00B509B9">
      <w:pPr>
        <w:pStyle w:val="ConsPlusNonformat"/>
        <w:jc w:val="both"/>
      </w:pPr>
      <w:r>
        <w:t xml:space="preserve">    (дата)                (подпись)              (расшифровка подписи)</w:t>
      </w: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right"/>
        <w:outlineLvl w:val="1"/>
      </w:pPr>
      <w:r>
        <w:lastRenderedPageBreak/>
        <w:t>Приложение 3</w:t>
      </w:r>
    </w:p>
    <w:p w:rsidR="00B509B9" w:rsidRDefault="00B509B9">
      <w:pPr>
        <w:pStyle w:val="ConsPlusNormal"/>
        <w:jc w:val="right"/>
      </w:pPr>
      <w:r>
        <w:t>к Положению</w:t>
      </w:r>
    </w:p>
    <w:p w:rsidR="00B509B9" w:rsidRDefault="00B509B9">
      <w:pPr>
        <w:pStyle w:val="ConsPlusNormal"/>
        <w:jc w:val="right"/>
      </w:pPr>
      <w:r>
        <w:t>об областном конкурсе</w:t>
      </w:r>
    </w:p>
    <w:p w:rsidR="00B509B9" w:rsidRDefault="00B509B9">
      <w:pPr>
        <w:pStyle w:val="ConsPlusNormal"/>
        <w:jc w:val="right"/>
      </w:pPr>
      <w:r>
        <w:t>на предоставление гранта</w:t>
      </w:r>
    </w:p>
    <w:p w:rsidR="00B509B9" w:rsidRDefault="00B509B9">
      <w:pPr>
        <w:pStyle w:val="ConsPlusNormal"/>
        <w:jc w:val="right"/>
      </w:pPr>
      <w:r>
        <w:t>Губернатора Курганской области</w:t>
      </w:r>
    </w:p>
    <w:p w:rsidR="00B509B9" w:rsidRDefault="00B509B9">
      <w:pPr>
        <w:pStyle w:val="ConsPlusNormal"/>
        <w:jc w:val="right"/>
      </w:pPr>
      <w:r>
        <w:t>молодым педагогическим работникам</w:t>
      </w:r>
    </w:p>
    <w:p w:rsidR="00B509B9" w:rsidRDefault="00B509B9">
      <w:pPr>
        <w:pStyle w:val="ConsPlusNormal"/>
        <w:jc w:val="right"/>
      </w:pPr>
      <w:r>
        <w:t>государственных и муниципальных</w:t>
      </w:r>
    </w:p>
    <w:p w:rsidR="00B509B9" w:rsidRDefault="00B509B9">
      <w:pPr>
        <w:pStyle w:val="ConsPlusNormal"/>
        <w:jc w:val="right"/>
      </w:pPr>
      <w:r>
        <w:t>организаций дополнительного</w:t>
      </w:r>
    </w:p>
    <w:p w:rsidR="00B509B9" w:rsidRDefault="00B509B9">
      <w:pPr>
        <w:pStyle w:val="ConsPlusNormal"/>
        <w:jc w:val="right"/>
      </w:pPr>
      <w:r>
        <w:t>образования детей Курганской</w:t>
      </w:r>
    </w:p>
    <w:p w:rsidR="00B509B9" w:rsidRDefault="00B509B9">
      <w:pPr>
        <w:pStyle w:val="ConsPlusNormal"/>
        <w:jc w:val="right"/>
      </w:pPr>
      <w:r>
        <w:t>области, реализующих дополнительные</w:t>
      </w:r>
    </w:p>
    <w:p w:rsidR="00B509B9" w:rsidRDefault="00B509B9">
      <w:pPr>
        <w:pStyle w:val="ConsPlusNormal"/>
        <w:jc w:val="right"/>
      </w:pPr>
      <w:r>
        <w:t>общеобразовательные программы</w:t>
      </w:r>
    </w:p>
    <w:p w:rsidR="00B509B9" w:rsidRDefault="00B509B9">
      <w:pPr>
        <w:pStyle w:val="ConsPlusNormal"/>
        <w:jc w:val="both"/>
      </w:pPr>
    </w:p>
    <w:p w:rsidR="00B509B9" w:rsidRDefault="00B509B9">
      <w:pPr>
        <w:pStyle w:val="ConsPlusNonformat"/>
        <w:jc w:val="both"/>
      </w:pPr>
      <w:bookmarkStart w:id="48" w:name="Par1545"/>
      <w:bookmarkEnd w:id="48"/>
      <w:r>
        <w:t xml:space="preserve">                                   Лист</w:t>
      </w:r>
    </w:p>
    <w:p w:rsidR="00B509B9" w:rsidRDefault="00B509B9">
      <w:pPr>
        <w:pStyle w:val="ConsPlusNonformat"/>
        <w:jc w:val="both"/>
      </w:pPr>
      <w:r>
        <w:t xml:space="preserve">            экспертных оценок первого этапа областного конкурса</w:t>
      </w:r>
    </w:p>
    <w:p w:rsidR="00B509B9" w:rsidRDefault="00B509B9">
      <w:pPr>
        <w:pStyle w:val="ConsPlusNonformat"/>
        <w:jc w:val="both"/>
      </w:pPr>
      <w:r>
        <w:t xml:space="preserve">          на предоставление гранта Губернатора Курганской области</w:t>
      </w:r>
    </w:p>
    <w:p w:rsidR="00B509B9" w:rsidRDefault="00B509B9">
      <w:pPr>
        <w:pStyle w:val="ConsPlusNonformat"/>
        <w:jc w:val="both"/>
      </w:pPr>
      <w:r>
        <w:t xml:space="preserve">             молодым педагогическим работникам государственных</w:t>
      </w:r>
    </w:p>
    <w:p w:rsidR="00B509B9" w:rsidRDefault="00B509B9">
      <w:pPr>
        <w:pStyle w:val="ConsPlusNonformat"/>
        <w:jc w:val="both"/>
      </w:pPr>
      <w:r>
        <w:t xml:space="preserve">          и муниципальных организаций дополнительного образования</w:t>
      </w:r>
    </w:p>
    <w:p w:rsidR="00B509B9" w:rsidRDefault="00B509B9">
      <w:pPr>
        <w:pStyle w:val="ConsPlusNonformat"/>
        <w:jc w:val="both"/>
      </w:pPr>
      <w:r>
        <w:t xml:space="preserve">           детей Курганской области, реализующих дополнительные</w:t>
      </w:r>
    </w:p>
    <w:p w:rsidR="00B509B9" w:rsidRDefault="00B509B9">
      <w:pPr>
        <w:pStyle w:val="ConsPlusNonformat"/>
        <w:jc w:val="both"/>
      </w:pPr>
      <w:r>
        <w:t xml:space="preserve">                       общеобразовательные программы</w:t>
      </w:r>
    </w:p>
    <w:p w:rsidR="00B509B9" w:rsidRDefault="00B509B9">
      <w:pPr>
        <w:pStyle w:val="ConsPlusNonformat"/>
        <w:jc w:val="both"/>
      </w:pPr>
      <w:r>
        <w:t xml:space="preserve">               _____________________________________________</w:t>
      </w:r>
    </w:p>
    <w:p w:rsidR="00B509B9" w:rsidRDefault="00B509B9">
      <w:pPr>
        <w:pStyle w:val="ConsPlusNonformat"/>
        <w:jc w:val="both"/>
      </w:pPr>
      <w:r>
        <w:t xml:space="preserve">                (фамилия, имя, отчество участника конкурса)</w:t>
      </w:r>
    </w:p>
    <w:p w:rsidR="00B509B9" w:rsidRDefault="00B509B9">
      <w:pPr>
        <w:pStyle w:val="ConsPlusNormal"/>
        <w:jc w:val="both"/>
      </w:pPr>
    </w:p>
    <w:tbl>
      <w:tblPr>
        <w:tblW w:w="0" w:type="auto"/>
        <w:tblLayout w:type="fixed"/>
        <w:tblCellMar>
          <w:top w:w="102" w:type="dxa"/>
          <w:left w:w="62" w:type="dxa"/>
          <w:bottom w:w="102" w:type="dxa"/>
          <w:right w:w="62" w:type="dxa"/>
        </w:tblCellMar>
        <w:tblLook w:val="0000"/>
      </w:tblPr>
      <w:tblGrid>
        <w:gridCol w:w="533"/>
        <w:gridCol w:w="5896"/>
        <w:gridCol w:w="1474"/>
        <w:gridCol w:w="1166"/>
      </w:tblGrid>
      <w:tr w:rsidR="00B509B9">
        <w:tc>
          <w:tcPr>
            <w:tcW w:w="53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N п/п</w:t>
            </w:r>
          </w:p>
        </w:tc>
        <w:tc>
          <w:tcPr>
            <w:tcW w:w="5896"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Критерии оценки</w:t>
            </w:r>
          </w:p>
        </w:tc>
        <w:tc>
          <w:tcPr>
            <w:tcW w:w="147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Интервал возможных значений баллов</w:t>
            </w:r>
          </w:p>
        </w:tc>
        <w:tc>
          <w:tcPr>
            <w:tcW w:w="1166"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Оценка (баллов)</w:t>
            </w:r>
          </w:p>
        </w:tc>
      </w:tr>
      <w:tr w:rsidR="00B509B9">
        <w:tc>
          <w:tcPr>
            <w:tcW w:w="53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1.</w:t>
            </w:r>
          </w:p>
        </w:tc>
        <w:tc>
          <w:tcPr>
            <w:tcW w:w="5896"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Наличие среднего профессионального или высшего образования, отвечающего квалификационным требованиям, указанным в квалификационных справочниках, и (или) профессиональным стандартам для должности "Педагог дополнительного образования (включая старшего)" (далее - образование)</w:t>
            </w:r>
          </w:p>
        </w:tc>
        <w:tc>
          <w:tcPr>
            <w:tcW w:w="147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3 до 5</w:t>
            </w:r>
          </w:p>
        </w:tc>
        <w:tc>
          <w:tcPr>
            <w:tcW w:w="116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3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2.</w:t>
            </w:r>
          </w:p>
        </w:tc>
        <w:tc>
          <w:tcPr>
            <w:tcW w:w="5896"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Средний балл диплома о получении среднего образования</w:t>
            </w:r>
          </w:p>
        </w:tc>
        <w:tc>
          <w:tcPr>
            <w:tcW w:w="147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4 до 10</w:t>
            </w:r>
          </w:p>
        </w:tc>
        <w:tc>
          <w:tcPr>
            <w:tcW w:w="116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3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3.</w:t>
            </w:r>
          </w:p>
        </w:tc>
        <w:tc>
          <w:tcPr>
            <w:tcW w:w="5896"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Участие в инновационной деятельности образовательной организации в составе рабочих групп</w:t>
            </w:r>
          </w:p>
        </w:tc>
        <w:tc>
          <w:tcPr>
            <w:tcW w:w="147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5</w:t>
            </w:r>
          </w:p>
        </w:tc>
        <w:tc>
          <w:tcPr>
            <w:tcW w:w="116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3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4.</w:t>
            </w:r>
          </w:p>
        </w:tc>
        <w:tc>
          <w:tcPr>
            <w:tcW w:w="5896"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Участие в официальных конкурсах профессионального мастерства, проводимых Министерством просвещения Российской Федерации, Федеральным агентством по делам молодежи, Департаментом образования и науки Курганской области, муниципальным образованием Курганской области</w:t>
            </w:r>
          </w:p>
        </w:tc>
        <w:tc>
          <w:tcPr>
            <w:tcW w:w="147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10</w:t>
            </w:r>
          </w:p>
        </w:tc>
        <w:tc>
          <w:tcPr>
            <w:tcW w:w="116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7903" w:type="dxa"/>
            <w:gridSpan w:val="3"/>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Итоговый балл:</w:t>
            </w:r>
          </w:p>
        </w:tc>
        <w:tc>
          <w:tcPr>
            <w:tcW w:w="1166"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bl>
    <w:p w:rsidR="00B509B9" w:rsidRDefault="00B509B9">
      <w:pPr>
        <w:pStyle w:val="ConsPlusNormal"/>
        <w:jc w:val="both"/>
      </w:pPr>
    </w:p>
    <w:p w:rsidR="00B509B9" w:rsidRDefault="00B509B9">
      <w:pPr>
        <w:pStyle w:val="ConsPlusNonformat"/>
        <w:jc w:val="both"/>
      </w:pPr>
      <w:r>
        <w:t>_____________    ___________________________    ___________________________</w:t>
      </w:r>
    </w:p>
    <w:p w:rsidR="00B509B9" w:rsidRDefault="00B509B9">
      <w:pPr>
        <w:pStyle w:val="ConsPlusNonformat"/>
        <w:jc w:val="both"/>
      </w:pPr>
      <w:r>
        <w:t xml:space="preserve">    (дата)        (подпись члена комиссии)                (Ф.И.О.)</w:t>
      </w: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B509B9" w:rsidRDefault="00B509B9">
      <w:pPr>
        <w:pStyle w:val="ConsPlusNormal"/>
        <w:jc w:val="both"/>
      </w:pPr>
    </w:p>
    <w:p w:rsidR="00F40AD9" w:rsidRDefault="00F40AD9">
      <w:pPr>
        <w:pStyle w:val="ConsPlusNormal"/>
        <w:jc w:val="right"/>
        <w:outlineLvl w:val="1"/>
      </w:pPr>
    </w:p>
    <w:p w:rsidR="00B509B9" w:rsidRDefault="00F40AD9">
      <w:pPr>
        <w:pStyle w:val="ConsPlusNormal"/>
        <w:jc w:val="right"/>
        <w:outlineLvl w:val="1"/>
      </w:pPr>
      <w:r>
        <w:lastRenderedPageBreak/>
        <w:t>П</w:t>
      </w:r>
      <w:r w:rsidR="00B509B9">
        <w:t>риложение 4</w:t>
      </w:r>
    </w:p>
    <w:p w:rsidR="00B509B9" w:rsidRDefault="00B509B9">
      <w:pPr>
        <w:pStyle w:val="ConsPlusNormal"/>
        <w:jc w:val="right"/>
      </w:pPr>
      <w:r>
        <w:t>к Положению</w:t>
      </w:r>
    </w:p>
    <w:p w:rsidR="00B509B9" w:rsidRDefault="00B509B9">
      <w:pPr>
        <w:pStyle w:val="ConsPlusNormal"/>
        <w:jc w:val="right"/>
      </w:pPr>
      <w:r>
        <w:t>об областном конкурсе</w:t>
      </w:r>
    </w:p>
    <w:p w:rsidR="00B509B9" w:rsidRDefault="00B509B9">
      <w:pPr>
        <w:pStyle w:val="ConsPlusNormal"/>
        <w:jc w:val="right"/>
      </w:pPr>
      <w:r>
        <w:t>на предоставление гранта</w:t>
      </w:r>
    </w:p>
    <w:p w:rsidR="00B509B9" w:rsidRDefault="00B509B9">
      <w:pPr>
        <w:pStyle w:val="ConsPlusNormal"/>
        <w:jc w:val="right"/>
      </w:pPr>
      <w:r>
        <w:t>Губернатора Курганской области</w:t>
      </w:r>
    </w:p>
    <w:p w:rsidR="00B509B9" w:rsidRDefault="00B509B9">
      <w:pPr>
        <w:pStyle w:val="ConsPlusNormal"/>
        <w:jc w:val="right"/>
      </w:pPr>
      <w:r>
        <w:t>молодым педагогическим работникам</w:t>
      </w:r>
    </w:p>
    <w:p w:rsidR="00B509B9" w:rsidRDefault="00B509B9">
      <w:pPr>
        <w:pStyle w:val="ConsPlusNormal"/>
        <w:jc w:val="right"/>
      </w:pPr>
      <w:r>
        <w:t>государственных и муниципальных</w:t>
      </w:r>
    </w:p>
    <w:p w:rsidR="00B509B9" w:rsidRDefault="00B509B9">
      <w:pPr>
        <w:pStyle w:val="ConsPlusNormal"/>
        <w:jc w:val="right"/>
      </w:pPr>
      <w:r>
        <w:t>организаций дополнительного</w:t>
      </w:r>
    </w:p>
    <w:p w:rsidR="00B509B9" w:rsidRDefault="00B509B9">
      <w:pPr>
        <w:pStyle w:val="ConsPlusNormal"/>
        <w:jc w:val="right"/>
      </w:pPr>
      <w:r>
        <w:t>образования детей Курганской</w:t>
      </w:r>
    </w:p>
    <w:p w:rsidR="00B509B9" w:rsidRDefault="00B509B9">
      <w:pPr>
        <w:pStyle w:val="ConsPlusNormal"/>
        <w:jc w:val="right"/>
      </w:pPr>
      <w:r>
        <w:t>области, реализующих дополнительные</w:t>
      </w:r>
    </w:p>
    <w:p w:rsidR="00B509B9" w:rsidRDefault="00B509B9">
      <w:pPr>
        <w:pStyle w:val="ConsPlusNormal"/>
        <w:jc w:val="right"/>
      </w:pPr>
      <w:r>
        <w:t>общеобразовательные программы</w:t>
      </w:r>
    </w:p>
    <w:p w:rsidR="00B509B9" w:rsidRDefault="00B509B9">
      <w:pPr>
        <w:pStyle w:val="ConsPlusNormal"/>
        <w:jc w:val="both"/>
      </w:pPr>
    </w:p>
    <w:p w:rsidR="00B509B9" w:rsidRDefault="00B509B9">
      <w:pPr>
        <w:pStyle w:val="ConsPlusNonformat"/>
        <w:jc w:val="both"/>
      </w:pPr>
      <w:bookmarkStart w:id="49" w:name="Par1597"/>
      <w:bookmarkEnd w:id="49"/>
      <w:r>
        <w:t xml:space="preserve">                                   Лист</w:t>
      </w:r>
    </w:p>
    <w:p w:rsidR="00B509B9" w:rsidRDefault="00B509B9">
      <w:pPr>
        <w:pStyle w:val="ConsPlusNonformat"/>
        <w:jc w:val="both"/>
      </w:pPr>
      <w:r>
        <w:t xml:space="preserve">            экспертных оценок второго этапа областного конкурса</w:t>
      </w:r>
    </w:p>
    <w:p w:rsidR="00B509B9" w:rsidRDefault="00B509B9">
      <w:pPr>
        <w:pStyle w:val="ConsPlusNonformat"/>
        <w:jc w:val="both"/>
      </w:pPr>
      <w:r>
        <w:t xml:space="preserve">          на предоставление гранта Губернатора Курганской области</w:t>
      </w:r>
    </w:p>
    <w:p w:rsidR="00B509B9" w:rsidRDefault="00B509B9">
      <w:pPr>
        <w:pStyle w:val="ConsPlusNonformat"/>
        <w:jc w:val="both"/>
      </w:pPr>
      <w:r>
        <w:t xml:space="preserve">             молодым педагогическим работникам государственных</w:t>
      </w:r>
    </w:p>
    <w:p w:rsidR="00B509B9" w:rsidRDefault="00B509B9">
      <w:pPr>
        <w:pStyle w:val="ConsPlusNonformat"/>
        <w:jc w:val="both"/>
      </w:pPr>
      <w:r>
        <w:t xml:space="preserve">          и муниципальных организаций дополнительного образования</w:t>
      </w:r>
    </w:p>
    <w:p w:rsidR="00B509B9" w:rsidRDefault="00B509B9">
      <w:pPr>
        <w:pStyle w:val="ConsPlusNonformat"/>
        <w:jc w:val="both"/>
      </w:pPr>
      <w:r>
        <w:t xml:space="preserve">           детей Курганской области, реализующих дополнительные</w:t>
      </w:r>
    </w:p>
    <w:p w:rsidR="00B509B9" w:rsidRDefault="00B509B9">
      <w:pPr>
        <w:pStyle w:val="ConsPlusNonformat"/>
        <w:jc w:val="both"/>
      </w:pPr>
      <w:r>
        <w:t xml:space="preserve">                       общеобразовательные программы</w:t>
      </w:r>
    </w:p>
    <w:p w:rsidR="00B509B9" w:rsidRDefault="00B509B9">
      <w:pPr>
        <w:pStyle w:val="ConsPlusNonformat"/>
        <w:jc w:val="both"/>
      </w:pPr>
      <w:r>
        <w:t xml:space="preserve">            ___________________________________________________</w:t>
      </w:r>
    </w:p>
    <w:p w:rsidR="00B509B9" w:rsidRDefault="00B509B9">
      <w:pPr>
        <w:pStyle w:val="ConsPlusNonformat"/>
        <w:jc w:val="both"/>
      </w:pPr>
      <w:r>
        <w:t xml:space="preserve">                (фамилия, имя, отчество участника конкурса)</w:t>
      </w:r>
    </w:p>
    <w:p w:rsidR="00B509B9" w:rsidRDefault="00B509B9">
      <w:pPr>
        <w:pStyle w:val="ConsPlusNormal"/>
        <w:jc w:val="both"/>
      </w:pPr>
    </w:p>
    <w:tbl>
      <w:tblPr>
        <w:tblW w:w="0" w:type="auto"/>
        <w:tblLayout w:type="fixed"/>
        <w:tblCellMar>
          <w:top w:w="102" w:type="dxa"/>
          <w:left w:w="62" w:type="dxa"/>
          <w:bottom w:w="102" w:type="dxa"/>
          <w:right w:w="62" w:type="dxa"/>
        </w:tblCellMar>
        <w:tblLook w:val="0000"/>
      </w:tblPr>
      <w:tblGrid>
        <w:gridCol w:w="571"/>
        <w:gridCol w:w="5783"/>
        <w:gridCol w:w="1531"/>
        <w:gridCol w:w="1134"/>
      </w:tblGrid>
      <w:tr w:rsidR="00B509B9">
        <w:tc>
          <w:tcPr>
            <w:tcW w:w="57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N п/п</w:t>
            </w:r>
          </w:p>
        </w:tc>
        <w:tc>
          <w:tcPr>
            <w:tcW w:w="578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Критерии оценки</w:t>
            </w:r>
          </w:p>
        </w:tc>
        <w:tc>
          <w:tcPr>
            <w:tcW w:w="153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Интервал возможных значений баллов</w:t>
            </w:r>
          </w:p>
        </w:tc>
        <w:tc>
          <w:tcPr>
            <w:tcW w:w="113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Оценка (баллов)</w:t>
            </w:r>
          </w:p>
        </w:tc>
      </w:tr>
      <w:tr w:rsidR="00B509B9">
        <w:tc>
          <w:tcPr>
            <w:tcW w:w="57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1</w:t>
            </w:r>
          </w:p>
        </w:tc>
        <w:tc>
          <w:tcPr>
            <w:tcW w:w="578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2</w:t>
            </w:r>
          </w:p>
        </w:tc>
        <w:tc>
          <w:tcPr>
            <w:tcW w:w="153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4</w:t>
            </w:r>
          </w:p>
        </w:tc>
      </w:tr>
      <w:tr w:rsidR="00B509B9">
        <w:tc>
          <w:tcPr>
            <w:tcW w:w="57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1.</w:t>
            </w:r>
          </w:p>
        </w:tc>
        <w:tc>
          <w:tcPr>
            <w:tcW w:w="578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Актуальность и практическая значимость выбранной темы для Курганской области</w:t>
            </w:r>
          </w:p>
        </w:tc>
        <w:tc>
          <w:tcPr>
            <w:tcW w:w="153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5</w:t>
            </w:r>
          </w:p>
        </w:tc>
        <w:tc>
          <w:tcPr>
            <w:tcW w:w="1134"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7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2.</w:t>
            </w:r>
          </w:p>
        </w:tc>
        <w:tc>
          <w:tcPr>
            <w:tcW w:w="578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Выявление проблем и пути их решения</w:t>
            </w:r>
          </w:p>
        </w:tc>
        <w:tc>
          <w:tcPr>
            <w:tcW w:w="153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5</w:t>
            </w:r>
          </w:p>
        </w:tc>
        <w:tc>
          <w:tcPr>
            <w:tcW w:w="1134"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7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3.</w:t>
            </w:r>
          </w:p>
        </w:tc>
        <w:tc>
          <w:tcPr>
            <w:tcW w:w="578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Ясность и доступность изложения материала</w:t>
            </w:r>
          </w:p>
        </w:tc>
        <w:tc>
          <w:tcPr>
            <w:tcW w:w="153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5</w:t>
            </w:r>
          </w:p>
        </w:tc>
        <w:tc>
          <w:tcPr>
            <w:tcW w:w="1134"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7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4.</w:t>
            </w:r>
          </w:p>
        </w:tc>
        <w:tc>
          <w:tcPr>
            <w:tcW w:w="578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Систематизация и структурирование материала</w:t>
            </w:r>
          </w:p>
        </w:tc>
        <w:tc>
          <w:tcPr>
            <w:tcW w:w="153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5</w:t>
            </w:r>
          </w:p>
        </w:tc>
        <w:tc>
          <w:tcPr>
            <w:tcW w:w="1134"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7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5.</w:t>
            </w:r>
          </w:p>
        </w:tc>
        <w:tc>
          <w:tcPr>
            <w:tcW w:w="578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Наличие результатов реализации проекта участника конкурса</w:t>
            </w:r>
          </w:p>
        </w:tc>
        <w:tc>
          <w:tcPr>
            <w:tcW w:w="153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5</w:t>
            </w:r>
          </w:p>
        </w:tc>
        <w:tc>
          <w:tcPr>
            <w:tcW w:w="1134"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57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6.</w:t>
            </w:r>
          </w:p>
        </w:tc>
        <w:tc>
          <w:tcPr>
            <w:tcW w:w="5783"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Привлекательный визуальный дизайн</w:t>
            </w:r>
          </w:p>
        </w:tc>
        <w:tc>
          <w:tcPr>
            <w:tcW w:w="1531" w:type="dxa"/>
            <w:tcBorders>
              <w:top w:val="single" w:sz="4" w:space="0" w:color="auto"/>
              <w:left w:val="single" w:sz="4" w:space="0" w:color="auto"/>
              <w:bottom w:val="single" w:sz="4" w:space="0" w:color="auto"/>
              <w:right w:val="single" w:sz="4" w:space="0" w:color="auto"/>
            </w:tcBorders>
          </w:tcPr>
          <w:p w:rsidR="00B509B9" w:rsidRDefault="00B509B9">
            <w:pPr>
              <w:pStyle w:val="ConsPlusNormal"/>
              <w:jc w:val="center"/>
            </w:pPr>
            <w:r>
              <w:t>От 0 до 5</w:t>
            </w:r>
          </w:p>
        </w:tc>
        <w:tc>
          <w:tcPr>
            <w:tcW w:w="1134"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r w:rsidR="00B509B9">
        <w:tc>
          <w:tcPr>
            <w:tcW w:w="7885" w:type="dxa"/>
            <w:gridSpan w:val="3"/>
            <w:tcBorders>
              <w:top w:val="single" w:sz="4" w:space="0" w:color="auto"/>
              <w:left w:val="single" w:sz="4" w:space="0" w:color="auto"/>
              <w:bottom w:val="single" w:sz="4" w:space="0" w:color="auto"/>
              <w:right w:val="single" w:sz="4" w:space="0" w:color="auto"/>
            </w:tcBorders>
          </w:tcPr>
          <w:p w:rsidR="00B509B9" w:rsidRDefault="00B509B9">
            <w:pPr>
              <w:pStyle w:val="ConsPlusNormal"/>
              <w:jc w:val="both"/>
            </w:pPr>
            <w:r>
              <w:t>Итоговый балл:</w:t>
            </w:r>
          </w:p>
        </w:tc>
        <w:tc>
          <w:tcPr>
            <w:tcW w:w="1134" w:type="dxa"/>
            <w:tcBorders>
              <w:top w:val="single" w:sz="4" w:space="0" w:color="auto"/>
              <w:left w:val="single" w:sz="4" w:space="0" w:color="auto"/>
              <w:bottom w:val="single" w:sz="4" w:space="0" w:color="auto"/>
              <w:right w:val="single" w:sz="4" w:space="0" w:color="auto"/>
            </w:tcBorders>
          </w:tcPr>
          <w:p w:rsidR="00B509B9" w:rsidRDefault="00B509B9">
            <w:pPr>
              <w:pStyle w:val="ConsPlusNormal"/>
            </w:pPr>
          </w:p>
        </w:tc>
      </w:tr>
    </w:tbl>
    <w:p w:rsidR="00B509B9" w:rsidRDefault="00B509B9">
      <w:pPr>
        <w:pStyle w:val="ConsPlusNormal"/>
        <w:jc w:val="both"/>
      </w:pPr>
    </w:p>
    <w:p w:rsidR="00B509B9" w:rsidRDefault="00B509B9">
      <w:pPr>
        <w:pStyle w:val="ConsPlusNonformat"/>
        <w:jc w:val="both"/>
      </w:pPr>
      <w:r>
        <w:t>_____________    ___________________________    ___________________________</w:t>
      </w:r>
    </w:p>
    <w:p w:rsidR="00B509B9" w:rsidRDefault="00B509B9">
      <w:pPr>
        <w:pStyle w:val="ConsPlusNonformat"/>
        <w:jc w:val="both"/>
      </w:pPr>
      <w:r>
        <w:t xml:space="preserve">    (дата)        (подпись члена комиссии)                (Ф.И.О.)</w:t>
      </w:r>
    </w:p>
    <w:p w:rsidR="00B509B9" w:rsidRDefault="00B509B9">
      <w:pPr>
        <w:pStyle w:val="ConsPlusNormal"/>
        <w:jc w:val="both"/>
      </w:pPr>
    </w:p>
    <w:p w:rsidR="00B509B9" w:rsidRDefault="00B509B9">
      <w:pPr>
        <w:pStyle w:val="ConsPlusNormal"/>
        <w:jc w:val="both"/>
      </w:pPr>
    </w:p>
    <w:p w:rsidR="00B509B9" w:rsidRDefault="00B509B9">
      <w:pPr>
        <w:pStyle w:val="ConsPlusNormal"/>
        <w:pBdr>
          <w:top w:val="single" w:sz="6" w:space="0" w:color="auto"/>
        </w:pBdr>
        <w:spacing w:before="100" w:after="100"/>
        <w:jc w:val="both"/>
        <w:rPr>
          <w:sz w:val="2"/>
          <w:szCs w:val="2"/>
        </w:rPr>
      </w:pPr>
    </w:p>
    <w:sectPr w:rsidR="00B509B9" w:rsidSect="00EC04C6">
      <w:headerReference w:type="default" r:id="rId6"/>
      <w:footerReference w:type="default" r:id="rId7"/>
      <w:pgSz w:w="11906" w:h="16838"/>
      <w:pgMar w:top="709" w:right="566" w:bottom="851"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B59" w:rsidRDefault="00A55B59" w:rsidP="00B509B9">
      <w:pPr>
        <w:spacing w:after="0" w:line="240" w:lineRule="auto"/>
      </w:pPr>
      <w:r>
        <w:separator/>
      </w:r>
    </w:p>
  </w:endnote>
  <w:endnote w:type="continuationSeparator" w:id="0">
    <w:p w:rsidR="00A55B59" w:rsidRDefault="00A55B59" w:rsidP="00B509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9B9" w:rsidRDefault="00B509B9">
    <w:pPr>
      <w:pStyle w:val="ConsPlusNormal"/>
      <w:pBdr>
        <w:bottom w:val="single" w:sz="12" w:space="0" w:color="auto"/>
      </w:pBdr>
      <w:jc w:val="center"/>
      <w:rPr>
        <w:sz w:val="2"/>
        <w:szCs w:val="2"/>
      </w:rPr>
    </w:pPr>
  </w:p>
  <w:p w:rsidR="00B509B9" w:rsidRDefault="00B509B9">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B59" w:rsidRDefault="00A55B59" w:rsidP="00B509B9">
      <w:pPr>
        <w:spacing w:after="0" w:line="240" w:lineRule="auto"/>
      </w:pPr>
      <w:r>
        <w:separator/>
      </w:r>
    </w:p>
  </w:footnote>
  <w:footnote w:type="continuationSeparator" w:id="0">
    <w:p w:rsidR="00A55B59" w:rsidRDefault="00A55B59" w:rsidP="00B509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9B9" w:rsidRDefault="00B509B9">
    <w:pPr>
      <w:pStyle w:val="ConsPlusNormal"/>
      <w:pBdr>
        <w:bottom w:val="single" w:sz="12" w:space="0" w:color="auto"/>
      </w:pBdr>
      <w:jc w:val="center"/>
      <w:rPr>
        <w:sz w:val="2"/>
        <w:szCs w:val="2"/>
      </w:rPr>
    </w:pPr>
  </w:p>
  <w:p w:rsidR="00B509B9" w:rsidRDefault="00B509B9">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9D5BF4"/>
    <w:rsid w:val="00232C9F"/>
    <w:rsid w:val="002852B3"/>
    <w:rsid w:val="00866B76"/>
    <w:rsid w:val="009D5BF4"/>
    <w:rsid w:val="00A55B59"/>
    <w:rsid w:val="00B509B9"/>
    <w:rsid w:val="00EC04C6"/>
    <w:rsid w:val="00F40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232C9F"/>
    <w:pPr>
      <w:tabs>
        <w:tab w:val="center" w:pos="4677"/>
        <w:tab w:val="right" w:pos="9355"/>
      </w:tabs>
    </w:pPr>
  </w:style>
  <w:style w:type="character" w:customStyle="1" w:styleId="a4">
    <w:name w:val="Верхний колонтитул Знак"/>
    <w:basedOn w:val="a0"/>
    <w:link w:val="a3"/>
    <w:uiPriority w:val="99"/>
    <w:semiHidden/>
    <w:locked/>
    <w:rsid w:val="00232C9F"/>
    <w:rPr>
      <w:rFonts w:cs="Times New Roman"/>
    </w:rPr>
  </w:style>
  <w:style w:type="paragraph" w:styleId="a5">
    <w:name w:val="footer"/>
    <w:basedOn w:val="a"/>
    <w:link w:val="a6"/>
    <w:uiPriority w:val="99"/>
    <w:semiHidden/>
    <w:unhideWhenUsed/>
    <w:rsid w:val="00232C9F"/>
    <w:pPr>
      <w:tabs>
        <w:tab w:val="center" w:pos="4677"/>
        <w:tab w:val="right" w:pos="9355"/>
      </w:tabs>
    </w:pPr>
  </w:style>
  <w:style w:type="character" w:customStyle="1" w:styleId="a6">
    <w:name w:val="Нижний колонтитул Знак"/>
    <w:basedOn w:val="a0"/>
    <w:link w:val="a5"/>
    <w:uiPriority w:val="99"/>
    <w:semiHidden/>
    <w:locked/>
    <w:rsid w:val="00232C9F"/>
    <w:rPr>
      <w:rFonts w:cs="Times New Roman"/>
    </w:rPr>
  </w:style>
  <w:style w:type="paragraph" w:styleId="a7">
    <w:name w:val="Normal (Web)"/>
    <w:basedOn w:val="a"/>
    <w:uiPriority w:val="99"/>
    <w:unhideWhenUsed/>
    <w:rsid w:val="00232C9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9800749">
      <w:marLeft w:val="0"/>
      <w:marRight w:val="0"/>
      <w:marTop w:val="0"/>
      <w:marBottom w:val="0"/>
      <w:divBdr>
        <w:top w:val="none" w:sz="0" w:space="0" w:color="auto"/>
        <w:left w:val="none" w:sz="0" w:space="0" w:color="auto"/>
        <w:bottom w:val="none" w:sz="0" w:space="0" w:color="auto"/>
        <w:right w:val="none" w:sz="0" w:space="0" w:color="auto"/>
      </w:divBdr>
    </w:div>
    <w:div w:id="1229800750">
      <w:marLeft w:val="0"/>
      <w:marRight w:val="0"/>
      <w:marTop w:val="0"/>
      <w:marBottom w:val="0"/>
      <w:divBdr>
        <w:top w:val="none" w:sz="0" w:space="0" w:color="auto"/>
        <w:left w:val="none" w:sz="0" w:space="0" w:color="auto"/>
        <w:bottom w:val="none" w:sz="0" w:space="0" w:color="auto"/>
        <w:right w:val="none" w:sz="0" w:space="0" w:color="auto"/>
      </w:divBdr>
    </w:div>
    <w:div w:id="1229800751">
      <w:marLeft w:val="0"/>
      <w:marRight w:val="0"/>
      <w:marTop w:val="0"/>
      <w:marBottom w:val="0"/>
      <w:divBdr>
        <w:top w:val="none" w:sz="0" w:space="0" w:color="auto"/>
        <w:left w:val="none" w:sz="0" w:space="0" w:color="auto"/>
        <w:bottom w:val="none" w:sz="0" w:space="0" w:color="auto"/>
        <w:right w:val="none" w:sz="0" w:space="0" w:color="auto"/>
      </w:divBdr>
    </w:div>
    <w:div w:id="1229800752">
      <w:marLeft w:val="0"/>
      <w:marRight w:val="0"/>
      <w:marTop w:val="0"/>
      <w:marBottom w:val="0"/>
      <w:divBdr>
        <w:top w:val="none" w:sz="0" w:space="0" w:color="auto"/>
        <w:left w:val="none" w:sz="0" w:space="0" w:color="auto"/>
        <w:bottom w:val="none" w:sz="0" w:space="0" w:color="auto"/>
        <w:right w:val="none" w:sz="0" w:space="0" w:color="auto"/>
      </w:divBdr>
    </w:div>
    <w:div w:id="1229800753">
      <w:marLeft w:val="0"/>
      <w:marRight w:val="0"/>
      <w:marTop w:val="0"/>
      <w:marBottom w:val="0"/>
      <w:divBdr>
        <w:top w:val="none" w:sz="0" w:space="0" w:color="auto"/>
        <w:left w:val="none" w:sz="0" w:space="0" w:color="auto"/>
        <w:bottom w:val="none" w:sz="0" w:space="0" w:color="auto"/>
        <w:right w:val="none" w:sz="0" w:space="0" w:color="auto"/>
      </w:divBdr>
    </w:div>
    <w:div w:id="1229800754">
      <w:marLeft w:val="0"/>
      <w:marRight w:val="0"/>
      <w:marTop w:val="0"/>
      <w:marBottom w:val="0"/>
      <w:divBdr>
        <w:top w:val="none" w:sz="0" w:space="0" w:color="auto"/>
        <w:left w:val="none" w:sz="0" w:space="0" w:color="auto"/>
        <w:bottom w:val="none" w:sz="0" w:space="0" w:color="auto"/>
        <w:right w:val="none" w:sz="0" w:space="0" w:color="auto"/>
      </w:divBdr>
    </w:div>
    <w:div w:id="1229800755">
      <w:marLeft w:val="0"/>
      <w:marRight w:val="0"/>
      <w:marTop w:val="0"/>
      <w:marBottom w:val="0"/>
      <w:divBdr>
        <w:top w:val="none" w:sz="0" w:space="0" w:color="auto"/>
        <w:left w:val="none" w:sz="0" w:space="0" w:color="auto"/>
        <w:bottom w:val="none" w:sz="0" w:space="0" w:color="auto"/>
        <w:right w:val="none" w:sz="0" w:space="0" w:color="auto"/>
      </w:divBdr>
    </w:div>
    <w:div w:id="1229800756">
      <w:marLeft w:val="0"/>
      <w:marRight w:val="0"/>
      <w:marTop w:val="0"/>
      <w:marBottom w:val="0"/>
      <w:divBdr>
        <w:top w:val="none" w:sz="0" w:space="0" w:color="auto"/>
        <w:left w:val="none" w:sz="0" w:space="0" w:color="auto"/>
        <w:bottom w:val="none" w:sz="0" w:space="0" w:color="auto"/>
        <w:right w:val="none" w:sz="0" w:space="0" w:color="auto"/>
      </w:divBdr>
    </w:div>
    <w:div w:id="1229800757">
      <w:marLeft w:val="0"/>
      <w:marRight w:val="0"/>
      <w:marTop w:val="0"/>
      <w:marBottom w:val="0"/>
      <w:divBdr>
        <w:top w:val="none" w:sz="0" w:space="0" w:color="auto"/>
        <w:left w:val="none" w:sz="0" w:space="0" w:color="auto"/>
        <w:bottom w:val="none" w:sz="0" w:space="0" w:color="auto"/>
        <w:right w:val="none" w:sz="0" w:space="0" w:color="auto"/>
      </w:divBdr>
    </w:div>
    <w:div w:id="1229800758">
      <w:marLeft w:val="0"/>
      <w:marRight w:val="0"/>
      <w:marTop w:val="0"/>
      <w:marBottom w:val="0"/>
      <w:divBdr>
        <w:top w:val="none" w:sz="0" w:space="0" w:color="auto"/>
        <w:left w:val="none" w:sz="0" w:space="0" w:color="auto"/>
        <w:bottom w:val="none" w:sz="0" w:space="0" w:color="auto"/>
        <w:right w:val="none" w:sz="0" w:space="0" w:color="auto"/>
      </w:divBdr>
    </w:div>
    <w:div w:id="1229800759">
      <w:marLeft w:val="0"/>
      <w:marRight w:val="0"/>
      <w:marTop w:val="0"/>
      <w:marBottom w:val="0"/>
      <w:divBdr>
        <w:top w:val="none" w:sz="0" w:space="0" w:color="auto"/>
        <w:left w:val="none" w:sz="0" w:space="0" w:color="auto"/>
        <w:bottom w:val="none" w:sz="0" w:space="0" w:color="auto"/>
        <w:right w:val="none" w:sz="0" w:space="0" w:color="auto"/>
      </w:divBdr>
    </w:div>
    <w:div w:id="1229800760">
      <w:marLeft w:val="0"/>
      <w:marRight w:val="0"/>
      <w:marTop w:val="0"/>
      <w:marBottom w:val="0"/>
      <w:divBdr>
        <w:top w:val="none" w:sz="0" w:space="0" w:color="auto"/>
        <w:left w:val="none" w:sz="0" w:space="0" w:color="auto"/>
        <w:bottom w:val="none" w:sz="0" w:space="0" w:color="auto"/>
        <w:right w:val="none" w:sz="0" w:space="0" w:color="auto"/>
      </w:divBdr>
    </w:div>
    <w:div w:id="1229800761">
      <w:marLeft w:val="0"/>
      <w:marRight w:val="0"/>
      <w:marTop w:val="0"/>
      <w:marBottom w:val="0"/>
      <w:divBdr>
        <w:top w:val="none" w:sz="0" w:space="0" w:color="auto"/>
        <w:left w:val="none" w:sz="0" w:space="0" w:color="auto"/>
        <w:bottom w:val="none" w:sz="0" w:space="0" w:color="auto"/>
        <w:right w:val="none" w:sz="0" w:space="0" w:color="auto"/>
      </w:divBdr>
    </w:div>
    <w:div w:id="1229800762">
      <w:marLeft w:val="0"/>
      <w:marRight w:val="0"/>
      <w:marTop w:val="0"/>
      <w:marBottom w:val="0"/>
      <w:divBdr>
        <w:top w:val="none" w:sz="0" w:space="0" w:color="auto"/>
        <w:left w:val="none" w:sz="0" w:space="0" w:color="auto"/>
        <w:bottom w:val="none" w:sz="0" w:space="0" w:color="auto"/>
        <w:right w:val="none" w:sz="0" w:space="0" w:color="auto"/>
      </w:divBdr>
    </w:div>
    <w:div w:id="1229800763">
      <w:marLeft w:val="0"/>
      <w:marRight w:val="0"/>
      <w:marTop w:val="0"/>
      <w:marBottom w:val="0"/>
      <w:divBdr>
        <w:top w:val="none" w:sz="0" w:space="0" w:color="auto"/>
        <w:left w:val="none" w:sz="0" w:space="0" w:color="auto"/>
        <w:bottom w:val="none" w:sz="0" w:space="0" w:color="auto"/>
        <w:right w:val="none" w:sz="0" w:space="0" w:color="auto"/>
      </w:divBdr>
    </w:div>
    <w:div w:id="1229800764">
      <w:marLeft w:val="0"/>
      <w:marRight w:val="0"/>
      <w:marTop w:val="0"/>
      <w:marBottom w:val="0"/>
      <w:divBdr>
        <w:top w:val="none" w:sz="0" w:space="0" w:color="auto"/>
        <w:left w:val="none" w:sz="0" w:space="0" w:color="auto"/>
        <w:bottom w:val="none" w:sz="0" w:space="0" w:color="auto"/>
        <w:right w:val="none" w:sz="0" w:space="0" w:color="auto"/>
      </w:divBdr>
    </w:div>
    <w:div w:id="1229800765">
      <w:marLeft w:val="0"/>
      <w:marRight w:val="0"/>
      <w:marTop w:val="0"/>
      <w:marBottom w:val="0"/>
      <w:divBdr>
        <w:top w:val="none" w:sz="0" w:space="0" w:color="auto"/>
        <w:left w:val="none" w:sz="0" w:space="0" w:color="auto"/>
        <w:bottom w:val="none" w:sz="0" w:space="0" w:color="auto"/>
        <w:right w:val="none" w:sz="0" w:space="0" w:color="auto"/>
      </w:divBdr>
    </w:div>
    <w:div w:id="1229800766">
      <w:marLeft w:val="0"/>
      <w:marRight w:val="0"/>
      <w:marTop w:val="0"/>
      <w:marBottom w:val="0"/>
      <w:divBdr>
        <w:top w:val="none" w:sz="0" w:space="0" w:color="auto"/>
        <w:left w:val="none" w:sz="0" w:space="0" w:color="auto"/>
        <w:bottom w:val="none" w:sz="0" w:space="0" w:color="auto"/>
        <w:right w:val="none" w:sz="0" w:space="0" w:color="auto"/>
      </w:divBdr>
    </w:div>
    <w:div w:id="1229800767">
      <w:marLeft w:val="0"/>
      <w:marRight w:val="0"/>
      <w:marTop w:val="0"/>
      <w:marBottom w:val="0"/>
      <w:divBdr>
        <w:top w:val="none" w:sz="0" w:space="0" w:color="auto"/>
        <w:left w:val="none" w:sz="0" w:space="0" w:color="auto"/>
        <w:bottom w:val="none" w:sz="0" w:space="0" w:color="auto"/>
        <w:right w:val="none" w:sz="0" w:space="0" w:color="auto"/>
      </w:divBdr>
    </w:div>
    <w:div w:id="1229800768">
      <w:marLeft w:val="0"/>
      <w:marRight w:val="0"/>
      <w:marTop w:val="0"/>
      <w:marBottom w:val="0"/>
      <w:divBdr>
        <w:top w:val="none" w:sz="0" w:space="0" w:color="auto"/>
        <w:left w:val="none" w:sz="0" w:space="0" w:color="auto"/>
        <w:bottom w:val="none" w:sz="0" w:space="0" w:color="auto"/>
        <w:right w:val="none" w:sz="0" w:space="0" w:color="auto"/>
      </w:divBdr>
    </w:div>
    <w:div w:id="1229800769">
      <w:marLeft w:val="0"/>
      <w:marRight w:val="0"/>
      <w:marTop w:val="0"/>
      <w:marBottom w:val="0"/>
      <w:divBdr>
        <w:top w:val="none" w:sz="0" w:space="0" w:color="auto"/>
        <w:left w:val="none" w:sz="0" w:space="0" w:color="auto"/>
        <w:bottom w:val="none" w:sz="0" w:space="0" w:color="auto"/>
        <w:right w:val="none" w:sz="0" w:space="0" w:color="auto"/>
      </w:divBdr>
    </w:div>
    <w:div w:id="1229800770">
      <w:marLeft w:val="0"/>
      <w:marRight w:val="0"/>
      <w:marTop w:val="0"/>
      <w:marBottom w:val="0"/>
      <w:divBdr>
        <w:top w:val="none" w:sz="0" w:space="0" w:color="auto"/>
        <w:left w:val="none" w:sz="0" w:space="0" w:color="auto"/>
        <w:bottom w:val="none" w:sz="0" w:space="0" w:color="auto"/>
        <w:right w:val="none" w:sz="0" w:space="0" w:color="auto"/>
      </w:divBdr>
    </w:div>
    <w:div w:id="1229800771">
      <w:marLeft w:val="0"/>
      <w:marRight w:val="0"/>
      <w:marTop w:val="0"/>
      <w:marBottom w:val="0"/>
      <w:divBdr>
        <w:top w:val="none" w:sz="0" w:space="0" w:color="auto"/>
        <w:left w:val="none" w:sz="0" w:space="0" w:color="auto"/>
        <w:bottom w:val="none" w:sz="0" w:space="0" w:color="auto"/>
        <w:right w:val="none" w:sz="0" w:space="0" w:color="auto"/>
      </w:divBdr>
    </w:div>
    <w:div w:id="1229800772">
      <w:marLeft w:val="0"/>
      <w:marRight w:val="0"/>
      <w:marTop w:val="0"/>
      <w:marBottom w:val="0"/>
      <w:divBdr>
        <w:top w:val="none" w:sz="0" w:space="0" w:color="auto"/>
        <w:left w:val="none" w:sz="0" w:space="0" w:color="auto"/>
        <w:bottom w:val="none" w:sz="0" w:space="0" w:color="auto"/>
        <w:right w:val="none" w:sz="0" w:space="0" w:color="auto"/>
      </w:divBdr>
    </w:div>
    <w:div w:id="1229800773">
      <w:marLeft w:val="0"/>
      <w:marRight w:val="0"/>
      <w:marTop w:val="0"/>
      <w:marBottom w:val="0"/>
      <w:divBdr>
        <w:top w:val="none" w:sz="0" w:space="0" w:color="auto"/>
        <w:left w:val="none" w:sz="0" w:space="0" w:color="auto"/>
        <w:bottom w:val="none" w:sz="0" w:space="0" w:color="auto"/>
        <w:right w:val="none" w:sz="0" w:space="0" w:color="auto"/>
      </w:divBdr>
    </w:div>
    <w:div w:id="1229800774">
      <w:marLeft w:val="0"/>
      <w:marRight w:val="0"/>
      <w:marTop w:val="0"/>
      <w:marBottom w:val="0"/>
      <w:divBdr>
        <w:top w:val="none" w:sz="0" w:space="0" w:color="auto"/>
        <w:left w:val="none" w:sz="0" w:space="0" w:color="auto"/>
        <w:bottom w:val="none" w:sz="0" w:space="0" w:color="auto"/>
        <w:right w:val="none" w:sz="0" w:space="0" w:color="auto"/>
      </w:divBdr>
    </w:div>
    <w:div w:id="1229800775">
      <w:marLeft w:val="0"/>
      <w:marRight w:val="0"/>
      <w:marTop w:val="0"/>
      <w:marBottom w:val="0"/>
      <w:divBdr>
        <w:top w:val="none" w:sz="0" w:space="0" w:color="auto"/>
        <w:left w:val="none" w:sz="0" w:space="0" w:color="auto"/>
        <w:bottom w:val="none" w:sz="0" w:space="0" w:color="auto"/>
        <w:right w:val="none" w:sz="0" w:space="0" w:color="auto"/>
      </w:divBdr>
    </w:div>
    <w:div w:id="1229800776">
      <w:marLeft w:val="0"/>
      <w:marRight w:val="0"/>
      <w:marTop w:val="0"/>
      <w:marBottom w:val="0"/>
      <w:divBdr>
        <w:top w:val="none" w:sz="0" w:space="0" w:color="auto"/>
        <w:left w:val="none" w:sz="0" w:space="0" w:color="auto"/>
        <w:bottom w:val="none" w:sz="0" w:space="0" w:color="auto"/>
        <w:right w:val="none" w:sz="0" w:space="0" w:color="auto"/>
      </w:divBdr>
    </w:div>
    <w:div w:id="1229800777">
      <w:marLeft w:val="0"/>
      <w:marRight w:val="0"/>
      <w:marTop w:val="0"/>
      <w:marBottom w:val="0"/>
      <w:divBdr>
        <w:top w:val="none" w:sz="0" w:space="0" w:color="auto"/>
        <w:left w:val="none" w:sz="0" w:space="0" w:color="auto"/>
        <w:bottom w:val="none" w:sz="0" w:space="0" w:color="auto"/>
        <w:right w:val="none" w:sz="0" w:space="0" w:color="auto"/>
      </w:divBdr>
    </w:div>
    <w:div w:id="1229800778">
      <w:marLeft w:val="0"/>
      <w:marRight w:val="0"/>
      <w:marTop w:val="0"/>
      <w:marBottom w:val="0"/>
      <w:divBdr>
        <w:top w:val="none" w:sz="0" w:space="0" w:color="auto"/>
        <w:left w:val="none" w:sz="0" w:space="0" w:color="auto"/>
        <w:bottom w:val="none" w:sz="0" w:space="0" w:color="auto"/>
        <w:right w:val="none" w:sz="0" w:space="0" w:color="auto"/>
      </w:divBdr>
    </w:div>
    <w:div w:id="1229800779">
      <w:marLeft w:val="0"/>
      <w:marRight w:val="0"/>
      <w:marTop w:val="0"/>
      <w:marBottom w:val="0"/>
      <w:divBdr>
        <w:top w:val="none" w:sz="0" w:space="0" w:color="auto"/>
        <w:left w:val="none" w:sz="0" w:space="0" w:color="auto"/>
        <w:bottom w:val="none" w:sz="0" w:space="0" w:color="auto"/>
        <w:right w:val="none" w:sz="0" w:space="0" w:color="auto"/>
      </w:divBdr>
    </w:div>
    <w:div w:id="1229800780">
      <w:marLeft w:val="0"/>
      <w:marRight w:val="0"/>
      <w:marTop w:val="0"/>
      <w:marBottom w:val="0"/>
      <w:divBdr>
        <w:top w:val="none" w:sz="0" w:space="0" w:color="auto"/>
        <w:left w:val="none" w:sz="0" w:space="0" w:color="auto"/>
        <w:bottom w:val="none" w:sz="0" w:space="0" w:color="auto"/>
        <w:right w:val="none" w:sz="0" w:space="0" w:color="auto"/>
      </w:divBdr>
    </w:div>
    <w:div w:id="1229800781">
      <w:marLeft w:val="0"/>
      <w:marRight w:val="0"/>
      <w:marTop w:val="0"/>
      <w:marBottom w:val="0"/>
      <w:divBdr>
        <w:top w:val="none" w:sz="0" w:space="0" w:color="auto"/>
        <w:left w:val="none" w:sz="0" w:space="0" w:color="auto"/>
        <w:bottom w:val="none" w:sz="0" w:space="0" w:color="auto"/>
        <w:right w:val="none" w:sz="0" w:space="0" w:color="auto"/>
      </w:divBdr>
    </w:div>
    <w:div w:id="12298007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16558</Words>
  <Characters>94385</Characters>
  <Application>Microsoft Office Word</Application>
  <DocSecurity>2</DocSecurity>
  <Lines>786</Lines>
  <Paragraphs>221</Paragraphs>
  <ScaleCrop>false</ScaleCrop>
  <Company>КонсультантПлюс Версия 4023.00.50</Company>
  <LinksUpToDate>false</LinksUpToDate>
  <CharactersWithSpaces>110722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Курганской области от 03.10.2023 N 106"Об областных конкурсах на предоставление грантов Губернатора Курганской области молодым педагогическим работникам в образовательных организациях Курганской области"(вместе с "Положением об о</dc:title>
  <dc:creator>User</dc:creator>
  <cp:lastModifiedBy>User</cp:lastModifiedBy>
  <cp:revision>2</cp:revision>
  <dcterms:created xsi:type="dcterms:W3CDTF">2024-09-05T12:02:00Z</dcterms:created>
  <dcterms:modified xsi:type="dcterms:W3CDTF">2024-09-05T12:02:00Z</dcterms:modified>
</cp:coreProperties>
</file>