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D76" w:rsidRDefault="00DC177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gjdgxs" w:colFirst="0" w:colLast="0"/>
      <w:bookmarkEnd w:id="0"/>
      <w:r>
        <w:rPr>
          <w:noProof/>
          <w:color w:val="000000"/>
        </w:rPr>
        <w:drawing>
          <wp:anchor distT="0" distB="0" distL="0" distR="0" simplePos="0" relativeHeight="251658240" behindDoc="1" locked="0" layoutInCell="1" hidden="0" allowOverlap="1" wp14:anchorId="1AA1ECB7" wp14:editId="5102E3E6">
            <wp:simplePos x="0" y="0"/>
            <wp:positionH relativeFrom="page">
              <wp:posOffset>3690620</wp:posOffset>
            </wp:positionH>
            <wp:positionV relativeFrom="page">
              <wp:posOffset>755650</wp:posOffset>
            </wp:positionV>
            <wp:extent cx="718820" cy="902970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8820" cy="9029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16D76" w:rsidRDefault="00216D7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16D76" w:rsidRDefault="00216D7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16D76" w:rsidRDefault="00216D7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16D76" w:rsidRDefault="00216D7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16D76" w:rsidRDefault="00216D7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16D76" w:rsidRDefault="00216D7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16D76" w:rsidRDefault="00DC1775">
      <w:pPr>
        <w:pBdr>
          <w:top w:val="nil"/>
          <w:left w:val="nil"/>
          <w:bottom w:val="nil"/>
          <w:right w:val="nil"/>
          <w:between w:val="nil"/>
        </w:pBdr>
        <w:ind w:right="-85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ПРАВИТЕЛЬСТВО КУРГАНСКОЙ ОБЛАСТИ</w:t>
      </w:r>
    </w:p>
    <w:p w:rsidR="00216D76" w:rsidRDefault="00216D7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16D76" w:rsidRDefault="00D544A1">
      <w:pPr>
        <w:pBdr>
          <w:top w:val="nil"/>
          <w:left w:val="nil"/>
          <w:bottom w:val="nil"/>
          <w:right w:val="nil"/>
          <w:between w:val="nil"/>
        </w:pBdr>
        <w:ind w:right="-859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КОМИТЕТ ПО МОЛОДЕЖНОЙ ПОЛИТИКЕ КУРГАНСКОЙ ОБЛАСТИ</w:t>
      </w:r>
    </w:p>
    <w:p w:rsidR="00216D76" w:rsidRDefault="00216D7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16D76" w:rsidRDefault="00DC1775">
      <w:pPr>
        <w:pBdr>
          <w:top w:val="nil"/>
          <w:left w:val="nil"/>
          <w:bottom w:val="nil"/>
          <w:right w:val="nil"/>
          <w:between w:val="nil"/>
        </w:pBdr>
        <w:ind w:left="3960"/>
        <w:rPr>
          <w:rFonts w:ascii="Times New Roman" w:eastAsia="Times New Roman" w:hAnsi="Times New Roman" w:cs="Times New Roman"/>
          <w:color w:val="000000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  <w:t>ПРИКАЗ</w:t>
      </w:r>
    </w:p>
    <w:p w:rsidR="00216D76" w:rsidRDefault="00216D7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16D76" w:rsidRDefault="00DC1775">
      <w:pPr>
        <w:pBdr>
          <w:top w:val="nil"/>
          <w:left w:val="nil"/>
          <w:bottom w:val="nil"/>
          <w:right w:val="nil"/>
          <w:between w:val="nil"/>
        </w:pBdr>
        <w:ind w:left="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</w:t>
      </w:r>
      <w:r>
        <w:rPr>
          <w:rFonts w:ascii="Times New Roman" w:eastAsia="Times New Roman" w:hAnsi="Times New Roman" w:cs="Times New Roman"/>
          <w:color w:val="000000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</w:t>
      </w:r>
    </w:p>
    <w:p w:rsidR="00216D76" w:rsidRDefault="00216D7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16D76" w:rsidRDefault="00DC1775">
      <w:pPr>
        <w:pBdr>
          <w:top w:val="nil"/>
          <w:left w:val="nil"/>
          <w:bottom w:val="nil"/>
          <w:right w:val="nil"/>
          <w:between w:val="nil"/>
        </w:pBdr>
        <w:ind w:left="140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г. Курган</w:t>
      </w:r>
    </w:p>
    <w:p w:rsidR="00216D76" w:rsidRDefault="00216D76">
      <w:pPr>
        <w:pBdr>
          <w:top w:val="nil"/>
          <w:left w:val="nil"/>
          <w:bottom w:val="nil"/>
          <w:right w:val="nil"/>
          <w:between w:val="nil"/>
        </w:pBdr>
        <w:ind w:left="1400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216D76" w:rsidRPr="00D544A1" w:rsidRDefault="00DC177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  <w:r w:rsidRPr="00D544A1">
        <w:rPr>
          <w:rFonts w:ascii="Arial" w:eastAsia="Arial" w:hAnsi="Arial" w:cs="Arial"/>
          <w:b/>
          <w:color w:val="000000"/>
          <w:sz w:val="24"/>
          <w:szCs w:val="24"/>
        </w:rPr>
        <w:t xml:space="preserve">О проведении Областного конкурса </w:t>
      </w:r>
      <w:proofErr w:type="spellStart"/>
      <w:r w:rsidR="00EB7E8E" w:rsidRPr="00D544A1">
        <w:rPr>
          <w:rFonts w:ascii="Arial" w:eastAsia="Arial" w:hAnsi="Arial" w:cs="Arial"/>
          <w:b/>
          <w:color w:val="000000"/>
          <w:sz w:val="24"/>
          <w:szCs w:val="24"/>
        </w:rPr>
        <w:t>профмастерства</w:t>
      </w:r>
      <w:proofErr w:type="spellEnd"/>
    </w:p>
    <w:p w:rsidR="00216D76" w:rsidRPr="00D544A1" w:rsidRDefault="00F806D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  <w:r w:rsidRPr="00D544A1">
        <w:rPr>
          <w:rFonts w:ascii="Arial" w:eastAsia="Arial" w:hAnsi="Arial" w:cs="Arial"/>
          <w:b/>
          <w:color w:val="000000"/>
          <w:sz w:val="24"/>
          <w:szCs w:val="24"/>
        </w:rPr>
        <w:t xml:space="preserve">специалистов </w:t>
      </w:r>
      <w:r w:rsidR="00DC1775" w:rsidRPr="00D544A1">
        <w:rPr>
          <w:rFonts w:ascii="Arial" w:eastAsia="Arial" w:hAnsi="Arial" w:cs="Arial"/>
          <w:b/>
          <w:color w:val="000000"/>
          <w:sz w:val="24"/>
          <w:szCs w:val="24"/>
        </w:rPr>
        <w:t>сферы государственной молодежной политики</w:t>
      </w:r>
      <w:r w:rsidR="0046403D" w:rsidRPr="00D544A1">
        <w:rPr>
          <w:rFonts w:ascii="Arial" w:eastAsia="Arial" w:hAnsi="Arial" w:cs="Arial"/>
          <w:b/>
          <w:color w:val="000000"/>
          <w:sz w:val="24"/>
          <w:szCs w:val="24"/>
        </w:rPr>
        <w:t xml:space="preserve"> 2024</w:t>
      </w:r>
      <w:r w:rsidR="007F3E94" w:rsidRPr="00D544A1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="009C572B" w:rsidRPr="00D544A1">
        <w:rPr>
          <w:rFonts w:ascii="Arial" w:eastAsia="Arial" w:hAnsi="Arial" w:cs="Arial"/>
          <w:b/>
          <w:color w:val="000000"/>
          <w:sz w:val="24"/>
          <w:szCs w:val="24"/>
        </w:rPr>
        <w:t>года</w:t>
      </w:r>
    </w:p>
    <w:p w:rsidR="00216D76" w:rsidRPr="00D544A1" w:rsidRDefault="00216D76" w:rsidP="007F3E9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216D76" w:rsidRPr="00D544A1" w:rsidRDefault="00DC1775">
      <w:pPr>
        <w:pBdr>
          <w:top w:val="nil"/>
          <w:left w:val="nil"/>
          <w:bottom w:val="nil"/>
          <w:right w:val="nil"/>
          <w:between w:val="nil"/>
        </w:pBdr>
        <w:ind w:firstLine="707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D544A1">
        <w:rPr>
          <w:rFonts w:ascii="Arial" w:eastAsia="Arial" w:hAnsi="Arial" w:cs="Arial"/>
          <w:color w:val="000000"/>
          <w:sz w:val="24"/>
          <w:szCs w:val="24"/>
        </w:rPr>
        <w:t xml:space="preserve">В целях </w:t>
      </w:r>
      <w:r w:rsidR="00626F06" w:rsidRPr="00D544A1">
        <w:rPr>
          <w:rFonts w:ascii="Arial" w:eastAsia="Arial" w:hAnsi="Arial" w:cs="Arial"/>
          <w:color w:val="000000"/>
          <w:sz w:val="24"/>
          <w:szCs w:val="24"/>
        </w:rPr>
        <w:t>выявления и поддержки талантливых специалистов, работающих в сфере государственной молодежной политики Курганской области</w:t>
      </w:r>
      <w:r w:rsidRPr="00D544A1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 w:rsidR="00626F06" w:rsidRPr="00D544A1">
        <w:rPr>
          <w:rFonts w:ascii="Arial" w:hAnsi="Arial" w:cs="Arial"/>
          <w:sz w:val="24"/>
          <w:szCs w:val="24"/>
          <w:highlight w:val="white"/>
        </w:rPr>
        <w:t>во  исполнение государственной программы Курганской области «Развитие образования и реализация государственной молодежной политики», утвержденной постановлением Правит</w:t>
      </w:r>
      <w:r w:rsidR="0046403D" w:rsidRPr="00D544A1">
        <w:rPr>
          <w:rFonts w:ascii="Arial" w:hAnsi="Arial" w:cs="Arial"/>
          <w:sz w:val="24"/>
          <w:szCs w:val="24"/>
          <w:highlight w:val="white"/>
        </w:rPr>
        <w:t>ельства Курганской области от 29 декабря 2023 года № 4</w:t>
      </w:r>
      <w:r w:rsidR="0046403D" w:rsidRPr="00D544A1">
        <w:rPr>
          <w:rFonts w:ascii="Arial" w:hAnsi="Arial" w:cs="Arial"/>
          <w:sz w:val="24"/>
          <w:szCs w:val="24"/>
        </w:rPr>
        <w:t>38</w:t>
      </w:r>
      <w:r w:rsidR="00626F06" w:rsidRPr="00D544A1">
        <w:rPr>
          <w:rFonts w:ascii="Arial" w:hAnsi="Arial" w:cs="Arial"/>
          <w:sz w:val="24"/>
          <w:szCs w:val="24"/>
        </w:rPr>
        <w:t xml:space="preserve"> </w:t>
      </w:r>
      <w:r w:rsidR="00626F06" w:rsidRPr="00D544A1">
        <w:rPr>
          <w:rFonts w:ascii="Arial" w:hAnsi="Arial" w:cs="Arial"/>
          <w:sz w:val="24"/>
          <w:szCs w:val="24"/>
          <w:shd w:val="clear" w:color="auto" w:fill="FFFFFF"/>
        </w:rPr>
        <w:t>ПРИКАЗЫВАЮ:</w:t>
      </w:r>
    </w:p>
    <w:p w:rsidR="00216D76" w:rsidRPr="00D544A1" w:rsidRDefault="00EB7E8E">
      <w:pPr>
        <w:pBdr>
          <w:top w:val="nil"/>
          <w:left w:val="nil"/>
          <w:bottom w:val="nil"/>
          <w:right w:val="nil"/>
          <w:between w:val="nil"/>
        </w:pBdr>
        <w:ind w:firstLine="707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D544A1">
        <w:rPr>
          <w:rFonts w:ascii="Arial" w:eastAsia="Arial" w:hAnsi="Arial" w:cs="Arial"/>
          <w:color w:val="000000"/>
          <w:sz w:val="24"/>
          <w:szCs w:val="24"/>
        </w:rPr>
        <w:t xml:space="preserve">1. Отделу </w:t>
      </w:r>
      <w:r w:rsidR="00D544A1" w:rsidRPr="00D544A1">
        <w:rPr>
          <w:rFonts w:ascii="Arial" w:eastAsia="Arial" w:hAnsi="Arial" w:cs="Arial"/>
          <w:color w:val="000000"/>
          <w:sz w:val="24"/>
          <w:szCs w:val="24"/>
        </w:rPr>
        <w:t>по делам молодежи Комитета по молодежной политике Курганской области (</w:t>
      </w:r>
      <w:proofErr w:type="spellStart"/>
      <w:r w:rsidR="00D544A1" w:rsidRPr="00D544A1">
        <w:rPr>
          <w:rFonts w:ascii="Arial" w:eastAsia="Arial" w:hAnsi="Arial" w:cs="Arial"/>
          <w:color w:val="000000"/>
          <w:sz w:val="24"/>
          <w:szCs w:val="24"/>
        </w:rPr>
        <w:t>Клешнина</w:t>
      </w:r>
      <w:proofErr w:type="spellEnd"/>
      <w:r w:rsidR="00D544A1" w:rsidRPr="00D544A1">
        <w:rPr>
          <w:rFonts w:ascii="Arial" w:eastAsia="Arial" w:hAnsi="Arial" w:cs="Arial"/>
          <w:color w:val="000000"/>
          <w:sz w:val="24"/>
          <w:szCs w:val="24"/>
        </w:rPr>
        <w:t xml:space="preserve"> М.Н.) организовать и </w:t>
      </w:r>
      <w:r w:rsidR="00DC1775" w:rsidRPr="00D544A1">
        <w:rPr>
          <w:rFonts w:ascii="Arial" w:eastAsia="Arial" w:hAnsi="Arial" w:cs="Arial"/>
          <w:color w:val="000000"/>
          <w:sz w:val="24"/>
          <w:szCs w:val="24"/>
        </w:rPr>
        <w:t>провести Областной конкурс професс</w:t>
      </w:r>
      <w:r w:rsidR="00F806DD" w:rsidRPr="00D544A1">
        <w:rPr>
          <w:rFonts w:ascii="Arial" w:eastAsia="Arial" w:hAnsi="Arial" w:cs="Arial"/>
          <w:color w:val="000000"/>
          <w:sz w:val="24"/>
          <w:szCs w:val="24"/>
        </w:rPr>
        <w:t>ионального мастерства специалистов</w:t>
      </w:r>
      <w:r w:rsidR="00DC1775" w:rsidRPr="00D544A1">
        <w:rPr>
          <w:rFonts w:ascii="Arial" w:eastAsia="Arial" w:hAnsi="Arial" w:cs="Arial"/>
          <w:color w:val="000000"/>
          <w:sz w:val="24"/>
          <w:szCs w:val="24"/>
        </w:rPr>
        <w:t xml:space="preserve"> сферы государственной молодежной политики</w:t>
      </w:r>
      <w:r w:rsidRPr="00D544A1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D544A1" w:rsidRPr="00D544A1">
        <w:rPr>
          <w:rFonts w:ascii="Arial" w:eastAsia="Arial" w:hAnsi="Arial" w:cs="Arial"/>
          <w:color w:val="000000"/>
          <w:sz w:val="24"/>
          <w:szCs w:val="24"/>
        </w:rPr>
        <w:t xml:space="preserve">в </w:t>
      </w:r>
      <w:r w:rsidRPr="00D544A1">
        <w:rPr>
          <w:rFonts w:ascii="Arial" w:eastAsia="Arial" w:hAnsi="Arial" w:cs="Arial"/>
          <w:color w:val="000000"/>
          <w:sz w:val="24"/>
          <w:szCs w:val="24"/>
        </w:rPr>
        <w:t>2024</w:t>
      </w:r>
      <w:r w:rsidR="00D544A1" w:rsidRPr="00D544A1">
        <w:rPr>
          <w:rFonts w:ascii="Arial" w:eastAsia="Arial" w:hAnsi="Arial" w:cs="Arial"/>
          <w:color w:val="000000"/>
          <w:sz w:val="24"/>
          <w:szCs w:val="24"/>
        </w:rPr>
        <w:t xml:space="preserve"> году</w:t>
      </w:r>
      <w:r w:rsidR="005F754E">
        <w:rPr>
          <w:rFonts w:ascii="Arial" w:eastAsia="Arial" w:hAnsi="Arial" w:cs="Arial"/>
          <w:color w:val="000000"/>
          <w:sz w:val="24"/>
          <w:szCs w:val="24"/>
        </w:rPr>
        <w:t xml:space="preserve"> с 30 ноября по 10</w:t>
      </w:r>
      <w:r w:rsidR="00614C1E">
        <w:rPr>
          <w:rFonts w:ascii="Arial" w:eastAsia="Arial" w:hAnsi="Arial" w:cs="Arial"/>
          <w:color w:val="000000"/>
          <w:sz w:val="24"/>
          <w:szCs w:val="24"/>
        </w:rPr>
        <w:t xml:space="preserve"> декабря 2024 года</w:t>
      </w:r>
      <w:r w:rsidR="00DC1775" w:rsidRPr="00D544A1">
        <w:rPr>
          <w:rFonts w:ascii="Arial" w:eastAsia="Arial" w:hAnsi="Arial" w:cs="Arial"/>
          <w:color w:val="000000"/>
          <w:sz w:val="24"/>
          <w:szCs w:val="24"/>
        </w:rPr>
        <w:t xml:space="preserve"> (далее – Конкурс).</w:t>
      </w:r>
    </w:p>
    <w:p w:rsidR="00216D76" w:rsidRPr="00D544A1" w:rsidRDefault="00DC1775" w:rsidP="00D544A1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D544A1">
        <w:rPr>
          <w:rFonts w:ascii="Arial" w:eastAsia="Arial" w:hAnsi="Arial" w:cs="Arial"/>
          <w:color w:val="000000"/>
          <w:sz w:val="24"/>
          <w:szCs w:val="24"/>
        </w:rPr>
        <w:t xml:space="preserve">2. Утвердить Положение </w:t>
      </w:r>
      <w:r w:rsidR="00EB7E8E" w:rsidRPr="00D544A1">
        <w:rPr>
          <w:rFonts w:ascii="Arial" w:eastAsia="Arial" w:hAnsi="Arial" w:cs="Arial"/>
          <w:color w:val="000000"/>
          <w:sz w:val="24"/>
          <w:szCs w:val="24"/>
        </w:rPr>
        <w:t>о проведении</w:t>
      </w:r>
      <w:r w:rsidR="00D544A1">
        <w:rPr>
          <w:rFonts w:ascii="Arial" w:eastAsia="Arial" w:hAnsi="Arial" w:cs="Arial"/>
          <w:color w:val="000000"/>
          <w:sz w:val="24"/>
          <w:szCs w:val="24"/>
        </w:rPr>
        <w:t xml:space="preserve"> Конкурса (Приложение)</w:t>
      </w:r>
      <w:r w:rsidRPr="00D544A1"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216D76" w:rsidRPr="00D544A1" w:rsidRDefault="00D544A1">
      <w:pPr>
        <w:pBdr>
          <w:top w:val="nil"/>
          <w:left w:val="nil"/>
          <w:bottom w:val="nil"/>
          <w:right w:val="nil"/>
          <w:between w:val="nil"/>
        </w:pBdr>
        <w:ind w:firstLine="70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3</w:t>
      </w:r>
      <w:r w:rsidR="00D559B0">
        <w:rPr>
          <w:rFonts w:ascii="Arial" w:eastAsia="Arial" w:hAnsi="Arial" w:cs="Arial"/>
          <w:color w:val="000000"/>
          <w:sz w:val="24"/>
          <w:szCs w:val="24"/>
        </w:rPr>
        <w:t>. </w:t>
      </w:r>
      <w:bookmarkStart w:id="1" w:name="_GoBack"/>
      <w:bookmarkEnd w:id="1"/>
      <w:proofErr w:type="gramStart"/>
      <w:r w:rsidR="00DC1775" w:rsidRPr="00D544A1">
        <w:rPr>
          <w:rFonts w:ascii="Arial" w:eastAsia="Arial" w:hAnsi="Arial" w:cs="Arial"/>
          <w:color w:val="000000"/>
          <w:sz w:val="24"/>
          <w:szCs w:val="24"/>
        </w:rPr>
        <w:t>Контроль за</w:t>
      </w:r>
      <w:proofErr w:type="gramEnd"/>
      <w:r w:rsidR="00DC1775" w:rsidRPr="00D544A1">
        <w:rPr>
          <w:rFonts w:ascii="Arial" w:eastAsia="Arial" w:hAnsi="Arial" w:cs="Arial"/>
          <w:color w:val="000000"/>
          <w:sz w:val="24"/>
          <w:szCs w:val="24"/>
        </w:rPr>
        <w:t xml:space="preserve"> испол</w:t>
      </w:r>
      <w:r w:rsidR="00EB7E8E" w:rsidRPr="00D544A1">
        <w:rPr>
          <w:rFonts w:ascii="Arial" w:eastAsia="Arial" w:hAnsi="Arial" w:cs="Arial"/>
          <w:color w:val="000000"/>
          <w:sz w:val="24"/>
          <w:szCs w:val="24"/>
        </w:rPr>
        <w:t>нением настоящего приказа</w:t>
      </w:r>
      <w:r w:rsidRPr="00D544A1">
        <w:rPr>
          <w:rFonts w:ascii="Arial" w:eastAsia="Arial" w:hAnsi="Arial" w:cs="Arial"/>
          <w:color w:val="000000"/>
          <w:sz w:val="24"/>
          <w:szCs w:val="24"/>
        </w:rPr>
        <w:t xml:space="preserve"> возложить на заместителя председателя Комитета по молодежной политике Курганской области Спиридонова А.С</w:t>
      </w:r>
      <w:r w:rsidR="00EB7E8E" w:rsidRPr="00D544A1"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626F06" w:rsidRPr="00D544A1" w:rsidRDefault="00626F0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rPr>
          <w:rFonts w:ascii="Arial" w:eastAsia="Arial" w:hAnsi="Arial" w:cs="Arial"/>
          <w:color w:val="000000"/>
          <w:sz w:val="24"/>
          <w:szCs w:val="24"/>
        </w:rPr>
      </w:pPr>
    </w:p>
    <w:p w:rsidR="00EB7E8E" w:rsidRPr="00D544A1" w:rsidRDefault="00EB7E8E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rPr>
          <w:rFonts w:ascii="Arial" w:eastAsia="Arial" w:hAnsi="Arial" w:cs="Arial"/>
          <w:color w:val="000000"/>
          <w:sz w:val="24"/>
          <w:szCs w:val="24"/>
        </w:rPr>
      </w:pPr>
    </w:p>
    <w:p w:rsidR="00EB7E8E" w:rsidRPr="00D544A1" w:rsidRDefault="00EB7E8E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3883"/>
      </w:tblGrid>
      <w:tr w:rsidR="00EB7E8E" w:rsidTr="00D544A1">
        <w:tc>
          <w:tcPr>
            <w:tcW w:w="5353" w:type="dxa"/>
          </w:tcPr>
          <w:p w:rsidR="00EB7E8E" w:rsidRPr="00D544A1" w:rsidRDefault="00D544A1" w:rsidP="00D544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Председатель Комитета по молодежной политике </w:t>
            </w:r>
            <w:r w:rsidR="00EB7E8E" w:rsidRPr="00D544A1">
              <w:rPr>
                <w:rFonts w:ascii="Arial" w:eastAsia="Arial" w:hAnsi="Arial" w:cs="Arial"/>
                <w:color w:val="000000"/>
                <w:sz w:val="24"/>
                <w:szCs w:val="24"/>
              </w:rPr>
              <w:t>Курганской области</w:t>
            </w:r>
            <w:r w:rsidR="00EB7E8E" w:rsidRPr="00D544A1">
              <w:rPr>
                <w:rFonts w:ascii="Arial" w:eastAsia="Arial" w:hAnsi="Arial" w:cs="Arial"/>
                <w:color w:val="000000"/>
                <w:sz w:val="24"/>
                <w:szCs w:val="24"/>
              </w:rPr>
              <w:tab/>
            </w:r>
          </w:p>
        </w:tc>
        <w:tc>
          <w:tcPr>
            <w:tcW w:w="3883" w:type="dxa"/>
          </w:tcPr>
          <w:p w:rsidR="00EB7E8E" w:rsidRPr="00D544A1" w:rsidRDefault="00EB7E8E">
            <w:pPr>
              <w:tabs>
                <w:tab w:val="left" w:pos="0"/>
              </w:tabs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EB7E8E" w:rsidRPr="00D544A1" w:rsidRDefault="00EB7E8E" w:rsidP="00EB7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D544A1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            </w:t>
            </w:r>
            <w:r w:rsidR="00D544A1">
              <w:rPr>
                <w:rFonts w:ascii="Arial" w:eastAsia="Arial" w:hAnsi="Arial" w:cs="Arial"/>
                <w:color w:val="000000"/>
                <w:sz w:val="24"/>
                <w:szCs w:val="24"/>
              </w:rPr>
              <w:t>О.А. Архипова</w:t>
            </w:r>
          </w:p>
        </w:tc>
      </w:tr>
    </w:tbl>
    <w:p w:rsidR="00EB7E8E" w:rsidRDefault="00EB7E8E" w:rsidP="00626F06">
      <w:pPr>
        <w:widowControl w:val="0"/>
        <w:spacing w:line="200" w:lineRule="atLeast"/>
        <w:rPr>
          <w:rFonts w:ascii="Arial" w:hAnsi="Arial" w:cs="Arial"/>
          <w:color w:val="000000"/>
          <w:sz w:val="18"/>
          <w:szCs w:val="18"/>
        </w:rPr>
      </w:pPr>
    </w:p>
    <w:p w:rsidR="00D544A1" w:rsidRDefault="00D544A1" w:rsidP="00EB7E8E">
      <w:pPr>
        <w:widowControl w:val="0"/>
        <w:spacing w:line="200" w:lineRule="atLeast"/>
        <w:rPr>
          <w:rFonts w:ascii="Arial" w:hAnsi="Arial" w:cs="Arial"/>
          <w:color w:val="000000"/>
          <w:sz w:val="18"/>
          <w:szCs w:val="18"/>
        </w:rPr>
      </w:pPr>
    </w:p>
    <w:p w:rsidR="00D544A1" w:rsidRDefault="00D544A1" w:rsidP="00EB7E8E">
      <w:pPr>
        <w:widowControl w:val="0"/>
        <w:spacing w:line="200" w:lineRule="atLeast"/>
        <w:rPr>
          <w:rFonts w:ascii="Arial" w:hAnsi="Arial" w:cs="Arial"/>
          <w:color w:val="000000"/>
          <w:sz w:val="18"/>
          <w:szCs w:val="18"/>
        </w:rPr>
      </w:pPr>
    </w:p>
    <w:p w:rsidR="00D544A1" w:rsidRDefault="00D544A1" w:rsidP="00EB7E8E">
      <w:pPr>
        <w:widowControl w:val="0"/>
        <w:spacing w:line="200" w:lineRule="atLeast"/>
        <w:rPr>
          <w:rFonts w:ascii="Arial" w:hAnsi="Arial" w:cs="Arial"/>
          <w:color w:val="000000"/>
          <w:sz w:val="18"/>
          <w:szCs w:val="18"/>
        </w:rPr>
      </w:pPr>
    </w:p>
    <w:p w:rsidR="00D544A1" w:rsidRDefault="00D544A1" w:rsidP="00EB7E8E">
      <w:pPr>
        <w:widowControl w:val="0"/>
        <w:spacing w:line="200" w:lineRule="atLeast"/>
        <w:rPr>
          <w:rFonts w:ascii="Arial" w:hAnsi="Arial" w:cs="Arial"/>
          <w:color w:val="000000"/>
          <w:sz w:val="18"/>
          <w:szCs w:val="18"/>
        </w:rPr>
      </w:pPr>
    </w:p>
    <w:p w:rsidR="00D544A1" w:rsidRDefault="00D544A1" w:rsidP="00EB7E8E">
      <w:pPr>
        <w:widowControl w:val="0"/>
        <w:spacing w:line="200" w:lineRule="atLeast"/>
        <w:rPr>
          <w:rFonts w:ascii="Arial" w:hAnsi="Arial" w:cs="Arial"/>
          <w:color w:val="000000"/>
          <w:sz w:val="18"/>
          <w:szCs w:val="18"/>
        </w:rPr>
      </w:pPr>
    </w:p>
    <w:p w:rsidR="00D544A1" w:rsidRDefault="00D544A1" w:rsidP="00EB7E8E">
      <w:pPr>
        <w:widowControl w:val="0"/>
        <w:spacing w:line="200" w:lineRule="atLeast"/>
        <w:rPr>
          <w:rFonts w:ascii="Arial" w:hAnsi="Arial" w:cs="Arial"/>
          <w:color w:val="000000"/>
          <w:sz w:val="18"/>
          <w:szCs w:val="18"/>
        </w:rPr>
      </w:pPr>
    </w:p>
    <w:p w:rsidR="00D544A1" w:rsidRDefault="00D544A1" w:rsidP="00EB7E8E">
      <w:pPr>
        <w:widowControl w:val="0"/>
        <w:spacing w:line="200" w:lineRule="atLeast"/>
        <w:rPr>
          <w:rFonts w:ascii="Arial" w:hAnsi="Arial" w:cs="Arial"/>
          <w:color w:val="000000"/>
          <w:sz w:val="18"/>
          <w:szCs w:val="18"/>
        </w:rPr>
      </w:pPr>
    </w:p>
    <w:p w:rsidR="00D544A1" w:rsidRDefault="00D544A1" w:rsidP="00EB7E8E">
      <w:pPr>
        <w:widowControl w:val="0"/>
        <w:spacing w:line="200" w:lineRule="atLeast"/>
        <w:rPr>
          <w:rFonts w:ascii="Arial" w:hAnsi="Arial" w:cs="Arial"/>
          <w:color w:val="000000"/>
          <w:sz w:val="18"/>
          <w:szCs w:val="18"/>
        </w:rPr>
      </w:pPr>
    </w:p>
    <w:p w:rsidR="00D544A1" w:rsidRDefault="00D544A1" w:rsidP="00EB7E8E">
      <w:pPr>
        <w:widowControl w:val="0"/>
        <w:spacing w:line="200" w:lineRule="atLeast"/>
        <w:rPr>
          <w:rFonts w:ascii="Arial" w:hAnsi="Arial" w:cs="Arial"/>
          <w:color w:val="000000"/>
          <w:sz w:val="18"/>
          <w:szCs w:val="18"/>
        </w:rPr>
      </w:pPr>
    </w:p>
    <w:p w:rsidR="00D544A1" w:rsidRDefault="00D544A1" w:rsidP="00EB7E8E">
      <w:pPr>
        <w:widowControl w:val="0"/>
        <w:spacing w:line="200" w:lineRule="atLeast"/>
        <w:rPr>
          <w:rFonts w:ascii="Arial" w:hAnsi="Arial" w:cs="Arial"/>
          <w:color w:val="000000"/>
          <w:sz w:val="18"/>
          <w:szCs w:val="18"/>
        </w:rPr>
      </w:pPr>
    </w:p>
    <w:p w:rsidR="009C572B" w:rsidRPr="00D544A1" w:rsidRDefault="00D544A1" w:rsidP="00D544A1">
      <w:pPr>
        <w:widowControl w:val="0"/>
        <w:spacing w:line="20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Пятина Мария Игоревна</w:t>
      </w:r>
      <w:r w:rsidR="00EB7E8E"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t>8(3522)42-94-05</w:t>
      </w:r>
    </w:p>
    <w:tbl>
      <w:tblPr>
        <w:tblStyle w:val="ab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2"/>
        <w:gridCol w:w="3544"/>
      </w:tblGrid>
      <w:tr w:rsidR="00D544A1" w:rsidTr="00D544A1">
        <w:tc>
          <w:tcPr>
            <w:tcW w:w="5812" w:type="dxa"/>
          </w:tcPr>
          <w:p w:rsidR="00D544A1" w:rsidRDefault="00D544A1" w:rsidP="00D544A1">
            <w:pPr>
              <w:tabs>
                <w:tab w:val="left" w:pos="3750"/>
              </w:tabs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D544A1" w:rsidRPr="00D544A1" w:rsidRDefault="00D544A1" w:rsidP="00D544A1">
            <w:pPr>
              <w:tabs>
                <w:tab w:val="left" w:pos="3750"/>
              </w:tabs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D544A1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Приложение   к приказу </w:t>
            </w:r>
          </w:p>
          <w:p w:rsidR="00D544A1" w:rsidRPr="00D544A1" w:rsidRDefault="00D544A1" w:rsidP="00D544A1">
            <w:pPr>
              <w:tabs>
                <w:tab w:val="left" w:pos="3750"/>
              </w:tabs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D544A1">
              <w:rPr>
                <w:rFonts w:ascii="Arial" w:eastAsia="Arial" w:hAnsi="Arial" w:cs="Arial"/>
                <w:color w:val="000000"/>
                <w:sz w:val="24"/>
                <w:szCs w:val="24"/>
              </w:rPr>
              <w:t>Комитета по молодежной политике Курганской области</w:t>
            </w:r>
          </w:p>
          <w:p w:rsidR="00D544A1" w:rsidRPr="00D544A1" w:rsidRDefault="00D544A1" w:rsidP="00D544A1">
            <w:pPr>
              <w:tabs>
                <w:tab w:val="left" w:pos="3750"/>
              </w:tabs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D544A1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от _______________№______ </w:t>
            </w:r>
          </w:p>
          <w:p w:rsidR="00D544A1" w:rsidRDefault="00D544A1" w:rsidP="00D544A1">
            <w:pPr>
              <w:tabs>
                <w:tab w:val="left" w:pos="3750"/>
              </w:tabs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D544A1">
              <w:rPr>
                <w:rFonts w:ascii="Arial" w:eastAsia="Arial" w:hAnsi="Arial" w:cs="Arial"/>
                <w:color w:val="000000"/>
                <w:sz w:val="24"/>
                <w:szCs w:val="24"/>
              </w:rPr>
              <w:t>«О пров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едении Областного конкурса </w:t>
            </w:r>
            <w:proofErr w:type="spellStart"/>
            <w:r w:rsidRPr="00D544A1">
              <w:rPr>
                <w:rFonts w:ascii="Arial" w:eastAsia="Arial" w:hAnsi="Arial" w:cs="Arial"/>
                <w:color w:val="000000"/>
                <w:sz w:val="24"/>
                <w:szCs w:val="24"/>
              </w:rPr>
              <w:t>профмастерства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  <w:p w:rsidR="00D544A1" w:rsidRDefault="00D544A1" w:rsidP="00D544A1">
            <w:pPr>
              <w:tabs>
                <w:tab w:val="left" w:pos="3750"/>
              </w:tabs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специалистов сферы государственной </w:t>
            </w:r>
            <w:r w:rsidRPr="00D544A1">
              <w:rPr>
                <w:rFonts w:ascii="Arial" w:eastAsia="Arial" w:hAnsi="Arial" w:cs="Arial"/>
                <w:color w:val="000000"/>
                <w:sz w:val="24"/>
                <w:szCs w:val="24"/>
              </w:rPr>
              <w:t>молодежной политики в 2024 году»</w:t>
            </w:r>
          </w:p>
        </w:tc>
      </w:tr>
    </w:tbl>
    <w:p w:rsidR="009C572B" w:rsidRPr="00D544A1" w:rsidRDefault="009C572B" w:rsidP="009C572B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center" w:pos="4153"/>
          <w:tab w:val="right" w:pos="8306"/>
        </w:tabs>
        <w:ind w:left="5865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450"/>
      </w:tblGrid>
      <w:tr w:rsidR="009C572B" w:rsidRPr="00D544A1" w:rsidTr="009C572B">
        <w:tc>
          <w:tcPr>
            <w:tcW w:w="4786" w:type="dxa"/>
          </w:tcPr>
          <w:p w:rsidR="009C572B" w:rsidRPr="00D544A1" w:rsidRDefault="009C572B" w:rsidP="009C572B">
            <w:pPr>
              <w:ind w:right="-545"/>
              <w:rPr>
                <w:rFonts w:ascii="Arial" w:hAnsi="Arial" w:cs="Arial"/>
                <w:sz w:val="24"/>
                <w:szCs w:val="24"/>
              </w:rPr>
            </w:pPr>
          </w:p>
          <w:p w:rsidR="00B567F7" w:rsidRPr="00D544A1" w:rsidRDefault="00B567F7" w:rsidP="00B567F7">
            <w:pPr>
              <w:ind w:right="-545"/>
              <w:rPr>
                <w:rFonts w:ascii="Arial" w:hAnsi="Arial" w:cs="Arial"/>
                <w:sz w:val="24"/>
                <w:szCs w:val="24"/>
              </w:rPr>
            </w:pPr>
            <w:r w:rsidRPr="00D544A1">
              <w:rPr>
                <w:rFonts w:ascii="Arial" w:hAnsi="Arial" w:cs="Arial"/>
                <w:sz w:val="24"/>
                <w:szCs w:val="24"/>
              </w:rPr>
              <w:t>УТВЕРЖДАЮ</w:t>
            </w:r>
          </w:p>
          <w:p w:rsidR="009C572B" w:rsidRPr="00D544A1" w:rsidRDefault="009C572B" w:rsidP="009C572B">
            <w:pPr>
              <w:ind w:right="-545"/>
              <w:rPr>
                <w:rFonts w:ascii="Arial" w:hAnsi="Arial" w:cs="Arial"/>
                <w:sz w:val="24"/>
                <w:szCs w:val="24"/>
              </w:rPr>
            </w:pPr>
            <w:r w:rsidRPr="00D544A1">
              <w:rPr>
                <w:rFonts w:ascii="Arial" w:hAnsi="Arial" w:cs="Arial"/>
                <w:sz w:val="24"/>
                <w:szCs w:val="24"/>
              </w:rPr>
              <w:t xml:space="preserve">Председатель Комитета по </w:t>
            </w:r>
            <w:proofErr w:type="gramStart"/>
            <w:r w:rsidRPr="00D544A1">
              <w:rPr>
                <w:rFonts w:ascii="Arial" w:hAnsi="Arial" w:cs="Arial"/>
                <w:sz w:val="24"/>
                <w:szCs w:val="24"/>
              </w:rPr>
              <w:t>молодежной</w:t>
            </w:r>
            <w:proofErr w:type="gramEnd"/>
          </w:p>
          <w:p w:rsidR="009C572B" w:rsidRPr="00D544A1" w:rsidRDefault="009C572B" w:rsidP="009C572B">
            <w:pPr>
              <w:ind w:right="-545"/>
              <w:rPr>
                <w:rFonts w:ascii="Arial" w:hAnsi="Arial" w:cs="Arial"/>
                <w:sz w:val="24"/>
                <w:szCs w:val="24"/>
              </w:rPr>
            </w:pPr>
            <w:r w:rsidRPr="00D544A1">
              <w:rPr>
                <w:rFonts w:ascii="Arial" w:hAnsi="Arial" w:cs="Arial"/>
                <w:sz w:val="24"/>
                <w:szCs w:val="24"/>
              </w:rPr>
              <w:t>политике Курганской области</w:t>
            </w:r>
          </w:p>
          <w:p w:rsidR="009C572B" w:rsidRPr="00D544A1" w:rsidRDefault="009C572B" w:rsidP="009C572B">
            <w:pPr>
              <w:ind w:right="-545"/>
              <w:rPr>
                <w:rFonts w:ascii="Arial" w:hAnsi="Arial" w:cs="Arial"/>
                <w:sz w:val="24"/>
                <w:szCs w:val="24"/>
              </w:rPr>
            </w:pPr>
          </w:p>
          <w:p w:rsidR="009C572B" w:rsidRPr="00D544A1" w:rsidRDefault="009C572B" w:rsidP="009C572B">
            <w:pPr>
              <w:ind w:left="34" w:right="-545"/>
              <w:rPr>
                <w:rFonts w:ascii="Arial" w:hAnsi="Arial" w:cs="Arial"/>
                <w:sz w:val="24"/>
                <w:szCs w:val="24"/>
              </w:rPr>
            </w:pPr>
            <w:r w:rsidRPr="00D544A1">
              <w:rPr>
                <w:rFonts w:ascii="Arial" w:hAnsi="Arial" w:cs="Arial"/>
                <w:sz w:val="24"/>
                <w:szCs w:val="24"/>
              </w:rPr>
              <w:t>___________________О.А. Архипова</w:t>
            </w:r>
          </w:p>
          <w:p w:rsidR="009C572B" w:rsidRPr="00D544A1" w:rsidRDefault="009C572B" w:rsidP="009C572B">
            <w:pPr>
              <w:tabs>
                <w:tab w:val="left" w:pos="708"/>
              </w:tabs>
              <w:ind w:right="-108"/>
              <w:rPr>
                <w:rFonts w:ascii="Arial" w:eastAsia="Lucida Sans Unicode" w:hAnsi="Arial" w:cs="Arial"/>
                <w:sz w:val="24"/>
                <w:szCs w:val="24"/>
                <w:lang w:eastAsia="hi-IN"/>
              </w:rPr>
            </w:pPr>
            <w:r w:rsidRPr="00D544A1">
              <w:rPr>
                <w:rFonts w:ascii="Arial" w:eastAsia="Lucida Sans Unicode" w:hAnsi="Arial" w:cs="Arial"/>
                <w:sz w:val="24"/>
                <w:szCs w:val="24"/>
                <w:lang w:eastAsia="hi-IN"/>
              </w:rPr>
              <w:t>«___»___________ 2024 г</w:t>
            </w:r>
          </w:p>
        </w:tc>
        <w:tc>
          <w:tcPr>
            <w:tcW w:w="4450" w:type="dxa"/>
          </w:tcPr>
          <w:p w:rsidR="009C572B" w:rsidRPr="00D544A1" w:rsidRDefault="009C572B" w:rsidP="009C572B">
            <w:pPr>
              <w:ind w:right="-545"/>
              <w:rPr>
                <w:rFonts w:ascii="Arial" w:hAnsi="Arial" w:cs="Arial"/>
                <w:sz w:val="24"/>
                <w:szCs w:val="24"/>
              </w:rPr>
            </w:pPr>
          </w:p>
          <w:p w:rsidR="009C572B" w:rsidRPr="00D544A1" w:rsidRDefault="00B567F7" w:rsidP="009C572B">
            <w:pPr>
              <w:ind w:right="-545"/>
              <w:rPr>
                <w:rFonts w:ascii="Arial" w:hAnsi="Arial" w:cs="Arial"/>
                <w:sz w:val="24"/>
                <w:szCs w:val="24"/>
              </w:rPr>
            </w:pPr>
            <w:r w:rsidRPr="00D544A1">
              <w:rPr>
                <w:rFonts w:ascii="Arial" w:hAnsi="Arial" w:cs="Arial"/>
                <w:sz w:val="24"/>
                <w:szCs w:val="24"/>
              </w:rPr>
              <w:t>СОГЛАСОВАНО</w:t>
            </w:r>
          </w:p>
          <w:p w:rsidR="009C572B" w:rsidRPr="00D544A1" w:rsidRDefault="009C572B" w:rsidP="009C572B">
            <w:pPr>
              <w:ind w:right="-545"/>
              <w:rPr>
                <w:rFonts w:ascii="Arial" w:hAnsi="Arial" w:cs="Arial"/>
                <w:sz w:val="24"/>
                <w:szCs w:val="24"/>
              </w:rPr>
            </w:pPr>
            <w:r w:rsidRPr="00D544A1">
              <w:rPr>
                <w:rFonts w:ascii="Arial" w:hAnsi="Arial" w:cs="Arial"/>
                <w:sz w:val="24"/>
                <w:szCs w:val="24"/>
              </w:rPr>
              <w:t xml:space="preserve">Директор Департамента образования </w:t>
            </w:r>
            <w:r w:rsidRPr="00D544A1">
              <w:rPr>
                <w:rFonts w:ascii="Arial" w:hAnsi="Arial" w:cs="Arial"/>
                <w:sz w:val="24"/>
                <w:szCs w:val="24"/>
              </w:rPr>
              <w:br/>
              <w:t>и науки Курганской области</w:t>
            </w:r>
          </w:p>
          <w:p w:rsidR="009C572B" w:rsidRPr="00D544A1" w:rsidRDefault="009C572B" w:rsidP="009C572B">
            <w:pPr>
              <w:ind w:left="34" w:right="-545"/>
              <w:rPr>
                <w:rFonts w:ascii="Arial" w:hAnsi="Arial" w:cs="Arial"/>
                <w:sz w:val="24"/>
                <w:szCs w:val="24"/>
              </w:rPr>
            </w:pPr>
          </w:p>
          <w:p w:rsidR="009C572B" w:rsidRPr="00D544A1" w:rsidRDefault="009C572B" w:rsidP="009C572B">
            <w:pPr>
              <w:ind w:left="34" w:right="-545"/>
              <w:rPr>
                <w:rFonts w:ascii="Arial" w:hAnsi="Arial" w:cs="Arial"/>
                <w:sz w:val="24"/>
                <w:szCs w:val="24"/>
              </w:rPr>
            </w:pPr>
            <w:r w:rsidRPr="00D544A1">
              <w:rPr>
                <w:rFonts w:ascii="Arial" w:hAnsi="Arial" w:cs="Arial"/>
                <w:sz w:val="24"/>
                <w:szCs w:val="24"/>
              </w:rPr>
              <w:t>___________________А.Б. Кочеров</w:t>
            </w:r>
          </w:p>
          <w:p w:rsidR="009C572B" w:rsidRPr="00D544A1" w:rsidRDefault="009C572B" w:rsidP="009C572B">
            <w:pPr>
              <w:tabs>
                <w:tab w:val="left" w:pos="708"/>
              </w:tabs>
              <w:ind w:right="-108"/>
              <w:rPr>
                <w:rFonts w:ascii="Arial" w:eastAsia="Lucida Sans Unicode" w:hAnsi="Arial" w:cs="Arial"/>
                <w:sz w:val="24"/>
                <w:szCs w:val="24"/>
                <w:lang w:eastAsia="hi-IN"/>
              </w:rPr>
            </w:pPr>
            <w:r w:rsidRPr="00D544A1">
              <w:rPr>
                <w:rFonts w:ascii="Arial" w:eastAsia="Lucida Sans Unicode" w:hAnsi="Arial" w:cs="Arial"/>
                <w:sz w:val="24"/>
                <w:szCs w:val="24"/>
                <w:lang w:eastAsia="hi-IN"/>
              </w:rPr>
              <w:t>«___»___________ 2024 г</w:t>
            </w:r>
          </w:p>
          <w:p w:rsidR="009C572B" w:rsidRPr="00D544A1" w:rsidRDefault="009C572B" w:rsidP="009C572B">
            <w:pPr>
              <w:keepNext/>
              <w:jc w:val="center"/>
              <w:outlineLvl w:val="3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9C572B" w:rsidRPr="00D544A1" w:rsidTr="009C572B">
        <w:tc>
          <w:tcPr>
            <w:tcW w:w="4786" w:type="dxa"/>
          </w:tcPr>
          <w:p w:rsidR="009C572B" w:rsidRPr="00D544A1" w:rsidRDefault="009C572B" w:rsidP="009C572B">
            <w:pPr>
              <w:ind w:right="-545"/>
              <w:rPr>
                <w:rFonts w:ascii="Arial" w:hAnsi="Arial" w:cs="Arial"/>
                <w:sz w:val="24"/>
                <w:szCs w:val="24"/>
              </w:rPr>
            </w:pPr>
            <w:r w:rsidRPr="00D544A1">
              <w:rPr>
                <w:rFonts w:ascii="Arial" w:hAnsi="Arial" w:cs="Arial"/>
                <w:sz w:val="24"/>
                <w:szCs w:val="24"/>
              </w:rPr>
              <w:t>СОГЛАСОВАНО</w:t>
            </w:r>
          </w:p>
          <w:p w:rsidR="009C572B" w:rsidRPr="00D544A1" w:rsidRDefault="009C572B" w:rsidP="009C572B">
            <w:pPr>
              <w:ind w:right="-545"/>
              <w:rPr>
                <w:rFonts w:ascii="Arial" w:hAnsi="Arial" w:cs="Arial"/>
                <w:sz w:val="24"/>
                <w:szCs w:val="24"/>
              </w:rPr>
            </w:pPr>
            <w:r w:rsidRPr="00D544A1">
              <w:rPr>
                <w:rFonts w:ascii="Arial" w:hAnsi="Arial" w:cs="Arial"/>
                <w:sz w:val="24"/>
                <w:szCs w:val="24"/>
              </w:rPr>
              <w:t xml:space="preserve">Директор ГАНОУ </w:t>
            </w:r>
            <w:proofErr w:type="gramStart"/>
            <w:r w:rsidRPr="00D544A1">
              <w:rPr>
                <w:rFonts w:ascii="Arial" w:hAnsi="Arial" w:cs="Arial"/>
                <w:sz w:val="24"/>
                <w:szCs w:val="24"/>
              </w:rPr>
              <w:t>КО</w:t>
            </w:r>
            <w:proofErr w:type="gramEnd"/>
            <w:r w:rsidRPr="00D544A1">
              <w:rPr>
                <w:rFonts w:ascii="Arial" w:hAnsi="Arial" w:cs="Arial"/>
                <w:sz w:val="24"/>
                <w:szCs w:val="24"/>
              </w:rPr>
              <w:t xml:space="preserve"> «Центр развития современных компетенций»</w:t>
            </w:r>
          </w:p>
          <w:p w:rsidR="009C572B" w:rsidRPr="00D544A1" w:rsidRDefault="009C572B" w:rsidP="009C572B">
            <w:pPr>
              <w:ind w:left="34" w:right="-545"/>
              <w:rPr>
                <w:rFonts w:ascii="Arial" w:hAnsi="Arial" w:cs="Arial"/>
                <w:sz w:val="24"/>
                <w:szCs w:val="24"/>
              </w:rPr>
            </w:pPr>
          </w:p>
          <w:p w:rsidR="009C572B" w:rsidRPr="00D544A1" w:rsidRDefault="009C572B" w:rsidP="009C572B">
            <w:pPr>
              <w:ind w:left="34" w:right="-545"/>
              <w:rPr>
                <w:rFonts w:ascii="Arial" w:hAnsi="Arial" w:cs="Arial"/>
                <w:sz w:val="24"/>
                <w:szCs w:val="24"/>
              </w:rPr>
            </w:pPr>
            <w:r w:rsidRPr="00D544A1">
              <w:rPr>
                <w:rFonts w:ascii="Arial" w:hAnsi="Arial" w:cs="Arial"/>
                <w:sz w:val="24"/>
                <w:szCs w:val="24"/>
              </w:rPr>
              <w:t>___________________Э.Г. Садыкова</w:t>
            </w:r>
          </w:p>
          <w:p w:rsidR="009C572B" w:rsidRPr="00D544A1" w:rsidRDefault="009C572B" w:rsidP="009C572B">
            <w:pPr>
              <w:tabs>
                <w:tab w:val="left" w:pos="708"/>
              </w:tabs>
              <w:ind w:right="-108"/>
              <w:rPr>
                <w:rFonts w:ascii="Arial" w:eastAsia="Lucida Sans Unicode" w:hAnsi="Arial" w:cs="Arial"/>
                <w:sz w:val="24"/>
                <w:szCs w:val="24"/>
                <w:lang w:eastAsia="hi-IN"/>
              </w:rPr>
            </w:pPr>
            <w:r w:rsidRPr="00D544A1">
              <w:rPr>
                <w:rFonts w:ascii="Arial" w:eastAsia="Lucida Sans Unicode" w:hAnsi="Arial" w:cs="Arial"/>
                <w:sz w:val="24"/>
                <w:szCs w:val="24"/>
                <w:lang w:eastAsia="hi-IN"/>
              </w:rPr>
              <w:t>«___»___________ 2024 г</w:t>
            </w:r>
          </w:p>
          <w:p w:rsidR="009C572B" w:rsidRPr="00D544A1" w:rsidRDefault="009C572B" w:rsidP="009C572B">
            <w:pPr>
              <w:keepNext/>
              <w:jc w:val="center"/>
              <w:outlineLvl w:val="3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4450" w:type="dxa"/>
          </w:tcPr>
          <w:p w:rsidR="009C572B" w:rsidRPr="00D544A1" w:rsidRDefault="009C572B" w:rsidP="009C572B">
            <w:pPr>
              <w:keepNext/>
              <w:jc w:val="center"/>
              <w:outlineLvl w:val="3"/>
              <w:rPr>
                <w:rFonts w:ascii="Arial" w:hAnsi="Arial"/>
                <w:b/>
                <w:sz w:val="24"/>
                <w:szCs w:val="24"/>
              </w:rPr>
            </w:pPr>
          </w:p>
        </w:tc>
      </w:tr>
    </w:tbl>
    <w:p w:rsidR="009C572B" w:rsidRPr="00626F06" w:rsidRDefault="009C572B" w:rsidP="009C572B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center" w:pos="4153"/>
          <w:tab w:val="right" w:pos="8306"/>
        </w:tabs>
        <w:ind w:left="5865"/>
        <w:jc w:val="center"/>
        <w:rPr>
          <w:rFonts w:ascii="Arial" w:eastAsia="Arial" w:hAnsi="Arial" w:cs="Arial"/>
          <w:color w:val="000000"/>
          <w:sz w:val="23"/>
          <w:szCs w:val="23"/>
        </w:rPr>
      </w:pPr>
    </w:p>
    <w:p w:rsidR="00216D76" w:rsidRPr="00626F06" w:rsidRDefault="00216D76">
      <w:pPr>
        <w:pBdr>
          <w:top w:val="nil"/>
          <w:left w:val="nil"/>
          <w:bottom w:val="nil"/>
          <w:right w:val="nil"/>
          <w:between w:val="nil"/>
        </w:pBdr>
        <w:tabs>
          <w:tab w:val="left" w:pos="7155"/>
        </w:tabs>
        <w:rPr>
          <w:rFonts w:ascii="Arial" w:eastAsia="Arial" w:hAnsi="Arial" w:cs="Arial"/>
          <w:color w:val="000000"/>
          <w:sz w:val="23"/>
          <w:szCs w:val="23"/>
        </w:rPr>
      </w:pPr>
    </w:p>
    <w:p w:rsidR="00216D76" w:rsidRPr="00626F06" w:rsidRDefault="00216D7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3"/>
          <w:szCs w:val="23"/>
        </w:rPr>
      </w:pPr>
    </w:p>
    <w:p w:rsidR="00216D76" w:rsidRPr="00D544A1" w:rsidRDefault="00DC177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  <w:r w:rsidRPr="00D544A1">
        <w:rPr>
          <w:rFonts w:ascii="Arial" w:eastAsia="Arial" w:hAnsi="Arial" w:cs="Arial"/>
          <w:b/>
          <w:color w:val="000000"/>
          <w:sz w:val="24"/>
          <w:szCs w:val="24"/>
        </w:rPr>
        <w:t>ПОЛОЖЕНИЕ</w:t>
      </w:r>
    </w:p>
    <w:p w:rsidR="00216D76" w:rsidRPr="00D544A1" w:rsidRDefault="00DC177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  <w:r w:rsidRPr="00D544A1">
        <w:rPr>
          <w:rFonts w:ascii="Arial" w:eastAsia="Arial" w:hAnsi="Arial" w:cs="Arial"/>
          <w:b/>
          <w:color w:val="000000"/>
          <w:sz w:val="24"/>
          <w:szCs w:val="24"/>
        </w:rPr>
        <w:t xml:space="preserve">о проведении Областного конкурса </w:t>
      </w:r>
      <w:proofErr w:type="spellStart"/>
      <w:r w:rsidR="009C572B" w:rsidRPr="00D544A1">
        <w:rPr>
          <w:rFonts w:ascii="Arial" w:eastAsia="Arial" w:hAnsi="Arial" w:cs="Arial"/>
          <w:b/>
          <w:color w:val="000000"/>
          <w:sz w:val="24"/>
          <w:szCs w:val="24"/>
        </w:rPr>
        <w:t>профмастерства</w:t>
      </w:r>
      <w:proofErr w:type="spellEnd"/>
    </w:p>
    <w:p w:rsidR="00216D76" w:rsidRPr="00D544A1" w:rsidRDefault="00F806D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  <w:r w:rsidRPr="00D544A1">
        <w:rPr>
          <w:rFonts w:ascii="Arial" w:eastAsia="Arial" w:hAnsi="Arial" w:cs="Arial"/>
          <w:b/>
          <w:color w:val="000000"/>
          <w:sz w:val="24"/>
          <w:szCs w:val="24"/>
        </w:rPr>
        <w:t>специалистов</w:t>
      </w:r>
      <w:r w:rsidR="00DC1775" w:rsidRPr="00D544A1">
        <w:rPr>
          <w:rFonts w:ascii="Arial" w:eastAsia="Arial" w:hAnsi="Arial" w:cs="Arial"/>
          <w:b/>
          <w:color w:val="000000"/>
          <w:sz w:val="24"/>
          <w:szCs w:val="24"/>
        </w:rPr>
        <w:t xml:space="preserve"> сферы государственной молодежной политики</w:t>
      </w:r>
      <w:r w:rsidR="009C572B" w:rsidRPr="00D544A1">
        <w:rPr>
          <w:rFonts w:ascii="Arial" w:eastAsia="Arial" w:hAnsi="Arial" w:cs="Arial"/>
          <w:b/>
          <w:color w:val="000000"/>
          <w:sz w:val="24"/>
          <w:szCs w:val="24"/>
        </w:rPr>
        <w:t xml:space="preserve"> 2024 года</w:t>
      </w:r>
    </w:p>
    <w:p w:rsidR="00216D76" w:rsidRPr="00D544A1" w:rsidRDefault="00216D7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216D76" w:rsidRPr="00D544A1" w:rsidRDefault="00DC177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  <w:r w:rsidRPr="00D544A1">
        <w:rPr>
          <w:rFonts w:ascii="Arial" w:eastAsia="Arial" w:hAnsi="Arial" w:cs="Arial"/>
          <w:b/>
          <w:color w:val="000000"/>
          <w:sz w:val="24"/>
          <w:szCs w:val="24"/>
        </w:rPr>
        <w:t>1. Общие положения</w:t>
      </w:r>
    </w:p>
    <w:p w:rsidR="00216D76" w:rsidRPr="00D544A1" w:rsidRDefault="00216D76">
      <w:pPr>
        <w:pBdr>
          <w:top w:val="nil"/>
          <w:left w:val="nil"/>
          <w:bottom w:val="nil"/>
          <w:right w:val="nil"/>
          <w:between w:val="nil"/>
        </w:pBdr>
        <w:ind w:left="1428"/>
        <w:rPr>
          <w:rFonts w:ascii="Arial" w:eastAsia="Arial" w:hAnsi="Arial" w:cs="Arial"/>
          <w:color w:val="000000"/>
          <w:sz w:val="24"/>
          <w:szCs w:val="24"/>
        </w:rPr>
      </w:pPr>
    </w:p>
    <w:p w:rsidR="00216D76" w:rsidRPr="00D544A1" w:rsidRDefault="00DC1775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D544A1">
        <w:rPr>
          <w:rFonts w:ascii="Arial" w:eastAsia="Arial" w:hAnsi="Arial" w:cs="Arial"/>
          <w:color w:val="000000"/>
          <w:sz w:val="24"/>
          <w:szCs w:val="24"/>
        </w:rPr>
        <w:t xml:space="preserve">1.1. Областной конкурс </w:t>
      </w:r>
      <w:proofErr w:type="spellStart"/>
      <w:r w:rsidR="004E5726" w:rsidRPr="00D544A1">
        <w:rPr>
          <w:rFonts w:ascii="Arial" w:eastAsia="Arial" w:hAnsi="Arial" w:cs="Arial"/>
          <w:color w:val="000000"/>
          <w:sz w:val="24"/>
          <w:szCs w:val="24"/>
        </w:rPr>
        <w:t>профмастерства</w:t>
      </w:r>
      <w:proofErr w:type="spellEnd"/>
      <w:r w:rsidRPr="00D544A1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F806DD" w:rsidRPr="00D544A1">
        <w:rPr>
          <w:rFonts w:ascii="Arial" w:eastAsia="Arial" w:hAnsi="Arial" w:cs="Arial"/>
          <w:color w:val="000000"/>
          <w:sz w:val="24"/>
          <w:szCs w:val="24"/>
        </w:rPr>
        <w:t>специалистов</w:t>
      </w:r>
      <w:r w:rsidRPr="00D544A1">
        <w:rPr>
          <w:rFonts w:ascii="Arial" w:eastAsia="Arial" w:hAnsi="Arial" w:cs="Arial"/>
          <w:color w:val="000000"/>
          <w:sz w:val="24"/>
          <w:szCs w:val="24"/>
        </w:rPr>
        <w:t xml:space="preserve"> сферы государственной молодежной политики (далее – Конкурс) направлен на выявление, развитие, поддержку, повышение профессионального мастерства, а также на повышение имиджа работников сферы государственной молодежной политики Курганской области.</w:t>
      </w:r>
    </w:p>
    <w:p w:rsidR="00216D76" w:rsidRPr="00D544A1" w:rsidRDefault="00DC1775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D544A1">
        <w:rPr>
          <w:rFonts w:ascii="Arial" w:eastAsia="Arial" w:hAnsi="Arial" w:cs="Arial"/>
          <w:color w:val="000000"/>
          <w:sz w:val="24"/>
          <w:szCs w:val="24"/>
        </w:rPr>
        <w:t xml:space="preserve">1.2. </w:t>
      </w:r>
      <w:r w:rsidR="00347227" w:rsidRPr="00D544A1">
        <w:rPr>
          <w:rFonts w:ascii="Arial" w:eastAsia="Arial" w:hAnsi="Arial" w:cs="Arial"/>
          <w:color w:val="000000"/>
          <w:sz w:val="24"/>
          <w:szCs w:val="24"/>
        </w:rPr>
        <w:t>Учредителем Конкурса является Департамент образования и науки Курганской области</w:t>
      </w:r>
      <w:r w:rsidR="004E5726" w:rsidRPr="00D544A1">
        <w:rPr>
          <w:rFonts w:ascii="Arial" w:eastAsia="Arial" w:hAnsi="Arial" w:cs="Arial"/>
          <w:color w:val="000000"/>
          <w:sz w:val="24"/>
          <w:szCs w:val="24"/>
        </w:rPr>
        <w:t xml:space="preserve"> и Комитет по молодежной политике Курганской области (далее – Учредители</w:t>
      </w:r>
      <w:r w:rsidR="00347227" w:rsidRPr="00D544A1">
        <w:rPr>
          <w:rFonts w:ascii="Arial" w:eastAsia="Arial" w:hAnsi="Arial" w:cs="Arial"/>
          <w:color w:val="000000"/>
          <w:sz w:val="24"/>
          <w:szCs w:val="24"/>
        </w:rPr>
        <w:t>).</w:t>
      </w:r>
    </w:p>
    <w:p w:rsidR="00347227" w:rsidRPr="00D544A1" w:rsidRDefault="00347227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D544A1">
        <w:rPr>
          <w:rFonts w:ascii="Arial" w:eastAsia="Arial" w:hAnsi="Arial" w:cs="Arial"/>
          <w:color w:val="000000"/>
          <w:sz w:val="24"/>
          <w:szCs w:val="24"/>
        </w:rPr>
        <w:t>1.3. Организатором Конкурса является Государственное автономное нетиповое образовательное учреждение Курганской области «Центр развития современных компетенций» (далее –</w:t>
      </w:r>
      <w:r w:rsidR="00DA4016" w:rsidRPr="00D544A1">
        <w:rPr>
          <w:rFonts w:ascii="Arial" w:eastAsia="Arial" w:hAnsi="Arial" w:cs="Arial"/>
          <w:color w:val="000000"/>
          <w:sz w:val="24"/>
          <w:szCs w:val="24"/>
        </w:rPr>
        <w:t xml:space="preserve"> Организационный комитет</w:t>
      </w:r>
      <w:r w:rsidRPr="00D544A1">
        <w:rPr>
          <w:rFonts w:ascii="Arial" w:eastAsia="Arial" w:hAnsi="Arial" w:cs="Arial"/>
          <w:color w:val="000000"/>
          <w:sz w:val="24"/>
          <w:szCs w:val="24"/>
        </w:rPr>
        <w:t>).</w:t>
      </w:r>
    </w:p>
    <w:p w:rsidR="00216D76" w:rsidRPr="00D544A1" w:rsidRDefault="00DC1775" w:rsidP="004E572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D544A1">
        <w:rPr>
          <w:rFonts w:ascii="Arial" w:eastAsia="Arial" w:hAnsi="Arial" w:cs="Arial"/>
          <w:color w:val="000000"/>
          <w:sz w:val="24"/>
          <w:szCs w:val="24"/>
        </w:rPr>
        <w:t>1.4. Настоящее положение о Конкурсе определяет цель, задачи, порядок организации и проведения конкурса, категории участников, регламент проведения конкурсных испытаний, критерии их оценки, условия п</w:t>
      </w:r>
      <w:r w:rsidR="004E5726" w:rsidRPr="00D544A1">
        <w:rPr>
          <w:rFonts w:ascii="Arial" w:eastAsia="Arial" w:hAnsi="Arial" w:cs="Arial"/>
          <w:color w:val="000000"/>
          <w:sz w:val="24"/>
          <w:szCs w:val="24"/>
        </w:rPr>
        <w:t>одведения итогов Конкурса в 2024 году</w:t>
      </w:r>
    </w:p>
    <w:p w:rsidR="00216D76" w:rsidRPr="00D544A1" w:rsidRDefault="00DC177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  <w:r w:rsidRPr="00D544A1"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>2. Цели и задачи Конкурса</w:t>
      </w:r>
    </w:p>
    <w:p w:rsidR="00216D76" w:rsidRPr="00D544A1" w:rsidRDefault="00216D7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216D76" w:rsidRPr="00D544A1" w:rsidRDefault="00DC1775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D544A1">
        <w:rPr>
          <w:rFonts w:ascii="Arial" w:eastAsia="Arial" w:hAnsi="Arial" w:cs="Arial"/>
          <w:color w:val="000000"/>
          <w:sz w:val="24"/>
          <w:szCs w:val="24"/>
        </w:rPr>
        <w:t>2.1. Цели Конкурса:</w:t>
      </w:r>
    </w:p>
    <w:p w:rsidR="00216D76" w:rsidRPr="00D544A1" w:rsidRDefault="00DC1775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D544A1">
        <w:rPr>
          <w:rFonts w:ascii="Arial" w:eastAsia="Arial" w:hAnsi="Arial" w:cs="Arial"/>
          <w:color w:val="000000"/>
          <w:sz w:val="24"/>
          <w:szCs w:val="24"/>
        </w:rPr>
        <w:t xml:space="preserve">- повышение статуса </w:t>
      </w:r>
      <w:r w:rsidR="00F806DD" w:rsidRPr="00D544A1">
        <w:rPr>
          <w:rFonts w:ascii="Arial" w:eastAsia="Arial" w:hAnsi="Arial" w:cs="Arial"/>
          <w:color w:val="000000"/>
          <w:sz w:val="24"/>
          <w:szCs w:val="24"/>
        </w:rPr>
        <w:t>специалистов</w:t>
      </w:r>
      <w:r w:rsidRPr="00D544A1">
        <w:rPr>
          <w:rFonts w:ascii="Arial" w:eastAsia="Arial" w:hAnsi="Arial" w:cs="Arial"/>
          <w:color w:val="000000"/>
          <w:sz w:val="24"/>
          <w:szCs w:val="24"/>
        </w:rPr>
        <w:t xml:space="preserve"> сферы государственной молодежной политики Курганской области;</w:t>
      </w:r>
    </w:p>
    <w:p w:rsidR="00216D76" w:rsidRPr="00D544A1" w:rsidRDefault="00DC1775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D544A1">
        <w:rPr>
          <w:rFonts w:ascii="Arial" w:eastAsia="Arial" w:hAnsi="Arial" w:cs="Arial"/>
          <w:color w:val="000000"/>
          <w:sz w:val="24"/>
          <w:szCs w:val="24"/>
        </w:rPr>
        <w:t xml:space="preserve">- развитие профессиональной компетентности </w:t>
      </w:r>
      <w:r w:rsidR="00F806DD" w:rsidRPr="00D544A1">
        <w:rPr>
          <w:rFonts w:ascii="Arial" w:eastAsia="Arial" w:hAnsi="Arial" w:cs="Arial"/>
          <w:color w:val="000000"/>
          <w:sz w:val="24"/>
          <w:szCs w:val="24"/>
        </w:rPr>
        <w:t>специалистов</w:t>
      </w:r>
      <w:r w:rsidRPr="00D544A1">
        <w:rPr>
          <w:rFonts w:ascii="Arial" w:eastAsia="Arial" w:hAnsi="Arial" w:cs="Arial"/>
          <w:color w:val="000000"/>
          <w:sz w:val="24"/>
          <w:szCs w:val="24"/>
        </w:rPr>
        <w:t xml:space="preserve"> сферы государственной молодежной политики Курганской области  и стимулирование их деятельности;</w:t>
      </w:r>
    </w:p>
    <w:p w:rsidR="00216D76" w:rsidRPr="00D544A1" w:rsidRDefault="00DC1775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D544A1">
        <w:rPr>
          <w:rFonts w:ascii="Arial" w:eastAsia="Arial" w:hAnsi="Arial" w:cs="Arial"/>
          <w:color w:val="000000"/>
          <w:sz w:val="24"/>
          <w:szCs w:val="24"/>
        </w:rPr>
        <w:t xml:space="preserve">- содействие формированию кадрового резерва и повышение </w:t>
      </w:r>
      <w:proofErr w:type="gramStart"/>
      <w:r w:rsidRPr="00D544A1">
        <w:rPr>
          <w:rFonts w:ascii="Arial" w:eastAsia="Arial" w:hAnsi="Arial" w:cs="Arial"/>
          <w:color w:val="000000"/>
          <w:sz w:val="24"/>
          <w:szCs w:val="24"/>
        </w:rPr>
        <w:t xml:space="preserve">эффективности использования кадрового потенциала </w:t>
      </w:r>
      <w:r w:rsidR="00F806DD" w:rsidRPr="00D544A1">
        <w:rPr>
          <w:rFonts w:ascii="Arial" w:eastAsia="Arial" w:hAnsi="Arial" w:cs="Arial"/>
          <w:color w:val="000000"/>
          <w:sz w:val="24"/>
          <w:szCs w:val="24"/>
        </w:rPr>
        <w:t>специалистов</w:t>
      </w:r>
      <w:r w:rsidRPr="00D544A1">
        <w:rPr>
          <w:rFonts w:ascii="Arial" w:eastAsia="Arial" w:hAnsi="Arial" w:cs="Arial"/>
          <w:color w:val="000000"/>
          <w:sz w:val="24"/>
          <w:szCs w:val="24"/>
        </w:rPr>
        <w:t xml:space="preserve"> сферы государственной молодежной политики Курганской области</w:t>
      </w:r>
      <w:proofErr w:type="gramEnd"/>
      <w:r w:rsidRPr="00D544A1"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216D76" w:rsidRPr="00D544A1" w:rsidRDefault="00DC1775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D544A1">
        <w:rPr>
          <w:rFonts w:ascii="Arial" w:eastAsia="Arial" w:hAnsi="Arial" w:cs="Arial"/>
          <w:color w:val="000000"/>
          <w:sz w:val="24"/>
          <w:szCs w:val="24"/>
        </w:rPr>
        <w:t xml:space="preserve">2.2. Основные задачи Конкурса: </w:t>
      </w:r>
    </w:p>
    <w:p w:rsidR="00216D76" w:rsidRPr="00D544A1" w:rsidRDefault="00DC1775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CCCCCC"/>
          <w:sz w:val="24"/>
          <w:szCs w:val="24"/>
        </w:rPr>
      </w:pPr>
      <w:r w:rsidRPr="00D544A1">
        <w:rPr>
          <w:rFonts w:ascii="Arial" w:eastAsia="Arial" w:hAnsi="Arial" w:cs="Arial"/>
          <w:color w:val="000000"/>
          <w:sz w:val="24"/>
          <w:szCs w:val="24"/>
        </w:rPr>
        <w:t>- совершенствование ресурсного обеспечения реализации государственной молодежной политики Курганской области;</w:t>
      </w:r>
    </w:p>
    <w:p w:rsidR="00216D76" w:rsidRPr="00D544A1" w:rsidRDefault="00DC1775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CCCCCC"/>
          <w:sz w:val="24"/>
          <w:szCs w:val="24"/>
        </w:rPr>
      </w:pPr>
      <w:r w:rsidRPr="00D544A1">
        <w:rPr>
          <w:rFonts w:ascii="Arial" w:eastAsia="Arial" w:hAnsi="Arial" w:cs="Arial"/>
          <w:color w:val="000000"/>
          <w:sz w:val="24"/>
          <w:szCs w:val="24"/>
        </w:rPr>
        <w:t>- повышение внимания органов власти всех уровней к вопросам реализации молодежной политики;</w:t>
      </w:r>
    </w:p>
    <w:p w:rsidR="00216D76" w:rsidRPr="00D544A1" w:rsidRDefault="00DC1775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D544A1">
        <w:rPr>
          <w:rFonts w:ascii="Arial" w:eastAsia="Arial" w:hAnsi="Arial" w:cs="Arial"/>
          <w:color w:val="000000"/>
          <w:sz w:val="24"/>
          <w:szCs w:val="24"/>
        </w:rPr>
        <w:t xml:space="preserve">- выявление лучших руководителей и специалистов отрасли государственной молодежной политики Курганской области; </w:t>
      </w:r>
    </w:p>
    <w:p w:rsidR="00216D76" w:rsidRPr="00D544A1" w:rsidRDefault="00DC1775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CCCCCC"/>
          <w:sz w:val="24"/>
          <w:szCs w:val="24"/>
        </w:rPr>
      </w:pPr>
      <w:r w:rsidRPr="00D544A1">
        <w:rPr>
          <w:rFonts w:ascii="Arial" w:eastAsia="Arial" w:hAnsi="Arial" w:cs="Arial"/>
          <w:color w:val="000000"/>
          <w:sz w:val="24"/>
          <w:szCs w:val="24"/>
        </w:rPr>
        <w:t>- оценка и повышение уровня профессиональной подготовки работников отрасли государственной молодежной политики;</w:t>
      </w:r>
    </w:p>
    <w:p w:rsidR="00216D76" w:rsidRPr="00D544A1" w:rsidRDefault="00DC1775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D544A1">
        <w:rPr>
          <w:rFonts w:ascii="Arial" w:eastAsia="Arial" w:hAnsi="Arial" w:cs="Arial"/>
          <w:color w:val="000000"/>
          <w:sz w:val="24"/>
          <w:szCs w:val="24"/>
        </w:rPr>
        <w:t>- создание системы поддержки талантливых, квалифицированных специалистов по работе с молодежью;</w:t>
      </w:r>
    </w:p>
    <w:p w:rsidR="00216D76" w:rsidRPr="00D544A1" w:rsidRDefault="00DC1775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CCCCCC"/>
          <w:sz w:val="24"/>
          <w:szCs w:val="24"/>
        </w:rPr>
      </w:pPr>
      <w:r w:rsidRPr="00D544A1">
        <w:rPr>
          <w:rFonts w:ascii="Arial" w:eastAsia="Arial" w:hAnsi="Arial" w:cs="Arial"/>
          <w:color w:val="000000"/>
          <w:sz w:val="24"/>
          <w:szCs w:val="24"/>
        </w:rPr>
        <w:t>- стимулирование разработки инновационных программ и проектов в сфере молодежной политики и их реализация;</w:t>
      </w:r>
    </w:p>
    <w:p w:rsidR="00216D76" w:rsidRPr="00D544A1" w:rsidRDefault="00DC1775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CCCCCC"/>
          <w:sz w:val="24"/>
          <w:szCs w:val="24"/>
        </w:rPr>
      </w:pPr>
      <w:r w:rsidRPr="00D544A1">
        <w:rPr>
          <w:rFonts w:ascii="Arial" w:eastAsia="Arial" w:hAnsi="Arial" w:cs="Arial"/>
          <w:color w:val="000000"/>
          <w:sz w:val="24"/>
          <w:szCs w:val="24"/>
        </w:rPr>
        <w:t>- формирование коммуникационной площадки для обмена опытом между участниками, содействие распространению лучших практик;</w:t>
      </w:r>
    </w:p>
    <w:p w:rsidR="00216D76" w:rsidRPr="00D544A1" w:rsidRDefault="00DC1775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D544A1">
        <w:rPr>
          <w:rFonts w:ascii="Arial" w:eastAsia="Arial" w:hAnsi="Arial" w:cs="Arial"/>
          <w:color w:val="000000"/>
          <w:sz w:val="24"/>
          <w:szCs w:val="24"/>
        </w:rPr>
        <w:t xml:space="preserve">- создание условий для обмена опытом работы по вопросам реализации основных направлений государственной молодежной политики. </w:t>
      </w:r>
    </w:p>
    <w:p w:rsidR="00DA4016" w:rsidRPr="00D544A1" w:rsidRDefault="00DA401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DA4016" w:rsidRPr="00D544A1" w:rsidRDefault="00DA4016" w:rsidP="00DA4016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 w:rsidRPr="00D544A1">
        <w:rPr>
          <w:rFonts w:ascii="Arial" w:eastAsia="Arial" w:hAnsi="Arial" w:cs="Arial"/>
          <w:b/>
          <w:color w:val="000000"/>
          <w:sz w:val="24"/>
          <w:szCs w:val="24"/>
        </w:rPr>
        <w:t>3. Управление Конкурсом</w:t>
      </w:r>
    </w:p>
    <w:p w:rsidR="00DA4016" w:rsidRPr="00D544A1" w:rsidRDefault="00DA4016" w:rsidP="00DA4016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DA4016" w:rsidRPr="00D544A1" w:rsidRDefault="00DA4016" w:rsidP="00DA4016">
      <w:pPr>
        <w:pStyle w:val="a8"/>
        <w:rPr>
          <w:rFonts w:ascii="Arial" w:hAnsi="Arial" w:cs="Arial"/>
          <w:sz w:val="24"/>
          <w:szCs w:val="24"/>
        </w:rPr>
      </w:pPr>
      <w:r w:rsidRPr="00D544A1">
        <w:rPr>
          <w:rFonts w:ascii="Arial" w:hAnsi="Arial" w:cs="Arial"/>
          <w:color w:val="auto"/>
          <w:sz w:val="24"/>
          <w:szCs w:val="24"/>
        </w:rPr>
        <w:t xml:space="preserve">3.1. Организацию Конкурса осуществляет Организационный комитет. </w:t>
      </w:r>
    </w:p>
    <w:p w:rsidR="00DA4016" w:rsidRPr="00D544A1" w:rsidRDefault="00DA4016" w:rsidP="00DA4016">
      <w:pPr>
        <w:pStyle w:val="a8"/>
        <w:rPr>
          <w:rFonts w:ascii="Arial" w:hAnsi="Arial" w:cs="Arial"/>
          <w:sz w:val="24"/>
          <w:szCs w:val="24"/>
        </w:rPr>
      </w:pPr>
      <w:r w:rsidRPr="00D544A1">
        <w:rPr>
          <w:rFonts w:ascii="Arial" w:hAnsi="Arial" w:cs="Arial"/>
          <w:color w:val="auto"/>
          <w:sz w:val="24"/>
          <w:szCs w:val="24"/>
        </w:rPr>
        <w:t>3.2. Учредители Конкурса:</w:t>
      </w:r>
    </w:p>
    <w:p w:rsidR="00DA4016" w:rsidRPr="00D544A1" w:rsidRDefault="00DA4016" w:rsidP="00DA4016">
      <w:pPr>
        <w:pStyle w:val="a8"/>
        <w:rPr>
          <w:rFonts w:ascii="Arial" w:hAnsi="Arial" w:cs="Arial"/>
          <w:color w:val="auto"/>
          <w:sz w:val="24"/>
          <w:szCs w:val="24"/>
        </w:rPr>
      </w:pPr>
      <w:r w:rsidRPr="00D544A1">
        <w:rPr>
          <w:rFonts w:ascii="Arial" w:hAnsi="Arial" w:cs="Arial"/>
          <w:color w:val="auto"/>
          <w:sz w:val="24"/>
          <w:szCs w:val="24"/>
        </w:rPr>
        <w:t xml:space="preserve">1) согласуют календарный план (программу) проведения всех этапов Конкурса; </w:t>
      </w:r>
    </w:p>
    <w:p w:rsidR="00DA4016" w:rsidRPr="00D544A1" w:rsidRDefault="00DA4016" w:rsidP="00DA4016">
      <w:pPr>
        <w:pStyle w:val="a8"/>
        <w:rPr>
          <w:rFonts w:ascii="Arial" w:hAnsi="Arial" w:cs="Arial"/>
          <w:color w:val="auto"/>
          <w:sz w:val="24"/>
          <w:szCs w:val="24"/>
        </w:rPr>
      </w:pPr>
      <w:r w:rsidRPr="00D544A1">
        <w:rPr>
          <w:rFonts w:ascii="Arial" w:hAnsi="Arial" w:cs="Arial"/>
          <w:color w:val="auto"/>
          <w:sz w:val="24"/>
          <w:szCs w:val="24"/>
        </w:rPr>
        <w:t>2) направляют своих представителей в состав экспертного совета Конкурса;</w:t>
      </w:r>
    </w:p>
    <w:p w:rsidR="00DA4016" w:rsidRPr="00D544A1" w:rsidRDefault="00DA4016" w:rsidP="00DA4016">
      <w:pPr>
        <w:pStyle w:val="a8"/>
        <w:rPr>
          <w:rFonts w:ascii="Arial" w:hAnsi="Arial" w:cs="Arial"/>
          <w:color w:val="auto"/>
          <w:sz w:val="24"/>
          <w:szCs w:val="24"/>
        </w:rPr>
      </w:pPr>
      <w:r w:rsidRPr="00D544A1">
        <w:rPr>
          <w:rFonts w:ascii="Arial" w:hAnsi="Arial" w:cs="Arial"/>
          <w:color w:val="auto"/>
          <w:sz w:val="24"/>
          <w:szCs w:val="24"/>
        </w:rPr>
        <w:t>3) содействуют информационной и материальной поддержке по подготовке и проведению очных и заочных этапов Конкурса на стадии подготовки и проведения.</w:t>
      </w:r>
    </w:p>
    <w:p w:rsidR="00DA4016" w:rsidRPr="00D544A1" w:rsidRDefault="00DA4016" w:rsidP="00DA4016">
      <w:pPr>
        <w:pStyle w:val="a8"/>
        <w:rPr>
          <w:rFonts w:ascii="Arial" w:hAnsi="Arial" w:cs="Arial"/>
          <w:sz w:val="24"/>
          <w:szCs w:val="24"/>
        </w:rPr>
      </w:pPr>
      <w:r w:rsidRPr="00D544A1">
        <w:rPr>
          <w:rFonts w:ascii="Arial" w:hAnsi="Arial" w:cs="Arial"/>
          <w:color w:val="auto"/>
          <w:sz w:val="24"/>
          <w:szCs w:val="24"/>
        </w:rPr>
        <w:t>3.3.Организационный комитет Конкурса:</w:t>
      </w:r>
    </w:p>
    <w:p w:rsidR="00DA4016" w:rsidRPr="00D544A1" w:rsidRDefault="00DA4016" w:rsidP="00DA4016">
      <w:pPr>
        <w:pStyle w:val="a8"/>
        <w:rPr>
          <w:rFonts w:ascii="Arial" w:hAnsi="Arial" w:cs="Arial"/>
          <w:color w:val="auto"/>
          <w:sz w:val="24"/>
          <w:szCs w:val="24"/>
        </w:rPr>
      </w:pPr>
      <w:r w:rsidRPr="00D544A1">
        <w:rPr>
          <w:rFonts w:ascii="Arial" w:hAnsi="Arial" w:cs="Arial"/>
          <w:color w:val="auto"/>
          <w:sz w:val="24"/>
          <w:szCs w:val="24"/>
        </w:rPr>
        <w:t>1) формирует и утверждает календарный план (программу) проведения Конкурса;</w:t>
      </w:r>
    </w:p>
    <w:p w:rsidR="00DA4016" w:rsidRPr="00D544A1" w:rsidRDefault="00DA4016" w:rsidP="00DA4016">
      <w:pPr>
        <w:pStyle w:val="a8"/>
        <w:rPr>
          <w:rFonts w:ascii="Arial" w:hAnsi="Arial" w:cs="Arial"/>
          <w:sz w:val="24"/>
          <w:szCs w:val="24"/>
        </w:rPr>
      </w:pPr>
      <w:r w:rsidRPr="00D544A1">
        <w:rPr>
          <w:rFonts w:ascii="Arial" w:hAnsi="Arial" w:cs="Arial"/>
          <w:color w:val="auto"/>
          <w:sz w:val="24"/>
          <w:szCs w:val="24"/>
        </w:rPr>
        <w:t>2) осуществляет программное обеспечение очных и заочных этапов на стадии подготовки и проведения;</w:t>
      </w:r>
    </w:p>
    <w:p w:rsidR="00DA4016" w:rsidRPr="00D544A1" w:rsidRDefault="00DA4016" w:rsidP="00DA4016">
      <w:pPr>
        <w:pStyle w:val="a8"/>
        <w:rPr>
          <w:rFonts w:ascii="Arial" w:hAnsi="Arial" w:cs="Arial"/>
          <w:sz w:val="24"/>
          <w:szCs w:val="24"/>
        </w:rPr>
      </w:pPr>
      <w:r w:rsidRPr="00D544A1">
        <w:rPr>
          <w:rFonts w:ascii="Arial" w:hAnsi="Arial" w:cs="Arial"/>
          <w:color w:val="auto"/>
          <w:sz w:val="24"/>
          <w:szCs w:val="24"/>
        </w:rPr>
        <w:t xml:space="preserve">3) утверждает состав экспертного совета Конкурса, систему оценки регионального этапа Премии; </w:t>
      </w:r>
    </w:p>
    <w:p w:rsidR="00DA4016" w:rsidRPr="00D544A1" w:rsidRDefault="00087103" w:rsidP="00DA4016">
      <w:pPr>
        <w:pStyle w:val="a8"/>
        <w:rPr>
          <w:rFonts w:ascii="Arial" w:hAnsi="Arial" w:cs="Arial"/>
          <w:sz w:val="24"/>
          <w:szCs w:val="24"/>
          <w:highlight w:val="yellow"/>
        </w:rPr>
      </w:pPr>
      <w:r w:rsidRPr="00D544A1">
        <w:rPr>
          <w:rFonts w:ascii="Arial" w:hAnsi="Arial" w:cs="Arial"/>
          <w:color w:val="auto"/>
          <w:sz w:val="24"/>
          <w:szCs w:val="24"/>
        </w:rPr>
        <w:t>4</w:t>
      </w:r>
      <w:r w:rsidR="00DA4016" w:rsidRPr="00D544A1">
        <w:rPr>
          <w:rFonts w:ascii="Arial" w:hAnsi="Arial" w:cs="Arial"/>
          <w:color w:val="auto"/>
          <w:sz w:val="24"/>
          <w:szCs w:val="24"/>
        </w:rPr>
        <w:t xml:space="preserve">) утверждает список участников Конкурса и список победителей очного этапа; </w:t>
      </w:r>
    </w:p>
    <w:p w:rsidR="00DA4016" w:rsidRPr="00D544A1" w:rsidRDefault="00087103" w:rsidP="00DA4016">
      <w:pPr>
        <w:pStyle w:val="a8"/>
        <w:rPr>
          <w:rFonts w:ascii="Arial" w:hAnsi="Arial" w:cs="Arial"/>
          <w:sz w:val="24"/>
          <w:szCs w:val="24"/>
          <w:highlight w:val="yellow"/>
        </w:rPr>
      </w:pPr>
      <w:r w:rsidRPr="00D544A1">
        <w:rPr>
          <w:rFonts w:ascii="Arial" w:hAnsi="Arial" w:cs="Arial"/>
          <w:color w:val="auto"/>
          <w:sz w:val="24"/>
          <w:szCs w:val="24"/>
        </w:rPr>
        <w:lastRenderedPageBreak/>
        <w:t>5</w:t>
      </w:r>
      <w:r w:rsidR="00DA4016" w:rsidRPr="00D544A1">
        <w:rPr>
          <w:rFonts w:ascii="Arial" w:hAnsi="Arial" w:cs="Arial"/>
          <w:color w:val="auto"/>
          <w:sz w:val="24"/>
          <w:szCs w:val="24"/>
        </w:rPr>
        <w:t>) оставляет за собой право по согласованию с Учредителями изменить сроки проведения Конкурса;</w:t>
      </w:r>
    </w:p>
    <w:p w:rsidR="00DA4016" w:rsidRPr="00D544A1" w:rsidRDefault="00087103" w:rsidP="00DA4016">
      <w:pPr>
        <w:pStyle w:val="a8"/>
        <w:rPr>
          <w:rFonts w:ascii="Arial" w:hAnsi="Arial" w:cs="Arial"/>
          <w:sz w:val="24"/>
          <w:szCs w:val="24"/>
        </w:rPr>
      </w:pPr>
      <w:r w:rsidRPr="00D544A1">
        <w:rPr>
          <w:rFonts w:ascii="Arial" w:hAnsi="Arial" w:cs="Arial"/>
          <w:color w:val="auto"/>
          <w:sz w:val="24"/>
          <w:szCs w:val="24"/>
        </w:rPr>
        <w:t>6</w:t>
      </w:r>
      <w:r w:rsidR="00DA4016" w:rsidRPr="00D544A1">
        <w:rPr>
          <w:rFonts w:ascii="Arial" w:hAnsi="Arial" w:cs="Arial"/>
          <w:color w:val="auto"/>
          <w:sz w:val="24"/>
          <w:szCs w:val="24"/>
        </w:rPr>
        <w:t xml:space="preserve">) оставляет за собой право по согласованию с Экспертным советом внести изменение в номинации Конкурса. </w:t>
      </w:r>
    </w:p>
    <w:p w:rsidR="00DA4016" w:rsidRPr="00D544A1" w:rsidRDefault="00087103" w:rsidP="00DA4016">
      <w:pPr>
        <w:pStyle w:val="a8"/>
        <w:rPr>
          <w:rFonts w:ascii="Arial" w:hAnsi="Arial" w:cs="Arial"/>
          <w:sz w:val="24"/>
          <w:szCs w:val="24"/>
          <w:highlight w:val="yellow"/>
        </w:rPr>
      </w:pPr>
      <w:r w:rsidRPr="00D544A1">
        <w:rPr>
          <w:rFonts w:ascii="Arial" w:hAnsi="Arial" w:cs="Arial"/>
          <w:color w:val="auto"/>
          <w:sz w:val="24"/>
          <w:szCs w:val="24"/>
        </w:rPr>
        <w:t>7</w:t>
      </w:r>
      <w:r w:rsidR="00DA4016" w:rsidRPr="00D544A1">
        <w:rPr>
          <w:rFonts w:ascii="Arial" w:hAnsi="Arial" w:cs="Arial"/>
          <w:color w:val="auto"/>
          <w:sz w:val="24"/>
          <w:szCs w:val="24"/>
        </w:rPr>
        <w:t>) проводит организационную подготовку Конкурса в соответствии с утвержденной программой проведения Конкурса;</w:t>
      </w:r>
    </w:p>
    <w:p w:rsidR="00DA4016" w:rsidRPr="00D544A1" w:rsidRDefault="00087103" w:rsidP="00DA4016">
      <w:pPr>
        <w:pStyle w:val="a8"/>
        <w:rPr>
          <w:rFonts w:ascii="Arial" w:hAnsi="Arial" w:cs="Arial"/>
          <w:sz w:val="24"/>
          <w:szCs w:val="24"/>
          <w:highlight w:val="yellow"/>
        </w:rPr>
      </w:pPr>
      <w:r w:rsidRPr="00D544A1">
        <w:rPr>
          <w:rFonts w:ascii="Arial" w:hAnsi="Arial" w:cs="Arial"/>
          <w:color w:val="auto"/>
          <w:sz w:val="24"/>
          <w:szCs w:val="24"/>
        </w:rPr>
        <w:t>8</w:t>
      </w:r>
      <w:r w:rsidR="00DA4016" w:rsidRPr="00D544A1">
        <w:rPr>
          <w:rFonts w:ascii="Arial" w:hAnsi="Arial" w:cs="Arial"/>
          <w:color w:val="auto"/>
          <w:sz w:val="24"/>
          <w:szCs w:val="24"/>
        </w:rPr>
        <w:t>) осуществляет административное, техническое и организационное обеспечение Конкурса;</w:t>
      </w:r>
    </w:p>
    <w:p w:rsidR="00DA4016" w:rsidRPr="00D544A1" w:rsidRDefault="00087103" w:rsidP="00DA4016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Arial" w:eastAsia="Arial" w:hAnsi="Arial" w:cs="Arial"/>
          <w:color w:val="000000"/>
          <w:sz w:val="24"/>
          <w:szCs w:val="24"/>
        </w:rPr>
      </w:pPr>
      <w:r w:rsidRPr="00D544A1">
        <w:rPr>
          <w:rFonts w:ascii="Arial" w:hAnsi="Arial" w:cs="Arial"/>
          <w:sz w:val="24"/>
          <w:szCs w:val="24"/>
        </w:rPr>
        <w:t>9</w:t>
      </w:r>
      <w:r w:rsidR="00DA4016" w:rsidRPr="00D544A1">
        <w:rPr>
          <w:rFonts w:ascii="Arial" w:hAnsi="Arial" w:cs="Arial"/>
          <w:sz w:val="24"/>
          <w:szCs w:val="24"/>
        </w:rPr>
        <w:t>) организует проведение церемонии награждение победителей Конкурса.</w:t>
      </w:r>
    </w:p>
    <w:p w:rsidR="00DA4016" w:rsidRPr="00D544A1" w:rsidRDefault="00DA4016" w:rsidP="00626F0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216D76" w:rsidRPr="00D544A1" w:rsidRDefault="00DA4016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Arial" w:eastAsia="Arial" w:hAnsi="Arial" w:cs="Arial"/>
          <w:color w:val="000000"/>
          <w:sz w:val="24"/>
          <w:szCs w:val="24"/>
        </w:rPr>
      </w:pPr>
      <w:r w:rsidRPr="00D544A1">
        <w:rPr>
          <w:rFonts w:ascii="Arial" w:eastAsia="Arial" w:hAnsi="Arial" w:cs="Arial"/>
          <w:b/>
          <w:color w:val="000000"/>
          <w:sz w:val="24"/>
          <w:szCs w:val="24"/>
        </w:rPr>
        <w:t>4</w:t>
      </w:r>
      <w:r w:rsidR="00DC1775" w:rsidRPr="00D544A1">
        <w:rPr>
          <w:rFonts w:ascii="Arial" w:eastAsia="Arial" w:hAnsi="Arial" w:cs="Arial"/>
          <w:b/>
          <w:color w:val="000000"/>
          <w:sz w:val="24"/>
          <w:szCs w:val="24"/>
        </w:rPr>
        <w:t>. Участники Конкурса</w:t>
      </w:r>
    </w:p>
    <w:p w:rsidR="00216D76" w:rsidRPr="00D544A1" w:rsidRDefault="00216D7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216D76" w:rsidRPr="00D544A1" w:rsidRDefault="00DA401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CCCCCC"/>
          <w:sz w:val="24"/>
          <w:szCs w:val="24"/>
        </w:rPr>
      </w:pPr>
      <w:r w:rsidRPr="00D544A1">
        <w:rPr>
          <w:rFonts w:ascii="Arial" w:eastAsia="Arial" w:hAnsi="Arial" w:cs="Arial"/>
          <w:color w:val="000000"/>
          <w:sz w:val="24"/>
          <w:szCs w:val="24"/>
        </w:rPr>
        <w:t>4</w:t>
      </w:r>
      <w:r w:rsidR="00DC1775" w:rsidRPr="00D544A1">
        <w:rPr>
          <w:rFonts w:ascii="Arial" w:eastAsia="Arial" w:hAnsi="Arial" w:cs="Arial"/>
          <w:color w:val="000000"/>
          <w:sz w:val="24"/>
          <w:szCs w:val="24"/>
        </w:rPr>
        <w:t>.1. Участниками конкурса являются:</w:t>
      </w:r>
    </w:p>
    <w:p w:rsidR="00216D76" w:rsidRPr="00D544A1" w:rsidRDefault="008B6AD1" w:rsidP="00347227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44A1">
        <w:rPr>
          <w:rFonts w:ascii="Arial" w:eastAsia="Arial" w:hAnsi="Arial" w:cs="Arial"/>
          <w:color w:val="000000"/>
          <w:sz w:val="24"/>
          <w:szCs w:val="24"/>
        </w:rPr>
        <w:t>- </w:t>
      </w:r>
      <w:r w:rsidR="00DC1775" w:rsidRPr="00D544A1">
        <w:rPr>
          <w:rFonts w:ascii="Arial" w:eastAsia="Arial" w:hAnsi="Arial" w:cs="Arial"/>
          <w:color w:val="000000"/>
          <w:sz w:val="24"/>
          <w:szCs w:val="24"/>
        </w:rPr>
        <w:t xml:space="preserve">специалисты органов </w:t>
      </w:r>
      <w:r w:rsidR="00347227" w:rsidRPr="00D544A1">
        <w:rPr>
          <w:rFonts w:ascii="Arial" w:eastAsia="Arial" w:hAnsi="Arial" w:cs="Arial"/>
          <w:color w:val="000000"/>
          <w:sz w:val="24"/>
          <w:szCs w:val="24"/>
        </w:rPr>
        <w:t>исполнительной власти муниципальных образований Курганской области, ре</w:t>
      </w:r>
      <w:r w:rsidR="00D933F0" w:rsidRPr="00D544A1">
        <w:rPr>
          <w:rFonts w:ascii="Arial" w:eastAsia="Arial" w:hAnsi="Arial" w:cs="Arial"/>
          <w:color w:val="000000"/>
          <w:sz w:val="24"/>
          <w:szCs w:val="24"/>
        </w:rPr>
        <w:t>ализующих молодежну</w:t>
      </w:r>
      <w:r w:rsidR="00347227" w:rsidRPr="00D544A1">
        <w:rPr>
          <w:rFonts w:ascii="Arial" w:eastAsia="Arial" w:hAnsi="Arial" w:cs="Arial"/>
          <w:color w:val="000000"/>
          <w:sz w:val="24"/>
          <w:szCs w:val="24"/>
        </w:rPr>
        <w:t>ю политику;</w:t>
      </w:r>
    </w:p>
    <w:p w:rsidR="00216D76" w:rsidRPr="00D544A1" w:rsidRDefault="00916B7F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D544A1">
        <w:rPr>
          <w:rFonts w:ascii="Arial" w:eastAsia="Arial" w:hAnsi="Arial" w:cs="Arial"/>
          <w:color w:val="000000"/>
          <w:sz w:val="24"/>
          <w:szCs w:val="24"/>
        </w:rPr>
        <w:t>- </w:t>
      </w:r>
      <w:r w:rsidR="00DC1775" w:rsidRPr="00D544A1">
        <w:rPr>
          <w:rFonts w:ascii="Arial" w:eastAsia="Arial" w:hAnsi="Arial" w:cs="Arial"/>
          <w:color w:val="000000"/>
          <w:sz w:val="24"/>
          <w:szCs w:val="24"/>
        </w:rPr>
        <w:t xml:space="preserve">кураторы по работе с молодежью образовательной организации – руководители подразделений, педагоги-организаторы, специалисты по работе с </w:t>
      </w:r>
      <w:r w:rsidR="00087103" w:rsidRPr="00D544A1">
        <w:rPr>
          <w:rFonts w:ascii="Arial" w:eastAsia="Arial" w:hAnsi="Arial" w:cs="Arial"/>
          <w:color w:val="000000"/>
          <w:sz w:val="24"/>
          <w:szCs w:val="24"/>
        </w:rPr>
        <w:t>молодежью</w:t>
      </w:r>
      <w:r w:rsidR="00DC1775" w:rsidRPr="00D544A1">
        <w:rPr>
          <w:rFonts w:ascii="Arial" w:eastAsia="Arial" w:hAnsi="Arial" w:cs="Arial"/>
          <w:color w:val="000000"/>
          <w:sz w:val="24"/>
          <w:szCs w:val="24"/>
        </w:rPr>
        <w:t>, организаторы клубной деятельности</w:t>
      </w:r>
      <w:r w:rsidR="00347227" w:rsidRPr="00D544A1">
        <w:rPr>
          <w:rFonts w:ascii="Arial" w:eastAsia="Arial" w:hAnsi="Arial" w:cs="Arial"/>
          <w:color w:val="000000"/>
          <w:sz w:val="24"/>
          <w:szCs w:val="24"/>
        </w:rPr>
        <w:t>;</w:t>
      </w:r>
    </w:p>
    <w:p w:rsidR="00347227" w:rsidRPr="00D544A1" w:rsidRDefault="008B6AD1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44A1">
        <w:rPr>
          <w:rFonts w:ascii="Arial" w:eastAsia="Arial" w:hAnsi="Arial" w:cs="Arial"/>
          <w:color w:val="000000"/>
          <w:sz w:val="24"/>
          <w:szCs w:val="24"/>
        </w:rPr>
        <w:t>- с</w:t>
      </w:r>
      <w:r w:rsidR="00386BCE" w:rsidRPr="00D544A1">
        <w:rPr>
          <w:rFonts w:ascii="Arial" w:eastAsia="Arial" w:hAnsi="Arial" w:cs="Arial"/>
          <w:color w:val="000000"/>
          <w:sz w:val="24"/>
          <w:szCs w:val="24"/>
        </w:rPr>
        <w:t xml:space="preserve">туденты </w:t>
      </w:r>
      <w:r w:rsidR="00347227" w:rsidRPr="00D544A1">
        <w:rPr>
          <w:rFonts w:ascii="Arial" w:eastAsia="Arial" w:hAnsi="Arial" w:cs="Arial"/>
          <w:color w:val="000000"/>
          <w:sz w:val="24"/>
          <w:szCs w:val="24"/>
        </w:rPr>
        <w:t xml:space="preserve">направления подготовки «Организация работы с молодежью» ФГБОУ </w:t>
      </w:r>
      <w:proofErr w:type="gramStart"/>
      <w:r w:rsidR="00347227" w:rsidRPr="00D544A1">
        <w:rPr>
          <w:rFonts w:ascii="Arial" w:eastAsia="Arial" w:hAnsi="Arial" w:cs="Arial"/>
          <w:color w:val="000000"/>
          <w:sz w:val="24"/>
          <w:szCs w:val="24"/>
        </w:rPr>
        <w:t>ВО</w:t>
      </w:r>
      <w:proofErr w:type="gramEnd"/>
      <w:r w:rsidR="00347227" w:rsidRPr="00D544A1">
        <w:rPr>
          <w:rFonts w:ascii="Arial" w:eastAsia="Arial" w:hAnsi="Arial" w:cs="Arial"/>
          <w:color w:val="000000"/>
          <w:sz w:val="24"/>
          <w:szCs w:val="24"/>
        </w:rPr>
        <w:t xml:space="preserve"> «Курганский государственный университет».</w:t>
      </w:r>
    </w:p>
    <w:p w:rsidR="00216D76" w:rsidRPr="00D544A1" w:rsidRDefault="00DA401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D544A1">
        <w:rPr>
          <w:rFonts w:ascii="Arial" w:eastAsia="Arial" w:hAnsi="Arial" w:cs="Arial"/>
          <w:color w:val="000000"/>
          <w:sz w:val="24"/>
          <w:szCs w:val="24"/>
        </w:rPr>
        <w:t>4</w:t>
      </w:r>
      <w:r w:rsidR="00DC1775" w:rsidRPr="00D544A1">
        <w:rPr>
          <w:rFonts w:ascii="Arial" w:eastAsia="Arial" w:hAnsi="Arial" w:cs="Arial"/>
          <w:color w:val="000000"/>
          <w:sz w:val="24"/>
          <w:szCs w:val="24"/>
        </w:rPr>
        <w:t>.2. Участники Конкурса должны иметь подтвержденный стаж работы в сфере государственной молодежн</w:t>
      </w:r>
      <w:r w:rsidR="005238A9" w:rsidRPr="00D544A1">
        <w:rPr>
          <w:rFonts w:ascii="Arial" w:eastAsia="Arial" w:hAnsi="Arial" w:cs="Arial"/>
          <w:color w:val="000000"/>
          <w:sz w:val="24"/>
          <w:szCs w:val="24"/>
        </w:rPr>
        <w:t>ой политики не менее 1 месяца</w:t>
      </w:r>
      <w:r w:rsidR="00386BCE" w:rsidRPr="00D544A1">
        <w:rPr>
          <w:rFonts w:ascii="Arial" w:eastAsia="Arial" w:hAnsi="Arial" w:cs="Arial"/>
          <w:color w:val="000000"/>
          <w:sz w:val="24"/>
          <w:szCs w:val="24"/>
        </w:rPr>
        <w:t xml:space="preserve"> (кроме студентов</w:t>
      </w:r>
      <w:r w:rsidR="00E420AB" w:rsidRPr="00D544A1">
        <w:rPr>
          <w:rFonts w:ascii="Arial" w:eastAsia="Arial" w:hAnsi="Arial" w:cs="Arial"/>
          <w:color w:val="000000"/>
          <w:sz w:val="24"/>
          <w:szCs w:val="24"/>
        </w:rPr>
        <w:t>)</w:t>
      </w:r>
      <w:r w:rsidR="00DC1775" w:rsidRPr="00D544A1"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E420AB" w:rsidRPr="00D544A1" w:rsidRDefault="00DA401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CCCCCC"/>
          <w:sz w:val="24"/>
          <w:szCs w:val="24"/>
        </w:rPr>
      </w:pPr>
      <w:r w:rsidRPr="00D544A1">
        <w:rPr>
          <w:rFonts w:ascii="Arial" w:eastAsia="Arial" w:hAnsi="Arial" w:cs="Arial"/>
          <w:color w:val="000000"/>
          <w:sz w:val="24"/>
          <w:szCs w:val="24"/>
        </w:rPr>
        <w:t>4</w:t>
      </w:r>
      <w:r w:rsidR="00E420AB" w:rsidRPr="00D544A1">
        <w:rPr>
          <w:rFonts w:ascii="Arial" w:eastAsia="Arial" w:hAnsi="Arial" w:cs="Arial"/>
          <w:color w:val="000000"/>
          <w:sz w:val="24"/>
          <w:szCs w:val="24"/>
        </w:rPr>
        <w:t>.3. Для участия в Конкурсе</w:t>
      </w:r>
      <w:r w:rsidR="005238A9" w:rsidRPr="00D544A1">
        <w:rPr>
          <w:rFonts w:ascii="Arial" w:eastAsia="Arial" w:hAnsi="Arial" w:cs="Arial"/>
          <w:color w:val="000000"/>
          <w:sz w:val="24"/>
          <w:szCs w:val="24"/>
        </w:rPr>
        <w:t xml:space="preserve"> допускаются студенты 3-4 </w:t>
      </w:r>
      <w:r w:rsidR="00E420AB" w:rsidRPr="00D544A1">
        <w:rPr>
          <w:rFonts w:ascii="Arial" w:eastAsia="Arial" w:hAnsi="Arial" w:cs="Arial"/>
          <w:color w:val="000000"/>
          <w:sz w:val="24"/>
          <w:szCs w:val="24"/>
        </w:rPr>
        <w:t xml:space="preserve">курсов </w:t>
      </w:r>
      <w:proofErr w:type="spellStart"/>
      <w:r w:rsidR="00E420AB" w:rsidRPr="00D544A1">
        <w:rPr>
          <w:rFonts w:ascii="Arial" w:eastAsia="Arial" w:hAnsi="Arial" w:cs="Arial"/>
          <w:color w:val="000000"/>
          <w:sz w:val="24"/>
          <w:szCs w:val="24"/>
        </w:rPr>
        <w:t>бакалавриата</w:t>
      </w:r>
      <w:proofErr w:type="spellEnd"/>
      <w:r w:rsidR="00E420AB" w:rsidRPr="00D544A1">
        <w:rPr>
          <w:rFonts w:ascii="Arial" w:eastAsia="Arial" w:hAnsi="Arial" w:cs="Arial"/>
          <w:color w:val="000000"/>
          <w:sz w:val="24"/>
          <w:szCs w:val="24"/>
        </w:rPr>
        <w:t xml:space="preserve"> и </w:t>
      </w:r>
      <w:r w:rsidR="005238A9" w:rsidRPr="00D544A1">
        <w:rPr>
          <w:rFonts w:ascii="Arial" w:eastAsia="Arial" w:hAnsi="Arial" w:cs="Arial"/>
          <w:color w:val="000000"/>
          <w:sz w:val="24"/>
          <w:szCs w:val="24"/>
        </w:rPr>
        <w:t xml:space="preserve">1-2 курсов </w:t>
      </w:r>
      <w:r w:rsidR="00E420AB" w:rsidRPr="00D544A1">
        <w:rPr>
          <w:rFonts w:ascii="Arial" w:eastAsia="Arial" w:hAnsi="Arial" w:cs="Arial"/>
          <w:color w:val="000000"/>
          <w:sz w:val="24"/>
          <w:szCs w:val="24"/>
        </w:rPr>
        <w:t>магистратуры</w:t>
      </w:r>
      <w:r w:rsidR="00155812" w:rsidRPr="00D544A1">
        <w:rPr>
          <w:rFonts w:ascii="Arial" w:eastAsia="Arial" w:hAnsi="Arial" w:cs="Arial"/>
          <w:color w:val="000000"/>
          <w:sz w:val="24"/>
          <w:szCs w:val="24"/>
        </w:rPr>
        <w:t xml:space="preserve"> очной формы обучения</w:t>
      </w:r>
      <w:r w:rsidR="00E420AB" w:rsidRPr="00D544A1"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216D76" w:rsidRPr="00D544A1" w:rsidRDefault="00DA401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CCCCCC"/>
          <w:sz w:val="24"/>
          <w:szCs w:val="24"/>
        </w:rPr>
      </w:pPr>
      <w:r w:rsidRPr="00D544A1">
        <w:rPr>
          <w:rFonts w:ascii="Arial" w:eastAsia="Arial" w:hAnsi="Arial" w:cs="Arial"/>
          <w:color w:val="000000"/>
          <w:sz w:val="24"/>
          <w:szCs w:val="24"/>
        </w:rPr>
        <w:t>4</w:t>
      </w:r>
      <w:r w:rsidR="00DC1775" w:rsidRPr="00D544A1">
        <w:rPr>
          <w:rFonts w:ascii="Arial" w:eastAsia="Arial" w:hAnsi="Arial" w:cs="Arial"/>
          <w:color w:val="000000"/>
          <w:sz w:val="24"/>
          <w:szCs w:val="24"/>
        </w:rPr>
        <w:t>.3. Участие в Конкурсе является добровольным и осуществляется на безвозмездной основе.</w:t>
      </w:r>
    </w:p>
    <w:p w:rsidR="00216D76" w:rsidRPr="00D544A1" w:rsidRDefault="00DA401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D544A1">
        <w:rPr>
          <w:rFonts w:ascii="Arial" w:eastAsia="Arial" w:hAnsi="Arial" w:cs="Arial"/>
          <w:color w:val="000000"/>
          <w:sz w:val="24"/>
          <w:szCs w:val="24"/>
        </w:rPr>
        <w:t>4</w:t>
      </w:r>
      <w:r w:rsidR="00DC1775" w:rsidRPr="00D544A1">
        <w:rPr>
          <w:rFonts w:ascii="Arial" w:eastAsia="Arial" w:hAnsi="Arial" w:cs="Arial"/>
          <w:color w:val="000000"/>
          <w:sz w:val="24"/>
          <w:szCs w:val="24"/>
        </w:rPr>
        <w:t>.4. К участию в Конкурсе не допускаются победители Конкурса предыдущих лет.</w:t>
      </w:r>
    </w:p>
    <w:p w:rsidR="00DA4016" w:rsidRPr="00D544A1" w:rsidRDefault="00DA401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DA4016" w:rsidRPr="00D544A1" w:rsidRDefault="00DA4016" w:rsidP="00DA4016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 w:rsidRPr="00D544A1">
        <w:rPr>
          <w:rFonts w:ascii="Arial" w:eastAsia="Arial" w:hAnsi="Arial" w:cs="Arial"/>
          <w:b/>
          <w:color w:val="000000"/>
          <w:sz w:val="24"/>
          <w:szCs w:val="24"/>
        </w:rPr>
        <w:t xml:space="preserve">5. </w:t>
      </w:r>
      <w:r w:rsidR="00D933F0" w:rsidRPr="00D544A1">
        <w:rPr>
          <w:rFonts w:ascii="Arial" w:eastAsia="Arial" w:hAnsi="Arial" w:cs="Arial"/>
          <w:b/>
          <w:color w:val="000000"/>
          <w:sz w:val="24"/>
          <w:szCs w:val="24"/>
        </w:rPr>
        <w:t>Экспертный совет Конкурса</w:t>
      </w:r>
    </w:p>
    <w:p w:rsidR="00DA4016" w:rsidRPr="00D544A1" w:rsidRDefault="00DA4016" w:rsidP="00DA4016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DA4016" w:rsidRPr="00D544A1" w:rsidRDefault="00DA4016" w:rsidP="00DA401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D544A1">
        <w:rPr>
          <w:rFonts w:ascii="Arial" w:eastAsia="Arial" w:hAnsi="Arial" w:cs="Arial"/>
          <w:color w:val="000000"/>
          <w:sz w:val="24"/>
          <w:szCs w:val="24"/>
        </w:rPr>
        <w:t>5.1. Для проведения оценки Конкурса создается экспертный совет Конкурса (далее – Экспертный совет).</w:t>
      </w:r>
    </w:p>
    <w:p w:rsidR="00DA4016" w:rsidRPr="00D544A1" w:rsidRDefault="00DA4016" w:rsidP="00DA401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D544A1">
        <w:rPr>
          <w:rFonts w:ascii="Arial" w:eastAsia="Arial" w:hAnsi="Arial" w:cs="Arial"/>
          <w:color w:val="000000"/>
          <w:sz w:val="24"/>
          <w:szCs w:val="24"/>
        </w:rPr>
        <w:t>5.2. Членами Экспертного совета могут быть представители Организационного комитета, научных организаций, общественных объединений, имеющие опыт работы со студенческой молодежью и общественное признание в профессиональной сфере деятельности, а также представители со стороны Учредителя.</w:t>
      </w:r>
    </w:p>
    <w:p w:rsidR="00DA4016" w:rsidRPr="00D544A1" w:rsidRDefault="000B15D9" w:rsidP="00DA401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D544A1">
        <w:rPr>
          <w:rFonts w:ascii="Arial" w:eastAsia="Arial" w:hAnsi="Arial" w:cs="Arial"/>
          <w:color w:val="000000"/>
          <w:sz w:val="24"/>
          <w:szCs w:val="24"/>
        </w:rPr>
        <w:t>5.3. Экспертный совет</w:t>
      </w:r>
      <w:r w:rsidR="00DA4016" w:rsidRPr="00D544A1">
        <w:rPr>
          <w:rFonts w:ascii="Arial" w:eastAsia="Arial" w:hAnsi="Arial" w:cs="Arial"/>
          <w:color w:val="000000"/>
          <w:sz w:val="24"/>
          <w:szCs w:val="24"/>
        </w:rPr>
        <w:t xml:space="preserve">: </w:t>
      </w:r>
    </w:p>
    <w:p w:rsidR="00DA4016" w:rsidRPr="00D544A1" w:rsidRDefault="00DA4016" w:rsidP="00DA401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D544A1">
        <w:rPr>
          <w:rFonts w:ascii="Arial" w:eastAsia="Arial" w:hAnsi="Arial" w:cs="Arial"/>
          <w:color w:val="000000"/>
          <w:sz w:val="24"/>
          <w:szCs w:val="24"/>
        </w:rPr>
        <w:t>1) проводит экспертизу материалов, направляемых на</w:t>
      </w:r>
      <w:r w:rsidR="000B15D9" w:rsidRPr="00D544A1">
        <w:rPr>
          <w:rFonts w:ascii="Arial" w:eastAsia="Arial" w:hAnsi="Arial" w:cs="Arial"/>
          <w:color w:val="000000"/>
          <w:sz w:val="24"/>
          <w:szCs w:val="24"/>
        </w:rPr>
        <w:t xml:space="preserve"> Конкурс</w:t>
      </w:r>
      <w:r w:rsidR="0065150B" w:rsidRPr="00D544A1">
        <w:rPr>
          <w:rFonts w:ascii="Arial" w:eastAsia="Arial" w:hAnsi="Arial" w:cs="Arial"/>
          <w:color w:val="000000"/>
          <w:sz w:val="24"/>
          <w:szCs w:val="24"/>
        </w:rPr>
        <w:t xml:space="preserve"> в соответствии с критериями оценки (приложение 1)</w:t>
      </w:r>
      <w:r w:rsidRPr="00D544A1">
        <w:rPr>
          <w:rFonts w:ascii="Arial" w:eastAsia="Arial" w:hAnsi="Arial" w:cs="Arial"/>
          <w:color w:val="000000"/>
          <w:sz w:val="24"/>
          <w:szCs w:val="24"/>
        </w:rPr>
        <w:t>;</w:t>
      </w:r>
    </w:p>
    <w:p w:rsidR="00DA4016" w:rsidRPr="00D544A1" w:rsidRDefault="00DA4016" w:rsidP="00DA401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D544A1">
        <w:rPr>
          <w:rFonts w:ascii="Arial" w:eastAsia="Arial" w:hAnsi="Arial" w:cs="Arial"/>
          <w:color w:val="000000"/>
          <w:sz w:val="24"/>
          <w:szCs w:val="24"/>
        </w:rPr>
        <w:t xml:space="preserve">2) вносит предложения по  </w:t>
      </w:r>
      <w:r w:rsidR="000B15D9" w:rsidRPr="00D544A1">
        <w:rPr>
          <w:rFonts w:ascii="Arial" w:eastAsia="Arial" w:hAnsi="Arial" w:cs="Arial"/>
          <w:color w:val="000000"/>
          <w:sz w:val="24"/>
          <w:szCs w:val="24"/>
        </w:rPr>
        <w:t>составу участников очного этапа Конкурса</w:t>
      </w:r>
      <w:r w:rsidRPr="00D544A1">
        <w:rPr>
          <w:rFonts w:ascii="Arial" w:eastAsia="Arial" w:hAnsi="Arial" w:cs="Arial"/>
          <w:color w:val="000000"/>
          <w:sz w:val="24"/>
          <w:szCs w:val="24"/>
        </w:rPr>
        <w:t>, в том числе участников в каждой номинации;</w:t>
      </w:r>
    </w:p>
    <w:p w:rsidR="00DA4016" w:rsidRPr="00D544A1" w:rsidRDefault="00DA4016" w:rsidP="00DA401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D544A1">
        <w:rPr>
          <w:rFonts w:ascii="Arial" w:eastAsia="Arial" w:hAnsi="Arial" w:cs="Arial"/>
          <w:color w:val="000000"/>
          <w:sz w:val="24"/>
          <w:szCs w:val="24"/>
        </w:rPr>
        <w:t xml:space="preserve">3) оценивает участие конкурсантов в мероприятиях </w:t>
      </w:r>
      <w:r w:rsidR="000B15D9" w:rsidRPr="00D544A1">
        <w:rPr>
          <w:rFonts w:ascii="Arial" w:eastAsia="Arial" w:hAnsi="Arial" w:cs="Arial"/>
          <w:color w:val="000000"/>
          <w:sz w:val="24"/>
          <w:szCs w:val="24"/>
        </w:rPr>
        <w:t xml:space="preserve">очного этапа Конкурса </w:t>
      </w:r>
      <w:r w:rsidRPr="00D544A1">
        <w:rPr>
          <w:rFonts w:ascii="Arial" w:eastAsia="Arial" w:hAnsi="Arial" w:cs="Arial"/>
          <w:color w:val="000000"/>
          <w:sz w:val="24"/>
          <w:szCs w:val="24"/>
        </w:rPr>
        <w:t>и утвержд</w:t>
      </w:r>
      <w:r w:rsidR="000B15D9" w:rsidRPr="00D544A1">
        <w:rPr>
          <w:rFonts w:ascii="Arial" w:eastAsia="Arial" w:hAnsi="Arial" w:cs="Arial"/>
          <w:color w:val="000000"/>
          <w:sz w:val="24"/>
          <w:szCs w:val="24"/>
        </w:rPr>
        <w:t>ает решение о победителях Конкурса</w:t>
      </w:r>
      <w:r w:rsidRPr="00D544A1">
        <w:rPr>
          <w:rFonts w:ascii="Arial" w:eastAsia="Arial" w:hAnsi="Arial" w:cs="Arial"/>
          <w:color w:val="000000"/>
          <w:sz w:val="24"/>
          <w:szCs w:val="24"/>
        </w:rPr>
        <w:t>;</w:t>
      </w:r>
    </w:p>
    <w:p w:rsidR="00DA4016" w:rsidRPr="00D544A1" w:rsidRDefault="00DA4016" w:rsidP="00DA401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CCCCCC"/>
          <w:sz w:val="24"/>
          <w:szCs w:val="24"/>
        </w:rPr>
      </w:pPr>
      <w:r w:rsidRPr="00D544A1">
        <w:rPr>
          <w:rFonts w:ascii="Arial" w:eastAsia="Arial" w:hAnsi="Arial" w:cs="Arial"/>
          <w:color w:val="000000"/>
          <w:sz w:val="24"/>
          <w:szCs w:val="24"/>
        </w:rPr>
        <w:t xml:space="preserve">4) вносит предложения в </w:t>
      </w:r>
      <w:r w:rsidR="000B15D9" w:rsidRPr="00D544A1">
        <w:rPr>
          <w:rFonts w:ascii="Arial" w:eastAsia="Arial" w:hAnsi="Arial" w:cs="Arial"/>
          <w:color w:val="000000"/>
          <w:sz w:val="24"/>
          <w:szCs w:val="24"/>
        </w:rPr>
        <w:t xml:space="preserve">Организационный комитет по итогам </w:t>
      </w:r>
      <w:r w:rsidRPr="00D544A1">
        <w:rPr>
          <w:rFonts w:ascii="Arial" w:eastAsia="Arial" w:hAnsi="Arial" w:cs="Arial"/>
          <w:color w:val="000000"/>
          <w:sz w:val="24"/>
          <w:szCs w:val="24"/>
        </w:rPr>
        <w:t xml:space="preserve"> насчёт содержания, порядка проведения и программе Премии на следующий период проведения регионального этапа.</w:t>
      </w:r>
    </w:p>
    <w:p w:rsidR="00216D76" w:rsidRPr="00D544A1" w:rsidRDefault="00216D76" w:rsidP="00AA274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216D76" w:rsidRPr="00D544A1" w:rsidRDefault="008B6AD1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Arial" w:eastAsia="Arial" w:hAnsi="Arial" w:cs="Arial"/>
          <w:color w:val="000000"/>
          <w:sz w:val="24"/>
          <w:szCs w:val="24"/>
        </w:rPr>
      </w:pPr>
      <w:r w:rsidRPr="00D544A1">
        <w:rPr>
          <w:rFonts w:ascii="Arial" w:eastAsia="Arial" w:hAnsi="Arial" w:cs="Arial"/>
          <w:b/>
          <w:color w:val="000000"/>
          <w:sz w:val="24"/>
          <w:szCs w:val="24"/>
        </w:rPr>
        <w:t>6</w:t>
      </w:r>
      <w:r w:rsidR="00DC1775" w:rsidRPr="00D544A1">
        <w:rPr>
          <w:rFonts w:ascii="Arial" w:eastAsia="Arial" w:hAnsi="Arial" w:cs="Arial"/>
          <w:b/>
          <w:color w:val="000000"/>
          <w:sz w:val="24"/>
          <w:szCs w:val="24"/>
        </w:rPr>
        <w:t>. Этапы проведения Конкурса</w:t>
      </w:r>
    </w:p>
    <w:p w:rsidR="00216D76" w:rsidRPr="00D544A1" w:rsidRDefault="00216D76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216D76" w:rsidRPr="00D544A1" w:rsidRDefault="008B6AD1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D544A1">
        <w:rPr>
          <w:rFonts w:ascii="Arial" w:eastAsia="Arial" w:hAnsi="Arial" w:cs="Arial"/>
          <w:color w:val="000000"/>
          <w:sz w:val="24"/>
          <w:szCs w:val="24"/>
        </w:rPr>
        <w:t>6</w:t>
      </w:r>
      <w:r w:rsidR="00DC1775" w:rsidRPr="00D544A1">
        <w:rPr>
          <w:rFonts w:ascii="Arial" w:eastAsia="Arial" w:hAnsi="Arial" w:cs="Arial"/>
          <w:color w:val="000000"/>
          <w:sz w:val="24"/>
          <w:szCs w:val="24"/>
        </w:rPr>
        <w:t>.1. Устанавливаются следующие этапы Конкурса:</w:t>
      </w:r>
    </w:p>
    <w:p w:rsidR="00216D76" w:rsidRPr="00D544A1" w:rsidRDefault="00DC1775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D544A1">
        <w:rPr>
          <w:rFonts w:ascii="Arial" w:eastAsia="Arial" w:hAnsi="Arial" w:cs="Arial"/>
          <w:color w:val="000000"/>
          <w:sz w:val="24"/>
          <w:szCs w:val="24"/>
        </w:rPr>
        <w:t>- заочный этап</w:t>
      </w:r>
      <w:r w:rsidR="00CC360F" w:rsidRPr="00D544A1">
        <w:rPr>
          <w:rFonts w:ascii="Arial" w:eastAsia="Arial" w:hAnsi="Arial" w:cs="Arial"/>
          <w:color w:val="000000"/>
          <w:sz w:val="24"/>
          <w:szCs w:val="24"/>
        </w:rPr>
        <w:t xml:space="preserve"> Конкурса</w:t>
      </w:r>
      <w:r w:rsidRPr="00D544A1">
        <w:rPr>
          <w:rFonts w:ascii="Arial" w:eastAsia="Arial" w:hAnsi="Arial" w:cs="Arial"/>
          <w:color w:val="000000"/>
          <w:sz w:val="24"/>
          <w:szCs w:val="24"/>
        </w:rPr>
        <w:t>;</w:t>
      </w:r>
    </w:p>
    <w:p w:rsidR="00216D76" w:rsidRPr="00D544A1" w:rsidRDefault="00DC1775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D544A1">
        <w:rPr>
          <w:rFonts w:ascii="Arial" w:eastAsia="Arial" w:hAnsi="Arial" w:cs="Arial"/>
          <w:color w:val="000000"/>
          <w:sz w:val="24"/>
          <w:szCs w:val="24"/>
        </w:rPr>
        <w:t>- очный этап</w:t>
      </w:r>
      <w:r w:rsidR="00CC360F" w:rsidRPr="00D544A1">
        <w:rPr>
          <w:rFonts w:ascii="Arial" w:eastAsia="Arial" w:hAnsi="Arial" w:cs="Arial"/>
          <w:color w:val="000000"/>
          <w:sz w:val="24"/>
          <w:szCs w:val="24"/>
        </w:rPr>
        <w:t xml:space="preserve"> Конкурса</w:t>
      </w:r>
      <w:r w:rsidRPr="00D544A1"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216D76" w:rsidRPr="00D544A1" w:rsidRDefault="008B6AD1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D544A1">
        <w:rPr>
          <w:rFonts w:ascii="Arial" w:eastAsia="Arial" w:hAnsi="Arial" w:cs="Arial"/>
          <w:color w:val="000000"/>
          <w:sz w:val="24"/>
          <w:szCs w:val="24"/>
        </w:rPr>
        <w:t>6</w:t>
      </w:r>
      <w:r w:rsidR="00DC1775" w:rsidRPr="00D544A1">
        <w:rPr>
          <w:rFonts w:ascii="Arial" w:eastAsia="Arial" w:hAnsi="Arial" w:cs="Arial"/>
          <w:color w:val="000000"/>
          <w:sz w:val="24"/>
          <w:szCs w:val="24"/>
        </w:rPr>
        <w:t>.2</w:t>
      </w:r>
      <w:r w:rsidR="00CC360F" w:rsidRPr="00D544A1">
        <w:rPr>
          <w:rFonts w:ascii="Arial" w:eastAsia="Arial" w:hAnsi="Arial" w:cs="Arial"/>
          <w:color w:val="000000"/>
          <w:sz w:val="24"/>
          <w:szCs w:val="24"/>
        </w:rPr>
        <w:t>. Заочный этап проводится с 30 ноября по 5 декабря 2024</w:t>
      </w:r>
      <w:r w:rsidR="00DC1775" w:rsidRPr="00D544A1">
        <w:rPr>
          <w:rFonts w:ascii="Arial" w:eastAsia="Arial" w:hAnsi="Arial" w:cs="Arial"/>
          <w:color w:val="000000"/>
          <w:sz w:val="24"/>
          <w:szCs w:val="24"/>
        </w:rPr>
        <w:t xml:space="preserve"> года, в том числе</w:t>
      </w:r>
      <w:r w:rsidR="007F3E94" w:rsidRPr="00D544A1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A7074" w:rsidRPr="00D544A1">
        <w:rPr>
          <w:rFonts w:ascii="Arial" w:eastAsia="Arial" w:hAnsi="Arial" w:cs="Arial"/>
          <w:color w:val="000000"/>
          <w:sz w:val="24"/>
          <w:szCs w:val="24"/>
        </w:rPr>
        <w:t>прием ко</w:t>
      </w:r>
      <w:r w:rsidR="00CC360F" w:rsidRPr="00D544A1">
        <w:rPr>
          <w:rFonts w:ascii="Arial" w:eastAsia="Arial" w:hAnsi="Arial" w:cs="Arial"/>
          <w:color w:val="000000"/>
          <w:sz w:val="24"/>
          <w:szCs w:val="24"/>
        </w:rPr>
        <w:t>нкурсных заявок – до 30 ноября 2024</w:t>
      </w:r>
      <w:r w:rsidR="00DC1775" w:rsidRPr="00D544A1">
        <w:rPr>
          <w:rFonts w:ascii="Arial" w:eastAsia="Arial" w:hAnsi="Arial" w:cs="Arial"/>
          <w:color w:val="000000"/>
          <w:sz w:val="24"/>
          <w:szCs w:val="24"/>
        </w:rPr>
        <w:t xml:space="preserve"> года. </w:t>
      </w:r>
    </w:p>
    <w:p w:rsidR="00216D76" w:rsidRPr="00D544A1" w:rsidRDefault="008B6AD1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D544A1">
        <w:rPr>
          <w:rFonts w:ascii="Arial" w:eastAsia="Arial" w:hAnsi="Arial" w:cs="Arial"/>
          <w:color w:val="000000"/>
          <w:sz w:val="24"/>
          <w:szCs w:val="24"/>
        </w:rPr>
        <w:t>6</w:t>
      </w:r>
      <w:r w:rsidR="00DC1775" w:rsidRPr="00D544A1">
        <w:rPr>
          <w:rFonts w:ascii="Arial" w:eastAsia="Arial" w:hAnsi="Arial" w:cs="Arial"/>
          <w:color w:val="000000"/>
          <w:sz w:val="24"/>
          <w:szCs w:val="24"/>
        </w:rPr>
        <w:t>.3. Заочный этап включает в себя:</w:t>
      </w:r>
    </w:p>
    <w:p w:rsidR="00216D76" w:rsidRPr="00D544A1" w:rsidRDefault="00DC1775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CCCCCC"/>
          <w:sz w:val="24"/>
          <w:szCs w:val="24"/>
        </w:rPr>
      </w:pPr>
      <w:r w:rsidRPr="00D544A1">
        <w:rPr>
          <w:rFonts w:ascii="Arial" w:eastAsia="Arial" w:hAnsi="Arial" w:cs="Arial"/>
          <w:color w:val="000000"/>
          <w:sz w:val="24"/>
          <w:szCs w:val="24"/>
        </w:rPr>
        <w:t>- подачу заяв</w:t>
      </w:r>
      <w:r w:rsidR="00D933F0" w:rsidRPr="00D544A1">
        <w:rPr>
          <w:rFonts w:ascii="Arial" w:eastAsia="Arial" w:hAnsi="Arial" w:cs="Arial"/>
          <w:color w:val="000000"/>
          <w:sz w:val="24"/>
          <w:szCs w:val="24"/>
        </w:rPr>
        <w:t>ки, дополненной материалами п. 8</w:t>
      </w:r>
      <w:r w:rsidR="001C5BA2" w:rsidRPr="00D544A1">
        <w:rPr>
          <w:rFonts w:ascii="Arial" w:eastAsia="Arial" w:hAnsi="Arial" w:cs="Arial"/>
          <w:color w:val="000000"/>
          <w:sz w:val="24"/>
          <w:szCs w:val="24"/>
        </w:rPr>
        <w:t>.1 и 8.2.</w:t>
      </w:r>
    </w:p>
    <w:p w:rsidR="00216D76" w:rsidRPr="00D544A1" w:rsidRDefault="008B6AD1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D544A1">
        <w:rPr>
          <w:rFonts w:ascii="Arial" w:eastAsia="Arial" w:hAnsi="Arial" w:cs="Arial"/>
          <w:color w:val="000000"/>
          <w:sz w:val="24"/>
          <w:szCs w:val="24"/>
        </w:rPr>
        <w:t>6</w:t>
      </w:r>
      <w:r w:rsidR="00DC1775" w:rsidRPr="00D544A1">
        <w:rPr>
          <w:rFonts w:ascii="Arial" w:eastAsia="Arial" w:hAnsi="Arial" w:cs="Arial"/>
          <w:color w:val="000000"/>
          <w:sz w:val="24"/>
          <w:szCs w:val="24"/>
        </w:rPr>
        <w:t>.4. Участникам, успешно прошедшим заочный тур, направляются приглашения для участия в очном туре.</w:t>
      </w:r>
    </w:p>
    <w:p w:rsidR="007F3E94" w:rsidRPr="00D544A1" w:rsidRDefault="008B6AD1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D544A1">
        <w:rPr>
          <w:rFonts w:ascii="Arial" w:eastAsia="Arial" w:hAnsi="Arial" w:cs="Arial"/>
          <w:color w:val="000000"/>
          <w:sz w:val="24"/>
          <w:szCs w:val="24"/>
        </w:rPr>
        <w:t>6</w:t>
      </w:r>
      <w:r w:rsidR="007F3E94" w:rsidRPr="00D544A1">
        <w:rPr>
          <w:rFonts w:ascii="Arial" w:eastAsia="Arial" w:hAnsi="Arial" w:cs="Arial"/>
          <w:color w:val="000000"/>
          <w:sz w:val="24"/>
          <w:szCs w:val="24"/>
        </w:rPr>
        <w:t>.5. Для участи</w:t>
      </w:r>
      <w:r w:rsidR="00DA4016" w:rsidRPr="00D544A1">
        <w:rPr>
          <w:rFonts w:ascii="Arial" w:eastAsia="Arial" w:hAnsi="Arial" w:cs="Arial"/>
          <w:color w:val="000000"/>
          <w:sz w:val="24"/>
          <w:szCs w:val="24"/>
        </w:rPr>
        <w:t>я в очном этапе Конкурса Экспертный совет отбирает не более 5 участников в каждой конкурсной номинации.</w:t>
      </w:r>
    </w:p>
    <w:p w:rsidR="00216D76" w:rsidRPr="00D544A1" w:rsidRDefault="008B6AD1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D544A1">
        <w:rPr>
          <w:rFonts w:ascii="Arial" w:eastAsia="Arial" w:hAnsi="Arial" w:cs="Arial"/>
          <w:color w:val="000000"/>
          <w:sz w:val="24"/>
          <w:szCs w:val="24"/>
        </w:rPr>
        <w:t>6.6</w:t>
      </w:r>
      <w:r w:rsidR="00DC1775" w:rsidRPr="00D544A1">
        <w:rPr>
          <w:rFonts w:ascii="Arial" w:eastAsia="Arial" w:hAnsi="Arial" w:cs="Arial"/>
          <w:color w:val="000000"/>
          <w:sz w:val="24"/>
          <w:szCs w:val="24"/>
        </w:rPr>
        <w:t>. Очны</w:t>
      </w:r>
      <w:r w:rsidR="005F754E">
        <w:rPr>
          <w:rFonts w:ascii="Arial" w:eastAsia="Arial" w:hAnsi="Arial" w:cs="Arial"/>
          <w:color w:val="000000"/>
          <w:sz w:val="24"/>
          <w:szCs w:val="24"/>
        </w:rPr>
        <w:t>й этап проводится 10</w:t>
      </w:r>
      <w:r w:rsidR="006309B6" w:rsidRPr="00D544A1">
        <w:rPr>
          <w:rFonts w:ascii="Arial" w:eastAsia="Arial" w:hAnsi="Arial" w:cs="Arial"/>
          <w:color w:val="000000"/>
          <w:sz w:val="24"/>
          <w:szCs w:val="24"/>
        </w:rPr>
        <w:t xml:space="preserve"> декабря 2024</w:t>
      </w:r>
      <w:r w:rsidR="00A72EE1" w:rsidRPr="00D544A1">
        <w:rPr>
          <w:rFonts w:ascii="Arial" w:eastAsia="Arial" w:hAnsi="Arial" w:cs="Arial"/>
          <w:color w:val="000000"/>
          <w:sz w:val="24"/>
          <w:szCs w:val="24"/>
        </w:rPr>
        <w:t xml:space="preserve"> года в г. Кургане на базе мультицентра «Скрепка» (ул. </w:t>
      </w:r>
      <w:proofErr w:type="spellStart"/>
      <w:r w:rsidR="00A72EE1" w:rsidRPr="00D544A1">
        <w:rPr>
          <w:rFonts w:ascii="Arial" w:eastAsia="Arial" w:hAnsi="Arial" w:cs="Arial"/>
          <w:color w:val="000000"/>
          <w:sz w:val="24"/>
          <w:szCs w:val="24"/>
        </w:rPr>
        <w:t>М.Горького</w:t>
      </w:r>
      <w:proofErr w:type="spellEnd"/>
      <w:r w:rsidR="00A72EE1" w:rsidRPr="00D544A1">
        <w:rPr>
          <w:rFonts w:ascii="Arial" w:eastAsia="Arial" w:hAnsi="Arial" w:cs="Arial"/>
          <w:color w:val="000000"/>
          <w:sz w:val="24"/>
          <w:szCs w:val="24"/>
        </w:rPr>
        <w:t xml:space="preserve"> 129, 3 этаж</w:t>
      </w:r>
      <w:r w:rsidR="00DC1775" w:rsidRPr="00D544A1">
        <w:rPr>
          <w:rFonts w:ascii="Arial" w:eastAsia="Arial" w:hAnsi="Arial" w:cs="Arial"/>
          <w:color w:val="000000"/>
          <w:sz w:val="24"/>
          <w:szCs w:val="24"/>
        </w:rPr>
        <w:t>).</w:t>
      </w:r>
    </w:p>
    <w:p w:rsidR="00216D76" w:rsidRPr="00D544A1" w:rsidRDefault="008B6AD1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CCCCCC"/>
          <w:sz w:val="24"/>
          <w:szCs w:val="24"/>
        </w:rPr>
      </w:pPr>
      <w:r w:rsidRPr="00D544A1">
        <w:rPr>
          <w:rFonts w:ascii="Arial" w:eastAsia="Arial" w:hAnsi="Arial" w:cs="Arial"/>
          <w:color w:val="000000"/>
          <w:sz w:val="24"/>
          <w:szCs w:val="24"/>
        </w:rPr>
        <w:t>6.7</w:t>
      </w:r>
      <w:r w:rsidR="00DC1775" w:rsidRPr="00D544A1">
        <w:rPr>
          <w:rFonts w:ascii="Arial" w:eastAsia="Arial" w:hAnsi="Arial" w:cs="Arial"/>
          <w:color w:val="000000"/>
          <w:sz w:val="24"/>
          <w:szCs w:val="24"/>
        </w:rPr>
        <w:t>. Очный этап включает в себя:</w:t>
      </w:r>
    </w:p>
    <w:p w:rsidR="00216D76" w:rsidRPr="00D544A1" w:rsidRDefault="008B6AD1" w:rsidP="00FC469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D544A1">
        <w:rPr>
          <w:rFonts w:ascii="Arial" w:eastAsia="Arial" w:hAnsi="Arial" w:cs="Arial"/>
          <w:color w:val="000000"/>
          <w:sz w:val="24"/>
          <w:szCs w:val="24"/>
        </w:rPr>
        <w:t>6.7</w:t>
      </w:r>
      <w:r w:rsidR="00FC469F" w:rsidRPr="00D544A1">
        <w:rPr>
          <w:rFonts w:ascii="Arial" w:eastAsia="Arial" w:hAnsi="Arial" w:cs="Arial"/>
          <w:color w:val="000000"/>
          <w:sz w:val="24"/>
          <w:szCs w:val="24"/>
        </w:rPr>
        <w:t xml:space="preserve">.1. Презентацию авторского проекта для молодежи или </w:t>
      </w:r>
      <w:r w:rsidR="00DC1775" w:rsidRPr="00D544A1">
        <w:rPr>
          <w:rFonts w:ascii="Arial" w:eastAsia="Arial" w:hAnsi="Arial" w:cs="Arial"/>
          <w:color w:val="000000"/>
          <w:sz w:val="24"/>
          <w:szCs w:val="24"/>
        </w:rPr>
        <w:t>проведенного исследования среди молодежи «Актуальные проблемы в молодежной среде» (образование будущего, социальные лифты, главные навыки молодого человека будущего, миграция, реализация личностных и карьерных потребностей, информационная среда и социальные сети, доверие к государству</w:t>
      </w:r>
      <w:r w:rsidR="006309B6" w:rsidRPr="00D544A1">
        <w:rPr>
          <w:rFonts w:ascii="Arial" w:eastAsia="Arial" w:hAnsi="Arial" w:cs="Arial"/>
          <w:color w:val="000000"/>
          <w:sz w:val="24"/>
          <w:szCs w:val="24"/>
        </w:rPr>
        <w:t>, патриотическое воспитание молодежи, международное молодежное сотрудничество</w:t>
      </w:r>
      <w:r w:rsidR="00DC1775" w:rsidRPr="00D544A1">
        <w:rPr>
          <w:rFonts w:ascii="Arial" w:eastAsia="Arial" w:hAnsi="Arial" w:cs="Arial"/>
          <w:color w:val="000000"/>
          <w:sz w:val="24"/>
          <w:szCs w:val="24"/>
        </w:rPr>
        <w:t xml:space="preserve"> и т.д.);</w:t>
      </w:r>
    </w:p>
    <w:p w:rsidR="00F33D96" w:rsidRPr="00D544A1" w:rsidRDefault="00F33D96" w:rsidP="00FC469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CCCCCC"/>
          <w:sz w:val="24"/>
          <w:szCs w:val="24"/>
        </w:rPr>
      </w:pPr>
      <w:r w:rsidRPr="00D544A1">
        <w:rPr>
          <w:rFonts w:ascii="Arial" w:eastAsia="Arial" w:hAnsi="Arial" w:cs="Arial"/>
          <w:color w:val="000000"/>
          <w:sz w:val="24"/>
          <w:szCs w:val="24"/>
        </w:rPr>
        <w:t xml:space="preserve">6.7.2 </w:t>
      </w:r>
      <w:proofErr w:type="gramStart"/>
      <w:r w:rsidR="00255DC1" w:rsidRPr="00D544A1">
        <w:rPr>
          <w:rFonts w:ascii="Arial" w:eastAsia="Arial" w:hAnsi="Arial" w:cs="Arial"/>
          <w:color w:val="000000"/>
          <w:sz w:val="24"/>
          <w:szCs w:val="24"/>
        </w:rPr>
        <w:t>Г</w:t>
      </w:r>
      <w:r w:rsidRPr="00D544A1">
        <w:rPr>
          <w:rFonts w:ascii="Arial" w:eastAsia="Arial" w:hAnsi="Arial" w:cs="Arial"/>
          <w:color w:val="000000"/>
          <w:sz w:val="24"/>
          <w:szCs w:val="24"/>
        </w:rPr>
        <w:t>рупповое</w:t>
      </w:r>
      <w:proofErr w:type="gramEnd"/>
      <w:r w:rsidRPr="00D544A1">
        <w:rPr>
          <w:rFonts w:ascii="Arial" w:eastAsia="Arial" w:hAnsi="Arial" w:cs="Arial"/>
          <w:color w:val="000000"/>
          <w:sz w:val="24"/>
          <w:szCs w:val="24"/>
        </w:rPr>
        <w:t xml:space="preserve"> кейс-задания для участников по разработке мероприятий для различных категорий молодежи.</w:t>
      </w:r>
    </w:p>
    <w:p w:rsidR="00216D76" w:rsidRPr="00D544A1" w:rsidRDefault="008B6AD1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D544A1">
        <w:rPr>
          <w:rFonts w:ascii="Arial" w:eastAsia="Arial" w:hAnsi="Arial" w:cs="Arial"/>
          <w:color w:val="000000"/>
          <w:sz w:val="24"/>
          <w:szCs w:val="24"/>
        </w:rPr>
        <w:t>6.7</w:t>
      </w:r>
      <w:r w:rsidR="00F33D96" w:rsidRPr="00D544A1">
        <w:rPr>
          <w:rFonts w:ascii="Arial" w:eastAsia="Arial" w:hAnsi="Arial" w:cs="Arial"/>
          <w:color w:val="000000"/>
          <w:sz w:val="24"/>
          <w:szCs w:val="24"/>
        </w:rPr>
        <w:t>.3</w:t>
      </w:r>
      <w:r w:rsidR="00DC1775" w:rsidRPr="00D544A1">
        <w:rPr>
          <w:rFonts w:ascii="Arial" w:eastAsia="Arial" w:hAnsi="Arial" w:cs="Arial"/>
          <w:color w:val="000000"/>
          <w:sz w:val="24"/>
          <w:szCs w:val="24"/>
        </w:rPr>
        <w:t>. Тестирование на проверку знаний участников Конкурса об основах государственной молодежной политики</w:t>
      </w:r>
      <w:r w:rsidR="00026061" w:rsidRPr="00D544A1">
        <w:rPr>
          <w:rFonts w:ascii="Arial" w:eastAsia="Arial" w:hAnsi="Arial" w:cs="Arial"/>
          <w:color w:val="000000"/>
          <w:sz w:val="24"/>
          <w:szCs w:val="24"/>
        </w:rPr>
        <w:t>. Тестиров</w:t>
      </w:r>
      <w:r w:rsidR="006309B6" w:rsidRPr="00D544A1">
        <w:rPr>
          <w:rFonts w:ascii="Arial" w:eastAsia="Arial" w:hAnsi="Arial" w:cs="Arial"/>
          <w:color w:val="000000"/>
          <w:sz w:val="24"/>
          <w:szCs w:val="24"/>
        </w:rPr>
        <w:t>ание пройдёт в онлайн формате, дата проведение тестирования будет сообщено дополнительно</w:t>
      </w:r>
      <w:r w:rsidR="00DC1775" w:rsidRPr="00D544A1">
        <w:rPr>
          <w:rFonts w:ascii="Arial" w:eastAsia="Arial" w:hAnsi="Arial" w:cs="Arial"/>
          <w:color w:val="000000"/>
          <w:sz w:val="24"/>
          <w:szCs w:val="24"/>
        </w:rPr>
        <w:t>;</w:t>
      </w:r>
    </w:p>
    <w:p w:rsidR="00F33D96" w:rsidRPr="00D544A1" w:rsidRDefault="00F33D9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CCCCCC"/>
          <w:sz w:val="24"/>
          <w:szCs w:val="24"/>
        </w:rPr>
      </w:pPr>
    </w:p>
    <w:p w:rsidR="00216D76" w:rsidRPr="00D544A1" w:rsidRDefault="008B6AD1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Arial" w:eastAsia="Arial" w:hAnsi="Arial" w:cs="Arial"/>
          <w:color w:val="000000"/>
          <w:sz w:val="24"/>
          <w:szCs w:val="24"/>
        </w:rPr>
      </w:pPr>
      <w:r w:rsidRPr="00D544A1">
        <w:rPr>
          <w:rFonts w:ascii="Arial" w:eastAsia="Arial" w:hAnsi="Arial" w:cs="Arial"/>
          <w:b/>
          <w:color w:val="000000"/>
          <w:sz w:val="24"/>
          <w:szCs w:val="24"/>
        </w:rPr>
        <w:t>7</w:t>
      </w:r>
      <w:r w:rsidR="00DC1775" w:rsidRPr="00D544A1">
        <w:rPr>
          <w:rFonts w:ascii="Arial" w:eastAsia="Arial" w:hAnsi="Arial" w:cs="Arial"/>
          <w:b/>
          <w:color w:val="000000"/>
          <w:sz w:val="24"/>
          <w:szCs w:val="24"/>
        </w:rPr>
        <w:t>. Номинации Конкурса</w:t>
      </w:r>
    </w:p>
    <w:p w:rsidR="00216D76" w:rsidRPr="00D544A1" w:rsidRDefault="00216D76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216D76" w:rsidRPr="00D544A1" w:rsidRDefault="008B6AD1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bookmarkStart w:id="2" w:name="_1fob9te" w:colFirst="0" w:colLast="0"/>
      <w:bookmarkEnd w:id="2"/>
      <w:r w:rsidRPr="00D544A1">
        <w:rPr>
          <w:rFonts w:ascii="Arial" w:eastAsia="Arial" w:hAnsi="Arial" w:cs="Arial"/>
          <w:color w:val="000000"/>
          <w:sz w:val="24"/>
          <w:szCs w:val="24"/>
        </w:rPr>
        <w:t>7</w:t>
      </w:r>
      <w:r w:rsidR="00DC1775" w:rsidRPr="00D544A1">
        <w:rPr>
          <w:rFonts w:ascii="Arial" w:eastAsia="Arial" w:hAnsi="Arial" w:cs="Arial"/>
          <w:color w:val="000000"/>
          <w:sz w:val="24"/>
          <w:szCs w:val="24"/>
        </w:rPr>
        <w:t>.1. Настоящим Положением устанавливаются следующие основные конкурсные номинации:</w:t>
      </w:r>
    </w:p>
    <w:p w:rsidR="00216D76" w:rsidRPr="00D544A1" w:rsidRDefault="00916B7F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44A1">
        <w:rPr>
          <w:rFonts w:ascii="Arial" w:eastAsia="Arial" w:hAnsi="Arial" w:cs="Arial"/>
          <w:color w:val="000000"/>
          <w:sz w:val="24"/>
          <w:szCs w:val="24"/>
        </w:rPr>
        <w:t>- </w:t>
      </w:r>
      <w:r w:rsidRPr="00D544A1">
        <w:rPr>
          <w:rFonts w:ascii="Arial" w:eastAsia="Arial" w:hAnsi="Arial" w:cs="Arial"/>
          <w:b/>
          <w:color w:val="000000"/>
          <w:sz w:val="24"/>
          <w:szCs w:val="24"/>
        </w:rPr>
        <w:t>Номинация </w:t>
      </w:r>
      <w:r w:rsidR="00DC1775" w:rsidRPr="00D544A1">
        <w:rPr>
          <w:rFonts w:ascii="Arial" w:eastAsia="Arial" w:hAnsi="Arial" w:cs="Arial"/>
          <w:b/>
          <w:color w:val="000000"/>
          <w:sz w:val="24"/>
          <w:szCs w:val="24"/>
        </w:rPr>
        <w:t>1</w:t>
      </w:r>
      <w:r w:rsidRPr="00D544A1">
        <w:rPr>
          <w:rFonts w:ascii="Arial" w:eastAsia="Arial" w:hAnsi="Arial" w:cs="Arial"/>
          <w:color w:val="000000"/>
          <w:sz w:val="24"/>
          <w:szCs w:val="24"/>
        </w:rPr>
        <w:t>: </w:t>
      </w:r>
      <w:r w:rsidR="00DC1775" w:rsidRPr="00D544A1">
        <w:rPr>
          <w:rFonts w:ascii="Arial" w:eastAsia="Arial" w:hAnsi="Arial" w:cs="Arial"/>
          <w:color w:val="000000"/>
          <w:sz w:val="24"/>
          <w:szCs w:val="24"/>
        </w:rPr>
        <w:t>«</w:t>
      </w:r>
      <w:r w:rsidRPr="00D544A1">
        <w:rPr>
          <w:rFonts w:ascii="Arial" w:eastAsia="Arial" w:hAnsi="Arial" w:cs="Arial"/>
          <w:color w:val="000000"/>
          <w:sz w:val="24"/>
          <w:szCs w:val="24"/>
        </w:rPr>
        <w:t>Лучший специалист сферы государственной молодежной политики Курганской области</w:t>
      </w:r>
      <w:r w:rsidR="00DC1775" w:rsidRPr="00D544A1">
        <w:rPr>
          <w:rFonts w:ascii="Arial" w:eastAsia="Arial" w:hAnsi="Arial" w:cs="Arial"/>
          <w:color w:val="000000"/>
          <w:sz w:val="24"/>
          <w:szCs w:val="24"/>
        </w:rPr>
        <w:t>»;</w:t>
      </w:r>
    </w:p>
    <w:p w:rsidR="00216D76" w:rsidRPr="00D544A1" w:rsidRDefault="00A31C9D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44A1">
        <w:rPr>
          <w:rFonts w:ascii="Arial" w:eastAsia="Arial" w:hAnsi="Arial" w:cs="Arial"/>
          <w:color w:val="000000"/>
          <w:sz w:val="24"/>
          <w:szCs w:val="24"/>
        </w:rPr>
        <w:t>- </w:t>
      </w:r>
      <w:r w:rsidRPr="00D544A1">
        <w:rPr>
          <w:rFonts w:ascii="Arial" w:eastAsia="Arial" w:hAnsi="Arial" w:cs="Arial"/>
          <w:b/>
          <w:color w:val="000000"/>
          <w:sz w:val="24"/>
          <w:szCs w:val="24"/>
        </w:rPr>
        <w:t>Номинация </w:t>
      </w:r>
      <w:r w:rsidR="00DC1775" w:rsidRPr="00D544A1">
        <w:rPr>
          <w:rFonts w:ascii="Arial" w:eastAsia="Arial" w:hAnsi="Arial" w:cs="Arial"/>
          <w:b/>
          <w:color w:val="000000"/>
          <w:sz w:val="24"/>
          <w:szCs w:val="24"/>
        </w:rPr>
        <w:t>2</w:t>
      </w:r>
      <w:r w:rsidRPr="00D544A1">
        <w:rPr>
          <w:rFonts w:ascii="Arial" w:eastAsia="Arial" w:hAnsi="Arial" w:cs="Arial"/>
          <w:color w:val="000000"/>
          <w:sz w:val="24"/>
          <w:szCs w:val="24"/>
        </w:rPr>
        <w:t>: </w:t>
      </w:r>
      <w:r w:rsidR="00DC1775" w:rsidRPr="00D544A1">
        <w:rPr>
          <w:rFonts w:ascii="Arial" w:eastAsia="Arial" w:hAnsi="Arial" w:cs="Arial"/>
          <w:color w:val="000000"/>
          <w:sz w:val="24"/>
          <w:szCs w:val="24"/>
        </w:rPr>
        <w:t>«</w:t>
      </w:r>
      <w:r w:rsidR="00916B7F" w:rsidRPr="00D544A1">
        <w:rPr>
          <w:rFonts w:ascii="Arial" w:eastAsia="Arial" w:hAnsi="Arial" w:cs="Arial"/>
          <w:color w:val="000000"/>
          <w:sz w:val="24"/>
          <w:szCs w:val="24"/>
        </w:rPr>
        <w:t>Лучший куратор по работе с молодежью образовательной организации Курганской области</w:t>
      </w:r>
      <w:r w:rsidR="00DC1775" w:rsidRPr="00D544A1">
        <w:rPr>
          <w:rFonts w:ascii="Arial" w:eastAsia="Arial" w:hAnsi="Arial" w:cs="Arial"/>
          <w:color w:val="000000"/>
          <w:sz w:val="24"/>
          <w:szCs w:val="24"/>
        </w:rPr>
        <w:t>»;</w:t>
      </w:r>
    </w:p>
    <w:p w:rsidR="00A31C9D" w:rsidRPr="00D544A1" w:rsidRDefault="00A31C9D" w:rsidP="00A31C9D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44A1">
        <w:rPr>
          <w:rFonts w:ascii="Arial" w:eastAsia="Arial" w:hAnsi="Arial" w:cs="Arial"/>
          <w:color w:val="000000"/>
          <w:sz w:val="24"/>
          <w:szCs w:val="24"/>
        </w:rPr>
        <w:t>- </w:t>
      </w:r>
      <w:r w:rsidRPr="00D544A1">
        <w:rPr>
          <w:rFonts w:ascii="Arial" w:eastAsia="Arial" w:hAnsi="Arial" w:cs="Arial"/>
          <w:b/>
          <w:color w:val="000000"/>
          <w:sz w:val="24"/>
          <w:szCs w:val="24"/>
        </w:rPr>
        <w:t>Номинация </w:t>
      </w:r>
      <w:r w:rsidR="00DC1775" w:rsidRPr="00D544A1">
        <w:rPr>
          <w:rFonts w:ascii="Arial" w:eastAsia="Arial" w:hAnsi="Arial" w:cs="Arial"/>
          <w:b/>
          <w:color w:val="000000"/>
          <w:sz w:val="24"/>
          <w:szCs w:val="24"/>
        </w:rPr>
        <w:t>3</w:t>
      </w:r>
      <w:r w:rsidRPr="00D544A1">
        <w:rPr>
          <w:rFonts w:ascii="Arial" w:eastAsia="Arial" w:hAnsi="Arial" w:cs="Arial"/>
          <w:color w:val="000000"/>
          <w:sz w:val="24"/>
          <w:szCs w:val="24"/>
        </w:rPr>
        <w:t>: </w:t>
      </w:r>
      <w:r w:rsidR="00DC1775" w:rsidRPr="00D544A1">
        <w:rPr>
          <w:rFonts w:ascii="Arial" w:eastAsia="Arial" w:hAnsi="Arial" w:cs="Arial"/>
          <w:color w:val="000000"/>
          <w:sz w:val="24"/>
          <w:szCs w:val="24"/>
        </w:rPr>
        <w:t>«</w:t>
      </w:r>
      <w:r w:rsidRPr="00D544A1">
        <w:rPr>
          <w:rFonts w:ascii="Arial" w:eastAsia="Arial" w:hAnsi="Arial" w:cs="Arial"/>
          <w:color w:val="000000"/>
          <w:sz w:val="24"/>
          <w:szCs w:val="24"/>
        </w:rPr>
        <w:t>Будущий специалист сферы государственной молодежной политики Курганской области».</w:t>
      </w:r>
    </w:p>
    <w:p w:rsidR="00216D76" w:rsidRPr="00D544A1" w:rsidRDefault="00A31C9D" w:rsidP="00A31C9D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44A1">
        <w:rPr>
          <w:rFonts w:ascii="Arial" w:eastAsia="Arial" w:hAnsi="Arial" w:cs="Arial"/>
          <w:color w:val="000000"/>
          <w:sz w:val="24"/>
          <w:szCs w:val="24"/>
        </w:rPr>
        <w:t>7</w:t>
      </w:r>
      <w:r w:rsidR="00DC1775" w:rsidRPr="00D544A1">
        <w:rPr>
          <w:rFonts w:ascii="Arial" w:eastAsia="Arial" w:hAnsi="Arial" w:cs="Arial"/>
          <w:color w:val="000000"/>
          <w:sz w:val="24"/>
          <w:szCs w:val="24"/>
        </w:rPr>
        <w:t>.2. В случае</w:t>
      </w:r>
      <w:proofErr w:type="gramStart"/>
      <w:r w:rsidR="00DC1775" w:rsidRPr="00D544A1">
        <w:rPr>
          <w:rFonts w:ascii="Arial" w:eastAsia="Arial" w:hAnsi="Arial" w:cs="Arial"/>
          <w:color w:val="000000"/>
          <w:sz w:val="24"/>
          <w:szCs w:val="24"/>
        </w:rPr>
        <w:t>,</w:t>
      </w:r>
      <w:proofErr w:type="gramEnd"/>
      <w:r w:rsidR="00DC1775" w:rsidRPr="00D544A1">
        <w:rPr>
          <w:rFonts w:ascii="Arial" w:eastAsia="Arial" w:hAnsi="Arial" w:cs="Arial"/>
          <w:color w:val="000000"/>
          <w:sz w:val="24"/>
          <w:szCs w:val="24"/>
        </w:rPr>
        <w:t xml:space="preserve"> если для уч</w:t>
      </w:r>
      <w:r w:rsidRPr="00D544A1">
        <w:rPr>
          <w:rFonts w:ascii="Arial" w:eastAsia="Arial" w:hAnsi="Arial" w:cs="Arial"/>
          <w:color w:val="000000"/>
          <w:sz w:val="24"/>
          <w:szCs w:val="24"/>
        </w:rPr>
        <w:t>астия в номинации подано менее 3</w:t>
      </w:r>
      <w:r w:rsidR="00DC1775" w:rsidRPr="00D544A1">
        <w:rPr>
          <w:rFonts w:ascii="Arial" w:eastAsia="Arial" w:hAnsi="Arial" w:cs="Arial"/>
          <w:color w:val="000000"/>
          <w:sz w:val="24"/>
          <w:szCs w:val="24"/>
        </w:rPr>
        <w:t xml:space="preserve"> заявок, номинация снимается с конкурса.</w:t>
      </w:r>
    </w:p>
    <w:p w:rsidR="00216D76" w:rsidRPr="00D544A1" w:rsidRDefault="00216D76" w:rsidP="001C5BA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216D76" w:rsidRPr="00D544A1" w:rsidRDefault="00626F0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firstLine="705"/>
        <w:jc w:val="center"/>
        <w:rPr>
          <w:rFonts w:ascii="Arial" w:eastAsia="Arial" w:hAnsi="Arial" w:cs="Arial"/>
          <w:color w:val="000000"/>
          <w:sz w:val="24"/>
          <w:szCs w:val="24"/>
        </w:rPr>
      </w:pPr>
      <w:r w:rsidRPr="00D544A1">
        <w:rPr>
          <w:rFonts w:ascii="Arial" w:eastAsia="Arial" w:hAnsi="Arial" w:cs="Arial"/>
          <w:b/>
          <w:color w:val="000000"/>
          <w:sz w:val="24"/>
          <w:szCs w:val="24"/>
        </w:rPr>
        <w:t>8</w:t>
      </w:r>
      <w:r w:rsidR="00DC1775" w:rsidRPr="00D544A1">
        <w:rPr>
          <w:rFonts w:ascii="Arial" w:eastAsia="Arial" w:hAnsi="Arial" w:cs="Arial"/>
          <w:b/>
          <w:color w:val="000000"/>
          <w:sz w:val="24"/>
          <w:szCs w:val="24"/>
        </w:rPr>
        <w:t>. Условия участия в Конкурсе и порядок предоставления документов.</w:t>
      </w:r>
    </w:p>
    <w:p w:rsidR="00216D76" w:rsidRPr="00D544A1" w:rsidRDefault="00216D7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firstLine="705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216D76" w:rsidRPr="00D544A1" w:rsidRDefault="005B1157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D544A1">
        <w:rPr>
          <w:rFonts w:ascii="Arial" w:eastAsia="Arial" w:hAnsi="Arial" w:cs="Arial"/>
          <w:color w:val="000000"/>
          <w:sz w:val="24"/>
          <w:szCs w:val="24"/>
        </w:rPr>
        <w:t>8</w:t>
      </w:r>
      <w:r w:rsidR="00DC1775" w:rsidRPr="00D544A1">
        <w:rPr>
          <w:rFonts w:ascii="Arial" w:eastAsia="Arial" w:hAnsi="Arial" w:cs="Arial"/>
          <w:color w:val="000000"/>
          <w:sz w:val="24"/>
          <w:szCs w:val="24"/>
        </w:rPr>
        <w:t>.1.</w:t>
      </w:r>
      <w:r w:rsidR="00626F06" w:rsidRPr="00D544A1">
        <w:rPr>
          <w:rFonts w:ascii="Arial" w:eastAsia="Arial" w:hAnsi="Arial" w:cs="Arial"/>
          <w:color w:val="000000"/>
          <w:sz w:val="24"/>
          <w:szCs w:val="24"/>
        </w:rPr>
        <w:t xml:space="preserve"> Для участия в</w:t>
      </w:r>
      <w:r w:rsidRPr="00D544A1">
        <w:rPr>
          <w:rFonts w:ascii="Arial" w:eastAsia="Arial" w:hAnsi="Arial" w:cs="Arial"/>
          <w:color w:val="000000"/>
          <w:sz w:val="24"/>
          <w:szCs w:val="24"/>
        </w:rPr>
        <w:t xml:space="preserve"> заочном этапе Конкурса</w:t>
      </w:r>
      <w:r w:rsidR="00626F06" w:rsidRPr="00D544A1">
        <w:rPr>
          <w:rFonts w:ascii="Arial" w:eastAsia="Arial" w:hAnsi="Arial" w:cs="Arial"/>
          <w:color w:val="000000"/>
          <w:sz w:val="24"/>
          <w:szCs w:val="24"/>
        </w:rPr>
        <w:t xml:space="preserve"> у</w:t>
      </w:r>
      <w:r w:rsidR="00CA7074" w:rsidRPr="00D544A1">
        <w:rPr>
          <w:rFonts w:ascii="Arial" w:eastAsia="Arial" w:hAnsi="Arial" w:cs="Arial"/>
          <w:color w:val="000000"/>
          <w:sz w:val="24"/>
          <w:szCs w:val="24"/>
        </w:rPr>
        <w:t xml:space="preserve">частникам необходимо в срок до 30 </w:t>
      </w:r>
      <w:r w:rsidR="006309B6" w:rsidRPr="00D544A1">
        <w:rPr>
          <w:rFonts w:ascii="Arial" w:eastAsia="Arial" w:hAnsi="Arial" w:cs="Arial"/>
          <w:color w:val="000000"/>
          <w:sz w:val="24"/>
          <w:szCs w:val="24"/>
        </w:rPr>
        <w:t>ноября 2024</w:t>
      </w:r>
      <w:r w:rsidR="00626F06" w:rsidRPr="00D544A1">
        <w:rPr>
          <w:rFonts w:ascii="Arial" w:eastAsia="Arial" w:hAnsi="Arial" w:cs="Arial"/>
          <w:color w:val="000000"/>
          <w:sz w:val="24"/>
          <w:szCs w:val="24"/>
        </w:rPr>
        <w:t xml:space="preserve"> года </w:t>
      </w:r>
      <w:r w:rsidR="001C5BA2" w:rsidRPr="00D544A1">
        <w:rPr>
          <w:rFonts w:ascii="Arial" w:eastAsia="Arial" w:hAnsi="Arial" w:cs="Arial"/>
          <w:color w:val="000000"/>
          <w:sz w:val="24"/>
          <w:szCs w:val="24"/>
        </w:rPr>
        <w:t xml:space="preserve">заполнить форму регистрации по ссылке: </w:t>
      </w:r>
      <w:r w:rsidR="00384B6B" w:rsidRPr="00D544A1">
        <w:rPr>
          <w:rFonts w:ascii="Arial" w:eastAsia="Arial" w:hAnsi="Arial" w:cs="Arial"/>
          <w:color w:val="000000"/>
          <w:sz w:val="24"/>
          <w:szCs w:val="24"/>
        </w:rPr>
        <w:t>clck.ru/3EVXcz</w:t>
      </w:r>
    </w:p>
    <w:p w:rsidR="00216D76" w:rsidRPr="00D544A1" w:rsidRDefault="001C5BA2" w:rsidP="00026061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D544A1">
        <w:rPr>
          <w:rFonts w:ascii="Arial" w:eastAsia="Arial" w:hAnsi="Arial" w:cs="Arial"/>
          <w:color w:val="000000"/>
          <w:sz w:val="24"/>
          <w:szCs w:val="24"/>
        </w:rPr>
        <w:lastRenderedPageBreak/>
        <w:t xml:space="preserve">8.2 Участникам необходимо загрузить следующие </w:t>
      </w:r>
      <w:r w:rsidRPr="00D544A1">
        <w:rPr>
          <w:rFonts w:ascii="Arial" w:hAnsi="Arial" w:cs="Arial"/>
          <w:sz w:val="24"/>
          <w:szCs w:val="24"/>
        </w:rPr>
        <w:t xml:space="preserve">документы на облачное хранилище </w:t>
      </w:r>
      <w:r w:rsidR="00155812" w:rsidRPr="00D544A1">
        <w:rPr>
          <w:rFonts w:ascii="Arial" w:hAnsi="Arial" w:cs="Arial"/>
          <w:sz w:val="24"/>
          <w:szCs w:val="24"/>
        </w:rPr>
        <w:t xml:space="preserve">Облако Mail.ru или </w:t>
      </w:r>
      <w:r w:rsidRPr="00D544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4A1">
        <w:rPr>
          <w:rFonts w:ascii="Arial" w:hAnsi="Arial" w:cs="Arial"/>
          <w:sz w:val="24"/>
          <w:szCs w:val="24"/>
        </w:rPr>
        <w:t>Яндекс</w:t>
      </w:r>
      <w:proofErr w:type="gramStart"/>
      <w:r w:rsidRPr="00D544A1">
        <w:rPr>
          <w:rFonts w:ascii="Arial" w:hAnsi="Arial" w:cs="Arial"/>
          <w:sz w:val="24"/>
          <w:szCs w:val="24"/>
        </w:rPr>
        <w:t>.Д</w:t>
      </w:r>
      <w:proofErr w:type="gramEnd"/>
      <w:r w:rsidRPr="00D544A1">
        <w:rPr>
          <w:rFonts w:ascii="Arial" w:hAnsi="Arial" w:cs="Arial"/>
          <w:sz w:val="24"/>
          <w:szCs w:val="24"/>
        </w:rPr>
        <w:t>иск</w:t>
      </w:r>
      <w:proofErr w:type="spellEnd"/>
      <w:r w:rsidRPr="00D544A1">
        <w:rPr>
          <w:rFonts w:ascii="Arial" w:hAnsi="Arial" w:cs="Arial"/>
          <w:sz w:val="24"/>
          <w:szCs w:val="24"/>
        </w:rPr>
        <w:t>.:</w:t>
      </w:r>
    </w:p>
    <w:p w:rsidR="001C5BA2" w:rsidRPr="00D544A1" w:rsidRDefault="001C5BA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D544A1">
        <w:rPr>
          <w:rFonts w:ascii="Arial" w:eastAsia="Arial" w:hAnsi="Arial" w:cs="Arial"/>
          <w:color w:val="000000"/>
          <w:sz w:val="24"/>
          <w:szCs w:val="24"/>
        </w:rPr>
        <w:t>- согласие на обработку п</w:t>
      </w:r>
      <w:r w:rsidR="00026061" w:rsidRPr="00D544A1">
        <w:rPr>
          <w:rFonts w:ascii="Arial" w:eastAsia="Arial" w:hAnsi="Arial" w:cs="Arial"/>
          <w:color w:val="000000"/>
          <w:sz w:val="24"/>
          <w:szCs w:val="24"/>
        </w:rPr>
        <w:t>ерсональных данных (приложение 2</w:t>
      </w:r>
      <w:r w:rsidRPr="00D544A1">
        <w:rPr>
          <w:rFonts w:ascii="Arial" w:eastAsia="Arial" w:hAnsi="Arial" w:cs="Arial"/>
          <w:color w:val="000000"/>
          <w:sz w:val="24"/>
          <w:szCs w:val="24"/>
        </w:rPr>
        <w:t>);</w:t>
      </w:r>
    </w:p>
    <w:p w:rsidR="001C5BA2" w:rsidRPr="00D544A1" w:rsidRDefault="001C5BA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D544A1">
        <w:rPr>
          <w:rFonts w:ascii="Arial" w:eastAsia="Arial" w:hAnsi="Arial" w:cs="Arial"/>
          <w:color w:val="000000"/>
          <w:sz w:val="24"/>
          <w:szCs w:val="24"/>
        </w:rPr>
        <w:t>- скан-копию паспорта;</w:t>
      </w:r>
    </w:p>
    <w:p w:rsidR="001C5BA2" w:rsidRPr="00D544A1" w:rsidRDefault="001C5BA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D544A1">
        <w:rPr>
          <w:rFonts w:ascii="Arial" w:eastAsia="Arial" w:hAnsi="Arial" w:cs="Arial"/>
          <w:color w:val="000000"/>
          <w:sz w:val="24"/>
          <w:szCs w:val="24"/>
        </w:rPr>
        <w:t>- фотографию в профиль;</w:t>
      </w:r>
    </w:p>
    <w:p w:rsidR="001C5BA2" w:rsidRPr="00D544A1" w:rsidRDefault="001C5BA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D544A1">
        <w:rPr>
          <w:rFonts w:ascii="Arial" w:eastAsia="Arial" w:hAnsi="Arial" w:cs="Arial"/>
          <w:color w:val="000000"/>
          <w:sz w:val="24"/>
          <w:szCs w:val="24"/>
        </w:rPr>
        <w:t>- фотографии, отражающие профессиональную деятельность (не более 10 штук);</w:t>
      </w:r>
    </w:p>
    <w:p w:rsidR="001C5BA2" w:rsidRPr="00D544A1" w:rsidRDefault="001C5BA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D544A1">
        <w:rPr>
          <w:rFonts w:ascii="Arial" w:eastAsia="Arial" w:hAnsi="Arial" w:cs="Arial"/>
          <w:color w:val="000000"/>
          <w:sz w:val="24"/>
          <w:szCs w:val="24"/>
        </w:rPr>
        <w:t xml:space="preserve">- </w:t>
      </w:r>
      <w:proofErr w:type="gramStart"/>
      <w:r w:rsidRPr="00D544A1">
        <w:rPr>
          <w:rFonts w:ascii="Arial" w:eastAsia="Arial" w:hAnsi="Arial" w:cs="Arial"/>
          <w:color w:val="000000"/>
          <w:sz w:val="24"/>
          <w:szCs w:val="24"/>
        </w:rPr>
        <w:t>скан-копии</w:t>
      </w:r>
      <w:proofErr w:type="gramEnd"/>
      <w:r w:rsidRPr="00D544A1">
        <w:rPr>
          <w:rFonts w:ascii="Arial" w:eastAsia="Arial" w:hAnsi="Arial" w:cs="Arial"/>
          <w:color w:val="000000"/>
          <w:sz w:val="24"/>
          <w:szCs w:val="24"/>
        </w:rPr>
        <w:t xml:space="preserve"> дипломов/грамот/благодарственных писем и иных наградных документов, подтверждающих достижения в профессиональной деятельности (не более 10 штук).</w:t>
      </w:r>
    </w:p>
    <w:p w:rsidR="006309B6" w:rsidRPr="00D544A1" w:rsidRDefault="006309B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44A1">
        <w:rPr>
          <w:rFonts w:ascii="Arial" w:eastAsia="Arial" w:hAnsi="Arial" w:cs="Arial"/>
          <w:color w:val="000000"/>
          <w:sz w:val="24"/>
          <w:szCs w:val="24"/>
        </w:rPr>
        <w:t xml:space="preserve">- удостоверения о повышении квалификации в сфере государственной молодежной политике </w:t>
      </w:r>
      <w:r w:rsidRPr="00D544A1">
        <w:rPr>
          <w:rFonts w:ascii="Arial" w:eastAsia="Arial" w:hAnsi="Arial" w:cs="Arial"/>
          <w:i/>
          <w:color w:val="000000"/>
          <w:sz w:val="24"/>
          <w:szCs w:val="24"/>
        </w:rPr>
        <w:t>(для участников 1 и 2 номинации)</w:t>
      </w:r>
      <w:r w:rsidR="009812E8" w:rsidRPr="00D544A1">
        <w:rPr>
          <w:rFonts w:ascii="Arial" w:eastAsia="Arial" w:hAnsi="Arial" w:cs="Arial"/>
          <w:i/>
          <w:color w:val="000000"/>
          <w:sz w:val="24"/>
          <w:szCs w:val="24"/>
        </w:rPr>
        <w:t>.</w:t>
      </w:r>
    </w:p>
    <w:p w:rsidR="00216D76" w:rsidRPr="00D544A1" w:rsidRDefault="009812E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44A1">
        <w:rPr>
          <w:rFonts w:ascii="Arial" w:eastAsia="Arial" w:hAnsi="Arial" w:cs="Arial"/>
          <w:color w:val="000000"/>
          <w:sz w:val="24"/>
          <w:szCs w:val="24"/>
        </w:rPr>
        <w:t>8.3. Для участия в заочном этапе Конкурса участникам</w:t>
      </w:r>
      <w:r w:rsidR="001C5BA2" w:rsidRPr="00D544A1">
        <w:rPr>
          <w:rFonts w:ascii="Arial" w:eastAsia="Arial" w:hAnsi="Arial" w:cs="Arial"/>
          <w:color w:val="000000"/>
          <w:sz w:val="24"/>
          <w:szCs w:val="24"/>
        </w:rPr>
        <w:t xml:space="preserve"> необходимо опубликовать видеоролик презентацию</w:t>
      </w:r>
      <w:r w:rsidR="00DC1775" w:rsidRPr="00D544A1">
        <w:rPr>
          <w:rFonts w:ascii="Arial" w:eastAsia="Arial" w:hAnsi="Arial" w:cs="Arial"/>
          <w:color w:val="000000"/>
          <w:sz w:val="24"/>
          <w:szCs w:val="24"/>
        </w:rPr>
        <w:t xml:space="preserve"> ко</w:t>
      </w:r>
      <w:r w:rsidRPr="00D544A1">
        <w:rPr>
          <w:rFonts w:ascii="Arial" w:eastAsia="Arial" w:hAnsi="Arial" w:cs="Arial"/>
          <w:color w:val="000000"/>
          <w:sz w:val="24"/>
          <w:szCs w:val="24"/>
        </w:rPr>
        <w:t>нкурсанта на тему «Я в сфере молодежной политики</w:t>
      </w:r>
      <w:r w:rsidR="00DC1775" w:rsidRPr="00D544A1">
        <w:rPr>
          <w:rFonts w:ascii="Arial" w:eastAsia="Arial" w:hAnsi="Arial" w:cs="Arial"/>
          <w:color w:val="000000"/>
          <w:sz w:val="24"/>
          <w:szCs w:val="24"/>
        </w:rPr>
        <w:t>»</w:t>
      </w:r>
      <w:r w:rsidRPr="00D544A1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 w:rsidR="00DC1775" w:rsidRPr="00D544A1">
        <w:rPr>
          <w:rFonts w:ascii="Arial" w:eastAsia="Arial" w:hAnsi="Arial" w:cs="Arial"/>
          <w:color w:val="000000"/>
          <w:sz w:val="24"/>
          <w:szCs w:val="24"/>
        </w:rPr>
        <w:t>ра</w:t>
      </w:r>
      <w:r w:rsidR="005B1157" w:rsidRPr="00D544A1">
        <w:rPr>
          <w:rFonts w:ascii="Arial" w:eastAsia="Arial" w:hAnsi="Arial" w:cs="Arial"/>
          <w:color w:val="000000"/>
          <w:sz w:val="24"/>
          <w:szCs w:val="24"/>
        </w:rPr>
        <w:t>змещенный в социальной сети «</w:t>
      </w:r>
      <w:proofErr w:type="spellStart"/>
      <w:r w:rsidR="005B1157" w:rsidRPr="00D544A1">
        <w:rPr>
          <w:rFonts w:ascii="Arial" w:eastAsia="Arial" w:hAnsi="Arial" w:cs="Arial"/>
          <w:color w:val="000000"/>
          <w:sz w:val="24"/>
          <w:szCs w:val="24"/>
        </w:rPr>
        <w:t>В</w:t>
      </w:r>
      <w:r w:rsidR="00F33D96" w:rsidRPr="00D544A1">
        <w:rPr>
          <w:rFonts w:ascii="Arial" w:eastAsia="Arial" w:hAnsi="Arial" w:cs="Arial"/>
          <w:color w:val="000000"/>
          <w:sz w:val="24"/>
          <w:szCs w:val="24"/>
        </w:rPr>
        <w:t>к</w:t>
      </w:r>
      <w:r w:rsidR="00DC1775" w:rsidRPr="00D544A1">
        <w:rPr>
          <w:rFonts w:ascii="Arial" w:eastAsia="Arial" w:hAnsi="Arial" w:cs="Arial"/>
          <w:color w:val="000000"/>
          <w:sz w:val="24"/>
          <w:szCs w:val="24"/>
        </w:rPr>
        <w:t>онтакте</w:t>
      </w:r>
      <w:proofErr w:type="spellEnd"/>
      <w:r w:rsidR="00DC1775" w:rsidRPr="00D544A1">
        <w:rPr>
          <w:rFonts w:ascii="Arial" w:eastAsia="Arial" w:hAnsi="Arial" w:cs="Arial"/>
          <w:color w:val="000000"/>
          <w:sz w:val="24"/>
          <w:szCs w:val="24"/>
        </w:rPr>
        <w:t>» (длительность не менее 60 и не более 120 секунд).</w:t>
      </w:r>
      <w:r w:rsidRPr="00D544A1">
        <w:rPr>
          <w:rFonts w:ascii="Arial" w:eastAsia="Arial" w:hAnsi="Arial" w:cs="Arial"/>
          <w:color w:val="000000"/>
          <w:sz w:val="24"/>
          <w:szCs w:val="24"/>
        </w:rPr>
        <w:t xml:space="preserve"> Заочный конкурс оценивается согласно установленным критериям (Приложение 1).</w:t>
      </w:r>
    </w:p>
    <w:p w:rsidR="00216D76" w:rsidRPr="00D544A1" w:rsidRDefault="005B1157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D544A1">
        <w:rPr>
          <w:rFonts w:ascii="Arial" w:eastAsia="Arial" w:hAnsi="Arial" w:cs="Arial"/>
          <w:color w:val="000000"/>
          <w:sz w:val="24"/>
          <w:szCs w:val="24"/>
        </w:rPr>
        <w:t>8</w:t>
      </w:r>
      <w:r w:rsidR="001C5BA2" w:rsidRPr="00D544A1">
        <w:rPr>
          <w:rFonts w:ascii="Arial" w:eastAsia="Arial" w:hAnsi="Arial" w:cs="Arial"/>
          <w:color w:val="000000"/>
          <w:sz w:val="24"/>
          <w:szCs w:val="24"/>
        </w:rPr>
        <w:t>.4</w:t>
      </w:r>
      <w:r w:rsidR="00DC1775" w:rsidRPr="00D544A1">
        <w:rPr>
          <w:rFonts w:ascii="Arial" w:eastAsia="Arial" w:hAnsi="Arial" w:cs="Arial"/>
          <w:color w:val="000000"/>
          <w:sz w:val="24"/>
          <w:szCs w:val="24"/>
        </w:rPr>
        <w:t>. Материалы заочного этапа рассматриваются Экспертным советом Конкурса. Участникам</w:t>
      </w:r>
      <w:r w:rsidRPr="00D544A1">
        <w:rPr>
          <w:rFonts w:ascii="Arial" w:eastAsia="Arial" w:hAnsi="Arial" w:cs="Arial"/>
          <w:color w:val="000000"/>
          <w:sz w:val="24"/>
          <w:szCs w:val="24"/>
        </w:rPr>
        <w:t>, успешно прошедшим заочный этап,</w:t>
      </w:r>
      <w:r w:rsidR="00DC1775" w:rsidRPr="00D544A1">
        <w:rPr>
          <w:rFonts w:ascii="Arial" w:eastAsia="Arial" w:hAnsi="Arial" w:cs="Arial"/>
          <w:color w:val="000000"/>
          <w:sz w:val="24"/>
          <w:szCs w:val="24"/>
        </w:rPr>
        <w:t xml:space="preserve"> направляются приглашения для участия в очном туре</w:t>
      </w:r>
      <w:r w:rsidR="009812E8" w:rsidRPr="00D544A1">
        <w:rPr>
          <w:rFonts w:ascii="Arial" w:eastAsia="Arial" w:hAnsi="Arial" w:cs="Arial"/>
          <w:color w:val="000000"/>
          <w:sz w:val="24"/>
          <w:szCs w:val="24"/>
        </w:rPr>
        <w:t xml:space="preserve"> не позднее 5 декабря 2024 </w:t>
      </w:r>
      <w:r w:rsidRPr="00D544A1">
        <w:rPr>
          <w:rFonts w:ascii="Arial" w:eastAsia="Arial" w:hAnsi="Arial" w:cs="Arial"/>
          <w:color w:val="000000"/>
          <w:sz w:val="24"/>
          <w:szCs w:val="24"/>
        </w:rPr>
        <w:t>года</w:t>
      </w:r>
      <w:r w:rsidR="00DC1775" w:rsidRPr="00D544A1"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216D76" w:rsidRPr="00D544A1" w:rsidRDefault="005B1157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D544A1">
        <w:rPr>
          <w:rFonts w:ascii="Arial" w:eastAsia="Arial" w:hAnsi="Arial" w:cs="Arial"/>
          <w:color w:val="000000"/>
          <w:sz w:val="24"/>
          <w:szCs w:val="24"/>
        </w:rPr>
        <w:t>8</w:t>
      </w:r>
      <w:r w:rsidR="00DC1775" w:rsidRPr="00D544A1">
        <w:rPr>
          <w:rFonts w:ascii="Arial" w:eastAsia="Arial" w:hAnsi="Arial" w:cs="Arial"/>
          <w:color w:val="000000"/>
          <w:sz w:val="24"/>
          <w:szCs w:val="24"/>
        </w:rPr>
        <w:t>.</w:t>
      </w:r>
      <w:r w:rsidR="001C5BA2" w:rsidRPr="00D544A1">
        <w:rPr>
          <w:rFonts w:ascii="Arial" w:eastAsia="Arial" w:hAnsi="Arial" w:cs="Arial"/>
          <w:color w:val="000000"/>
          <w:sz w:val="24"/>
          <w:szCs w:val="24"/>
        </w:rPr>
        <w:t>5</w:t>
      </w:r>
      <w:r w:rsidR="00DC1775" w:rsidRPr="00D544A1">
        <w:rPr>
          <w:rFonts w:ascii="Arial" w:eastAsia="Arial" w:hAnsi="Arial" w:cs="Arial"/>
          <w:color w:val="000000"/>
          <w:sz w:val="24"/>
          <w:szCs w:val="24"/>
        </w:rPr>
        <w:t>. В очном этапе Конкурса участники представляют результаты своей деятельности в очной форме</w:t>
      </w:r>
      <w:r w:rsidR="00545F04">
        <w:rPr>
          <w:rFonts w:ascii="Arial" w:eastAsia="Arial" w:hAnsi="Arial" w:cs="Arial"/>
          <w:color w:val="000000"/>
          <w:sz w:val="24"/>
          <w:szCs w:val="24"/>
        </w:rPr>
        <w:t xml:space="preserve"> и решают кейс-задание по </w:t>
      </w:r>
      <w:r w:rsidR="00545F04" w:rsidRPr="00545F04">
        <w:rPr>
          <w:rFonts w:ascii="Arial" w:eastAsia="Arial" w:hAnsi="Arial" w:cs="Arial"/>
          <w:color w:val="000000"/>
          <w:sz w:val="24"/>
          <w:szCs w:val="24"/>
        </w:rPr>
        <w:t>разработке мероприятий для различных категорий молодежи</w:t>
      </w:r>
      <w:r w:rsidR="00DC1775" w:rsidRPr="00D544A1">
        <w:rPr>
          <w:rFonts w:ascii="Arial" w:eastAsia="Arial" w:hAnsi="Arial" w:cs="Arial"/>
          <w:color w:val="000000"/>
          <w:sz w:val="24"/>
          <w:szCs w:val="24"/>
        </w:rPr>
        <w:t xml:space="preserve">. Участники вправе представить Экспертному совету </w:t>
      </w:r>
      <w:r w:rsidR="005C3126" w:rsidRPr="00D544A1">
        <w:rPr>
          <w:rFonts w:ascii="Arial" w:eastAsia="Arial" w:hAnsi="Arial" w:cs="Arial"/>
          <w:color w:val="000000"/>
          <w:sz w:val="24"/>
          <w:szCs w:val="24"/>
        </w:rPr>
        <w:t>дополнительную информацию: фото</w:t>
      </w:r>
      <w:r w:rsidR="00DC1775" w:rsidRPr="00D544A1">
        <w:rPr>
          <w:rFonts w:ascii="Arial" w:eastAsia="Arial" w:hAnsi="Arial" w:cs="Arial"/>
          <w:color w:val="000000"/>
          <w:sz w:val="24"/>
          <w:szCs w:val="24"/>
        </w:rPr>
        <w:t xml:space="preserve"> и видеоматериалы, статьи, публикации в СМИ о достижениях конкурсанта в сфере молодежной политики.</w:t>
      </w:r>
    </w:p>
    <w:p w:rsidR="00216D76" w:rsidRPr="00D544A1" w:rsidRDefault="005B1157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44A1">
        <w:rPr>
          <w:rFonts w:ascii="Arial" w:eastAsia="Arial" w:hAnsi="Arial" w:cs="Arial"/>
          <w:color w:val="000000"/>
          <w:sz w:val="24"/>
          <w:szCs w:val="24"/>
        </w:rPr>
        <w:t>8</w:t>
      </w:r>
      <w:r w:rsidR="001C5BA2" w:rsidRPr="00D544A1">
        <w:rPr>
          <w:rFonts w:ascii="Arial" w:eastAsia="Arial" w:hAnsi="Arial" w:cs="Arial"/>
          <w:color w:val="000000"/>
          <w:sz w:val="24"/>
          <w:szCs w:val="24"/>
        </w:rPr>
        <w:t>.6</w:t>
      </w:r>
      <w:r w:rsidR="00DC1775" w:rsidRPr="00D544A1">
        <w:rPr>
          <w:rFonts w:ascii="Arial" w:eastAsia="Arial" w:hAnsi="Arial" w:cs="Arial"/>
          <w:color w:val="000000"/>
          <w:sz w:val="24"/>
          <w:szCs w:val="24"/>
        </w:rPr>
        <w:t>. На очном этапе Конкурса личное присутствие конкурсанта обязательно.</w:t>
      </w:r>
    </w:p>
    <w:p w:rsidR="00216D76" w:rsidRPr="00D544A1" w:rsidRDefault="00216D76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AA274A" w:rsidRPr="00D544A1" w:rsidRDefault="00AA274A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216D76" w:rsidRPr="00D544A1" w:rsidRDefault="000031CE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Arial" w:eastAsia="Arial" w:hAnsi="Arial" w:cs="Arial"/>
          <w:color w:val="000000"/>
          <w:sz w:val="24"/>
          <w:szCs w:val="24"/>
        </w:rPr>
      </w:pPr>
      <w:r w:rsidRPr="00D544A1">
        <w:rPr>
          <w:rFonts w:ascii="Arial" w:eastAsia="Arial" w:hAnsi="Arial" w:cs="Arial"/>
          <w:b/>
          <w:color w:val="000000"/>
          <w:sz w:val="24"/>
          <w:szCs w:val="24"/>
        </w:rPr>
        <w:t>9</w:t>
      </w:r>
      <w:r w:rsidR="00DC1775" w:rsidRPr="00D544A1">
        <w:rPr>
          <w:rFonts w:ascii="Arial" w:eastAsia="Arial" w:hAnsi="Arial" w:cs="Arial"/>
          <w:b/>
          <w:color w:val="000000"/>
          <w:sz w:val="24"/>
          <w:szCs w:val="24"/>
        </w:rPr>
        <w:t>. Подведение итогов Конкурса</w:t>
      </w:r>
    </w:p>
    <w:p w:rsidR="00216D76" w:rsidRPr="00D544A1" w:rsidRDefault="00216D76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216D76" w:rsidRPr="00D544A1" w:rsidRDefault="000031C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D544A1">
        <w:rPr>
          <w:rFonts w:ascii="Arial" w:eastAsia="Arial" w:hAnsi="Arial" w:cs="Arial"/>
          <w:color w:val="000000"/>
          <w:sz w:val="24"/>
          <w:szCs w:val="24"/>
        </w:rPr>
        <w:t>9</w:t>
      </w:r>
      <w:r w:rsidR="00DC1775" w:rsidRPr="00D544A1">
        <w:rPr>
          <w:rFonts w:ascii="Arial" w:eastAsia="Arial" w:hAnsi="Arial" w:cs="Arial"/>
          <w:color w:val="000000"/>
          <w:sz w:val="24"/>
          <w:szCs w:val="24"/>
        </w:rPr>
        <w:t xml:space="preserve">.1. По итогам участия в очном этапе Конкурса определяется победитель (участник, занявший первое место) и призеры (участники, занявшие вторые и третьи места). </w:t>
      </w:r>
    </w:p>
    <w:p w:rsidR="00216D76" w:rsidRPr="00D544A1" w:rsidRDefault="008B7B3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D544A1">
        <w:rPr>
          <w:rFonts w:ascii="Arial" w:eastAsia="Arial" w:hAnsi="Arial" w:cs="Arial"/>
          <w:color w:val="000000"/>
          <w:sz w:val="24"/>
          <w:szCs w:val="24"/>
        </w:rPr>
        <w:t>9</w:t>
      </w:r>
      <w:r w:rsidR="00DC1775" w:rsidRPr="00D544A1">
        <w:rPr>
          <w:rFonts w:ascii="Arial" w:eastAsia="Arial" w:hAnsi="Arial" w:cs="Arial"/>
          <w:color w:val="000000"/>
          <w:sz w:val="24"/>
          <w:szCs w:val="24"/>
        </w:rPr>
        <w:t>.2. Победителям в каждой номинации устанавлив</w:t>
      </w:r>
      <w:r w:rsidRPr="00D544A1">
        <w:rPr>
          <w:rFonts w:ascii="Arial" w:eastAsia="Arial" w:hAnsi="Arial" w:cs="Arial"/>
          <w:color w:val="000000"/>
          <w:sz w:val="24"/>
          <w:szCs w:val="24"/>
        </w:rPr>
        <w:t>ается денежный приз в размере 15</w:t>
      </w:r>
      <w:r w:rsidR="00DC1775" w:rsidRPr="00D544A1">
        <w:rPr>
          <w:rFonts w:ascii="Arial" w:eastAsia="Arial" w:hAnsi="Arial" w:cs="Arial"/>
          <w:color w:val="000000"/>
          <w:sz w:val="24"/>
          <w:szCs w:val="24"/>
        </w:rPr>
        <w:t xml:space="preserve"> тысяч рублей</w:t>
      </w:r>
      <w:r w:rsidRPr="00D544A1">
        <w:rPr>
          <w:rFonts w:ascii="Arial" w:eastAsia="Arial" w:hAnsi="Arial" w:cs="Arial"/>
          <w:color w:val="000000"/>
          <w:sz w:val="24"/>
          <w:szCs w:val="24"/>
        </w:rPr>
        <w:t>, диплом победителя и наградная стела</w:t>
      </w:r>
      <w:r w:rsidR="00DC1775" w:rsidRPr="00D544A1">
        <w:rPr>
          <w:rFonts w:ascii="Arial" w:eastAsia="Arial" w:hAnsi="Arial" w:cs="Arial"/>
          <w:color w:val="000000"/>
          <w:sz w:val="24"/>
          <w:szCs w:val="24"/>
        </w:rPr>
        <w:t xml:space="preserve">. </w:t>
      </w:r>
    </w:p>
    <w:p w:rsidR="00216D76" w:rsidRPr="00D544A1" w:rsidRDefault="008B7B3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D544A1">
        <w:rPr>
          <w:rFonts w:ascii="Arial" w:eastAsia="Arial" w:hAnsi="Arial" w:cs="Arial"/>
          <w:color w:val="000000"/>
          <w:sz w:val="24"/>
          <w:szCs w:val="24"/>
        </w:rPr>
        <w:t>9</w:t>
      </w:r>
      <w:r w:rsidR="00DC1775" w:rsidRPr="00D544A1">
        <w:rPr>
          <w:rFonts w:ascii="Arial" w:eastAsia="Arial" w:hAnsi="Arial" w:cs="Arial"/>
          <w:color w:val="000000"/>
          <w:sz w:val="24"/>
          <w:szCs w:val="24"/>
        </w:rPr>
        <w:t>.3. Участники Конкурса, занявшие призовы</w:t>
      </w:r>
      <w:r w:rsidRPr="00D544A1">
        <w:rPr>
          <w:rFonts w:ascii="Arial" w:eastAsia="Arial" w:hAnsi="Arial" w:cs="Arial"/>
          <w:color w:val="000000"/>
          <w:sz w:val="24"/>
          <w:szCs w:val="24"/>
        </w:rPr>
        <w:t>е места, награждаются дипломами призёров и наградными стелами.</w:t>
      </w:r>
    </w:p>
    <w:p w:rsidR="00216D76" w:rsidRPr="00D544A1" w:rsidRDefault="008B7B3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D544A1">
        <w:rPr>
          <w:rFonts w:ascii="Arial" w:eastAsia="Arial" w:hAnsi="Arial" w:cs="Arial"/>
          <w:color w:val="000000"/>
          <w:sz w:val="24"/>
          <w:szCs w:val="24"/>
        </w:rPr>
        <w:t>9</w:t>
      </w:r>
      <w:r w:rsidR="00DC1775" w:rsidRPr="00D544A1">
        <w:rPr>
          <w:rFonts w:ascii="Arial" w:eastAsia="Arial" w:hAnsi="Arial" w:cs="Arial"/>
          <w:color w:val="000000"/>
          <w:sz w:val="24"/>
          <w:szCs w:val="24"/>
        </w:rPr>
        <w:t>.4. Все участники, не ставшие призерами и победителями Конкурса, получают сертификат участника.</w:t>
      </w:r>
    </w:p>
    <w:p w:rsidR="00D544A1" w:rsidRDefault="008B7B3D" w:rsidP="00311279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D544A1">
        <w:rPr>
          <w:rFonts w:ascii="Arial" w:eastAsia="Arial" w:hAnsi="Arial" w:cs="Arial"/>
          <w:color w:val="000000"/>
          <w:sz w:val="24"/>
          <w:szCs w:val="24"/>
        </w:rPr>
        <w:t>9</w:t>
      </w:r>
      <w:r w:rsidR="00DC1775" w:rsidRPr="00D544A1">
        <w:rPr>
          <w:rFonts w:ascii="Arial" w:eastAsia="Arial" w:hAnsi="Arial" w:cs="Arial"/>
          <w:color w:val="000000"/>
          <w:sz w:val="24"/>
          <w:szCs w:val="24"/>
        </w:rPr>
        <w:t xml:space="preserve">.5. Финансирование расходов на награждение осуществляется </w:t>
      </w:r>
      <w:r w:rsidR="00F806DD" w:rsidRPr="00D544A1">
        <w:rPr>
          <w:rFonts w:ascii="Arial" w:hAnsi="Arial" w:cs="Arial"/>
          <w:sz w:val="24"/>
          <w:szCs w:val="24"/>
        </w:rPr>
        <w:t>за счет средств, предусмотренных на реализацию подпрограммы «Реализация государственной молодежной политики, воспитания и дополнительного образования детей и молодежи» государственной программы Курганской области «Развитие образования и реализация государственной молодежной политики»</w:t>
      </w:r>
      <w:r w:rsidR="002D2F3A" w:rsidRPr="00D544A1">
        <w:rPr>
          <w:rFonts w:ascii="Arial" w:hAnsi="Arial" w:cs="Arial"/>
          <w:sz w:val="24"/>
          <w:szCs w:val="24"/>
        </w:rPr>
        <w:t xml:space="preserve">, </w:t>
      </w:r>
      <w:r w:rsidR="002D2F3A" w:rsidRPr="00D544A1">
        <w:rPr>
          <w:rFonts w:ascii="Arial" w:hAnsi="Arial" w:cs="Arial"/>
          <w:sz w:val="24"/>
          <w:szCs w:val="24"/>
          <w:highlight w:val="white"/>
        </w:rPr>
        <w:t>утвержденной постановлением Правительства Курганской области от 29 декабря 2023 года № 4</w:t>
      </w:r>
      <w:r w:rsidR="002D2F3A" w:rsidRPr="00D544A1">
        <w:rPr>
          <w:rFonts w:ascii="Arial" w:hAnsi="Arial" w:cs="Arial"/>
          <w:sz w:val="24"/>
          <w:szCs w:val="24"/>
        </w:rPr>
        <w:t>38.</w:t>
      </w:r>
    </w:p>
    <w:p w:rsidR="00311279" w:rsidRPr="00311279" w:rsidRDefault="00311279" w:rsidP="00311279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D544A1" w:rsidRDefault="00D544A1" w:rsidP="008B7B3D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8B7B3D" w:rsidRPr="00D544A1" w:rsidRDefault="008B7B3D" w:rsidP="008B7B3D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D544A1">
        <w:rPr>
          <w:rFonts w:ascii="Arial" w:hAnsi="Arial" w:cs="Arial"/>
          <w:b/>
          <w:sz w:val="24"/>
          <w:szCs w:val="24"/>
        </w:rPr>
        <w:lastRenderedPageBreak/>
        <w:t>10. Контактная информация</w:t>
      </w:r>
    </w:p>
    <w:p w:rsidR="008B7B3D" w:rsidRPr="00D544A1" w:rsidRDefault="008B7B3D" w:rsidP="008B7B3D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8B7B3D" w:rsidRPr="00D544A1" w:rsidRDefault="008B7B3D" w:rsidP="00B567F7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544A1">
        <w:rPr>
          <w:rFonts w:ascii="Arial" w:hAnsi="Arial" w:cs="Arial"/>
          <w:color w:val="000000"/>
          <w:sz w:val="24"/>
          <w:szCs w:val="24"/>
        </w:rPr>
        <w:t xml:space="preserve">10.1. </w:t>
      </w:r>
      <w:r w:rsidRPr="00D544A1">
        <w:rPr>
          <w:rFonts w:ascii="Arial" w:hAnsi="Arial" w:cs="Arial"/>
          <w:sz w:val="24"/>
          <w:szCs w:val="24"/>
        </w:rPr>
        <w:t>Организационный комитет в Курганской области:</w:t>
      </w:r>
    </w:p>
    <w:p w:rsidR="008B7B3D" w:rsidRPr="00D544A1" w:rsidRDefault="008B7B3D" w:rsidP="00B567F7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544A1">
        <w:rPr>
          <w:rFonts w:ascii="Arial" w:hAnsi="Arial" w:cs="Arial"/>
          <w:color w:val="000000"/>
          <w:sz w:val="24"/>
          <w:szCs w:val="24"/>
        </w:rPr>
        <w:t>Адрес: город Курган, ул.</w:t>
      </w:r>
      <w:r w:rsidR="0020335A" w:rsidRPr="00D544A1">
        <w:rPr>
          <w:rFonts w:ascii="Arial" w:hAnsi="Arial" w:cs="Arial"/>
          <w:color w:val="000000"/>
          <w:sz w:val="24"/>
          <w:szCs w:val="24"/>
        </w:rPr>
        <w:t xml:space="preserve"> Гоголя 61, </w:t>
      </w:r>
      <w:proofErr w:type="spellStart"/>
      <w:r w:rsidR="0020335A" w:rsidRPr="00D544A1">
        <w:rPr>
          <w:rFonts w:ascii="Arial" w:hAnsi="Arial" w:cs="Arial"/>
          <w:color w:val="000000"/>
          <w:sz w:val="24"/>
          <w:szCs w:val="24"/>
        </w:rPr>
        <w:t>каб</w:t>
      </w:r>
      <w:proofErr w:type="spellEnd"/>
      <w:r w:rsidR="0020335A" w:rsidRPr="00D544A1">
        <w:rPr>
          <w:rFonts w:ascii="Arial" w:hAnsi="Arial" w:cs="Arial"/>
          <w:color w:val="000000"/>
          <w:sz w:val="24"/>
          <w:szCs w:val="24"/>
        </w:rPr>
        <w:t>. № 2</w:t>
      </w:r>
      <w:r w:rsidRPr="00D544A1">
        <w:rPr>
          <w:rFonts w:ascii="Arial" w:hAnsi="Arial" w:cs="Arial"/>
          <w:color w:val="000000"/>
          <w:sz w:val="24"/>
          <w:szCs w:val="24"/>
        </w:rPr>
        <w:t>.</w:t>
      </w:r>
    </w:p>
    <w:p w:rsidR="008B7B3D" w:rsidRPr="00D544A1" w:rsidRDefault="008B7B3D" w:rsidP="00B567F7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544A1">
        <w:rPr>
          <w:rFonts w:ascii="Arial" w:hAnsi="Arial" w:cs="Arial"/>
          <w:color w:val="000000"/>
          <w:sz w:val="24"/>
          <w:szCs w:val="24"/>
        </w:rPr>
        <w:t>Телефон: 8(3522)</w:t>
      </w:r>
      <w:r w:rsidR="0020335A" w:rsidRPr="00D544A1">
        <w:rPr>
          <w:rFonts w:ascii="Arial" w:hAnsi="Arial" w:cs="Arial"/>
          <w:color w:val="000000"/>
          <w:sz w:val="24"/>
          <w:szCs w:val="24"/>
        </w:rPr>
        <w:t>42-92-42 (Спиридонов Антон Сергеевич, заместитель председателя Комитета по молодежной политике Курганской области</w:t>
      </w:r>
      <w:r w:rsidRPr="00D544A1">
        <w:rPr>
          <w:rFonts w:ascii="Arial" w:hAnsi="Arial" w:cs="Arial"/>
          <w:color w:val="000000"/>
          <w:sz w:val="24"/>
          <w:szCs w:val="24"/>
        </w:rPr>
        <w:t>).</w:t>
      </w:r>
    </w:p>
    <w:p w:rsidR="008B7B3D" w:rsidRPr="00D544A1" w:rsidRDefault="008B7B3D" w:rsidP="00B567F7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544A1">
        <w:rPr>
          <w:rFonts w:ascii="Arial" w:hAnsi="Arial" w:cs="Arial"/>
          <w:color w:val="000000"/>
          <w:sz w:val="24"/>
          <w:szCs w:val="24"/>
        </w:rPr>
        <w:t>Электронная почта:</w:t>
      </w:r>
      <w:r w:rsidR="0020335A" w:rsidRPr="00D544A1">
        <w:rPr>
          <w:rFonts w:ascii="Arial" w:hAnsi="Arial" w:cs="Arial"/>
          <w:color w:val="000000"/>
          <w:sz w:val="24"/>
          <w:szCs w:val="24"/>
        </w:rPr>
        <w:t xml:space="preserve"> </w:t>
      </w:r>
      <w:hyperlink r:id="rId7" w:history="1">
        <w:r w:rsidR="00F33D96" w:rsidRPr="00D544A1">
          <w:rPr>
            <w:rStyle w:val="aa"/>
            <w:rFonts w:ascii="Arial" w:hAnsi="Arial" w:cs="Arial"/>
            <w:sz w:val="24"/>
            <w:szCs w:val="24"/>
            <w:lang w:val="en-US"/>
          </w:rPr>
          <w:t>Kmp</w:t>
        </w:r>
        <w:r w:rsidR="00F33D96" w:rsidRPr="00D544A1">
          <w:rPr>
            <w:rStyle w:val="aa"/>
            <w:rFonts w:ascii="Arial" w:hAnsi="Arial" w:cs="Arial"/>
            <w:sz w:val="24"/>
            <w:szCs w:val="24"/>
          </w:rPr>
          <w:t>@</w:t>
        </w:r>
        <w:r w:rsidR="00F33D96" w:rsidRPr="00D544A1">
          <w:rPr>
            <w:rStyle w:val="aa"/>
            <w:rFonts w:ascii="Arial" w:hAnsi="Arial" w:cs="Arial"/>
            <w:sz w:val="24"/>
            <w:szCs w:val="24"/>
            <w:lang w:val="en-US"/>
          </w:rPr>
          <w:t>kurganobl</w:t>
        </w:r>
        <w:r w:rsidR="00F33D96" w:rsidRPr="00D544A1">
          <w:rPr>
            <w:rStyle w:val="aa"/>
            <w:rFonts w:ascii="Arial" w:hAnsi="Arial" w:cs="Arial"/>
            <w:sz w:val="24"/>
            <w:szCs w:val="24"/>
          </w:rPr>
          <w:t>.</w:t>
        </w:r>
        <w:proofErr w:type="spellStart"/>
        <w:r w:rsidR="00F33D96" w:rsidRPr="00D544A1">
          <w:rPr>
            <w:rStyle w:val="aa"/>
            <w:rFonts w:ascii="Arial" w:hAnsi="Arial" w:cs="Arial"/>
            <w:sz w:val="24"/>
            <w:szCs w:val="24"/>
            <w:lang w:val="en-US"/>
          </w:rPr>
          <w:t>ru</w:t>
        </w:r>
        <w:proofErr w:type="spellEnd"/>
      </w:hyperlink>
    </w:p>
    <w:p w:rsidR="008B7B3D" w:rsidRPr="00D544A1" w:rsidRDefault="008B7B3D" w:rsidP="00B567F7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544A1">
        <w:rPr>
          <w:rFonts w:ascii="Arial" w:hAnsi="Arial" w:cs="Arial"/>
          <w:color w:val="000000"/>
          <w:sz w:val="24"/>
          <w:szCs w:val="24"/>
        </w:rPr>
        <w:t xml:space="preserve">Ресурсы в сети «Интернет»: Молодежный портал Зауралья </w:t>
      </w:r>
      <w:r w:rsidR="00F33D96" w:rsidRPr="00D544A1">
        <w:rPr>
          <w:rFonts w:ascii="Arial" w:hAnsi="Arial" w:cs="Arial"/>
          <w:color w:val="000000"/>
          <w:sz w:val="24"/>
          <w:szCs w:val="24"/>
        </w:rPr>
        <w:t>–</w:t>
      </w:r>
      <w:r w:rsidRPr="00D544A1">
        <w:rPr>
          <w:rFonts w:ascii="Arial" w:hAnsi="Arial" w:cs="Arial"/>
          <w:color w:val="000000"/>
          <w:sz w:val="24"/>
          <w:szCs w:val="24"/>
        </w:rPr>
        <w:t xml:space="preserve"> prospekt45.ru.</w:t>
      </w:r>
    </w:p>
    <w:p w:rsidR="008B7B3D" w:rsidRPr="00427B81" w:rsidRDefault="008B7B3D" w:rsidP="00B567F7">
      <w:pPr>
        <w:ind w:firstLine="709"/>
        <w:jc w:val="both"/>
        <w:rPr>
          <w:rFonts w:ascii="Arial" w:hAnsi="Arial" w:cs="Arial"/>
          <w:color w:val="000000"/>
          <w:sz w:val="23"/>
          <w:szCs w:val="23"/>
        </w:rPr>
      </w:pPr>
      <w:r w:rsidRPr="00D544A1">
        <w:rPr>
          <w:rFonts w:ascii="Arial" w:hAnsi="Arial" w:cs="Arial"/>
          <w:color w:val="000000"/>
          <w:sz w:val="24"/>
          <w:szCs w:val="24"/>
        </w:rPr>
        <w:t>Сообщество в социальной сети «</w:t>
      </w:r>
      <w:proofErr w:type="spellStart"/>
      <w:r w:rsidRPr="00D544A1">
        <w:rPr>
          <w:rFonts w:ascii="Arial" w:hAnsi="Arial" w:cs="Arial"/>
          <w:color w:val="000000"/>
          <w:sz w:val="24"/>
          <w:szCs w:val="24"/>
        </w:rPr>
        <w:t>Вконтакте</w:t>
      </w:r>
      <w:proofErr w:type="spellEnd"/>
      <w:r w:rsidRPr="00D544A1">
        <w:rPr>
          <w:rFonts w:ascii="Arial" w:hAnsi="Arial" w:cs="Arial"/>
          <w:color w:val="000000"/>
          <w:sz w:val="24"/>
          <w:szCs w:val="24"/>
        </w:rPr>
        <w:t>» - vk.com/prospekt45.</w:t>
      </w:r>
    </w:p>
    <w:p w:rsidR="008B7B3D" w:rsidRDefault="008B7B3D" w:rsidP="008B7B3D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216D76" w:rsidRDefault="00216D7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216D76" w:rsidRDefault="00216D76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216D76" w:rsidRDefault="00216D76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216D76" w:rsidRDefault="00216D76" w:rsidP="00B567F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CA7074" w:rsidRDefault="00CA7074" w:rsidP="0020335A">
      <w:pPr>
        <w:pBdr>
          <w:top w:val="nil"/>
          <w:left w:val="nil"/>
          <w:bottom w:val="nil"/>
          <w:right w:val="nil"/>
          <w:between w:val="nil"/>
        </w:pBdr>
        <w:tabs>
          <w:tab w:val="left" w:pos="3960"/>
        </w:tabs>
        <w:rPr>
          <w:rFonts w:ascii="Arial" w:eastAsia="Arial" w:hAnsi="Arial" w:cs="Arial"/>
          <w:color w:val="000000"/>
          <w:sz w:val="24"/>
          <w:szCs w:val="24"/>
        </w:rPr>
      </w:pPr>
    </w:p>
    <w:p w:rsidR="00D544A1" w:rsidRDefault="00D544A1">
      <w:pPr>
        <w:pBdr>
          <w:top w:val="nil"/>
          <w:left w:val="nil"/>
          <w:bottom w:val="nil"/>
          <w:right w:val="nil"/>
          <w:between w:val="nil"/>
        </w:pBdr>
        <w:tabs>
          <w:tab w:val="left" w:pos="3960"/>
        </w:tabs>
        <w:ind w:left="5245"/>
        <w:rPr>
          <w:rFonts w:ascii="Arial" w:eastAsia="Arial" w:hAnsi="Arial" w:cs="Arial"/>
          <w:color w:val="000000"/>
          <w:sz w:val="24"/>
          <w:szCs w:val="24"/>
        </w:rPr>
      </w:pPr>
    </w:p>
    <w:p w:rsidR="00D544A1" w:rsidRDefault="00D544A1">
      <w:pPr>
        <w:pBdr>
          <w:top w:val="nil"/>
          <w:left w:val="nil"/>
          <w:bottom w:val="nil"/>
          <w:right w:val="nil"/>
          <w:between w:val="nil"/>
        </w:pBdr>
        <w:tabs>
          <w:tab w:val="left" w:pos="3960"/>
        </w:tabs>
        <w:ind w:left="5245"/>
        <w:rPr>
          <w:rFonts w:ascii="Arial" w:eastAsia="Arial" w:hAnsi="Arial" w:cs="Arial"/>
          <w:color w:val="000000"/>
          <w:sz w:val="24"/>
          <w:szCs w:val="24"/>
        </w:rPr>
      </w:pPr>
    </w:p>
    <w:p w:rsidR="00D544A1" w:rsidRDefault="00D544A1">
      <w:pPr>
        <w:pBdr>
          <w:top w:val="nil"/>
          <w:left w:val="nil"/>
          <w:bottom w:val="nil"/>
          <w:right w:val="nil"/>
          <w:between w:val="nil"/>
        </w:pBdr>
        <w:tabs>
          <w:tab w:val="left" w:pos="3960"/>
        </w:tabs>
        <w:ind w:left="5245"/>
        <w:rPr>
          <w:rFonts w:ascii="Arial" w:eastAsia="Arial" w:hAnsi="Arial" w:cs="Arial"/>
          <w:color w:val="000000"/>
          <w:sz w:val="24"/>
          <w:szCs w:val="24"/>
        </w:rPr>
      </w:pPr>
    </w:p>
    <w:p w:rsidR="00D544A1" w:rsidRDefault="00D544A1">
      <w:pPr>
        <w:pBdr>
          <w:top w:val="nil"/>
          <w:left w:val="nil"/>
          <w:bottom w:val="nil"/>
          <w:right w:val="nil"/>
          <w:between w:val="nil"/>
        </w:pBdr>
        <w:tabs>
          <w:tab w:val="left" w:pos="3960"/>
        </w:tabs>
        <w:ind w:left="5245"/>
        <w:rPr>
          <w:rFonts w:ascii="Arial" w:eastAsia="Arial" w:hAnsi="Arial" w:cs="Arial"/>
          <w:color w:val="000000"/>
          <w:sz w:val="24"/>
          <w:szCs w:val="24"/>
        </w:rPr>
      </w:pPr>
    </w:p>
    <w:p w:rsidR="00D544A1" w:rsidRDefault="00D544A1">
      <w:pPr>
        <w:pBdr>
          <w:top w:val="nil"/>
          <w:left w:val="nil"/>
          <w:bottom w:val="nil"/>
          <w:right w:val="nil"/>
          <w:between w:val="nil"/>
        </w:pBdr>
        <w:tabs>
          <w:tab w:val="left" w:pos="3960"/>
        </w:tabs>
        <w:ind w:left="5245"/>
        <w:rPr>
          <w:rFonts w:ascii="Arial" w:eastAsia="Arial" w:hAnsi="Arial" w:cs="Arial"/>
          <w:color w:val="000000"/>
          <w:sz w:val="24"/>
          <w:szCs w:val="24"/>
        </w:rPr>
      </w:pPr>
    </w:p>
    <w:p w:rsidR="00D544A1" w:rsidRDefault="00D544A1">
      <w:pPr>
        <w:pBdr>
          <w:top w:val="nil"/>
          <w:left w:val="nil"/>
          <w:bottom w:val="nil"/>
          <w:right w:val="nil"/>
          <w:between w:val="nil"/>
        </w:pBdr>
        <w:tabs>
          <w:tab w:val="left" w:pos="3960"/>
        </w:tabs>
        <w:ind w:left="5245"/>
        <w:rPr>
          <w:rFonts w:ascii="Arial" w:eastAsia="Arial" w:hAnsi="Arial" w:cs="Arial"/>
          <w:color w:val="000000"/>
          <w:sz w:val="24"/>
          <w:szCs w:val="24"/>
        </w:rPr>
      </w:pPr>
    </w:p>
    <w:p w:rsidR="00D544A1" w:rsidRDefault="00D544A1">
      <w:pPr>
        <w:pBdr>
          <w:top w:val="nil"/>
          <w:left w:val="nil"/>
          <w:bottom w:val="nil"/>
          <w:right w:val="nil"/>
          <w:between w:val="nil"/>
        </w:pBdr>
        <w:tabs>
          <w:tab w:val="left" w:pos="3960"/>
        </w:tabs>
        <w:ind w:left="5245"/>
        <w:rPr>
          <w:rFonts w:ascii="Arial" w:eastAsia="Arial" w:hAnsi="Arial" w:cs="Arial"/>
          <w:color w:val="000000"/>
          <w:sz w:val="24"/>
          <w:szCs w:val="24"/>
        </w:rPr>
      </w:pPr>
    </w:p>
    <w:p w:rsidR="00D544A1" w:rsidRDefault="00D544A1">
      <w:pPr>
        <w:pBdr>
          <w:top w:val="nil"/>
          <w:left w:val="nil"/>
          <w:bottom w:val="nil"/>
          <w:right w:val="nil"/>
          <w:between w:val="nil"/>
        </w:pBdr>
        <w:tabs>
          <w:tab w:val="left" w:pos="3960"/>
        </w:tabs>
        <w:ind w:left="5245"/>
        <w:rPr>
          <w:rFonts w:ascii="Arial" w:eastAsia="Arial" w:hAnsi="Arial" w:cs="Arial"/>
          <w:color w:val="000000"/>
          <w:sz w:val="24"/>
          <w:szCs w:val="24"/>
        </w:rPr>
      </w:pPr>
    </w:p>
    <w:p w:rsidR="00D544A1" w:rsidRDefault="00D544A1">
      <w:pPr>
        <w:pBdr>
          <w:top w:val="nil"/>
          <w:left w:val="nil"/>
          <w:bottom w:val="nil"/>
          <w:right w:val="nil"/>
          <w:between w:val="nil"/>
        </w:pBdr>
        <w:tabs>
          <w:tab w:val="left" w:pos="3960"/>
        </w:tabs>
        <w:ind w:left="5245"/>
        <w:rPr>
          <w:rFonts w:ascii="Arial" w:eastAsia="Arial" w:hAnsi="Arial" w:cs="Arial"/>
          <w:color w:val="000000"/>
          <w:sz w:val="24"/>
          <w:szCs w:val="24"/>
        </w:rPr>
      </w:pPr>
    </w:p>
    <w:p w:rsidR="00D544A1" w:rsidRDefault="00D544A1">
      <w:pPr>
        <w:pBdr>
          <w:top w:val="nil"/>
          <w:left w:val="nil"/>
          <w:bottom w:val="nil"/>
          <w:right w:val="nil"/>
          <w:between w:val="nil"/>
        </w:pBdr>
        <w:tabs>
          <w:tab w:val="left" w:pos="3960"/>
        </w:tabs>
        <w:ind w:left="5245"/>
        <w:rPr>
          <w:rFonts w:ascii="Arial" w:eastAsia="Arial" w:hAnsi="Arial" w:cs="Arial"/>
          <w:color w:val="000000"/>
          <w:sz w:val="24"/>
          <w:szCs w:val="24"/>
        </w:rPr>
      </w:pPr>
    </w:p>
    <w:p w:rsidR="00D544A1" w:rsidRDefault="00D544A1">
      <w:pPr>
        <w:pBdr>
          <w:top w:val="nil"/>
          <w:left w:val="nil"/>
          <w:bottom w:val="nil"/>
          <w:right w:val="nil"/>
          <w:between w:val="nil"/>
        </w:pBdr>
        <w:tabs>
          <w:tab w:val="left" w:pos="3960"/>
        </w:tabs>
        <w:ind w:left="5245"/>
        <w:rPr>
          <w:rFonts w:ascii="Arial" w:eastAsia="Arial" w:hAnsi="Arial" w:cs="Arial"/>
          <w:color w:val="000000"/>
          <w:sz w:val="24"/>
          <w:szCs w:val="24"/>
        </w:rPr>
      </w:pPr>
    </w:p>
    <w:p w:rsidR="00D544A1" w:rsidRDefault="00D544A1">
      <w:pPr>
        <w:pBdr>
          <w:top w:val="nil"/>
          <w:left w:val="nil"/>
          <w:bottom w:val="nil"/>
          <w:right w:val="nil"/>
          <w:between w:val="nil"/>
        </w:pBdr>
        <w:tabs>
          <w:tab w:val="left" w:pos="3960"/>
        </w:tabs>
        <w:ind w:left="5245"/>
        <w:rPr>
          <w:rFonts w:ascii="Arial" w:eastAsia="Arial" w:hAnsi="Arial" w:cs="Arial"/>
          <w:color w:val="000000"/>
          <w:sz w:val="24"/>
          <w:szCs w:val="24"/>
        </w:rPr>
      </w:pPr>
    </w:p>
    <w:p w:rsidR="00D544A1" w:rsidRDefault="00D544A1">
      <w:pPr>
        <w:pBdr>
          <w:top w:val="nil"/>
          <w:left w:val="nil"/>
          <w:bottom w:val="nil"/>
          <w:right w:val="nil"/>
          <w:between w:val="nil"/>
        </w:pBdr>
        <w:tabs>
          <w:tab w:val="left" w:pos="3960"/>
        </w:tabs>
        <w:ind w:left="5245"/>
        <w:rPr>
          <w:rFonts w:ascii="Arial" w:eastAsia="Arial" w:hAnsi="Arial" w:cs="Arial"/>
          <w:color w:val="000000"/>
          <w:sz w:val="24"/>
          <w:szCs w:val="24"/>
        </w:rPr>
      </w:pPr>
    </w:p>
    <w:p w:rsidR="00D544A1" w:rsidRDefault="00D544A1">
      <w:pPr>
        <w:pBdr>
          <w:top w:val="nil"/>
          <w:left w:val="nil"/>
          <w:bottom w:val="nil"/>
          <w:right w:val="nil"/>
          <w:between w:val="nil"/>
        </w:pBdr>
        <w:tabs>
          <w:tab w:val="left" w:pos="3960"/>
        </w:tabs>
        <w:ind w:left="5245"/>
        <w:rPr>
          <w:rFonts w:ascii="Arial" w:eastAsia="Arial" w:hAnsi="Arial" w:cs="Arial"/>
          <w:color w:val="000000"/>
          <w:sz w:val="24"/>
          <w:szCs w:val="24"/>
        </w:rPr>
      </w:pPr>
    </w:p>
    <w:p w:rsidR="00D544A1" w:rsidRDefault="00D544A1">
      <w:pPr>
        <w:pBdr>
          <w:top w:val="nil"/>
          <w:left w:val="nil"/>
          <w:bottom w:val="nil"/>
          <w:right w:val="nil"/>
          <w:between w:val="nil"/>
        </w:pBdr>
        <w:tabs>
          <w:tab w:val="left" w:pos="3960"/>
        </w:tabs>
        <w:ind w:left="5245"/>
        <w:rPr>
          <w:rFonts w:ascii="Arial" w:eastAsia="Arial" w:hAnsi="Arial" w:cs="Arial"/>
          <w:color w:val="000000"/>
          <w:sz w:val="24"/>
          <w:szCs w:val="24"/>
        </w:rPr>
      </w:pPr>
    </w:p>
    <w:p w:rsidR="00D544A1" w:rsidRDefault="00D544A1">
      <w:pPr>
        <w:pBdr>
          <w:top w:val="nil"/>
          <w:left w:val="nil"/>
          <w:bottom w:val="nil"/>
          <w:right w:val="nil"/>
          <w:between w:val="nil"/>
        </w:pBdr>
        <w:tabs>
          <w:tab w:val="left" w:pos="3960"/>
        </w:tabs>
        <w:ind w:left="5245"/>
        <w:rPr>
          <w:rFonts w:ascii="Arial" w:eastAsia="Arial" w:hAnsi="Arial" w:cs="Arial"/>
          <w:color w:val="000000"/>
          <w:sz w:val="24"/>
          <w:szCs w:val="24"/>
        </w:rPr>
      </w:pPr>
    </w:p>
    <w:p w:rsidR="00D544A1" w:rsidRDefault="00D544A1">
      <w:pPr>
        <w:pBdr>
          <w:top w:val="nil"/>
          <w:left w:val="nil"/>
          <w:bottom w:val="nil"/>
          <w:right w:val="nil"/>
          <w:between w:val="nil"/>
        </w:pBdr>
        <w:tabs>
          <w:tab w:val="left" w:pos="3960"/>
        </w:tabs>
        <w:ind w:left="5245"/>
        <w:rPr>
          <w:rFonts w:ascii="Arial" w:eastAsia="Arial" w:hAnsi="Arial" w:cs="Arial"/>
          <w:color w:val="000000"/>
          <w:sz w:val="24"/>
          <w:szCs w:val="24"/>
        </w:rPr>
      </w:pPr>
    </w:p>
    <w:p w:rsidR="00D544A1" w:rsidRDefault="00D544A1">
      <w:pPr>
        <w:pBdr>
          <w:top w:val="nil"/>
          <w:left w:val="nil"/>
          <w:bottom w:val="nil"/>
          <w:right w:val="nil"/>
          <w:between w:val="nil"/>
        </w:pBdr>
        <w:tabs>
          <w:tab w:val="left" w:pos="3960"/>
        </w:tabs>
        <w:ind w:left="5245"/>
        <w:rPr>
          <w:rFonts w:ascii="Arial" w:eastAsia="Arial" w:hAnsi="Arial" w:cs="Arial"/>
          <w:color w:val="000000"/>
          <w:sz w:val="24"/>
          <w:szCs w:val="24"/>
        </w:rPr>
      </w:pPr>
    </w:p>
    <w:p w:rsidR="00D544A1" w:rsidRDefault="00D544A1">
      <w:pPr>
        <w:pBdr>
          <w:top w:val="nil"/>
          <w:left w:val="nil"/>
          <w:bottom w:val="nil"/>
          <w:right w:val="nil"/>
          <w:between w:val="nil"/>
        </w:pBdr>
        <w:tabs>
          <w:tab w:val="left" w:pos="3960"/>
        </w:tabs>
        <w:ind w:left="5245"/>
        <w:rPr>
          <w:rFonts w:ascii="Arial" w:eastAsia="Arial" w:hAnsi="Arial" w:cs="Arial"/>
          <w:color w:val="000000"/>
          <w:sz w:val="24"/>
          <w:szCs w:val="24"/>
        </w:rPr>
      </w:pPr>
    </w:p>
    <w:p w:rsidR="00D544A1" w:rsidRDefault="00D544A1">
      <w:pPr>
        <w:pBdr>
          <w:top w:val="nil"/>
          <w:left w:val="nil"/>
          <w:bottom w:val="nil"/>
          <w:right w:val="nil"/>
          <w:between w:val="nil"/>
        </w:pBdr>
        <w:tabs>
          <w:tab w:val="left" w:pos="3960"/>
        </w:tabs>
        <w:ind w:left="5245"/>
        <w:rPr>
          <w:rFonts w:ascii="Arial" w:eastAsia="Arial" w:hAnsi="Arial" w:cs="Arial"/>
          <w:color w:val="000000"/>
          <w:sz w:val="24"/>
          <w:szCs w:val="24"/>
        </w:rPr>
      </w:pPr>
    </w:p>
    <w:p w:rsidR="00D544A1" w:rsidRDefault="00D544A1">
      <w:pPr>
        <w:pBdr>
          <w:top w:val="nil"/>
          <w:left w:val="nil"/>
          <w:bottom w:val="nil"/>
          <w:right w:val="nil"/>
          <w:between w:val="nil"/>
        </w:pBdr>
        <w:tabs>
          <w:tab w:val="left" w:pos="3960"/>
        </w:tabs>
        <w:ind w:left="5245"/>
        <w:rPr>
          <w:rFonts w:ascii="Arial" w:eastAsia="Arial" w:hAnsi="Arial" w:cs="Arial"/>
          <w:color w:val="000000"/>
          <w:sz w:val="24"/>
          <w:szCs w:val="24"/>
        </w:rPr>
      </w:pPr>
    </w:p>
    <w:p w:rsidR="00D544A1" w:rsidRDefault="00D544A1">
      <w:pPr>
        <w:pBdr>
          <w:top w:val="nil"/>
          <w:left w:val="nil"/>
          <w:bottom w:val="nil"/>
          <w:right w:val="nil"/>
          <w:between w:val="nil"/>
        </w:pBdr>
        <w:tabs>
          <w:tab w:val="left" w:pos="3960"/>
        </w:tabs>
        <w:ind w:left="5245"/>
        <w:rPr>
          <w:rFonts w:ascii="Arial" w:eastAsia="Arial" w:hAnsi="Arial" w:cs="Arial"/>
          <w:color w:val="000000"/>
          <w:sz w:val="24"/>
          <w:szCs w:val="24"/>
        </w:rPr>
      </w:pPr>
    </w:p>
    <w:p w:rsidR="00D544A1" w:rsidRDefault="00D544A1">
      <w:pPr>
        <w:pBdr>
          <w:top w:val="nil"/>
          <w:left w:val="nil"/>
          <w:bottom w:val="nil"/>
          <w:right w:val="nil"/>
          <w:between w:val="nil"/>
        </w:pBdr>
        <w:tabs>
          <w:tab w:val="left" w:pos="3960"/>
        </w:tabs>
        <w:ind w:left="5245"/>
        <w:rPr>
          <w:rFonts w:ascii="Arial" w:eastAsia="Arial" w:hAnsi="Arial" w:cs="Arial"/>
          <w:color w:val="000000"/>
          <w:sz w:val="24"/>
          <w:szCs w:val="24"/>
        </w:rPr>
      </w:pPr>
    </w:p>
    <w:p w:rsidR="00D544A1" w:rsidRDefault="00D544A1">
      <w:pPr>
        <w:pBdr>
          <w:top w:val="nil"/>
          <w:left w:val="nil"/>
          <w:bottom w:val="nil"/>
          <w:right w:val="nil"/>
          <w:between w:val="nil"/>
        </w:pBdr>
        <w:tabs>
          <w:tab w:val="left" w:pos="3960"/>
        </w:tabs>
        <w:ind w:left="5245"/>
        <w:rPr>
          <w:rFonts w:ascii="Arial" w:eastAsia="Arial" w:hAnsi="Arial" w:cs="Arial"/>
          <w:color w:val="000000"/>
          <w:sz w:val="24"/>
          <w:szCs w:val="24"/>
        </w:rPr>
      </w:pPr>
    </w:p>
    <w:p w:rsidR="00D544A1" w:rsidRDefault="00D544A1">
      <w:pPr>
        <w:pBdr>
          <w:top w:val="nil"/>
          <w:left w:val="nil"/>
          <w:bottom w:val="nil"/>
          <w:right w:val="nil"/>
          <w:between w:val="nil"/>
        </w:pBdr>
        <w:tabs>
          <w:tab w:val="left" w:pos="3960"/>
        </w:tabs>
        <w:ind w:left="5245"/>
        <w:rPr>
          <w:rFonts w:ascii="Arial" w:eastAsia="Arial" w:hAnsi="Arial" w:cs="Arial"/>
          <w:color w:val="000000"/>
          <w:sz w:val="24"/>
          <w:szCs w:val="24"/>
        </w:rPr>
      </w:pPr>
    </w:p>
    <w:p w:rsidR="00D544A1" w:rsidRDefault="00D544A1">
      <w:pPr>
        <w:pBdr>
          <w:top w:val="nil"/>
          <w:left w:val="nil"/>
          <w:bottom w:val="nil"/>
          <w:right w:val="nil"/>
          <w:between w:val="nil"/>
        </w:pBdr>
        <w:tabs>
          <w:tab w:val="left" w:pos="3960"/>
        </w:tabs>
        <w:ind w:left="5245"/>
        <w:rPr>
          <w:rFonts w:ascii="Arial" w:eastAsia="Arial" w:hAnsi="Arial" w:cs="Arial"/>
          <w:color w:val="000000"/>
          <w:sz w:val="24"/>
          <w:szCs w:val="24"/>
        </w:rPr>
      </w:pPr>
    </w:p>
    <w:p w:rsidR="00D544A1" w:rsidRDefault="00D544A1">
      <w:pPr>
        <w:pBdr>
          <w:top w:val="nil"/>
          <w:left w:val="nil"/>
          <w:bottom w:val="nil"/>
          <w:right w:val="nil"/>
          <w:between w:val="nil"/>
        </w:pBdr>
        <w:tabs>
          <w:tab w:val="left" w:pos="3960"/>
        </w:tabs>
        <w:ind w:left="5245"/>
        <w:rPr>
          <w:rFonts w:ascii="Arial" w:eastAsia="Arial" w:hAnsi="Arial" w:cs="Arial"/>
          <w:color w:val="000000"/>
          <w:sz w:val="24"/>
          <w:szCs w:val="24"/>
        </w:rPr>
      </w:pPr>
    </w:p>
    <w:p w:rsidR="00D544A1" w:rsidRDefault="00D544A1">
      <w:pPr>
        <w:pBdr>
          <w:top w:val="nil"/>
          <w:left w:val="nil"/>
          <w:bottom w:val="nil"/>
          <w:right w:val="nil"/>
          <w:between w:val="nil"/>
        </w:pBdr>
        <w:tabs>
          <w:tab w:val="left" w:pos="3960"/>
        </w:tabs>
        <w:ind w:left="5245"/>
        <w:rPr>
          <w:rFonts w:ascii="Arial" w:eastAsia="Arial" w:hAnsi="Arial" w:cs="Arial"/>
          <w:color w:val="000000"/>
          <w:sz w:val="24"/>
          <w:szCs w:val="24"/>
        </w:rPr>
      </w:pPr>
    </w:p>
    <w:p w:rsidR="00D544A1" w:rsidRDefault="00D544A1">
      <w:pPr>
        <w:pBdr>
          <w:top w:val="nil"/>
          <w:left w:val="nil"/>
          <w:bottom w:val="nil"/>
          <w:right w:val="nil"/>
          <w:between w:val="nil"/>
        </w:pBdr>
        <w:tabs>
          <w:tab w:val="left" w:pos="3960"/>
        </w:tabs>
        <w:ind w:left="5245"/>
        <w:rPr>
          <w:rFonts w:ascii="Arial" w:eastAsia="Arial" w:hAnsi="Arial" w:cs="Arial"/>
          <w:color w:val="000000"/>
          <w:sz w:val="24"/>
          <w:szCs w:val="24"/>
        </w:rPr>
      </w:pPr>
    </w:p>
    <w:p w:rsidR="00D544A1" w:rsidRDefault="00D544A1">
      <w:pPr>
        <w:pBdr>
          <w:top w:val="nil"/>
          <w:left w:val="nil"/>
          <w:bottom w:val="nil"/>
          <w:right w:val="nil"/>
          <w:between w:val="nil"/>
        </w:pBdr>
        <w:tabs>
          <w:tab w:val="left" w:pos="3960"/>
        </w:tabs>
        <w:ind w:left="5245"/>
        <w:rPr>
          <w:rFonts w:ascii="Arial" w:eastAsia="Arial" w:hAnsi="Arial" w:cs="Arial"/>
          <w:color w:val="000000"/>
          <w:sz w:val="24"/>
          <w:szCs w:val="24"/>
        </w:rPr>
      </w:pPr>
    </w:p>
    <w:p w:rsidR="00D544A1" w:rsidRDefault="00D544A1">
      <w:pPr>
        <w:pBdr>
          <w:top w:val="nil"/>
          <w:left w:val="nil"/>
          <w:bottom w:val="nil"/>
          <w:right w:val="nil"/>
          <w:between w:val="nil"/>
        </w:pBdr>
        <w:tabs>
          <w:tab w:val="left" w:pos="3960"/>
        </w:tabs>
        <w:ind w:left="5245"/>
        <w:rPr>
          <w:rFonts w:ascii="Arial" w:eastAsia="Arial" w:hAnsi="Arial" w:cs="Arial"/>
          <w:color w:val="000000"/>
          <w:sz w:val="24"/>
          <w:szCs w:val="24"/>
        </w:rPr>
      </w:pPr>
    </w:p>
    <w:p w:rsidR="00D544A1" w:rsidRDefault="00D544A1">
      <w:pPr>
        <w:pBdr>
          <w:top w:val="nil"/>
          <w:left w:val="nil"/>
          <w:bottom w:val="nil"/>
          <w:right w:val="nil"/>
          <w:between w:val="nil"/>
        </w:pBdr>
        <w:tabs>
          <w:tab w:val="left" w:pos="3960"/>
        </w:tabs>
        <w:ind w:left="5245"/>
        <w:rPr>
          <w:rFonts w:ascii="Arial" w:eastAsia="Arial" w:hAnsi="Arial" w:cs="Arial"/>
          <w:color w:val="000000"/>
          <w:sz w:val="24"/>
          <w:szCs w:val="24"/>
        </w:rPr>
      </w:pPr>
    </w:p>
    <w:p w:rsidR="00216D76" w:rsidRPr="00D544A1" w:rsidRDefault="00DC1775">
      <w:pPr>
        <w:pBdr>
          <w:top w:val="nil"/>
          <w:left w:val="nil"/>
          <w:bottom w:val="nil"/>
          <w:right w:val="nil"/>
          <w:between w:val="nil"/>
        </w:pBdr>
        <w:tabs>
          <w:tab w:val="left" w:pos="3960"/>
        </w:tabs>
        <w:ind w:left="5245"/>
        <w:rPr>
          <w:rFonts w:ascii="Arial" w:eastAsia="Arial" w:hAnsi="Arial" w:cs="Arial"/>
          <w:color w:val="000000"/>
          <w:sz w:val="24"/>
          <w:szCs w:val="24"/>
        </w:rPr>
      </w:pPr>
      <w:r w:rsidRPr="00D544A1">
        <w:rPr>
          <w:rFonts w:ascii="Arial" w:eastAsia="Arial" w:hAnsi="Arial" w:cs="Arial"/>
          <w:color w:val="000000"/>
          <w:sz w:val="24"/>
          <w:szCs w:val="24"/>
        </w:rPr>
        <w:lastRenderedPageBreak/>
        <w:t>Приложение № 1 к Положению о проведении Областного конкурса профессионального мастерства</w:t>
      </w:r>
    </w:p>
    <w:p w:rsidR="00216D76" w:rsidRPr="00D544A1" w:rsidRDefault="00DC1775">
      <w:pPr>
        <w:pBdr>
          <w:top w:val="nil"/>
          <w:left w:val="nil"/>
          <w:bottom w:val="nil"/>
          <w:right w:val="nil"/>
          <w:between w:val="nil"/>
        </w:pBdr>
        <w:tabs>
          <w:tab w:val="left" w:pos="3960"/>
        </w:tabs>
        <w:ind w:left="5245"/>
        <w:rPr>
          <w:rFonts w:ascii="Arial" w:eastAsia="Arial" w:hAnsi="Arial" w:cs="Arial"/>
          <w:color w:val="000000"/>
          <w:sz w:val="24"/>
          <w:szCs w:val="24"/>
        </w:rPr>
      </w:pPr>
      <w:r w:rsidRPr="00D544A1">
        <w:rPr>
          <w:rFonts w:ascii="Arial" w:eastAsia="Arial" w:hAnsi="Arial" w:cs="Arial"/>
          <w:color w:val="000000"/>
          <w:sz w:val="24"/>
          <w:szCs w:val="24"/>
        </w:rPr>
        <w:t>работников сферы государственной молодежной политики</w:t>
      </w:r>
    </w:p>
    <w:p w:rsidR="00216D76" w:rsidRPr="00D544A1" w:rsidRDefault="00216D76">
      <w:pPr>
        <w:pBdr>
          <w:top w:val="nil"/>
          <w:left w:val="nil"/>
          <w:bottom w:val="nil"/>
          <w:right w:val="nil"/>
          <w:between w:val="nil"/>
        </w:pBdr>
        <w:tabs>
          <w:tab w:val="left" w:pos="3960"/>
        </w:tabs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216D76" w:rsidRPr="00D544A1" w:rsidRDefault="00216D76">
      <w:pPr>
        <w:pBdr>
          <w:top w:val="nil"/>
          <w:left w:val="nil"/>
          <w:bottom w:val="nil"/>
          <w:right w:val="nil"/>
          <w:between w:val="nil"/>
        </w:pBdr>
        <w:tabs>
          <w:tab w:val="left" w:pos="3960"/>
        </w:tabs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3A1D1E" w:rsidRDefault="003A1D1E">
      <w:pPr>
        <w:pBdr>
          <w:top w:val="nil"/>
          <w:left w:val="nil"/>
          <w:bottom w:val="nil"/>
          <w:right w:val="nil"/>
          <w:between w:val="nil"/>
        </w:pBdr>
        <w:tabs>
          <w:tab w:val="left" w:pos="3960"/>
        </w:tabs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216D76" w:rsidRPr="00D544A1" w:rsidRDefault="00DC1775">
      <w:pPr>
        <w:pBdr>
          <w:top w:val="nil"/>
          <w:left w:val="nil"/>
          <w:bottom w:val="nil"/>
          <w:right w:val="nil"/>
          <w:between w:val="nil"/>
        </w:pBdr>
        <w:tabs>
          <w:tab w:val="left" w:pos="3960"/>
        </w:tabs>
        <w:jc w:val="center"/>
        <w:rPr>
          <w:rFonts w:ascii="Arial" w:eastAsia="Arial" w:hAnsi="Arial" w:cs="Arial"/>
          <w:color w:val="000000"/>
          <w:sz w:val="24"/>
          <w:szCs w:val="24"/>
        </w:rPr>
      </w:pPr>
      <w:r w:rsidRPr="00D544A1">
        <w:rPr>
          <w:rFonts w:ascii="Arial" w:eastAsia="Arial" w:hAnsi="Arial" w:cs="Arial"/>
          <w:b/>
          <w:color w:val="000000"/>
          <w:sz w:val="24"/>
          <w:szCs w:val="24"/>
        </w:rPr>
        <w:t>КРИТЕРИИ</w:t>
      </w:r>
    </w:p>
    <w:p w:rsidR="00216D76" w:rsidRPr="00D544A1" w:rsidRDefault="00DC1775">
      <w:pPr>
        <w:pBdr>
          <w:top w:val="nil"/>
          <w:left w:val="nil"/>
          <w:bottom w:val="nil"/>
          <w:right w:val="nil"/>
          <w:between w:val="nil"/>
        </w:pBdr>
        <w:tabs>
          <w:tab w:val="left" w:pos="3960"/>
        </w:tabs>
        <w:jc w:val="center"/>
        <w:rPr>
          <w:rFonts w:ascii="Arial" w:eastAsia="Arial" w:hAnsi="Arial" w:cs="Arial"/>
          <w:color w:val="000000"/>
          <w:sz w:val="24"/>
          <w:szCs w:val="24"/>
        </w:rPr>
      </w:pPr>
      <w:r w:rsidRPr="00D544A1">
        <w:rPr>
          <w:rFonts w:ascii="Arial" w:eastAsia="Arial" w:hAnsi="Arial" w:cs="Arial"/>
          <w:b/>
          <w:color w:val="000000"/>
          <w:sz w:val="24"/>
          <w:szCs w:val="24"/>
        </w:rPr>
        <w:t xml:space="preserve">оценки конкурсных испытаний </w:t>
      </w:r>
    </w:p>
    <w:p w:rsidR="00216D76" w:rsidRPr="00D544A1" w:rsidRDefault="00DC177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  <w:r w:rsidRPr="00D544A1">
        <w:rPr>
          <w:rFonts w:ascii="Arial" w:eastAsia="Arial" w:hAnsi="Arial" w:cs="Arial"/>
          <w:b/>
          <w:color w:val="000000"/>
          <w:sz w:val="24"/>
          <w:szCs w:val="24"/>
        </w:rPr>
        <w:t>Областного конкурса профессионального мастерства</w:t>
      </w:r>
    </w:p>
    <w:p w:rsidR="00216D76" w:rsidRPr="00D544A1" w:rsidRDefault="00DC177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  <w:r w:rsidRPr="00D544A1">
        <w:rPr>
          <w:rFonts w:ascii="Arial" w:eastAsia="Arial" w:hAnsi="Arial" w:cs="Arial"/>
          <w:b/>
          <w:color w:val="000000"/>
          <w:sz w:val="24"/>
          <w:szCs w:val="24"/>
        </w:rPr>
        <w:t>работников сферы государственной молодежной политики</w:t>
      </w:r>
    </w:p>
    <w:p w:rsidR="00216D76" w:rsidRPr="00D544A1" w:rsidRDefault="00216D76">
      <w:pPr>
        <w:pBdr>
          <w:top w:val="nil"/>
          <w:left w:val="nil"/>
          <w:bottom w:val="nil"/>
          <w:right w:val="nil"/>
          <w:between w:val="nil"/>
        </w:pBdr>
        <w:tabs>
          <w:tab w:val="left" w:pos="3960"/>
        </w:tabs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5"/>
        <w:tblW w:w="10305" w:type="dxa"/>
        <w:tblInd w:w="-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3"/>
        <w:gridCol w:w="8594"/>
        <w:gridCol w:w="1128"/>
      </w:tblGrid>
      <w:tr w:rsidR="00216D76" w:rsidRPr="00D544A1">
        <w:tc>
          <w:tcPr>
            <w:tcW w:w="583" w:type="dxa"/>
          </w:tcPr>
          <w:p w:rsidR="00216D76" w:rsidRPr="00D544A1" w:rsidRDefault="00DC1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60"/>
              </w:tabs>
              <w:ind w:left="-39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D544A1">
              <w:rPr>
                <w:rFonts w:ascii="Arial" w:eastAsia="Arial" w:hAnsi="Arial" w:cs="Arial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94" w:type="dxa"/>
          </w:tcPr>
          <w:p w:rsidR="00216D76" w:rsidRPr="00D544A1" w:rsidRDefault="00DC1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60"/>
              </w:tabs>
              <w:ind w:left="-39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D544A1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Наименование критерия</w:t>
            </w:r>
          </w:p>
        </w:tc>
        <w:tc>
          <w:tcPr>
            <w:tcW w:w="1128" w:type="dxa"/>
          </w:tcPr>
          <w:p w:rsidR="00216D76" w:rsidRPr="00D544A1" w:rsidRDefault="00DC1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60"/>
              </w:tabs>
              <w:ind w:left="-39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D544A1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Баллы</w:t>
            </w:r>
          </w:p>
        </w:tc>
      </w:tr>
      <w:tr w:rsidR="00216D76" w:rsidRPr="00D544A1">
        <w:tc>
          <w:tcPr>
            <w:tcW w:w="10305" w:type="dxa"/>
            <w:gridSpan w:val="3"/>
          </w:tcPr>
          <w:p w:rsidR="00216D76" w:rsidRPr="00D544A1" w:rsidRDefault="00DC1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60"/>
              </w:tabs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D544A1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Заочный этап</w:t>
            </w:r>
          </w:p>
        </w:tc>
      </w:tr>
      <w:tr w:rsidR="00216D76" w:rsidRPr="00D544A1">
        <w:tc>
          <w:tcPr>
            <w:tcW w:w="583" w:type="dxa"/>
          </w:tcPr>
          <w:p w:rsidR="00216D76" w:rsidRPr="00D544A1" w:rsidRDefault="00DC1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60"/>
              </w:tabs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D544A1">
              <w:rPr>
                <w:rFonts w:ascii="Arial" w:eastAsia="Arial" w:hAnsi="Arial" w:cs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594" w:type="dxa"/>
          </w:tcPr>
          <w:p w:rsidR="00216D76" w:rsidRPr="00D544A1" w:rsidRDefault="00DC1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60"/>
              </w:tabs>
              <w:ind w:left="-39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D544A1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Ви</w:t>
            </w:r>
            <w:r w:rsidR="0020335A" w:rsidRPr="00D544A1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деоролик на тему «Я в сфере молодежной политики</w:t>
            </w:r>
            <w:r w:rsidR="0065150B" w:rsidRPr="00D544A1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»</w:t>
            </w:r>
          </w:p>
          <w:p w:rsidR="0065150B" w:rsidRPr="00D544A1" w:rsidRDefault="00DC1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60"/>
              </w:tabs>
              <w:ind w:left="-39"/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</w:pPr>
            <w:r w:rsidRPr="00D544A1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 xml:space="preserve">Продолжительность не менее 60 сек. </w:t>
            </w:r>
            <w:r w:rsidR="00F33D96" w:rsidRPr="00D544A1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И</w:t>
            </w:r>
            <w:r w:rsidRPr="00D544A1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 xml:space="preserve"> не более 120 сек. </w:t>
            </w:r>
          </w:p>
          <w:p w:rsidR="00216D76" w:rsidRPr="00D544A1" w:rsidRDefault="00DC1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60"/>
              </w:tabs>
              <w:ind w:left="-39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D544A1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Критерии:</w:t>
            </w:r>
          </w:p>
          <w:p w:rsidR="00216D76" w:rsidRPr="00D544A1" w:rsidRDefault="00DC1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60"/>
              </w:tabs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roofErr w:type="gramStart"/>
            <w:r w:rsidRPr="00D544A1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- содержание (понимание темы, система аргументации и логических</w:t>
            </w:r>
            <w:proofErr w:type="gramEnd"/>
          </w:p>
          <w:p w:rsidR="00216D76" w:rsidRPr="00D544A1" w:rsidRDefault="00DC1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60"/>
              </w:tabs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D544A1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построений, позиция автора, широта кругозора, собственные находки и предложения)</w:t>
            </w:r>
            <w:r w:rsidR="00417C87" w:rsidRPr="00D544A1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 xml:space="preserve"> – до 4 баллов</w:t>
            </w:r>
            <w:r w:rsidRPr="00D544A1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;</w:t>
            </w:r>
          </w:p>
          <w:p w:rsidR="00216D76" w:rsidRPr="00D544A1" w:rsidRDefault="00DC1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60"/>
              </w:tabs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D544A1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- форма подачи (поставленная речь, внешний вид, творческая составляющая)</w:t>
            </w:r>
            <w:r w:rsidR="00417C87" w:rsidRPr="00D544A1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 xml:space="preserve"> – до 3 баллов</w:t>
            </w:r>
            <w:r w:rsidRPr="00D544A1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;</w:t>
            </w:r>
          </w:p>
          <w:p w:rsidR="00216D76" w:rsidRPr="00D544A1" w:rsidRDefault="00DC1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60"/>
              </w:tabs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D544A1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- оригинальность видеоролика</w:t>
            </w:r>
            <w:r w:rsidR="00417C87" w:rsidRPr="00D544A1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 xml:space="preserve"> – до 3 баллов</w:t>
            </w:r>
            <w:r w:rsidRPr="00D544A1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;</w:t>
            </w:r>
          </w:p>
          <w:p w:rsidR="0065150B" w:rsidRPr="00D544A1" w:rsidRDefault="00DC1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60"/>
              </w:tabs>
              <w:jc w:val="both"/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</w:pPr>
            <w:r w:rsidRPr="00D544A1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- качество видеоролика</w:t>
            </w:r>
            <w:r w:rsidR="00417C87" w:rsidRPr="00D544A1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 xml:space="preserve"> – до 2 баллов</w:t>
            </w:r>
            <w:r w:rsidRPr="00D544A1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1128" w:type="dxa"/>
          </w:tcPr>
          <w:p w:rsidR="00216D76" w:rsidRPr="00D544A1" w:rsidRDefault="00417C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60"/>
              </w:tabs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D544A1">
              <w:rPr>
                <w:rFonts w:ascii="Arial" w:eastAsia="Arial" w:hAnsi="Arial" w:cs="Arial"/>
                <w:color w:val="000000"/>
                <w:sz w:val="24"/>
                <w:szCs w:val="24"/>
              </w:rPr>
              <w:t>12</w:t>
            </w:r>
          </w:p>
        </w:tc>
      </w:tr>
      <w:tr w:rsidR="00216D76" w:rsidRPr="00D544A1">
        <w:tc>
          <w:tcPr>
            <w:tcW w:w="10305" w:type="dxa"/>
            <w:gridSpan w:val="3"/>
          </w:tcPr>
          <w:p w:rsidR="00216D76" w:rsidRPr="00D544A1" w:rsidRDefault="00DC1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60"/>
              </w:tabs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D544A1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Очный этап</w:t>
            </w:r>
          </w:p>
        </w:tc>
      </w:tr>
      <w:tr w:rsidR="00216D76" w:rsidRPr="00D544A1">
        <w:tc>
          <w:tcPr>
            <w:tcW w:w="583" w:type="dxa"/>
          </w:tcPr>
          <w:p w:rsidR="00216D76" w:rsidRPr="00D544A1" w:rsidRDefault="00026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60"/>
              </w:tabs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D544A1"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  <w:r w:rsidR="00DC1775" w:rsidRPr="00D544A1">
              <w:rPr>
                <w:rFonts w:ascii="Arial" w:eastAsia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94" w:type="dxa"/>
          </w:tcPr>
          <w:p w:rsidR="00216D76" w:rsidRPr="00D544A1" w:rsidRDefault="00DC1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60"/>
              </w:tabs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D544A1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Тестирование на проверку знаний участников Конкурса об основах государственной молодежной политики</w:t>
            </w:r>
            <w:r w:rsidR="00026061" w:rsidRPr="00D544A1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="00026061" w:rsidRPr="00D544A1"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(в режиме онлайн)</w:t>
            </w:r>
          </w:p>
          <w:p w:rsidR="00216D76" w:rsidRPr="00D544A1" w:rsidRDefault="00651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60"/>
              </w:tabs>
              <w:jc w:val="both"/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</w:pPr>
            <w:r w:rsidRPr="00D544A1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 xml:space="preserve">1. </w:t>
            </w:r>
            <w:r w:rsidR="00DC1775" w:rsidRPr="00D544A1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П</w:t>
            </w:r>
            <w:r w:rsidRPr="00D544A1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 xml:space="preserve">родолжительность испытания до 20 мин. Задание включает </w:t>
            </w:r>
            <w:r w:rsidR="0020335A" w:rsidRPr="00D544A1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в себя 3</w:t>
            </w:r>
            <w:r w:rsidR="00DC1775" w:rsidRPr="00D544A1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0 вопросов о нормативно-правовом регулировании сферы государственной молодежной политики в Российской Федерации и Курганской области, психологических особенностях молодежной аудитории, основных понятий о социальном проектировании.</w:t>
            </w:r>
          </w:p>
          <w:p w:rsidR="0065150B" w:rsidRPr="00D544A1" w:rsidRDefault="00651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60"/>
              </w:tabs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D544A1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2. Каждый правильный ответ оценивается в 0,5 балла</w:t>
            </w:r>
          </w:p>
        </w:tc>
        <w:tc>
          <w:tcPr>
            <w:tcW w:w="1128" w:type="dxa"/>
          </w:tcPr>
          <w:p w:rsidR="00216D76" w:rsidRPr="00D544A1" w:rsidRDefault="0020335A" w:rsidP="00203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60"/>
              </w:tabs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D544A1">
              <w:rPr>
                <w:rFonts w:ascii="Arial" w:eastAsia="Arial" w:hAnsi="Arial" w:cs="Arial"/>
                <w:color w:val="000000"/>
                <w:sz w:val="24"/>
                <w:szCs w:val="24"/>
              </w:rPr>
              <w:t>15</w:t>
            </w:r>
          </w:p>
        </w:tc>
      </w:tr>
      <w:tr w:rsidR="00216D76" w:rsidRPr="00D544A1">
        <w:tc>
          <w:tcPr>
            <w:tcW w:w="583" w:type="dxa"/>
          </w:tcPr>
          <w:p w:rsidR="00216D76" w:rsidRPr="00D544A1" w:rsidRDefault="00026061" w:rsidP="00F50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60"/>
              </w:tabs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D544A1"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  <w:r w:rsidR="00DC1775" w:rsidRPr="00D544A1">
              <w:rPr>
                <w:rFonts w:ascii="Arial" w:eastAsia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94" w:type="dxa"/>
          </w:tcPr>
          <w:p w:rsidR="00216D76" w:rsidRPr="00D544A1" w:rsidRDefault="00DC1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4A1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Презентация авторского проекта или исследования </w:t>
            </w:r>
          </w:p>
          <w:p w:rsidR="00F506B0" w:rsidRPr="00D544A1" w:rsidRDefault="00DC1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60"/>
              </w:tabs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</w:pPr>
            <w:r w:rsidRPr="00D544A1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 xml:space="preserve">Продолжительность презентации до 3 мин. </w:t>
            </w:r>
          </w:p>
          <w:p w:rsidR="00216D76" w:rsidRPr="00D544A1" w:rsidRDefault="00DC1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60"/>
              </w:tabs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D544A1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Критерии:</w:t>
            </w:r>
          </w:p>
          <w:p w:rsidR="00216D76" w:rsidRPr="00D544A1" w:rsidRDefault="00DC1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60"/>
              </w:tabs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D544A1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- востребованность проекта/исследования для целевой группы</w:t>
            </w:r>
            <w:r w:rsidR="00F506B0" w:rsidRPr="00D544A1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 xml:space="preserve"> – до 2 баллов</w:t>
            </w:r>
            <w:r w:rsidRPr="00D544A1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;</w:t>
            </w:r>
          </w:p>
          <w:p w:rsidR="00216D76" w:rsidRPr="00D544A1" w:rsidRDefault="00DC1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60"/>
              </w:tabs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D544A1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- содержательная проработанность проекта/исследования</w:t>
            </w:r>
            <w:r w:rsidR="00F506B0" w:rsidRPr="00D544A1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 xml:space="preserve"> – до 2 баллов</w:t>
            </w:r>
            <w:r w:rsidRPr="00D544A1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;</w:t>
            </w:r>
          </w:p>
          <w:p w:rsidR="00216D76" w:rsidRPr="00D544A1" w:rsidRDefault="00DC1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4A1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- ресурсная обеспеченность проекта/исследования</w:t>
            </w:r>
            <w:r w:rsidR="00F506B0" w:rsidRPr="00D544A1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 xml:space="preserve"> – до 2 баллов</w:t>
            </w:r>
            <w:r w:rsidRPr="00D544A1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;</w:t>
            </w:r>
          </w:p>
          <w:p w:rsidR="00216D76" w:rsidRPr="00D544A1" w:rsidRDefault="00DC1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60"/>
              </w:tabs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D544A1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- результативность проекта/исследования (количественные и качественные показатели)</w:t>
            </w:r>
            <w:r w:rsidR="00F506B0" w:rsidRPr="00D544A1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 xml:space="preserve"> – до 2 баллов</w:t>
            </w:r>
            <w:r w:rsidRPr="00D544A1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;</w:t>
            </w:r>
          </w:p>
          <w:p w:rsidR="00216D76" w:rsidRPr="00D544A1" w:rsidRDefault="00DC1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4A1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- команда реализации проекта/исследования</w:t>
            </w:r>
            <w:r w:rsidR="00F506B0" w:rsidRPr="00D544A1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 xml:space="preserve"> – до 2 баллов</w:t>
            </w:r>
            <w:r w:rsidRPr="00D544A1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;</w:t>
            </w:r>
          </w:p>
          <w:p w:rsidR="00216D76" w:rsidRPr="00D544A1" w:rsidRDefault="00DC1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4A1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- информационное сопровождение проекта/исследования</w:t>
            </w:r>
            <w:r w:rsidR="00F506B0" w:rsidRPr="00D544A1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 xml:space="preserve"> – до 2 баллов</w:t>
            </w:r>
            <w:r w:rsidRPr="00D544A1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;</w:t>
            </w:r>
          </w:p>
          <w:p w:rsidR="00216D76" w:rsidRPr="005F754E" w:rsidRDefault="00DC1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60"/>
              </w:tabs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</w:pPr>
            <w:r w:rsidRPr="00D544A1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- культура презентации (ораторские способности, оформление слайдов</w:t>
            </w:r>
            <w:r w:rsidR="00F506B0" w:rsidRPr="00D544A1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) – 1 балл</w:t>
            </w:r>
            <w:r w:rsidRPr="00D544A1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.</w:t>
            </w:r>
          </w:p>
          <w:p w:rsidR="00F33D96" w:rsidRPr="003A1D1E" w:rsidRDefault="00F33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60"/>
              </w:tabs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</w:tcPr>
          <w:p w:rsidR="00216D76" w:rsidRPr="00D544A1" w:rsidRDefault="00F50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60"/>
              </w:tabs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D544A1">
              <w:rPr>
                <w:rFonts w:ascii="Arial" w:eastAsia="Arial" w:hAnsi="Arial" w:cs="Arial"/>
                <w:color w:val="000000"/>
                <w:sz w:val="24"/>
                <w:szCs w:val="24"/>
              </w:rPr>
              <w:t>15</w:t>
            </w:r>
          </w:p>
        </w:tc>
      </w:tr>
      <w:tr w:rsidR="00F33D96" w:rsidRPr="00D544A1">
        <w:tc>
          <w:tcPr>
            <w:tcW w:w="583" w:type="dxa"/>
          </w:tcPr>
          <w:p w:rsidR="00F33D96" w:rsidRPr="00D544A1" w:rsidRDefault="00F33D96" w:rsidP="00F50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60"/>
              </w:tabs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D544A1">
              <w:rPr>
                <w:rFonts w:ascii="Arial" w:eastAsia="Arial" w:hAnsi="Arial" w:cs="Arial"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8594" w:type="dxa"/>
          </w:tcPr>
          <w:p w:rsidR="00F33D96" w:rsidRPr="00D544A1" w:rsidRDefault="00F33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60"/>
              </w:tabs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D544A1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Кейс-задание по разработке мероприятий для различных категорий молодежи</w:t>
            </w:r>
          </w:p>
          <w:p w:rsidR="00F33D96" w:rsidRPr="00D544A1" w:rsidRDefault="00F33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60"/>
              </w:tabs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</w:pPr>
            <w:r w:rsidRPr="00D544A1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Продолжительность презентации решения до 3 мин.</w:t>
            </w:r>
          </w:p>
          <w:p w:rsidR="00F33D96" w:rsidRPr="005F754E" w:rsidRDefault="00F33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60"/>
              </w:tabs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</w:pPr>
            <w:r w:rsidRPr="00D544A1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Критерии</w:t>
            </w:r>
            <w:r w:rsidRPr="005F754E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:</w:t>
            </w:r>
          </w:p>
          <w:p w:rsidR="00F33D96" w:rsidRPr="00D544A1" w:rsidRDefault="00F33D96" w:rsidP="00F33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60"/>
              </w:tabs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</w:pPr>
            <w:r w:rsidRPr="00D544A1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- анализ ситуации (глубина анализа исходной информации, четкость определения ключевых проблем)</w:t>
            </w:r>
            <w:r w:rsidR="00255DC1" w:rsidRPr="00D544A1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 xml:space="preserve"> – 3 балла;</w:t>
            </w:r>
          </w:p>
          <w:p w:rsidR="00F33D96" w:rsidRPr="00D544A1" w:rsidRDefault="00F33D96" w:rsidP="00F33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60"/>
              </w:tabs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</w:pPr>
            <w:r w:rsidRPr="00D544A1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-</w:t>
            </w:r>
            <w:r w:rsidRPr="00D544A1">
              <w:rPr>
                <w:sz w:val="24"/>
                <w:szCs w:val="24"/>
              </w:rPr>
              <w:t xml:space="preserve"> </w:t>
            </w:r>
            <w:r w:rsidRPr="00D544A1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 xml:space="preserve">креативность и </w:t>
            </w:r>
            <w:proofErr w:type="spellStart"/>
            <w:r w:rsidRPr="00D544A1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инновационность</w:t>
            </w:r>
            <w:proofErr w:type="spellEnd"/>
            <w:r w:rsidRPr="00D544A1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 xml:space="preserve"> решений (оригинальность предложенных решений или подходов, способность предлагать нестандартные и эффективные решения)</w:t>
            </w:r>
            <w:r w:rsidR="00255DC1" w:rsidRPr="00D544A1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 xml:space="preserve"> – 3 балла;</w:t>
            </w:r>
          </w:p>
          <w:p w:rsidR="00F33D96" w:rsidRPr="00D544A1" w:rsidRDefault="00F33D96" w:rsidP="00F33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60"/>
              </w:tabs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</w:pPr>
            <w:r w:rsidRPr="00D544A1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- структурированность и логичность аргументации</w:t>
            </w:r>
            <w:r w:rsidR="00255DC1" w:rsidRPr="00D544A1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 xml:space="preserve"> (логическая последовательность изложения мыслей, ясность и структурированность представления решений) – 3 балла;</w:t>
            </w:r>
          </w:p>
          <w:p w:rsidR="00255DC1" w:rsidRPr="00D544A1" w:rsidRDefault="00255DC1" w:rsidP="00F33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60"/>
              </w:tabs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</w:pPr>
            <w:r w:rsidRPr="00D544A1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- реалистичность предложений (оценка осуществимости предложенных решений, учет возможных рисков и последствий) – 3 балла;</w:t>
            </w:r>
          </w:p>
          <w:p w:rsidR="00255DC1" w:rsidRPr="00D544A1" w:rsidRDefault="00255DC1" w:rsidP="00F33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60"/>
              </w:tabs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</w:pPr>
            <w:r w:rsidRPr="00D544A1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- презентация и коммуникация (Качество подготовки и оформления презентации, умение передать идеи четко и убедительно) – 3 балла.</w:t>
            </w:r>
          </w:p>
          <w:p w:rsidR="00255DC1" w:rsidRPr="00D544A1" w:rsidRDefault="00255DC1" w:rsidP="00F33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60"/>
              </w:tabs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</w:pPr>
          </w:p>
          <w:p w:rsidR="00255DC1" w:rsidRPr="00D544A1" w:rsidRDefault="00255DC1" w:rsidP="00F33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60"/>
              </w:tabs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</w:pPr>
            <w:r w:rsidRPr="00D544A1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*</w:t>
            </w:r>
            <w:r w:rsidRPr="00D544A1">
              <w:rPr>
                <w:rFonts w:ascii="Arial" w:eastAsia="Arial" w:hAnsi="Arial" w:cs="Arial"/>
                <w:i/>
                <w:color w:val="000000"/>
                <w:sz w:val="24"/>
                <w:szCs w:val="24"/>
                <w:u w:val="single"/>
              </w:rPr>
              <w:t xml:space="preserve">Оценивается работа каждого участника во время решения </w:t>
            </w:r>
            <w:proofErr w:type="gramStart"/>
            <w:r w:rsidRPr="00D544A1">
              <w:rPr>
                <w:rFonts w:ascii="Arial" w:eastAsia="Arial" w:hAnsi="Arial" w:cs="Arial"/>
                <w:i/>
                <w:color w:val="000000"/>
                <w:sz w:val="24"/>
                <w:szCs w:val="24"/>
                <w:u w:val="single"/>
              </w:rPr>
              <w:t>кейс-задания</w:t>
            </w:r>
            <w:proofErr w:type="gramEnd"/>
            <w:r w:rsidRPr="00D544A1">
              <w:rPr>
                <w:rFonts w:ascii="Arial" w:eastAsia="Arial" w:hAnsi="Arial" w:cs="Arial"/>
                <w:i/>
                <w:color w:val="000000"/>
                <w:sz w:val="24"/>
                <w:szCs w:val="24"/>
                <w:u w:val="single"/>
              </w:rPr>
              <w:t xml:space="preserve"> и презентации</w:t>
            </w:r>
          </w:p>
        </w:tc>
        <w:tc>
          <w:tcPr>
            <w:tcW w:w="1128" w:type="dxa"/>
          </w:tcPr>
          <w:p w:rsidR="00F33D96" w:rsidRPr="00D544A1" w:rsidRDefault="00255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60"/>
              </w:tabs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D544A1">
              <w:rPr>
                <w:rFonts w:ascii="Arial" w:eastAsia="Arial" w:hAnsi="Arial" w:cs="Arial"/>
                <w:color w:val="000000"/>
                <w:sz w:val="24"/>
                <w:szCs w:val="24"/>
              </w:rPr>
              <w:t>15</w:t>
            </w:r>
          </w:p>
        </w:tc>
      </w:tr>
    </w:tbl>
    <w:p w:rsidR="00216D76" w:rsidRDefault="00216D76">
      <w:pPr>
        <w:pBdr>
          <w:top w:val="nil"/>
          <w:left w:val="nil"/>
          <w:bottom w:val="nil"/>
          <w:right w:val="nil"/>
          <w:between w:val="nil"/>
        </w:pBdr>
        <w:tabs>
          <w:tab w:val="left" w:pos="3960"/>
        </w:tabs>
        <w:ind w:left="5245"/>
        <w:rPr>
          <w:rFonts w:ascii="Arial" w:eastAsia="Arial" w:hAnsi="Arial" w:cs="Arial"/>
          <w:color w:val="000000"/>
          <w:sz w:val="24"/>
          <w:szCs w:val="24"/>
        </w:rPr>
      </w:pPr>
    </w:p>
    <w:p w:rsidR="00216D76" w:rsidRDefault="00216D76">
      <w:pPr>
        <w:pBdr>
          <w:top w:val="nil"/>
          <w:left w:val="nil"/>
          <w:bottom w:val="nil"/>
          <w:right w:val="nil"/>
          <w:between w:val="nil"/>
        </w:pBdr>
        <w:tabs>
          <w:tab w:val="left" w:pos="3960"/>
        </w:tabs>
        <w:ind w:left="5245"/>
        <w:rPr>
          <w:rFonts w:ascii="Arial" w:eastAsia="Arial" w:hAnsi="Arial" w:cs="Arial"/>
          <w:color w:val="000000"/>
          <w:sz w:val="24"/>
          <w:szCs w:val="24"/>
        </w:rPr>
      </w:pPr>
    </w:p>
    <w:p w:rsidR="00216D76" w:rsidRDefault="00216D76" w:rsidP="00026061">
      <w:pPr>
        <w:pBdr>
          <w:top w:val="nil"/>
          <w:left w:val="nil"/>
          <w:bottom w:val="nil"/>
          <w:right w:val="nil"/>
          <w:between w:val="nil"/>
        </w:pBdr>
        <w:tabs>
          <w:tab w:val="left" w:pos="3960"/>
        </w:tabs>
        <w:rPr>
          <w:rFonts w:ascii="Arial" w:eastAsia="Arial" w:hAnsi="Arial" w:cs="Arial"/>
          <w:color w:val="000000"/>
          <w:sz w:val="24"/>
          <w:szCs w:val="24"/>
        </w:rPr>
      </w:pPr>
    </w:p>
    <w:p w:rsidR="005558C0" w:rsidRDefault="005558C0" w:rsidP="00026061">
      <w:pPr>
        <w:pBdr>
          <w:top w:val="nil"/>
          <w:left w:val="nil"/>
          <w:bottom w:val="nil"/>
          <w:right w:val="nil"/>
          <w:between w:val="nil"/>
        </w:pBdr>
        <w:tabs>
          <w:tab w:val="left" w:pos="3960"/>
        </w:tabs>
        <w:rPr>
          <w:rFonts w:ascii="Arial" w:eastAsia="Arial" w:hAnsi="Arial" w:cs="Arial"/>
          <w:color w:val="000000"/>
          <w:sz w:val="24"/>
          <w:szCs w:val="24"/>
        </w:rPr>
      </w:pPr>
    </w:p>
    <w:p w:rsidR="00AC41DF" w:rsidRDefault="00AC41DF" w:rsidP="00DC1775">
      <w:pPr>
        <w:pBdr>
          <w:top w:val="nil"/>
          <w:left w:val="nil"/>
          <w:bottom w:val="nil"/>
          <w:right w:val="nil"/>
          <w:between w:val="nil"/>
        </w:pBdr>
        <w:tabs>
          <w:tab w:val="left" w:pos="3960"/>
        </w:tabs>
        <w:ind w:left="5245"/>
        <w:rPr>
          <w:rFonts w:ascii="Arial" w:eastAsia="Arial" w:hAnsi="Arial" w:cs="Arial"/>
          <w:color w:val="000000"/>
          <w:sz w:val="24"/>
          <w:szCs w:val="24"/>
        </w:rPr>
      </w:pPr>
    </w:p>
    <w:p w:rsidR="00AC41DF" w:rsidRDefault="00AC41DF" w:rsidP="00DC1775">
      <w:pPr>
        <w:pBdr>
          <w:top w:val="nil"/>
          <w:left w:val="nil"/>
          <w:bottom w:val="nil"/>
          <w:right w:val="nil"/>
          <w:between w:val="nil"/>
        </w:pBdr>
        <w:tabs>
          <w:tab w:val="left" w:pos="3960"/>
        </w:tabs>
        <w:ind w:left="5245"/>
        <w:rPr>
          <w:rFonts w:ascii="Arial" w:eastAsia="Arial" w:hAnsi="Arial" w:cs="Arial"/>
          <w:color w:val="000000"/>
          <w:sz w:val="24"/>
          <w:szCs w:val="24"/>
        </w:rPr>
      </w:pPr>
    </w:p>
    <w:p w:rsidR="00AC41DF" w:rsidRDefault="00AC41DF" w:rsidP="00DC1775">
      <w:pPr>
        <w:pBdr>
          <w:top w:val="nil"/>
          <w:left w:val="nil"/>
          <w:bottom w:val="nil"/>
          <w:right w:val="nil"/>
          <w:between w:val="nil"/>
        </w:pBdr>
        <w:tabs>
          <w:tab w:val="left" w:pos="3960"/>
        </w:tabs>
        <w:ind w:left="5245"/>
        <w:rPr>
          <w:rFonts w:ascii="Arial" w:eastAsia="Arial" w:hAnsi="Arial" w:cs="Arial"/>
          <w:color w:val="000000"/>
          <w:sz w:val="24"/>
          <w:szCs w:val="24"/>
        </w:rPr>
      </w:pPr>
    </w:p>
    <w:p w:rsidR="00AC41DF" w:rsidRDefault="00AC41DF" w:rsidP="00DC1775">
      <w:pPr>
        <w:pBdr>
          <w:top w:val="nil"/>
          <w:left w:val="nil"/>
          <w:bottom w:val="nil"/>
          <w:right w:val="nil"/>
          <w:between w:val="nil"/>
        </w:pBdr>
        <w:tabs>
          <w:tab w:val="left" w:pos="3960"/>
        </w:tabs>
        <w:ind w:left="5245"/>
        <w:rPr>
          <w:rFonts w:ascii="Arial" w:eastAsia="Arial" w:hAnsi="Arial" w:cs="Arial"/>
          <w:color w:val="000000"/>
          <w:sz w:val="24"/>
          <w:szCs w:val="24"/>
        </w:rPr>
      </w:pPr>
    </w:p>
    <w:p w:rsidR="00AC41DF" w:rsidRDefault="00AC41DF" w:rsidP="00DC1775">
      <w:pPr>
        <w:pBdr>
          <w:top w:val="nil"/>
          <w:left w:val="nil"/>
          <w:bottom w:val="nil"/>
          <w:right w:val="nil"/>
          <w:between w:val="nil"/>
        </w:pBdr>
        <w:tabs>
          <w:tab w:val="left" w:pos="3960"/>
        </w:tabs>
        <w:ind w:left="5245"/>
        <w:rPr>
          <w:rFonts w:ascii="Arial" w:eastAsia="Arial" w:hAnsi="Arial" w:cs="Arial"/>
          <w:color w:val="000000"/>
          <w:sz w:val="24"/>
          <w:szCs w:val="24"/>
        </w:rPr>
      </w:pPr>
    </w:p>
    <w:p w:rsidR="00AC41DF" w:rsidRDefault="00AC41DF" w:rsidP="00DC1775">
      <w:pPr>
        <w:pBdr>
          <w:top w:val="nil"/>
          <w:left w:val="nil"/>
          <w:bottom w:val="nil"/>
          <w:right w:val="nil"/>
          <w:between w:val="nil"/>
        </w:pBdr>
        <w:tabs>
          <w:tab w:val="left" w:pos="3960"/>
        </w:tabs>
        <w:ind w:left="5245"/>
        <w:rPr>
          <w:rFonts w:ascii="Arial" w:eastAsia="Arial" w:hAnsi="Arial" w:cs="Arial"/>
          <w:color w:val="000000"/>
          <w:sz w:val="24"/>
          <w:szCs w:val="24"/>
        </w:rPr>
      </w:pPr>
    </w:p>
    <w:p w:rsidR="00AC41DF" w:rsidRDefault="00AC41DF" w:rsidP="00DC1775">
      <w:pPr>
        <w:pBdr>
          <w:top w:val="nil"/>
          <w:left w:val="nil"/>
          <w:bottom w:val="nil"/>
          <w:right w:val="nil"/>
          <w:between w:val="nil"/>
        </w:pBdr>
        <w:tabs>
          <w:tab w:val="left" w:pos="3960"/>
        </w:tabs>
        <w:ind w:left="5245"/>
        <w:rPr>
          <w:rFonts w:ascii="Arial" w:eastAsia="Arial" w:hAnsi="Arial" w:cs="Arial"/>
          <w:color w:val="000000"/>
          <w:sz w:val="24"/>
          <w:szCs w:val="24"/>
        </w:rPr>
      </w:pPr>
    </w:p>
    <w:p w:rsidR="00AC41DF" w:rsidRDefault="00AC41DF" w:rsidP="00DC1775">
      <w:pPr>
        <w:pBdr>
          <w:top w:val="nil"/>
          <w:left w:val="nil"/>
          <w:bottom w:val="nil"/>
          <w:right w:val="nil"/>
          <w:between w:val="nil"/>
        </w:pBdr>
        <w:tabs>
          <w:tab w:val="left" w:pos="3960"/>
        </w:tabs>
        <w:ind w:left="5245"/>
        <w:rPr>
          <w:rFonts w:ascii="Arial" w:eastAsia="Arial" w:hAnsi="Arial" w:cs="Arial"/>
          <w:color w:val="000000"/>
          <w:sz w:val="24"/>
          <w:szCs w:val="24"/>
        </w:rPr>
      </w:pPr>
    </w:p>
    <w:p w:rsidR="00AC41DF" w:rsidRDefault="00AC41DF" w:rsidP="00DC1775">
      <w:pPr>
        <w:pBdr>
          <w:top w:val="nil"/>
          <w:left w:val="nil"/>
          <w:bottom w:val="nil"/>
          <w:right w:val="nil"/>
          <w:between w:val="nil"/>
        </w:pBdr>
        <w:tabs>
          <w:tab w:val="left" w:pos="3960"/>
        </w:tabs>
        <w:ind w:left="5245"/>
        <w:rPr>
          <w:rFonts w:ascii="Arial" w:eastAsia="Arial" w:hAnsi="Arial" w:cs="Arial"/>
          <w:color w:val="000000"/>
          <w:sz w:val="24"/>
          <w:szCs w:val="24"/>
        </w:rPr>
      </w:pPr>
    </w:p>
    <w:p w:rsidR="00AC41DF" w:rsidRDefault="00AC41DF" w:rsidP="00DC1775">
      <w:pPr>
        <w:pBdr>
          <w:top w:val="nil"/>
          <w:left w:val="nil"/>
          <w:bottom w:val="nil"/>
          <w:right w:val="nil"/>
          <w:between w:val="nil"/>
        </w:pBdr>
        <w:tabs>
          <w:tab w:val="left" w:pos="3960"/>
        </w:tabs>
        <w:ind w:left="5245"/>
        <w:rPr>
          <w:rFonts w:ascii="Arial" w:eastAsia="Arial" w:hAnsi="Arial" w:cs="Arial"/>
          <w:color w:val="000000"/>
          <w:sz w:val="24"/>
          <w:szCs w:val="24"/>
        </w:rPr>
      </w:pPr>
    </w:p>
    <w:p w:rsidR="00AC41DF" w:rsidRDefault="00AC41DF" w:rsidP="00DC1775">
      <w:pPr>
        <w:pBdr>
          <w:top w:val="nil"/>
          <w:left w:val="nil"/>
          <w:bottom w:val="nil"/>
          <w:right w:val="nil"/>
          <w:between w:val="nil"/>
        </w:pBdr>
        <w:tabs>
          <w:tab w:val="left" w:pos="3960"/>
        </w:tabs>
        <w:ind w:left="5245"/>
        <w:rPr>
          <w:rFonts w:ascii="Arial" w:eastAsia="Arial" w:hAnsi="Arial" w:cs="Arial"/>
          <w:color w:val="000000"/>
          <w:sz w:val="24"/>
          <w:szCs w:val="24"/>
        </w:rPr>
      </w:pPr>
    </w:p>
    <w:p w:rsidR="00AC41DF" w:rsidRDefault="00AC41DF" w:rsidP="00DC1775">
      <w:pPr>
        <w:pBdr>
          <w:top w:val="nil"/>
          <w:left w:val="nil"/>
          <w:bottom w:val="nil"/>
          <w:right w:val="nil"/>
          <w:between w:val="nil"/>
        </w:pBdr>
        <w:tabs>
          <w:tab w:val="left" w:pos="3960"/>
        </w:tabs>
        <w:ind w:left="5245"/>
        <w:rPr>
          <w:rFonts w:ascii="Arial" w:eastAsia="Arial" w:hAnsi="Arial" w:cs="Arial"/>
          <w:color w:val="000000"/>
          <w:sz w:val="24"/>
          <w:szCs w:val="24"/>
        </w:rPr>
      </w:pPr>
    </w:p>
    <w:p w:rsidR="00AC41DF" w:rsidRDefault="00AC41DF" w:rsidP="00DC1775">
      <w:pPr>
        <w:pBdr>
          <w:top w:val="nil"/>
          <w:left w:val="nil"/>
          <w:bottom w:val="nil"/>
          <w:right w:val="nil"/>
          <w:between w:val="nil"/>
        </w:pBdr>
        <w:tabs>
          <w:tab w:val="left" w:pos="3960"/>
        </w:tabs>
        <w:ind w:left="5245"/>
        <w:rPr>
          <w:rFonts w:ascii="Arial" w:eastAsia="Arial" w:hAnsi="Arial" w:cs="Arial"/>
          <w:color w:val="000000"/>
          <w:sz w:val="24"/>
          <w:szCs w:val="24"/>
        </w:rPr>
      </w:pPr>
    </w:p>
    <w:p w:rsidR="00AC41DF" w:rsidRDefault="00AC41DF" w:rsidP="00DC1775">
      <w:pPr>
        <w:pBdr>
          <w:top w:val="nil"/>
          <w:left w:val="nil"/>
          <w:bottom w:val="nil"/>
          <w:right w:val="nil"/>
          <w:between w:val="nil"/>
        </w:pBdr>
        <w:tabs>
          <w:tab w:val="left" w:pos="3960"/>
        </w:tabs>
        <w:ind w:left="5245"/>
        <w:rPr>
          <w:rFonts w:ascii="Arial" w:eastAsia="Arial" w:hAnsi="Arial" w:cs="Arial"/>
          <w:color w:val="000000"/>
          <w:sz w:val="24"/>
          <w:szCs w:val="24"/>
        </w:rPr>
      </w:pPr>
    </w:p>
    <w:p w:rsidR="00AC41DF" w:rsidRDefault="00AC41DF" w:rsidP="00DC1775">
      <w:pPr>
        <w:pBdr>
          <w:top w:val="nil"/>
          <w:left w:val="nil"/>
          <w:bottom w:val="nil"/>
          <w:right w:val="nil"/>
          <w:between w:val="nil"/>
        </w:pBdr>
        <w:tabs>
          <w:tab w:val="left" w:pos="3960"/>
        </w:tabs>
        <w:ind w:left="5245"/>
        <w:rPr>
          <w:rFonts w:ascii="Arial" w:eastAsia="Arial" w:hAnsi="Arial" w:cs="Arial"/>
          <w:color w:val="000000"/>
          <w:sz w:val="24"/>
          <w:szCs w:val="24"/>
        </w:rPr>
      </w:pPr>
    </w:p>
    <w:p w:rsidR="00AC41DF" w:rsidRDefault="00AC41DF" w:rsidP="00DC1775">
      <w:pPr>
        <w:pBdr>
          <w:top w:val="nil"/>
          <w:left w:val="nil"/>
          <w:bottom w:val="nil"/>
          <w:right w:val="nil"/>
          <w:between w:val="nil"/>
        </w:pBdr>
        <w:tabs>
          <w:tab w:val="left" w:pos="3960"/>
        </w:tabs>
        <w:ind w:left="5245"/>
        <w:rPr>
          <w:rFonts w:ascii="Arial" w:eastAsia="Arial" w:hAnsi="Arial" w:cs="Arial"/>
          <w:color w:val="000000"/>
          <w:sz w:val="24"/>
          <w:szCs w:val="24"/>
        </w:rPr>
      </w:pPr>
    </w:p>
    <w:p w:rsidR="00AC41DF" w:rsidRDefault="00AC41DF" w:rsidP="00DC1775">
      <w:pPr>
        <w:pBdr>
          <w:top w:val="nil"/>
          <w:left w:val="nil"/>
          <w:bottom w:val="nil"/>
          <w:right w:val="nil"/>
          <w:between w:val="nil"/>
        </w:pBdr>
        <w:tabs>
          <w:tab w:val="left" w:pos="3960"/>
        </w:tabs>
        <w:ind w:left="5245"/>
        <w:rPr>
          <w:rFonts w:ascii="Arial" w:eastAsia="Arial" w:hAnsi="Arial" w:cs="Arial"/>
          <w:color w:val="000000"/>
          <w:sz w:val="24"/>
          <w:szCs w:val="24"/>
        </w:rPr>
      </w:pPr>
    </w:p>
    <w:p w:rsidR="00AC41DF" w:rsidRDefault="00AC41DF" w:rsidP="00DC1775">
      <w:pPr>
        <w:pBdr>
          <w:top w:val="nil"/>
          <w:left w:val="nil"/>
          <w:bottom w:val="nil"/>
          <w:right w:val="nil"/>
          <w:between w:val="nil"/>
        </w:pBdr>
        <w:tabs>
          <w:tab w:val="left" w:pos="3960"/>
        </w:tabs>
        <w:ind w:left="5245"/>
        <w:rPr>
          <w:rFonts w:ascii="Arial" w:eastAsia="Arial" w:hAnsi="Arial" w:cs="Arial"/>
          <w:color w:val="000000"/>
          <w:sz w:val="24"/>
          <w:szCs w:val="24"/>
        </w:rPr>
      </w:pPr>
    </w:p>
    <w:p w:rsidR="00AC41DF" w:rsidRDefault="00AC41DF" w:rsidP="00DC1775">
      <w:pPr>
        <w:pBdr>
          <w:top w:val="nil"/>
          <w:left w:val="nil"/>
          <w:bottom w:val="nil"/>
          <w:right w:val="nil"/>
          <w:between w:val="nil"/>
        </w:pBdr>
        <w:tabs>
          <w:tab w:val="left" w:pos="3960"/>
        </w:tabs>
        <w:ind w:left="5245"/>
        <w:rPr>
          <w:rFonts w:ascii="Arial" w:eastAsia="Arial" w:hAnsi="Arial" w:cs="Arial"/>
          <w:color w:val="000000"/>
          <w:sz w:val="24"/>
          <w:szCs w:val="24"/>
        </w:rPr>
      </w:pPr>
    </w:p>
    <w:p w:rsidR="00AC41DF" w:rsidRDefault="00AC41DF" w:rsidP="00DC1775">
      <w:pPr>
        <w:pBdr>
          <w:top w:val="nil"/>
          <w:left w:val="nil"/>
          <w:bottom w:val="nil"/>
          <w:right w:val="nil"/>
          <w:between w:val="nil"/>
        </w:pBdr>
        <w:tabs>
          <w:tab w:val="left" w:pos="3960"/>
        </w:tabs>
        <w:ind w:left="5245"/>
        <w:rPr>
          <w:rFonts w:ascii="Arial" w:eastAsia="Arial" w:hAnsi="Arial" w:cs="Arial"/>
          <w:color w:val="000000"/>
          <w:sz w:val="24"/>
          <w:szCs w:val="24"/>
        </w:rPr>
      </w:pPr>
    </w:p>
    <w:p w:rsidR="00AC41DF" w:rsidRDefault="00AC41DF" w:rsidP="00DC1775">
      <w:pPr>
        <w:pBdr>
          <w:top w:val="nil"/>
          <w:left w:val="nil"/>
          <w:bottom w:val="nil"/>
          <w:right w:val="nil"/>
          <w:between w:val="nil"/>
        </w:pBdr>
        <w:tabs>
          <w:tab w:val="left" w:pos="3960"/>
        </w:tabs>
        <w:ind w:left="5245"/>
        <w:rPr>
          <w:rFonts w:ascii="Arial" w:eastAsia="Arial" w:hAnsi="Arial" w:cs="Arial"/>
          <w:color w:val="000000"/>
          <w:sz w:val="24"/>
          <w:szCs w:val="24"/>
        </w:rPr>
      </w:pPr>
    </w:p>
    <w:p w:rsidR="00AC41DF" w:rsidRDefault="00AC41DF" w:rsidP="00DC1775">
      <w:pPr>
        <w:pBdr>
          <w:top w:val="nil"/>
          <w:left w:val="nil"/>
          <w:bottom w:val="nil"/>
          <w:right w:val="nil"/>
          <w:between w:val="nil"/>
        </w:pBdr>
        <w:tabs>
          <w:tab w:val="left" w:pos="3960"/>
        </w:tabs>
        <w:ind w:left="5245"/>
        <w:rPr>
          <w:rFonts w:ascii="Arial" w:eastAsia="Arial" w:hAnsi="Arial" w:cs="Arial"/>
          <w:color w:val="000000"/>
          <w:sz w:val="24"/>
          <w:szCs w:val="24"/>
        </w:rPr>
      </w:pPr>
    </w:p>
    <w:p w:rsidR="00AC41DF" w:rsidRDefault="00AC41DF" w:rsidP="00DC1775">
      <w:pPr>
        <w:pBdr>
          <w:top w:val="nil"/>
          <w:left w:val="nil"/>
          <w:bottom w:val="nil"/>
          <w:right w:val="nil"/>
          <w:between w:val="nil"/>
        </w:pBdr>
        <w:tabs>
          <w:tab w:val="left" w:pos="3960"/>
        </w:tabs>
        <w:ind w:left="5245"/>
        <w:rPr>
          <w:rFonts w:ascii="Arial" w:eastAsia="Arial" w:hAnsi="Arial" w:cs="Arial"/>
          <w:color w:val="000000"/>
          <w:sz w:val="24"/>
          <w:szCs w:val="24"/>
        </w:rPr>
      </w:pPr>
    </w:p>
    <w:p w:rsidR="00AC41DF" w:rsidRDefault="00AC41DF" w:rsidP="00DC1775">
      <w:pPr>
        <w:pBdr>
          <w:top w:val="nil"/>
          <w:left w:val="nil"/>
          <w:bottom w:val="nil"/>
          <w:right w:val="nil"/>
          <w:between w:val="nil"/>
        </w:pBdr>
        <w:tabs>
          <w:tab w:val="left" w:pos="3960"/>
        </w:tabs>
        <w:ind w:left="5245"/>
        <w:rPr>
          <w:rFonts w:ascii="Arial" w:eastAsia="Arial" w:hAnsi="Arial" w:cs="Arial"/>
          <w:color w:val="000000"/>
          <w:sz w:val="24"/>
          <w:szCs w:val="24"/>
        </w:rPr>
      </w:pPr>
    </w:p>
    <w:p w:rsidR="00AC41DF" w:rsidRDefault="00AC41DF" w:rsidP="00DC1775">
      <w:pPr>
        <w:pBdr>
          <w:top w:val="nil"/>
          <w:left w:val="nil"/>
          <w:bottom w:val="nil"/>
          <w:right w:val="nil"/>
          <w:between w:val="nil"/>
        </w:pBdr>
        <w:tabs>
          <w:tab w:val="left" w:pos="3960"/>
        </w:tabs>
        <w:ind w:left="5245"/>
        <w:rPr>
          <w:rFonts w:ascii="Arial" w:eastAsia="Arial" w:hAnsi="Arial" w:cs="Arial"/>
          <w:color w:val="000000"/>
          <w:sz w:val="24"/>
          <w:szCs w:val="24"/>
        </w:rPr>
      </w:pPr>
    </w:p>
    <w:p w:rsidR="00AC41DF" w:rsidRDefault="00AC41DF" w:rsidP="00DC1775">
      <w:pPr>
        <w:pBdr>
          <w:top w:val="nil"/>
          <w:left w:val="nil"/>
          <w:bottom w:val="nil"/>
          <w:right w:val="nil"/>
          <w:between w:val="nil"/>
        </w:pBdr>
        <w:tabs>
          <w:tab w:val="left" w:pos="3960"/>
        </w:tabs>
        <w:ind w:left="5245"/>
        <w:rPr>
          <w:rFonts w:ascii="Arial" w:eastAsia="Arial" w:hAnsi="Arial" w:cs="Arial"/>
          <w:color w:val="000000"/>
          <w:sz w:val="24"/>
          <w:szCs w:val="24"/>
        </w:rPr>
      </w:pPr>
    </w:p>
    <w:p w:rsidR="00DC1775" w:rsidRDefault="00CA7074" w:rsidP="00DC1775">
      <w:pPr>
        <w:pBdr>
          <w:top w:val="nil"/>
          <w:left w:val="nil"/>
          <w:bottom w:val="nil"/>
          <w:right w:val="nil"/>
          <w:between w:val="nil"/>
        </w:pBdr>
        <w:tabs>
          <w:tab w:val="left" w:pos="3960"/>
        </w:tabs>
        <w:ind w:left="5245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>Приложение № 2</w:t>
      </w:r>
      <w:r w:rsidR="00DC1775">
        <w:rPr>
          <w:rFonts w:ascii="Arial" w:eastAsia="Arial" w:hAnsi="Arial" w:cs="Arial"/>
          <w:color w:val="000000"/>
          <w:sz w:val="24"/>
          <w:szCs w:val="24"/>
        </w:rPr>
        <w:t xml:space="preserve"> к Положению о проведении Областного конкурса профессионального мастерства</w:t>
      </w:r>
    </w:p>
    <w:p w:rsidR="00DC1775" w:rsidRDefault="00DC1775" w:rsidP="00D544A1">
      <w:pPr>
        <w:pBdr>
          <w:top w:val="nil"/>
          <w:left w:val="nil"/>
          <w:bottom w:val="nil"/>
          <w:right w:val="nil"/>
          <w:between w:val="nil"/>
        </w:pBdr>
        <w:tabs>
          <w:tab w:val="left" w:pos="3960"/>
        </w:tabs>
        <w:ind w:left="5245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работников сферы государственной молодежной политики</w:t>
      </w:r>
      <w:r w:rsidR="00D544A1">
        <w:rPr>
          <w:rFonts w:ascii="Arial" w:eastAsia="Arial" w:hAnsi="Arial" w:cs="Arial"/>
          <w:color w:val="000000"/>
          <w:sz w:val="24"/>
          <w:szCs w:val="24"/>
        </w:rPr>
        <w:t xml:space="preserve"> в 2024 году</w:t>
      </w:r>
    </w:p>
    <w:p w:rsidR="00D544A1" w:rsidRPr="00D544A1" w:rsidRDefault="00D544A1" w:rsidP="00DC1775">
      <w:pPr>
        <w:widowControl w:val="0"/>
        <w:suppressAutoHyphens/>
        <w:autoSpaceDE w:val="0"/>
        <w:jc w:val="center"/>
        <w:rPr>
          <w:rFonts w:ascii="Arial" w:eastAsia="Times New Roman" w:hAnsi="Arial" w:cs="Arial"/>
          <w:b/>
          <w:sz w:val="18"/>
          <w:lang w:eastAsia="zh-CN"/>
        </w:rPr>
      </w:pPr>
    </w:p>
    <w:p w:rsidR="00DC1775" w:rsidRPr="00DC1775" w:rsidRDefault="00DC1775" w:rsidP="00DC1775">
      <w:pPr>
        <w:widowControl w:val="0"/>
        <w:suppressAutoHyphens/>
        <w:autoSpaceDE w:val="0"/>
        <w:jc w:val="center"/>
        <w:rPr>
          <w:rFonts w:ascii="Courier New" w:eastAsia="Times New Roman" w:hAnsi="Courier New" w:cs="Courier New"/>
          <w:lang w:eastAsia="zh-CN"/>
        </w:rPr>
      </w:pPr>
      <w:r w:rsidRPr="00DC1775">
        <w:rPr>
          <w:rFonts w:ascii="Arial" w:eastAsia="Times New Roman" w:hAnsi="Arial" w:cs="Arial"/>
          <w:b/>
          <w:lang w:eastAsia="zh-CN"/>
        </w:rPr>
        <w:t>Согласие</w:t>
      </w:r>
    </w:p>
    <w:p w:rsidR="00DC1775" w:rsidRPr="00DC1775" w:rsidRDefault="00DC1775" w:rsidP="00DC1775">
      <w:pPr>
        <w:widowControl w:val="0"/>
        <w:suppressAutoHyphens/>
        <w:autoSpaceDE w:val="0"/>
        <w:jc w:val="center"/>
        <w:rPr>
          <w:rFonts w:ascii="Courier New" w:eastAsia="Times New Roman" w:hAnsi="Courier New" w:cs="Courier New"/>
          <w:lang w:eastAsia="zh-CN"/>
        </w:rPr>
      </w:pPr>
      <w:r w:rsidRPr="00DC1775">
        <w:rPr>
          <w:rFonts w:ascii="Arial" w:eastAsia="Times New Roman" w:hAnsi="Arial" w:cs="Arial"/>
          <w:b/>
          <w:lang w:eastAsia="zh-CN"/>
        </w:rPr>
        <w:t>на обработку персональных данных</w:t>
      </w:r>
    </w:p>
    <w:p w:rsidR="00DC1775" w:rsidRPr="00DC1775" w:rsidRDefault="00DC1775" w:rsidP="00DC1775">
      <w:pPr>
        <w:widowControl w:val="0"/>
        <w:suppressAutoHyphens/>
        <w:autoSpaceDE w:val="0"/>
        <w:jc w:val="center"/>
        <w:rPr>
          <w:rFonts w:ascii="Courier New" w:eastAsia="Times New Roman" w:hAnsi="Courier New" w:cs="Courier New"/>
          <w:lang w:eastAsia="zh-CN"/>
        </w:rPr>
      </w:pPr>
      <w:r w:rsidRPr="00DC1775">
        <w:rPr>
          <w:rFonts w:ascii="Arial" w:eastAsia="Times New Roman" w:hAnsi="Arial" w:cs="Arial"/>
          <w:b/>
          <w:lang w:eastAsia="zh-CN"/>
        </w:rPr>
        <w:t>участника мероприятий, конкурсов, проектов и программ</w:t>
      </w:r>
    </w:p>
    <w:p w:rsidR="00DC1775" w:rsidRPr="00DC1775" w:rsidRDefault="00DC1775" w:rsidP="00DC1775">
      <w:pPr>
        <w:widowControl w:val="0"/>
        <w:suppressAutoHyphens/>
        <w:autoSpaceDE w:val="0"/>
        <w:ind w:firstLine="709"/>
        <w:jc w:val="both"/>
        <w:rPr>
          <w:rFonts w:ascii="Arial" w:eastAsia="Times New Roman" w:hAnsi="Arial" w:cs="Arial"/>
          <w:b/>
          <w:lang w:eastAsia="zh-CN"/>
        </w:rPr>
      </w:pPr>
    </w:p>
    <w:p w:rsidR="00DC1775" w:rsidRPr="00DC1775" w:rsidRDefault="00DC1775" w:rsidP="00DC1775">
      <w:pPr>
        <w:widowControl w:val="0"/>
        <w:suppressAutoHyphens/>
        <w:autoSpaceDE w:val="0"/>
        <w:ind w:firstLine="709"/>
        <w:jc w:val="both"/>
        <w:rPr>
          <w:rFonts w:ascii="Arial" w:eastAsia="Times New Roman" w:hAnsi="Arial" w:cs="Arial"/>
          <w:sz w:val="19"/>
          <w:szCs w:val="19"/>
          <w:lang w:eastAsia="zh-CN"/>
        </w:rPr>
      </w:pPr>
      <w:r w:rsidRPr="00DC1775">
        <w:rPr>
          <w:rFonts w:ascii="Arial" w:eastAsia="Times New Roman" w:hAnsi="Arial" w:cs="Arial"/>
          <w:sz w:val="19"/>
          <w:szCs w:val="19"/>
          <w:lang w:eastAsia="zh-CN"/>
        </w:rPr>
        <w:t>Я,________________________________________________________________________,</w:t>
      </w:r>
    </w:p>
    <w:p w:rsidR="00DC1775" w:rsidRPr="00DC1775" w:rsidRDefault="00DC1775" w:rsidP="00DC1775">
      <w:pPr>
        <w:widowControl w:val="0"/>
        <w:suppressAutoHyphens/>
        <w:autoSpaceDE w:val="0"/>
        <w:ind w:firstLine="709"/>
        <w:jc w:val="center"/>
        <w:rPr>
          <w:rFonts w:ascii="Arial" w:eastAsia="Times New Roman" w:hAnsi="Arial" w:cs="Arial"/>
          <w:i/>
          <w:sz w:val="19"/>
          <w:szCs w:val="19"/>
          <w:lang w:eastAsia="zh-CN"/>
        </w:rPr>
      </w:pPr>
      <w:r w:rsidRPr="00DC1775">
        <w:rPr>
          <w:rFonts w:ascii="Arial" w:eastAsia="Times New Roman" w:hAnsi="Arial" w:cs="Arial"/>
          <w:i/>
          <w:sz w:val="19"/>
          <w:szCs w:val="19"/>
          <w:lang w:eastAsia="zh-CN"/>
        </w:rPr>
        <w:t>(Ф.И.О)</w:t>
      </w:r>
    </w:p>
    <w:p w:rsidR="00DC1775" w:rsidRPr="00DC1775" w:rsidRDefault="00DC1775" w:rsidP="00DC1775">
      <w:pPr>
        <w:widowControl w:val="0"/>
        <w:suppressAutoHyphens/>
        <w:autoSpaceDE w:val="0"/>
        <w:jc w:val="both"/>
        <w:rPr>
          <w:rFonts w:ascii="Arial" w:eastAsia="Times New Roman" w:hAnsi="Arial" w:cs="Arial"/>
          <w:sz w:val="19"/>
          <w:szCs w:val="19"/>
          <w:lang w:eastAsia="zh-CN"/>
        </w:rPr>
      </w:pPr>
      <w:r w:rsidRPr="00DC1775">
        <w:rPr>
          <w:rFonts w:ascii="Arial" w:eastAsia="Times New Roman" w:hAnsi="Arial" w:cs="Arial"/>
          <w:sz w:val="19"/>
          <w:szCs w:val="19"/>
          <w:lang w:eastAsia="zh-CN"/>
        </w:rPr>
        <w:t>паспорт__________________________________________________________________________________________________________________________________________________________,</w:t>
      </w:r>
    </w:p>
    <w:p w:rsidR="00DC1775" w:rsidRPr="00DC1775" w:rsidRDefault="00DC1775" w:rsidP="00DC1775">
      <w:pPr>
        <w:widowControl w:val="0"/>
        <w:suppressAutoHyphens/>
        <w:autoSpaceDE w:val="0"/>
        <w:jc w:val="center"/>
        <w:rPr>
          <w:rFonts w:ascii="Arial" w:eastAsia="Times New Roman" w:hAnsi="Arial" w:cs="Arial"/>
          <w:i/>
          <w:sz w:val="19"/>
          <w:szCs w:val="19"/>
          <w:lang w:eastAsia="zh-CN"/>
        </w:rPr>
      </w:pPr>
      <w:r w:rsidRPr="00DC1775">
        <w:rPr>
          <w:rFonts w:ascii="Arial" w:eastAsia="Times New Roman" w:hAnsi="Arial" w:cs="Arial"/>
          <w:i/>
          <w:sz w:val="19"/>
          <w:szCs w:val="19"/>
          <w:lang w:eastAsia="zh-CN"/>
        </w:rPr>
        <w:t>(серия, номер, кем и когда выдан)</w:t>
      </w:r>
    </w:p>
    <w:p w:rsidR="00DC1775" w:rsidRPr="00DC1775" w:rsidRDefault="00DC1775" w:rsidP="00DC1775">
      <w:pPr>
        <w:widowControl w:val="0"/>
        <w:suppressAutoHyphens/>
        <w:autoSpaceDE w:val="0"/>
        <w:jc w:val="both"/>
        <w:rPr>
          <w:rFonts w:ascii="Arial" w:eastAsia="Times New Roman" w:hAnsi="Arial" w:cs="Arial"/>
          <w:sz w:val="19"/>
          <w:szCs w:val="19"/>
          <w:lang w:eastAsia="zh-CN"/>
        </w:rPr>
      </w:pPr>
      <w:r w:rsidRPr="00DC1775">
        <w:rPr>
          <w:rFonts w:ascii="Arial" w:eastAsia="Times New Roman" w:hAnsi="Arial" w:cs="Arial"/>
          <w:sz w:val="19"/>
          <w:szCs w:val="19"/>
          <w:lang w:eastAsia="zh-CN"/>
        </w:rPr>
        <w:t>проживающи</w:t>
      </w:r>
      <w:proofErr w:type="gramStart"/>
      <w:r w:rsidRPr="00DC1775">
        <w:rPr>
          <w:rFonts w:ascii="Arial" w:eastAsia="Times New Roman" w:hAnsi="Arial" w:cs="Arial"/>
          <w:sz w:val="19"/>
          <w:szCs w:val="19"/>
          <w:lang w:eastAsia="zh-CN"/>
        </w:rPr>
        <w:t>й(</w:t>
      </w:r>
      <w:proofErr w:type="gramEnd"/>
      <w:r w:rsidRPr="00DC1775">
        <w:rPr>
          <w:rFonts w:ascii="Arial" w:eastAsia="Times New Roman" w:hAnsi="Arial" w:cs="Arial"/>
          <w:sz w:val="19"/>
          <w:szCs w:val="19"/>
          <w:lang w:eastAsia="zh-CN"/>
        </w:rPr>
        <w:t>ая) по адресу________________________________________________________________________________________________________________________________________,</w:t>
      </w:r>
    </w:p>
    <w:p w:rsidR="00DC1775" w:rsidRPr="00DC1775" w:rsidRDefault="00DC1775" w:rsidP="00DC1775">
      <w:pPr>
        <w:widowControl w:val="0"/>
        <w:suppressAutoHyphens/>
        <w:autoSpaceDE w:val="0"/>
        <w:jc w:val="both"/>
        <w:rPr>
          <w:rFonts w:ascii="Arial" w:eastAsia="Times New Roman" w:hAnsi="Arial" w:cs="Arial"/>
          <w:sz w:val="19"/>
          <w:szCs w:val="19"/>
          <w:lang w:eastAsia="zh-CN"/>
        </w:rPr>
      </w:pPr>
      <w:proofErr w:type="gramStart"/>
      <w:r w:rsidRPr="00DC1775">
        <w:rPr>
          <w:rFonts w:ascii="Arial" w:eastAsia="Times New Roman" w:hAnsi="Arial" w:cs="Arial"/>
          <w:sz w:val="19"/>
          <w:szCs w:val="19"/>
          <w:shd w:val="clear" w:color="auto" w:fill="FFFFFF"/>
          <w:lang w:eastAsia="zh-CN"/>
        </w:rPr>
        <w:t xml:space="preserve">в дальнейшем «Субъект», даю согласие Государственному автономному нетиповому образовательному учреждению Курганской области «Центр развития современных компетенций» (далее – ГАНОУ КО «ЦРСК»), расположенному по адресу: 640008, г. Курган, ул. Техническая, 4, далее — «Оператор», на обработку персональных данных (см. п. 3) на следующих условиях: </w:t>
      </w:r>
      <w:proofErr w:type="gramEnd"/>
    </w:p>
    <w:p w:rsidR="00DC1775" w:rsidRPr="00DC1775" w:rsidRDefault="00DC1775" w:rsidP="00DC1775">
      <w:pPr>
        <w:widowControl w:val="0"/>
        <w:suppressAutoHyphens/>
        <w:ind w:firstLine="708"/>
        <w:jc w:val="both"/>
        <w:rPr>
          <w:rFonts w:ascii="Arial" w:eastAsia="Times New Roman" w:hAnsi="Arial" w:cs="Arial"/>
          <w:color w:val="00000A"/>
          <w:sz w:val="19"/>
          <w:szCs w:val="19"/>
          <w:lang w:eastAsia="ar-SA"/>
        </w:rPr>
      </w:pPr>
      <w:r w:rsidRPr="00DC1775">
        <w:rPr>
          <w:rFonts w:ascii="Arial" w:eastAsia="Times New Roman" w:hAnsi="Arial" w:cs="Arial"/>
          <w:color w:val="00000A"/>
          <w:sz w:val="19"/>
          <w:szCs w:val="19"/>
          <w:shd w:val="clear" w:color="auto" w:fill="FFFFFF"/>
          <w:lang w:eastAsia="ar-SA"/>
        </w:rPr>
        <w:t xml:space="preserve">1. </w:t>
      </w:r>
      <w:proofErr w:type="gramStart"/>
      <w:r w:rsidRPr="00DC1775">
        <w:rPr>
          <w:rFonts w:ascii="Arial" w:eastAsia="Times New Roman" w:hAnsi="Arial" w:cs="Arial"/>
          <w:color w:val="00000A"/>
          <w:sz w:val="19"/>
          <w:szCs w:val="19"/>
          <w:shd w:val="clear" w:color="auto" w:fill="FFFFFF"/>
          <w:lang w:eastAsia="ar-SA"/>
        </w:rPr>
        <w:t>Субъект даёт согласие на обработку Оператором своих персональных данных, то есть, на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блокировку и уничтожение, в том числе с помощью средств автоматизации, своих персональных данных, а также право на передачу третьим лицам — Правительству Курганской области,  Департаменту образования и науки Курганской области, Федеральному агентству по делам молодежи</w:t>
      </w:r>
      <w:proofErr w:type="gramEnd"/>
      <w:r w:rsidRPr="00DC1775">
        <w:rPr>
          <w:rFonts w:ascii="Arial" w:eastAsia="Times New Roman" w:hAnsi="Arial" w:cs="Arial"/>
          <w:color w:val="00000A"/>
          <w:sz w:val="19"/>
          <w:szCs w:val="19"/>
          <w:shd w:val="clear" w:color="auto" w:fill="FFFFFF"/>
          <w:lang w:eastAsia="ar-SA"/>
        </w:rPr>
        <w:t xml:space="preserve">, если это необходимо для осуществления переданных полномочий и в случаях, установленных нормативно-правовыми документами вышестоящих органов и законодательства. </w:t>
      </w:r>
    </w:p>
    <w:p w:rsidR="00DC1775" w:rsidRPr="00DC1775" w:rsidRDefault="00DC1775" w:rsidP="00DC1775">
      <w:pPr>
        <w:widowControl w:val="0"/>
        <w:suppressAutoHyphens/>
        <w:ind w:firstLine="708"/>
        <w:jc w:val="both"/>
        <w:rPr>
          <w:rFonts w:ascii="Arial" w:eastAsia="Times New Roman" w:hAnsi="Arial" w:cs="Arial"/>
          <w:color w:val="00000A"/>
          <w:sz w:val="19"/>
          <w:szCs w:val="19"/>
          <w:lang w:eastAsia="ar-SA"/>
        </w:rPr>
      </w:pPr>
      <w:r w:rsidRPr="00DC1775">
        <w:rPr>
          <w:rFonts w:ascii="Arial" w:eastAsia="Times New Roman" w:hAnsi="Arial" w:cs="Arial"/>
          <w:color w:val="00000A"/>
          <w:sz w:val="19"/>
          <w:szCs w:val="19"/>
          <w:shd w:val="clear" w:color="auto" w:fill="FFFFFF"/>
          <w:lang w:eastAsia="ar-SA"/>
        </w:rPr>
        <w:t>2. Оператор обязуется использовать данные Субъекта в целях предоставления возможности участия ребёнка в реализации мероприятий, проектов и программ, направленных на всестороннее развитие детей и молодёжи, а также для исполнения действующего законодательства в сфере образования и государственной молодёжной политики. Оператор может раскрыть правоохранительным органам любую информацию по официальному запросу в случаях, установленных законодательством РФ.</w:t>
      </w:r>
    </w:p>
    <w:p w:rsidR="00DC1775" w:rsidRPr="00DC1775" w:rsidRDefault="00DC1775" w:rsidP="00DC1775">
      <w:pPr>
        <w:widowControl w:val="0"/>
        <w:suppressAutoHyphens/>
        <w:ind w:firstLine="708"/>
        <w:jc w:val="both"/>
        <w:rPr>
          <w:rFonts w:ascii="Arial" w:eastAsia="Times New Roman" w:hAnsi="Arial" w:cs="Arial"/>
          <w:color w:val="00000A"/>
          <w:sz w:val="19"/>
          <w:szCs w:val="19"/>
          <w:lang w:eastAsia="ar-SA"/>
        </w:rPr>
      </w:pPr>
      <w:r w:rsidRPr="00DC1775">
        <w:rPr>
          <w:rFonts w:ascii="Arial" w:eastAsia="Times New Roman" w:hAnsi="Arial" w:cs="Arial"/>
          <w:color w:val="00000A"/>
          <w:sz w:val="19"/>
          <w:szCs w:val="19"/>
          <w:shd w:val="clear" w:color="auto" w:fill="FFFFFF"/>
          <w:lang w:eastAsia="ar-SA"/>
        </w:rPr>
        <w:t xml:space="preserve">3. </w:t>
      </w:r>
      <w:proofErr w:type="gramStart"/>
      <w:r w:rsidRPr="00DC1775">
        <w:rPr>
          <w:rFonts w:ascii="Arial" w:eastAsia="Times New Roman" w:hAnsi="Arial" w:cs="Arial"/>
          <w:color w:val="00000A"/>
          <w:sz w:val="19"/>
          <w:szCs w:val="19"/>
          <w:shd w:val="clear" w:color="auto" w:fill="FFFFFF"/>
          <w:lang w:eastAsia="ar-SA"/>
        </w:rPr>
        <w:t>Перечень персональных данных, передаваемых Оператору на обработку: общие сведения (фамилия, имя, отчество, дата рождения, пол); паспортные данные (серия, номер, кем и когда выдан) или данные свидетельства о рождении ребёнка (серия, номер, кем и когда выдано); сведения о страховом свидетельстве государственного пенсионного страхования и индивидуальном номере налогоплательщика;</w:t>
      </w:r>
      <w:proofErr w:type="gramEnd"/>
      <w:r w:rsidRPr="00DC1775">
        <w:rPr>
          <w:rFonts w:ascii="Arial" w:eastAsia="Times New Roman" w:hAnsi="Arial" w:cs="Arial"/>
          <w:color w:val="00000A"/>
          <w:sz w:val="19"/>
          <w:szCs w:val="19"/>
          <w:shd w:val="clear" w:color="auto" w:fill="FFFFFF"/>
          <w:lang w:eastAsia="ar-SA"/>
        </w:rPr>
        <w:t xml:space="preserve"> сведения о месте основного обучения или месте работы, сведения о месте жительства, контактных телефонах, адресе электронной почты и аккаунтах в социальных сетях; данные о личных достижениях; личная подпись.</w:t>
      </w:r>
    </w:p>
    <w:p w:rsidR="00DC1775" w:rsidRPr="00DC1775" w:rsidRDefault="00DC1775" w:rsidP="00DC1775">
      <w:pPr>
        <w:widowControl w:val="0"/>
        <w:suppressAutoHyphens/>
        <w:ind w:firstLine="708"/>
        <w:jc w:val="both"/>
        <w:rPr>
          <w:rFonts w:ascii="Arial" w:eastAsia="Times New Roman" w:hAnsi="Arial" w:cs="Arial"/>
          <w:color w:val="00000A"/>
          <w:sz w:val="19"/>
          <w:szCs w:val="19"/>
          <w:lang w:eastAsia="ar-SA"/>
        </w:rPr>
      </w:pPr>
      <w:r w:rsidRPr="00DC1775">
        <w:rPr>
          <w:rFonts w:ascii="Arial" w:eastAsia="Times New Roman" w:hAnsi="Arial" w:cs="Arial"/>
          <w:color w:val="00000A"/>
          <w:sz w:val="19"/>
          <w:szCs w:val="19"/>
          <w:shd w:val="clear" w:color="auto" w:fill="FFFFFF"/>
          <w:lang w:eastAsia="ar-SA"/>
        </w:rPr>
        <w:t>4. Субъект персональных данных по письменному запросу имеет право на получение информации, касающейся обработки его персональных данных (в соответствии с п. 7 ст. 14 ФЗ РФ от 27 июля 2006 г. № 152-ФЗ «О защите персональных данных»).</w:t>
      </w:r>
    </w:p>
    <w:p w:rsidR="00DC1775" w:rsidRPr="00DC1775" w:rsidRDefault="00DC1775" w:rsidP="00DC1775">
      <w:pPr>
        <w:widowControl w:val="0"/>
        <w:suppressAutoHyphens/>
        <w:ind w:firstLine="708"/>
        <w:jc w:val="both"/>
        <w:rPr>
          <w:rFonts w:ascii="Arial" w:eastAsia="Times New Roman" w:hAnsi="Arial" w:cs="Arial"/>
          <w:color w:val="00000A"/>
          <w:sz w:val="19"/>
          <w:szCs w:val="19"/>
          <w:lang w:eastAsia="ar-SA"/>
        </w:rPr>
      </w:pPr>
      <w:r w:rsidRPr="00DC1775">
        <w:rPr>
          <w:rFonts w:ascii="Arial" w:eastAsia="Times New Roman" w:hAnsi="Arial" w:cs="Arial"/>
          <w:color w:val="00000A"/>
          <w:sz w:val="19"/>
          <w:szCs w:val="19"/>
          <w:highlight w:val="white"/>
          <w:lang w:eastAsia="ar-SA"/>
        </w:rPr>
        <w:t>5. Настоящее согласие действует на протяжении 2 лет с момента подписания и хранится у Оператора. При поступлении Оператору письменного заявления Субъекта о прекращении действий данного согласия, персональные данные уничтожаю</w:t>
      </w:r>
      <w:r w:rsidRPr="00DC1775">
        <w:rPr>
          <w:rFonts w:ascii="Arial" w:eastAsia="Times New Roman" w:hAnsi="Arial" w:cs="Arial"/>
          <w:color w:val="00000A"/>
          <w:sz w:val="19"/>
          <w:szCs w:val="19"/>
          <w:lang w:eastAsia="ar-SA"/>
        </w:rPr>
        <w:t xml:space="preserve">тся установленным способом в течение тридцати дней </w:t>
      </w:r>
      <w:proofErr w:type="gramStart"/>
      <w:r w:rsidRPr="00DC1775">
        <w:rPr>
          <w:rFonts w:ascii="Arial" w:eastAsia="Times New Roman" w:hAnsi="Arial" w:cs="Arial"/>
          <w:color w:val="00000A"/>
          <w:sz w:val="19"/>
          <w:szCs w:val="19"/>
          <w:lang w:eastAsia="ar-SA"/>
        </w:rPr>
        <w:t>с даты поступления</w:t>
      </w:r>
      <w:proofErr w:type="gramEnd"/>
      <w:r w:rsidRPr="00DC1775">
        <w:rPr>
          <w:rFonts w:ascii="Arial" w:eastAsia="Times New Roman" w:hAnsi="Arial" w:cs="Arial"/>
          <w:color w:val="00000A"/>
          <w:sz w:val="19"/>
          <w:szCs w:val="19"/>
          <w:lang w:eastAsia="ar-SA"/>
        </w:rPr>
        <w:t xml:space="preserve"> отзыва (в соответствии с п. 5 ст. 21 ФЗ РФ от 27 июля 2006 г. № 152-ФЗ «О защите персональных данных»).</w:t>
      </w:r>
    </w:p>
    <w:p w:rsidR="00DC1775" w:rsidRPr="00DC1775" w:rsidRDefault="00DC1775" w:rsidP="00DC1775">
      <w:pPr>
        <w:widowControl w:val="0"/>
        <w:suppressAutoHyphens/>
        <w:ind w:firstLine="708"/>
        <w:jc w:val="both"/>
        <w:rPr>
          <w:rFonts w:ascii="Arial" w:eastAsia="Times New Roman" w:hAnsi="Arial" w:cs="Arial"/>
          <w:color w:val="00000A"/>
          <w:sz w:val="19"/>
          <w:szCs w:val="19"/>
          <w:lang w:eastAsia="ar-SA"/>
        </w:rPr>
      </w:pPr>
    </w:p>
    <w:p w:rsidR="00DC1775" w:rsidRPr="00DC1775" w:rsidRDefault="00DC1775" w:rsidP="00DC1775">
      <w:pPr>
        <w:widowControl w:val="0"/>
        <w:suppressAutoHyphens/>
        <w:jc w:val="center"/>
        <w:rPr>
          <w:rFonts w:ascii="Arial" w:eastAsia="Times New Roman" w:hAnsi="Arial" w:cs="Arial"/>
          <w:color w:val="00000A"/>
          <w:sz w:val="19"/>
          <w:szCs w:val="19"/>
          <w:lang w:eastAsia="ar-SA"/>
        </w:rPr>
      </w:pPr>
      <w:r w:rsidRPr="00DC1775">
        <w:rPr>
          <w:rFonts w:ascii="Arial" w:eastAsia="Times New Roman" w:hAnsi="Arial" w:cs="Arial"/>
          <w:color w:val="00000A"/>
          <w:sz w:val="19"/>
          <w:szCs w:val="19"/>
          <w:lang w:eastAsia="ar-SA"/>
        </w:rPr>
        <w:t>_____________          ________________________               __________________</w:t>
      </w:r>
    </w:p>
    <w:p w:rsidR="00DC1775" w:rsidRPr="00DC1775" w:rsidRDefault="00DC1775" w:rsidP="00DC1775">
      <w:pPr>
        <w:widowControl w:val="0"/>
        <w:suppressAutoHyphens/>
        <w:rPr>
          <w:rFonts w:ascii="Arial" w:eastAsia="Times New Roman" w:hAnsi="Arial" w:cs="Arial"/>
          <w:color w:val="00000A"/>
          <w:sz w:val="19"/>
          <w:szCs w:val="19"/>
          <w:lang w:eastAsia="ar-SA"/>
        </w:rPr>
      </w:pPr>
      <w:r w:rsidRPr="00DC1775">
        <w:rPr>
          <w:rFonts w:ascii="Arial" w:eastAsia="Arial" w:hAnsi="Arial" w:cs="Arial"/>
          <w:color w:val="00000A"/>
          <w:sz w:val="19"/>
          <w:szCs w:val="19"/>
          <w:lang w:eastAsia="ar-SA"/>
        </w:rPr>
        <w:t xml:space="preserve">                    </w:t>
      </w:r>
      <w:r>
        <w:rPr>
          <w:rFonts w:ascii="Arial" w:eastAsia="Arial" w:hAnsi="Arial" w:cs="Arial"/>
          <w:color w:val="00000A"/>
          <w:sz w:val="19"/>
          <w:szCs w:val="19"/>
          <w:lang w:eastAsia="ar-SA"/>
        </w:rPr>
        <w:t xml:space="preserve">     </w:t>
      </w:r>
      <w:r w:rsidRPr="00DC1775">
        <w:rPr>
          <w:rFonts w:ascii="Arial" w:eastAsia="Arial" w:hAnsi="Arial" w:cs="Arial"/>
          <w:color w:val="00000A"/>
          <w:sz w:val="19"/>
          <w:szCs w:val="19"/>
          <w:lang w:eastAsia="ar-SA"/>
        </w:rPr>
        <w:t xml:space="preserve"> </w:t>
      </w:r>
      <w:r w:rsidRPr="00DC1775">
        <w:rPr>
          <w:rFonts w:ascii="Arial" w:eastAsia="Times New Roman" w:hAnsi="Arial" w:cs="Arial"/>
          <w:color w:val="00000A"/>
          <w:sz w:val="19"/>
          <w:szCs w:val="19"/>
          <w:lang w:eastAsia="ar-SA"/>
        </w:rPr>
        <w:t xml:space="preserve">дата      </w:t>
      </w:r>
      <w:r>
        <w:rPr>
          <w:rFonts w:ascii="Arial" w:eastAsia="Times New Roman" w:hAnsi="Arial" w:cs="Arial"/>
          <w:color w:val="00000A"/>
          <w:sz w:val="19"/>
          <w:szCs w:val="19"/>
          <w:lang w:eastAsia="ar-SA"/>
        </w:rPr>
        <w:t xml:space="preserve">                              </w:t>
      </w:r>
      <w:r w:rsidRPr="00DC1775">
        <w:rPr>
          <w:rFonts w:ascii="Arial" w:eastAsia="Times New Roman" w:hAnsi="Arial" w:cs="Arial"/>
          <w:color w:val="00000A"/>
          <w:sz w:val="19"/>
          <w:szCs w:val="19"/>
          <w:lang w:eastAsia="ar-SA"/>
        </w:rPr>
        <w:t xml:space="preserve">подпись  </w:t>
      </w:r>
      <w:r>
        <w:rPr>
          <w:rFonts w:ascii="Arial" w:eastAsia="Times New Roman" w:hAnsi="Arial" w:cs="Arial"/>
          <w:color w:val="00000A"/>
          <w:sz w:val="19"/>
          <w:szCs w:val="19"/>
          <w:lang w:eastAsia="ar-SA"/>
        </w:rPr>
        <w:t xml:space="preserve">                               </w:t>
      </w:r>
      <w:r w:rsidRPr="00DC1775">
        <w:rPr>
          <w:rFonts w:ascii="Arial" w:eastAsia="Times New Roman" w:hAnsi="Arial" w:cs="Arial"/>
          <w:color w:val="00000A"/>
          <w:sz w:val="19"/>
          <w:szCs w:val="19"/>
          <w:lang w:eastAsia="ar-SA"/>
        </w:rPr>
        <w:t>расшифровка подписи</w:t>
      </w:r>
    </w:p>
    <w:p w:rsidR="00DC1775" w:rsidRPr="00DC1775" w:rsidRDefault="00DC1775" w:rsidP="00DC1775">
      <w:pPr>
        <w:widowControl w:val="0"/>
        <w:suppressAutoHyphens/>
        <w:ind w:firstLine="708"/>
        <w:jc w:val="both"/>
        <w:rPr>
          <w:rFonts w:ascii="Arial" w:eastAsia="Times New Roman" w:hAnsi="Arial" w:cs="Arial"/>
          <w:color w:val="00000A"/>
          <w:sz w:val="19"/>
          <w:szCs w:val="19"/>
          <w:lang w:eastAsia="ar-SA"/>
        </w:rPr>
      </w:pPr>
    </w:p>
    <w:p w:rsidR="00DC1775" w:rsidRDefault="00DC1775" w:rsidP="00DC1775">
      <w:pPr>
        <w:widowControl w:val="0"/>
        <w:suppressAutoHyphens/>
        <w:ind w:firstLine="708"/>
        <w:jc w:val="both"/>
        <w:rPr>
          <w:rFonts w:ascii="Arial" w:eastAsia="Times New Roman" w:hAnsi="Arial" w:cs="Arial"/>
          <w:color w:val="00000A"/>
          <w:sz w:val="19"/>
          <w:szCs w:val="19"/>
          <w:lang w:eastAsia="ar-SA"/>
        </w:rPr>
      </w:pPr>
      <w:r w:rsidRPr="00DC1775">
        <w:rPr>
          <w:rFonts w:ascii="Arial" w:eastAsia="Times New Roman" w:hAnsi="Arial" w:cs="Arial"/>
          <w:color w:val="00000A"/>
          <w:sz w:val="19"/>
          <w:szCs w:val="19"/>
          <w:lang w:eastAsia="ar-SA"/>
        </w:rPr>
        <w:t>С Положением ГАНОУ КО «Центр развития современных компетенций» о защите персональных данных и порядком обработки персональных данных, размещенными на сайте prospekt45, ознакомле</w:t>
      </w:r>
      <w:proofErr w:type="gramStart"/>
      <w:r w:rsidRPr="00DC1775">
        <w:rPr>
          <w:rFonts w:ascii="Arial" w:eastAsia="Times New Roman" w:hAnsi="Arial" w:cs="Arial"/>
          <w:color w:val="00000A"/>
          <w:sz w:val="19"/>
          <w:szCs w:val="19"/>
          <w:lang w:eastAsia="ar-SA"/>
        </w:rPr>
        <w:t>н(</w:t>
      </w:r>
      <w:proofErr w:type="gramEnd"/>
      <w:r w:rsidRPr="00DC1775">
        <w:rPr>
          <w:rFonts w:ascii="Arial" w:eastAsia="Times New Roman" w:hAnsi="Arial" w:cs="Arial"/>
          <w:color w:val="00000A"/>
          <w:sz w:val="19"/>
          <w:szCs w:val="19"/>
          <w:lang w:eastAsia="ar-SA"/>
        </w:rPr>
        <w:t>а).</w:t>
      </w:r>
    </w:p>
    <w:p w:rsidR="00DC1775" w:rsidRPr="00DC1775" w:rsidRDefault="00DC1775" w:rsidP="00DC1775">
      <w:pPr>
        <w:widowControl w:val="0"/>
        <w:suppressAutoHyphens/>
        <w:ind w:firstLine="708"/>
        <w:jc w:val="both"/>
        <w:rPr>
          <w:rFonts w:ascii="Arial" w:eastAsia="Times New Roman" w:hAnsi="Arial" w:cs="Arial"/>
          <w:color w:val="00000A"/>
          <w:sz w:val="19"/>
          <w:szCs w:val="19"/>
          <w:lang w:eastAsia="ar-SA"/>
        </w:rPr>
      </w:pPr>
    </w:p>
    <w:p w:rsidR="00DC1775" w:rsidRPr="00DC1775" w:rsidRDefault="00DC1775" w:rsidP="00DC1775">
      <w:pPr>
        <w:widowControl w:val="0"/>
        <w:suppressAutoHyphens/>
        <w:ind w:firstLine="708"/>
        <w:jc w:val="both"/>
        <w:rPr>
          <w:rFonts w:ascii="Arial" w:eastAsia="Times New Roman" w:hAnsi="Arial" w:cs="Arial"/>
          <w:color w:val="00000A"/>
          <w:sz w:val="19"/>
          <w:szCs w:val="19"/>
          <w:lang w:eastAsia="ar-SA"/>
        </w:rPr>
      </w:pPr>
      <w:r w:rsidRPr="00DC1775">
        <w:rPr>
          <w:rFonts w:ascii="Arial" w:eastAsia="Times New Roman" w:hAnsi="Arial" w:cs="Arial"/>
          <w:color w:val="00000A"/>
          <w:sz w:val="19"/>
          <w:szCs w:val="19"/>
          <w:lang w:eastAsia="ar-SA"/>
        </w:rPr>
        <w:t>_____________          ________________________               __________________</w:t>
      </w:r>
    </w:p>
    <w:p w:rsidR="00DC1775" w:rsidRPr="00DC1775" w:rsidRDefault="00DC1775" w:rsidP="00DC1775">
      <w:pPr>
        <w:suppressAutoHyphens/>
        <w:rPr>
          <w:rFonts w:ascii="Arial" w:eastAsia="Times New Roman" w:hAnsi="Arial" w:cs="Arial"/>
          <w:sz w:val="19"/>
          <w:szCs w:val="19"/>
          <w:lang w:eastAsia="zh-CN"/>
        </w:rPr>
      </w:pPr>
      <w:r w:rsidRPr="00DC1775">
        <w:rPr>
          <w:rFonts w:ascii="Arial" w:eastAsia="Times New Roman" w:hAnsi="Arial" w:cs="Arial"/>
          <w:sz w:val="19"/>
          <w:szCs w:val="19"/>
          <w:lang w:eastAsia="zh-CN"/>
        </w:rPr>
        <w:t xml:space="preserve">                     </w:t>
      </w:r>
      <w:r>
        <w:rPr>
          <w:rFonts w:ascii="Arial" w:eastAsia="Times New Roman" w:hAnsi="Arial" w:cs="Arial"/>
          <w:sz w:val="19"/>
          <w:szCs w:val="19"/>
          <w:lang w:eastAsia="zh-CN"/>
        </w:rPr>
        <w:t xml:space="preserve">     </w:t>
      </w:r>
      <w:r w:rsidRPr="00DC1775">
        <w:rPr>
          <w:rFonts w:ascii="Arial" w:eastAsia="Times New Roman" w:hAnsi="Arial" w:cs="Arial"/>
          <w:sz w:val="19"/>
          <w:szCs w:val="19"/>
          <w:lang w:eastAsia="zh-CN"/>
        </w:rPr>
        <w:t xml:space="preserve">дата                             </w:t>
      </w:r>
      <w:r>
        <w:rPr>
          <w:rFonts w:ascii="Arial" w:eastAsia="Times New Roman" w:hAnsi="Arial" w:cs="Arial"/>
          <w:sz w:val="19"/>
          <w:szCs w:val="19"/>
          <w:lang w:eastAsia="zh-CN"/>
        </w:rPr>
        <w:t xml:space="preserve">        </w:t>
      </w:r>
      <w:r w:rsidRPr="00DC1775">
        <w:rPr>
          <w:rFonts w:ascii="Arial" w:eastAsia="Times New Roman" w:hAnsi="Arial" w:cs="Arial"/>
          <w:sz w:val="19"/>
          <w:szCs w:val="19"/>
          <w:lang w:eastAsia="zh-CN"/>
        </w:rPr>
        <w:t>подпись</w:t>
      </w:r>
      <w:r>
        <w:rPr>
          <w:rFonts w:ascii="Arial" w:eastAsia="Times New Roman" w:hAnsi="Arial" w:cs="Arial"/>
          <w:sz w:val="19"/>
          <w:szCs w:val="19"/>
          <w:lang w:eastAsia="zh-CN"/>
        </w:rPr>
        <w:t xml:space="preserve">                            расшифровка подписи</w:t>
      </w:r>
    </w:p>
    <w:sectPr w:rsidR="00DC1775" w:rsidRPr="00DC1775">
      <w:pgSz w:w="11900" w:h="16840"/>
      <w:pgMar w:top="1440" w:right="1440" w:bottom="1440" w:left="144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25605"/>
    <w:multiLevelType w:val="hybridMultilevel"/>
    <w:tmpl w:val="8E54CB42"/>
    <w:lvl w:ilvl="0" w:tplc="51A49B18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9F4396"/>
    <w:multiLevelType w:val="hybridMultilevel"/>
    <w:tmpl w:val="269A5B88"/>
    <w:lvl w:ilvl="0" w:tplc="07CC91F0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082EB8"/>
    <w:multiLevelType w:val="hybridMultilevel"/>
    <w:tmpl w:val="578277C0"/>
    <w:lvl w:ilvl="0" w:tplc="2F508E08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216D76"/>
    <w:rsid w:val="000031CE"/>
    <w:rsid w:val="00026061"/>
    <w:rsid w:val="00064689"/>
    <w:rsid w:val="00080F95"/>
    <w:rsid w:val="00087103"/>
    <w:rsid w:val="000B15D9"/>
    <w:rsid w:val="00155812"/>
    <w:rsid w:val="001C5BA2"/>
    <w:rsid w:val="0020335A"/>
    <w:rsid w:val="00216D76"/>
    <w:rsid w:val="00255DC1"/>
    <w:rsid w:val="002827D4"/>
    <w:rsid w:val="002A65A7"/>
    <w:rsid w:val="002C72C6"/>
    <w:rsid w:val="002D2F3A"/>
    <w:rsid w:val="00311279"/>
    <w:rsid w:val="00347227"/>
    <w:rsid w:val="00384B6B"/>
    <w:rsid w:val="00386BCE"/>
    <w:rsid w:val="003A1D1E"/>
    <w:rsid w:val="00417C87"/>
    <w:rsid w:val="0046403D"/>
    <w:rsid w:val="004E5726"/>
    <w:rsid w:val="005238A9"/>
    <w:rsid w:val="00545F04"/>
    <w:rsid w:val="005558C0"/>
    <w:rsid w:val="005B1157"/>
    <w:rsid w:val="005C3126"/>
    <w:rsid w:val="005F754E"/>
    <w:rsid w:val="00614C1E"/>
    <w:rsid w:val="00626F06"/>
    <w:rsid w:val="006309B6"/>
    <w:rsid w:val="0065150B"/>
    <w:rsid w:val="006C7E30"/>
    <w:rsid w:val="007A1AF5"/>
    <w:rsid w:val="007C4D77"/>
    <w:rsid w:val="007F3E94"/>
    <w:rsid w:val="00891457"/>
    <w:rsid w:val="008B6AD1"/>
    <w:rsid w:val="008B7B3D"/>
    <w:rsid w:val="008D2880"/>
    <w:rsid w:val="008E0AD1"/>
    <w:rsid w:val="00916B7F"/>
    <w:rsid w:val="00953818"/>
    <w:rsid w:val="009812E8"/>
    <w:rsid w:val="009C572B"/>
    <w:rsid w:val="00A31C9D"/>
    <w:rsid w:val="00A72EE1"/>
    <w:rsid w:val="00AA274A"/>
    <w:rsid w:val="00AC41DF"/>
    <w:rsid w:val="00B07E71"/>
    <w:rsid w:val="00B13F82"/>
    <w:rsid w:val="00B229A0"/>
    <w:rsid w:val="00B567F7"/>
    <w:rsid w:val="00C55E77"/>
    <w:rsid w:val="00CA7074"/>
    <w:rsid w:val="00CC360F"/>
    <w:rsid w:val="00D544A1"/>
    <w:rsid w:val="00D559B0"/>
    <w:rsid w:val="00D63BB5"/>
    <w:rsid w:val="00D933F0"/>
    <w:rsid w:val="00DA4016"/>
    <w:rsid w:val="00DC1775"/>
    <w:rsid w:val="00E420AB"/>
    <w:rsid w:val="00EB7E8E"/>
    <w:rsid w:val="00F1359A"/>
    <w:rsid w:val="00F33D96"/>
    <w:rsid w:val="00F506B0"/>
    <w:rsid w:val="00F806DD"/>
    <w:rsid w:val="00FC4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567F7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8">
    <w:name w:val="Body Text Indent"/>
    <w:basedOn w:val="a"/>
    <w:link w:val="a9"/>
    <w:rsid w:val="00DA4016"/>
    <w:pPr>
      <w:suppressAutoHyphens/>
      <w:ind w:firstLine="709"/>
      <w:jc w:val="both"/>
    </w:pPr>
    <w:rPr>
      <w:rFonts w:ascii="Times New Roman" w:eastAsia="Times New Roman" w:hAnsi="Times New Roman" w:cs="Times New Roman"/>
      <w:color w:val="000000"/>
      <w:lang w:eastAsia="zh-CN"/>
    </w:rPr>
  </w:style>
  <w:style w:type="character" w:customStyle="1" w:styleId="a9">
    <w:name w:val="Основной текст с отступом Знак"/>
    <w:basedOn w:val="a0"/>
    <w:link w:val="a8"/>
    <w:rsid w:val="00DA4016"/>
    <w:rPr>
      <w:rFonts w:ascii="Times New Roman" w:eastAsia="Times New Roman" w:hAnsi="Times New Roman" w:cs="Times New Roman"/>
      <w:color w:val="000000"/>
      <w:lang w:eastAsia="zh-CN"/>
    </w:rPr>
  </w:style>
  <w:style w:type="character" w:styleId="aa">
    <w:name w:val="Hyperlink"/>
    <w:basedOn w:val="a0"/>
    <w:uiPriority w:val="99"/>
    <w:unhideWhenUsed/>
    <w:rsid w:val="00626F06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8E0A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b"/>
    <w:rsid w:val="009C572B"/>
    <w:rPr>
      <w:rFonts w:eastAsia="Times New Roman" w:cs="Times New Roman"/>
      <w:color w:val="00000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F33D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567F7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8">
    <w:name w:val="Body Text Indent"/>
    <w:basedOn w:val="a"/>
    <w:link w:val="a9"/>
    <w:rsid w:val="00DA4016"/>
    <w:pPr>
      <w:suppressAutoHyphens/>
      <w:ind w:firstLine="709"/>
      <w:jc w:val="both"/>
    </w:pPr>
    <w:rPr>
      <w:rFonts w:ascii="Times New Roman" w:eastAsia="Times New Roman" w:hAnsi="Times New Roman" w:cs="Times New Roman"/>
      <w:color w:val="000000"/>
      <w:lang w:eastAsia="zh-CN"/>
    </w:rPr>
  </w:style>
  <w:style w:type="character" w:customStyle="1" w:styleId="a9">
    <w:name w:val="Основной текст с отступом Знак"/>
    <w:basedOn w:val="a0"/>
    <w:link w:val="a8"/>
    <w:rsid w:val="00DA4016"/>
    <w:rPr>
      <w:rFonts w:ascii="Times New Roman" w:eastAsia="Times New Roman" w:hAnsi="Times New Roman" w:cs="Times New Roman"/>
      <w:color w:val="000000"/>
      <w:lang w:eastAsia="zh-CN"/>
    </w:rPr>
  </w:style>
  <w:style w:type="character" w:styleId="aa">
    <w:name w:val="Hyperlink"/>
    <w:basedOn w:val="a0"/>
    <w:uiPriority w:val="99"/>
    <w:unhideWhenUsed/>
    <w:rsid w:val="00626F06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8E0A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b"/>
    <w:rsid w:val="009C572B"/>
    <w:rPr>
      <w:rFonts w:eastAsia="Times New Roman" w:cs="Times New Roman"/>
      <w:color w:val="00000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F33D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3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mp@kurganob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10</Pages>
  <Words>2897</Words>
  <Characters>16514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user</cp:lastModifiedBy>
  <cp:revision>25</cp:revision>
  <cp:lastPrinted>2023-09-01T04:47:00Z</cp:lastPrinted>
  <dcterms:created xsi:type="dcterms:W3CDTF">2024-11-02T11:54:00Z</dcterms:created>
  <dcterms:modified xsi:type="dcterms:W3CDTF">2024-11-11T07:31:00Z</dcterms:modified>
</cp:coreProperties>
</file>